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725D" w:rsidRPr="000F4FAE" w:rsidRDefault="00F8725D" w:rsidP="00F8725D">
      <w:pPr>
        <w:rPr>
          <w:b/>
          <w:sz w:val="28"/>
        </w:rPr>
      </w:pPr>
      <w:r w:rsidRPr="000F4FAE">
        <w:rPr>
          <w:b/>
          <w:sz w:val="28"/>
          <w:highlight w:val="yellow"/>
        </w:rPr>
        <w:t>Chapter 1: A Sociological Compass</w:t>
      </w:r>
    </w:p>
    <w:p w:rsidR="00F8725D" w:rsidRPr="003D25FF" w:rsidRDefault="00F8725D" w:rsidP="00F8725D">
      <w:pPr>
        <w:rPr>
          <w:b/>
          <w:color w:val="C45911" w:themeColor="accent2" w:themeShade="BF"/>
          <w:sz w:val="24"/>
          <w:u w:val="single"/>
        </w:rPr>
      </w:pPr>
      <w:r w:rsidRPr="003D25FF">
        <w:rPr>
          <w:b/>
          <w:color w:val="C45911" w:themeColor="accent2" w:themeShade="BF"/>
          <w:sz w:val="24"/>
          <w:u w:val="single"/>
        </w:rPr>
        <w:t>Goals:</w:t>
      </w:r>
    </w:p>
    <w:p w:rsidR="00F8725D" w:rsidRPr="005D7E57" w:rsidRDefault="00F8725D" w:rsidP="00F8725D">
      <w:pPr>
        <w:pStyle w:val="ListParagraph"/>
        <w:numPr>
          <w:ilvl w:val="0"/>
          <w:numId w:val="1"/>
        </w:numPr>
        <w:rPr>
          <w:b/>
          <w:sz w:val="24"/>
        </w:rPr>
      </w:pPr>
      <w:r w:rsidRPr="005D7E57">
        <w:rPr>
          <w:b/>
          <w:sz w:val="24"/>
        </w:rPr>
        <w:t>define sociology</w:t>
      </w:r>
    </w:p>
    <w:p w:rsidR="00F8725D" w:rsidRPr="005D7E57" w:rsidRDefault="00F8725D" w:rsidP="00F8725D">
      <w:pPr>
        <w:rPr>
          <w:b/>
          <w:sz w:val="24"/>
        </w:rPr>
      </w:pPr>
      <w:r w:rsidRPr="005D7E57">
        <w:rPr>
          <w:b/>
          <w:i/>
          <w:color w:val="0070C0"/>
          <w:sz w:val="24"/>
        </w:rPr>
        <w:t xml:space="preserve">Sociology:  </w:t>
      </w:r>
      <w:r w:rsidRPr="005D7E57">
        <w:rPr>
          <w:b/>
          <w:sz w:val="24"/>
        </w:rPr>
        <w:t>the systematic study of human behaviour in social context. The sociological perspective analyzes the connection between personal troubles and social</w:t>
      </w:r>
      <w:bookmarkStart w:id="0" w:name="_GoBack"/>
      <w:bookmarkEnd w:id="0"/>
      <w:r w:rsidRPr="005D7E57">
        <w:rPr>
          <w:b/>
          <w:sz w:val="24"/>
        </w:rPr>
        <w:t xml:space="preserve"> structures.</w:t>
      </w:r>
    </w:p>
    <w:p w:rsidR="00F8725D" w:rsidRPr="005D7E57" w:rsidRDefault="00F8725D" w:rsidP="00F8725D">
      <w:pPr>
        <w:pStyle w:val="ListParagraph"/>
        <w:ind w:left="775"/>
        <w:rPr>
          <w:b/>
          <w:sz w:val="24"/>
        </w:rPr>
      </w:pPr>
    </w:p>
    <w:p w:rsidR="00F8725D" w:rsidRPr="005D7E57" w:rsidRDefault="00F8725D" w:rsidP="00F8725D">
      <w:pPr>
        <w:pStyle w:val="ListParagraph"/>
        <w:numPr>
          <w:ilvl w:val="0"/>
          <w:numId w:val="1"/>
        </w:numPr>
        <w:rPr>
          <w:b/>
          <w:sz w:val="24"/>
        </w:rPr>
      </w:pPr>
      <w:r w:rsidRPr="005D7E57">
        <w:rPr>
          <w:b/>
          <w:sz w:val="24"/>
        </w:rPr>
        <w:t>identify the social relations that surround you, permeate you and influence your behaviour</w:t>
      </w:r>
    </w:p>
    <w:p w:rsidR="00F8725D" w:rsidRDefault="00F8725D" w:rsidP="00F8725D">
      <w:pPr>
        <w:rPr>
          <w:sz w:val="24"/>
        </w:rPr>
      </w:pPr>
      <w:r>
        <w:rPr>
          <w:i/>
          <w:sz w:val="24"/>
        </w:rPr>
        <w:t>Social relations</w:t>
      </w:r>
      <w:r>
        <w:rPr>
          <w:sz w:val="24"/>
        </w:rPr>
        <w:t xml:space="preserve"> have a great influence on </w:t>
      </w:r>
      <w:r>
        <w:rPr>
          <w:b/>
          <w:color w:val="FF0000"/>
          <w:sz w:val="24"/>
        </w:rPr>
        <w:t>suicide rates</w:t>
      </w:r>
      <w:r>
        <w:rPr>
          <w:sz w:val="24"/>
        </w:rPr>
        <w:t xml:space="preserve">. </w:t>
      </w:r>
    </w:p>
    <w:p w:rsidR="00F8725D" w:rsidRDefault="00F8725D" w:rsidP="00F8725D">
      <w:pPr>
        <w:rPr>
          <w:sz w:val="24"/>
        </w:rPr>
      </w:pPr>
      <w:r>
        <w:rPr>
          <w:sz w:val="24"/>
        </w:rPr>
        <w:t xml:space="preserve">Tend to </w:t>
      </w:r>
      <w:r w:rsidRPr="00993A3E">
        <w:rPr>
          <w:b/>
          <w:sz w:val="24"/>
        </w:rPr>
        <w:t>focus on</w:t>
      </w:r>
      <w:r>
        <w:rPr>
          <w:sz w:val="24"/>
        </w:rPr>
        <w:t xml:space="preserve"> their </w:t>
      </w:r>
      <w:r w:rsidRPr="00993A3E">
        <w:rPr>
          <w:b/>
          <w:sz w:val="24"/>
        </w:rPr>
        <w:t>state of mind</w:t>
      </w:r>
      <w:r>
        <w:rPr>
          <w:sz w:val="24"/>
        </w:rPr>
        <w:t xml:space="preserve"> </w:t>
      </w:r>
      <w:r w:rsidRPr="00993A3E">
        <w:rPr>
          <w:b/>
          <w:sz w:val="24"/>
        </w:rPr>
        <w:t>rather</w:t>
      </w:r>
      <w:r>
        <w:rPr>
          <w:sz w:val="24"/>
        </w:rPr>
        <w:t xml:space="preserve"> than the </w:t>
      </w:r>
      <w:r w:rsidRPr="00993A3E">
        <w:rPr>
          <w:b/>
          <w:sz w:val="24"/>
        </w:rPr>
        <w:t>state of society</w:t>
      </w:r>
      <w:r>
        <w:rPr>
          <w:sz w:val="24"/>
        </w:rPr>
        <w:t xml:space="preserve">. (We don’t think about the social relations that encourage </w:t>
      </w:r>
      <w:r>
        <w:rPr>
          <w:b/>
          <w:color w:val="FF0000"/>
          <w:sz w:val="24"/>
        </w:rPr>
        <w:t>suicide</w:t>
      </w:r>
      <w:r>
        <w:rPr>
          <w:sz w:val="24"/>
        </w:rPr>
        <w:t>)</w:t>
      </w:r>
    </w:p>
    <w:p w:rsidR="00F8725D" w:rsidRPr="00993A3E" w:rsidRDefault="00F8725D" w:rsidP="00F8725D">
      <w:pPr>
        <w:rPr>
          <w:b/>
          <w:sz w:val="24"/>
          <w:u w:val="single"/>
        </w:rPr>
      </w:pPr>
      <w:r w:rsidRPr="00993A3E">
        <w:rPr>
          <w:b/>
          <w:sz w:val="24"/>
          <w:u w:val="single"/>
        </w:rPr>
        <w:t xml:space="preserve"> Emile Durkheim</w:t>
      </w:r>
    </w:p>
    <w:p w:rsidR="00F8725D" w:rsidRDefault="00F8725D" w:rsidP="00F8725D">
      <w:pPr>
        <w:rPr>
          <w:sz w:val="24"/>
        </w:rPr>
      </w:pPr>
      <w:r>
        <w:rPr>
          <w:sz w:val="24"/>
        </w:rPr>
        <w:t xml:space="preserve">-proved that suicide is more than just ones act of desperation that results from a psychological disorder.  He was able to show how social forces influenced </w:t>
      </w:r>
      <w:r>
        <w:rPr>
          <w:b/>
          <w:color w:val="FF0000"/>
          <w:sz w:val="24"/>
        </w:rPr>
        <w:t>suicide rates</w:t>
      </w:r>
      <w:r>
        <w:rPr>
          <w:sz w:val="24"/>
        </w:rPr>
        <w:t xml:space="preserve">. </w:t>
      </w:r>
    </w:p>
    <w:p w:rsidR="00F8725D" w:rsidRDefault="00F8725D" w:rsidP="00F8725D">
      <w:pPr>
        <w:rPr>
          <w:sz w:val="24"/>
        </w:rPr>
      </w:pPr>
      <w:r>
        <w:rPr>
          <w:i/>
          <w:sz w:val="24"/>
          <w:u w:val="single"/>
        </w:rPr>
        <w:t>The Case:</w:t>
      </w:r>
      <w:r>
        <w:rPr>
          <w:sz w:val="24"/>
        </w:rPr>
        <w:t xml:space="preserve"> examined the association between the </w:t>
      </w:r>
      <w:r>
        <w:rPr>
          <w:b/>
          <w:color w:val="FF0000"/>
          <w:sz w:val="24"/>
        </w:rPr>
        <w:t xml:space="preserve">rate of suicide </w:t>
      </w:r>
      <w:r>
        <w:rPr>
          <w:sz w:val="24"/>
        </w:rPr>
        <w:t xml:space="preserve">and </w:t>
      </w:r>
      <w:r w:rsidRPr="00993A3E">
        <w:rPr>
          <w:b/>
          <w:color w:val="7030A0"/>
          <w:sz w:val="24"/>
        </w:rPr>
        <w:t>rates of psychological disorder</w:t>
      </w:r>
      <w:r w:rsidRPr="00993A3E">
        <w:rPr>
          <w:color w:val="7030A0"/>
          <w:sz w:val="24"/>
        </w:rPr>
        <w:t xml:space="preserve"> </w:t>
      </w:r>
      <w:r>
        <w:rPr>
          <w:sz w:val="24"/>
        </w:rPr>
        <w:t xml:space="preserve">among different groups. He found that psychological disorders occurred mostly when people reached </w:t>
      </w:r>
      <w:r>
        <w:rPr>
          <w:b/>
          <w:color w:val="800000"/>
          <w:sz w:val="24"/>
        </w:rPr>
        <w:t>adulthood</w:t>
      </w:r>
      <w:r>
        <w:rPr>
          <w:sz w:val="24"/>
        </w:rPr>
        <w:t xml:space="preserve"> </w:t>
      </w:r>
      <w:r>
        <w:rPr>
          <w:b/>
          <w:sz w:val="24"/>
        </w:rPr>
        <w:t>BUT</w:t>
      </w:r>
      <w:r>
        <w:rPr>
          <w:sz w:val="24"/>
        </w:rPr>
        <w:t xml:space="preserve"> </w:t>
      </w:r>
      <w:r>
        <w:rPr>
          <w:b/>
          <w:color w:val="FF0000"/>
          <w:sz w:val="24"/>
        </w:rPr>
        <w:t xml:space="preserve">suicide rates </w:t>
      </w:r>
      <w:r w:rsidRPr="00582B8F">
        <w:rPr>
          <w:b/>
          <w:sz w:val="24"/>
        </w:rPr>
        <w:sym w:font="Symbol" w:char="F0AD"/>
      </w:r>
      <w:r>
        <w:rPr>
          <w:b/>
          <w:sz w:val="24"/>
        </w:rPr>
        <w:t xml:space="preserve"> w. age </w:t>
      </w:r>
      <w:r>
        <w:rPr>
          <w:sz w:val="24"/>
        </w:rPr>
        <w:t xml:space="preserve">Marriage reduces temptation to commit </w:t>
      </w:r>
      <w:r>
        <w:rPr>
          <w:b/>
          <w:color w:val="FF0000"/>
          <w:sz w:val="24"/>
        </w:rPr>
        <w:t>suicide</w:t>
      </w:r>
      <w:r>
        <w:rPr>
          <w:b/>
          <w:sz w:val="24"/>
        </w:rPr>
        <w:t xml:space="preserve"> </w:t>
      </w:r>
      <w:r>
        <w:rPr>
          <w:sz w:val="24"/>
        </w:rPr>
        <w:t xml:space="preserve">due to social ties </w:t>
      </w:r>
    </w:p>
    <w:p w:rsidR="00F8725D" w:rsidRPr="002F1AAE" w:rsidRDefault="00F8725D" w:rsidP="00F8725D">
      <w:pPr>
        <w:rPr>
          <w:sz w:val="24"/>
        </w:rPr>
      </w:pPr>
      <w:r>
        <w:rPr>
          <w:sz w:val="24"/>
        </w:rPr>
        <w:t>Social relations exist in micro- (face-to-face), macro- (impersonal), and global- (cross-country/culture) social structures. They influence human behaviour.</w:t>
      </w:r>
    </w:p>
    <w:p w:rsidR="00F8725D" w:rsidRDefault="00F8725D" w:rsidP="00F8725D">
      <w:pPr>
        <w:rPr>
          <w:b/>
          <w:sz w:val="24"/>
          <w:u w:val="single"/>
        </w:rPr>
      </w:pPr>
      <w:r>
        <w:rPr>
          <w:b/>
          <w:sz w:val="24"/>
          <w:u w:val="single"/>
        </w:rPr>
        <w:t>Pop-C</w:t>
      </w:r>
      <w:r w:rsidRPr="00FE66D6">
        <w:rPr>
          <w:b/>
          <w:sz w:val="24"/>
          <w:u w:val="single"/>
        </w:rPr>
        <w:t>ulture &amp; Social Media</w:t>
      </w:r>
    </w:p>
    <w:p w:rsidR="00F8725D" w:rsidRPr="00FE66D6" w:rsidRDefault="00F8725D" w:rsidP="00F8725D">
      <w:pPr>
        <w:rPr>
          <w:sz w:val="24"/>
        </w:rPr>
      </w:pPr>
      <w:r>
        <w:rPr>
          <w:sz w:val="24"/>
        </w:rPr>
        <w:t xml:space="preserve">-influence fashion, trends, how we interact w. one another </w:t>
      </w:r>
    </w:p>
    <w:p w:rsidR="00F8725D" w:rsidRPr="005D7E57" w:rsidRDefault="00F8725D" w:rsidP="00F8725D">
      <w:pPr>
        <w:pStyle w:val="ListParagraph"/>
        <w:numPr>
          <w:ilvl w:val="0"/>
          <w:numId w:val="1"/>
        </w:numPr>
        <w:rPr>
          <w:b/>
          <w:sz w:val="24"/>
        </w:rPr>
      </w:pPr>
      <w:r w:rsidRPr="005D7E57">
        <w:rPr>
          <w:b/>
          <w:sz w:val="24"/>
        </w:rPr>
        <w:t>Describe how sociological research seeks to improve people’s lives and test ideas using scientific methods.</w:t>
      </w:r>
    </w:p>
    <w:p w:rsidR="00F8725D" w:rsidRDefault="00F8725D" w:rsidP="00F8725D">
      <w:pPr>
        <w:rPr>
          <w:sz w:val="24"/>
        </w:rPr>
      </w:pPr>
      <w:r>
        <w:rPr>
          <w:sz w:val="24"/>
        </w:rPr>
        <w:t xml:space="preserve">Sociological research had been motivated by a desire to improve the social world—charting a better course for society. </w:t>
      </w:r>
    </w:p>
    <w:p w:rsidR="00F8725D" w:rsidRDefault="00F8725D" w:rsidP="00F8725D">
      <w:pPr>
        <w:rPr>
          <w:sz w:val="24"/>
        </w:rPr>
      </w:pPr>
      <w:r>
        <w:rPr>
          <w:sz w:val="24"/>
        </w:rPr>
        <w:t xml:space="preserve">Scientific methods are used to </w:t>
      </w:r>
      <w:r>
        <w:rPr>
          <w:sz w:val="24"/>
        </w:rPr>
        <w:sym w:font="Symbol" w:char="F0AD"/>
      </w:r>
      <w:r>
        <w:rPr>
          <w:sz w:val="24"/>
        </w:rPr>
        <w:t xml:space="preserve"> </w:t>
      </w:r>
      <w:r>
        <w:rPr>
          <w:b/>
          <w:color w:val="538135" w:themeColor="accent6" w:themeShade="BF"/>
          <w:sz w:val="24"/>
        </w:rPr>
        <w:t xml:space="preserve">validity </w:t>
      </w:r>
      <w:r>
        <w:rPr>
          <w:sz w:val="24"/>
        </w:rPr>
        <w:t>of results.</w:t>
      </w:r>
    </w:p>
    <w:p w:rsidR="00F8725D" w:rsidRDefault="00F8725D" w:rsidP="00F8725D">
      <w:pPr>
        <w:rPr>
          <w:sz w:val="24"/>
        </w:rPr>
      </w:pPr>
      <w:r>
        <w:rPr>
          <w:sz w:val="24"/>
        </w:rPr>
        <w:t>Sociological research begins with values. Values motivate sociologists to define which problems are worth studying and to make initial assumptions about how to explain sociological phenomena—explanations are theories.</w:t>
      </w:r>
    </w:p>
    <w:p w:rsidR="00F8725D" w:rsidRDefault="00F8725D" w:rsidP="00F8725D">
      <w:pPr>
        <w:rPr>
          <w:sz w:val="24"/>
        </w:rPr>
      </w:pPr>
      <w:r>
        <w:rPr>
          <w:sz w:val="24"/>
        </w:rPr>
        <w:t xml:space="preserve">Research is the process of systematically observing social reality to test if a theory is valid. </w:t>
      </w:r>
    </w:p>
    <w:p w:rsidR="00F8725D" w:rsidRPr="00B5348B" w:rsidRDefault="00F8725D" w:rsidP="00F8725D">
      <w:pPr>
        <w:rPr>
          <w:sz w:val="24"/>
        </w:rPr>
      </w:pPr>
      <w:r>
        <w:rPr>
          <w:sz w:val="24"/>
        </w:rPr>
        <w:lastRenderedPageBreak/>
        <w:t>Sociological research uses scientific methods to evaluate idea but the desire to improve people’s lives often motivates the research.</w:t>
      </w:r>
    </w:p>
    <w:p w:rsidR="00F8725D" w:rsidRPr="005D7E57" w:rsidRDefault="00F8725D" w:rsidP="00F8725D">
      <w:pPr>
        <w:pStyle w:val="ListParagraph"/>
        <w:numPr>
          <w:ilvl w:val="0"/>
          <w:numId w:val="1"/>
        </w:numPr>
        <w:rPr>
          <w:b/>
          <w:sz w:val="24"/>
        </w:rPr>
      </w:pPr>
      <w:r w:rsidRPr="005D7E57">
        <w:rPr>
          <w:b/>
          <w:sz w:val="24"/>
        </w:rPr>
        <w:t>summarize the main schools of sociological theory</w:t>
      </w:r>
    </w:p>
    <w:p w:rsidR="00F8725D" w:rsidRDefault="00F8725D" w:rsidP="00F8725D">
      <w:pPr>
        <w:pStyle w:val="ListParagraph"/>
        <w:ind w:left="775"/>
        <w:rPr>
          <w:b/>
          <w:sz w:val="24"/>
        </w:rPr>
      </w:pPr>
    </w:p>
    <w:tbl>
      <w:tblPr>
        <w:tblStyle w:val="GridTable5Dark-Accent2"/>
        <w:tblW w:w="0" w:type="auto"/>
        <w:tblLook w:val="04A0" w:firstRow="1" w:lastRow="0" w:firstColumn="1" w:lastColumn="0" w:noHBand="0" w:noVBand="1"/>
      </w:tblPr>
      <w:tblGrid>
        <w:gridCol w:w="1870"/>
        <w:gridCol w:w="1870"/>
        <w:gridCol w:w="1870"/>
        <w:gridCol w:w="1870"/>
        <w:gridCol w:w="1870"/>
      </w:tblGrid>
      <w:tr w:rsidR="00F8725D" w:rsidTr="00D7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F8725D" w:rsidRPr="00593DAD" w:rsidRDefault="00F8725D" w:rsidP="00D77F92">
            <w:pPr>
              <w:pStyle w:val="ListParagraph"/>
              <w:ind w:left="0"/>
              <w:rPr>
                <w:sz w:val="24"/>
              </w:rPr>
            </w:pPr>
            <w:r>
              <w:rPr>
                <w:sz w:val="24"/>
              </w:rPr>
              <w:t>Theoretical Tradition</w:t>
            </w:r>
          </w:p>
        </w:tc>
        <w:tc>
          <w:tcPr>
            <w:tcW w:w="1870" w:type="dxa"/>
          </w:tcPr>
          <w:p w:rsidR="00F8725D" w:rsidRPr="00593DAD" w:rsidRDefault="00F8725D" w:rsidP="00D77F92">
            <w:pPr>
              <w:pStyle w:val="ListParagraph"/>
              <w:ind w:left="0"/>
              <w:cnfStyle w:val="100000000000" w:firstRow="1" w:lastRow="0" w:firstColumn="0" w:lastColumn="0" w:oddVBand="0" w:evenVBand="0" w:oddHBand="0" w:evenHBand="0" w:firstRowFirstColumn="0" w:firstRowLastColumn="0" w:lastRowFirstColumn="0" w:lastRowLastColumn="0"/>
              <w:rPr>
                <w:sz w:val="24"/>
              </w:rPr>
            </w:pPr>
            <w:r>
              <w:rPr>
                <w:sz w:val="24"/>
              </w:rPr>
              <w:t xml:space="preserve">Main Level of Analysis </w:t>
            </w:r>
          </w:p>
        </w:tc>
        <w:tc>
          <w:tcPr>
            <w:tcW w:w="1870" w:type="dxa"/>
          </w:tcPr>
          <w:p w:rsidR="00F8725D" w:rsidRPr="00593DAD" w:rsidRDefault="00F8725D" w:rsidP="00D77F92">
            <w:pPr>
              <w:pStyle w:val="ListParagraph"/>
              <w:ind w:left="0"/>
              <w:cnfStyle w:val="100000000000" w:firstRow="1" w:lastRow="0" w:firstColumn="0" w:lastColumn="0" w:oddVBand="0" w:evenVBand="0" w:oddHBand="0" w:evenHBand="0" w:firstRowFirstColumn="0" w:firstRowLastColumn="0" w:lastRowFirstColumn="0" w:lastRowLastColumn="0"/>
              <w:rPr>
                <w:sz w:val="24"/>
              </w:rPr>
            </w:pPr>
            <w:r>
              <w:rPr>
                <w:sz w:val="24"/>
              </w:rPr>
              <w:t>Main Focus</w:t>
            </w:r>
          </w:p>
        </w:tc>
        <w:tc>
          <w:tcPr>
            <w:tcW w:w="1870" w:type="dxa"/>
          </w:tcPr>
          <w:p w:rsidR="00F8725D" w:rsidRPr="00593DAD" w:rsidRDefault="00F8725D" w:rsidP="00D77F92">
            <w:pPr>
              <w:pStyle w:val="ListParagraph"/>
              <w:ind w:left="0"/>
              <w:cnfStyle w:val="100000000000" w:firstRow="1" w:lastRow="0" w:firstColumn="0" w:lastColumn="0" w:oddVBand="0" w:evenVBand="0" w:oddHBand="0" w:evenHBand="0" w:firstRowFirstColumn="0" w:firstRowLastColumn="0" w:lastRowFirstColumn="0" w:lastRowLastColumn="0"/>
              <w:rPr>
                <w:sz w:val="24"/>
              </w:rPr>
            </w:pPr>
            <w:r>
              <w:rPr>
                <w:sz w:val="24"/>
              </w:rPr>
              <w:t>Main Question</w:t>
            </w:r>
          </w:p>
        </w:tc>
        <w:tc>
          <w:tcPr>
            <w:tcW w:w="1870" w:type="dxa"/>
          </w:tcPr>
          <w:p w:rsidR="00F8725D" w:rsidRPr="00593DAD" w:rsidRDefault="00F8725D" w:rsidP="00D77F92">
            <w:pPr>
              <w:pStyle w:val="ListParagraph"/>
              <w:ind w:left="0"/>
              <w:cnfStyle w:val="100000000000" w:firstRow="1" w:lastRow="0" w:firstColumn="0" w:lastColumn="0" w:oddVBand="0" w:evenVBand="0" w:oddHBand="0" w:evenHBand="0" w:firstRowFirstColumn="0" w:firstRowLastColumn="0" w:lastRowFirstColumn="0" w:lastRowLastColumn="0"/>
              <w:rPr>
                <w:sz w:val="24"/>
              </w:rPr>
            </w:pPr>
            <w:r>
              <w:rPr>
                <w:sz w:val="24"/>
              </w:rPr>
              <w:t xml:space="preserve"> Image of Ideal Society</w:t>
            </w:r>
          </w:p>
        </w:tc>
      </w:tr>
      <w:tr w:rsidR="00F8725D" w:rsidTr="00D7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F8725D" w:rsidRPr="00593DAD" w:rsidRDefault="00F8725D" w:rsidP="00D77F92">
            <w:pPr>
              <w:pStyle w:val="ListParagraph"/>
              <w:ind w:left="0"/>
              <w:rPr>
                <w:sz w:val="24"/>
              </w:rPr>
            </w:pPr>
            <w:r>
              <w:rPr>
                <w:sz w:val="24"/>
              </w:rPr>
              <w:t>Functionalism</w:t>
            </w: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r>
              <w:rPr>
                <w:b/>
                <w:sz w:val="24"/>
              </w:rPr>
              <w:t>Macro</w:t>
            </w: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r>
              <w:rPr>
                <w:b/>
                <w:sz w:val="24"/>
              </w:rPr>
              <w:t>Values</w:t>
            </w: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r>
              <w:rPr>
                <w:b/>
                <w:sz w:val="24"/>
              </w:rPr>
              <w:t>How do the institutions of society contribute to social stability</w:t>
            </w: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r>
              <w:rPr>
                <w:b/>
                <w:sz w:val="24"/>
              </w:rPr>
              <w:t xml:space="preserve">A state of </w:t>
            </w:r>
            <w:proofErr w:type="spellStart"/>
            <w:r>
              <w:rPr>
                <w:b/>
                <w:sz w:val="24"/>
              </w:rPr>
              <w:t>equillibrium</w:t>
            </w:r>
            <w:proofErr w:type="spellEnd"/>
          </w:p>
        </w:tc>
      </w:tr>
      <w:tr w:rsidR="00F8725D" w:rsidTr="00D77F92">
        <w:tc>
          <w:tcPr>
            <w:cnfStyle w:val="001000000000" w:firstRow="0" w:lastRow="0" w:firstColumn="1" w:lastColumn="0" w:oddVBand="0" w:evenVBand="0" w:oddHBand="0" w:evenHBand="0" w:firstRowFirstColumn="0" w:firstRowLastColumn="0" w:lastRowFirstColumn="0" w:lastRowLastColumn="0"/>
            <w:tcW w:w="1870" w:type="dxa"/>
          </w:tcPr>
          <w:p w:rsidR="00F8725D" w:rsidRPr="00593DAD" w:rsidRDefault="00F8725D" w:rsidP="00D77F92">
            <w:pPr>
              <w:pStyle w:val="ListParagraph"/>
              <w:ind w:left="0"/>
              <w:rPr>
                <w:sz w:val="24"/>
              </w:rPr>
            </w:pPr>
            <w:r>
              <w:rPr>
                <w:sz w:val="24"/>
              </w:rPr>
              <w:t>Conflict Theory</w:t>
            </w:r>
          </w:p>
        </w:tc>
        <w:tc>
          <w:tcPr>
            <w:tcW w:w="1870" w:type="dxa"/>
          </w:tcPr>
          <w:p w:rsidR="00F8725D" w:rsidRDefault="00F8725D" w:rsidP="00D77F92">
            <w:pPr>
              <w:pStyle w:val="ListParagraph"/>
              <w:ind w:left="0"/>
              <w:cnfStyle w:val="000000000000" w:firstRow="0" w:lastRow="0" w:firstColumn="0" w:lastColumn="0" w:oddVBand="0" w:evenVBand="0" w:oddHBand="0" w:evenHBand="0" w:firstRowFirstColumn="0" w:firstRowLastColumn="0" w:lastRowFirstColumn="0" w:lastRowLastColumn="0"/>
              <w:rPr>
                <w:b/>
                <w:sz w:val="24"/>
              </w:rPr>
            </w:pPr>
            <w:r>
              <w:rPr>
                <w:b/>
                <w:sz w:val="24"/>
              </w:rPr>
              <w:t>Macro</w:t>
            </w:r>
          </w:p>
        </w:tc>
        <w:tc>
          <w:tcPr>
            <w:tcW w:w="1870" w:type="dxa"/>
          </w:tcPr>
          <w:p w:rsidR="00F8725D" w:rsidRDefault="00F8725D" w:rsidP="00D77F92">
            <w:pPr>
              <w:pStyle w:val="ListParagraph"/>
              <w:ind w:left="0"/>
              <w:cnfStyle w:val="000000000000" w:firstRow="0" w:lastRow="0" w:firstColumn="0" w:lastColumn="0" w:oddVBand="0" w:evenVBand="0" w:oddHBand="0" w:evenHBand="0" w:firstRowFirstColumn="0" w:firstRowLastColumn="0" w:lastRowFirstColumn="0" w:lastRowLastColumn="0"/>
              <w:rPr>
                <w:b/>
                <w:sz w:val="24"/>
              </w:rPr>
            </w:pPr>
            <w:r>
              <w:rPr>
                <w:b/>
                <w:sz w:val="24"/>
              </w:rPr>
              <w:t>Class inequality</w:t>
            </w:r>
          </w:p>
        </w:tc>
        <w:tc>
          <w:tcPr>
            <w:tcW w:w="1870" w:type="dxa"/>
          </w:tcPr>
          <w:p w:rsidR="00F8725D" w:rsidRDefault="00F8725D" w:rsidP="00D77F92">
            <w:pPr>
              <w:pStyle w:val="ListParagraph"/>
              <w:ind w:left="0"/>
              <w:cnfStyle w:val="000000000000" w:firstRow="0" w:lastRow="0" w:firstColumn="0" w:lastColumn="0" w:oddVBand="0" w:evenVBand="0" w:oddHBand="0" w:evenHBand="0" w:firstRowFirstColumn="0" w:firstRowLastColumn="0" w:lastRowFirstColumn="0" w:lastRowLastColumn="0"/>
              <w:rPr>
                <w:b/>
                <w:sz w:val="24"/>
              </w:rPr>
            </w:pPr>
            <w:r>
              <w:rPr>
                <w:b/>
                <w:sz w:val="24"/>
              </w:rPr>
              <w:t>How do privileged groups seek to maintain their advantages and subordinate groups seek to increase their, often causing social change in the process?</w:t>
            </w:r>
          </w:p>
        </w:tc>
        <w:tc>
          <w:tcPr>
            <w:tcW w:w="1870" w:type="dxa"/>
          </w:tcPr>
          <w:p w:rsidR="00F8725D" w:rsidRDefault="00F8725D" w:rsidP="00D77F92">
            <w:pPr>
              <w:pStyle w:val="ListParagraph"/>
              <w:ind w:left="0"/>
              <w:cnfStyle w:val="000000000000" w:firstRow="0" w:lastRow="0" w:firstColumn="0" w:lastColumn="0" w:oddVBand="0" w:evenVBand="0" w:oddHBand="0" w:evenHBand="0" w:firstRowFirstColumn="0" w:firstRowLastColumn="0" w:lastRowFirstColumn="0" w:lastRowLastColumn="0"/>
              <w:rPr>
                <w:b/>
                <w:sz w:val="24"/>
              </w:rPr>
            </w:pPr>
            <w:r>
              <w:rPr>
                <w:b/>
                <w:sz w:val="24"/>
              </w:rPr>
              <w:t>The elimination of privilege—</w:t>
            </w:r>
          </w:p>
          <w:p w:rsidR="00F8725D" w:rsidRDefault="00F8725D" w:rsidP="00D77F92">
            <w:pPr>
              <w:pStyle w:val="ListParagraph"/>
              <w:ind w:left="0"/>
              <w:cnfStyle w:val="000000000000" w:firstRow="0" w:lastRow="0" w:firstColumn="0" w:lastColumn="0" w:oddVBand="0" w:evenVBand="0" w:oddHBand="0" w:evenHBand="0" w:firstRowFirstColumn="0" w:firstRowLastColumn="0" w:lastRowFirstColumn="0" w:lastRowLastColumn="0"/>
              <w:rPr>
                <w:b/>
                <w:sz w:val="24"/>
              </w:rPr>
            </w:pPr>
            <w:r>
              <w:rPr>
                <w:b/>
                <w:sz w:val="24"/>
              </w:rPr>
              <w:t>Especially class privilege</w:t>
            </w:r>
          </w:p>
        </w:tc>
      </w:tr>
      <w:tr w:rsidR="00F8725D" w:rsidTr="00D7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F8725D" w:rsidRPr="00593DAD" w:rsidRDefault="00F8725D" w:rsidP="00D77F92">
            <w:pPr>
              <w:pStyle w:val="ListParagraph"/>
              <w:ind w:left="0"/>
              <w:rPr>
                <w:sz w:val="24"/>
              </w:rPr>
            </w:pPr>
            <w:r>
              <w:rPr>
                <w:sz w:val="24"/>
              </w:rPr>
              <w:t>Symbolic Theory</w:t>
            </w: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r>
              <w:rPr>
                <w:b/>
                <w:sz w:val="24"/>
              </w:rPr>
              <w:t>Micro</w:t>
            </w: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r>
              <w:rPr>
                <w:b/>
                <w:sz w:val="24"/>
              </w:rPr>
              <w:t>Meaning</w:t>
            </w: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r>
              <w:rPr>
                <w:b/>
                <w:sz w:val="24"/>
              </w:rPr>
              <w:t>How do individuals communicate so as to make their social settings meaningful?</w:t>
            </w: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r>
              <w:rPr>
                <w:b/>
                <w:sz w:val="24"/>
              </w:rPr>
              <w:t>Respect for the validity of minority views</w:t>
            </w:r>
          </w:p>
        </w:tc>
      </w:tr>
      <w:tr w:rsidR="00F8725D" w:rsidTr="00D77F92">
        <w:tc>
          <w:tcPr>
            <w:cnfStyle w:val="001000000000" w:firstRow="0" w:lastRow="0" w:firstColumn="1" w:lastColumn="0" w:oddVBand="0" w:evenVBand="0" w:oddHBand="0" w:evenHBand="0" w:firstRowFirstColumn="0" w:firstRowLastColumn="0" w:lastRowFirstColumn="0" w:lastRowLastColumn="0"/>
            <w:tcW w:w="1870" w:type="dxa"/>
          </w:tcPr>
          <w:p w:rsidR="00F8725D" w:rsidRPr="00593DAD" w:rsidRDefault="00F8725D" w:rsidP="00D77F92">
            <w:pPr>
              <w:pStyle w:val="ListParagraph"/>
              <w:ind w:left="0"/>
              <w:rPr>
                <w:sz w:val="24"/>
              </w:rPr>
            </w:pPr>
            <w:r>
              <w:rPr>
                <w:sz w:val="24"/>
              </w:rPr>
              <w:t>Feminist Theory</w:t>
            </w:r>
          </w:p>
        </w:tc>
        <w:tc>
          <w:tcPr>
            <w:tcW w:w="1870" w:type="dxa"/>
          </w:tcPr>
          <w:p w:rsidR="00F8725D" w:rsidRDefault="00F8725D" w:rsidP="00D77F92">
            <w:pPr>
              <w:pStyle w:val="ListParagraph"/>
              <w:ind w:left="0"/>
              <w:cnfStyle w:val="000000000000" w:firstRow="0" w:lastRow="0" w:firstColumn="0" w:lastColumn="0" w:oddVBand="0" w:evenVBand="0" w:oddHBand="0" w:evenHBand="0" w:firstRowFirstColumn="0" w:firstRowLastColumn="0" w:lastRowFirstColumn="0" w:lastRowLastColumn="0"/>
              <w:rPr>
                <w:b/>
                <w:sz w:val="24"/>
              </w:rPr>
            </w:pPr>
            <w:r>
              <w:rPr>
                <w:b/>
                <w:sz w:val="24"/>
              </w:rPr>
              <w:t>Micro &amp; Macro</w:t>
            </w:r>
          </w:p>
        </w:tc>
        <w:tc>
          <w:tcPr>
            <w:tcW w:w="1870" w:type="dxa"/>
          </w:tcPr>
          <w:p w:rsidR="00F8725D" w:rsidRDefault="00F8725D" w:rsidP="00D77F92">
            <w:pPr>
              <w:pStyle w:val="ListParagraph"/>
              <w:ind w:left="0"/>
              <w:cnfStyle w:val="000000000000" w:firstRow="0" w:lastRow="0" w:firstColumn="0" w:lastColumn="0" w:oddVBand="0" w:evenVBand="0" w:oddHBand="0" w:evenHBand="0" w:firstRowFirstColumn="0" w:firstRowLastColumn="0" w:lastRowFirstColumn="0" w:lastRowLastColumn="0"/>
              <w:rPr>
                <w:b/>
                <w:sz w:val="24"/>
              </w:rPr>
            </w:pPr>
            <w:r>
              <w:rPr>
                <w:b/>
                <w:sz w:val="24"/>
              </w:rPr>
              <w:t>Patriarchy</w:t>
            </w:r>
          </w:p>
        </w:tc>
        <w:tc>
          <w:tcPr>
            <w:tcW w:w="1870" w:type="dxa"/>
          </w:tcPr>
          <w:p w:rsidR="00F8725D" w:rsidRDefault="00F8725D" w:rsidP="00D77F92">
            <w:pPr>
              <w:pStyle w:val="ListParagraph"/>
              <w:ind w:left="0"/>
              <w:cnfStyle w:val="000000000000" w:firstRow="0" w:lastRow="0" w:firstColumn="0" w:lastColumn="0" w:oddVBand="0" w:evenVBand="0" w:oddHBand="0" w:evenHBand="0" w:firstRowFirstColumn="0" w:firstRowLastColumn="0" w:lastRowFirstColumn="0" w:lastRowLastColumn="0"/>
              <w:rPr>
                <w:b/>
                <w:sz w:val="24"/>
              </w:rPr>
            </w:pPr>
            <w:r>
              <w:rPr>
                <w:b/>
                <w:sz w:val="24"/>
              </w:rPr>
              <w:t>Which social structures and interaction processes maintain male dominance and female subordination?</w:t>
            </w:r>
          </w:p>
        </w:tc>
        <w:tc>
          <w:tcPr>
            <w:tcW w:w="1870" w:type="dxa"/>
          </w:tcPr>
          <w:p w:rsidR="00F8725D" w:rsidRDefault="00F8725D" w:rsidP="00D77F92">
            <w:pPr>
              <w:pStyle w:val="ListParagraph"/>
              <w:ind w:left="0"/>
              <w:cnfStyle w:val="000000000000" w:firstRow="0" w:lastRow="0" w:firstColumn="0" w:lastColumn="0" w:oddVBand="0" w:evenVBand="0" w:oddHBand="0" w:evenHBand="0" w:firstRowFirstColumn="0" w:firstRowLastColumn="0" w:lastRowFirstColumn="0" w:lastRowLastColumn="0"/>
              <w:rPr>
                <w:b/>
                <w:sz w:val="24"/>
              </w:rPr>
            </w:pPr>
            <w:r>
              <w:rPr>
                <w:b/>
                <w:sz w:val="24"/>
              </w:rPr>
              <w:t>The elimination of gender inequality</w:t>
            </w:r>
          </w:p>
        </w:tc>
      </w:tr>
      <w:tr w:rsidR="00F8725D" w:rsidTr="00D7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F8725D" w:rsidRDefault="00F8725D" w:rsidP="00D77F92">
            <w:pPr>
              <w:pStyle w:val="ListParagraph"/>
              <w:ind w:left="0"/>
              <w:rPr>
                <w:sz w:val="24"/>
              </w:rPr>
            </w:pP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p>
        </w:tc>
        <w:tc>
          <w:tcPr>
            <w:tcW w:w="1870" w:type="dxa"/>
          </w:tcPr>
          <w:p w:rsidR="00F8725D" w:rsidRDefault="00F8725D" w:rsidP="00D77F92">
            <w:pPr>
              <w:pStyle w:val="ListParagraph"/>
              <w:ind w:left="0"/>
              <w:cnfStyle w:val="000000100000" w:firstRow="0" w:lastRow="0" w:firstColumn="0" w:lastColumn="0" w:oddVBand="0" w:evenVBand="0" w:oddHBand="1" w:evenHBand="0" w:firstRowFirstColumn="0" w:firstRowLastColumn="0" w:lastRowFirstColumn="0" w:lastRowLastColumn="0"/>
              <w:rPr>
                <w:b/>
                <w:sz w:val="24"/>
              </w:rPr>
            </w:pPr>
          </w:p>
        </w:tc>
      </w:tr>
    </w:tbl>
    <w:p w:rsidR="00F8725D" w:rsidRDefault="00F8725D" w:rsidP="00F8725D">
      <w:pPr>
        <w:pStyle w:val="ListParagraph"/>
        <w:ind w:left="775"/>
        <w:rPr>
          <w:b/>
          <w:sz w:val="24"/>
        </w:rPr>
      </w:pPr>
    </w:p>
    <w:p w:rsidR="00F8725D" w:rsidRDefault="00F8725D" w:rsidP="00F8725D">
      <w:pPr>
        <w:pStyle w:val="ListParagraph"/>
        <w:ind w:left="775"/>
        <w:rPr>
          <w:b/>
          <w:sz w:val="24"/>
        </w:rPr>
      </w:pPr>
    </w:p>
    <w:p w:rsidR="00F8725D" w:rsidRDefault="00F8725D" w:rsidP="00F8725D">
      <w:pPr>
        <w:pStyle w:val="ListParagraph"/>
        <w:ind w:left="775"/>
        <w:rPr>
          <w:b/>
          <w:sz w:val="24"/>
        </w:rPr>
      </w:pPr>
    </w:p>
    <w:p w:rsidR="00F8725D" w:rsidRPr="005D7E57" w:rsidRDefault="00F8725D" w:rsidP="00F8725D">
      <w:pPr>
        <w:pStyle w:val="ListParagraph"/>
        <w:ind w:left="775"/>
        <w:rPr>
          <w:b/>
          <w:sz w:val="24"/>
        </w:rPr>
      </w:pPr>
    </w:p>
    <w:p w:rsidR="00F8725D" w:rsidRDefault="00F8725D" w:rsidP="00F8725D">
      <w:pPr>
        <w:pStyle w:val="ListParagraph"/>
        <w:numPr>
          <w:ilvl w:val="0"/>
          <w:numId w:val="1"/>
        </w:numPr>
        <w:rPr>
          <w:b/>
          <w:sz w:val="24"/>
        </w:rPr>
      </w:pPr>
      <w:r w:rsidRPr="005D7E57">
        <w:rPr>
          <w:b/>
          <w:sz w:val="24"/>
        </w:rPr>
        <w:t>appreciate how sociology emerged out of the scientific, democratic, and industrial revolutions</w:t>
      </w:r>
    </w:p>
    <w:p w:rsidR="00F8725D" w:rsidRPr="00FE66D6" w:rsidRDefault="00F8725D" w:rsidP="00F8725D">
      <w:pPr>
        <w:pStyle w:val="ListParagraph"/>
        <w:rPr>
          <w:b/>
          <w:sz w:val="24"/>
        </w:rPr>
      </w:pPr>
    </w:p>
    <w:p w:rsidR="00F8725D" w:rsidRDefault="00F8725D" w:rsidP="00F8725D">
      <w:pPr>
        <w:pStyle w:val="ListParagraph"/>
        <w:ind w:left="775"/>
        <w:rPr>
          <w:b/>
          <w:color w:val="CC0099"/>
          <w:sz w:val="24"/>
        </w:rPr>
      </w:pPr>
      <w:r>
        <w:rPr>
          <w:b/>
          <w:color w:val="CC0099"/>
          <w:sz w:val="24"/>
        </w:rPr>
        <w:t>Origins of the Sociological Imagination</w:t>
      </w:r>
    </w:p>
    <w:p w:rsidR="00F8725D" w:rsidRDefault="00F8725D" w:rsidP="00F8725D">
      <w:pPr>
        <w:pStyle w:val="ListParagraph"/>
        <w:ind w:left="775"/>
        <w:rPr>
          <w:b/>
          <w:i/>
          <w:color w:val="CC0099"/>
          <w:sz w:val="24"/>
        </w:rPr>
      </w:pPr>
    </w:p>
    <w:p w:rsidR="00F8725D" w:rsidRDefault="00F8725D" w:rsidP="00F8725D">
      <w:pPr>
        <w:pStyle w:val="ListParagraph"/>
        <w:ind w:left="775"/>
        <w:rPr>
          <w:color w:val="000000" w:themeColor="text1"/>
          <w:sz w:val="24"/>
        </w:rPr>
      </w:pPr>
      <w:r w:rsidRPr="00AE30E1">
        <w:rPr>
          <w:b/>
          <w:i/>
          <w:color w:val="CC0099"/>
          <w:sz w:val="24"/>
        </w:rPr>
        <w:t>Sociological Imagination</w:t>
      </w:r>
      <w:r>
        <w:rPr>
          <w:b/>
          <w:i/>
          <w:color w:val="CC0099"/>
          <w:sz w:val="24"/>
        </w:rPr>
        <w:t xml:space="preserve">: </w:t>
      </w:r>
      <w:r>
        <w:rPr>
          <w:color w:val="000000" w:themeColor="text1"/>
          <w:sz w:val="24"/>
        </w:rPr>
        <w:t xml:space="preserve">quality of mind that enables a person to see the connection between personal troubles and social structures. </w:t>
      </w:r>
    </w:p>
    <w:p w:rsidR="00F8725D" w:rsidRPr="00AE30E1" w:rsidRDefault="00F8725D" w:rsidP="00F8725D">
      <w:pPr>
        <w:pStyle w:val="ListParagraph"/>
        <w:ind w:left="775"/>
        <w:rPr>
          <w:color w:val="000000" w:themeColor="text1"/>
          <w:sz w:val="24"/>
        </w:rPr>
      </w:pPr>
    </w:p>
    <w:p w:rsidR="00F8725D" w:rsidRDefault="00F8725D" w:rsidP="00F8725D">
      <w:pPr>
        <w:pStyle w:val="ListParagraph"/>
        <w:numPr>
          <w:ilvl w:val="0"/>
          <w:numId w:val="2"/>
        </w:numPr>
        <w:rPr>
          <w:sz w:val="24"/>
        </w:rPr>
      </w:pPr>
      <w:r>
        <w:rPr>
          <w:sz w:val="24"/>
        </w:rPr>
        <w:t xml:space="preserve">The </w:t>
      </w:r>
      <w:r>
        <w:rPr>
          <w:b/>
          <w:sz w:val="24"/>
        </w:rPr>
        <w:t xml:space="preserve">Scientific Revolution </w:t>
      </w:r>
      <w:r>
        <w:rPr>
          <w:sz w:val="24"/>
        </w:rPr>
        <w:t>(~1550 in Europe)</w:t>
      </w:r>
    </w:p>
    <w:p w:rsidR="00F8725D" w:rsidRDefault="00F8725D" w:rsidP="00F8725D">
      <w:pPr>
        <w:pStyle w:val="ListParagraph"/>
        <w:numPr>
          <w:ilvl w:val="0"/>
          <w:numId w:val="5"/>
        </w:numPr>
        <w:rPr>
          <w:sz w:val="24"/>
        </w:rPr>
      </w:pPr>
      <w:r>
        <w:rPr>
          <w:sz w:val="24"/>
        </w:rPr>
        <w:t>Encouraged the idea that we should base conclusions about the workings of society on solid evidence rather than speculation.</w:t>
      </w:r>
    </w:p>
    <w:p w:rsidR="00F8725D" w:rsidRPr="00B5348B" w:rsidRDefault="00F8725D" w:rsidP="00F8725D">
      <w:pPr>
        <w:pStyle w:val="ListParagraph"/>
        <w:numPr>
          <w:ilvl w:val="0"/>
          <w:numId w:val="4"/>
        </w:numPr>
        <w:rPr>
          <w:sz w:val="24"/>
        </w:rPr>
      </w:pPr>
      <w:r w:rsidRPr="00FE66D6">
        <w:rPr>
          <w:sz w:val="24"/>
        </w:rPr>
        <w:t xml:space="preserve"> </w:t>
      </w:r>
      <w:r>
        <w:rPr>
          <w:sz w:val="24"/>
        </w:rPr>
        <w:t xml:space="preserve">People tend to link </w:t>
      </w:r>
      <w:r>
        <w:rPr>
          <w:b/>
          <w:sz w:val="24"/>
        </w:rPr>
        <w:t xml:space="preserve">scientific revolution </w:t>
      </w:r>
      <w:r>
        <w:rPr>
          <w:sz w:val="24"/>
        </w:rPr>
        <w:t>w. specific ideas</w:t>
      </w:r>
      <w:r w:rsidRPr="00B5348B">
        <w:rPr>
          <w:sz w:val="24"/>
        </w:rPr>
        <w:t xml:space="preserve"> </w:t>
      </w:r>
      <w:r>
        <w:rPr>
          <w:sz w:val="24"/>
        </w:rPr>
        <w:t>Scientists prosed new theories about the structure of the universe and developed new methods to collect evidence so they could test those theories.</w:t>
      </w:r>
    </w:p>
    <w:p w:rsidR="00F8725D" w:rsidRDefault="00F8725D" w:rsidP="00F8725D">
      <w:pPr>
        <w:pStyle w:val="ListParagraph"/>
        <w:numPr>
          <w:ilvl w:val="0"/>
          <w:numId w:val="3"/>
        </w:numPr>
        <w:rPr>
          <w:sz w:val="24"/>
        </w:rPr>
      </w:pPr>
      <w:r>
        <w:rPr>
          <w:sz w:val="24"/>
        </w:rPr>
        <w:t>Newton’s laws of motion</w:t>
      </w:r>
    </w:p>
    <w:p w:rsidR="00F8725D" w:rsidRDefault="00F8725D" w:rsidP="00F8725D">
      <w:pPr>
        <w:pStyle w:val="ListParagraph"/>
        <w:numPr>
          <w:ilvl w:val="0"/>
          <w:numId w:val="3"/>
        </w:numPr>
        <w:rPr>
          <w:sz w:val="24"/>
        </w:rPr>
      </w:pPr>
      <w:r>
        <w:rPr>
          <w:sz w:val="24"/>
        </w:rPr>
        <w:t xml:space="preserve">Copernicus’s theory that </w:t>
      </w:r>
      <w:r w:rsidRPr="00FE66D6">
        <w:rPr>
          <w:b/>
          <w:color w:val="0070C0"/>
          <w:sz w:val="24"/>
        </w:rPr>
        <w:t xml:space="preserve">earth </w:t>
      </w:r>
      <w:r>
        <w:rPr>
          <w:sz w:val="24"/>
        </w:rPr>
        <w:t xml:space="preserve">revolves around the </w:t>
      </w:r>
      <w:r w:rsidRPr="00FE66D6">
        <w:rPr>
          <w:b/>
          <w:sz w:val="24"/>
          <w:highlight w:val="yellow"/>
        </w:rPr>
        <w:t>sun</w:t>
      </w:r>
      <w:r>
        <w:rPr>
          <w:sz w:val="24"/>
        </w:rPr>
        <w:t>, but in 1609, Galileo and his telescope confirmed Copernicus’s observations.</w:t>
      </w:r>
    </w:p>
    <w:p w:rsidR="00F8725D" w:rsidRDefault="00F8725D" w:rsidP="00F8725D">
      <w:pPr>
        <w:pStyle w:val="ListParagraph"/>
        <w:numPr>
          <w:ilvl w:val="0"/>
          <w:numId w:val="4"/>
        </w:numPr>
        <w:rPr>
          <w:sz w:val="24"/>
        </w:rPr>
      </w:pPr>
      <w:r>
        <w:rPr>
          <w:sz w:val="24"/>
        </w:rPr>
        <w:t>Using evidence to make a case for a POV.</w:t>
      </w:r>
    </w:p>
    <w:p w:rsidR="00F8725D" w:rsidRDefault="00F8725D" w:rsidP="00F8725D">
      <w:pPr>
        <w:pStyle w:val="ListParagraph"/>
        <w:numPr>
          <w:ilvl w:val="0"/>
          <w:numId w:val="2"/>
        </w:numPr>
        <w:rPr>
          <w:sz w:val="24"/>
        </w:rPr>
      </w:pPr>
      <w:r>
        <w:rPr>
          <w:sz w:val="24"/>
        </w:rPr>
        <w:t xml:space="preserve">The </w:t>
      </w:r>
      <w:r>
        <w:rPr>
          <w:b/>
          <w:sz w:val="24"/>
        </w:rPr>
        <w:t xml:space="preserve">Democratic Revolution </w:t>
      </w:r>
      <w:r>
        <w:rPr>
          <w:sz w:val="24"/>
        </w:rPr>
        <w:t>(~1750)</w:t>
      </w:r>
    </w:p>
    <w:p w:rsidR="00F8725D" w:rsidRDefault="00F8725D" w:rsidP="00F8725D">
      <w:pPr>
        <w:pStyle w:val="ListParagraph"/>
        <w:numPr>
          <w:ilvl w:val="0"/>
          <w:numId w:val="4"/>
        </w:numPr>
        <w:rPr>
          <w:sz w:val="24"/>
        </w:rPr>
      </w:pPr>
      <w:r>
        <w:rPr>
          <w:sz w:val="24"/>
        </w:rPr>
        <w:t>Suggested that peo</w:t>
      </w:r>
      <w:r w:rsidRPr="00F47F28">
        <w:rPr>
          <w:i/>
          <w:sz w:val="24"/>
        </w:rPr>
        <w:t>p</w:t>
      </w:r>
      <w:r>
        <w:rPr>
          <w:sz w:val="24"/>
        </w:rPr>
        <w:t>le are responsible for organizing society</w:t>
      </w:r>
    </w:p>
    <w:p w:rsidR="00F8725D" w:rsidRDefault="00F8725D" w:rsidP="00F8725D">
      <w:pPr>
        <w:pStyle w:val="ListParagraph"/>
        <w:numPr>
          <w:ilvl w:val="0"/>
          <w:numId w:val="4"/>
        </w:numPr>
        <w:rPr>
          <w:sz w:val="24"/>
        </w:rPr>
      </w:pPr>
      <w:r>
        <w:rPr>
          <w:sz w:val="24"/>
        </w:rPr>
        <w:t>Human intervention can help solve social problems.</w:t>
      </w:r>
    </w:p>
    <w:p w:rsidR="00F8725D" w:rsidRDefault="00F8725D" w:rsidP="00F8725D">
      <w:pPr>
        <w:pStyle w:val="ListParagraph"/>
        <w:numPr>
          <w:ilvl w:val="0"/>
          <w:numId w:val="2"/>
        </w:numPr>
        <w:rPr>
          <w:sz w:val="24"/>
        </w:rPr>
      </w:pPr>
      <w:r>
        <w:rPr>
          <w:sz w:val="24"/>
        </w:rPr>
        <w:t xml:space="preserve">The </w:t>
      </w:r>
      <w:r>
        <w:rPr>
          <w:b/>
          <w:sz w:val="24"/>
        </w:rPr>
        <w:t xml:space="preserve">Industrial Revolution </w:t>
      </w:r>
      <w:r>
        <w:rPr>
          <w:sz w:val="24"/>
        </w:rPr>
        <w:t>(~1780)</w:t>
      </w:r>
    </w:p>
    <w:p w:rsidR="00F8725D" w:rsidRDefault="00F8725D" w:rsidP="00F8725D">
      <w:pPr>
        <w:pStyle w:val="ListParagraph"/>
        <w:numPr>
          <w:ilvl w:val="0"/>
          <w:numId w:val="6"/>
        </w:numPr>
        <w:rPr>
          <w:sz w:val="24"/>
        </w:rPr>
      </w:pPr>
      <w:r>
        <w:rPr>
          <w:sz w:val="24"/>
        </w:rPr>
        <w:t>Most important event in world history due to the development of agriculture and cities.</w:t>
      </w:r>
    </w:p>
    <w:p w:rsidR="00F8725D" w:rsidRDefault="00F8725D" w:rsidP="00F8725D">
      <w:pPr>
        <w:pStyle w:val="ListParagraph"/>
        <w:numPr>
          <w:ilvl w:val="0"/>
          <w:numId w:val="6"/>
        </w:numPr>
        <w:rPr>
          <w:sz w:val="24"/>
        </w:rPr>
      </w:pPr>
      <w:r>
        <w:rPr>
          <w:sz w:val="24"/>
        </w:rPr>
        <w:t xml:space="preserve">Created problems that attracted social thinkers </w:t>
      </w:r>
    </w:p>
    <w:p w:rsidR="00F8725D" w:rsidRDefault="00F8725D" w:rsidP="00F8725D">
      <w:pPr>
        <w:pStyle w:val="ListParagraph"/>
        <w:numPr>
          <w:ilvl w:val="0"/>
          <w:numId w:val="6"/>
        </w:numPr>
        <w:rPr>
          <w:sz w:val="24"/>
        </w:rPr>
      </w:pPr>
      <w:r>
        <w:rPr>
          <w:sz w:val="24"/>
        </w:rPr>
        <w:t xml:space="preserve">Refers to the rapid economic transformation that began in Britain in the 1780s. </w:t>
      </w:r>
    </w:p>
    <w:p w:rsidR="00F8725D" w:rsidRPr="00B5348B" w:rsidRDefault="00F8725D" w:rsidP="00F8725D">
      <w:pPr>
        <w:pStyle w:val="ListParagraph"/>
        <w:numPr>
          <w:ilvl w:val="0"/>
          <w:numId w:val="6"/>
        </w:numPr>
        <w:rPr>
          <w:sz w:val="24"/>
        </w:rPr>
      </w:pPr>
      <w:r>
        <w:rPr>
          <w:sz w:val="24"/>
        </w:rPr>
        <w:t>Involved large scale application of science and technology to industrial processes, the creation of factories, and the formation of a working class.</w:t>
      </w:r>
    </w:p>
    <w:p w:rsidR="00F8725D" w:rsidRPr="005D7E57" w:rsidRDefault="00F8725D" w:rsidP="00F8725D">
      <w:pPr>
        <w:pStyle w:val="ListParagraph"/>
        <w:ind w:left="775"/>
        <w:rPr>
          <w:b/>
          <w:sz w:val="24"/>
        </w:rPr>
      </w:pPr>
    </w:p>
    <w:p w:rsidR="00F8725D" w:rsidRDefault="00F8725D" w:rsidP="00F8725D">
      <w:pPr>
        <w:pStyle w:val="ListParagraph"/>
        <w:numPr>
          <w:ilvl w:val="0"/>
          <w:numId w:val="1"/>
        </w:numPr>
        <w:rPr>
          <w:b/>
          <w:sz w:val="24"/>
        </w:rPr>
      </w:pPr>
      <w:r>
        <w:rPr>
          <w:b/>
          <w:sz w:val="24"/>
        </w:rPr>
        <w:t>U</w:t>
      </w:r>
      <w:r w:rsidRPr="005D7E57">
        <w:rPr>
          <w:b/>
          <w:sz w:val="24"/>
        </w:rPr>
        <w:t>nderstand the main challenges facing society today.</w:t>
      </w:r>
    </w:p>
    <w:p w:rsidR="00F8725D" w:rsidRDefault="00F8725D" w:rsidP="00F8725D">
      <w:pPr>
        <w:rPr>
          <w:sz w:val="24"/>
        </w:rPr>
      </w:pPr>
      <w:r>
        <w:rPr>
          <w:b/>
          <w:color w:val="0070C0"/>
          <w:sz w:val="24"/>
        </w:rPr>
        <w:t xml:space="preserve">Sociology </w:t>
      </w:r>
      <w:r>
        <w:rPr>
          <w:sz w:val="24"/>
        </w:rPr>
        <w:t xml:space="preserve">can help you come into grips w. you century, </w:t>
      </w:r>
    </w:p>
    <w:p w:rsidR="00F8725D" w:rsidRPr="00993A3E" w:rsidRDefault="00F8725D" w:rsidP="00F8725D">
      <w:pPr>
        <w:rPr>
          <w:sz w:val="24"/>
        </w:rPr>
      </w:pPr>
      <w:r>
        <w:rPr>
          <w:sz w:val="24"/>
        </w:rPr>
        <w:t>The Post-industrial Revolution is the technology-driven shift from manufacturing to service industries. Globalization is the process by which formerly separate economies, states, and cultures become tied together and people become increasingly aware of their growing interdependence. The causes and consequences of post-industrial and globalization form the great sociological puzzles of our time. The tensions between equality and inequality of opportunity, and between freedom and constraint, are among the chief interests of society today</w:t>
      </w:r>
    </w:p>
    <w:p w:rsidR="00F8725D" w:rsidRPr="00F8725D" w:rsidRDefault="00F8725D" w:rsidP="00F8725D">
      <w:pPr>
        <w:rPr>
          <w:b/>
          <w:sz w:val="28"/>
        </w:rPr>
      </w:pPr>
      <w:r w:rsidRPr="00F8725D">
        <w:rPr>
          <w:b/>
          <w:sz w:val="28"/>
          <w:highlight w:val="yellow"/>
        </w:rPr>
        <w:t>CHAPTER 4 &amp; 5 SOCIAL INTERACTIONS</w:t>
      </w:r>
    </w:p>
    <w:p w:rsidR="00F8725D" w:rsidRPr="00F8725D" w:rsidRDefault="00F8725D" w:rsidP="00F8725D">
      <w:pPr>
        <w:rPr>
          <w:b/>
          <w:sz w:val="24"/>
        </w:rPr>
      </w:pPr>
      <w:r>
        <w:rPr>
          <w:b/>
          <w:sz w:val="24"/>
        </w:rPr>
        <w:t xml:space="preserve">POST CHILDHOOD LIFE STAGES </w:t>
      </w:r>
    </w:p>
    <w:p w:rsidR="00F8725D" w:rsidRDefault="00F8725D" w:rsidP="00F8725D">
      <w:pPr>
        <w:rPr>
          <w:b/>
          <w:sz w:val="24"/>
        </w:rPr>
      </w:pPr>
      <w:r>
        <w:rPr>
          <w:b/>
          <w:sz w:val="24"/>
        </w:rPr>
        <w:t>Stage 1: Achieving Independence</w:t>
      </w:r>
    </w:p>
    <w:p w:rsidR="00F8725D" w:rsidRDefault="00F8725D" w:rsidP="00F8725D">
      <w:pPr>
        <w:pStyle w:val="ListParagraph"/>
        <w:numPr>
          <w:ilvl w:val="0"/>
          <w:numId w:val="19"/>
        </w:numPr>
        <w:rPr>
          <w:sz w:val="24"/>
        </w:rPr>
      </w:pPr>
      <w:r>
        <w:rPr>
          <w:sz w:val="24"/>
        </w:rPr>
        <w:t>A transition from lives centered psychologically and economically on parents to live in which we stand on our own.</w:t>
      </w:r>
    </w:p>
    <w:p w:rsidR="00F8725D" w:rsidRDefault="00F8725D" w:rsidP="00F8725D">
      <w:pPr>
        <w:pStyle w:val="ListParagraph"/>
        <w:numPr>
          <w:ilvl w:val="0"/>
          <w:numId w:val="19"/>
        </w:numPr>
        <w:rPr>
          <w:sz w:val="24"/>
        </w:rPr>
      </w:pPr>
      <w:r>
        <w:rPr>
          <w:sz w:val="24"/>
        </w:rPr>
        <w:t>This stage challenges us to disengage from parents and take responsibility for ourselves</w:t>
      </w:r>
    </w:p>
    <w:p w:rsidR="00F8725D" w:rsidRDefault="00F8725D" w:rsidP="00F8725D">
      <w:pPr>
        <w:pStyle w:val="ListParagraph"/>
        <w:rPr>
          <w:sz w:val="24"/>
        </w:rPr>
      </w:pPr>
      <w:r>
        <w:rPr>
          <w:sz w:val="24"/>
        </w:rPr>
        <w:t>*sometimes this stage doesn’t end because you don’t want to create problem in family</w:t>
      </w:r>
    </w:p>
    <w:p w:rsidR="00F8725D" w:rsidRPr="00ED2675" w:rsidRDefault="00F8725D" w:rsidP="00F8725D">
      <w:pPr>
        <w:rPr>
          <w:b/>
          <w:i/>
          <w:sz w:val="24"/>
        </w:rPr>
      </w:pPr>
      <w:r>
        <w:rPr>
          <w:b/>
          <w:sz w:val="24"/>
        </w:rPr>
        <w:tab/>
      </w:r>
      <w:r w:rsidRPr="00ED2675">
        <w:rPr>
          <w:b/>
          <w:i/>
          <w:sz w:val="24"/>
        </w:rPr>
        <w:t>Major transitions associated with this stage:</w:t>
      </w:r>
    </w:p>
    <w:p w:rsidR="00F8725D" w:rsidRPr="00ED2675" w:rsidRDefault="00F8725D" w:rsidP="00F8725D">
      <w:pPr>
        <w:pStyle w:val="ListParagraph"/>
        <w:numPr>
          <w:ilvl w:val="0"/>
          <w:numId w:val="20"/>
        </w:numPr>
        <w:rPr>
          <w:b/>
          <w:sz w:val="24"/>
        </w:rPr>
      </w:pPr>
      <w:r>
        <w:rPr>
          <w:sz w:val="24"/>
        </w:rPr>
        <w:t>Leaving the family home</w:t>
      </w:r>
    </w:p>
    <w:p w:rsidR="00F8725D" w:rsidRPr="00ED2675" w:rsidRDefault="00F8725D" w:rsidP="00F8725D">
      <w:pPr>
        <w:pStyle w:val="ListParagraph"/>
        <w:numPr>
          <w:ilvl w:val="0"/>
          <w:numId w:val="20"/>
        </w:numPr>
        <w:rPr>
          <w:b/>
          <w:sz w:val="24"/>
        </w:rPr>
      </w:pPr>
      <w:r>
        <w:rPr>
          <w:sz w:val="24"/>
        </w:rPr>
        <w:t>Finishing school</w:t>
      </w:r>
    </w:p>
    <w:p w:rsidR="00F8725D" w:rsidRPr="00ED2675" w:rsidRDefault="00F8725D" w:rsidP="00F8725D">
      <w:pPr>
        <w:pStyle w:val="ListParagraph"/>
        <w:numPr>
          <w:ilvl w:val="0"/>
          <w:numId w:val="20"/>
        </w:numPr>
        <w:rPr>
          <w:b/>
          <w:sz w:val="24"/>
        </w:rPr>
      </w:pPr>
      <w:r>
        <w:rPr>
          <w:sz w:val="24"/>
        </w:rPr>
        <w:t>Entering workforce</w:t>
      </w:r>
    </w:p>
    <w:p w:rsidR="00F8725D" w:rsidRPr="00ED2675" w:rsidRDefault="00F8725D" w:rsidP="00F8725D">
      <w:pPr>
        <w:pStyle w:val="ListParagraph"/>
        <w:numPr>
          <w:ilvl w:val="0"/>
          <w:numId w:val="20"/>
        </w:numPr>
        <w:rPr>
          <w:b/>
          <w:sz w:val="24"/>
        </w:rPr>
      </w:pPr>
      <w:r>
        <w:rPr>
          <w:sz w:val="24"/>
        </w:rPr>
        <w:t>Developing committed relationship</w:t>
      </w:r>
    </w:p>
    <w:p w:rsidR="00F8725D" w:rsidRPr="00ED2675" w:rsidRDefault="00F8725D" w:rsidP="00F8725D">
      <w:pPr>
        <w:pStyle w:val="ListParagraph"/>
        <w:numPr>
          <w:ilvl w:val="0"/>
          <w:numId w:val="20"/>
        </w:numPr>
        <w:rPr>
          <w:b/>
          <w:sz w:val="24"/>
        </w:rPr>
      </w:pPr>
      <w:r>
        <w:rPr>
          <w:sz w:val="24"/>
        </w:rPr>
        <w:t>Getting married</w:t>
      </w:r>
    </w:p>
    <w:p w:rsidR="00F8725D" w:rsidRPr="00ED2675" w:rsidRDefault="00F8725D" w:rsidP="00F8725D">
      <w:pPr>
        <w:pStyle w:val="ListParagraph"/>
        <w:numPr>
          <w:ilvl w:val="0"/>
          <w:numId w:val="20"/>
        </w:numPr>
        <w:rPr>
          <w:b/>
          <w:sz w:val="24"/>
        </w:rPr>
      </w:pPr>
      <w:r>
        <w:rPr>
          <w:sz w:val="24"/>
        </w:rPr>
        <w:t>Becoming financially independent</w:t>
      </w:r>
    </w:p>
    <w:p w:rsidR="00F8725D" w:rsidRDefault="00F8725D" w:rsidP="00F8725D">
      <w:pPr>
        <w:rPr>
          <w:b/>
          <w:sz w:val="24"/>
        </w:rPr>
      </w:pPr>
      <w:r>
        <w:rPr>
          <w:b/>
          <w:sz w:val="24"/>
        </w:rPr>
        <w:t xml:space="preserve">Stage 2: Balancing Family &amp; Work Commitments </w:t>
      </w:r>
    </w:p>
    <w:p w:rsidR="00F8725D" w:rsidRPr="00ED2675" w:rsidRDefault="00F8725D" w:rsidP="00F8725D">
      <w:pPr>
        <w:pStyle w:val="ListParagraph"/>
        <w:numPr>
          <w:ilvl w:val="0"/>
          <w:numId w:val="21"/>
        </w:numPr>
        <w:rPr>
          <w:b/>
          <w:sz w:val="24"/>
        </w:rPr>
      </w:pPr>
      <w:r>
        <w:rPr>
          <w:sz w:val="24"/>
        </w:rPr>
        <w:t xml:space="preserve"> The central challenge of this stage is to establish oneself as a stable worker, partner, spouse and parent</w:t>
      </w:r>
    </w:p>
    <w:p w:rsidR="00F8725D" w:rsidRPr="00ED2675" w:rsidRDefault="00F8725D" w:rsidP="00F8725D">
      <w:pPr>
        <w:pStyle w:val="ListParagraph"/>
        <w:numPr>
          <w:ilvl w:val="0"/>
          <w:numId w:val="21"/>
        </w:numPr>
        <w:rPr>
          <w:b/>
          <w:sz w:val="24"/>
        </w:rPr>
      </w:pPr>
      <w:r>
        <w:rPr>
          <w:sz w:val="24"/>
        </w:rPr>
        <w:t>During this stage:</w:t>
      </w:r>
    </w:p>
    <w:p w:rsidR="00F8725D" w:rsidRDefault="00F8725D" w:rsidP="00F8725D">
      <w:pPr>
        <w:pStyle w:val="ListParagraph"/>
        <w:rPr>
          <w:sz w:val="24"/>
        </w:rPr>
      </w:pPr>
      <w:r>
        <w:rPr>
          <w:sz w:val="24"/>
        </w:rPr>
        <w:t>-Men tend to become increasingly caught up in their careers</w:t>
      </w:r>
    </w:p>
    <w:p w:rsidR="00F8725D" w:rsidRDefault="00F8725D" w:rsidP="00F8725D">
      <w:pPr>
        <w:pStyle w:val="ListParagraph"/>
        <w:rPr>
          <w:sz w:val="24"/>
        </w:rPr>
      </w:pPr>
      <w:r>
        <w:rPr>
          <w:sz w:val="24"/>
        </w:rPr>
        <w:t>-Many women become increasingly committed to their families</w:t>
      </w:r>
    </w:p>
    <w:p w:rsidR="00F8725D" w:rsidRDefault="00F8725D" w:rsidP="00F8725D">
      <w:pPr>
        <w:rPr>
          <w:b/>
          <w:sz w:val="24"/>
        </w:rPr>
      </w:pPr>
      <w:r>
        <w:rPr>
          <w:b/>
          <w:sz w:val="24"/>
        </w:rPr>
        <w:t>Stage 3: Performing Adult Roles</w:t>
      </w:r>
    </w:p>
    <w:p w:rsidR="00F8725D" w:rsidRPr="00ED2675" w:rsidRDefault="00F8725D" w:rsidP="00F8725D">
      <w:pPr>
        <w:pStyle w:val="ListParagraph"/>
        <w:numPr>
          <w:ilvl w:val="0"/>
          <w:numId w:val="22"/>
        </w:numPr>
        <w:rPr>
          <w:b/>
          <w:sz w:val="24"/>
        </w:rPr>
      </w:pPr>
      <w:r>
        <w:rPr>
          <w:sz w:val="24"/>
        </w:rPr>
        <w:t xml:space="preserve">In this stage, people try to meet high standards for performance in the adult roles to which they are committed </w:t>
      </w:r>
    </w:p>
    <w:p w:rsidR="00F8725D" w:rsidRPr="00ED2675" w:rsidRDefault="00F8725D" w:rsidP="00F8725D">
      <w:pPr>
        <w:pStyle w:val="ListParagraph"/>
        <w:numPr>
          <w:ilvl w:val="0"/>
          <w:numId w:val="22"/>
        </w:numPr>
        <w:rPr>
          <w:b/>
          <w:sz w:val="24"/>
        </w:rPr>
      </w:pPr>
      <w:r>
        <w:rPr>
          <w:sz w:val="24"/>
        </w:rPr>
        <w:t>Common sources of stress at this stage:</w:t>
      </w:r>
    </w:p>
    <w:p w:rsidR="00F8725D" w:rsidRDefault="00F8725D" w:rsidP="00F8725D">
      <w:pPr>
        <w:pStyle w:val="ListParagraph"/>
        <w:rPr>
          <w:sz w:val="24"/>
        </w:rPr>
      </w:pPr>
      <w:r>
        <w:rPr>
          <w:sz w:val="24"/>
        </w:rPr>
        <w:t>-the awareness that one is aging</w:t>
      </w:r>
    </w:p>
    <w:p w:rsidR="00F8725D" w:rsidRDefault="00F8725D" w:rsidP="00F8725D">
      <w:pPr>
        <w:pStyle w:val="ListParagraph"/>
        <w:rPr>
          <w:sz w:val="24"/>
        </w:rPr>
      </w:pPr>
      <w:r>
        <w:rPr>
          <w:sz w:val="24"/>
        </w:rPr>
        <w:t>-physical illness</w:t>
      </w:r>
    </w:p>
    <w:p w:rsidR="00F8725D" w:rsidRDefault="00F8725D" w:rsidP="00F8725D">
      <w:pPr>
        <w:pStyle w:val="ListParagraph"/>
        <w:rPr>
          <w:sz w:val="24"/>
        </w:rPr>
      </w:pPr>
      <w:r>
        <w:rPr>
          <w:sz w:val="24"/>
        </w:rPr>
        <w:t>-the death of parents of close friends</w:t>
      </w:r>
    </w:p>
    <w:p w:rsidR="00F8725D" w:rsidRDefault="00F8725D" w:rsidP="00F8725D">
      <w:pPr>
        <w:rPr>
          <w:b/>
          <w:sz w:val="24"/>
        </w:rPr>
      </w:pPr>
      <w:r>
        <w:rPr>
          <w:b/>
          <w:sz w:val="24"/>
        </w:rPr>
        <w:t>Stage 4: Coping with Loss</w:t>
      </w:r>
    </w:p>
    <w:p w:rsidR="00F8725D" w:rsidRPr="00ED2675" w:rsidRDefault="00F8725D" w:rsidP="00F8725D">
      <w:pPr>
        <w:pStyle w:val="ListParagraph"/>
        <w:numPr>
          <w:ilvl w:val="0"/>
          <w:numId w:val="23"/>
        </w:numPr>
        <w:rPr>
          <w:b/>
          <w:sz w:val="24"/>
        </w:rPr>
      </w:pPr>
      <w:r>
        <w:rPr>
          <w:sz w:val="24"/>
        </w:rPr>
        <w:t>Central Challenge is to cope with a series of loses:</w:t>
      </w:r>
    </w:p>
    <w:p w:rsidR="00F8725D" w:rsidRDefault="00F8725D" w:rsidP="00F8725D">
      <w:pPr>
        <w:pStyle w:val="ListParagraph"/>
        <w:rPr>
          <w:sz w:val="24"/>
        </w:rPr>
      </w:pPr>
      <w:r>
        <w:rPr>
          <w:sz w:val="24"/>
        </w:rPr>
        <w:t>-loss of occupational role through retirement</w:t>
      </w:r>
    </w:p>
    <w:p w:rsidR="00F8725D" w:rsidRDefault="00F8725D" w:rsidP="00F8725D">
      <w:pPr>
        <w:pStyle w:val="ListParagraph"/>
        <w:rPr>
          <w:sz w:val="24"/>
        </w:rPr>
      </w:pPr>
      <w:r>
        <w:rPr>
          <w:sz w:val="24"/>
        </w:rPr>
        <w:t xml:space="preserve">-loss of significant relationships through death </w:t>
      </w:r>
    </w:p>
    <w:p w:rsidR="00F8725D" w:rsidRDefault="00F8725D" w:rsidP="00F8725D">
      <w:pPr>
        <w:pStyle w:val="ListParagraph"/>
        <w:rPr>
          <w:sz w:val="24"/>
        </w:rPr>
      </w:pPr>
      <w:r>
        <w:rPr>
          <w:sz w:val="24"/>
        </w:rPr>
        <w:t xml:space="preserve">-eventually loss of health, energy and independence </w:t>
      </w:r>
    </w:p>
    <w:p w:rsidR="00F8725D" w:rsidRDefault="00F8725D" w:rsidP="00F8725D">
      <w:pPr>
        <w:pStyle w:val="ListParagraph"/>
        <w:rPr>
          <w:b/>
          <w:i/>
          <w:sz w:val="24"/>
        </w:rPr>
      </w:pPr>
      <w:r>
        <w:rPr>
          <w:b/>
          <w:i/>
          <w:sz w:val="24"/>
        </w:rPr>
        <w:t>Impact of social events on the person</w:t>
      </w:r>
    </w:p>
    <w:tbl>
      <w:tblPr>
        <w:tblStyle w:val="TableGrid"/>
        <w:tblW w:w="0" w:type="auto"/>
        <w:tblInd w:w="720" w:type="dxa"/>
        <w:tblLook w:val="04A0" w:firstRow="1" w:lastRow="0" w:firstColumn="1" w:lastColumn="0" w:noHBand="0" w:noVBand="1"/>
      </w:tblPr>
      <w:tblGrid>
        <w:gridCol w:w="4313"/>
        <w:gridCol w:w="4317"/>
      </w:tblGrid>
      <w:tr w:rsidR="00F8725D" w:rsidTr="00D77F92">
        <w:tc>
          <w:tcPr>
            <w:tcW w:w="4675" w:type="dxa"/>
          </w:tcPr>
          <w:p w:rsidR="00F8725D" w:rsidRDefault="00F8725D" w:rsidP="00D77F92">
            <w:pPr>
              <w:pStyle w:val="ListParagraph"/>
              <w:ind w:left="0"/>
              <w:rPr>
                <w:b/>
                <w:i/>
                <w:sz w:val="24"/>
              </w:rPr>
            </w:pPr>
            <w:r>
              <w:rPr>
                <w:b/>
                <w:i/>
                <w:sz w:val="24"/>
              </w:rPr>
              <w:t>Life stage when event is experienced</w:t>
            </w:r>
          </w:p>
        </w:tc>
        <w:tc>
          <w:tcPr>
            <w:tcW w:w="4675" w:type="dxa"/>
          </w:tcPr>
          <w:p w:rsidR="00F8725D" w:rsidRDefault="00F8725D" w:rsidP="00D77F92">
            <w:pPr>
              <w:pStyle w:val="ListParagraph"/>
              <w:ind w:left="0"/>
              <w:rPr>
                <w:b/>
                <w:i/>
                <w:sz w:val="24"/>
              </w:rPr>
            </w:pPr>
            <w:r>
              <w:rPr>
                <w:b/>
                <w:i/>
                <w:sz w:val="24"/>
              </w:rPr>
              <w:t>Focus of impact of event</w:t>
            </w:r>
          </w:p>
        </w:tc>
      </w:tr>
      <w:tr w:rsidR="00F8725D" w:rsidTr="00D77F92">
        <w:tc>
          <w:tcPr>
            <w:tcW w:w="4675" w:type="dxa"/>
          </w:tcPr>
          <w:p w:rsidR="00F8725D" w:rsidRPr="00ED2675" w:rsidRDefault="00F8725D" w:rsidP="00D77F92">
            <w:pPr>
              <w:pStyle w:val="ListParagraph"/>
              <w:ind w:left="0"/>
              <w:rPr>
                <w:sz w:val="24"/>
              </w:rPr>
            </w:pPr>
            <w:r w:rsidRPr="00ED2675">
              <w:rPr>
                <w:sz w:val="24"/>
              </w:rPr>
              <w:t>Childhood</w:t>
            </w:r>
          </w:p>
        </w:tc>
        <w:tc>
          <w:tcPr>
            <w:tcW w:w="4675" w:type="dxa"/>
          </w:tcPr>
          <w:p w:rsidR="00F8725D" w:rsidRPr="00ED2675" w:rsidRDefault="00F8725D" w:rsidP="00D77F92">
            <w:pPr>
              <w:pStyle w:val="ListParagraph"/>
              <w:ind w:left="0"/>
              <w:rPr>
                <w:sz w:val="24"/>
              </w:rPr>
            </w:pPr>
            <w:r w:rsidRPr="00ED2675">
              <w:rPr>
                <w:sz w:val="24"/>
              </w:rPr>
              <w:t>Values &amp; attitudes</w:t>
            </w:r>
          </w:p>
        </w:tc>
      </w:tr>
      <w:tr w:rsidR="00F8725D" w:rsidTr="00D77F92">
        <w:tc>
          <w:tcPr>
            <w:tcW w:w="4675" w:type="dxa"/>
          </w:tcPr>
          <w:p w:rsidR="00F8725D" w:rsidRPr="00ED2675" w:rsidRDefault="00F8725D" w:rsidP="00D77F92">
            <w:pPr>
              <w:pStyle w:val="ListParagraph"/>
              <w:ind w:left="0"/>
              <w:rPr>
                <w:sz w:val="24"/>
              </w:rPr>
            </w:pPr>
            <w:r w:rsidRPr="00ED2675">
              <w:rPr>
                <w:sz w:val="24"/>
              </w:rPr>
              <w:t>Adolescence, young adulthood</w:t>
            </w:r>
          </w:p>
        </w:tc>
        <w:tc>
          <w:tcPr>
            <w:tcW w:w="4675" w:type="dxa"/>
          </w:tcPr>
          <w:p w:rsidR="00F8725D" w:rsidRPr="00ED2675" w:rsidRDefault="00F8725D" w:rsidP="00D77F92">
            <w:pPr>
              <w:pStyle w:val="ListParagraph"/>
              <w:ind w:left="0"/>
              <w:rPr>
                <w:sz w:val="24"/>
              </w:rPr>
            </w:pPr>
            <w:r w:rsidRPr="00ED2675">
              <w:rPr>
                <w:sz w:val="24"/>
              </w:rPr>
              <w:t>Identities, opportunities</w:t>
            </w:r>
          </w:p>
        </w:tc>
      </w:tr>
      <w:tr w:rsidR="00F8725D" w:rsidTr="00D77F92">
        <w:tc>
          <w:tcPr>
            <w:tcW w:w="4675" w:type="dxa"/>
          </w:tcPr>
          <w:p w:rsidR="00F8725D" w:rsidRPr="00ED2675" w:rsidRDefault="00F8725D" w:rsidP="00D77F92">
            <w:pPr>
              <w:pStyle w:val="ListParagraph"/>
              <w:ind w:left="0"/>
              <w:rPr>
                <w:sz w:val="24"/>
              </w:rPr>
            </w:pPr>
            <w:r w:rsidRPr="00ED2675">
              <w:rPr>
                <w:sz w:val="24"/>
              </w:rPr>
              <w:t>Adulthood</w:t>
            </w:r>
          </w:p>
        </w:tc>
        <w:tc>
          <w:tcPr>
            <w:tcW w:w="4675" w:type="dxa"/>
          </w:tcPr>
          <w:p w:rsidR="00F8725D" w:rsidRPr="00ED2675" w:rsidRDefault="00F8725D" w:rsidP="00D77F92">
            <w:pPr>
              <w:pStyle w:val="ListParagraph"/>
              <w:ind w:left="0"/>
              <w:rPr>
                <w:sz w:val="24"/>
              </w:rPr>
            </w:pPr>
            <w:r w:rsidRPr="00ED2675">
              <w:rPr>
                <w:sz w:val="24"/>
              </w:rPr>
              <w:t>Behavior, opportunities</w:t>
            </w:r>
          </w:p>
        </w:tc>
      </w:tr>
      <w:tr w:rsidR="00F8725D" w:rsidTr="00D77F92">
        <w:tc>
          <w:tcPr>
            <w:tcW w:w="4675" w:type="dxa"/>
          </w:tcPr>
          <w:p w:rsidR="00F8725D" w:rsidRPr="00ED2675" w:rsidRDefault="00F8725D" w:rsidP="00D77F92">
            <w:pPr>
              <w:pStyle w:val="ListParagraph"/>
              <w:ind w:left="0"/>
              <w:rPr>
                <w:sz w:val="24"/>
              </w:rPr>
            </w:pPr>
            <w:r w:rsidRPr="00ED2675">
              <w:rPr>
                <w:sz w:val="24"/>
              </w:rPr>
              <w:t>Later adulthood</w:t>
            </w:r>
          </w:p>
        </w:tc>
        <w:tc>
          <w:tcPr>
            <w:tcW w:w="4675" w:type="dxa"/>
          </w:tcPr>
          <w:p w:rsidR="00F8725D" w:rsidRPr="00ED2675" w:rsidRDefault="00F8725D" w:rsidP="00D77F92">
            <w:pPr>
              <w:pStyle w:val="ListParagraph"/>
              <w:ind w:left="0"/>
              <w:rPr>
                <w:sz w:val="24"/>
              </w:rPr>
            </w:pPr>
            <w:r w:rsidRPr="00ED2675">
              <w:rPr>
                <w:sz w:val="24"/>
              </w:rPr>
              <w:t xml:space="preserve">New life choices, revised identity  </w:t>
            </w:r>
          </w:p>
        </w:tc>
      </w:tr>
    </w:tbl>
    <w:p w:rsidR="00F8725D" w:rsidRDefault="00F8725D" w:rsidP="00F8725D">
      <w:pPr>
        <w:pStyle w:val="ListParagraph"/>
        <w:rPr>
          <w:b/>
          <w:i/>
          <w:sz w:val="24"/>
        </w:rPr>
      </w:pPr>
    </w:p>
    <w:p w:rsidR="00F8725D" w:rsidRPr="00ED2675" w:rsidRDefault="00F8725D" w:rsidP="00F8725D">
      <w:pPr>
        <w:rPr>
          <w:b/>
          <w:sz w:val="24"/>
        </w:rPr>
      </w:pPr>
      <w:r w:rsidRPr="00ED2675">
        <w:rPr>
          <w:b/>
          <w:sz w:val="24"/>
        </w:rPr>
        <w:t>Understanding the Self</w:t>
      </w:r>
    </w:p>
    <w:p w:rsidR="00F8725D" w:rsidRPr="00ED2675" w:rsidRDefault="00F8725D" w:rsidP="00F8725D">
      <w:pPr>
        <w:rPr>
          <w:sz w:val="24"/>
        </w:rPr>
      </w:pPr>
      <w:r w:rsidRPr="00ED2675">
        <w:rPr>
          <w:sz w:val="24"/>
        </w:rPr>
        <w:t>The self is the individual viewed as both the source and the object of reflexive behaviour. Its active (initiates reflexive behavior) and passive (object toward whom reflexive behavior is directed).</w:t>
      </w:r>
    </w:p>
    <w:p w:rsidR="00F8725D" w:rsidRPr="00ED2675" w:rsidRDefault="00F8725D" w:rsidP="00F8725D">
      <w:pPr>
        <w:rPr>
          <w:i/>
          <w:sz w:val="24"/>
        </w:rPr>
      </w:pPr>
      <w:r w:rsidRPr="00ED2675">
        <w:rPr>
          <w:sz w:val="24"/>
        </w:rPr>
        <w:t>The a</w:t>
      </w:r>
      <w:r>
        <w:rPr>
          <w:sz w:val="24"/>
        </w:rPr>
        <w:t xml:space="preserve">ctive aspect of the self is </w:t>
      </w:r>
      <w:proofErr w:type="gramStart"/>
      <w:r>
        <w:rPr>
          <w:sz w:val="24"/>
        </w:rPr>
        <w:t>the</w:t>
      </w:r>
      <w:r w:rsidRPr="00ED2675">
        <w:rPr>
          <w:b/>
          <w:sz w:val="24"/>
        </w:rPr>
        <w:t xml:space="preserve"> </w:t>
      </w:r>
      <w:r w:rsidRPr="00ED2675">
        <w:rPr>
          <w:b/>
          <w:i/>
          <w:sz w:val="24"/>
        </w:rPr>
        <w:t>I</w:t>
      </w:r>
      <w:proofErr w:type="gramEnd"/>
      <w:r w:rsidRPr="00ED2675">
        <w:rPr>
          <w:sz w:val="24"/>
        </w:rPr>
        <w:t xml:space="preserve">, and the object of self-action is the </w:t>
      </w:r>
      <w:r w:rsidRPr="00ED2675">
        <w:rPr>
          <w:b/>
          <w:i/>
          <w:sz w:val="24"/>
        </w:rPr>
        <w:t>me.</w:t>
      </w:r>
    </w:p>
    <w:p w:rsidR="00F8725D" w:rsidRPr="00ED2675" w:rsidRDefault="00F8725D" w:rsidP="00F8725D">
      <w:pPr>
        <w:rPr>
          <w:b/>
          <w:sz w:val="24"/>
        </w:rPr>
      </w:pPr>
      <w:r w:rsidRPr="00ED2675">
        <w:rPr>
          <w:b/>
          <w:sz w:val="24"/>
        </w:rPr>
        <w:t>The Nature and Genesis of Self</w:t>
      </w:r>
    </w:p>
    <w:p w:rsidR="00F8725D" w:rsidRPr="00ED2675" w:rsidRDefault="00F8725D" w:rsidP="00F8725D">
      <w:pPr>
        <w:rPr>
          <w:sz w:val="24"/>
        </w:rPr>
      </w:pPr>
      <w:r w:rsidRPr="00ED2675">
        <w:rPr>
          <w:sz w:val="24"/>
        </w:rPr>
        <w:t>The self is the source of action when we plan, observe, and control our own behavior.</w:t>
      </w:r>
    </w:p>
    <w:p w:rsidR="00F8725D" w:rsidRDefault="00F8725D" w:rsidP="00F8725D">
      <w:pPr>
        <w:rPr>
          <w:sz w:val="24"/>
        </w:rPr>
      </w:pPr>
      <w:r w:rsidRPr="00ED2675">
        <w:rPr>
          <w:sz w:val="24"/>
        </w:rPr>
        <w:t>The self is the object of action when we think about who we are.</w:t>
      </w:r>
    </w:p>
    <w:p w:rsidR="00F8725D" w:rsidRDefault="00F8725D" w:rsidP="00F8725D">
      <w:pPr>
        <w:rPr>
          <w:b/>
          <w:sz w:val="24"/>
        </w:rPr>
      </w:pPr>
      <w:r>
        <w:rPr>
          <w:b/>
          <w:sz w:val="24"/>
        </w:rPr>
        <w:t>Mead: Action and Internal Dialogue</w:t>
      </w:r>
    </w:p>
    <w:p w:rsidR="00F8725D" w:rsidRDefault="00F8725D" w:rsidP="00F8725D">
      <w:pPr>
        <w:ind w:firstLine="720"/>
        <w:rPr>
          <w:sz w:val="24"/>
        </w:rPr>
      </w:pPr>
      <w:r>
        <w:rPr>
          <w:sz w:val="24"/>
        </w:rPr>
        <w:t>Mead portrays action s guided by an internal dialogue.</w:t>
      </w:r>
    </w:p>
    <w:p w:rsidR="00F8725D" w:rsidRPr="00197C1C" w:rsidRDefault="00F8725D" w:rsidP="00F8725D">
      <w:pPr>
        <w:rPr>
          <w:b/>
          <w:color w:val="FF0000"/>
          <w:sz w:val="24"/>
        </w:rPr>
      </w:pPr>
      <w:r>
        <w:rPr>
          <w:sz w:val="24"/>
        </w:rPr>
        <w:t xml:space="preserve">-People engage in conversations in their minds as they regulate their behavior. </w:t>
      </w:r>
      <w:r w:rsidRPr="00197C1C">
        <w:rPr>
          <w:b/>
          <w:color w:val="FF0000"/>
          <w:sz w:val="24"/>
        </w:rPr>
        <w:t>(</w:t>
      </w:r>
      <w:proofErr w:type="gramStart"/>
      <w:r w:rsidRPr="00197C1C">
        <w:rPr>
          <w:b/>
          <w:color w:val="FF0000"/>
          <w:sz w:val="24"/>
        </w:rPr>
        <w:t>ex</w:t>
      </w:r>
      <w:proofErr w:type="gramEnd"/>
      <w:r w:rsidRPr="00197C1C">
        <w:rPr>
          <w:b/>
          <w:color w:val="FF0000"/>
          <w:sz w:val="24"/>
        </w:rPr>
        <w:t xml:space="preserve">. </w:t>
      </w:r>
      <w:r>
        <w:rPr>
          <w:b/>
          <w:color w:val="FF0000"/>
          <w:sz w:val="24"/>
        </w:rPr>
        <w:t>b</w:t>
      </w:r>
      <w:r w:rsidRPr="00197C1C">
        <w:rPr>
          <w:b/>
          <w:color w:val="FF0000"/>
          <w:sz w:val="24"/>
        </w:rPr>
        <w:t xml:space="preserve">urping </w:t>
      </w:r>
      <w:r>
        <w:rPr>
          <w:b/>
          <w:color w:val="FF0000"/>
          <w:sz w:val="24"/>
        </w:rPr>
        <w:t xml:space="preserve">at </w:t>
      </w:r>
      <w:r w:rsidRPr="00197C1C">
        <w:rPr>
          <w:b/>
          <w:color w:val="FF0000"/>
          <w:sz w:val="24"/>
        </w:rPr>
        <w:t>home and not in public)</w:t>
      </w:r>
    </w:p>
    <w:p w:rsidR="00F8725D" w:rsidRDefault="00F8725D" w:rsidP="00F8725D">
      <w:pPr>
        <w:rPr>
          <w:sz w:val="24"/>
        </w:rPr>
      </w:pPr>
      <w:r>
        <w:rPr>
          <w:sz w:val="24"/>
        </w:rPr>
        <w:t xml:space="preserve">-They use words and images to symbolize their ideas about themselves, others, their actions, and others’ responses to them. (Schema) *words &amp; images have power (i.e. school names on shirts, brands, logo) </w:t>
      </w:r>
    </w:p>
    <w:p w:rsidR="00F8725D" w:rsidRDefault="00F8725D" w:rsidP="00F8725D">
      <w:pPr>
        <w:rPr>
          <w:b/>
          <w:i/>
          <w:sz w:val="24"/>
        </w:rPr>
      </w:pPr>
      <w:r w:rsidRPr="00197C1C">
        <w:rPr>
          <w:b/>
          <w:i/>
          <w:sz w:val="24"/>
        </w:rPr>
        <w:t>There are 3 capacities human beings must acquire in order to</w:t>
      </w:r>
      <w:r>
        <w:rPr>
          <w:b/>
          <w:i/>
          <w:sz w:val="24"/>
        </w:rPr>
        <w:t xml:space="preserve"> engage in action:</w:t>
      </w:r>
    </w:p>
    <w:p w:rsidR="00F8725D" w:rsidRDefault="00F8725D" w:rsidP="00F8725D">
      <w:pPr>
        <w:rPr>
          <w:sz w:val="24"/>
        </w:rPr>
      </w:pPr>
      <w:r>
        <w:rPr>
          <w:sz w:val="24"/>
        </w:rPr>
        <w:t>1. Ability to differentiate themselves from other persons.</w:t>
      </w:r>
    </w:p>
    <w:p w:rsidR="00F8725D" w:rsidRDefault="00F8725D" w:rsidP="00F8725D">
      <w:pPr>
        <w:rPr>
          <w:sz w:val="24"/>
        </w:rPr>
      </w:pPr>
      <w:r>
        <w:rPr>
          <w:sz w:val="24"/>
        </w:rPr>
        <w:t>2. See themselves and their own actions as if through others’ eyes.</w:t>
      </w:r>
    </w:p>
    <w:p w:rsidR="00F8725D" w:rsidRDefault="00F8725D" w:rsidP="00F8725D">
      <w:pPr>
        <w:rPr>
          <w:sz w:val="24"/>
        </w:rPr>
      </w:pPr>
      <w:r>
        <w:rPr>
          <w:sz w:val="24"/>
        </w:rPr>
        <w:t>3. Use a symbol system or language from inner thought.</w:t>
      </w:r>
    </w:p>
    <w:p w:rsidR="00F8725D" w:rsidRDefault="00F8725D" w:rsidP="00F8725D">
      <w:pPr>
        <w:rPr>
          <w:b/>
          <w:sz w:val="24"/>
        </w:rPr>
      </w:pPr>
    </w:p>
    <w:p w:rsidR="00F8725D" w:rsidRDefault="00F8725D" w:rsidP="00F8725D">
      <w:pPr>
        <w:rPr>
          <w:b/>
          <w:sz w:val="24"/>
        </w:rPr>
      </w:pPr>
      <w:r>
        <w:rPr>
          <w:b/>
          <w:sz w:val="24"/>
        </w:rPr>
        <w:t>Generalized Other</w:t>
      </w:r>
    </w:p>
    <w:p w:rsidR="00F8725D" w:rsidRDefault="00F8725D" w:rsidP="00F8725D">
      <w:pPr>
        <w:rPr>
          <w:sz w:val="24"/>
        </w:rPr>
      </w:pPr>
      <w:r>
        <w:rPr>
          <w:sz w:val="24"/>
        </w:rPr>
        <w:t>A conception of attitudes and expectations held in common by the members of the groups.</w:t>
      </w:r>
    </w:p>
    <w:p w:rsidR="00F8725D" w:rsidRDefault="00F8725D" w:rsidP="00F8725D">
      <w:pPr>
        <w:rPr>
          <w:sz w:val="24"/>
        </w:rPr>
      </w:pPr>
      <w:r>
        <w:rPr>
          <w:sz w:val="24"/>
        </w:rPr>
        <w:t>When we imagine what the groups expects of us, we are taking the role of the generalized other.</w:t>
      </w:r>
    </w:p>
    <w:p w:rsidR="00F8725D" w:rsidRDefault="00F8725D" w:rsidP="00F8725D">
      <w:pPr>
        <w:rPr>
          <w:sz w:val="24"/>
        </w:rPr>
      </w:pPr>
      <w:r>
        <w:rPr>
          <w:sz w:val="24"/>
        </w:rPr>
        <w:t>We are also concerned with the generalized other when we wonder what people would say or what society’s standards demand.</w:t>
      </w:r>
    </w:p>
    <w:p w:rsidR="00F8725D" w:rsidRDefault="00F8725D" w:rsidP="00F8725D">
      <w:pPr>
        <w:rPr>
          <w:b/>
          <w:color w:val="FF0000"/>
          <w:sz w:val="24"/>
        </w:rPr>
      </w:pPr>
      <w:r w:rsidRPr="00197C1C">
        <w:rPr>
          <w:b/>
          <w:color w:val="FF0000"/>
          <w:sz w:val="24"/>
        </w:rPr>
        <w:t>Ex. What’s expected of you—in hockey you keep the puck away from your net</w:t>
      </w:r>
    </w:p>
    <w:p w:rsidR="00F8725D" w:rsidRDefault="00F8725D" w:rsidP="00F8725D">
      <w:pPr>
        <w:rPr>
          <w:b/>
          <w:sz w:val="24"/>
        </w:rPr>
      </w:pPr>
      <w:r>
        <w:rPr>
          <w:b/>
          <w:sz w:val="24"/>
        </w:rPr>
        <w:t>Cooley: Looking-Glass Self</w:t>
      </w:r>
    </w:p>
    <w:p w:rsidR="00F8725D" w:rsidRDefault="00F8725D" w:rsidP="00F8725D">
      <w:pPr>
        <w:rPr>
          <w:sz w:val="24"/>
        </w:rPr>
      </w:pPr>
      <w:r>
        <w:rPr>
          <w:sz w:val="24"/>
        </w:rPr>
        <w:t>The most important looking glasses for children are their parents and family and, later, their playmates.</w:t>
      </w:r>
    </w:p>
    <w:p w:rsidR="00F8725D" w:rsidRDefault="00F8725D" w:rsidP="00F8725D">
      <w:pPr>
        <w:rPr>
          <w:sz w:val="24"/>
        </w:rPr>
      </w:pPr>
      <w:r>
        <w:rPr>
          <w:sz w:val="24"/>
        </w:rPr>
        <w:t xml:space="preserve">-These are a child’s </w:t>
      </w:r>
      <w:r>
        <w:rPr>
          <w:i/>
          <w:sz w:val="24"/>
        </w:rPr>
        <w:t>significant others—</w:t>
      </w:r>
      <w:r>
        <w:rPr>
          <w:sz w:val="24"/>
        </w:rPr>
        <w:t>those whose reflected views have greatest influence on the child’s self-concepts *these could be parents, friends</w:t>
      </w:r>
    </w:p>
    <w:p w:rsidR="00F8725D" w:rsidRDefault="00F8725D" w:rsidP="00F8725D">
      <w:pPr>
        <w:rPr>
          <w:b/>
          <w:sz w:val="24"/>
        </w:rPr>
      </w:pPr>
      <w:r>
        <w:rPr>
          <w:b/>
          <w:sz w:val="24"/>
        </w:rPr>
        <w:t>Play and the Game</w:t>
      </w:r>
    </w:p>
    <w:p w:rsidR="00F8725D" w:rsidRDefault="00F8725D" w:rsidP="00F8725D">
      <w:pPr>
        <w:rPr>
          <w:sz w:val="24"/>
        </w:rPr>
      </w:pPr>
      <w:r>
        <w:rPr>
          <w:sz w:val="24"/>
        </w:rPr>
        <w:t>Mead identified 2 stages of social experience leading to the emergence of the self in children.</w:t>
      </w:r>
    </w:p>
    <w:p w:rsidR="00F8725D" w:rsidRDefault="00F8725D" w:rsidP="00F8725D">
      <w:pPr>
        <w:rPr>
          <w:sz w:val="24"/>
        </w:rPr>
      </w:pPr>
      <w:r>
        <w:rPr>
          <w:sz w:val="24"/>
        </w:rPr>
        <w:t>-In the play stage. Children imitate activities of people around them</w:t>
      </w:r>
    </w:p>
    <w:p w:rsidR="00F8725D" w:rsidRDefault="00F8725D" w:rsidP="00F8725D">
      <w:pPr>
        <w:rPr>
          <w:sz w:val="24"/>
        </w:rPr>
      </w:pPr>
      <w:r>
        <w:rPr>
          <w:sz w:val="24"/>
        </w:rPr>
        <w:t>-In the game stage, children enter organized activities such as games of house, school, and team sports * imitating people</w:t>
      </w:r>
    </w:p>
    <w:p w:rsidR="00F8725D" w:rsidRDefault="00F8725D" w:rsidP="00F8725D">
      <w:pPr>
        <w:rPr>
          <w:b/>
          <w:sz w:val="24"/>
        </w:rPr>
      </w:pPr>
      <w:r>
        <w:rPr>
          <w:b/>
          <w:sz w:val="24"/>
        </w:rPr>
        <w:t>Role-taking</w:t>
      </w:r>
    </w:p>
    <w:p w:rsidR="00F8725D" w:rsidRDefault="00F8725D" w:rsidP="00F8725D">
      <w:pPr>
        <w:rPr>
          <w:sz w:val="24"/>
        </w:rPr>
      </w:pPr>
      <w:r>
        <w:rPr>
          <w:sz w:val="24"/>
        </w:rPr>
        <w:t xml:space="preserve">The process of imaginatively occupying the position of another person and viewing the self and the situation from their perspective. </w:t>
      </w:r>
    </w:p>
    <w:p w:rsidR="00F8725D" w:rsidRDefault="00F8725D" w:rsidP="00F8725D">
      <w:pPr>
        <w:rPr>
          <w:sz w:val="24"/>
        </w:rPr>
      </w:pPr>
      <w:r>
        <w:rPr>
          <w:sz w:val="24"/>
        </w:rPr>
        <w:t xml:space="preserve">Through it, a child learns to respond reflexively. </w:t>
      </w:r>
    </w:p>
    <w:p w:rsidR="00F8725D" w:rsidRDefault="00F8725D" w:rsidP="00F8725D">
      <w:pPr>
        <w:rPr>
          <w:sz w:val="24"/>
        </w:rPr>
      </w:pPr>
      <w:r>
        <w:rPr>
          <w:sz w:val="24"/>
        </w:rPr>
        <w:t>One of the earliest signs of role-taking is the correct use of the pronouns “You” and “I”.</w:t>
      </w:r>
    </w:p>
    <w:p w:rsidR="00F8725D" w:rsidRDefault="00F8725D" w:rsidP="00F8725D">
      <w:pPr>
        <w:rPr>
          <w:b/>
          <w:sz w:val="24"/>
        </w:rPr>
      </w:pPr>
      <w:r>
        <w:rPr>
          <w:b/>
          <w:sz w:val="24"/>
        </w:rPr>
        <w:t>Dramaturgical Sociology</w:t>
      </w:r>
    </w:p>
    <w:p w:rsidR="00F8725D" w:rsidRDefault="00F8725D" w:rsidP="00F8725D">
      <w:pPr>
        <w:rPr>
          <w:sz w:val="24"/>
        </w:rPr>
      </w:pPr>
      <w:r>
        <w:rPr>
          <w:sz w:val="24"/>
        </w:rPr>
        <w:t>From an interactionist perspective, individuals have the ability to choose how to act, above-and-beyond their inclinations</w:t>
      </w:r>
    </w:p>
    <w:p w:rsidR="00F8725D" w:rsidRDefault="00F8725D" w:rsidP="00F8725D">
      <w:pPr>
        <w:rPr>
          <w:sz w:val="24"/>
        </w:rPr>
      </w:pPr>
      <w:r>
        <w:rPr>
          <w:sz w:val="24"/>
        </w:rPr>
        <w:t xml:space="preserve">The study of how we present ourselves, playing roles and managing impressions during interactions with other people, is called </w:t>
      </w:r>
      <w:r w:rsidRPr="00B9095A">
        <w:rPr>
          <w:b/>
          <w:sz w:val="24"/>
          <w:highlight w:val="yellow"/>
          <w:u w:val="single"/>
        </w:rPr>
        <w:t>drama</w:t>
      </w:r>
      <w:r w:rsidRPr="00B9095A">
        <w:rPr>
          <w:b/>
          <w:sz w:val="24"/>
          <w:highlight w:val="yellow"/>
        </w:rPr>
        <w:t>turgical sociology.</w:t>
      </w:r>
    </w:p>
    <w:p w:rsidR="00F8725D" w:rsidRDefault="00F8725D" w:rsidP="00F8725D">
      <w:pPr>
        <w:rPr>
          <w:sz w:val="24"/>
        </w:rPr>
      </w:pPr>
      <w:r>
        <w:rPr>
          <w:sz w:val="24"/>
        </w:rPr>
        <w:t xml:space="preserve">Dramaturgical sociology is most closely associated with Erving </w:t>
      </w:r>
      <w:proofErr w:type="spellStart"/>
      <w:r>
        <w:rPr>
          <w:sz w:val="24"/>
        </w:rPr>
        <w:t>Goffman</w:t>
      </w:r>
      <w:proofErr w:type="spellEnd"/>
      <w:r>
        <w:rPr>
          <w:sz w:val="24"/>
        </w:rPr>
        <w:t xml:space="preserve"> (1922-1982)</w:t>
      </w:r>
    </w:p>
    <w:p w:rsidR="00F8725D" w:rsidRDefault="00F8725D" w:rsidP="00F8725D">
      <w:pPr>
        <w:rPr>
          <w:b/>
          <w:sz w:val="24"/>
        </w:rPr>
      </w:pPr>
      <w:proofErr w:type="spellStart"/>
      <w:r>
        <w:rPr>
          <w:b/>
          <w:sz w:val="24"/>
        </w:rPr>
        <w:t>Goffman</w:t>
      </w:r>
      <w:proofErr w:type="spellEnd"/>
      <w:r>
        <w:rPr>
          <w:b/>
          <w:sz w:val="24"/>
        </w:rPr>
        <w:t xml:space="preserve"> and Impression Management</w:t>
      </w:r>
    </w:p>
    <w:p w:rsidR="00F8725D" w:rsidRDefault="00F8725D" w:rsidP="00F8725D">
      <w:pPr>
        <w:rPr>
          <w:sz w:val="24"/>
        </w:rPr>
      </w:pPr>
      <w:proofErr w:type="spellStart"/>
      <w:r>
        <w:rPr>
          <w:sz w:val="24"/>
        </w:rPr>
        <w:t>Goffman</w:t>
      </w:r>
      <w:proofErr w:type="spellEnd"/>
      <w:r>
        <w:rPr>
          <w:sz w:val="24"/>
        </w:rPr>
        <w:t xml:space="preserve"> believed that we use information from others’ presentations to help establish expectations of our behavior and that of the people around us.</w:t>
      </w:r>
    </w:p>
    <w:p w:rsidR="00F8725D" w:rsidRDefault="00F8725D" w:rsidP="00F8725D">
      <w:pPr>
        <w:rPr>
          <w:b/>
          <w:sz w:val="24"/>
        </w:rPr>
      </w:pPr>
      <w:r>
        <w:rPr>
          <w:sz w:val="24"/>
        </w:rPr>
        <w:t xml:space="preserve">Impression management refers to the ways individuals seek to control the impressions they convey to other people, however, </w:t>
      </w:r>
      <w:r w:rsidRPr="00B9095A">
        <w:rPr>
          <w:b/>
          <w:sz w:val="24"/>
          <w:highlight w:val="yellow"/>
        </w:rPr>
        <w:t>there are impressions given and impressions given off—the impression you believe that you are giving and the impression the other person has of you.</w:t>
      </w:r>
    </w:p>
    <w:p w:rsidR="00F8725D" w:rsidRDefault="00F8725D" w:rsidP="00F8725D">
      <w:pPr>
        <w:rPr>
          <w:b/>
          <w:color w:val="FF0000"/>
          <w:sz w:val="24"/>
        </w:rPr>
      </w:pPr>
      <w:r w:rsidRPr="00B9095A">
        <w:rPr>
          <w:b/>
          <w:color w:val="FF0000"/>
          <w:sz w:val="24"/>
        </w:rPr>
        <w:t xml:space="preserve">Example: </w:t>
      </w:r>
    </w:p>
    <w:p w:rsidR="00F8725D" w:rsidRPr="00B9095A" w:rsidRDefault="00F8725D" w:rsidP="00F8725D">
      <w:pPr>
        <w:pStyle w:val="ListParagraph"/>
        <w:numPr>
          <w:ilvl w:val="0"/>
          <w:numId w:val="24"/>
        </w:numPr>
        <w:rPr>
          <w:b/>
          <w:color w:val="FF0000"/>
          <w:sz w:val="24"/>
        </w:rPr>
      </w:pPr>
      <w:r>
        <w:rPr>
          <w:b/>
          <w:color w:val="FF0000"/>
          <w:sz w:val="24"/>
        </w:rPr>
        <w:t>T</w:t>
      </w:r>
      <w:r w:rsidRPr="00B9095A">
        <w:rPr>
          <w:b/>
          <w:color w:val="FF0000"/>
          <w:sz w:val="24"/>
        </w:rPr>
        <w:t>rying to order for your date but you think it’s the gentleman thing to do, but she is stunned because she didn’t get to choose.</w:t>
      </w:r>
    </w:p>
    <w:p w:rsidR="00F8725D" w:rsidRPr="00B9095A" w:rsidRDefault="00F8725D" w:rsidP="00F8725D">
      <w:pPr>
        <w:pStyle w:val="ListParagraph"/>
        <w:numPr>
          <w:ilvl w:val="0"/>
          <w:numId w:val="24"/>
        </w:numPr>
        <w:rPr>
          <w:b/>
          <w:color w:val="FF0000"/>
          <w:sz w:val="24"/>
        </w:rPr>
      </w:pPr>
      <w:r w:rsidRPr="00B9095A">
        <w:rPr>
          <w:b/>
          <w:color w:val="FF0000"/>
          <w:sz w:val="24"/>
        </w:rPr>
        <w:t>Resting bitch face</w:t>
      </w:r>
    </w:p>
    <w:p w:rsidR="00F8725D" w:rsidRDefault="00F8725D" w:rsidP="00F8725D">
      <w:pPr>
        <w:rPr>
          <w:b/>
          <w:sz w:val="24"/>
        </w:rPr>
      </w:pPr>
      <w:r>
        <w:rPr>
          <w:b/>
          <w:sz w:val="24"/>
        </w:rPr>
        <w:t>Motivations behind Impression Management</w:t>
      </w:r>
    </w:p>
    <w:p w:rsidR="00F8725D" w:rsidRDefault="00F8725D" w:rsidP="00F8725D">
      <w:pPr>
        <w:rPr>
          <w:sz w:val="24"/>
        </w:rPr>
      </w:pPr>
      <w:proofErr w:type="spellStart"/>
      <w:r>
        <w:rPr>
          <w:sz w:val="24"/>
        </w:rPr>
        <w:t>Goffman</w:t>
      </w:r>
      <w:proofErr w:type="spellEnd"/>
      <w:r>
        <w:rPr>
          <w:sz w:val="24"/>
        </w:rPr>
        <w:t xml:space="preserve"> argued that we are driven to maintain positive impressions, probably because outcomes of interactions serve as a source of self-esteem.</w:t>
      </w:r>
    </w:p>
    <w:p w:rsidR="00F8725D" w:rsidRDefault="00F8725D" w:rsidP="00F8725D">
      <w:pPr>
        <w:rPr>
          <w:sz w:val="24"/>
        </w:rPr>
      </w:pPr>
      <w:r>
        <w:rPr>
          <w:sz w:val="24"/>
        </w:rPr>
        <w:t>Supporting others’ impressions is important because we may need support in our own impression management efforts later in interaction</w:t>
      </w:r>
    </w:p>
    <w:p w:rsidR="00F8725D" w:rsidRPr="00B9095A" w:rsidRDefault="00F8725D" w:rsidP="00F8725D">
      <w:pPr>
        <w:rPr>
          <w:b/>
          <w:color w:val="FF0000"/>
          <w:sz w:val="24"/>
        </w:rPr>
      </w:pPr>
      <w:r w:rsidRPr="00B9095A">
        <w:rPr>
          <w:b/>
          <w:color w:val="FF0000"/>
          <w:sz w:val="24"/>
        </w:rPr>
        <w:t xml:space="preserve">Example: being a wingman </w:t>
      </w:r>
    </w:p>
    <w:p w:rsidR="00F8725D" w:rsidRDefault="00F8725D" w:rsidP="00F8725D">
      <w:pPr>
        <w:rPr>
          <w:b/>
          <w:sz w:val="24"/>
        </w:rPr>
      </w:pPr>
      <w:r>
        <w:rPr>
          <w:b/>
          <w:sz w:val="24"/>
        </w:rPr>
        <w:t>Regions of Impression Formation</w:t>
      </w:r>
    </w:p>
    <w:p w:rsidR="00F8725D" w:rsidRDefault="00F8725D" w:rsidP="00F8725D">
      <w:pPr>
        <w:rPr>
          <w:sz w:val="24"/>
        </w:rPr>
      </w:pPr>
      <w:r>
        <w:rPr>
          <w:sz w:val="24"/>
        </w:rPr>
        <w:t xml:space="preserve">There are two regions of impression formation that affect how we interact with people: </w:t>
      </w:r>
    </w:p>
    <w:p w:rsidR="00F8725D" w:rsidRDefault="00F8725D" w:rsidP="00F8725D">
      <w:pPr>
        <w:pStyle w:val="ListParagraph"/>
        <w:numPr>
          <w:ilvl w:val="0"/>
          <w:numId w:val="25"/>
        </w:numPr>
        <w:rPr>
          <w:sz w:val="24"/>
        </w:rPr>
      </w:pPr>
      <w:r w:rsidRPr="00B9095A">
        <w:rPr>
          <w:b/>
          <w:sz w:val="24"/>
        </w:rPr>
        <w:t>Front stage:</w:t>
      </w:r>
      <w:r>
        <w:rPr>
          <w:sz w:val="24"/>
        </w:rPr>
        <w:t xml:space="preserve"> </w:t>
      </w:r>
      <w:r w:rsidRPr="00B9095A">
        <w:rPr>
          <w:sz w:val="24"/>
        </w:rPr>
        <w:t xml:space="preserve"> the place where we prese</w:t>
      </w:r>
      <w:r>
        <w:rPr>
          <w:sz w:val="24"/>
        </w:rPr>
        <w:t>nt ourselves to others</w:t>
      </w:r>
    </w:p>
    <w:p w:rsidR="00F8725D" w:rsidRPr="00B9095A" w:rsidRDefault="00F8725D" w:rsidP="00F8725D">
      <w:pPr>
        <w:pStyle w:val="ListParagraph"/>
        <w:numPr>
          <w:ilvl w:val="0"/>
          <w:numId w:val="25"/>
        </w:numPr>
        <w:rPr>
          <w:sz w:val="24"/>
        </w:rPr>
      </w:pPr>
      <w:r w:rsidRPr="00B9095A">
        <w:rPr>
          <w:b/>
          <w:sz w:val="24"/>
        </w:rPr>
        <w:t>Backstage:</w:t>
      </w:r>
      <w:r>
        <w:rPr>
          <w:sz w:val="24"/>
        </w:rPr>
        <w:t xml:space="preserve"> </w:t>
      </w:r>
      <w:r w:rsidRPr="00B9095A">
        <w:rPr>
          <w:sz w:val="24"/>
        </w:rPr>
        <w:t>the region where we relax our impression management efforts and we may practice our performances</w:t>
      </w:r>
    </w:p>
    <w:p w:rsidR="00F8725D" w:rsidRDefault="00F8725D" w:rsidP="00F8725D">
      <w:pPr>
        <w:rPr>
          <w:sz w:val="24"/>
        </w:rPr>
      </w:pPr>
      <w:r>
        <w:rPr>
          <w:sz w:val="24"/>
        </w:rPr>
        <w:t>People regularly move in and out of these regions</w:t>
      </w:r>
    </w:p>
    <w:p w:rsidR="00F8725D" w:rsidRPr="00F8725D" w:rsidRDefault="00F8725D" w:rsidP="00F8725D">
      <w:pPr>
        <w:rPr>
          <w:b/>
          <w:color w:val="FF0000"/>
          <w:sz w:val="24"/>
        </w:rPr>
      </w:pPr>
      <w:r w:rsidRPr="00B9095A">
        <w:rPr>
          <w:b/>
          <w:color w:val="FF0000"/>
          <w:sz w:val="24"/>
        </w:rPr>
        <w:t>Example: prepping for a date, interview</w:t>
      </w:r>
    </w:p>
    <w:p w:rsidR="00F8725D" w:rsidRDefault="00F8725D" w:rsidP="00F8725D">
      <w:pPr>
        <w:rPr>
          <w:i/>
        </w:rPr>
      </w:pPr>
      <w:r w:rsidRPr="00F8725D">
        <w:rPr>
          <w:b/>
          <w:sz w:val="28"/>
          <w:highlight w:val="yellow"/>
        </w:rPr>
        <w:t>CHAPTER 7 DEVIANCE</w:t>
      </w:r>
      <w:r>
        <w:rPr>
          <w:b/>
          <w:sz w:val="28"/>
          <w:highlight w:val="green"/>
        </w:rPr>
        <w:br/>
      </w:r>
      <w:r>
        <w:rPr>
          <w:i/>
        </w:rPr>
        <w:t>Why do deviant things increase during examinations?</w:t>
      </w:r>
    </w:p>
    <w:p w:rsidR="00F8725D" w:rsidRDefault="00F8725D" w:rsidP="00F8725D">
      <w:pPr>
        <w:rPr>
          <w:i/>
        </w:rPr>
      </w:pPr>
      <w:r>
        <w:rPr>
          <w:i/>
        </w:rPr>
        <w:t xml:space="preserve">Example: sex in the library </w:t>
      </w:r>
      <w:proofErr w:type="spellStart"/>
      <w:r>
        <w:rPr>
          <w:i/>
        </w:rPr>
        <w:t>uOttawa</w:t>
      </w:r>
      <w:proofErr w:type="spellEnd"/>
      <w:r>
        <w:rPr>
          <w:i/>
        </w:rPr>
        <w:t>, have sex because they are feeling stressed or feel like giving up.</w:t>
      </w:r>
    </w:p>
    <w:p w:rsidR="00F8725D" w:rsidRDefault="00F8725D" w:rsidP="00F8725D">
      <w:pPr>
        <w:rPr>
          <w:b/>
        </w:rPr>
      </w:pPr>
      <w:r>
        <w:rPr>
          <w:b/>
        </w:rPr>
        <w:t>DEVIANCE</w:t>
      </w:r>
    </w:p>
    <w:p w:rsidR="00F8725D" w:rsidRDefault="00F8725D" w:rsidP="00F8725D">
      <w:pPr>
        <w:pStyle w:val="ListParagraph"/>
        <w:numPr>
          <w:ilvl w:val="0"/>
          <w:numId w:val="26"/>
        </w:numPr>
      </w:pPr>
      <w:r>
        <w:t>Deviance, a violation of cultural, societal norm, Hence to deviate from the norm!</w:t>
      </w:r>
    </w:p>
    <w:p w:rsidR="00F8725D" w:rsidRDefault="00F8725D" w:rsidP="00F8725D">
      <w:pPr>
        <w:pStyle w:val="ListParagraph"/>
        <w:numPr>
          <w:ilvl w:val="0"/>
          <w:numId w:val="26"/>
        </w:numPr>
      </w:pPr>
      <w:r>
        <w:t>Deviance can be viewed as absolute or as relative to the group being studied</w:t>
      </w:r>
    </w:p>
    <w:p w:rsidR="00F8725D" w:rsidRDefault="00F8725D" w:rsidP="00F8725D">
      <w:pPr>
        <w:pStyle w:val="ListParagraph"/>
        <w:numPr>
          <w:ilvl w:val="1"/>
          <w:numId w:val="27"/>
        </w:numPr>
      </w:pPr>
      <w:r>
        <w:t>Example: Killing in war, life support, self-defence</w:t>
      </w:r>
    </w:p>
    <w:p w:rsidR="00F8725D" w:rsidRDefault="00F8725D" w:rsidP="00F8725D">
      <w:pPr>
        <w:pStyle w:val="ListParagraph"/>
        <w:numPr>
          <w:ilvl w:val="0"/>
          <w:numId w:val="26"/>
        </w:numPr>
      </w:pPr>
      <w:r>
        <w:t>Societies divide deviance into more or less serious forms, representing mores and folkways.</w:t>
      </w:r>
    </w:p>
    <w:p w:rsidR="00F8725D" w:rsidRDefault="00F8725D" w:rsidP="00F8725D">
      <w:pPr>
        <w:pStyle w:val="ListParagraph"/>
        <w:numPr>
          <w:ilvl w:val="1"/>
          <w:numId w:val="27"/>
        </w:numPr>
      </w:pPr>
      <w:r>
        <w:t>Things that are right and rude; saying “build that wall</w:t>
      </w:r>
      <w:proofErr w:type="gramStart"/>
      <w:r>
        <w:t>” ,</w:t>
      </w:r>
      <w:proofErr w:type="gramEnd"/>
      <w:r>
        <w:t xml:space="preserve"> “smoke a bowl” (don’t do it in church, in class).</w:t>
      </w:r>
    </w:p>
    <w:p w:rsidR="00F8725D" w:rsidRDefault="00F8725D" w:rsidP="00F8725D">
      <w:pPr>
        <w:pStyle w:val="ListParagraph"/>
        <w:numPr>
          <w:ilvl w:val="0"/>
          <w:numId w:val="26"/>
        </w:numPr>
      </w:pPr>
      <w:r>
        <w:t>Things that were deviant before are not so deviant now.</w:t>
      </w:r>
    </w:p>
    <w:p w:rsidR="00F8725D" w:rsidRDefault="00F8725D" w:rsidP="00F8725D">
      <w:pPr>
        <w:rPr>
          <w:b/>
        </w:rPr>
      </w:pPr>
      <w:r>
        <w:rPr>
          <w:b/>
        </w:rPr>
        <w:t>SOCIAL CONSTRUCTIONISM</w:t>
      </w:r>
    </w:p>
    <w:p w:rsidR="00F8725D" w:rsidRPr="00940F46" w:rsidRDefault="00F8725D" w:rsidP="00F8725D">
      <w:pPr>
        <w:pStyle w:val="ListParagraph"/>
        <w:numPr>
          <w:ilvl w:val="0"/>
          <w:numId w:val="26"/>
        </w:numPr>
        <w:rPr>
          <w:b/>
        </w:rPr>
      </w:pPr>
      <w:r>
        <w:t>If men define situations as real, they are real in their consequences. (W.I. Thomas, 1928:572)</w:t>
      </w:r>
    </w:p>
    <w:p w:rsidR="00F8725D" w:rsidRPr="00313363" w:rsidRDefault="00F8725D" w:rsidP="00F8725D">
      <w:pPr>
        <w:pStyle w:val="ListParagraph"/>
        <w:numPr>
          <w:ilvl w:val="1"/>
          <w:numId w:val="27"/>
        </w:numPr>
      </w:pPr>
      <w:r w:rsidRPr="00313363">
        <w:rPr>
          <w:i/>
        </w:rPr>
        <w:t xml:space="preserve">What words did you use in high school to put others down? </w:t>
      </w:r>
      <w:proofErr w:type="spellStart"/>
      <w:r w:rsidRPr="00313363">
        <w:rPr>
          <w:i/>
        </w:rPr>
        <w:t>Rachet</w:t>
      </w:r>
      <w:proofErr w:type="spellEnd"/>
      <w:r>
        <w:rPr>
          <w:i/>
        </w:rPr>
        <w:t>, Slut (promiscuous)</w:t>
      </w:r>
    </w:p>
    <w:p w:rsidR="00F8725D" w:rsidRDefault="00F8725D" w:rsidP="00F8725D">
      <w:pPr>
        <w:ind w:left="360"/>
        <w:rPr>
          <w:b/>
        </w:rPr>
      </w:pPr>
      <w:r>
        <w:rPr>
          <w:b/>
        </w:rPr>
        <w:t>Labeling Theory</w:t>
      </w:r>
    </w:p>
    <w:p w:rsidR="00F8725D" w:rsidRPr="00940F46" w:rsidRDefault="00F8725D" w:rsidP="00F8725D">
      <w:pPr>
        <w:pStyle w:val="ListParagraph"/>
        <w:numPr>
          <w:ilvl w:val="0"/>
          <w:numId w:val="28"/>
        </w:numPr>
        <w:rPr>
          <w:b/>
        </w:rPr>
      </w:pPr>
      <w:r>
        <w:t xml:space="preserve">Frank </w:t>
      </w:r>
      <w:proofErr w:type="spellStart"/>
      <w:r>
        <w:t>Tannenbaum</w:t>
      </w:r>
      <w:proofErr w:type="spellEnd"/>
      <w:r>
        <w:t xml:space="preserve"> (1938) Crime and Community</w:t>
      </w:r>
    </w:p>
    <w:p w:rsidR="00F8725D" w:rsidRPr="00940F46" w:rsidRDefault="00F8725D" w:rsidP="00F8725D">
      <w:pPr>
        <w:pStyle w:val="ListParagraph"/>
        <w:numPr>
          <w:ilvl w:val="0"/>
          <w:numId w:val="28"/>
        </w:numPr>
        <w:rPr>
          <w:b/>
        </w:rPr>
      </w:pPr>
      <w:r>
        <w:t>Dramatization of evil in regards to youth</w:t>
      </w:r>
    </w:p>
    <w:p w:rsidR="00F8725D" w:rsidRDefault="00F8725D" w:rsidP="00F8725D">
      <w:pPr>
        <w:ind w:left="425"/>
        <w:rPr>
          <w:b/>
        </w:rPr>
      </w:pPr>
      <w:r>
        <w:rPr>
          <w:b/>
        </w:rPr>
        <w:t xml:space="preserve">Edwin </w:t>
      </w:r>
      <w:proofErr w:type="spellStart"/>
      <w:r>
        <w:rPr>
          <w:b/>
        </w:rPr>
        <w:t>Lemert</w:t>
      </w:r>
      <w:proofErr w:type="spellEnd"/>
      <w:r>
        <w:rPr>
          <w:b/>
        </w:rPr>
        <w:t xml:space="preserve"> (1951) Social Pathology</w:t>
      </w:r>
    </w:p>
    <w:p w:rsidR="00F8725D" w:rsidRPr="00940F46" w:rsidRDefault="00F8725D" w:rsidP="00F8725D">
      <w:pPr>
        <w:pStyle w:val="ListParagraph"/>
        <w:numPr>
          <w:ilvl w:val="0"/>
          <w:numId w:val="29"/>
        </w:numPr>
        <w:rPr>
          <w:b/>
        </w:rPr>
      </w:pPr>
      <w:r>
        <w:t>Primary Deviation-rule breaking</w:t>
      </w:r>
    </w:p>
    <w:p w:rsidR="00F8725D" w:rsidRPr="00313363" w:rsidRDefault="00F8725D" w:rsidP="00F8725D">
      <w:pPr>
        <w:pStyle w:val="ListParagraph"/>
        <w:numPr>
          <w:ilvl w:val="0"/>
          <w:numId w:val="29"/>
        </w:numPr>
        <w:rPr>
          <w:b/>
        </w:rPr>
      </w:pPr>
      <w:r>
        <w:t>Secondary Deviation-Agreement with societies reaction</w:t>
      </w:r>
    </w:p>
    <w:p w:rsidR="00F8725D" w:rsidRPr="00313363" w:rsidRDefault="00F8725D" w:rsidP="00F8725D">
      <w:pPr>
        <w:pStyle w:val="ListParagraph"/>
        <w:numPr>
          <w:ilvl w:val="1"/>
          <w:numId w:val="27"/>
        </w:numPr>
        <w:rPr>
          <w:b/>
        </w:rPr>
      </w:pPr>
      <w:r>
        <w:t xml:space="preserve">Abnormal to stutter, stigmatized and then labelled and then agree with the label </w:t>
      </w:r>
    </w:p>
    <w:p w:rsidR="00F8725D" w:rsidRDefault="00F8725D" w:rsidP="00F8725D">
      <w:pPr>
        <w:rPr>
          <w:b/>
        </w:rPr>
      </w:pPr>
      <w:r>
        <w:rPr>
          <w:b/>
        </w:rPr>
        <w:t>MORAL CAREERS AND DEVIANT SUBCULTURES</w:t>
      </w:r>
    </w:p>
    <w:p w:rsidR="00F8725D" w:rsidRDefault="00F8725D" w:rsidP="00F8725D">
      <w:r>
        <w:t>In his famous work, Outsiders: Studies in the Sociology of Deviance, Howard Becker (1973) elaborated the processes through which:</w:t>
      </w:r>
    </w:p>
    <w:p w:rsidR="00F8725D" w:rsidRDefault="00F8725D" w:rsidP="00F8725D">
      <w:pPr>
        <w:pStyle w:val="ListParagraph"/>
        <w:numPr>
          <w:ilvl w:val="0"/>
          <w:numId w:val="30"/>
        </w:numPr>
      </w:pPr>
      <w:r>
        <w:t>Primary deviance leads to secondary deviance</w:t>
      </w:r>
    </w:p>
    <w:p w:rsidR="00F8725D" w:rsidRDefault="00F8725D" w:rsidP="00F8725D">
      <w:pPr>
        <w:pStyle w:val="ListParagraph"/>
        <w:numPr>
          <w:ilvl w:val="0"/>
          <w:numId w:val="30"/>
        </w:numPr>
      </w:pPr>
      <w:r>
        <w:t>The importance of deviant subcultures in maintaining the deviant self-image</w:t>
      </w:r>
    </w:p>
    <w:p w:rsidR="00F8725D" w:rsidRDefault="00F8725D" w:rsidP="00F8725D">
      <w:r>
        <w:t xml:space="preserve">Outsiders refer to people labeled as deviants who accept the deviant labels </w:t>
      </w:r>
    </w:p>
    <w:p w:rsidR="00F8725D" w:rsidRDefault="00F8725D" w:rsidP="00F8725D">
      <w:pPr>
        <w:rPr>
          <w:b/>
        </w:rPr>
      </w:pPr>
      <w:r>
        <w:rPr>
          <w:b/>
        </w:rPr>
        <w:t>BECKER’S STAGES OF BECOMING AN OUTSIDER</w:t>
      </w:r>
    </w:p>
    <w:p w:rsidR="00F8725D" w:rsidRDefault="00F8725D" w:rsidP="00F8725D">
      <w:pPr>
        <w:rPr>
          <w:b/>
        </w:rPr>
      </w:pPr>
      <w:r>
        <w:rPr>
          <w:b/>
        </w:rPr>
        <w:t>Becker (1973) described a three-stage process by which individuals become outsiders:</w:t>
      </w:r>
    </w:p>
    <w:p w:rsidR="00F8725D" w:rsidRPr="00313363" w:rsidRDefault="00F8725D" w:rsidP="00F8725D">
      <w:pPr>
        <w:pStyle w:val="ListParagraph"/>
        <w:numPr>
          <w:ilvl w:val="0"/>
          <w:numId w:val="31"/>
        </w:numPr>
        <w:rPr>
          <w:b/>
        </w:rPr>
      </w:pPr>
      <w:r>
        <w:t>An individual commits a deviant act (primary deviance)</w:t>
      </w:r>
    </w:p>
    <w:p w:rsidR="00F8725D" w:rsidRPr="00313363" w:rsidRDefault="00F8725D" w:rsidP="00F8725D">
      <w:pPr>
        <w:pStyle w:val="ListParagraph"/>
        <w:numPr>
          <w:ilvl w:val="0"/>
          <w:numId w:val="31"/>
        </w:numPr>
        <w:rPr>
          <w:b/>
        </w:rPr>
      </w:pPr>
      <w:r>
        <w:t>The person begins to accept the deviant status (secondary deviance)</w:t>
      </w:r>
    </w:p>
    <w:p w:rsidR="00F8725D" w:rsidRPr="00313363" w:rsidRDefault="00F8725D" w:rsidP="00F8725D">
      <w:pPr>
        <w:pStyle w:val="ListParagraph"/>
        <w:numPr>
          <w:ilvl w:val="0"/>
          <w:numId w:val="31"/>
        </w:numPr>
        <w:rPr>
          <w:b/>
        </w:rPr>
      </w:pPr>
      <w:r>
        <w:t>The deviant joins a deviant subculture</w:t>
      </w:r>
    </w:p>
    <w:p w:rsidR="00F8725D" w:rsidRDefault="00F8725D" w:rsidP="00F8725D">
      <w:pPr>
        <w:rPr>
          <w:b/>
        </w:rPr>
      </w:pPr>
      <w:r>
        <w:rPr>
          <w:b/>
        </w:rPr>
        <w:t>Master status.</w:t>
      </w:r>
    </w:p>
    <w:p w:rsidR="00F8725D" w:rsidRPr="00313363" w:rsidRDefault="00F8725D" w:rsidP="00F8725D">
      <w:pPr>
        <w:pStyle w:val="ListParagraph"/>
        <w:numPr>
          <w:ilvl w:val="0"/>
          <w:numId w:val="32"/>
        </w:numPr>
        <w:rPr>
          <w:b/>
        </w:rPr>
      </w:pPr>
      <w:r>
        <w:t xml:space="preserve">Basis of personal identity </w:t>
      </w:r>
    </w:p>
    <w:p w:rsidR="00F8725D" w:rsidRPr="00313363" w:rsidRDefault="00F8725D" w:rsidP="00F8725D">
      <w:pPr>
        <w:pStyle w:val="ListParagraph"/>
        <w:numPr>
          <w:ilvl w:val="0"/>
          <w:numId w:val="32"/>
        </w:numPr>
        <w:rPr>
          <w:b/>
        </w:rPr>
      </w:pPr>
      <w:r>
        <w:t>Self-Fulfilling Prophecy</w:t>
      </w:r>
    </w:p>
    <w:p w:rsidR="00F8725D" w:rsidRPr="00313363" w:rsidRDefault="00F8725D" w:rsidP="00F8725D">
      <w:pPr>
        <w:pStyle w:val="ListParagraph"/>
        <w:numPr>
          <w:ilvl w:val="1"/>
          <w:numId w:val="27"/>
        </w:numPr>
        <w:rPr>
          <w:b/>
        </w:rPr>
      </w:pPr>
      <w:r>
        <w:t>We all take on different roles, and it is often given to you by the people around you (i.e. mom, dad, student)</w:t>
      </w:r>
    </w:p>
    <w:p w:rsidR="00F8725D" w:rsidRPr="00E277DB" w:rsidRDefault="00F8725D" w:rsidP="00F8725D">
      <w:pPr>
        <w:pStyle w:val="ListParagraph"/>
        <w:numPr>
          <w:ilvl w:val="1"/>
          <w:numId w:val="27"/>
        </w:numPr>
        <w:rPr>
          <w:b/>
        </w:rPr>
      </w:pPr>
      <w:r>
        <w:t xml:space="preserve">Given label you believe you are “cheater”, example </w:t>
      </w:r>
      <w:proofErr w:type="spellStart"/>
      <w:r>
        <w:t>lets</w:t>
      </w:r>
      <w:proofErr w:type="spellEnd"/>
      <w:r>
        <w:t xml:space="preserve"> say you’re dating someone and you have to console them that guy is “just a friend” but when you break up you go towards that guy that was “just a friend” and then your now ex-boyfriends says “I knew you were a cheater”  or slut shamming , pimp, daddy, man whore, </w:t>
      </w:r>
    </w:p>
    <w:p w:rsidR="00F8725D" w:rsidRPr="00E277DB" w:rsidRDefault="00F8725D" w:rsidP="00F8725D">
      <w:pPr>
        <w:pStyle w:val="ListParagraph"/>
        <w:numPr>
          <w:ilvl w:val="1"/>
          <w:numId w:val="27"/>
        </w:numPr>
        <w:rPr>
          <w:b/>
        </w:rPr>
      </w:pPr>
      <w:r>
        <w:t>“</w:t>
      </w:r>
      <w:proofErr w:type="spellStart"/>
      <w:r>
        <w:t>fuckboi</w:t>
      </w:r>
      <w:proofErr w:type="spellEnd"/>
      <w:r>
        <w:t xml:space="preserve">” males tend to embrace it </w:t>
      </w:r>
    </w:p>
    <w:p w:rsidR="00F8725D" w:rsidRDefault="00F8725D" w:rsidP="00F8725D">
      <w:pPr>
        <w:rPr>
          <w:b/>
        </w:rPr>
      </w:pPr>
      <w:r>
        <w:rPr>
          <w:b/>
        </w:rPr>
        <w:t>STIGMA AND DEVIANCE</w:t>
      </w:r>
    </w:p>
    <w:p w:rsidR="00F8725D" w:rsidRDefault="00F8725D" w:rsidP="00F8725D">
      <w:r>
        <w:t>Deviance can take many forms</w:t>
      </w:r>
    </w:p>
    <w:p w:rsidR="00F8725D" w:rsidRDefault="00F8725D" w:rsidP="00F8725D">
      <w:proofErr w:type="spellStart"/>
      <w:r>
        <w:t>Evering</w:t>
      </w:r>
      <w:proofErr w:type="spellEnd"/>
      <w:r>
        <w:t xml:space="preserve"> </w:t>
      </w:r>
      <w:proofErr w:type="spellStart"/>
      <w:r>
        <w:t>Goffman</w:t>
      </w:r>
      <w:proofErr w:type="spellEnd"/>
      <w:r>
        <w:t xml:space="preserve"> (1963) defined stigma as “an attribute that is deeply discrediting”</w:t>
      </w:r>
    </w:p>
    <w:p w:rsidR="00F8725D" w:rsidRDefault="00F8725D" w:rsidP="00F8725D">
      <w:r>
        <w:t>Stigma can take 3 forms:</w:t>
      </w:r>
    </w:p>
    <w:p w:rsidR="00F8725D" w:rsidRDefault="00F8725D" w:rsidP="00F8725D">
      <w:pPr>
        <w:pStyle w:val="ListParagraph"/>
        <w:numPr>
          <w:ilvl w:val="0"/>
          <w:numId w:val="33"/>
        </w:numPr>
      </w:pPr>
      <w:r>
        <w:t>A physical deformity</w:t>
      </w:r>
    </w:p>
    <w:p w:rsidR="00F8725D" w:rsidRDefault="00F8725D" w:rsidP="00F8725D">
      <w:pPr>
        <w:pStyle w:val="ListParagraph"/>
        <w:numPr>
          <w:ilvl w:val="0"/>
          <w:numId w:val="33"/>
        </w:numPr>
      </w:pPr>
      <w:r>
        <w:t>Being part of an undesirable social group</w:t>
      </w:r>
    </w:p>
    <w:p w:rsidR="00F8725D" w:rsidRDefault="00F8725D" w:rsidP="00F8725D">
      <w:pPr>
        <w:pStyle w:val="ListParagraph"/>
        <w:numPr>
          <w:ilvl w:val="0"/>
          <w:numId w:val="34"/>
        </w:numPr>
      </w:pPr>
      <w:r>
        <w:t>Newfoundland jokes</w:t>
      </w:r>
    </w:p>
    <w:p w:rsidR="00F8725D" w:rsidRDefault="00F8725D" w:rsidP="00F8725D">
      <w:pPr>
        <w:pStyle w:val="ListParagraph"/>
        <w:numPr>
          <w:ilvl w:val="0"/>
          <w:numId w:val="33"/>
        </w:numPr>
      </w:pPr>
      <w:r>
        <w:t>A character flaw</w:t>
      </w:r>
    </w:p>
    <w:p w:rsidR="00F8725D" w:rsidRDefault="00F8725D" w:rsidP="00F8725D">
      <w:pPr>
        <w:pStyle w:val="ListParagraph"/>
        <w:numPr>
          <w:ilvl w:val="0"/>
          <w:numId w:val="34"/>
        </w:numPr>
      </w:pPr>
      <w:r>
        <w:t xml:space="preserve">Friend that has no filter, asshole, overly critical, listening to Justin </w:t>
      </w:r>
      <w:proofErr w:type="spellStart"/>
      <w:r>
        <w:t>Beiber</w:t>
      </w:r>
      <w:proofErr w:type="spellEnd"/>
    </w:p>
    <w:p w:rsidR="00F8725D" w:rsidRDefault="00F8725D" w:rsidP="00F8725D">
      <w:pPr>
        <w:pStyle w:val="ListParagraph"/>
        <w:ind w:left="360"/>
      </w:pPr>
      <w:r>
        <w:t xml:space="preserve">Canadian culture is based on </w:t>
      </w:r>
      <w:proofErr w:type="spellStart"/>
      <w:r>
        <w:t>regionism</w:t>
      </w:r>
      <w:proofErr w:type="spellEnd"/>
    </w:p>
    <w:p w:rsidR="00F8725D" w:rsidRDefault="00F8725D" w:rsidP="00F8725D">
      <w:pPr>
        <w:rPr>
          <w:b/>
        </w:rPr>
      </w:pPr>
      <w:r>
        <w:rPr>
          <w:b/>
        </w:rPr>
        <w:t>THE CAREER OF THE MENTAL PATIENT</w:t>
      </w:r>
    </w:p>
    <w:p w:rsidR="00F8725D" w:rsidRDefault="00F8725D" w:rsidP="00F8725D">
      <w:proofErr w:type="spellStart"/>
      <w:r>
        <w:t>Evrin</w:t>
      </w:r>
      <w:proofErr w:type="spellEnd"/>
      <w:r>
        <w:t xml:space="preserve"> </w:t>
      </w:r>
      <w:proofErr w:type="spellStart"/>
      <w:r>
        <w:t>Goffman</w:t>
      </w:r>
      <w:proofErr w:type="spellEnd"/>
      <w:r>
        <w:t xml:space="preserve"> (1961) studied the ways that mentally-ill patients managed stigma in asylums</w:t>
      </w:r>
    </w:p>
    <w:p w:rsidR="00F8725D" w:rsidRDefault="00F8725D" w:rsidP="00F8725D">
      <w:r>
        <w:t>He described mental institutions as total institutions, places where individuals are required to isolate themselves from the rest of society</w:t>
      </w:r>
    </w:p>
    <w:p w:rsidR="00F8725D" w:rsidRDefault="00F8725D" w:rsidP="00F8725D">
      <w:r>
        <w:t>The goal of the asylum is to force the patient to adjust her senses of self</w:t>
      </w:r>
    </w:p>
    <w:p w:rsidR="00F8725D" w:rsidRDefault="00F8725D" w:rsidP="00F8725D">
      <w:proofErr w:type="spellStart"/>
      <w:r>
        <w:t>Goffman</w:t>
      </w:r>
      <w:proofErr w:type="spellEnd"/>
      <w:r>
        <w:t xml:space="preserve"> found that individuals with stigma try to cover-up their deviance by passing, ways that people try to make themselves look like “normal” people, and covering ways of concealing their problems from people</w:t>
      </w:r>
    </w:p>
    <w:p w:rsidR="00F8725D" w:rsidRDefault="00F8725D" w:rsidP="00F8725D">
      <w:pPr>
        <w:pStyle w:val="ListParagraph"/>
        <w:numPr>
          <w:ilvl w:val="0"/>
          <w:numId w:val="34"/>
        </w:numPr>
      </w:pPr>
      <w:r>
        <w:t>Coming out w. sexual orientation</w:t>
      </w:r>
    </w:p>
    <w:p w:rsidR="00F8725D" w:rsidRDefault="00F8725D" w:rsidP="00F8725D">
      <w:pPr>
        <w:pStyle w:val="ListParagraph"/>
        <w:numPr>
          <w:ilvl w:val="0"/>
          <w:numId w:val="34"/>
        </w:numPr>
      </w:pPr>
      <w:r>
        <w:t xml:space="preserve">Hiding the fact that you’re bipolar from partner </w:t>
      </w:r>
    </w:p>
    <w:p w:rsidR="00F8725D" w:rsidRDefault="00F8725D" w:rsidP="00F8725D">
      <w:pPr>
        <w:pStyle w:val="ListParagraph"/>
        <w:numPr>
          <w:ilvl w:val="0"/>
          <w:numId w:val="34"/>
        </w:numPr>
      </w:pPr>
      <w:r>
        <w:t>Hiding where you’re from</w:t>
      </w:r>
    </w:p>
    <w:p w:rsidR="00F8725D" w:rsidRDefault="00F8725D" w:rsidP="00F8725D">
      <w:pPr>
        <w:pStyle w:val="ListParagraph"/>
        <w:numPr>
          <w:ilvl w:val="0"/>
          <w:numId w:val="34"/>
        </w:numPr>
      </w:pPr>
      <w:r>
        <w:t xml:space="preserve">Teen pregnancies </w:t>
      </w:r>
    </w:p>
    <w:p w:rsidR="00F8725D" w:rsidRDefault="00F8725D" w:rsidP="00F8725D">
      <w:r>
        <w:t>*we want to conceal ourselves to look normal and to fit in.</w:t>
      </w:r>
    </w:p>
    <w:p w:rsidR="00F8725D" w:rsidRDefault="00F8725D" w:rsidP="00F8725D">
      <w:pPr>
        <w:rPr>
          <w:b/>
        </w:rPr>
      </w:pPr>
      <w:r w:rsidRPr="00172A76">
        <w:rPr>
          <w:b/>
          <w:highlight w:val="yellow"/>
        </w:rPr>
        <w:t>ETHNOMETHODOLOGY AND DEVIANCE</w:t>
      </w:r>
      <w:r>
        <w:rPr>
          <w:b/>
        </w:rPr>
        <w:t xml:space="preserve"> in yellow because it gets people agitated as in the slide its different colour from other subtitles **** SOCIAL CONVENTION </w:t>
      </w:r>
    </w:p>
    <w:p w:rsidR="00F8725D" w:rsidRDefault="00F8725D" w:rsidP="00F8725D">
      <w:r>
        <w:t>Ethnomethodology emphasizes how individuals construct and defend their views of social reality</w:t>
      </w:r>
    </w:p>
    <w:p w:rsidR="00F8725D" w:rsidRDefault="00F8725D" w:rsidP="00F8725D">
      <w:r>
        <w:t>The meaning of a given behaviour may be defined as deviant to one person but not to another person through the process of reflexivity</w:t>
      </w:r>
    </w:p>
    <w:p w:rsidR="00F8725D" w:rsidRDefault="00F8725D" w:rsidP="00F8725D">
      <w:r>
        <w:t>A product of this interaction process is the documentary interpretation of actions</w:t>
      </w:r>
    </w:p>
    <w:p w:rsidR="00F8725D" w:rsidRDefault="00F8725D" w:rsidP="00F8725D">
      <w:r>
        <w:t xml:space="preserve">Harold </w:t>
      </w:r>
      <w:proofErr w:type="spellStart"/>
      <w:r>
        <w:t>Garfinkel</w:t>
      </w:r>
      <w:proofErr w:type="spellEnd"/>
      <w:r>
        <w:t xml:space="preserve"> – Breaching Experiments</w:t>
      </w:r>
    </w:p>
    <w:p w:rsidR="00F8725D" w:rsidRDefault="00F8725D" w:rsidP="00F8725D">
      <w:pPr>
        <w:pStyle w:val="ListParagraph"/>
        <w:numPr>
          <w:ilvl w:val="0"/>
          <w:numId w:val="35"/>
        </w:numPr>
      </w:pPr>
      <w:r>
        <w:t>Make the boyfriend feel dominant as guys are fragile, so she answered the question wrong so her boyfriend could give the right answer and feel smart</w:t>
      </w:r>
    </w:p>
    <w:p w:rsidR="00F8725D" w:rsidRDefault="00F8725D" w:rsidP="00F8725D">
      <w:pPr>
        <w:pStyle w:val="ListParagraph"/>
        <w:numPr>
          <w:ilvl w:val="0"/>
          <w:numId w:val="35"/>
        </w:numPr>
      </w:pPr>
      <w:r>
        <w:t>Want to get behind social meaning</w:t>
      </w:r>
    </w:p>
    <w:p w:rsidR="00F8725D" w:rsidRDefault="00F8725D" w:rsidP="00F8725D">
      <w:pPr>
        <w:pStyle w:val="ListParagraph"/>
        <w:numPr>
          <w:ilvl w:val="0"/>
          <w:numId w:val="35"/>
        </w:numPr>
      </w:pPr>
      <w:r>
        <w:t xml:space="preserve">Social convention </w:t>
      </w:r>
      <w:proofErr w:type="spellStart"/>
      <w:r>
        <w:t>dicates</w:t>
      </w:r>
      <w:proofErr w:type="spellEnd"/>
      <w:r>
        <w:t xml:space="preserve"> that we have pretend that we are okay because  “we don’t want to hear your issues”</w:t>
      </w:r>
    </w:p>
    <w:p w:rsidR="00F8725D" w:rsidRDefault="00F8725D" w:rsidP="00F8725D">
      <w:pPr>
        <w:rPr>
          <w:b/>
        </w:rPr>
      </w:pPr>
      <w:r>
        <w:rPr>
          <w:b/>
        </w:rPr>
        <w:t>DURKHEIM’S THEORY OF ANOMIE</w:t>
      </w:r>
    </w:p>
    <w:p w:rsidR="00F8725D" w:rsidRDefault="00F8725D" w:rsidP="00F8725D">
      <w:pPr>
        <w:rPr>
          <w:b/>
        </w:rPr>
      </w:pPr>
      <w:r>
        <w:rPr>
          <w:b/>
        </w:rPr>
        <w:t>Society of Saints</w:t>
      </w:r>
    </w:p>
    <w:p w:rsidR="00F8725D" w:rsidRDefault="00F8725D" w:rsidP="00F8725D">
      <w:r>
        <w:t xml:space="preserve">If we were to have a society of people who do </w:t>
      </w:r>
      <w:proofErr w:type="gramStart"/>
      <w:r>
        <w:t>good</w:t>
      </w:r>
      <w:proofErr w:type="gramEnd"/>
      <w:r>
        <w:t>, we’d still have deviance</w:t>
      </w:r>
    </w:p>
    <w:p w:rsidR="00F8725D" w:rsidRDefault="00F8725D" w:rsidP="00F8725D">
      <w:pPr>
        <w:rPr>
          <w:b/>
        </w:rPr>
      </w:pPr>
      <w:r>
        <w:rPr>
          <w:b/>
        </w:rPr>
        <w:t>Humans are egoistic.</w:t>
      </w:r>
    </w:p>
    <w:p w:rsidR="00F8725D" w:rsidRDefault="00F8725D" w:rsidP="00F8725D">
      <w:pPr>
        <w:pStyle w:val="ListParagraph"/>
        <w:numPr>
          <w:ilvl w:val="0"/>
          <w:numId w:val="33"/>
        </w:numPr>
        <w:rPr>
          <w:b/>
        </w:rPr>
      </w:pPr>
      <w:r>
        <w:rPr>
          <w:b/>
        </w:rPr>
        <w:t>Society needs social control to regulate their wants and behaviours</w:t>
      </w:r>
    </w:p>
    <w:p w:rsidR="00F8725D" w:rsidRDefault="00F8725D" w:rsidP="00F8725D">
      <w:pPr>
        <w:rPr>
          <w:b/>
        </w:rPr>
      </w:pPr>
      <w:r>
        <w:rPr>
          <w:b/>
        </w:rPr>
        <w:t>Anomie</w:t>
      </w:r>
    </w:p>
    <w:p w:rsidR="00F8725D" w:rsidRPr="00EF78D3" w:rsidRDefault="00F8725D" w:rsidP="00F8725D">
      <w:pPr>
        <w:pStyle w:val="ListParagraph"/>
        <w:numPr>
          <w:ilvl w:val="0"/>
          <w:numId w:val="33"/>
        </w:numPr>
        <w:rPr>
          <w:b/>
        </w:rPr>
      </w:pPr>
      <w:r>
        <w:t xml:space="preserve">A condition of normlessness </w:t>
      </w:r>
    </w:p>
    <w:p w:rsidR="00F8725D" w:rsidRPr="00EF78D3" w:rsidRDefault="00F8725D" w:rsidP="00F8725D">
      <w:pPr>
        <w:pStyle w:val="ListParagraph"/>
        <w:numPr>
          <w:ilvl w:val="0"/>
          <w:numId w:val="37"/>
        </w:numPr>
        <w:rPr>
          <w:b/>
        </w:rPr>
      </w:pPr>
      <w:r>
        <w:t>not waking up w. the rooster</w:t>
      </w:r>
    </w:p>
    <w:p w:rsidR="00F8725D" w:rsidRPr="00EF78D3" w:rsidRDefault="00F8725D" w:rsidP="00F8725D">
      <w:pPr>
        <w:pStyle w:val="ListParagraph"/>
        <w:numPr>
          <w:ilvl w:val="0"/>
          <w:numId w:val="33"/>
        </w:numPr>
        <w:rPr>
          <w:b/>
        </w:rPr>
      </w:pPr>
      <w:r>
        <w:t xml:space="preserve">Results from rapid social change, e.g., industrialization </w:t>
      </w:r>
    </w:p>
    <w:p w:rsidR="00F8725D" w:rsidRPr="00EF78D3" w:rsidRDefault="00F8725D" w:rsidP="00F8725D">
      <w:pPr>
        <w:pStyle w:val="ListParagraph"/>
        <w:numPr>
          <w:ilvl w:val="0"/>
          <w:numId w:val="36"/>
        </w:numPr>
        <w:rPr>
          <w:b/>
        </w:rPr>
      </w:pPr>
      <w:r>
        <w:t>having to learn to cook after living on years on a meal plan</w:t>
      </w:r>
    </w:p>
    <w:p w:rsidR="00F8725D" w:rsidRDefault="00F8725D" w:rsidP="00F8725D">
      <w:r>
        <w:t xml:space="preserve">*Anomie is not just suicide, mass wars, the internet (feeling depressed </w:t>
      </w:r>
      <w:proofErr w:type="spellStart"/>
      <w:proofErr w:type="gramStart"/>
      <w:r>
        <w:t>bc</w:t>
      </w:r>
      <w:proofErr w:type="spellEnd"/>
      <w:proofErr w:type="gramEnd"/>
      <w:r>
        <w:t xml:space="preserve"> of what others have that you don’t) </w:t>
      </w:r>
    </w:p>
    <w:p w:rsidR="00F8725D" w:rsidRDefault="00F8725D" w:rsidP="00F8725D">
      <w:pPr>
        <w:rPr>
          <w:b/>
        </w:rPr>
      </w:pPr>
      <w:r>
        <w:rPr>
          <w:b/>
        </w:rPr>
        <w:t>Rapid Change</w:t>
      </w:r>
    </w:p>
    <w:p w:rsidR="00F8725D" w:rsidRDefault="00F8725D" w:rsidP="00F8725D">
      <w:pPr>
        <w:pStyle w:val="ListParagraph"/>
        <w:numPr>
          <w:ilvl w:val="0"/>
          <w:numId w:val="33"/>
        </w:numPr>
        <w:rPr>
          <w:b/>
        </w:rPr>
      </w:pPr>
      <w:r w:rsidRPr="00EF78D3">
        <w:rPr>
          <w:b/>
        </w:rPr>
        <w:t>Creates anomie. Increases deviance</w:t>
      </w:r>
    </w:p>
    <w:p w:rsidR="00F8725D" w:rsidRDefault="00F8725D" w:rsidP="00F8725D">
      <w:pPr>
        <w:rPr>
          <w:b/>
        </w:rPr>
      </w:pPr>
      <w:r>
        <w:rPr>
          <w:b/>
        </w:rPr>
        <w:t>MERTON’S TYPOLOGY OF ADAPTATION TO ANOMIE</w:t>
      </w:r>
    </w:p>
    <w:tbl>
      <w:tblPr>
        <w:tblStyle w:val="TableGrid"/>
        <w:tblW w:w="0" w:type="auto"/>
        <w:tblLook w:val="04A0" w:firstRow="1" w:lastRow="0" w:firstColumn="1" w:lastColumn="0" w:noHBand="0" w:noVBand="1"/>
      </w:tblPr>
      <w:tblGrid>
        <w:gridCol w:w="3116"/>
        <w:gridCol w:w="3117"/>
        <w:gridCol w:w="3117"/>
      </w:tblGrid>
      <w:tr w:rsidR="00F8725D" w:rsidTr="00D77F92">
        <w:tc>
          <w:tcPr>
            <w:tcW w:w="3116" w:type="dxa"/>
          </w:tcPr>
          <w:p w:rsidR="00F8725D" w:rsidRDefault="00F8725D" w:rsidP="00D77F92">
            <w:pPr>
              <w:rPr>
                <w:b/>
              </w:rPr>
            </w:pPr>
            <w:r>
              <w:rPr>
                <w:b/>
              </w:rPr>
              <w:t>RESPONSE</w:t>
            </w:r>
          </w:p>
        </w:tc>
        <w:tc>
          <w:tcPr>
            <w:tcW w:w="3117" w:type="dxa"/>
          </w:tcPr>
          <w:p w:rsidR="00F8725D" w:rsidRDefault="00F8725D" w:rsidP="00D77F92">
            <w:pPr>
              <w:rPr>
                <w:b/>
              </w:rPr>
            </w:pPr>
            <w:r>
              <w:rPr>
                <w:b/>
              </w:rPr>
              <w:t>CULTURAL GOALS</w:t>
            </w:r>
          </w:p>
        </w:tc>
        <w:tc>
          <w:tcPr>
            <w:tcW w:w="3117" w:type="dxa"/>
          </w:tcPr>
          <w:p w:rsidR="00F8725D" w:rsidRDefault="00F8725D" w:rsidP="00D77F92">
            <w:pPr>
              <w:rPr>
                <w:b/>
              </w:rPr>
            </w:pPr>
            <w:r>
              <w:rPr>
                <w:b/>
              </w:rPr>
              <w:t>LEGITIMATE MEANS</w:t>
            </w:r>
          </w:p>
        </w:tc>
      </w:tr>
      <w:tr w:rsidR="00F8725D" w:rsidTr="00D77F92">
        <w:tc>
          <w:tcPr>
            <w:tcW w:w="3116" w:type="dxa"/>
          </w:tcPr>
          <w:p w:rsidR="00F8725D" w:rsidRPr="00EF78D3" w:rsidRDefault="00F8725D" w:rsidP="00D77F92">
            <w:r>
              <w:t>Conformity</w:t>
            </w:r>
          </w:p>
        </w:tc>
        <w:tc>
          <w:tcPr>
            <w:tcW w:w="3117" w:type="dxa"/>
          </w:tcPr>
          <w:p w:rsidR="00F8725D" w:rsidRPr="00EF78D3" w:rsidRDefault="00F8725D" w:rsidP="00D77F92">
            <w:pPr>
              <w:rPr>
                <w:b/>
                <w:color w:val="00B050"/>
              </w:rPr>
            </w:pPr>
            <w:r>
              <w:rPr>
                <w:b/>
                <w:color w:val="00B050"/>
              </w:rPr>
              <w:t>ACCEPT</w:t>
            </w:r>
          </w:p>
        </w:tc>
        <w:tc>
          <w:tcPr>
            <w:tcW w:w="3117" w:type="dxa"/>
          </w:tcPr>
          <w:p w:rsidR="00F8725D" w:rsidRPr="00EF78D3" w:rsidRDefault="00F8725D" w:rsidP="00D77F92">
            <w:pPr>
              <w:rPr>
                <w:b/>
                <w:color w:val="00B050"/>
              </w:rPr>
            </w:pPr>
            <w:r w:rsidRPr="00EF78D3">
              <w:rPr>
                <w:b/>
                <w:color w:val="00B050"/>
              </w:rPr>
              <w:t>ACCEPT</w:t>
            </w:r>
          </w:p>
        </w:tc>
      </w:tr>
      <w:tr w:rsidR="00F8725D" w:rsidTr="00D77F92">
        <w:tc>
          <w:tcPr>
            <w:tcW w:w="3116" w:type="dxa"/>
          </w:tcPr>
          <w:p w:rsidR="00F8725D" w:rsidRPr="00EF78D3" w:rsidRDefault="00F8725D" w:rsidP="00D77F92">
            <w:r w:rsidRPr="00EF78D3">
              <w:t>Innovation</w:t>
            </w:r>
          </w:p>
        </w:tc>
        <w:tc>
          <w:tcPr>
            <w:tcW w:w="3117" w:type="dxa"/>
          </w:tcPr>
          <w:p w:rsidR="00F8725D" w:rsidRDefault="00F8725D" w:rsidP="00D77F92">
            <w:pPr>
              <w:rPr>
                <w:b/>
              </w:rPr>
            </w:pPr>
            <w:r w:rsidRPr="00EF78D3">
              <w:rPr>
                <w:b/>
                <w:color w:val="00B050"/>
              </w:rPr>
              <w:t>ACCEPT</w:t>
            </w:r>
          </w:p>
        </w:tc>
        <w:tc>
          <w:tcPr>
            <w:tcW w:w="3117" w:type="dxa"/>
          </w:tcPr>
          <w:p w:rsidR="00F8725D" w:rsidRDefault="00F8725D" w:rsidP="00D77F92">
            <w:pPr>
              <w:rPr>
                <w:b/>
              </w:rPr>
            </w:pPr>
            <w:r w:rsidRPr="00EF78D3">
              <w:rPr>
                <w:b/>
                <w:color w:val="FF0000"/>
              </w:rPr>
              <w:t>REJECT</w:t>
            </w:r>
          </w:p>
        </w:tc>
      </w:tr>
      <w:tr w:rsidR="00F8725D" w:rsidTr="00D77F92">
        <w:tc>
          <w:tcPr>
            <w:tcW w:w="3116" w:type="dxa"/>
          </w:tcPr>
          <w:p w:rsidR="00F8725D" w:rsidRPr="00EF78D3" w:rsidRDefault="00F8725D" w:rsidP="00D77F92">
            <w:r w:rsidRPr="00EF78D3">
              <w:t>Ritualism e.g. Senior Professors</w:t>
            </w:r>
          </w:p>
        </w:tc>
        <w:tc>
          <w:tcPr>
            <w:tcW w:w="3117" w:type="dxa"/>
          </w:tcPr>
          <w:p w:rsidR="00F8725D" w:rsidRPr="00EF78D3" w:rsidRDefault="00F8725D" w:rsidP="00D77F92">
            <w:pPr>
              <w:rPr>
                <w:b/>
                <w:color w:val="FF0000"/>
              </w:rPr>
            </w:pPr>
            <w:r w:rsidRPr="00EF78D3">
              <w:rPr>
                <w:b/>
                <w:color w:val="FF0000"/>
              </w:rPr>
              <w:t>REJECT</w:t>
            </w:r>
          </w:p>
        </w:tc>
        <w:tc>
          <w:tcPr>
            <w:tcW w:w="3117" w:type="dxa"/>
          </w:tcPr>
          <w:p w:rsidR="00F8725D" w:rsidRPr="00EF78D3" w:rsidRDefault="00F8725D" w:rsidP="00D77F92">
            <w:pPr>
              <w:rPr>
                <w:b/>
                <w:color w:val="00B050"/>
              </w:rPr>
            </w:pPr>
            <w:r w:rsidRPr="00EF78D3">
              <w:rPr>
                <w:b/>
                <w:color w:val="00B050"/>
              </w:rPr>
              <w:t>ACCEPT</w:t>
            </w:r>
          </w:p>
        </w:tc>
      </w:tr>
      <w:tr w:rsidR="00F8725D" w:rsidTr="00D77F92">
        <w:tc>
          <w:tcPr>
            <w:tcW w:w="3116" w:type="dxa"/>
          </w:tcPr>
          <w:p w:rsidR="00F8725D" w:rsidRPr="00EF78D3" w:rsidRDefault="00F8725D" w:rsidP="00D77F92">
            <w:proofErr w:type="spellStart"/>
            <w:r w:rsidRPr="00EF78D3">
              <w:t>Retreatism</w:t>
            </w:r>
            <w:proofErr w:type="spellEnd"/>
            <w:r w:rsidRPr="00EF78D3">
              <w:t xml:space="preserve"> </w:t>
            </w:r>
          </w:p>
          <w:p w:rsidR="00F8725D" w:rsidRPr="00EF78D3" w:rsidRDefault="00F8725D" w:rsidP="00D77F92">
            <w:proofErr w:type="spellStart"/>
            <w:r w:rsidRPr="00EF78D3">
              <w:t>e.g</w:t>
            </w:r>
            <w:proofErr w:type="spellEnd"/>
            <w:r w:rsidRPr="00EF78D3">
              <w:t xml:space="preserve"> Drug addicts</w:t>
            </w:r>
          </w:p>
        </w:tc>
        <w:tc>
          <w:tcPr>
            <w:tcW w:w="3117" w:type="dxa"/>
          </w:tcPr>
          <w:p w:rsidR="00F8725D" w:rsidRPr="00EF78D3" w:rsidRDefault="00F8725D" w:rsidP="00D77F92">
            <w:pPr>
              <w:rPr>
                <w:b/>
                <w:color w:val="FF0000"/>
              </w:rPr>
            </w:pPr>
            <w:r w:rsidRPr="00EF78D3">
              <w:rPr>
                <w:b/>
                <w:color w:val="FF0000"/>
              </w:rPr>
              <w:t>REJECT</w:t>
            </w:r>
          </w:p>
        </w:tc>
        <w:tc>
          <w:tcPr>
            <w:tcW w:w="3117" w:type="dxa"/>
          </w:tcPr>
          <w:p w:rsidR="00F8725D" w:rsidRPr="00EF78D3" w:rsidRDefault="00F8725D" w:rsidP="00D77F92">
            <w:pPr>
              <w:rPr>
                <w:b/>
                <w:color w:val="FF0000"/>
              </w:rPr>
            </w:pPr>
            <w:r w:rsidRPr="00EF78D3">
              <w:rPr>
                <w:b/>
                <w:color w:val="FF0000"/>
              </w:rPr>
              <w:t>REJECT</w:t>
            </w:r>
          </w:p>
        </w:tc>
      </w:tr>
      <w:tr w:rsidR="00F8725D" w:rsidTr="00D77F92">
        <w:tc>
          <w:tcPr>
            <w:tcW w:w="3116" w:type="dxa"/>
          </w:tcPr>
          <w:p w:rsidR="00F8725D" w:rsidRPr="00EF78D3" w:rsidRDefault="00F8725D" w:rsidP="00D77F92">
            <w:r w:rsidRPr="00EF78D3">
              <w:t>Rebellion</w:t>
            </w:r>
          </w:p>
          <w:p w:rsidR="00F8725D" w:rsidRPr="00EF78D3" w:rsidRDefault="00F8725D" w:rsidP="00D77F92">
            <w:r w:rsidRPr="00EF78D3">
              <w:t>e.g. Left-wing subculture</w:t>
            </w:r>
          </w:p>
        </w:tc>
        <w:tc>
          <w:tcPr>
            <w:tcW w:w="3117" w:type="dxa"/>
          </w:tcPr>
          <w:p w:rsidR="00F8725D" w:rsidRPr="00EF78D3" w:rsidRDefault="00F8725D" w:rsidP="00D77F92">
            <w:pPr>
              <w:rPr>
                <w:b/>
                <w:color w:val="FF0000"/>
              </w:rPr>
            </w:pPr>
            <w:r w:rsidRPr="00EF78D3">
              <w:rPr>
                <w:b/>
                <w:color w:val="FF0000"/>
              </w:rPr>
              <w:t>REJECT &amp; REPLACE</w:t>
            </w:r>
          </w:p>
        </w:tc>
        <w:tc>
          <w:tcPr>
            <w:tcW w:w="3117" w:type="dxa"/>
          </w:tcPr>
          <w:p w:rsidR="00F8725D" w:rsidRPr="00EF78D3" w:rsidRDefault="00F8725D" w:rsidP="00D77F92">
            <w:pPr>
              <w:rPr>
                <w:b/>
                <w:color w:val="FF0000"/>
              </w:rPr>
            </w:pPr>
            <w:r w:rsidRPr="00EF78D3">
              <w:rPr>
                <w:b/>
                <w:color w:val="FF0000"/>
              </w:rPr>
              <w:t>REJECT &amp; REPLACE</w:t>
            </w:r>
          </w:p>
        </w:tc>
      </w:tr>
    </w:tbl>
    <w:p w:rsidR="00F8725D" w:rsidRDefault="00F8725D" w:rsidP="00F8725D">
      <w:pPr>
        <w:rPr>
          <w:b/>
        </w:rPr>
      </w:pPr>
    </w:p>
    <w:p w:rsidR="00F8725D" w:rsidRDefault="00F8725D" w:rsidP="00F8725D">
      <w:r>
        <w:t xml:space="preserve">We have certain cultural goals (married, kids, based on capitalism—keep economy moving) but what are your legitimate means? – </w:t>
      </w:r>
      <w:proofErr w:type="gramStart"/>
      <w:r>
        <w:t>work</w:t>
      </w:r>
      <w:proofErr w:type="gramEnd"/>
      <w:r>
        <w:t xml:space="preserve"> confirm </w:t>
      </w:r>
    </w:p>
    <w:p w:rsidR="00F8725D" w:rsidRDefault="00F8725D" w:rsidP="00F8725D">
      <w:r>
        <w:t>Innovation – drug dealers (want a big house but do bad things)</w:t>
      </w:r>
    </w:p>
    <w:p w:rsidR="00F8725D" w:rsidRDefault="00F8725D" w:rsidP="00F8725D">
      <w:proofErr w:type="spellStart"/>
      <w:r>
        <w:t>Ritualist</w:t>
      </w:r>
      <w:proofErr w:type="spellEnd"/>
      <w:r>
        <w:t xml:space="preserve"> reject cultural goals because “I don’t need a brand new purse every season, or a vacation”</w:t>
      </w:r>
    </w:p>
    <w:p w:rsidR="00F8725D" w:rsidRDefault="00F8725D" w:rsidP="00F8725D">
      <w:proofErr w:type="spellStart"/>
      <w:proofErr w:type="gramStart"/>
      <w:r>
        <w:t>Retreatist</w:t>
      </w:r>
      <w:proofErr w:type="spellEnd"/>
      <w:r>
        <w:t xml:space="preserve"> :</w:t>
      </w:r>
      <w:proofErr w:type="gramEnd"/>
      <w:r>
        <w:t xml:space="preserve"> drug users, alcoholics</w:t>
      </w:r>
    </w:p>
    <w:p w:rsidR="00F8725D" w:rsidRDefault="00F8725D" w:rsidP="00F8725D">
      <w:r>
        <w:t>Cultural goals for Merton’s only works for westernized</w:t>
      </w:r>
    </w:p>
    <w:p w:rsidR="00F8725D" w:rsidRDefault="00F8725D" w:rsidP="00F8725D">
      <w:pPr>
        <w:rPr>
          <w:b/>
        </w:rPr>
      </w:pPr>
      <w:r>
        <w:rPr>
          <w:b/>
        </w:rPr>
        <w:t>HIRSCHI’S SOCIAL BOND (1969)</w:t>
      </w:r>
    </w:p>
    <w:p w:rsidR="00F8725D" w:rsidRDefault="00F8725D" w:rsidP="00F8725D">
      <w:pPr>
        <w:pStyle w:val="ListParagraph"/>
        <w:numPr>
          <w:ilvl w:val="0"/>
          <w:numId w:val="33"/>
        </w:numPr>
      </w:pPr>
      <w:r>
        <w:t>Walked into school districts and said “who are the good kids” and interviewed them about why don’t they commit deviant acts</w:t>
      </w:r>
    </w:p>
    <w:p w:rsidR="00F8725D" w:rsidRDefault="00F8725D" w:rsidP="00F8725D">
      <w:pPr>
        <w:pStyle w:val="ListParagraph"/>
        <w:numPr>
          <w:ilvl w:val="0"/>
          <w:numId w:val="33"/>
        </w:numPr>
      </w:pPr>
      <w:r>
        <w:t xml:space="preserve">Asked: </w:t>
      </w:r>
    </w:p>
    <w:p w:rsidR="00F8725D" w:rsidRDefault="00F8725D" w:rsidP="00F8725D">
      <w:pPr>
        <w:pStyle w:val="ListParagraph"/>
        <w:numPr>
          <w:ilvl w:val="0"/>
          <w:numId w:val="36"/>
        </w:numPr>
      </w:pPr>
      <w:r>
        <w:t xml:space="preserve">Attachment to community? </w:t>
      </w:r>
    </w:p>
    <w:p w:rsidR="00F8725D" w:rsidRDefault="00F8725D" w:rsidP="00F8725D">
      <w:pPr>
        <w:pStyle w:val="ListParagraph"/>
        <w:numPr>
          <w:ilvl w:val="0"/>
          <w:numId w:val="36"/>
        </w:numPr>
      </w:pPr>
      <w:r>
        <w:t xml:space="preserve">Commitment to community? </w:t>
      </w:r>
    </w:p>
    <w:p w:rsidR="00F8725D" w:rsidRDefault="00F8725D" w:rsidP="00F8725D">
      <w:pPr>
        <w:pStyle w:val="ListParagraph"/>
        <w:numPr>
          <w:ilvl w:val="0"/>
          <w:numId w:val="36"/>
        </w:numPr>
      </w:pPr>
      <w:r>
        <w:t>Involvement in community? What you do after school</w:t>
      </w:r>
    </w:p>
    <w:p w:rsidR="00F8725D" w:rsidRDefault="00F8725D" w:rsidP="00F8725D">
      <w:pPr>
        <w:pStyle w:val="ListParagraph"/>
        <w:numPr>
          <w:ilvl w:val="0"/>
          <w:numId w:val="36"/>
        </w:numPr>
      </w:pPr>
      <w:r>
        <w:t xml:space="preserve">Belief? </w:t>
      </w:r>
    </w:p>
    <w:p w:rsidR="00F8725D" w:rsidRDefault="00F8725D" w:rsidP="00F8725D">
      <w:pPr>
        <w:rPr>
          <w:b/>
        </w:rPr>
      </w:pPr>
      <w:r>
        <w:rPr>
          <w:b/>
        </w:rPr>
        <w:t>DIFFERENTIAL ASSOCIATION</w:t>
      </w:r>
    </w:p>
    <w:p w:rsidR="00F8725D" w:rsidRDefault="00F8725D" w:rsidP="00F8725D">
      <w:pPr>
        <w:rPr>
          <w:b/>
        </w:rPr>
      </w:pPr>
      <w:r>
        <w:rPr>
          <w:b/>
        </w:rPr>
        <w:t>Criminal attitudes and skills are learned:</w:t>
      </w:r>
    </w:p>
    <w:p w:rsidR="00F8725D" w:rsidRPr="00256A23" w:rsidRDefault="00F8725D" w:rsidP="00F8725D">
      <w:pPr>
        <w:pStyle w:val="ListParagraph"/>
        <w:numPr>
          <w:ilvl w:val="0"/>
          <w:numId w:val="38"/>
        </w:numPr>
        <w:rPr>
          <w:b/>
        </w:rPr>
      </w:pPr>
      <w:r>
        <w:t>Through interaction – talked about downloading movies, learning to roll a joint</w:t>
      </w:r>
    </w:p>
    <w:p w:rsidR="00F8725D" w:rsidRPr="00256A23" w:rsidRDefault="00F8725D" w:rsidP="00F8725D">
      <w:pPr>
        <w:pStyle w:val="ListParagraph"/>
        <w:numPr>
          <w:ilvl w:val="0"/>
          <w:numId w:val="38"/>
        </w:numPr>
        <w:rPr>
          <w:b/>
        </w:rPr>
      </w:pPr>
      <w:r>
        <w:t>With significant others. –friends, family (them teaching you not to declare tips at work</w:t>
      </w:r>
    </w:p>
    <w:p w:rsidR="00F8725D" w:rsidRDefault="00F8725D" w:rsidP="00F8725D">
      <w:pPr>
        <w:rPr>
          <w:b/>
        </w:rPr>
      </w:pPr>
      <w:r>
        <w:rPr>
          <w:b/>
        </w:rPr>
        <w:t>Criminal learning includes skills and motives.</w:t>
      </w:r>
    </w:p>
    <w:p w:rsidR="00F8725D" w:rsidRDefault="00F8725D" w:rsidP="00F8725D">
      <w:r>
        <w:t xml:space="preserve">Significant others give definitions that are favourable or unfavourable to law-breaking. Too many definitions favourable to breaking the law results in deviance. </w:t>
      </w:r>
    </w:p>
    <w:p w:rsidR="00F8725D" w:rsidRDefault="00F8725D" w:rsidP="00F8725D">
      <w:pPr>
        <w:pStyle w:val="ListParagraph"/>
        <w:numPr>
          <w:ilvl w:val="0"/>
          <w:numId w:val="39"/>
        </w:numPr>
      </w:pPr>
      <w:r>
        <w:t>Talked about getting liquor under the table or having someone buy it for you</w:t>
      </w:r>
    </w:p>
    <w:p w:rsidR="00F8725D" w:rsidRDefault="00F8725D" w:rsidP="00F8725D">
      <w:r>
        <w:t xml:space="preserve">Associations vary in priority, frequency, duration and intensity. Criminal behaviour is learned </w:t>
      </w:r>
      <w:r>
        <w:rPr>
          <w:i/>
        </w:rPr>
        <w:t>just like</w:t>
      </w:r>
      <w:r>
        <w:t xml:space="preserve"> non-criminal behaviour.</w:t>
      </w:r>
    </w:p>
    <w:p w:rsidR="00F8725D" w:rsidRDefault="00F8725D" w:rsidP="00F8725D">
      <w:pPr>
        <w:pStyle w:val="ListParagraph"/>
        <w:numPr>
          <w:ilvl w:val="0"/>
          <w:numId w:val="39"/>
        </w:numPr>
      </w:pPr>
      <w:r>
        <w:t>Talked about going from smoking one joint to more than one, to meeting the supplier, to becoming one, to becoming a dealer; as you enter various subcultures there is always another layer (i.e. going deeper and deeper  with 50 Shades of Grey, or from learning to roll a joint, to using a pipe, to bong)</w:t>
      </w:r>
    </w:p>
    <w:p w:rsidR="00F8725D" w:rsidRDefault="00F8725D" w:rsidP="00F8725D">
      <w:r>
        <w:t xml:space="preserve">Criminal behaviour results from general needs and values, </w:t>
      </w:r>
      <w:r>
        <w:rPr>
          <w:i/>
        </w:rPr>
        <w:t xml:space="preserve">not </w:t>
      </w:r>
      <w:r w:rsidRPr="001278AB">
        <w:t>special needs and values</w:t>
      </w:r>
    </w:p>
    <w:p w:rsidR="00F8725D" w:rsidRDefault="00F8725D" w:rsidP="00F8725D">
      <w:r>
        <w:t>Research shows that</w:t>
      </w:r>
      <w:proofErr w:type="gramStart"/>
      <w:r>
        <w:t>:</w:t>
      </w:r>
      <w:proofErr w:type="gramEnd"/>
      <w:r>
        <w:br/>
        <w:t xml:space="preserve">Deviant friends are particularly important in </w:t>
      </w:r>
      <w:r w:rsidRPr="001278AB">
        <w:rPr>
          <w:i/>
        </w:rPr>
        <w:t xml:space="preserve">illegal </w:t>
      </w:r>
      <w:r>
        <w:t>drug behaviours.</w:t>
      </w:r>
    </w:p>
    <w:p w:rsidR="00F8725D" w:rsidRDefault="00F8725D" w:rsidP="00F8725D">
      <w:r>
        <w:t xml:space="preserve">Recently </w:t>
      </w:r>
      <w:r w:rsidRPr="001278AB">
        <w:rPr>
          <w:i/>
        </w:rPr>
        <w:t xml:space="preserve">cultivated </w:t>
      </w:r>
      <w:r>
        <w:t>friendships are more important in deviant behaviours.</w:t>
      </w:r>
    </w:p>
    <w:p w:rsidR="00F8725D" w:rsidRDefault="00F8725D" w:rsidP="00F8725D">
      <w:pPr>
        <w:rPr>
          <w:b/>
        </w:rPr>
      </w:pPr>
    </w:p>
    <w:p w:rsidR="00F8725D" w:rsidRDefault="00F8725D" w:rsidP="00F8725D">
      <w:pPr>
        <w:rPr>
          <w:b/>
        </w:rPr>
      </w:pPr>
      <w:r>
        <w:rPr>
          <w:b/>
        </w:rPr>
        <w:t>THE ASCH CONFORMITY PARADIGM</w:t>
      </w:r>
    </w:p>
    <w:p w:rsidR="00F8725D" w:rsidRPr="00F8725D" w:rsidRDefault="00F8725D" w:rsidP="00F8725D">
      <w:r>
        <w:rPr>
          <w:noProof/>
          <w:lang w:eastAsia="en-CA"/>
        </w:rPr>
        <w:drawing>
          <wp:anchor distT="0" distB="0" distL="114300" distR="114300" simplePos="0" relativeHeight="251659264" behindDoc="0" locked="0" layoutInCell="1" allowOverlap="1" wp14:anchorId="44460869" wp14:editId="4DBD8E78">
            <wp:simplePos x="914400" y="1200150"/>
            <wp:positionH relativeFrom="column">
              <wp:align>left</wp:align>
            </wp:positionH>
            <wp:positionV relativeFrom="paragraph">
              <wp:align>top</wp:align>
            </wp:positionV>
            <wp:extent cx="3847465" cy="2493645"/>
            <wp:effectExtent l="0" t="0" r="635" b="1905"/>
            <wp:wrapSquare wrapText="bothSides"/>
            <wp:docPr id="1" name="Picture 1" descr="http://www.age-of-the-sage.org/psychology/social/asch_conformit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ge-of-the-sage.org/psychology/social/asch_conformity.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7465" cy="2493645"/>
                    </a:xfrm>
                    <a:prstGeom prst="rect">
                      <a:avLst/>
                    </a:prstGeom>
                    <a:noFill/>
                    <a:ln>
                      <a:noFill/>
                    </a:ln>
                  </pic:spPr>
                </pic:pic>
              </a:graphicData>
            </a:graphic>
          </wp:anchor>
        </w:drawing>
      </w:r>
      <w:r>
        <w:br w:type="textWrapping" w:clear="all"/>
      </w:r>
    </w:p>
    <w:p w:rsidR="00F8725D" w:rsidRPr="000F4FAE" w:rsidRDefault="00F8725D" w:rsidP="00F8725D">
      <w:pPr>
        <w:rPr>
          <w:b/>
          <w:sz w:val="28"/>
        </w:rPr>
      </w:pPr>
      <w:r w:rsidRPr="000F4FAE">
        <w:rPr>
          <w:b/>
          <w:sz w:val="28"/>
          <w:highlight w:val="green"/>
        </w:rPr>
        <w:t>Chapter 8: Social Stratification</w:t>
      </w:r>
    </w:p>
    <w:p w:rsidR="00F8725D" w:rsidRDefault="00F8725D" w:rsidP="00F8725D">
      <w:pPr>
        <w:rPr>
          <w:b/>
          <w:color w:val="385623" w:themeColor="accent6" w:themeShade="80"/>
          <w:u w:val="single"/>
        </w:rPr>
      </w:pPr>
      <w:r w:rsidRPr="0034775E">
        <w:rPr>
          <w:b/>
          <w:color w:val="385623" w:themeColor="accent6" w:themeShade="80"/>
          <w:u w:val="single"/>
        </w:rPr>
        <w:t xml:space="preserve">Goals: </w:t>
      </w:r>
    </w:p>
    <w:p w:rsidR="00F8725D" w:rsidRPr="000F4FAE" w:rsidRDefault="00F8725D" w:rsidP="00F8725D">
      <w:pPr>
        <w:pStyle w:val="ListParagraph"/>
        <w:numPr>
          <w:ilvl w:val="0"/>
          <w:numId w:val="7"/>
        </w:numPr>
        <w:rPr>
          <w:b/>
          <w:color w:val="385623" w:themeColor="accent6" w:themeShade="80"/>
          <w:sz w:val="24"/>
          <w:u w:val="single"/>
        </w:rPr>
      </w:pPr>
      <w:r>
        <w:rPr>
          <w:b/>
          <w:sz w:val="24"/>
        </w:rPr>
        <w:t>Identify &amp; measure trends in economic inequality in Canada</w:t>
      </w:r>
    </w:p>
    <w:p w:rsidR="00F8725D" w:rsidRPr="000F4FAE" w:rsidRDefault="00F8725D" w:rsidP="00F8725D">
      <w:pPr>
        <w:pStyle w:val="ListParagraph"/>
        <w:numPr>
          <w:ilvl w:val="0"/>
          <w:numId w:val="7"/>
        </w:numPr>
        <w:rPr>
          <w:b/>
          <w:color w:val="385623" w:themeColor="accent6" w:themeShade="80"/>
          <w:sz w:val="24"/>
          <w:u w:val="single"/>
        </w:rPr>
      </w:pPr>
      <w:r>
        <w:rPr>
          <w:b/>
          <w:sz w:val="24"/>
        </w:rPr>
        <w:t>Compare the contribution of different types of capital to economic achievement</w:t>
      </w:r>
    </w:p>
    <w:p w:rsidR="00F8725D" w:rsidRPr="000F4FAE" w:rsidRDefault="00F8725D" w:rsidP="00F8725D">
      <w:pPr>
        <w:pStyle w:val="ListParagraph"/>
        <w:numPr>
          <w:ilvl w:val="0"/>
          <w:numId w:val="7"/>
        </w:numPr>
        <w:rPr>
          <w:b/>
          <w:color w:val="385623" w:themeColor="accent6" w:themeShade="80"/>
          <w:sz w:val="24"/>
          <w:u w:val="single"/>
        </w:rPr>
      </w:pPr>
      <w:r>
        <w:rPr>
          <w:b/>
          <w:sz w:val="24"/>
        </w:rPr>
        <w:t>Analyze the key characteristics of poverty in Canada</w:t>
      </w:r>
    </w:p>
    <w:p w:rsidR="00F8725D" w:rsidRPr="000F4FAE" w:rsidRDefault="00F8725D" w:rsidP="00F8725D">
      <w:pPr>
        <w:pStyle w:val="ListParagraph"/>
        <w:numPr>
          <w:ilvl w:val="0"/>
          <w:numId w:val="7"/>
        </w:numPr>
        <w:rPr>
          <w:b/>
          <w:color w:val="385623" w:themeColor="accent6" w:themeShade="80"/>
          <w:sz w:val="24"/>
          <w:u w:val="single"/>
        </w:rPr>
      </w:pPr>
      <w:r>
        <w:rPr>
          <w:b/>
          <w:sz w:val="24"/>
        </w:rPr>
        <w:t xml:space="preserve">Contrast Marxist, </w:t>
      </w:r>
      <w:proofErr w:type="spellStart"/>
      <w:r>
        <w:rPr>
          <w:b/>
          <w:sz w:val="24"/>
        </w:rPr>
        <w:t>Weberian</w:t>
      </w:r>
      <w:proofErr w:type="spellEnd"/>
      <w:r>
        <w:rPr>
          <w:b/>
          <w:sz w:val="24"/>
        </w:rPr>
        <w:t xml:space="preserve">, and functionalist explanations of stratification </w:t>
      </w:r>
    </w:p>
    <w:p w:rsidR="00F8725D" w:rsidRPr="000F4FAE" w:rsidRDefault="00F8725D" w:rsidP="00F8725D">
      <w:pPr>
        <w:pStyle w:val="ListParagraph"/>
        <w:numPr>
          <w:ilvl w:val="0"/>
          <w:numId w:val="7"/>
        </w:numPr>
        <w:rPr>
          <w:b/>
          <w:color w:val="385623" w:themeColor="accent6" w:themeShade="80"/>
          <w:sz w:val="24"/>
          <w:u w:val="single"/>
        </w:rPr>
      </w:pPr>
      <w:r>
        <w:rPr>
          <w:b/>
          <w:sz w:val="24"/>
        </w:rPr>
        <w:t>Distinguish how different classes view the class system</w:t>
      </w:r>
    </w:p>
    <w:p w:rsidR="00F8725D" w:rsidRDefault="00F8725D" w:rsidP="00F8725D">
      <w:pPr>
        <w:rPr>
          <w:b/>
          <w:color w:val="1F4E79" w:themeColor="accent1" w:themeShade="80"/>
          <w:sz w:val="24"/>
        </w:rPr>
      </w:pPr>
      <w:r w:rsidRPr="000F4FAE">
        <w:rPr>
          <w:b/>
          <w:color w:val="1F4E79" w:themeColor="accent1" w:themeShade="80"/>
          <w:sz w:val="24"/>
        </w:rPr>
        <w:t>Patterns of Social Inequality</w:t>
      </w:r>
    </w:p>
    <w:p w:rsidR="00F8725D" w:rsidRDefault="00F8725D" w:rsidP="00F8725D">
      <w:pPr>
        <w:ind w:left="360"/>
        <w:rPr>
          <w:sz w:val="24"/>
        </w:rPr>
      </w:pPr>
      <w:r>
        <w:rPr>
          <w:b/>
          <w:sz w:val="24"/>
        </w:rPr>
        <w:t xml:space="preserve">Social Stratification: </w:t>
      </w:r>
      <w:r>
        <w:rPr>
          <w:sz w:val="24"/>
        </w:rPr>
        <w:t>refers to the way in which society is organized in layers/strata</w:t>
      </w:r>
    </w:p>
    <w:p w:rsidR="00F8725D" w:rsidRPr="000F4FAE" w:rsidRDefault="00F8725D" w:rsidP="00F8725D">
      <w:pPr>
        <w:pStyle w:val="ListParagraph"/>
        <w:numPr>
          <w:ilvl w:val="0"/>
          <w:numId w:val="8"/>
        </w:numPr>
        <w:rPr>
          <w:color w:val="FF0000"/>
          <w:sz w:val="24"/>
        </w:rPr>
      </w:pPr>
      <w:r>
        <w:rPr>
          <w:b/>
          <w:color w:val="FF0000"/>
          <w:sz w:val="24"/>
        </w:rPr>
        <w:t xml:space="preserve">Ex. </w:t>
      </w:r>
      <w:r>
        <w:rPr>
          <w:color w:val="FF0000"/>
          <w:sz w:val="24"/>
        </w:rPr>
        <w:t xml:space="preserve"> </w:t>
      </w:r>
      <w:r>
        <w:rPr>
          <w:i/>
          <w:sz w:val="24"/>
        </w:rPr>
        <w:t xml:space="preserve"> Titanic </w:t>
      </w:r>
      <w:r>
        <w:rPr>
          <w:sz w:val="24"/>
        </w:rPr>
        <w:t xml:space="preserve"> shows the shipwreck-and-inequality theme</w:t>
      </w:r>
    </w:p>
    <w:p w:rsidR="00F8725D" w:rsidRPr="000F4FAE" w:rsidRDefault="00F8725D" w:rsidP="00F8725D">
      <w:pPr>
        <w:pStyle w:val="ListParagraph"/>
        <w:numPr>
          <w:ilvl w:val="0"/>
          <w:numId w:val="8"/>
        </w:numPr>
        <w:rPr>
          <w:color w:val="FF0000"/>
          <w:sz w:val="24"/>
        </w:rPr>
      </w:pPr>
      <w:r>
        <w:rPr>
          <w:b/>
          <w:color w:val="FF0000"/>
          <w:sz w:val="24"/>
        </w:rPr>
        <w:t xml:space="preserve">Ex. </w:t>
      </w:r>
      <w:r>
        <w:rPr>
          <w:sz w:val="24"/>
        </w:rPr>
        <w:t xml:space="preserve"> 1975 Italian Movie, </w:t>
      </w:r>
      <w:r>
        <w:rPr>
          <w:i/>
          <w:sz w:val="24"/>
        </w:rPr>
        <w:t>Swept Away—</w:t>
      </w:r>
      <w:r>
        <w:rPr>
          <w:sz w:val="24"/>
        </w:rPr>
        <w:t xml:space="preserve">rich girl and poor boy become equal when on desert island; have sex; when found go back to their class roles </w:t>
      </w:r>
    </w:p>
    <w:p w:rsidR="00F8725D" w:rsidRPr="000F4FAE" w:rsidRDefault="00F8725D" w:rsidP="00F8725D">
      <w:pPr>
        <w:pStyle w:val="ListParagraph"/>
        <w:numPr>
          <w:ilvl w:val="0"/>
          <w:numId w:val="9"/>
        </w:numPr>
        <w:rPr>
          <w:color w:val="FF0000"/>
          <w:sz w:val="24"/>
        </w:rPr>
      </w:pPr>
      <w:r>
        <w:rPr>
          <w:sz w:val="24"/>
        </w:rPr>
        <w:t xml:space="preserve">Sends </w:t>
      </w:r>
      <w:r>
        <w:rPr>
          <w:b/>
          <w:sz w:val="24"/>
        </w:rPr>
        <w:t>3</w:t>
      </w:r>
      <w:r>
        <w:rPr>
          <w:sz w:val="24"/>
        </w:rPr>
        <w:t xml:space="preserve"> messages that:</w:t>
      </w:r>
    </w:p>
    <w:p w:rsidR="00F8725D" w:rsidRDefault="00F8725D" w:rsidP="00F8725D">
      <w:pPr>
        <w:pStyle w:val="ListParagraph"/>
        <w:numPr>
          <w:ilvl w:val="0"/>
          <w:numId w:val="10"/>
        </w:numPr>
        <w:rPr>
          <w:sz w:val="24"/>
        </w:rPr>
      </w:pPr>
      <w:r>
        <w:rPr>
          <w:sz w:val="24"/>
        </w:rPr>
        <w:t>Possible to be rich w/o working hard (inherit wealth)</w:t>
      </w:r>
    </w:p>
    <w:p w:rsidR="00F8725D" w:rsidRPr="000F4FAE" w:rsidRDefault="00F8725D" w:rsidP="00F8725D">
      <w:pPr>
        <w:pStyle w:val="ListParagraph"/>
        <w:numPr>
          <w:ilvl w:val="0"/>
          <w:numId w:val="10"/>
        </w:numPr>
        <w:rPr>
          <w:color w:val="FF0000"/>
          <w:sz w:val="24"/>
        </w:rPr>
      </w:pPr>
      <w:r>
        <w:rPr>
          <w:sz w:val="24"/>
        </w:rPr>
        <w:t xml:space="preserve">People can work hard w/o becoming rich </w:t>
      </w:r>
    </w:p>
    <w:p w:rsidR="00F8725D" w:rsidRPr="000F4FAE" w:rsidRDefault="00F8725D" w:rsidP="00F8725D">
      <w:pPr>
        <w:pStyle w:val="ListParagraph"/>
        <w:numPr>
          <w:ilvl w:val="0"/>
          <w:numId w:val="10"/>
        </w:numPr>
        <w:rPr>
          <w:color w:val="FF0000"/>
          <w:sz w:val="24"/>
        </w:rPr>
      </w:pPr>
      <w:r>
        <w:rPr>
          <w:sz w:val="24"/>
        </w:rPr>
        <w:t xml:space="preserve">Structure of society causes inequality, inequality disappears only on island—absence of society </w:t>
      </w:r>
    </w:p>
    <w:p w:rsidR="00F8725D" w:rsidRDefault="00F8725D" w:rsidP="00F8725D">
      <w:pPr>
        <w:rPr>
          <w:b/>
          <w:color w:val="7030A0"/>
          <w:sz w:val="24"/>
        </w:rPr>
      </w:pPr>
      <w:r>
        <w:rPr>
          <w:b/>
          <w:color w:val="7030A0"/>
          <w:sz w:val="24"/>
        </w:rPr>
        <w:t>Economic Inequality in Canada</w:t>
      </w:r>
    </w:p>
    <w:p w:rsidR="00F8725D" w:rsidRPr="000F4FAE" w:rsidRDefault="00F8725D" w:rsidP="00F8725D">
      <w:pPr>
        <w:pStyle w:val="ListParagraph"/>
        <w:numPr>
          <w:ilvl w:val="0"/>
          <w:numId w:val="11"/>
        </w:numPr>
        <w:rPr>
          <w:sz w:val="24"/>
        </w:rPr>
      </w:pPr>
      <w:r w:rsidRPr="000F4FAE">
        <w:rPr>
          <w:sz w:val="24"/>
        </w:rPr>
        <w:t>Canada is one of the world’s most prosperous countries.</w:t>
      </w:r>
    </w:p>
    <w:p w:rsidR="00F8725D" w:rsidRPr="000F4FAE" w:rsidRDefault="00F8725D" w:rsidP="00F8725D">
      <w:pPr>
        <w:pStyle w:val="ListParagraph"/>
        <w:numPr>
          <w:ilvl w:val="0"/>
          <w:numId w:val="11"/>
        </w:numPr>
        <w:rPr>
          <w:sz w:val="24"/>
        </w:rPr>
      </w:pPr>
      <w:r w:rsidRPr="000F4FAE">
        <w:rPr>
          <w:sz w:val="24"/>
        </w:rPr>
        <w:t>The average CND family ears 20x more than it did in 1951</w:t>
      </w:r>
    </w:p>
    <w:p w:rsidR="00F8725D" w:rsidRDefault="00F8725D" w:rsidP="00F8725D">
      <w:pPr>
        <w:pStyle w:val="ListParagraph"/>
        <w:numPr>
          <w:ilvl w:val="0"/>
          <w:numId w:val="11"/>
        </w:numPr>
        <w:rPr>
          <w:sz w:val="24"/>
        </w:rPr>
      </w:pPr>
      <w:r w:rsidRPr="000F4FAE">
        <w:rPr>
          <w:sz w:val="24"/>
        </w:rPr>
        <w:t># of earners increase as women enter the labour force.</w:t>
      </w:r>
    </w:p>
    <w:p w:rsidR="00F8725D" w:rsidRDefault="00F8725D" w:rsidP="00F8725D">
      <w:pPr>
        <w:pStyle w:val="ListParagraph"/>
        <w:numPr>
          <w:ilvl w:val="0"/>
          <w:numId w:val="11"/>
        </w:numPr>
        <w:rPr>
          <w:sz w:val="24"/>
        </w:rPr>
      </w:pPr>
      <w:r>
        <w:rPr>
          <w:sz w:val="24"/>
        </w:rPr>
        <w:t xml:space="preserve">Avg. worker earns more because we are more skilled and use more sophisticated technology </w:t>
      </w:r>
    </w:p>
    <w:p w:rsidR="00F8725D" w:rsidRPr="003300D4" w:rsidRDefault="00F8725D" w:rsidP="00F8725D">
      <w:pPr>
        <w:ind w:left="709"/>
        <w:rPr>
          <w:b/>
          <w:sz w:val="24"/>
        </w:rPr>
      </w:pPr>
      <w:r>
        <w:rPr>
          <w:b/>
          <w:sz w:val="24"/>
        </w:rPr>
        <w:t xml:space="preserve">How to measure income inequality </w:t>
      </w:r>
    </w:p>
    <w:p w:rsidR="00F8725D" w:rsidRDefault="00F8725D" w:rsidP="00F8725D">
      <w:pPr>
        <w:ind w:left="709"/>
        <w:rPr>
          <w:sz w:val="24"/>
        </w:rPr>
      </w:pPr>
      <w:r w:rsidRPr="003300D4">
        <w:rPr>
          <w:b/>
          <w:sz w:val="24"/>
          <w:highlight w:val="green"/>
        </w:rPr>
        <w:t>Income quintile share:</w:t>
      </w:r>
      <w:r w:rsidRPr="003300D4">
        <w:rPr>
          <w:b/>
          <w:sz w:val="24"/>
        </w:rPr>
        <w:t xml:space="preserve"> </w:t>
      </w:r>
      <w:r w:rsidRPr="003300D4">
        <w:rPr>
          <w:sz w:val="24"/>
        </w:rPr>
        <w:t>sociologists use it to measure/</w:t>
      </w:r>
      <w:r w:rsidRPr="003300D4">
        <w:rPr>
          <w:b/>
          <w:sz w:val="24"/>
          <w:highlight w:val="green"/>
        </w:rPr>
        <w:t>observe income inequality</w:t>
      </w:r>
      <w:r w:rsidRPr="003300D4">
        <w:rPr>
          <w:sz w:val="24"/>
        </w:rPr>
        <w:t xml:space="preserve"> and its </w:t>
      </w:r>
      <w:r w:rsidRPr="003300D4">
        <w:rPr>
          <w:b/>
          <w:sz w:val="24"/>
          <w:highlight w:val="green"/>
        </w:rPr>
        <w:t>change over time</w:t>
      </w:r>
      <w:r>
        <w:rPr>
          <w:b/>
          <w:sz w:val="24"/>
        </w:rPr>
        <w:br/>
      </w:r>
      <w:proofErr w:type="spellStart"/>
      <w:r>
        <w:rPr>
          <w:b/>
          <w:sz w:val="24"/>
        </w:rPr>
        <w:t>Gini</w:t>
      </w:r>
      <w:proofErr w:type="spellEnd"/>
      <w:r>
        <w:rPr>
          <w:b/>
          <w:sz w:val="24"/>
        </w:rPr>
        <w:t xml:space="preserve"> coefficient: </w:t>
      </w:r>
      <w:r>
        <w:rPr>
          <w:sz w:val="24"/>
        </w:rPr>
        <w:t xml:space="preserve">reports the proportion of total income that would have to be redistributed for perfect equality to exist. </w:t>
      </w:r>
      <w:r>
        <w:rPr>
          <w:b/>
          <w:sz w:val="24"/>
        </w:rPr>
        <w:t>*</w:t>
      </w:r>
      <w:r>
        <w:rPr>
          <w:sz w:val="24"/>
        </w:rPr>
        <w:t>compares actual income distribution in a population to perfect equality</w:t>
      </w:r>
    </w:p>
    <w:p w:rsidR="00F8725D" w:rsidRDefault="00F8725D" w:rsidP="00F8725D">
      <w:pPr>
        <w:pStyle w:val="ListParagraph"/>
        <w:numPr>
          <w:ilvl w:val="0"/>
          <w:numId w:val="9"/>
        </w:numPr>
        <w:rPr>
          <w:sz w:val="24"/>
        </w:rPr>
      </w:pPr>
      <w:r>
        <w:rPr>
          <w:sz w:val="24"/>
        </w:rPr>
        <w:t xml:space="preserve">Coefficients vary from 0-1.0 </w:t>
      </w:r>
    </w:p>
    <w:p w:rsidR="00F8725D" w:rsidRDefault="00F8725D" w:rsidP="00F8725D">
      <w:pPr>
        <w:pStyle w:val="ListParagraph"/>
        <w:numPr>
          <w:ilvl w:val="0"/>
          <w:numId w:val="9"/>
        </w:numPr>
        <w:rPr>
          <w:sz w:val="24"/>
        </w:rPr>
      </w:pPr>
      <w:r>
        <w:rPr>
          <w:sz w:val="24"/>
        </w:rPr>
        <w:t xml:space="preserve">Shows that income inequality has </w:t>
      </w:r>
      <w:r>
        <w:rPr>
          <w:b/>
          <w:sz w:val="24"/>
        </w:rPr>
        <w:t xml:space="preserve">increased substantially </w:t>
      </w:r>
      <w:r>
        <w:rPr>
          <w:sz w:val="24"/>
        </w:rPr>
        <w:t>in recent decades</w:t>
      </w:r>
    </w:p>
    <w:p w:rsidR="00F8725D" w:rsidRPr="00F8725D" w:rsidRDefault="00F8725D" w:rsidP="00F8725D">
      <w:pPr>
        <w:pStyle w:val="ListParagraph"/>
        <w:numPr>
          <w:ilvl w:val="0"/>
          <w:numId w:val="9"/>
        </w:numPr>
        <w:rPr>
          <w:sz w:val="24"/>
        </w:rPr>
      </w:pPr>
      <w:r>
        <w:rPr>
          <w:sz w:val="24"/>
        </w:rPr>
        <w:t>USA has the highest level of income inequality of any wealthy country.</w:t>
      </w:r>
    </w:p>
    <w:p w:rsidR="00F8725D" w:rsidRDefault="00F8725D" w:rsidP="00F8725D">
      <w:pPr>
        <w:rPr>
          <w:b/>
          <w:color w:val="7030A0"/>
          <w:sz w:val="24"/>
        </w:rPr>
      </w:pPr>
      <w:r w:rsidRPr="000B4D9F">
        <w:rPr>
          <w:b/>
          <w:color w:val="7030A0"/>
          <w:sz w:val="24"/>
        </w:rPr>
        <w:t>Economic Inequality in Canada</w:t>
      </w:r>
    </w:p>
    <w:p w:rsidR="00F8725D" w:rsidRPr="00E70392" w:rsidRDefault="00F8725D" w:rsidP="00F8725D">
      <w:pPr>
        <w:pStyle w:val="ListParagraph"/>
        <w:numPr>
          <w:ilvl w:val="0"/>
          <w:numId w:val="12"/>
        </w:numPr>
        <w:rPr>
          <w:b/>
          <w:color w:val="7030A0"/>
          <w:sz w:val="24"/>
        </w:rPr>
      </w:pPr>
      <w:r>
        <w:rPr>
          <w:sz w:val="24"/>
        </w:rPr>
        <w:t>The job a person holds, plays a large role in what section they’re in for the income distribution</w:t>
      </w:r>
    </w:p>
    <w:p w:rsidR="00F8725D" w:rsidRPr="00D038D6" w:rsidRDefault="00F8725D" w:rsidP="00F8725D">
      <w:pPr>
        <w:pStyle w:val="ListParagraph"/>
        <w:numPr>
          <w:ilvl w:val="0"/>
          <w:numId w:val="13"/>
        </w:numPr>
        <w:rPr>
          <w:b/>
          <w:color w:val="7030A0"/>
          <w:sz w:val="24"/>
        </w:rPr>
      </w:pPr>
      <w:r>
        <w:rPr>
          <w:b/>
          <w:color w:val="FF0000"/>
          <w:sz w:val="24"/>
        </w:rPr>
        <w:t xml:space="preserve">Ex. </w:t>
      </w:r>
      <w:r>
        <w:rPr>
          <w:sz w:val="24"/>
        </w:rPr>
        <w:t xml:space="preserve">Sydney Crosby, Drake, Steve Nash, Ryan Gosling, James Cameron earn high salaries based on their natural talent*effort is essential </w:t>
      </w:r>
    </w:p>
    <w:p w:rsidR="00F8725D" w:rsidRPr="00D038D6" w:rsidRDefault="00F8725D" w:rsidP="00F8725D">
      <w:pPr>
        <w:pStyle w:val="ListParagraph"/>
        <w:numPr>
          <w:ilvl w:val="0"/>
          <w:numId w:val="13"/>
        </w:numPr>
        <w:rPr>
          <w:b/>
          <w:color w:val="7030A0"/>
          <w:sz w:val="24"/>
        </w:rPr>
      </w:pPr>
      <w:r>
        <w:rPr>
          <w:b/>
          <w:sz w:val="24"/>
        </w:rPr>
        <w:t>Human capital:</w:t>
      </w:r>
      <w:r>
        <w:rPr>
          <w:sz w:val="24"/>
        </w:rPr>
        <w:t xml:space="preserve"> is the sum of useful skills and knowledge that an individual possesses</w:t>
      </w:r>
    </w:p>
    <w:p w:rsidR="00F8725D" w:rsidRPr="004A17C1" w:rsidRDefault="00F8725D" w:rsidP="00F8725D">
      <w:pPr>
        <w:pStyle w:val="ListParagraph"/>
        <w:numPr>
          <w:ilvl w:val="2"/>
          <w:numId w:val="14"/>
        </w:numPr>
        <w:rPr>
          <w:sz w:val="24"/>
        </w:rPr>
      </w:pPr>
      <w:r w:rsidRPr="004A17C1">
        <w:rPr>
          <w:sz w:val="24"/>
        </w:rPr>
        <w:t xml:space="preserve">Investment in education &amp; training </w:t>
      </w:r>
      <w:r>
        <w:rPr>
          <w:sz w:val="24"/>
        </w:rPr>
        <w:t>=  bigger pay</w:t>
      </w:r>
    </w:p>
    <w:p w:rsidR="00F8725D" w:rsidRPr="004A17C1" w:rsidRDefault="00F8725D" w:rsidP="00F8725D">
      <w:pPr>
        <w:pStyle w:val="ListParagraph"/>
        <w:numPr>
          <w:ilvl w:val="0"/>
          <w:numId w:val="13"/>
        </w:numPr>
        <w:rPr>
          <w:b/>
          <w:color w:val="7030A0"/>
          <w:sz w:val="24"/>
        </w:rPr>
      </w:pPr>
      <w:r>
        <w:rPr>
          <w:b/>
          <w:sz w:val="24"/>
        </w:rPr>
        <w:t>Social capital:</w:t>
      </w:r>
      <w:r>
        <w:rPr>
          <w:sz w:val="24"/>
        </w:rPr>
        <w:t xml:space="preserve"> refers to the networks or connections that individuals possess.</w:t>
      </w:r>
    </w:p>
    <w:p w:rsidR="00F8725D" w:rsidRPr="000B4D9F" w:rsidRDefault="00F8725D" w:rsidP="00F8725D">
      <w:pPr>
        <w:pStyle w:val="ListParagraph"/>
        <w:numPr>
          <w:ilvl w:val="2"/>
          <w:numId w:val="14"/>
        </w:numPr>
        <w:rPr>
          <w:b/>
          <w:color w:val="7030A0"/>
          <w:sz w:val="24"/>
        </w:rPr>
      </w:pPr>
      <w:r>
        <w:rPr>
          <w:sz w:val="24"/>
        </w:rPr>
        <w:t xml:space="preserve">More likely to succeed when they have strong bonds of trust, cooperation, mutual respect, and obligation w. well-positioned </w:t>
      </w:r>
      <w:proofErr w:type="spellStart"/>
      <w:r>
        <w:rPr>
          <w:sz w:val="24"/>
        </w:rPr>
        <w:t>individ</w:t>
      </w:r>
      <w:proofErr w:type="spellEnd"/>
      <w:r>
        <w:rPr>
          <w:sz w:val="24"/>
        </w:rPr>
        <w:t>/families.</w:t>
      </w:r>
    </w:p>
    <w:p w:rsidR="00F8725D" w:rsidRPr="000B4D9F" w:rsidRDefault="00F8725D" w:rsidP="00F8725D">
      <w:pPr>
        <w:pStyle w:val="ListParagraph"/>
        <w:numPr>
          <w:ilvl w:val="2"/>
          <w:numId w:val="14"/>
        </w:numPr>
        <w:rPr>
          <w:b/>
          <w:color w:val="7030A0"/>
          <w:sz w:val="24"/>
        </w:rPr>
      </w:pPr>
      <w:r w:rsidRPr="000B4D9F">
        <w:rPr>
          <w:sz w:val="24"/>
        </w:rPr>
        <w:t>Knowing the right people helps w. finding opportunities.</w:t>
      </w:r>
    </w:p>
    <w:p w:rsidR="00F8725D" w:rsidRPr="000B4D9F" w:rsidRDefault="00F8725D" w:rsidP="00F8725D">
      <w:pPr>
        <w:pStyle w:val="ListParagraph"/>
        <w:numPr>
          <w:ilvl w:val="0"/>
          <w:numId w:val="13"/>
        </w:numPr>
        <w:rPr>
          <w:b/>
          <w:color w:val="7030A0"/>
          <w:sz w:val="24"/>
        </w:rPr>
      </w:pPr>
      <w:r>
        <w:rPr>
          <w:b/>
          <w:sz w:val="24"/>
        </w:rPr>
        <w:t xml:space="preserve">Cultural capital: </w:t>
      </w:r>
      <w:r>
        <w:rPr>
          <w:sz w:val="24"/>
        </w:rPr>
        <w:t>is the stock of knowledge, tastes, and habits that legitimate the maintenance of status and power.</w:t>
      </w:r>
    </w:p>
    <w:p w:rsidR="00F8725D" w:rsidRPr="000B4D9F" w:rsidRDefault="00F8725D" w:rsidP="00F8725D">
      <w:pPr>
        <w:pStyle w:val="ListParagraph"/>
        <w:numPr>
          <w:ilvl w:val="2"/>
          <w:numId w:val="13"/>
        </w:numPr>
        <w:rPr>
          <w:b/>
          <w:color w:val="7030A0"/>
          <w:sz w:val="24"/>
        </w:rPr>
      </w:pPr>
      <w:r>
        <w:rPr>
          <w:sz w:val="24"/>
        </w:rPr>
        <w:t>Compromise peoples social skills: ability to impress others</w:t>
      </w:r>
    </w:p>
    <w:p w:rsidR="00F8725D" w:rsidRPr="000A451C" w:rsidRDefault="00F8725D" w:rsidP="00F8725D">
      <w:pPr>
        <w:pStyle w:val="ListParagraph"/>
        <w:numPr>
          <w:ilvl w:val="2"/>
          <w:numId w:val="13"/>
        </w:numPr>
        <w:rPr>
          <w:b/>
          <w:color w:val="7030A0"/>
          <w:sz w:val="24"/>
        </w:rPr>
      </w:pPr>
      <w:r>
        <w:rPr>
          <w:b/>
          <w:sz w:val="24"/>
        </w:rPr>
        <w:t xml:space="preserve">Social capital </w:t>
      </w:r>
      <w:r>
        <w:rPr>
          <w:sz w:val="24"/>
        </w:rPr>
        <w:t>shares the idea that families higher in the social hierarchy enjoy more capital of all types.</w:t>
      </w:r>
    </w:p>
    <w:p w:rsidR="00F8725D" w:rsidRDefault="00F8725D" w:rsidP="00F8725D">
      <w:pPr>
        <w:rPr>
          <w:b/>
          <w:sz w:val="24"/>
        </w:rPr>
      </w:pPr>
      <w:r w:rsidRPr="000A451C">
        <w:rPr>
          <w:sz w:val="24"/>
          <w:highlight w:val="yellow"/>
        </w:rPr>
        <w:t>*</w:t>
      </w:r>
      <w:r w:rsidRPr="000A451C">
        <w:rPr>
          <w:b/>
          <w:sz w:val="24"/>
          <w:highlight w:val="yellow"/>
        </w:rPr>
        <w:t>level of education</w:t>
      </w:r>
      <w:r>
        <w:rPr>
          <w:b/>
          <w:sz w:val="24"/>
          <w:highlight w:val="yellow"/>
        </w:rPr>
        <w:t xml:space="preserve"> is a </w:t>
      </w:r>
      <w:r w:rsidRPr="000A451C">
        <w:rPr>
          <w:b/>
          <w:sz w:val="24"/>
          <w:highlight w:val="yellow"/>
        </w:rPr>
        <w:t>critical factor for finding well-paying, stable employment</w:t>
      </w:r>
    </w:p>
    <w:p w:rsidR="00F8725D" w:rsidRDefault="00F8725D" w:rsidP="00F8725D">
      <w:pPr>
        <w:rPr>
          <w:b/>
          <w:i/>
          <w:color w:val="008080"/>
          <w:sz w:val="24"/>
        </w:rPr>
      </w:pPr>
      <w:r>
        <w:rPr>
          <w:b/>
          <w:i/>
          <w:color w:val="008080"/>
          <w:sz w:val="24"/>
        </w:rPr>
        <w:t>CAN GOV’T INFLUENCE INEQUALITY</w:t>
      </w:r>
    </w:p>
    <w:p w:rsidR="00F8725D" w:rsidRPr="00CD662A" w:rsidRDefault="00F8725D" w:rsidP="00F8725D">
      <w:pPr>
        <w:pStyle w:val="ListParagraph"/>
        <w:numPr>
          <w:ilvl w:val="0"/>
          <w:numId w:val="15"/>
        </w:numPr>
        <w:rPr>
          <w:b/>
          <w:color w:val="008080"/>
          <w:sz w:val="24"/>
        </w:rPr>
      </w:pPr>
      <w:r>
        <w:rPr>
          <w:color w:val="008080"/>
          <w:sz w:val="24"/>
        </w:rPr>
        <w:t>Economic forces operate to produce important differences in the amount of inequality</w:t>
      </w:r>
    </w:p>
    <w:p w:rsidR="00F8725D" w:rsidRPr="00CD662A" w:rsidRDefault="00F8725D" w:rsidP="00F8725D">
      <w:pPr>
        <w:pStyle w:val="ListParagraph"/>
        <w:numPr>
          <w:ilvl w:val="0"/>
          <w:numId w:val="15"/>
        </w:numPr>
        <w:rPr>
          <w:b/>
          <w:color w:val="008080"/>
          <w:sz w:val="24"/>
        </w:rPr>
      </w:pPr>
      <w:r>
        <w:rPr>
          <w:color w:val="008080"/>
          <w:sz w:val="24"/>
        </w:rPr>
        <w:t>Gov’t policies vary considerably in the amount they reduce inequality.</w:t>
      </w:r>
    </w:p>
    <w:p w:rsidR="00F8725D" w:rsidRPr="00CD662A" w:rsidRDefault="00F8725D" w:rsidP="00F8725D">
      <w:pPr>
        <w:pStyle w:val="ListParagraph"/>
        <w:numPr>
          <w:ilvl w:val="0"/>
          <w:numId w:val="15"/>
        </w:numPr>
        <w:rPr>
          <w:b/>
          <w:color w:val="008080"/>
          <w:sz w:val="24"/>
        </w:rPr>
      </w:pPr>
      <w:r>
        <w:rPr>
          <w:color w:val="008080"/>
          <w:sz w:val="24"/>
        </w:rPr>
        <w:t xml:space="preserve">As a result of interaction between economic and political forces, societies end up with a range of levels of inequality </w:t>
      </w:r>
    </w:p>
    <w:p w:rsidR="00F8725D" w:rsidRDefault="00F8725D" w:rsidP="00F8725D">
      <w:pPr>
        <w:rPr>
          <w:b/>
          <w:color w:val="7030A0"/>
          <w:sz w:val="24"/>
        </w:rPr>
      </w:pPr>
      <w:r w:rsidRPr="00CD662A">
        <w:rPr>
          <w:b/>
          <w:color w:val="7030A0"/>
          <w:sz w:val="24"/>
        </w:rPr>
        <w:t>Income versus Wealth</w:t>
      </w:r>
    </w:p>
    <w:p w:rsidR="00F8725D" w:rsidRDefault="00F8725D" w:rsidP="00F8725D">
      <w:pPr>
        <w:rPr>
          <w:sz w:val="24"/>
        </w:rPr>
      </w:pPr>
      <w:r>
        <w:rPr>
          <w:sz w:val="24"/>
        </w:rPr>
        <w:t xml:space="preserve">Wealth inequality in Canada is even more severe than income inequality. While the </w:t>
      </w:r>
      <w:r>
        <w:rPr>
          <w:i/>
          <w:sz w:val="24"/>
        </w:rPr>
        <w:t xml:space="preserve">incomes </w:t>
      </w:r>
      <w:r>
        <w:rPr>
          <w:sz w:val="24"/>
        </w:rPr>
        <w:t xml:space="preserve">of the richest quintile are about 3x that of the middle quintile, their </w:t>
      </w:r>
      <w:r>
        <w:rPr>
          <w:i/>
          <w:sz w:val="24"/>
        </w:rPr>
        <w:t>wealth</w:t>
      </w:r>
      <w:r>
        <w:rPr>
          <w:sz w:val="24"/>
        </w:rPr>
        <w:t xml:space="preserve"> is about 7x greater.</w:t>
      </w:r>
    </w:p>
    <w:p w:rsidR="00F8725D" w:rsidRDefault="00F8725D" w:rsidP="00F8725D">
      <w:pPr>
        <w:rPr>
          <w:sz w:val="24"/>
        </w:rPr>
      </w:pPr>
      <w:r>
        <w:rPr>
          <w:sz w:val="24"/>
        </w:rPr>
        <w:t xml:space="preserve">*modest correlation exists between income and wealth. Some wealthy people have low annual incomes, and some people with high annual incomes have little accumulated wealth. :. </w:t>
      </w:r>
      <w:r w:rsidRPr="007918AA">
        <w:rPr>
          <w:sz w:val="24"/>
        </w:rPr>
        <w:t>Annual income may not be the best measure of a person’s wealth</w:t>
      </w:r>
      <w:r>
        <w:rPr>
          <w:sz w:val="24"/>
        </w:rPr>
        <w:t>.</w:t>
      </w:r>
    </w:p>
    <w:p w:rsidR="00F8725D" w:rsidRDefault="00F8725D" w:rsidP="00F8725D">
      <w:pPr>
        <w:rPr>
          <w:b/>
          <w:color w:val="7030A0"/>
          <w:sz w:val="24"/>
        </w:rPr>
      </w:pPr>
      <w:r>
        <w:rPr>
          <w:b/>
          <w:color w:val="7030A0"/>
          <w:sz w:val="24"/>
        </w:rPr>
        <w:t>Income and Poverty</w:t>
      </w:r>
    </w:p>
    <w:p w:rsidR="00F8725D" w:rsidRPr="007918AA" w:rsidRDefault="00F8725D" w:rsidP="00F8725D">
      <w:pPr>
        <w:pStyle w:val="ListParagraph"/>
        <w:numPr>
          <w:ilvl w:val="0"/>
          <w:numId w:val="16"/>
        </w:numPr>
        <w:rPr>
          <w:b/>
          <w:color w:val="7030A0"/>
          <w:sz w:val="24"/>
        </w:rPr>
      </w:pPr>
      <w:r>
        <w:rPr>
          <w:sz w:val="24"/>
        </w:rPr>
        <w:t xml:space="preserve">Homelessness has </w:t>
      </w:r>
      <w:r>
        <w:rPr>
          <w:b/>
          <w:sz w:val="24"/>
        </w:rPr>
        <w:t>increased</w:t>
      </w:r>
      <w:r>
        <w:rPr>
          <w:sz w:val="24"/>
        </w:rPr>
        <w:t xml:space="preserve"> (200,000 use shelters—is a manifestation of poverty</w:t>
      </w:r>
    </w:p>
    <w:p w:rsidR="00F8725D" w:rsidRPr="00C51CAA" w:rsidRDefault="00F8725D" w:rsidP="00F8725D">
      <w:pPr>
        <w:pStyle w:val="ListParagraph"/>
        <w:numPr>
          <w:ilvl w:val="0"/>
          <w:numId w:val="16"/>
        </w:numPr>
        <w:rPr>
          <w:b/>
          <w:color w:val="7030A0"/>
          <w:sz w:val="24"/>
        </w:rPr>
      </w:pPr>
      <w:r>
        <w:rPr>
          <w:sz w:val="24"/>
        </w:rPr>
        <w:t>Poor families have inadequate resources for acquiring the basic necessities of life.</w:t>
      </w:r>
    </w:p>
    <w:p w:rsidR="00F8725D" w:rsidRPr="00C51CAA" w:rsidRDefault="00F8725D" w:rsidP="00F8725D">
      <w:pPr>
        <w:pStyle w:val="ListParagraph"/>
        <w:numPr>
          <w:ilvl w:val="0"/>
          <w:numId w:val="16"/>
        </w:numPr>
        <w:rPr>
          <w:b/>
          <w:color w:val="7030A0"/>
          <w:sz w:val="24"/>
        </w:rPr>
      </w:pPr>
      <w:r>
        <w:rPr>
          <w:b/>
          <w:sz w:val="24"/>
        </w:rPr>
        <w:t>Canada doesn’t have an official definition of poverty.</w:t>
      </w:r>
    </w:p>
    <w:p w:rsidR="00F8725D" w:rsidRPr="0099586F" w:rsidRDefault="00F8725D" w:rsidP="00F8725D">
      <w:pPr>
        <w:pStyle w:val="ListParagraph"/>
        <w:numPr>
          <w:ilvl w:val="0"/>
          <w:numId w:val="16"/>
        </w:numPr>
        <w:rPr>
          <w:b/>
          <w:color w:val="7030A0"/>
          <w:sz w:val="24"/>
        </w:rPr>
      </w:pPr>
      <w:r>
        <w:rPr>
          <w:b/>
          <w:sz w:val="24"/>
        </w:rPr>
        <w:t>Low-income cut off:</w:t>
      </w:r>
      <w:r>
        <w:rPr>
          <w:sz w:val="24"/>
        </w:rPr>
        <w:t xml:space="preserve"> Statistics Canada term for the income threshold below which a family devotes at least 20% more of its income to necessities of food, shelter, and clothing than does an average family</w:t>
      </w:r>
    </w:p>
    <w:p w:rsidR="00F8725D" w:rsidRDefault="00F8725D" w:rsidP="00F8725D">
      <w:pPr>
        <w:rPr>
          <w:b/>
          <w:color w:val="ED7D31" w:themeColor="accent2"/>
          <w:sz w:val="24"/>
        </w:rPr>
      </w:pPr>
      <w:r>
        <w:rPr>
          <w:b/>
          <w:color w:val="ED7D31" w:themeColor="accent2"/>
          <w:sz w:val="24"/>
        </w:rPr>
        <w:t>Myths about the Poor</w:t>
      </w:r>
    </w:p>
    <w:p w:rsidR="00F8725D" w:rsidRDefault="00F8725D" w:rsidP="00F8725D">
      <w:pPr>
        <w:rPr>
          <w:sz w:val="24"/>
        </w:rPr>
      </w:pPr>
      <w:r>
        <w:rPr>
          <w:b/>
          <w:sz w:val="24"/>
        </w:rPr>
        <w:t xml:space="preserve">Myth 1: </w:t>
      </w:r>
      <w:r>
        <w:rPr>
          <w:sz w:val="24"/>
        </w:rPr>
        <w:t>People are poor because they don’t want to work.</w:t>
      </w:r>
    </w:p>
    <w:p w:rsidR="00F8725D" w:rsidRDefault="00F8725D" w:rsidP="00F8725D">
      <w:pPr>
        <w:pStyle w:val="ListParagraph"/>
        <w:numPr>
          <w:ilvl w:val="0"/>
          <w:numId w:val="17"/>
        </w:numPr>
        <w:rPr>
          <w:sz w:val="24"/>
        </w:rPr>
      </w:pPr>
      <w:r>
        <w:rPr>
          <w:sz w:val="24"/>
        </w:rPr>
        <w:t>Ignores that many people can’t work because of disability or because they must care for their young children.</w:t>
      </w:r>
    </w:p>
    <w:p w:rsidR="00F8725D" w:rsidRDefault="00F8725D" w:rsidP="00F8725D">
      <w:pPr>
        <w:pStyle w:val="ListParagraph"/>
        <w:numPr>
          <w:ilvl w:val="0"/>
          <w:numId w:val="17"/>
        </w:numPr>
        <w:rPr>
          <w:sz w:val="24"/>
        </w:rPr>
      </w:pPr>
      <w:r>
        <w:rPr>
          <w:sz w:val="24"/>
        </w:rPr>
        <w:t>Many people in poverty work full-time/part and there is also low minimum wage</w:t>
      </w:r>
    </w:p>
    <w:p w:rsidR="00F8725D" w:rsidRDefault="00F8725D" w:rsidP="00F8725D">
      <w:pPr>
        <w:rPr>
          <w:b/>
          <w:sz w:val="24"/>
        </w:rPr>
      </w:pPr>
      <w:r>
        <w:rPr>
          <w:b/>
          <w:sz w:val="24"/>
        </w:rPr>
        <w:t>Myth 2:</w:t>
      </w:r>
      <w:r>
        <w:rPr>
          <w:sz w:val="24"/>
        </w:rPr>
        <w:t xml:space="preserve"> Most who live in </w:t>
      </w:r>
      <w:r>
        <w:rPr>
          <w:b/>
          <w:sz w:val="24"/>
        </w:rPr>
        <w:t xml:space="preserve">poverty </w:t>
      </w:r>
      <w:r>
        <w:rPr>
          <w:sz w:val="24"/>
        </w:rPr>
        <w:t xml:space="preserve">are </w:t>
      </w:r>
      <w:r>
        <w:rPr>
          <w:b/>
          <w:sz w:val="24"/>
        </w:rPr>
        <w:t>immigrants</w:t>
      </w:r>
    </w:p>
    <w:p w:rsidR="00F8725D" w:rsidRPr="0099586F" w:rsidRDefault="00F8725D" w:rsidP="00F8725D">
      <w:pPr>
        <w:pStyle w:val="ListParagraph"/>
        <w:numPr>
          <w:ilvl w:val="0"/>
          <w:numId w:val="18"/>
        </w:numPr>
        <w:rPr>
          <w:b/>
          <w:sz w:val="24"/>
        </w:rPr>
      </w:pPr>
      <w:r>
        <w:rPr>
          <w:sz w:val="24"/>
        </w:rPr>
        <w:t>Once they are established have lower poverty rates than people born in Canada</w:t>
      </w:r>
    </w:p>
    <w:p w:rsidR="00F8725D" w:rsidRPr="00F8725D" w:rsidRDefault="00F8725D" w:rsidP="00F8725D">
      <w:pPr>
        <w:rPr>
          <w:b/>
          <w:sz w:val="28"/>
        </w:rPr>
      </w:pPr>
      <w:r w:rsidRPr="00F8725D">
        <w:rPr>
          <w:b/>
          <w:sz w:val="28"/>
          <w:highlight w:val="yellow"/>
        </w:rPr>
        <w:t>CHAPTER 9 GLOBALIZATION</w:t>
      </w:r>
    </w:p>
    <w:p w:rsidR="00F8725D" w:rsidRDefault="00F8725D" w:rsidP="00F8725D">
      <w:pPr>
        <w:rPr>
          <w:b/>
          <w:sz w:val="24"/>
          <w:u w:val="single"/>
        </w:rPr>
      </w:pPr>
      <w:r w:rsidRPr="000F2583">
        <w:rPr>
          <w:b/>
          <w:sz w:val="32"/>
          <w:highlight w:val="yellow"/>
          <w:u w:val="single"/>
        </w:rPr>
        <w:t>THE BURGERS AND FIRES GO GLOBAL</w:t>
      </w:r>
    </w:p>
    <w:p w:rsidR="00F8725D" w:rsidRDefault="00F8725D" w:rsidP="00F8725D">
      <w:pPr>
        <w:pStyle w:val="ListParagraph"/>
        <w:numPr>
          <w:ilvl w:val="0"/>
          <w:numId w:val="40"/>
        </w:numPr>
        <w:rPr>
          <w:sz w:val="24"/>
        </w:rPr>
      </w:pPr>
      <w:r>
        <w:rPr>
          <w:sz w:val="24"/>
        </w:rPr>
        <w:t>actual burgers and fries are an American invention</w:t>
      </w:r>
    </w:p>
    <w:p w:rsidR="00F8725D" w:rsidRDefault="00F8725D" w:rsidP="00F8725D">
      <w:pPr>
        <w:rPr>
          <w:sz w:val="24"/>
        </w:rPr>
      </w:pPr>
      <w:r w:rsidRPr="00130063">
        <w:rPr>
          <w:b/>
          <w:color w:val="385623" w:themeColor="accent6" w:themeShade="80"/>
          <w:sz w:val="24"/>
        </w:rPr>
        <w:t>Globalization:</w:t>
      </w:r>
      <w:r w:rsidRPr="00130063">
        <w:rPr>
          <w:color w:val="385623" w:themeColor="accent6" w:themeShade="80"/>
          <w:sz w:val="24"/>
        </w:rPr>
        <w:t xml:space="preserve"> </w:t>
      </w:r>
      <w:r w:rsidRPr="00130063">
        <w:rPr>
          <w:sz w:val="24"/>
        </w:rPr>
        <w:t>a social, economic, and political process that makes it easier for people, goods, ideas, and capital to travel around the world at an unprecedented pace</w:t>
      </w:r>
    </w:p>
    <w:p w:rsidR="00F8725D" w:rsidRDefault="00F8725D" w:rsidP="00F8725D">
      <w:pPr>
        <w:rPr>
          <w:sz w:val="24"/>
          <w:u w:val="single"/>
        </w:rPr>
      </w:pPr>
      <w:r>
        <w:rPr>
          <w:sz w:val="24"/>
          <w:u w:val="single"/>
        </w:rPr>
        <w:t>SIDE NOTE IN LECTURE:</w:t>
      </w:r>
    </w:p>
    <w:p w:rsidR="00F8725D" w:rsidRPr="00F95C9E" w:rsidRDefault="00F8725D" w:rsidP="00F8725D">
      <w:pPr>
        <w:rPr>
          <w:sz w:val="24"/>
        </w:rPr>
      </w:pPr>
      <w:r w:rsidRPr="00F95C9E">
        <w:rPr>
          <w:sz w:val="24"/>
        </w:rPr>
        <w:t>We look at the world in a global format</w:t>
      </w:r>
    </w:p>
    <w:p w:rsidR="00F8725D" w:rsidRPr="00F95C9E" w:rsidRDefault="00F8725D" w:rsidP="00F8725D">
      <w:pPr>
        <w:rPr>
          <w:sz w:val="24"/>
        </w:rPr>
      </w:pPr>
      <w:r w:rsidRPr="00F95C9E">
        <w:rPr>
          <w:sz w:val="24"/>
        </w:rPr>
        <w:t>Gives the example of Justin Bieber hair cut being a social trend</w:t>
      </w:r>
    </w:p>
    <w:p w:rsidR="00F8725D" w:rsidRDefault="00F8725D" w:rsidP="00F8725D">
      <w:pPr>
        <w:rPr>
          <w:b/>
          <w:sz w:val="24"/>
        </w:rPr>
      </w:pPr>
      <w:r>
        <w:rPr>
          <w:sz w:val="24"/>
        </w:rPr>
        <w:t>Has given rise to</w:t>
      </w:r>
      <w:r w:rsidRPr="00F95C9E">
        <w:rPr>
          <w:sz w:val="24"/>
          <w:u w:val="single"/>
        </w:rPr>
        <w:t xml:space="preserve"> </w:t>
      </w:r>
      <w:r w:rsidRPr="00F95C9E">
        <w:rPr>
          <w:b/>
          <w:color w:val="385623" w:themeColor="accent6" w:themeShade="80"/>
          <w:sz w:val="24"/>
          <w:u w:val="single"/>
        </w:rPr>
        <w:t>time-space compression</w:t>
      </w:r>
      <w:r w:rsidRPr="00375B42">
        <w:rPr>
          <w:b/>
          <w:color w:val="385623" w:themeColor="accent6" w:themeShade="80"/>
          <w:sz w:val="24"/>
        </w:rPr>
        <w:t>.</w:t>
      </w:r>
    </w:p>
    <w:p w:rsidR="00F8725D" w:rsidRPr="00375B42" w:rsidRDefault="00F8725D" w:rsidP="00F8725D">
      <w:pPr>
        <w:pStyle w:val="ListParagraph"/>
        <w:numPr>
          <w:ilvl w:val="0"/>
          <w:numId w:val="41"/>
        </w:numPr>
        <w:rPr>
          <w:b/>
          <w:sz w:val="24"/>
        </w:rPr>
      </w:pPr>
      <w:r>
        <w:rPr>
          <w:sz w:val="24"/>
        </w:rPr>
        <w:t>Diminished importance of geography and time lags.</w:t>
      </w:r>
    </w:p>
    <w:p w:rsidR="00F8725D" w:rsidRPr="00375B42" w:rsidRDefault="00F8725D" w:rsidP="00F8725D">
      <w:pPr>
        <w:pStyle w:val="ListParagraph"/>
        <w:numPr>
          <w:ilvl w:val="0"/>
          <w:numId w:val="41"/>
        </w:numPr>
        <w:rPr>
          <w:b/>
          <w:sz w:val="24"/>
        </w:rPr>
      </w:pPr>
      <w:r>
        <w:rPr>
          <w:sz w:val="24"/>
        </w:rPr>
        <w:t>Internet has facilitated the creation of</w:t>
      </w:r>
      <w:r>
        <w:rPr>
          <w:b/>
          <w:sz w:val="24"/>
        </w:rPr>
        <w:t xml:space="preserve"> </w:t>
      </w:r>
      <w:r w:rsidRPr="00F95C9E">
        <w:rPr>
          <w:b/>
          <w:color w:val="385623" w:themeColor="accent6" w:themeShade="80"/>
          <w:sz w:val="24"/>
          <w:u w:val="single"/>
        </w:rPr>
        <w:t>virtual communities</w:t>
      </w:r>
      <w:r w:rsidRPr="00375B42">
        <w:rPr>
          <w:b/>
          <w:color w:val="385623" w:themeColor="accent6" w:themeShade="80"/>
          <w:sz w:val="24"/>
        </w:rPr>
        <w:t xml:space="preserve"> </w:t>
      </w:r>
      <w:r>
        <w:rPr>
          <w:sz w:val="24"/>
        </w:rPr>
        <w:t>that allow people to communicate across borders w/o ever meeting face-to-face</w:t>
      </w:r>
    </w:p>
    <w:p w:rsidR="00F8725D" w:rsidRDefault="00F8725D" w:rsidP="00F8725D">
      <w:pPr>
        <w:pStyle w:val="ListParagraph"/>
        <w:ind w:left="1440"/>
        <w:rPr>
          <w:sz w:val="24"/>
        </w:rPr>
      </w:pPr>
      <w:r w:rsidRPr="00375B42">
        <w:rPr>
          <w:sz w:val="24"/>
        </w:rPr>
        <w:t xml:space="preserve"> </w:t>
      </w:r>
      <w:r w:rsidRPr="0068722D">
        <w:rPr>
          <w:sz w:val="24"/>
          <w:highlight w:val="yellow"/>
        </w:rPr>
        <w:t>*look at table of 20.1 World Internet Users and Population</w:t>
      </w:r>
    </w:p>
    <w:p w:rsidR="00F8725D" w:rsidRPr="00375B42" w:rsidRDefault="00F8725D" w:rsidP="00F8725D">
      <w:pPr>
        <w:pStyle w:val="ListParagraph"/>
        <w:ind w:left="1440"/>
        <w:rPr>
          <w:b/>
          <w:sz w:val="24"/>
        </w:rPr>
      </w:pPr>
      <w:r w:rsidRPr="0068722D">
        <w:rPr>
          <w:sz w:val="24"/>
          <w:highlight w:val="yellow"/>
        </w:rPr>
        <w:t>*Africa, Mi</w:t>
      </w:r>
      <w:r>
        <w:rPr>
          <w:sz w:val="24"/>
          <w:highlight w:val="yellow"/>
        </w:rPr>
        <w:t xml:space="preserve">ddle East, Asia and internet </w:t>
      </w:r>
      <w:r w:rsidRPr="0068722D">
        <w:rPr>
          <w:sz w:val="24"/>
          <w:highlight w:val="yellow"/>
        </w:rPr>
        <w:t>us</w:t>
      </w:r>
      <w:r>
        <w:rPr>
          <w:sz w:val="24"/>
          <w:highlight w:val="yellow"/>
        </w:rPr>
        <w:t>e…</w:t>
      </w:r>
      <w:r w:rsidRPr="0068722D">
        <w:rPr>
          <w:sz w:val="24"/>
          <w:highlight w:val="yellow"/>
        </w:rPr>
        <w:t>digital divide</w:t>
      </w:r>
      <w:r>
        <w:rPr>
          <w:sz w:val="24"/>
        </w:rPr>
        <w:t xml:space="preserve"> </w:t>
      </w:r>
    </w:p>
    <w:p w:rsidR="00F8725D" w:rsidRPr="0068722D" w:rsidRDefault="00F8725D" w:rsidP="00F8725D">
      <w:pPr>
        <w:pStyle w:val="ListParagraph"/>
        <w:numPr>
          <w:ilvl w:val="0"/>
          <w:numId w:val="40"/>
        </w:numPr>
        <w:rPr>
          <w:b/>
          <w:sz w:val="24"/>
        </w:rPr>
      </w:pPr>
      <w:r>
        <w:rPr>
          <w:sz w:val="24"/>
        </w:rPr>
        <w:t>Despite the rapid pace of time-space compression access to the means of communication that facilitates globalization is unequal.</w:t>
      </w:r>
    </w:p>
    <w:p w:rsidR="00F8725D" w:rsidRPr="00F95C9E" w:rsidRDefault="00F8725D" w:rsidP="00F8725D">
      <w:pPr>
        <w:pStyle w:val="ListParagraph"/>
        <w:numPr>
          <w:ilvl w:val="0"/>
          <w:numId w:val="42"/>
        </w:numPr>
        <w:rPr>
          <w:b/>
          <w:sz w:val="24"/>
        </w:rPr>
      </w:pPr>
      <w:r>
        <w:rPr>
          <w:sz w:val="24"/>
        </w:rPr>
        <w:t>Not all people and ideas have access to channels of globalization like the internet or even the telephone</w:t>
      </w:r>
    </w:p>
    <w:p w:rsidR="00F8725D" w:rsidRDefault="00F8725D" w:rsidP="00F8725D">
      <w:pPr>
        <w:pStyle w:val="ListParagraph"/>
        <w:numPr>
          <w:ilvl w:val="0"/>
          <w:numId w:val="42"/>
        </w:numPr>
        <w:rPr>
          <w:b/>
          <w:sz w:val="24"/>
        </w:rPr>
      </w:pPr>
      <w:r>
        <w:rPr>
          <w:sz w:val="24"/>
        </w:rPr>
        <w:t xml:space="preserve">Inequality of access is known as the </w:t>
      </w:r>
      <w:r w:rsidRPr="00F95C9E">
        <w:rPr>
          <w:b/>
          <w:color w:val="385623" w:themeColor="accent6" w:themeShade="80"/>
          <w:sz w:val="24"/>
          <w:u w:val="single"/>
        </w:rPr>
        <w:t>digital divide</w:t>
      </w:r>
      <w:r>
        <w:rPr>
          <w:sz w:val="24"/>
        </w:rPr>
        <w:t xml:space="preserve"> </w:t>
      </w:r>
      <w:r>
        <w:rPr>
          <w:b/>
          <w:sz w:val="24"/>
        </w:rPr>
        <w:t>*refers to Table 20.1</w:t>
      </w:r>
    </w:p>
    <w:p w:rsidR="00F8725D" w:rsidRDefault="00F8725D" w:rsidP="00F8725D">
      <w:pPr>
        <w:rPr>
          <w:sz w:val="24"/>
        </w:rPr>
      </w:pPr>
      <w:r>
        <w:rPr>
          <w:sz w:val="24"/>
          <w:u w:val="single"/>
        </w:rPr>
        <w:t>SIDE NOTE IN LECTURE:</w:t>
      </w:r>
      <w:r>
        <w:rPr>
          <w:sz w:val="24"/>
        </w:rPr>
        <w:t xml:space="preserve"> </w:t>
      </w:r>
      <w:r w:rsidRPr="00F95C9E">
        <w:rPr>
          <w:sz w:val="24"/>
        </w:rPr>
        <w:t xml:space="preserve">The reason why we can survive scurvy compared to our Canadian ancestors is because we can import and export </w:t>
      </w:r>
    </w:p>
    <w:p w:rsidR="00F8725D" w:rsidRPr="00F95C9E" w:rsidRDefault="00F8725D" w:rsidP="00F8725D">
      <w:pPr>
        <w:pStyle w:val="ListParagraph"/>
        <w:numPr>
          <w:ilvl w:val="0"/>
          <w:numId w:val="40"/>
        </w:numPr>
        <w:rPr>
          <w:b/>
          <w:sz w:val="24"/>
        </w:rPr>
      </w:pPr>
      <w:r>
        <w:rPr>
          <w:sz w:val="24"/>
        </w:rPr>
        <w:t>While globalization is neither inherently good nor bad, it does create conditions that affect human lives and the environment.</w:t>
      </w:r>
    </w:p>
    <w:p w:rsidR="00F8725D" w:rsidRDefault="00F8725D" w:rsidP="00F8725D">
      <w:pPr>
        <w:rPr>
          <w:sz w:val="24"/>
        </w:rPr>
      </w:pPr>
      <w:r w:rsidRPr="00F95C9E">
        <w:rPr>
          <w:sz w:val="24"/>
          <w:u w:val="single"/>
        </w:rPr>
        <w:t>SIDE NOTE IN LECTURE:</w:t>
      </w:r>
      <w:r w:rsidRPr="00F95C9E">
        <w:rPr>
          <w:sz w:val="24"/>
        </w:rPr>
        <w:t xml:space="preserve"> mentioned the North and South Poles are getting warmer w. industrialization </w:t>
      </w:r>
    </w:p>
    <w:p w:rsidR="00F8725D" w:rsidRDefault="00F8725D" w:rsidP="00F8725D">
      <w:pPr>
        <w:pStyle w:val="ListParagraph"/>
        <w:numPr>
          <w:ilvl w:val="0"/>
          <w:numId w:val="40"/>
        </w:numPr>
        <w:rPr>
          <w:sz w:val="24"/>
        </w:rPr>
      </w:pPr>
      <w:r>
        <w:rPr>
          <w:sz w:val="24"/>
        </w:rPr>
        <w:t>Ethical debates surrounding global capitalism have become more pronounced in recent years.</w:t>
      </w:r>
    </w:p>
    <w:p w:rsidR="00F8725D" w:rsidRDefault="00F8725D" w:rsidP="00F8725D">
      <w:pPr>
        <w:pStyle w:val="ListParagraph"/>
        <w:numPr>
          <w:ilvl w:val="0"/>
          <w:numId w:val="43"/>
        </w:numPr>
        <w:rPr>
          <w:sz w:val="24"/>
        </w:rPr>
      </w:pPr>
      <w:r>
        <w:rPr>
          <w:sz w:val="24"/>
        </w:rPr>
        <w:t>Social media has enabled activists to mobilize support in their protests</w:t>
      </w:r>
    </w:p>
    <w:p w:rsidR="00F8725D" w:rsidRDefault="00F8725D" w:rsidP="00F8725D">
      <w:pPr>
        <w:pStyle w:val="ListParagraph"/>
        <w:numPr>
          <w:ilvl w:val="0"/>
          <w:numId w:val="43"/>
        </w:numPr>
        <w:rPr>
          <w:sz w:val="24"/>
        </w:rPr>
      </w:pPr>
      <w:r>
        <w:rPr>
          <w:sz w:val="24"/>
        </w:rPr>
        <w:t>Arab Spring, 2011; Occupy Wall Street Movement, 2011</w:t>
      </w:r>
    </w:p>
    <w:p w:rsidR="00F8725D" w:rsidRDefault="00F8725D" w:rsidP="00F8725D">
      <w:pPr>
        <w:rPr>
          <w:b/>
          <w:sz w:val="24"/>
        </w:rPr>
      </w:pPr>
      <w:r w:rsidRPr="00B20FB9">
        <w:rPr>
          <w:b/>
          <w:color w:val="385623" w:themeColor="accent6" w:themeShade="80"/>
          <w:sz w:val="24"/>
        </w:rPr>
        <w:t>Top-down Globalization</w:t>
      </w:r>
    </w:p>
    <w:p w:rsidR="00F8725D" w:rsidRPr="00B20FB9" w:rsidRDefault="00F8725D" w:rsidP="00F8725D">
      <w:pPr>
        <w:rPr>
          <w:b/>
          <w:sz w:val="24"/>
        </w:rPr>
      </w:pPr>
      <w:r>
        <w:rPr>
          <w:sz w:val="24"/>
        </w:rPr>
        <w:t>-</w:t>
      </w:r>
      <w:r w:rsidRPr="00B20FB9">
        <w:rPr>
          <w:sz w:val="24"/>
        </w:rPr>
        <w:t>Involves the actions of groups promoting globalized capitalism and free trade.</w:t>
      </w:r>
    </w:p>
    <w:p w:rsidR="00F8725D" w:rsidRPr="00B20FB9" w:rsidRDefault="00F8725D" w:rsidP="00F8725D">
      <w:pPr>
        <w:pStyle w:val="ListParagraph"/>
        <w:numPr>
          <w:ilvl w:val="0"/>
          <w:numId w:val="40"/>
        </w:numPr>
        <w:rPr>
          <w:b/>
          <w:sz w:val="24"/>
        </w:rPr>
      </w:pPr>
      <w:r>
        <w:rPr>
          <w:sz w:val="24"/>
        </w:rPr>
        <w:t>Has been dominated by the</w:t>
      </w:r>
      <w:r w:rsidRPr="00B20FB9">
        <w:rPr>
          <w:color w:val="385623" w:themeColor="accent6" w:themeShade="80"/>
          <w:sz w:val="24"/>
        </w:rPr>
        <w:t xml:space="preserve"> </w:t>
      </w:r>
      <w:r w:rsidRPr="00B20FB9">
        <w:rPr>
          <w:b/>
          <w:color w:val="385623" w:themeColor="accent6" w:themeShade="80"/>
          <w:sz w:val="24"/>
        </w:rPr>
        <w:t xml:space="preserve">neoliberal </w:t>
      </w:r>
      <w:r>
        <w:rPr>
          <w:sz w:val="24"/>
        </w:rPr>
        <w:t>economic policies</w:t>
      </w:r>
    </w:p>
    <w:p w:rsidR="00F8725D" w:rsidRPr="00B20FB9" w:rsidRDefault="00F8725D" w:rsidP="00F8725D">
      <w:pPr>
        <w:pStyle w:val="ListParagraph"/>
        <w:rPr>
          <w:sz w:val="24"/>
        </w:rPr>
      </w:pPr>
      <w:r>
        <w:rPr>
          <w:b/>
          <w:sz w:val="24"/>
        </w:rPr>
        <w:t>-</w:t>
      </w:r>
      <w:r>
        <w:rPr>
          <w:sz w:val="24"/>
        </w:rPr>
        <w:t>Privatization of state resources, dismantling of the welfare state; reduction in state regulation; faith in the power of the market; profit motive in creating wealth.</w:t>
      </w:r>
    </w:p>
    <w:p w:rsidR="00F8725D" w:rsidRDefault="00F8725D" w:rsidP="00F8725D">
      <w:pPr>
        <w:rPr>
          <w:sz w:val="24"/>
          <w:u w:val="single"/>
        </w:rPr>
      </w:pPr>
      <w:r>
        <w:rPr>
          <w:sz w:val="24"/>
          <w:u w:val="single"/>
        </w:rPr>
        <w:t>SIDE NOTE:</w:t>
      </w:r>
    </w:p>
    <w:p w:rsidR="00F8725D" w:rsidRDefault="00F8725D" w:rsidP="00F8725D">
      <w:pPr>
        <w:rPr>
          <w:sz w:val="24"/>
        </w:rPr>
      </w:pPr>
      <w:r>
        <w:rPr>
          <w:sz w:val="24"/>
        </w:rPr>
        <w:t>Maternity leave, OSAP, 30% off tuition, Health Care, unemployment insurance, pension…”the state does a lot for you”</w:t>
      </w:r>
    </w:p>
    <w:p w:rsidR="00F8725D" w:rsidRDefault="00F8725D" w:rsidP="00F8725D">
      <w:pPr>
        <w:rPr>
          <w:sz w:val="24"/>
        </w:rPr>
      </w:pPr>
      <w:r>
        <w:rPr>
          <w:sz w:val="24"/>
        </w:rPr>
        <w:t xml:space="preserve">Because we go into lots of debt we used the political philosophy that liberalism says, “keep the sate out of the individual’s life” and how are we going to that? By cutting down social services…teachers strike, nurses from Canada move to the US, modern example is </w:t>
      </w:r>
      <w:proofErr w:type="spellStart"/>
      <w:r>
        <w:rPr>
          <w:sz w:val="24"/>
        </w:rPr>
        <w:t>uOttawa</w:t>
      </w:r>
      <w:proofErr w:type="spellEnd"/>
      <w:r>
        <w:rPr>
          <w:sz w:val="24"/>
        </w:rPr>
        <w:t xml:space="preserve"> library getting cut</w:t>
      </w:r>
    </w:p>
    <w:p w:rsidR="00F8725D" w:rsidRDefault="00F8725D" w:rsidP="00F8725D">
      <w:pPr>
        <w:rPr>
          <w:sz w:val="24"/>
        </w:rPr>
      </w:pPr>
      <w:r>
        <w:rPr>
          <w:sz w:val="24"/>
        </w:rPr>
        <w:t>Walkerton having unclean water in their area because we privatize and un-rule regulation</w:t>
      </w:r>
    </w:p>
    <w:p w:rsidR="00F8725D" w:rsidRPr="00673E3D" w:rsidRDefault="00F8725D" w:rsidP="00F8725D">
      <w:pPr>
        <w:pStyle w:val="ListParagraph"/>
        <w:numPr>
          <w:ilvl w:val="0"/>
          <w:numId w:val="40"/>
        </w:numPr>
        <w:rPr>
          <w:b/>
          <w:sz w:val="24"/>
        </w:rPr>
      </w:pPr>
      <w:r>
        <w:rPr>
          <w:sz w:val="24"/>
        </w:rPr>
        <w:t>Is strongly associated with the United States due to its role in promoting neoliberal policies domestically and internationally. *this idea sat really well with the US</w:t>
      </w:r>
    </w:p>
    <w:p w:rsidR="00F8725D" w:rsidRPr="00600E4B" w:rsidRDefault="00F8725D" w:rsidP="00F8725D">
      <w:pPr>
        <w:rPr>
          <w:b/>
          <w:color w:val="385623" w:themeColor="accent6" w:themeShade="80"/>
          <w:sz w:val="24"/>
        </w:rPr>
      </w:pPr>
      <w:r w:rsidRPr="00600E4B">
        <w:rPr>
          <w:b/>
          <w:color w:val="385623" w:themeColor="accent6" w:themeShade="80"/>
          <w:sz w:val="24"/>
        </w:rPr>
        <w:t>Globalization from below (bottom-up)</w:t>
      </w:r>
    </w:p>
    <w:p w:rsidR="00F8725D" w:rsidRDefault="00F8725D" w:rsidP="00F8725D">
      <w:pPr>
        <w:rPr>
          <w:sz w:val="24"/>
        </w:rPr>
      </w:pPr>
      <w:r>
        <w:rPr>
          <w:sz w:val="24"/>
        </w:rPr>
        <w:t>-Describes actions of groups that criticize injustices that result from globalization processes.</w:t>
      </w:r>
    </w:p>
    <w:p w:rsidR="00F8725D" w:rsidRDefault="00F8725D" w:rsidP="00F8725D">
      <w:pPr>
        <w:rPr>
          <w:sz w:val="24"/>
        </w:rPr>
      </w:pPr>
      <w:r>
        <w:rPr>
          <w:sz w:val="24"/>
        </w:rPr>
        <w:t>-Not an absolute rejection of globalization (e.g., supports global labour standards)</w:t>
      </w:r>
    </w:p>
    <w:p w:rsidR="00F8725D" w:rsidRDefault="00F8725D" w:rsidP="00F8725D">
      <w:pPr>
        <w:rPr>
          <w:sz w:val="24"/>
        </w:rPr>
      </w:pPr>
      <w:r>
        <w:rPr>
          <w:sz w:val="24"/>
          <w:u w:val="single"/>
        </w:rPr>
        <w:t>SIDE NOTE:</w:t>
      </w:r>
      <w:r>
        <w:rPr>
          <w:sz w:val="24"/>
        </w:rPr>
        <w:t xml:space="preserve"> talks about going to other countries and have factories there do our work for cheap—child labour, Joe Fresh, pay them $5.00 </w:t>
      </w:r>
      <w:proofErr w:type="spellStart"/>
      <w:r>
        <w:rPr>
          <w:sz w:val="24"/>
        </w:rPr>
        <w:t>vs</w:t>
      </w:r>
      <w:proofErr w:type="spellEnd"/>
      <w:r>
        <w:rPr>
          <w:sz w:val="24"/>
        </w:rPr>
        <w:t xml:space="preserve"> $10.00, Black Friday deals—goes to show how over-priced things are because the can be made for cheap and/or marked down—</w:t>
      </w:r>
      <w:r w:rsidRPr="00600E4B">
        <w:rPr>
          <w:b/>
          <w:sz w:val="24"/>
        </w:rPr>
        <w:t>We are a part of the problem</w:t>
      </w:r>
    </w:p>
    <w:p w:rsidR="00F8725D" w:rsidRDefault="00F8725D" w:rsidP="00F8725D">
      <w:pPr>
        <w:pStyle w:val="ListParagraph"/>
        <w:numPr>
          <w:ilvl w:val="0"/>
          <w:numId w:val="40"/>
        </w:numPr>
        <w:rPr>
          <w:sz w:val="24"/>
        </w:rPr>
      </w:pPr>
      <w:r>
        <w:rPr>
          <w:sz w:val="24"/>
        </w:rPr>
        <w:t>Advocate for more democracy, environmental protection, and social justice in the global system</w:t>
      </w:r>
    </w:p>
    <w:p w:rsidR="00F8725D" w:rsidRDefault="00F8725D" w:rsidP="00F8725D">
      <w:pPr>
        <w:pStyle w:val="ListParagraph"/>
        <w:numPr>
          <w:ilvl w:val="0"/>
          <w:numId w:val="40"/>
        </w:numPr>
        <w:rPr>
          <w:sz w:val="24"/>
        </w:rPr>
      </w:pPr>
      <w:r>
        <w:rPr>
          <w:sz w:val="24"/>
        </w:rPr>
        <w:t>Reject neoliberal forms of globalization</w:t>
      </w:r>
    </w:p>
    <w:p w:rsidR="00F8725D" w:rsidRPr="00600E4B" w:rsidRDefault="00F8725D" w:rsidP="00F8725D">
      <w:pPr>
        <w:pStyle w:val="ListParagraph"/>
        <w:numPr>
          <w:ilvl w:val="0"/>
          <w:numId w:val="40"/>
        </w:numPr>
        <w:rPr>
          <w:sz w:val="24"/>
        </w:rPr>
      </w:pPr>
      <w:r>
        <w:rPr>
          <w:sz w:val="24"/>
        </w:rPr>
        <w:t>Should be understood as a broad framework that encompasses multiple perspectives, including:</w:t>
      </w:r>
    </w:p>
    <w:p w:rsidR="00F8725D" w:rsidRDefault="00F8725D" w:rsidP="00F8725D">
      <w:pPr>
        <w:pStyle w:val="ListParagraph"/>
        <w:numPr>
          <w:ilvl w:val="0"/>
          <w:numId w:val="44"/>
        </w:numPr>
        <w:rPr>
          <w:sz w:val="24"/>
        </w:rPr>
      </w:pPr>
      <w:r>
        <w:rPr>
          <w:sz w:val="24"/>
        </w:rPr>
        <w:t>Moderate critiques of neoliberalism</w:t>
      </w:r>
    </w:p>
    <w:p w:rsidR="00F8725D" w:rsidRDefault="00F8725D" w:rsidP="00F8725D">
      <w:pPr>
        <w:pStyle w:val="ListParagraph"/>
        <w:numPr>
          <w:ilvl w:val="0"/>
          <w:numId w:val="44"/>
        </w:numPr>
        <w:rPr>
          <w:sz w:val="24"/>
        </w:rPr>
      </w:pPr>
      <w:r>
        <w:rPr>
          <w:sz w:val="24"/>
        </w:rPr>
        <w:t>Radical ant-capitalist positions</w:t>
      </w:r>
    </w:p>
    <w:p w:rsidR="00F8725D" w:rsidRDefault="00F8725D" w:rsidP="00F8725D">
      <w:pPr>
        <w:pStyle w:val="ListParagraph"/>
        <w:numPr>
          <w:ilvl w:val="0"/>
          <w:numId w:val="44"/>
        </w:numPr>
        <w:rPr>
          <w:sz w:val="24"/>
        </w:rPr>
      </w:pPr>
      <w:r>
        <w:rPr>
          <w:sz w:val="24"/>
        </w:rPr>
        <w:t>Various forms of anarchism</w:t>
      </w:r>
    </w:p>
    <w:p w:rsidR="00F8725D" w:rsidRDefault="00F8725D" w:rsidP="00F8725D">
      <w:pPr>
        <w:pStyle w:val="ListParagraph"/>
        <w:numPr>
          <w:ilvl w:val="0"/>
          <w:numId w:val="44"/>
        </w:numPr>
        <w:rPr>
          <w:sz w:val="24"/>
        </w:rPr>
      </w:pPr>
      <w:r>
        <w:rPr>
          <w:sz w:val="24"/>
        </w:rPr>
        <w:t>Armed peasant uprisings</w:t>
      </w:r>
    </w:p>
    <w:p w:rsidR="00F8725D" w:rsidRDefault="00F8725D" w:rsidP="00F8725D">
      <w:pPr>
        <w:pStyle w:val="ListParagraph"/>
        <w:numPr>
          <w:ilvl w:val="0"/>
          <w:numId w:val="44"/>
        </w:numPr>
        <w:rPr>
          <w:sz w:val="24"/>
        </w:rPr>
      </w:pPr>
      <w:r>
        <w:rPr>
          <w:sz w:val="24"/>
        </w:rPr>
        <w:t xml:space="preserve">Fair trade coffee projects </w:t>
      </w:r>
    </w:p>
    <w:p w:rsidR="00F8725D" w:rsidRPr="00600E4B" w:rsidRDefault="00F8725D" w:rsidP="00F8725D">
      <w:pPr>
        <w:rPr>
          <w:b/>
          <w:sz w:val="32"/>
          <w:u w:val="single"/>
        </w:rPr>
      </w:pPr>
      <w:r w:rsidRPr="000F2583">
        <w:rPr>
          <w:b/>
          <w:sz w:val="32"/>
          <w:highlight w:val="yellow"/>
          <w:u w:val="single"/>
        </w:rPr>
        <w:t>CAPITALISTS GO GLOBAL</w:t>
      </w:r>
    </w:p>
    <w:p w:rsidR="00F8725D" w:rsidRPr="00600E4B" w:rsidRDefault="00F8725D" w:rsidP="00F8725D">
      <w:pPr>
        <w:pStyle w:val="ListParagraph"/>
        <w:numPr>
          <w:ilvl w:val="0"/>
          <w:numId w:val="45"/>
        </w:numPr>
        <w:rPr>
          <w:b/>
          <w:sz w:val="24"/>
        </w:rPr>
      </w:pPr>
      <w:r>
        <w:rPr>
          <w:sz w:val="24"/>
        </w:rPr>
        <w:t>In a globalized economy, “financial capital” (money used for investment, currency trading, etc.) has grown much faster than production and trade.*it’s about moving dollars</w:t>
      </w:r>
    </w:p>
    <w:p w:rsidR="00F8725D" w:rsidRPr="00600E4B" w:rsidRDefault="00F8725D" w:rsidP="00F8725D">
      <w:pPr>
        <w:pStyle w:val="ListParagraph"/>
        <w:numPr>
          <w:ilvl w:val="0"/>
          <w:numId w:val="45"/>
        </w:numPr>
        <w:rPr>
          <w:b/>
          <w:sz w:val="24"/>
        </w:rPr>
      </w:pPr>
      <w:r>
        <w:rPr>
          <w:sz w:val="24"/>
        </w:rPr>
        <w:t>Rise of financial capital dubbed “casino capitalism since speculators—like casino gamblers—can make or lose millions of dollars in short periods.</w:t>
      </w:r>
    </w:p>
    <w:p w:rsidR="00F8725D" w:rsidRPr="00600E4B" w:rsidRDefault="00F8725D" w:rsidP="00F8725D">
      <w:pPr>
        <w:pStyle w:val="ListParagraph"/>
        <w:numPr>
          <w:ilvl w:val="0"/>
          <w:numId w:val="46"/>
        </w:numPr>
        <w:rPr>
          <w:b/>
          <w:sz w:val="24"/>
        </w:rPr>
      </w:pPr>
      <w:r>
        <w:rPr>
          <w:sz w:val="24"/>
        </w:rPr>
        <w:t>Facilitated since 1980s by financial deregulation.</w:t>
      </w:r>
    </w:p>
    <w:p w:rsidR="00F8725D" w:rsidRPr="00600E4B" w:rsidRDefault="00F8725D" w:rsidP="00F8725D">
      <w:pPr>
        <w:pStyle w:val="ListParagraph"/>
        <w:numPr>
          <w:ilvl w:val="0"/>
          <w:numId w:val="46"/>
        </w:numPr>
        <w:rPr>
          <w:b/>
          <w:sz w:val="24"/>
        </w:rPr>
      </w:pPr>
      <w:r>
        <w:rPr>
          <w:sz w:val="24"/>
        </w:rPr>
        <w:t>Tends to destabilize financial systems</w:t>
      </w:r>
    </w:p>
    <w:p w:rsidR="00F8725D" w:rsidRDefault="00F8725D" w:rsidP="00F8725D">
      <w:pPr>
        <w:rPr>
          <w:sz w:val="24"/>
        </w:rPr>
      </w:pPr>
      <w:r>
        <w:rPr>
          <w:sz w:val="24"/>
          <w:u w:val="single"/>
        </w:rPr>
        <w:t>SIDE NOTE:</w:t>
      </w:r>
      <w:r>
        <w:rPr>
          <w:sz w:val="24"/>
        </w:rPr>
        <w:t xml:space="preserve"> </w:t>
      </w:r>
      <w:r w:rsidRPr="001A407E">
        <w:rPr>
          <w:sz w:val="24"/>
        </w:rPr>
        <w:t>“When you buy a stock, you bet that the stock will go up just like how you bet in sports games: coin toss. Players, scores, overtime”—there’</w:t>
      </w:r>
      <w:r>
        <w:rPr>
          <w:sz w:val="24"/>
        </w:rPr>
        <w:t xml:space="preserve">s </w:t>
      </w:r>
      <w:r w:rsidRPr="001A407E">
        <w:rPr>
          <w:sz w:val="24"/>
        </w:rPr>
        <w:t>a lot of speculation and that’s where the term casino gambler was “coined</w:t>
      </w:r>
      <w:r>
        <w:rPr>
          <w:sz w:val="24"/>
        </w:rPr>
        <w:t>”.</w:t>
      </w:r>
    </w:p>
    <w:p w:rsidR="00F8725D" w:rsidRPr="001A407E" w:rsidRDefault="00F8725D" w:rsidP="00F8725D">
      <w:pPr>
        <w:pStyle w:val="ListParagraph"/>
        <w:numPr>
          <w:ilvl w:val="0"/>
          <w:numId w:val="47"/>
        </w:numPr>
        <w:rPr>
          <w:b/>
          <w:sz w:val="24"/>
        </w:rPr>
      </w:pPr>
      <w:r>
        <w:rPr>
          <w:sz w:val="24"/>
        </w:rPr>
        <w:t>Growth of casino capitalism is linked to declining profits and global corporations producing more than the world’s consumers can afford to purchase.</w:t>
      </w:r>
    </w:p>
    <w:p w:rsidR="00F8725D" w:rsidRPr="00184DCA" w:rsidRDefault="00F8725D" w:rsidP="00F8725D">
      <w:pPr>
        <w:pStyle w:val="ListParagraph"/>
        <w:numPr>
          <w:ilvl w:val="0"/>
          <w:numId w:val="48"/>
        </w:numPr>
        <w:rPr>
          <w:b/>
          <w:sz w:val="24"/>
        </w:rPr>
      </w:pPr>
      <w:r>
        <w:rPr>
          <w:b/>
          <w:sz w:val="24"/>
        </w:rPr>
        <w:t>Example:</w:t>
      </w:r>
      <w:r>
        <w:rPr>
          <w:sz w:val="24"/>
        </w:rPr>
        <w:t xml:space="preserve"> Apple products stop updating after a certain model, making them “</w:t>
      </w:r>
      <w:proofErr w:type="spellStart"/>
      <w:r>
        <w:rPr>
          <w:sz w:val="24"/>
        </w:rPr>
        <w:t>unuseful</w:t>
      </w:r>
      <w:proofErr w:type="spellEnd"/>
      <w:r>
        <w:rPr>
          <w:sz w:val="24"/>
        </w:rPr>
        <w:t>”.</w:t>
      </w:r>
    </w:p>
    <w:p w:rsidR="00F8725D" w:rsidRPr="00184DCA" w:rsidRDefault="00F8725D" w:rsidP="00F8725D">
      <w:pPr>
        <w:pStyle w:val="ListParagraph"/>
        <w:numPr>
          <w:ilvl w:val="0"/>
          <w:numId w:val="47"/>
        </w:numPr>
        <w:rPr>
          <w:b/>
          <w:sz w:val="24"/>
        </w:rPr>
      </w:pPr>
      <w:r>
        <w:rPr>
          <w:sz w:val="24"/>
        </w:rPr>
        <w:t>Concern that excess capacity accompanied by poverty (that constrains consumption) may lead to global recession.</w:t>
      </w:r>
    </w:p>
    <w:p w:rsidR="00F8725D" w:rsidRPr="00184DCA" w:rsidRDefault="00F8725D" w:rsidP="00F8725D">
      <w:pPr>
        <w:pStyle w:val="ListParagraph"/>
        <w:numPr>
          <w:ilvl w:val="0"/>
          <w:numId w:val="48"/>
        </w:numPr>
        <w:rPr>
          <w:b/>
          <w:sz w:val="24"/>
        </w:rPr>
      </w:pPr>
      <w:r>
        <w:rPr>
          <w:sz w:val="24"/>
        </w:rPr>
        <w:t>To survive overcapacity and ruthless competition, corporations have centralized, diversified and become more “leaner and meaner.”</w:t>
      </w:r>
    </w:p>
    <w:p w:rsidR="00F8725D" w:rsidRPr="00184DCA" w:rsidRDefault="00F8725D" w:rsidP="00F8725D">
      <w:pPr>
        <w:pStyle w:val="ListParagraph"/>
        <w:numPr>
          <w:ilvl w:val="0"/>
          <w:numId w:val="48"/>
        </w:numPr>
        <w:rPr>
          <w:b/>
          <w:sz w:val="24"/>
        </w:rPr>
      </w:pPr>
      <w:r>
        <w:rPr>
          <w:b/>
          <w:sz w:val="24"/>
        </w:rPr>
        <w:t xml:space="preserve">Example: </w:t>
      </w:r>
      <w:r>
        <w:rPr>
          <w:sz w:val="24"/>
        </w:rPr>
        <w:t>Best Buy expanding their market now selling cookware, toys</w:t>
      </w:r>
    </w:p>
    <w:p w:rsidR="00F8725D" w:rsidRPr="00184DCA" w:rsidRDefault="00F8725D" w:rsidP="00F8725D">
      <w:pPr>
        <w:pStyle w:val="ListParagraph"/>
        <w:numPr>
          <w:ilvl w:val="0"/>
          <w:numId w:val="47"/>
        </w:numPr>
        <w:rPr>
          <w:b/>
          <w:sz w:val="24"/>
        </w:rPr>
      </w:pPr>
      <w:r>
        <w:rPr>
          <w:sz w:val="24"/>
        </w:rPr>
        <w:t>Corporations have become bigger and more powerful than many national governments.</w:t>
      </w:r>
    </w:p>
    <w:p w:rsidR="00F8725D" w:rsidRPr="00184DCA" w:rsidRDefault="00F8725D" w:rsidP="00F8725D">
      <w:pPr>
        <w:pStyle w:val="ListParagraph"/>
        <w:numPr>
          <w:ilvl w:val="0"/>
          <w:numId w:val="47"/>
        </w:numPr>
        <w:rPr>
          <w:b/>
          <w:sz w:val="24"/>
        </w:rPr>
      </w:pPr>
      <w:r>
        <w:rPr>
          <w:sz w:val="24"/>
        </w:rPr>
        <w:t>Corporate taxation has declined across all developed countries in response to threats to relocate production to more favourable locations</w:t>
      </w:r>
    </w:p>
    <w:p w:rsidR="00F8725D" w:rsidRPr="00562199" w:rsidRDefault="00F8725D" w:rsidP="00F8725D">
      <w:pPr>
        <w:pStyle w:val="ListParagraph"/>
        <w:numPr>
          <w:ilvl w:val="0"/>
          <w:numId w:val="49"/>
        </w:numPr>
        <w:rPr>
          <w:b/>
          <w:sz w:val="24"/>
        </w:rPr>
      </w:pPr>
      <w:r>
        <w:rPr>
          <w:sz w:val="24"/>
        </w:rPr>
        <w:t>Forces governments to rely on taxes paid by less mobile individuals and small businesses</w:t>
      </w:r>
    </w:p>
    <w:p w:rsidR="00F8725D" w:rsidRPr="00562199" w:rsidRDefault="00F8725D" w:rsidP="00F8725D">
      <w:pPr>
        <w:pStyle w:val="ListParagraph"/>
        <w:numPr>
          <w:ilvl w:val="0"/>
          <w:numId w:val="50"/>
        </w:numPr>
        <w:rPr>
          <w:b/>
          <w:sz w:val="24"/>
        </w:rPr>
      </w:pPr>
      <w:r>
        <w:rPr>
          <w:sz w:val="24"/>
        </w:rPr>
        <w:t>Canadian corporations justify big tax breaks by their need to compete with the United States.</w:t>
      </w:r>
    </w:p>
    <w:p w:rsidR="00F8725D" w:rsidRPr="00562199" w:rsidRDefault="00F8725D" w:rsidP="00F8725D">
      <w:pPr>
        <w:pStyle w:val="ListParagraph"/>
        <w:numPr>
          <w:ilvl w:val="0"/>
          <w:numId w:val="49"/>
        </w:numPr>
        <w:rPr>
          <w:b/>
          <w:sz w:val="24"/>
        </w:rPr>
      </w:pPr>
      <w:r>
        <w:rPr>
          <w:sz w:val="24"/>
        </w:rPr>
        <w:t>Canada’s own corporate tax rate was reduced from 50% in the early 1980s to just 26.5% in 2014</w:t>
      </w:r>
    </w:p>
    <w:p w:rsidR="00F8725D" w:rsidRPr="00562199" w:rsidRDefault="00F8725D" w:rsidP="00F8725D">
      <w:pPr>
        <w:pStyle w:val="ListParagraph"/>
        <w:numPr>
          <w:ilvl w:val="0"/>
          <w:numId w:val="49"/>
        </w:numPr>
        <w:rPr>
          <w:b/>
          <w:sz w:val="24"/>
        </w:rPr>
      </w:pPr>
      <w:r>
        <w:rPr>
          <w:sz w:val="24"/>
        </w:rPr>
        <w:t>Reductions in corporate taxes reduced the Canadian gov’t federal revenues an estimated $13 billion in 2012-3.</w:t>
      </w:r>
    </w:p>
    <w:p w:rsidR="00F8725D" w:rsidRPr="00562199" w:rsidRDefault="00F8725D" w:rsidP="00F8725D">
      <w:pPr>
        <w:pStyle w:val="ListParagraph"/>
        <w:numPr>
          <w:ilvl w:val="0"/>
          <w:numId w:val="50"/>
        </w:numPr>
        <w:rPr>
          <w:b/>
          <w:sz w:val="24"/>
        </w:rPr>
      </w:pPr>
      <w:r>
        <w:rPr>
          <w:sz w:val="24"/>
        </w:rPr>
        <w:t>Before the mid-90’s, Canada’s tax-benefit system was able to offset 70% of income inequality</w:t>
      </w:r>
    </w:p>
    <w:p w:rsidR="00F8725D" w:rsidRPr="00562199" w:rsidRDefault="00F8725D" w:rsidP="00F8725D">
      <w:pPr>
        <w:pStyle w:val="ListParagraph"/>
        <w:numPr>
          <w:ilvl w:val="0"/>
          <w:numId w:val="51"/>
        </w:numPr>
        <w:rPr>
          <w:b/>
          <w:sz w:val="24"/>
        </w:rPr>
      </w:pPr>
      <w:r>
        <w:rPr>
          <w:sz w:val="24"/>
        </w:rPr>
        <w:t>This number has fallen to less than 40%</w:t>
      </w:r>
    </w:p>
    <w:p w:rsidR="00F8725D" w:rsidRPr="00562199" w:rsidRDefault="00F8725D" w:rsidP="00F8725D">
      <w:pPr>
        <w:pStyle w:val="ListParagraph"/>
        <w:numPr>
          <w:ilvl w:val="0"/>
          <w:numId w:val="50"/>
        </w:numPr>
        <w:rPr>
          <w:b/>
          <w:sz w:val="24"/>
        </w:rPr>
      </w:pPr>
      <w:r>
        <w:rPr>
          <w:sz w:val="24"/>
        </w:rPr>
        <w:t>Responses by bottom-up globalizers to the growth of global corporations:</w:t>
      </w:r>
    </w:p>
    <w:p w:rsidR="00F8725D" w:rsidRPr="00562199" w:rsidRDefault="00F8725D" w:rsidP="00F8725D">
      <w:pPr>
        <w:pStyle w:val="ListParagraph"/>
        <w:numPr>
          <w:ilvl w:val="0"/>
          <w:numId w:val="51"/>
        </w:numPr>
        <w:rPr>
          <w:b/>
          <w:sz w:val="24"/>
        </w:rPr>
      </w:pPr>
      <w:r>
        <w:rPr>
          <w:sz w:val="24"/>
        </w:rPr>
        <w:t>The 90’s emergence of the ant-sweatshop movement in North America</w:t>
      </w:r>
    </w:p>
    <w:p w:rsidR="00F8725D" w:rsidRPr="00562199" w:rsidRDefault="00F8725D" w:rsidP="00F8725D">
      <w:pPr>
        <w:pStyle w:val="ListParagraph"/>
        <w:numPr>
          <w:ilvl w:val="0"/>
          <w:numId w:val="51"/>
        </w:numPr>
        <w:rPr>
          <w:b/>
          <w:sz w:val="24"/>
        </w:rPr>
      </w:pPr>
      <w:r>
        <w:rPr>
          <w:sz w:val="24"/>
        </w:rPr>
        <w:t xml:space="preserve">International bestseller, </w:t>
      </w:r>
      <w:r>
        <w:rPr>
          <w:i/>
          <w:sz w:val="24"/>
        </w:rPr>
        <w:t xml:space="preserve">No Logo </w:t>
      </w:r>
      <w:r>
        <w:rPr>
          <w:sz w:val="24"/>
        </w:rPr>
        <w:t>by Naomi Klein in 2000</w:t>
      </w:r>
    </w:p>
    <w:p w:rsidR="00F8725D" w:rsidRPr="00562199" w:rsidRDefault="00F8725D" w:rsidP="00F8725D">
      <w:pPr>
        <w:pStyle w:val="ListParagraph"/>
        <w:ind w:left="1440"/>
        <w:rPr>
          <w:b/>
          <w:sz w:val="24"/>
        </w:rPr>
      </w:pPr>
      <w:r>
        <w:rPr>
          <w:sz w:val="24"/>
        </w:rPr>
        <w:t>“By rejecting brand names you support the idea of no logo/ sweatshops”</w:t>
      </w:r>
    </w:p>
    <w:p w:rsidR="00F8725D" w:rsidRPr="00562199" w:rsidRDefault="00F8725D" w:rsidP="00F8725D">
      <w:pPr>
        <w:pStyle w:val="ListParagraph"/>
        <w:numPr>
          <w:ilvl w:val="0"/>
          <w:numId w:val="51"/>
        </w:numPr>
        <w:rPr>
          <w:b/>
          <w:sz w:val="24"/>
        </w:rPr>
      </w:pPr>
      <w:r>
        <w:rPr>
          <w:sz w:val="24"/>
        </w:rPr>
        <w:t>Critical attention being given to corporate tax avoidance practice</w:t>
      </w:r>
    </w:p>
    <w:p w:rsidR="00F8725D" w:rsidRDefault="00F8725D" w:rsidP="00F8725D">
      <w:pPr>
        <w:pStyle w:val="ListParagraph"/>
        <w:ind w:left="1440"/>
        <w:rPr>
          <w:sz w:val="24"/>
        </w:rPr>
      </w:pPr>
      <w:r>
        <w:rPr>
          <w:sz w:val="24"/>
        </w:rPr>
        <w:t>“Walmart is one of the biggest employers”</w:t>
      </w:r>
    </w:p>
    <w:p w:rsidR="00F8725D" w:rsidRPr="00562199" w:rsidRDefault="00F8725D" w:rsidP="00F8725D">
      <w:pPr>
        <w:pStyle w:val="ListParagraph"/>
        <w:numPr>
          <w:ilvl w:val="0"/>
          <w:numId w:val="50"/>
        </w:numPr>
        <w:rPr>
          <w:b/>
          <w:sz w:val="24"/>
        </w:rPr>
      </w:pPr>
      <w:r>
        <w:rPr>
          <w:sz w:val="24"/>
        </w:rPr>
        <w:t>Corporate responses to criticism include joining corporate movement for “corporate social responsibility” and aggressive promoting themselves as “good citizens.”</w:t>
      </w:r>
    </w:p>
    <w:p w:rsidR="00F8725D" w:rsidRDefault="00F8725D" w:rsidP="00F8725D">
      <w:pPr>
        <w:ind w:left="360"/>
        <w:rPr>
          <w:sz w:val="24"/>
        </w:rPr>
      </w:pPr>
      <w:r w:rsidRPr="00562199">
        <w:rPr>
          <w:sz w:val="24"/>
          <w:u w:val="single"/>
        </w:rPr>
        <w:t>SIDE ISSUE:</w:t>
      </w:r>
      <w:r w:rsidRPr="00562199">
        <w:rPr>
          <w:sz w:val="24"/>
        </w:rPr>
        <w:t xml:space="preserve"> What</w:t>
      </w:r>
      <w:r>
        <w:rPr>
          <w:sz w:val="24"/>
        </w:rPr>
        <w:t>’</w:t>
      </w:r>
      <w:r w:rsidRPr="00562199">
        <w:rPr>
          <w:sz w:val="24"/>
        </w:rPr>
        <w:t>s the issue when shopping? Is money the issue? Quality</w:t>
      </w:r>
      <w:r>
        <w:rPr>
          <w:sz w:val="24"/>
        </w:rPr>
        <w:t>? Brand? **No one is saying or taking in if its slave-labour free</w:t>
      </w:r>
    </w:p>
    <w:p w:rsidR="00F8725D" w:rsidRDefault="00F8725D" w:rsidP="00F8725D">
      <w:pPr>
        <w:pStyle w:val="ListParagraph"/>
        <w:numPr>
          <w:ilvl w:val="0"/>
          <w:numId w:val="50"/>
        </w:numPr>
        <w:rPr>
          <w:sz w:val="24"/>
        </w:rPr>
      </w:pPr>
      <w:r>
        <w:rPr>
          <w:sz w:val="24"/>
        </w:rPr>
        <w:t>Critics of neoliberal policies question the extent to which states (the main instrument of democratic governance are being replaced by “global governance.”</w:t>
      </w:r>
    </w:p>
    <w:p w:rsidR="00F8725D" w:rsidRDefault="00F8725D" w:rsidP="00F8725D">
      <w:pPr>
        <w:pStyle w:val="ListParagraph"/>
        <w:numPr>
          <w:ilvl w:val="0"/>
          <w:numId w:val="51"/>
        </w:numPr>
        <w:rPr>
          <w:sz w:val="24"/>
        </w:rPr>
      </w:pPr>
      <w:r>
        <w:rPr>
          <w:sz w:val="24"/>
        </w:rPr>
        <w:t>Concern that real power belongs to unelected officials of world’s three biggest international financial institutions:</w:t>
      </w:r>
    </w:p>
    <w:p w:rsidR="00F8725D" w:rsidRDefault="00F8725D" w:rsidP="00F8725D">
      <w:pPr>
        <w:pStyle w:val="ListParagraph"/>
        <w:numPr>
          <w:ilvl w:val="0"/>
          <w:numId w:val="52"/>
        </w:numPr>
        <w:rPr>
          <w:sz w:val="24"/>
        </w:rPr>
      </w:pPr>
      <w:r>
        <w:rPr>
          <w:sz w:val="24"/>
        </w:rPr>
        <w:t>International Monetary Fund (IMF)</w:t>
      </w:r>
    </w:p>
    <w:p w:rsidR="00F8725D" w:rsidRDefault="00F8725D" w:rsidP="00F8725D">
      <w:pPr>
        <w:pStyle w:val="ListParagraph"/>
        <w:numPr>
          <w:ilvl w:val="0"/>
          <w:numId w:val="52"/>
        </w:numPr>
        <w:rPr>
          <w:sz w:val="24"/>
        </w:rPr>
      </w:pPr>
      <w:r>
        <w:rPr>
          <w:sz w:val="24"/>
        </w:rPr>
        <w:t>World Bank</w:t>
      </w:r>
    </w:p>
    <w:p w:rsidR="00F8725D" w:rsidRDefault="00F8725D" w:rsidP="00F8725D">
      <w:pPr>
        <w:pStyle w:val="ListParagraph"/>
        <w:numPr>
          <w:ilvl w:val="0"/>
          <w:numId w:val="52"/>
        </w:numPr>
        <w:rPr>
          <w:sz w:val="24"/>
        </w:rPr>
      </w:pPr>
      <w:r>
        <w:rPr>
          <w:sz w:val="24"/>
        </w:rPr>
        <w:t>World Trade Organization (WTO)</w:t>
      </w:r>
    </w:p>
    <w:p w:rsidR="00F8725D" w:rsidRPr="00562199" w:rsidRDefault="00F8725D" w:rsidP="00F8725D">
      <w:pPr>
        <w:pStyle w:val="ListParagraph"/>
        <w:numPr>
          <w:ilvl w:val="0"/>
          <w:numId w:val="51"/>
        </w:numPr>
        <w:rPr>
          <w:b/>
          <w:sz w:val="24"/>
        </w:rPr>
      </w:pPr>
      <w:r>
        <w:rPr>
          <w:sz w:val="24"/>
        </w:rPr>
        <w:t xml:space="preserve">Result is a </w:t>
      </w:r>
      <w:r w:rsidRPr="00562199">
        <w:rPr>
          <w:b/>
          <w:color w:val="385623" w:themeColor="accent6" w:themeShade="80"/>
          <w:sz w:val="24"/>
        </w:rPr>
        <w:t>democratic deficit</w:t>
      </w:r>
      <w:r w:rsidRPr="00562199">
        <w:rPr>
          <w:color w:val="385623" w:themeColor="accent6" w:themeShade="80"/>
          <w:sz w:val="24"/>
        </w:rPr>
        <w:t xml:space="preserve"> </w:t>
      </w:r>
      <w:r>
        <w:rPr>
          <w:sz w:val="24"/>
        </w:rPr>
        <w:t xml:space="preserve">in which ordinary citizens are disenfranchised from the process of governance </w:t>
      </w:r>
    </w:p>
    <w:p w:rsidR="00F8725D" w:rsidRPr="00562199" w:rsidRDefault="00F8725D" w:rsidP="00F8725D">
      <w:pPr>
        <w:rPr>
          <w:b/>
          <w:sz w:val="24"/>
        </w:rPr>
      </w:pPr>
      <w:r w:rsidRPr="00562199">
        <w:rPr>
          <w:b/>
          <w:sz w:val="24"/>
          <w:highlight w:val="yellow"/>
        </w:rPr>
        <w:t>ARE STATES RELEVANT IN A GLOBAL WORLD?</w:t>
      </w:r>
    </w:p>
    <w:p w:rsidR="00F8725D" w:rsidRPr="00562199" w:rsidRDefault="00F8725D" w:rsidP="00F8725D">
      <w:pPr>
        <w:rPr>
          <w:b/>
          <w:color w:val="385623" w:themeColor="accent6" w:themeShade="80"/>
          <w:sz w:val="24"/>
        </w:rPr>
      </w:pPr>
      <w:r w:rsidRPr="00562199">
        <w:rPr>
          <w:b/>
          <w:color w:val="385623" w:themeColor="accent6" w:themeShade="80"/>
          <w:sz w:val="24"/>
        </w:rPr>
        <w:t>“The 3 Sisters”</w:t>
      </w:r>
    </w:p>
    <w:p w:rsidR="00F8725D" w:rsidRDefault="00F8725D" w:rsidP="00F8725D">
      <w:pPr>
        <w:pStyle w:val="ListParagraph"/>
        <w:numPr>
          <w:ilvl w:val="0"/>
          <w:numId w:val="50"/>
        </w:numPr>
        <w:rPr>
          <w:sz w:val="24"/>
        </w:rPr>
      </w:pPr>
      <w:r>
        <w:rPr>
          <w:sz w:val="24"/>
        </w:rPr>
        <w:t>IMF established after WWII to maintain the stability of the international monetary system.</w:t>
      </w:r>
    </w:p>
    <w:p w:rsidR="00F8725D" w:rsidRDefault="00F8725D" w:rsidP="00F8725D">
      <w:pPr>
        <w:pStyle w:val="ListParagraph"/>
        <w:numPr>
          <w:ilvl w:val="0"/>
          <w:numId w:val="51"/>
        </w:numPr>
        <w:rPr>
          <w:sz w:val="24"/>
        </w:rPr>
      </w:pPr>
      <w:r>
        <w:rPr>
          <w:sz w:val="24"/>
        </w:rPr>
        <w:t>Since the 80’s, it has become the gatekeeper of the institutional financial system</w:t>
      </w:r>
    </w:p>
    <w:p w:rsidR="00F8725D" w:rsidRDefault="00F8725D" w:rsidP="00F8725D">
      <w:pPr>
        <w:pStyle w:val="ListParagraph"/>
        <w:numPr>
          <w:ilvl w:val="0"/>
          <w:numId w:val="50"/>
        </w:numPr>
        <w:rPr>
          <w:sz w:val="24"/>
        </w:rPr>
      </w:pPr>
      <w:r>
        <w:rPr>
          <w:sz w:val="24"/>
        </w:rPr>
        <w:t>IMF loans are conditional on countries instituting neoliberal policies, or risk being excluded from international lending circles and unable to service nation’s debt</w:t>
      </w:r>
    </w:p>
    <w:p w:rsidR="00F8725D" w:rsidRDefault="00F8725D" w:rsidP="00F8725D">
      <w:pPr>
        <w:pStyle w:val="ListParagraph"/>
        <w:numPr>
          <w:ilvl w:val="0"/>
          <w:numId w:val="50"/>
        </w:numPr>
        <w:rPr>
          <w:sz w:val="24"/>
        </w:rPr>
      </w:pPr>
      <w:r>
        <w:rPr>
          <w:sz w:val="24"/>
        </w:rPr>
        <w:t>The World Bank also was established after WWII for the purpose of making loans to assist with postwar reconstruction</w:t>
      </w:r>
    </w:p>
    <w:p w:rsidR="00F8725D" w:rsidRDefault="00F8725D" w:rsidP="00F8725D">
      <w:pPr>
        <w:pStyle w:val="ListParagraph"/>
        <w:numPr>
          <w:ilvl w:val="0"/>
          <w:numId w:val="50"/>
        </w:numPr>
        <w:rPr>
          <w:sz w:val="24"/>
        </w:rPr>
      </w:pPr>
      <w:r>
        <w:rPr>
          <w:sz w:val="24"/>
        </w:rPr>
        <w:t>Most loans were made to poor countries and were tied to large development projects, such as hydro-electric dams</w:t>
      </w:r>
    </w:p>
    <w:p w:rsidR="00F8725D" w:rsidRDefault="00F8725D" w:rsidP="00F8725D">
      <w:pPr>
        <w:pStyle w:val="ListParagraph"/>
        <w:numPr>
          <w:ilvl w:val="0"/>
          <w:numId w:val="50"/>
        </w:numPr>
        <w:rPr>
          <w:sz w:val="24"/>
        </w:rPr>
      </w:pPr>
      <w:r>
        <w:rPr>
          <w:sz w:val="24"/>
        </w:rPr>
        <w:t>Critics argue that the United States benefits the most in global economy</w:t>
      </w:r>
    </w:p>
    <w:p w:rsidR="00F8725D" w:rsidRDefault="00F8725D" w:rsidP="00F8725D">
      <w:pPr>
        <w:pStyle w:val="ListParagraph"/>
        <w:numPr>
          <w:ilvl w:val="0"/>
          <w:numId w:val="50"/>
        </w:numPr>
        <w:rPr>
          <w:sz w:val="24"/>
        </w:rPr>
      </w:pPr>
      <w:r>
        <w:rPr>
          <w:sz w:val="24"/>
        </w:rPr>
        <w:t xml:space="preserve">Is </w:t>
      </w:r>
      <w:r w:rsidRPr="009E0731">
        <w:rPr>
          <w:b/>
          <w:sz w:val="24"/>
        </w:rPr>
        <w:t xml:space="preserve">debate </w:t>
      </w:r>
      <w:r>
        <w:rPr>
          <w:sz w:val="24"/>
        </w:rPr>
        <w:t>as to whether United States is a modern-day empire or a fading superpower</w:t>
      </w:r>
    </w:p>
    <w:p w:rsidR="00F8725D" w:rsidRDefault="00F8725D" w:rsidP="00F8725D">
      <w:pPr>
        <w:rPr>
          <w:b/>
          <w:sz w:val="24"/>
        </w:rPr>
      </w:pPr>
      <w:r w:rsidRPr="009E0731">
        <w:rPr>
          <w:sz w:val="24"/>
          <w:u w:val="single"/>
        </w:rPr>
        <w:t>SIDE NOTE:</w:t>
      </w:r>
      <w:r>
        <w:rPr>
          <w:sz w:val="24"/>
        </w:rPr>
        <w:t xml:space="preserve"> Talked about peace in the 1990s after the Cold War. Then terrorism occurred. But if you talk to Obama or Hillary, they think they are </w:t>
      </w:r>
      <w:r>
        <w:rPr>
          <w:b/>
          <w:sz w:val="24"/>
        </w:rPr>
        <w:t>the superpower</w:t>
      </w:r>
    </w:p>
    <w:p w:rsidR="00F8725D" w:rsidRPr="009E0731" w:rsidRDefault="00F8725D" w:rsidP="00F8725D">
      <w:pPr>
        <w:pStyle w:val="ListParagraph"/>
        <w:numPr>
          <w:ilvl w:val="0"/>
          <w:numId w:val="53"/>
        </w:numPr>
        <w:rPr>
          <w:b/>
          <w:sz w:val="24"/>
        </w:rPr>
      </w:pPr>
      <w:r>
        <w:rPr>
          <w:sz w:val="24"/>
        </w:rPr>
        <w:t>High degree of political, economic, and military power allows the United States to:</w:t>
      </w:r>
    </w:p>
    <w:p w:rsidR="00F8725D" w:rsidRPr="009E0731" w:rsidRDefault="00F8725D" w:rsidP="00F8725D">
      <w:pPr>
        <w:pStyle w:val="ListParagraph"/>
        <w:numPr>
          <w:ilvl w:val="0"/>
          <w:numId w:val="51"/>
        </w:numPr>
        <w:rPr>
          <w:b/>
          <w:sz w:val="24"/>
        </w:rPr>
      </w:pPr>
      <w:r>
        <w:rPr>
          <w:sz w:val="24"/>
        </w:rPr>
        <w:t>Make unilateral foreign policy decisions</w:t>
      </w:r>
    </w:p>
    <w:p w:rsidR="00F8725D" w:rsidRPr="009E0731" w:rsidRDefault="00F8725D" w:rsidP="00F8725D">
      <w:pPr>
        <w:pStyle w:val="ListParagraph"/>
        <w:numPr>
          <w:ilvl w:val="0"/>
          <w:numId w:val="51"/>
        </w:numPr>
        <w:rPr>
          <w:b/>
          <w:sz w:val="24"/>
        </w:rPr>
      </w:pPr>
      <w:r>
        <w:rPr>
          <w:sz w:val="24"/>
        </w:rPr>
        <w:t>Adopt unorthodox economic policies</w:t>
      </w:r>
    </w:p>
    <w:p w:rsidR="00F8725D" w:rsidRPr="009E0731" w:rsidRDefault="00F8725D" w:rsidP="00F8725D">
      <w:pPr>
        <w:pStyle w:val="ListParagraph"/>
        <w:numPr>
          <w:ilvl w:val="0"/>
          <w:numId w:val="51"/>
        </w:numPr>
        <w:rPr>
          <w:b/>
          <w:sz w:val="24"/>
        </w:rPr>
      </w:pPr>
      <w:r>
        <w:rPr>
          <w:sz w:val="24"/>
        </w:rPr>
        <w:t>Maintain a substantial military presence globally.</w:t>
      </w:r>
    </w:p>
    <w:p w:rsidR="00F8725D" w:rsidRDefault="00F8725D" w:rsidP="00F8725D">
      <w:pPr>
        <w:rPr>
          <w:sz w:val="24"/>
        </w:rPr>
      </w:pPr>
      <w:r>
        <w:rPr>
          <w:b/>
          <w:sz w:val="24"/>
        </w:rPr>
        <w:t xml:space="preserve">SIDE NOTE: </w:t>
      </w:r>
      <w:r>
        <w:rPr>
          <w:sz w:val="24"/>
        </w:rPr>
        <w:t>What do we define as a superpower? Money? Military? United States has established sites and bases in every continent. Empire in a military perspective shows that US has a large footprint. China buys lots of land to make resources</w:t>
      </w:r>
    </w:p>
    <w:p w:rsidR="00F8725D" w:rsidRDefault="00F8725D" w:rsidP="00F8725D">
      <w:pPr>
        <w:pStyle w:val="ListParagraph"/>
        <w:numPr>
          <w:ilvl w:val="0"/>
          <w:numId w:val="53"/>
        </w:numPr>
        <w:rPr>
          <w:sz w:val="24"/>
        </w:rPr>
      </w:pPr>
      <w:r>
        <w:rPr>
          <w:sz w:val="24"/>
        </w:rPr>
        <w:t xml:space="preserve">Another feature of the global state system is a widening power gap </w:t>
      </w:r>
      <w:r>
        <w:rPr>
          <w:i/>
          <w:sz w:val="24"/>
        </w:rPr>
        <w:t xml:space="preserve">between </w:t>
      </w:r>
      <w:r>
        <w:rPr>
          <w:b/>
          <w:i/>
          <w:sz w:val="24"/>
        </w:rPr>
        <w:t xml:space="preserve">and </w:t>
      </w:r>
      <w:r>
        <w:rPr>
          <w:i/>
          <w:sz w:val="24"/>
        </w:rPr>
        <w:t xml:space="preserve">within </w:t>
      </w:r>
      <w:r>
        <w:rPr>
          <w:sz w:val="24"/>
        </w:rPr>
        <w:t xml:space="preserve">states. </w:t>
      </w:r>
    </w:p>
    <w:p w:rsidR="00F8725D" w:rsidRDefault="00F8725D" w:rsidP="00F8725D">
      <w:pPr>
        <w:pStyle w:val="ListParagraph"/>
        <w:numPr>
          <w:ilvl w:val="0"/>
          <w:numId w:val="53"/>
        </w:numPr>
        <w:rPr>
          <w:sz w:val="24"/>
        </w:rPr>
      </w:pPr>
      <w:r>
        <w:rPr>
          <w:sz w:val="24"/>
        </w:rPr>
        <w:t>Division of the world in the 1970s:</w:t>
      </w:r>
    </w:p>
    <w:p w:rsidR="00F8725D" w:rsidRDefault="00F8725D" w:rsidP="00F8725D">
      <w:pPr>
        <w:pStyle w:val="ListParagraph"/>
        <w:numPr>
          <w:ilvl w:val="0"/>
          <w:numId w:val="54"/>
        </w:numPr>
        <w:rPr>
          <w:sz w:val="24"/>
        </w:rPr>
      </w:pPr>
      <w:r>
        <w:rPr>
          <w:sz w:val="24"/>
        </w:rPr>
        <w:t>“1</w:t>
      </w:r>
      <w:r w:rsidRPr="00C8403D">
        <w:rPr>
          <w:sz w:val="24"/>
          <w:vertAlign w:val="superscript"/>
        </w:rPr>
        <w:t>st</w:t>
      </w:r>
      <w:r>
        <w:rPr>
          <w:sz w:val="24"/>
        </w:rPr>
        <w:t xml:space="preserve"> World”: wealthy capitalist (us)</w:t>
      </w:r>
    </w:p>
    <w:p w:rsidR="00F8725D" w:rsidRDefault="00F8725D" w:rsidP="00F8725D">
      <w:pPr>
        <w:pStyle w:val="ListParagraph"/>
        <w:numPr>
          <w:ilvl w:val="0"/>
          <w:numId w:val="54"/>
        </w:numPr>
        <w:rPr>
          <w:sz w:val="24"/>
        </w:rPr>
      </w:pPr>
      <w:r>
        <w:rPr>
          <w:sz w:val="24"/>
        </w:rPr>
        <w:t>Second countries of the communist block</w:t>
      </w:r>
    </w:p>
    <w:p w:rsidR="00F8725D" w:rsidRDefault="00F8725D" w:rsidP="00F8725D">
      <w:pPr>
        <w:pStyle w:val="ListParagraph"/>
        <w:numPr>
          <w:ilvl w:val="0"/>
          <w:numId w:val="54"/>
        </w:numPr>
        <w:rPr>
          <w:sz w:val="24"/>
        </w:rPr>
      </w:pPr>
      <w:r>
        <w:rPr>
          <w:sz w:val="24"/>
        </w:rPr>
        <w:t>Third world: all the other countries *this division is now inaccurate</w:t>
      </w:r>
    </w:p>
    <w:p w:rsidR="00F8725D" w:rsidRDefault="00F8725D" w:rsidP="00F8725D">
      <w:pPr>
        <w:pStyle w:val="ListParagraph"/>
        <w:numPr>
          <w:ilvl w:val="0"/>
          <w:numId w:val="55"/>
        </w:numPr>
        <w:rPr>
          <w:sz w:val="24"/>
        </w:rPr>
      </w:pPr>
      <w:r>
        <w:rPr>
          <w:sz w:val="24"/>
        </w:rPr>
        <w:t>Asymmetric among the world’s countries today have given rise to new terminological distinctions.</w:t>
      </w:r>
    </w:p>
    <w:p w:rsidR="00F8725D" w:rsidRDefault="00F8725D" w:rsidP="00F8725D">
      <w:pPr>
        <w:pStyle w:val="ListParagraph"/>
        <w:numPr>
          <w:ilvl w:val="0"/>
          <w:numId w:val="56"/>
        </w:numPr>
        <w:rPr>
          <w:sz w:val="24"/>
        </w:rPr>
      </w:pPr>
      <w:r>
        <w:rPr>
          <w:sz w:val="24"/>
        </w:rPr>
        <w:t xml:space="preserve">Division between, ”Global North” and “Global South,” or between developed and developing countries </w:t>
      </w:r>
    </w:p>
    <w:p w:rsidR="00F8725D" w:rsidRDefault="00F8725D" w:rsidP="00F8725D">
      <w:pPr>
        <w:pStyle w:val="ListParagraph"/>
        <w:numPr>
          <w:ilvl w:val="0"/>
          <w:numId w:val="56"/>
        </w:numPr>
        <w:rPr>
          <w:sz w:val="24"/>
        </w:rPr>
      </w:pPr>
      <w:r>
        <w:rPr>
          <w:sz w:val="24"/>
        </w:rPr>
        <w:t xml:space="preserve">South is producing and </w:t>
      </w:r>
      <w:r>
        <w:rPr>
          <w:b/>
          <w:sz w:val="24"/>
        </w:rPr>
        <w:t xml:space="preserve">WE THE NORTH </w:t>
      </w:r>
      <w:r>
        <w:rPr>
          <w:sz w:val="24"/>
        </w:rPr>
        <w:t>are the consumers</w:t>
      </w:r>
    </w:p>
    <w:p w:rsidR="00F8725D" w:rsidRPr="00C8403D" w:rsidRDefault="00F8725D" w:rsidP="00F8725D">
      <w:pPr>
        <w:pStyle w:val="ListParagraph"/>
        <w:numPr>
          <w:ilvl w:val="0"/>
          <w:numId w:val="56"/>
        </w:numPr>
        <w:rPr>
          <w:sz w:val="24"/>
        </w:rPr>
      </w:pPr>
      <w:r>
        <w:rPr>
          <w:sz w:val="24"/>
        </w:rPr>
        <w:t>Division between “majority world” (generally poor and lacks basic social goods) and “minority world</w:t>
      </w:r>
      <w:r>
        <w:rPr>
          <w:sz w:val="24"/>
        </w:rPr>
        <w:br/>
        <w:t xml:space="preserve"> (generally well-educated and has access to good jobs and public goods) </w:t>
      </w:r>
      <w:r>
        <w:rPr>
          <w:b/>
          <w:sz w:val="24"/>
        </w:rPr>
        <w:t>THIS IS US</w:t>
      </w:r>
    </w:p>
    <w:p w:rsidR="00F8725D" w:rsidRPr="00C8403D" w:rsidRDefault="00F8725D" w:rsidP="00F8725D">
      <w:pPr>
        <w:pStyle w:val="ListParagraph"/>
        <w:numPr>
          <w:ilvl w:val="0"/>
          <w:numId w:val="56"/>
        </w:numPr>
        <w:rPr>
          <w:sz w:val="24"/>
        </w:rPr>
      </w:pPr>
      <w:r>
        <w:rPr>
          <w:sz w:val="24"/>
        </w:rPr>
        <w:t xml:space="preserve">Marginalized populations and regions that are not competitive in the global economy are sometimes referred to as the </w:t>
      </w:r>
      <w:r w:rsidRPr="00C8403D">
        <w:rPr>
          <w:b/>
          <w:color w:val="385623" w:themeColor="accent6" w:themeShade="80"/>
          <w:sz w:val="24"/>
        </w:rPr>
        <w:t>“Fourth World”</w:t>
      </w:r>
    </w:p>
    <w:p w:rsidR="00F8725D" w:rsidRDefault="00F8725D" w:rsidP="00F8725D">
      <w:pPr>
        <w:rPr>
          <w:b/>
          <w:sz w:val="24"/>
        </w:rPr>
      </w:pPr>
      <w:r w:rsidRPr="00C8403D">
        <w:rPr>
          <w:b/>
          <w:sz w:val="24"/>
          <w:highlight w:val="yellow"/>
        </w:rPr>
        <w:t>THE GLOBAL CONSUMER</w:t>
      </w:r>
    </w:p>
    <w:p w:rsidR="00F8725D" w:rsidRPr="00C8403D" w:rsidRDefault="00F8725D" w:rsidP="00F8725D">
      <w:pPr>
        <w:rPr>
          <w:b/>
          <w:color w:val="385623" w:themeColor="accent6" w:themeShade="80"/>
          <w:sz w:val="24"/>
        </w:rPr>
      </w:pPr>
      <w:r w:rsidRPr="00C8403D">
        <w:rPr>
          <w:b/>
          <w:color w:val="385623" w:themeColor="accent6" w:themeShade="80"/>
          <w:sz w:val="24"/>
        </w:rPr>
        <w:t>Global commodity chain</w:t>
      </w:r>
    </w:p>
    <w:p w:rsidR="00F8725D" w:rsidRDefault="00F8725D" w:rsidP="00F8725D">
      <w:pPr>
        <w:rPr>
          <w:sz w:val="24"/>
        </w:rPr>
      </w:pPr>
      <w:r>
        <w:rPr>
          <w:sz w:val="24"/>
        </w:rPr>
        <w:t>Worldwide network of labour and production processes, the end result being a finished commodity.</w:t>
      </w:r>
    </w:p>
    <w:p w:rsidR="00F8725D" w:rsidRDefault="00F8725D" w:rsidP="00F8725D">
      <w:pPr>
        <w:pStyle w:val="ListParagraph"/>
        <w:numPr>
          <w:ilvl w:val="0"/>
          <w:numId w:val="57"/>
        </w:numPr>
        <w:rPr>
          <w:sz w:val="24"/>
        </w:rPr>
      </w:pPr>
      <w:r>
        <w:rPr>
          <w:sz w:val="24"/>
        </w:rPr>
        <w:t>Chains are not readily transparent</w:t>
      </w:r>
    </w:p>
    <w:p w:rsidR="00F8725D" w:rsidRDefault="00F8725D" w:rsidP="00F8725D">
      <w:pPr>
        <w:pStyle w:val="ListParagraph"/>
        <w:numPr>
          <w:ilvl w:val="0"/>
          <w:numId w:val="55"/>
        </w:numPr>
        <w:rPr>
          <w:sz w:val="24"/>
        </w:rPr>
      </w:pPr>
      <w:r>
        <w:rPr>
          <w:sz w:val="24"/>
        </w:rPr>
        <w:t>Consumption plays a critical role and drives growth in the global economy.</w:t>
      </w:r>
    </w:p>
    <w:p w:rsidR="00F8725D" w:rsidRDefault="00F8725D" w:rsidP="00F8725D">
      <w:pPr>
        <w:pStyle w:val="ListParagraph"/>
        <w:numPr>
          <w:ilvl w:val="0"/>
          <w:numId w:val="57"/>
        </w:numPr>
        <w:rPr>
          <w:sz w:val="24"/>
        </w:rPr>
      </w:pPr>
      <w:r>
        <w:rPr>
          <w:sz w:val="24"/>
        </w:rPr>
        <w:t xml:space="preserve">Due to saturation of North American and European markets, </w:t>
      </w:r>
      <w:r w:rsidRPr="00C8403D">
        <w:rPr>
          <w:b/>
          <w:color w:val="385623" w:themeColor="accent6" w:themeShade="80"/>
          <w:sz w:val="24"/>
        </w:rPr>
        <w:t>consumerism</w:t>
      </w:r>
      <w:r>
        <w:rPr>
          <w:sz w:val="24"/>
        </w:rPr>
        <w:t xml:space="preserve"> is being exported to the world’s middle and working classes.</w:t>
      </w:r>
    </w:p>
    <w:p w:rsidR="00F8725D" w:rsidRDefault="00F8725D" w:rsidP="00F8725D">
      <w:pPr>
        <w:rPr>
          <w:sz w:val="24"/>
        </w:rPr>
      </w:pPr>
      <w:r>
        <w:rPr>
          <w:sz w:val="24"/>
        </w:rPr>
        <w:t xml:space="preserve">SIDE NOTE: Phones were a status symbol, and the smaller is got the higher the status (i.e. Motorola to Blackberry, to iPhone) </w:t>
      </w:r>
    </w:p>
    <w:p w:rsidR="00F8725D" w:rsidRDefault="00F8725D" w:rsidP="00F8725D">
      <w:pPr>
        <w:pStyle w:val="ListParagraph"/>
        <w:numPr>
          <w:ilvl w:val="0"/>
          <w:numId w:val="55"/>
        </w:numPr>
        <w:rPr>
          <w:sz w:val="24"/>
        </w:rPr>
      </w:pPr>
      <w:r w:rsidRPr="00C8403D">
        <w:rPr>
          <w:b/>
          <w:color w:val="385623" w:themeColor="accent6" w:themeShade="80"/>
          <w:sz w:val="24"/>
        </w:rPr>
        <w:t>Culture</w:t>
      </w:r>
      <w:r w:rsidRPr="00C8403D">
        <w:rPr>
          <w:color w:val="385623" w:themeColor="accent6" w:themeShade="80"/>
          <w:sz w:val="24"/>
        </w:rPr>
        <w:t xml:space="preserve"> </w:t>
      </w:r>
      <w:r>
        <w:rPr>
          <w:sz w:val="24"/>
        </w:rPr>
        <w:t xml:space="preserve">(e.g., films, magazines, books, music) is treated as a </w:t>
      </w:r>
      <w:r w:rsidRPr="00C8403D">
        <w:rPr>
          <w:b/>
          <w:color w:val="385623" w:themeColor="accent6" w:themeShade="80"/>
          <w:sz w:val="24"/>
        </w:rPr>
        <w:t>commodity</w:t>
      </w:r>
      <w:r>
        <w:rPr>
          <w:b/>
          <w:sz w:val="24"/>
        </w:rPr>
        <w:t xml:space="preserve"> </w:t>
      </w:r>
      <w:r>
        <w:rPr>
          <w:sz w:val="24"/>
        </w:rPr>
        <w:t>by globalized consumerism.</w:t>
      </w:r>
    </w:p>
    <w:p w:rsidR="00F8725D" w:rsidRDefault="00F8725D" w:rsidP="00F8725D">
      <w:pPr>
        <w:rPr>
          <w:sz w:val="24"/>
        </w:rPr>
      </w:pPr>
      <w:r>
        <w:rPr>
          <w:sz w:val="24"/>
        </w:rPr>
        <w:t xml:space="preserve">SIDE NOTE: American cuisine hasn’t gone all the way we don’t say </w:t>
      </w:r>
      <w:proofErr w:type="gramStart"/>
      <w:r>
        <w:rPr>
          <w:sz w:val="24"/>
        </w:rPr>
        <w:t>“ I</w:t>
      </w:r>
      <w:proofErr w:type="gramEnd"/>
      <w:r>
        <w:rPr>
          <w:sz w:val="24"/>
        </w:rPr>
        <w:t xml:space="preserve"> want to eat American” but they did make McDonalds popular</w:t>
      </w:r>
    </w:p>
    <w:p w:rsidR="00F8725D" w:rsidRDefault="00F8725D" w:rsidP="00F8725D">
      <w:pPr>
        <w:pStyle w:val="ListParagraph"/>
        <w:numPr>
          <w:ilvl w:val="0"/>
          <w:numId w:val="55"/>
        </w:numPr>
        <w:rPr>
          <w:sz w:val="24"/>
        </w:rPr>
      </w:pPr>
      <w:r>
        <w:rPr>
          <w:sz w:val="24"/>
        </w:rPr>
        <w:t>Largest U.S export consists of mass-produced products of popular culture</w:t>
      </w:r>
    </w:p>
    <w:p w:rsidR="00F8725D" w:rsidRDefault="00F8725D" w:rsidP="00F8725D">
      <w:pPr>
        <w:pStyle w:val="ListParagraph"/>
        <w:numPr>
          <w:ilvl w:val="0"/>
          <w:numId w:val="57"/>
        </w:numPr>
        <w:rPr>
          <w:sz w:val="24"/>
        </w:rPr>
      </w:pPr>
      <w:r>
        <w:rPr>
          <w:sz w:val="24"/>
        </w:rPr>
        <w:t>United States has successfully used to WTO to prohibit states from using subsidies and quotas to protect their domestic cultural products*a lot of television programing is from the United States</w:t>
      </w:r>
    </w:p>
    <w:p w:rsidR="00F8725D" w:rsidRPr="00FD7FF8" w:rsidRDefault="00F8725D" w:rsidP="00F8725D">
      <w:pPr>
        <w:pStyle w:val="ListParagraph"/>
        <w:numPr>
          <w:ilvl w:val="0"/>
          <w:numId w:val="55"/>
        </w:numPr>
        <w:rPr>
          <w:sz w:val="24"/>
        </w:rPr>
      </w:pPr>
      <w:r w:rsidRPr="00FD7FF8">
        <w:rPr>
          <w:sz w:val="24"/>
        </w:rPr>
        <w:t>Growing movement to resist commodification of culture.</w:t>
      </w:r>
    </w:p>
    <w:p w:rsidR="00F8725D" w:rsidRDefault="00F8725D" w:rsidP="00F8725D">
      <w:pPr>
        <w:pStyle w:val="ListParagraph"/>
        <w:numPr>
          <w:ilvl w:val="0"/>
          <w:numId w:val="57"/>
        </w:numPr>
        <w:rPr>
          <w:sz w:val="24"/>
        </w:rPr>
      </w:pPr>
      <w:r>
        <w:rPr>
          <w:sz w:val="24"/>
        </w:rPr>
        <w:t xml:space="preserve">2005 UNESCO Convention on Cultural Diversity </w:t>
      </w:r>
    </w:p>
    <w:p w:rsidR="00F8725D" w:rsidRDefault="00F8725D" w:rsidP="00F8725D">
      <w:pPr>
        <w:ind w:left="851"/>
        <w:rPr>
          <w:sz w:val="24"/>
        </w:rPr>
      </w:pPr>
      <w:r>
        <w:rPr>
          <w:sz w:val="24"/>
        </w:rPr>
        <w:t xml:space="preserve">Global spread of consumerism criticized as a wide from of </w:t>
      </w:r>
      <w:r>
        <w:rPr>
          <w:b/>
          <w:sz w:val="24"/>
        </w:rPr>
        <w:t xml:space="preserve">cultural imperialism </w:t>
      </w:r>
      <w:r>
        <w:rPr>
          <w:sz w:val="24"/>
        </w:rPr>
        <w:t>that exports the Western way of life throughout the world.</w:t>
      </w:r>
    </w:p>
    <w:p w:rsidR="00F8725D" w:rsidRDefault="00F8725D" w:rsidP="00F8725D">
      <w:pPr>
        <w:pStyle w:val="ListParagraph"/>
        <w:numPr>
          <w:ilvl w:val="0"/>
          <w:numId w:val="57"/>
        </w:numPr>
        <w:rPr>
          <w:sz w:val="24"/>
        </w:rPr>
      </w:pPr>
      <w:r>
        <w:rPr>
          <w:sz w:val="24"/>
        </w:rPr>
        <w:t>Often associated with liberal values around sexuality, feminism, and secularism</w:t>
      </w:r>
    </w:p>
    <w:p w:rsidR="00F8725D" w:rsidRDefault="00F8725D" w:rsidP="00F8725D">
      <w:pPr>
        <w:pStyle w:val="ListParagraph"/>
        <w:numPr>
          <w:ilvl w:val="0"/>
          <w:numId w:val="57"/>
        </w:numPr>
        <w:rPr>
          <w:sz w:val="24"/>
        </w:rPr>
      </w:pPr>
      <w:r>
        <w:rPr>
          <w:sz w:val="24"/>
        </w:rPr>
        <w:t xml:space="preserve">Concern about U.S cultural dominance and the resulting loss of global diversity </w:t>
      </w:r>
    </w:p>
    <w:p w:rsidR="00F8725D" w:rsidRDefault="00F8725D" w:rsidP="00F8725D">
      <w:pPr>
        <w:pStyle w:val="ListParagraph"/>
        <w:numPr>
          <w:ilvl w:val="0"/>
          <w:numId w:val="57"/>
        </w:numPr>
        <w:rPr>
          <w:sz w:val="24"/>
        </w:rPr>
      </w:pPr>
      <w:r>
        <w:rPr>
          <w:sz w:val="24"/>
        </w:rPr>
        <w:t xml:space="preserve">Majority of our music is in English </w:t>
      </w:r>
    </w:p>
    <w:p w:rsidR="00F8725D" w:rsidRDefault="00F8725D" w:rsidP="00F8725D">
      <w:pPr>
        <w:pStyle w:val="ListParagraph"/>
        <w:numPr>
          <w:ilvl w:val="0"/>
          <w:numId w:val="55"/>
        </w:numPr>
        <w:rPr>
          <w:sz w:val="24"/>
        </w:rPr>
      </w:pPr>
      <w:r>
        <w:rPr>
          <w:sz w:val="24"/>
        </w:rPr>
        <w:t xml:space="preserve">However, there is some cultural competition from Arab television news station </w:t>
      </w:r>
      <w:proofErr w:type="spellStart"/>
      <w:r>
        <w:rPr>
          <w:sz w:val="24"/>
        </w:rPr>
        <w:t>al-Jazeera</w:t>
      </w:r>
      <w:proofErr w:type="spellEnd"/>
      <w:r>
        <w:rPr>
          <w:sz w:val="24"/>
        </w:rPr>
        <w:t xml:space="preserve">, and Bollywood </w:t>
      </w:r>
    </w:p>
    <w:p w:rsidR="00F8725D" w:rsidRDefault="00F8725D" w:rsidP="00F8725D">
      <w:pPr>
        <w:pStyle w:val="ListParagraph"/>
        <w:numPr>
          <w:ilvl w:val="0"/>
          <w:numId w:val="58"/>
        </w:numPr>
        <w:rPr>
          <w:sz w:val="24"/>
        </w:rPr>
      </w:pPr>
      <w:r>
        <w:rPr>
          <w:sz w:val="24"/>
        </w:rPr>
        <w:t xml:space="preserve">Top 10 films according to Gross Box Office is made by the US (Disney, Warner Bros.) No one can compete with them and they keep redoing classics. *talked about CND not being as popular in CND TV Shows, CDN movies, </w:t>
      </w:r>
    </w:p>
    <w:p w:rsidR="00F8725D" w:rsidRDefault="00F8725D" w:rsidP="00F8725D">
      <w:pPr>
        <w:pStyle w:val="ListParagraph"/>
        <w:numPr>
          <w:ilvl w:val="0"/>
          <w:numId w:val="55"/>
        </w:numPr>
        <w:rPr>
          <w:sz w:val="24"/>
        </w:rPr>
      </w:pPr>
      <w:r>
        <w:rPr>
          <w:sz w:val="24"/>
        </w:rPr>
        <w:t xml:space="preserve">To disrupt global commodity chains, bottom-up globalizers focus on developing consumer products that are: </w:t>
      </w:r>
    </w:p>
    <w:p w:rsidR="00F8725D" w:rsidRDefault="00F8725D" w:rsidP="00F8725D">
      <w:pPr>
        <w:pStyle w:val="ListParagraph"/>
        <w:numPr>
          <w:ilvl w:val="0"/>
          <w:numId w:val="58"/>
        </w:numPr>
        <w:rPr>
          <w:sz w:val="24"/>
        </w:rPr>
      </w:pPr>
      <w:r>
        <w:rPr>
          <w:sz w:val="24"/>
        </w:rPr>
        <w:t>Environmentally sustainable.</w:t>
      </w:r>
    </w:p>
    <w:p w:rsidR="00F8725D" w:rsidRDefault="00F8725D" w:rsidP="00F8725D">
      <w:pPr>
        <w:pStyle w:val="ListParagraph"/>
        <w:numPr>
          <w:ilvl w:val="0"/>
          <w:numId w:val="58"/>
        </w:numPr>
        <w:rPr>
          <w:sz w:val="24"/>
        </w:rPr>
      </w:pPr>
      <w:r>
        <w:rPr>
          <w:sz w:val="24"/>
        </w:rPr>
        <w:t>Produced by relatively well-paid workers.</w:t>
      </w:r>
    </w:p>
    <w:p w:rsidR="00F8725D" w:rsidRDefault="00F8725D" w:rsidP="00F8725D">
      <w:pPr>
        <w:pStyle w:val="ListParagraph"/>
        <w:numPr>
          <w:ilvl w:val="0"/>
          <w:numId w:val="55"/>
        </w:numPr>
        <w:rPr>
          <w:sz w:val="24"/>
        </w:rPr>
      </w:pPr>
      <w:r>
        <w:rPr>
          <w:sz w:val="24"/>
        </w:rPr>
        <w:t xml:space="preserve">The </w:t>
      </w:r>
      <w:r w:rsidRPr="00991A78">
        <w:rPr>
          <w:b/>
          <w:color w:val="385623" w:themeColor="accent6" w:themeShade="80"/>
          <w:sz w:val="24"/>
        </w:rPr>
        <w:t xml:space="preserve">fair-trade movement </w:t>
      </w:r>
      <w:r>
        <w:rPr>
          <w:sz w:val="24"/>
        </w:rPr>
        <w:t>argues producers should be paid a fair price rather than a free market price.</w:t>
      </w:r>
    </w:p>
    <w:p w:rsidR="00F8725D" w:rsidRDefault="00F8725D" w:rsidP="00F8725D">
      <w:pPr>
        <w:pStyle w:val="ListParagraph"/>
        <w:numPr>
          <w:ilvl w:val="0"/>
          <w:numId w:val="59"/>
        </w:numPr>
        <w:rPr>
          <w:sz w:val="24"/>
        </w:rPr>
      </w:pPr>
      <w:r>
        <w:rPr>
          <w:sz w:val="24"/>
        </w:rPr>
        <w:t>The movement has paid special attention to coffee. “make coffee but get paid peanuts”</w:t>
      </w:r>
    </w:p>
    <w:p w:rsidR="00F8725D" w:rsidRDefault="00F8725D" w:rsidP="00F8725D">
      <w:pPr>
        <w:pStyle w:val="ListParagraph"/>
        <w:numPr>
          <w:ilvl w:val="0"/>
          <w:numId w:val="55"/>
        </w:numPr>
        <w:rPr>
          <w:sz w:val="24"/>
        </w:rPr>
      </w:pPr>
      <w:r>
        <w:rPr>
          <w:sz w:val="24"/>
        </w:rPr>
        <w:t xml:space="preserve">Global consumerism is criticized as being based on an </w:t>
      </w:r>
      <w:r w:rsidRPr="004D5CA1">
        <w:rPr>
          <w:b/>
          <w:color w:val="385623" w:themeColor="accent6" w:themeShade="80"/>
          <w:sz w:val="24"/>
        </w:rPr>
        <w:t xml:space="preserve">ecologically unsustainable </w:t>
      </w:r>
      <w:r>
        <w:rPr>
          <w:sz w:val="24"/>
        </w:rPr>
        <w:t>Western high-consumption lifestyle.</w:t>
      </w:r>
    </w:p>
    <w:p w:rsidR="00F8725D" w:rsidRDefault="00F8725D" w:rsidP="00F8725D">
      <w:pPr>
        <w:pStyle w:val="ListParagraph"/>
        <w:numPr>
          <w:ilvl w:val="0"/>
          <w:numId w:val="59"/>
        </w:numPr>
        <w:rPr>
          <w:sz w:val="24"/>
        </w:rPr>
      </w:pPr>
      <w:r>
        <w:rPr>
          <w:sz w:val="24"/>
        </w:rPr>
        <w:t>North America – 90kg (200lbs) of resources/a day</w:t>
      </w:r>
    </w:p>
    <w:p w:rsidR="00F8725D" w:rsidRDefault="00F8725D" w:rsidP="00F8725D">
      <w:pPr>
        <w:pStyle w:val="ListParagraph"/>
        <w:numPr>
          <w:ilvl w:val="0"/>
          <w:numId w:val="59"/>
        </w:numPr>
        <w:rPr>
          <w:sz w:val="24"/>
        </w:rPr>
      </w:pPr>
      <w:r>
        <w:rPr>
          <w:sz w:val="24"/>
        </w:rPr>
        <w:t>Europe – 45kg (100lbs) “”</w:t>
      </w:r>
    </w:p>
    <w:p w:rsidR="00F8725D" w:rsidRDefault="00F8725D" w:rsidP="00F8725D">
      <w:pPr>
        <w:pStyle w:val="ListParagraph"/>
        <w:numPr>
          <w:ilvl w:val="0"/>
          <w:numId w:val="59"/>
        </w:numPr>
        <w:rPr>
          <w:sz w:val="24"/>
        </w:rPr>
      </w:pPr>
      <w:r>
        <w:rPr>
          <w:sz w:val="24"/>
        </w:rPr>
        <w:t>Africa—10 kg “”</w:t>
      </w:r>
    </w:p>
    <w:p w:rsidR="00F8725D" w:rsidRPr="004D5CA1" w:rsidRDefault="00F8725D" w:rsidP="00F8725D">
      <w:pPr>
        <w:pStyle w:val="ListParagraph"/>
        <w:numPr>
          <w:ilvl w:val="0"/>
          <w:numId w:val="55"/>
        </w:numPr>
        <w:rPr>
          <w:sz w:val="24"/>
          <w:highlight w:val="yellow"/>
        </w:rPr>
      </w:pPr>
      <w:r w:rsidRPr="004D5CA1">
        <w:rPr>
          <w:sz w:val="24"/>
          <w:highlight w:val="yellow"/>
        </w:rPr>
        <w:t>The promotion of sustainable consumption is challenging due to:</w:t>
      </w:r>
    </w:p>
    <w:p w:rsidR="00F8725D" w:rsidRPr="004D5CA1" w:rsidRDefault="00F8725D" w:rsidP="00F8725D">
      <w:pPr>
        <w:pStyle w:val="ListParagraph"/>
        <w:numPr>
          <w:ilvl w:val="0"/>
          <w:numId w:val="60"/>
        </w:numPr>
        <w:rPr>
          <w:sz w:val="24"/>
          <w:highlight w:val="yellow"/>
        </w:rPr>
      </w:pPr>
      <w:r w:rsidRPr="004D5CA1">
        <w:rPr>
          <w:sz w:val="24"/>
          <w:highlight w:val="yellow"/>
        </w:rPr>
        <w:t>The corporate push to expand global consumption</w:t>
      </w:r>
    </w:p>
    <w:p w:rsidR="00F8725D" w:rsidRPr="004D5CA1" w:rsidRDefault="00F8725D" w:rsidP="00F8725D">
      <w:pPr>
        <w:pStyle w:val="ListParagraph"/>
        <w:numPr>
          <w:ilvl w:val="0"/>
          <w:numId w:val="60"/>
        </w:numPr>
        <w:rPr>
          <w:sz w:val="24"/>
          <w:highlight w:val="yellow"/>
        </w:rPr>
      </w:pPr>
      <w:r w:rsidRPr="004D5CA1">
        <w:rPr>
          <w:sz w:val="24"/>
          <w:highlight w:val="yellow"/>
        </w:rPr>
        <w:t xml:space="preserve">The desire of the consumer class to maximize individual consumption possibilities </w:t>
      </w:r>
    </w:p>
    <w:p w:rsidR="00F8725D" w:rsidRDefault="00F8725D" w:rsidP="00F8725D">
      <w:pPr>
        <w:rPr>
          <w:sz w:val="24"/>
        </w:rPr>
      </w:pPr>
      <w:r>
        <w:rPr>
          <w:sz w:val="24"/>
        </w:rPr>
        <w:t>World’s middle 60% consume 21.9%</w:t>
      </w:r>
    </w:p>
    <w:p w:rsidR="00F8725D" w:rsidRDefault="00F8725D" w:rsidP="00F8725D">
      <w:pPr>
        <w:rPr>
          <w:sz w:val="24"/>
        </w:rPr>
      </w:pPr>
      <w:proofErr w:type="gramStart"/>
      <w:r>
        <w:rPr>
          <w:sz w:val="24"/>
        </w:rPr>
        <w:t>Worlds</w:t>
      </w:r>
      <w:proofErr w:type="gramEnd"/>
      <w:r>
        <w:rPr>
          <w:sz w:val="24"/>
        </w:rPr>
        <w:t xml:space="preserve"> riches 20% consume 76.6</w:t>
      </w:r>
    </w:p>
    <w:p w:rsidR="00F8725D" w:rsidRDefault="00F8725D" w:rsidP="00F8725D">
      <w:pPr>
        <w:rPr>
          <w:sz w:val="24"/>
        </w:rPr>
      </w:pPr>
      <w:r>
        <w:rPr>
          <w:sz w:val="24"/>
        </w:rPr>
        <w:t>World poorest consume 20% 1.5</w:t>
      </w:r>
    </w:p>
    <w:p w:rsidR="00F8725D" w:rsidRDefault="00F8725D" w:rsidP="00F8725D">
      <w:pPr>
        <w:pStyle w:val="ListParagraph"/>
        <w:numPr>
          <w:ilvl w:val="0"/>
          <w:numId w:val="55"/>
        </w:numPr>
        <w:rPr>
          <w:sz w:val="24"/>
        </w:rPr>
      </w:pPr>
      <w:r>
        <w:rPr>
          <w:sz w:val="24"/>
        </w:rPr>
        <w:t xml:space="preserve">Concept of </w:t>
      </w:r>
      <w:r>
        <w:rPr>
          <w:b/>
          <w:sz w:val="24"/>
        </w:rPr>
        <w:t xml:space="preserve">wage labour </w:t>
      </w:r>
      <w:r>
        <w:rPr>
          <w:sz w:val="24"/>
        </w:rPr>
        <w:t xml:space="preserve"> is new to a sizeable segment of the world’s population</w:t>
      </w:r>
    </w:p>
    <w:p w:rsidR="00F8725D" w:rsidRDefault="00F8725D" w:rsidP="00F8725D">
      <w:pPr>
        <w:pStyle w:val="ListParagraph"/>
        <w:numPr>
          <w:ilvl w:val="0"/>
          <w:numId w:val="55"/>
        </w:numPr>
        <w:rPr>
          <w:sz w:val="24"/>
        </w:rPr>
      </w:pPr>
      <w:r>
        <w:rPr>
          <w:sz w:val="24"/>
        </w:rPr>
        <w:t>As use of wage labour spreads globally so does the segmentation of labour markets</w:t>
      </w:r>
    </w:p>
    <w:p w:rsidR="00F8725D" w:rsidRDefault="00F8725D" w:rsidP="00F8725D">
      <w:pPr>
        <w:rPr>
          <w:sz w:val="24"/>
        </w:rPr>
      </w:pPr>
      <w:r>
        <w:rPr>
          <w:sz w:val="24"/>
        </w:rPr>
        <w:t>Women, people of colour, rural workers and people from the developing world in general are overrepresented at the bottom of wage hierarchy.</w:t>
      </w:r>
    </w:p>
    <w:p w:rsidR="00F8725D" w:rsidRDefault="00F8725D" w:rsidP="00F8725D">
      <w:pPr>
        <w:rPr>
          <w:sz w:val="24"/>
        </w:rPr>
      </w:pPr>
    </w:p>
    <w:p w:rsidR="00F8725D" w:rsidRDefault="00F8725D" w:rsidP="00F8725D">
      <w:pPr>
        <w:rPr>
          <w:sz w:val="24"/>
        </w:rPr>
      </w:pPr>
    </w:p>
    <w:p w:rsidR="00F8725D" w:rsidRDefault="00F8725D" w:rsidP="00F8725D">
      <w:pPr>
        <w:rPr>
          <w:sz w:val="24"/>
        </w:rPr>
      </w:pPr>
    </w:p>
    <w:p w:rsidR="00F8725D" w:rsidRPr="00F8725D" w:rsidRDefault="00F8725D" w:rsidP="00F8725D">
      <w:pPr>
        <w:rPr>
          <w:b/>
          <w:sz w:val="28"/>
        </w:rPr>
      </w:pPr>
      <w:r w:rsidRPr="00F8725D">
        <w:rPr>
          <w:b/>
          <w:sz w:val="28"/>
          <w:highlight w:val="yellow"/>
        </w:rPr>
        <w:t>CHAPTER 10 RACE &amp; ETHNICITY</w:t>
      </w:r>
    </w:p>
    <w:p w:rsidR="00F8725D" w:rsidRDefault="00F8725D" w:rsidP="00F8725D">
      <w:pPr>
        <w:rPr>
          <w:b/>
        </w:rPr>
      </w:pPr>
      <w:r w:rsidRPr="00F8725D">
        <w:rPr>
          <w:b/>
        </w:rPr>
        <w:t xml:space="preserve"> </w:t>
      </w:r>
      <w:r>
        <w:rPr>
          <w:b/>
        </w:rPr>
        <w:t>Aboriginal Peoples</w:t>
      </w:r>
    </w:p>
    <w:p w:rsidR="00F8725D" w:rsidRDefault="00F8725D" w:rsidP="00F8725D">
      <w:pPr>
        <w:pStyle w:val="ListParagraph"/>
        <w:numPr>
          <w:ilvl w:val="0"/>
          <w:numId w:val="61"/>
        </w:numPr>
      </w:pPr>
      <w:r>
        <w:t>Account for 3.8% of the population</w:t>
      </w:r>
    </w:p>
    <w:p w:rsidR="00F8725D" w:rsidRDefault="00F8725D" w:rsidP="00F8725D">
      <w:pPr>
        <w:pStyle w:val="ListParagraph"/>
        <w:numPr>
          <w:ilvl w:val="0"/>
          <w:numId w:val="61"/>
        </w:numPr>
      </w:pPr>
      <w:r>
        <w:t>Fastest growing segment of Canadian population</w:t>
      </w:r>
    </w:p>
    <w:p w:rsidR="00F8725D" w:rsidRDefault="00F8725D" w:rsidP="00F8725D">
      <w:pPr>
        <w:pStyle w:val="ListParagraph"/>
        <w:numPr>
          <w:ilvl w:val="0"/>
          <w:numId w:val="61"/>
        </w:numPr>
      </w:pPr>
      <w:r>
        <w:t>Despite impressive strides, remain at higher risk for illness and die younger than the Canadian population as a whole</w:t>
      </w:r>
    </w:p>
    <w:p w:rsidR="00F8725D" w:rsidRDefault="00F8725D" w:rsidP="00F8725D">
      <w:pPr>
        <w:pStyle w:val="ListParagraph"/>
        <w:numPr>
          <w:ilvl w:val="0"/>
          <w:numId w:val="61"/>
        </w:numPr>
      </w:pPr>
      <w:r>
        <w:t>Inadequate housing and food</w:t>
      </w:r>
    </w:p>
    <w:p w:rsidR="00F8725D" w:rsidRDefault="00F8725D" w:rsidP="00F8725D">
      <w:pPr>
        <w:pStyle w:val="ListParagraph"/>
        <w:numPr>
          <w:ilvl w:val="0"/>
          <w:numId w:val="61"/>
        </w:numPr>
      </w:pPr>
      <w:r>
        <w:t>¼ earns less than $10.00/hour</w:t>
      </w:r>
    </w:p>
    <w:p w:rsidR="00F8725D" w:rsidRDefault="00F8725D" w:rsidP="00F8725D">
      <w:pPr>
        <w:pStyle w:val="ListParagraph"/>
        <w:numPr>
          <w:ilvl w:val="0"/>
          <w:numId w:val="61"/>
        </w:numPr>
      </w:pPr>
      <w:r>
        <w:t xml:space="preserve">We must examine them in a census, we are overshadowed by American media and under-address the topic </w:t>
      </w:r>
    </w:p>
    <w:p w:rsidR="00F8725D" w:rsidRDefault="00F8725D" w:rsidP="00F8725D">
      <w:pPr>
        <w:pStyle w:val="ListParagraph"/>
        <w:rPr>
          <w:i/>
        </w:rPr>
      </w:pPr>
      <w:r>
        <w:rPr>
          <w:i/>
        </w:rPr>
        <w:t>“How are they represented on TV?” when we are shown images on TV, we see the stereotypes—have massive impact</w:t>
      </w:r>
    </w:p>
    <w:p w:rsidR="00F8725D" w:rsidRDefault="00F8725D" w:rsidP="00F8725D">
      <w:pPr>
        <w:rPr>
          <w:b/>
        </w:rPr>
      </w:pPr>
      <w:r>
        <w:rPr>
          <w:b/>
        </w:rPr>
        <w:t>Race &amp; Ethnicity</w:t>
      </w:r>
    </w:p>
    <w:p w:rsidR="00F8725D" w:rsidRPr="008419EB" w:rsidRDefault="00F8725D" w:rsidP="00F8725D">
      <w:pPr>
        <w:pStyle w:val="ListParagraph"/>
        <w:numPr>
          <w:ilvl w:val="0"/>
          <w:numId w:val="62"/>
        </w:numPr>
      </w:pPr>
      <w:r w:rsidRPr="008419EB">
        <w:t>A race is a category composed of people who share biologically transmitted traits that members of a society deem significant. Race is a significant concept chiefly because most people consider it to such</w:t>
      </w:r>
    </w:p>
    <w:p w:rsidR="00F8725D" w:rsidRPr="008419EB" w:rsidRDefault="00F8725D" w:rsidP="00F8725D">
      <w:pPr>
        <w:pStyle w:val="ListParagraph"/>
        <w:numPr>
          <w:ilvl w:val="0"/>
          <w:numId w:val="62"/>
        </w:numPr>
      </w:pPr>
      <w:r w:rsidRPr="008419EB">
        <w:t>Ethnicity is a shared cultural heritage. Races may also be analyzed as ethnic categories in many cases (Jew as Race or ethnicity)</w:t>
      </w:r>
    </w:p>
    <w:p w:rsidR="00F8725D" w:rsidRPr="008419EB" w:rsidRDefault="00F8725D" w:rsidP="00F8725D">
      <w:pPr>
        <w:pStyle w:val="ListParagraph"/>
        <w:numPr>
          <w:ilvl w:val="0"/>
          <w:numId w:val="62"/>
        </w:numPr>
      </w:pPr>
      <w:r w:rsidRPr="008419EB">
        <w:t>A racial or ethnic minority is a category of people, distinguished by physical or cultural traits, who are socially disadvantaged.</w:t>
      </w:r>
    </w:p>
    <w:p w:rsidR="00F8725D" w:rsidRDefault="00F8725D" w:rsidP="00F8725D">
      <w:pPr>
        <w:pStyle w:val="ListParagraph"/>
        <w:numPr>
          <w:ilvl w:val="0"/>
          <w:numId w:val="63"/>
        </w:numPr>
      </w:pPr>
      <w:r w:rsidRPr="008419EB">
        <w:t>Aboriginal</w:t>
      </w:r>
    </w:p>
    <w:p w:rsidR="00F8725D" w:rsidRDefault="00F8725D" w:rsidP="00F8725D">
      <w:pPr>
        <w:pStyle w:val="ListParagraph"/>
        <w:numPr>
          <w:ilvl w:val="0"/>
          <w:numId w:val="63"/>
        </w:numPr>
      </w:pPr>
      <w:r>
        <w:t>Japs</w:t>
      </w:r>
    </w:p>
    <w:p w:rsidR="00F8725D" w:rsidRDefault="00F8725D" w:rsidP="00F8725D">
      <w:pPr>
        <w:rPr>
          <w:b/>
        </w:rPr>
      </w:pPr>
      <w:r>
        <w:rPr>
          <w:b/>
        </w:rPr>
        <w:t>Discrimination &amp; Racism</w:t>
      </w:r>
    </w:p>
    <w:p w:rsidR="00F8725D" w:rsidRDefault="00F8725D" w:rsidP="00F8725D">
      <w:pPr>
        <w:pStyle w:val="ListParagraph"/>
        <w:numPr>
          <w:ilvl w:val="0"/>
          <w:numId w:val="64"/>
        </w:numPr>
      </w:pPr>
      <w:r>
        <w:t>Discrimination refers to a negative action toward members of a specific social group</w:t>
      </w:r>
    </w:p>
    <w:p w:rsidR="00F8725D" w:rsidRDefault="00F8725D" w:rsidP="00F8725D">
      <w:pPr>
        <w:pStyle w:val="ListParagraph"/>
        <w:numPr>
          <w:ilvl w:val="0"/>
          <w:numId w:val="65"/>
        </w:numPr>
      </w:pPr>
      <w:r>
        <w:t>Institutional discrimination occurs when a person acts on discriminatory guidelines of an institution (an employer)</w:t>
      </w:r>
    </w:p>
    <w:p w:rsidR="00F8725D" w:rsidRDefault="00F8725D" w:rsidP="00F8725D">
      <w:pPr>
        <w:pStyle w:val="ListParagraph"/>
        <w:numPr>
          <w:ilvl w:val="0"/>
          <w:numId w:val="64"/>
        </w:numPr>
      </w:pPr>
      <w:r>
        <w:t>Racism refers to the belief than one racial category is innately superior or inferior to another.</w:t>
      </w:r>
    </w:p>
    <w:p w:rsidR="00F8725D" w:rsidRDefault="00F8725D" w:rsidP="00F8725D">
      <w:pPr>
        <w:pStyle w:val="ListParagraph"/>
        <w:numPr>
          <w:ilvl w:val="0"/>
          <w:numId w:val="65"/>
        </w:numPr>
      </w:pPr>
      <w:r>
        <w:t>Institutional prejudice and discrimination refers to bias in attitude or action inherent in the operation of a society’s institutions</w:t>
      </w:r>
    </w:p>
    <w:p w:rsidR="00F8725D" w:rsidRDefault="00F8725D" w:rsidP="00F8725D">
      <w:pPr>
        <w:pStyle w:val="ListParagraph"/>
        <w:numPr>
          <w:ilvl w:val="0"/>
          <w:numId w:val="65"/>
        </w:numPr>
      </w:pPr>
      <w:r>
        <w:t>KKK is a good example</w:t>
      </w:r>
    </w:p>
    <w:p w:rsidR="00F8725D" w:rsidRDefault="00F8725D" w:rsidP="00F8725D">
      <w:pPr>
        <w:pStyle w:val="ListParagraph"/>
        <w:numPr>
          <w:ilvl w:val="0"/>
          <w:numId w:val="65"/>
        </w:numPr>
      </w:pPr>
      <w:r>
        <w:t xml:space="preserve">Canada has never had segregation </w:t>
      </w:r>
    </w:p>
    <w:p w:rsidR="00F8725D" w:rsidRDefault="00F8725D" w:rsidP="00F8725D">
      <w:pPr>
        <w:rPr>
          <w:b/>
        </w:rPr>
      </w:pPr>
      <w:r>
        <w:rPr>
          <w:b/>
        </w:rPr>
        <w:t xml:space="preserve">Prejudice </w:t>
      </w:r>
    </w:p>
    <w:p w:rsidR="00F8725D" w:rsidRDefault="00F8725D" w:rsidP="00F8725D">
      <w:pPr>
        <w:pStyle w:val="ListParagraph"/>
        <w:numPr>
          <w:ilvl w:val="0"/>
          <w:numId w:val="64"/>
        </w:numPr>
        <w:rPr>
          <w:b/>
        </w:rPr>
      </w:pPr>
      <w:r>
        <w:rPr>
          <w:b/>
        </w:rPr>
        <w:t>Prejudice</w:t>
      </w:r>
    </w:p>
    <w:p w:rsidR="00F8725D" w:rsidRPr="009321C8" w:rsidRDefault="00F8725D" w:rsidP="00F8725D">
      <w:pPr>
        <w:pStyle w:val="ListParagraph"/>
        <w:numPr>
          <w:ilvl w:val="0"/>
          <w:numId w:val="66"/>
        </w:numPr>
        <w:rPr>
          <w:b/>
        </w:rPr>
      </w:pPr>
      <w:r>
        <w:t>Negative assessment about what a person or group is like before you actually meet them</w:t>
      </w:r>
    </w:p>
    <w:p w:rsidR="00F8725D" w:rsidRPr="009321C8" w:rsidRDefault="00F8725D" w:rsidP="00F8725D">
      <w:pPr>
        <w:pStyle w:val="ListParagraph"/>
        <w:numPr>
          <w:ilvl w:val="0"/>
          <w:numId w:val="66"/>
        </w:numPr>
        <w:rPr>
          <w:b/>
        </w:rPr>
      </w:pPr>
      <w:r w:rsidRPr="00D213CF">
        <w:rPr>
          <w:b/>
          <w:highlight w:val="yellow"/>
        </w:rPr>
        <w:t>Ecological Fallacy:</w:t>
      </w:r>
      <w:r>
        <w:t xml:space="preserve"> drawing a conclusion about individual attributes from data gathered from an entire group</w:t>
      </w:r>
    </w:p>
    <w:p w:rsidR="00F8725D" w:rsidRPr="009321C8" w:rsidRDefault="00F8725D" w:rsidP="00F8725D">
      <w:pPr>
        <w:pStyle w:val="ListParagraph"/>
        <w:numPr>
          <w:ilvl w:val="0"/>
          <w:numId w:val="66"/>
        </w:numPr>
        <w:rPr>
          <w:b/>
        </w:rPr>
      </w:pPr>
      <w:r w:rsidRPr="00D213CF">
        <w:rPr>
          <w:b/>
          <w:highlight w:val="yellow"/>
        </w:rPr>
        <w:t>Exception Fallacy</w:t>
      </w:r>
      <w:r w:rsidRPr="00D213CF">
        <w:rPr>
          <w:highlight w:val="yellow"/>
        </w:rPr>
        <w:t>:</w:t>
      </w:r>
      <w:r>
        <w:t xml:space="preserve"> drawing conclusions about an entire group based on observations of individuals</w:t>
      </w:r>
    </w:p>
    <w:p w:rsidR="00F8725D" w:rsidRPr="009321C8" w:rsidRDefault="00F8725D" w:rsidP="00F8725D">
      <w:pPr>
        <w:pStyle w:val="ListParagraph"/>
        <w:numPr>
          <w:ilvl w:val="0"/>
          <w:numId w:val="66"/>
        </w:numPr>
        <w:rPr>
          <w:b/>
        </w:rPr>
      </w:pPr>
      <w:r w:rsidRPr="009321C8">
        <w:rPr>
          <w:b/>
          <w:highlight w:val="yellow"/>
        </w:rPr>
        <w:t>Stereotype:</w:t>
      </w:r>
      <w:r>
        <w:t xml:space="preserve"> sweeping generalizations about a category of people that are applied to all members of that category</w:t>
      </w:r>
    </w:p>
    <w:p w:rsidR="00F8725D" w:rsidRDefault="00F8725D" w:rsidP="00F8725D">
      <w:pPr>
        <w:rPr>
          <w:b/>
        </w:rPr>
      </w:pPr>
      <w:r>
        <w:rPr>
          <w:b/>
        </w:rPr>
        <w:t>Historical Manifestation of Prejudice &amp; Discrimination</w:t>
      </w:r>
    </w:p>
    <w:p w:rsidR="00F8725D" w:rsidRDefault="00F8725D" w:rsidP="00F8725D">
      <w:r>
        <w:t>“Old-fashioned” racism comprises blatantly negative racial stereotypes and open opposition to racial equality.</w:t>
      </w:r>
    </w:p>
    <w:p w:rsidR="00F8725D" w:rsidRDefault="00F8725D" w:rsidP="00F8725D">
      <w:pPr>
        <w:pStyle w:val="ListParagraph"/>
        <w:numPr>
          <w:ilvl w:val="0"/>
          <w:numId w:val="68"/>
        </w:numPr>
      </w:pPr>
      <w:r>
        <w:t>Elderly (</w:t>
      </w:r>
      <w:proofErr w:type="spellStart"/>
      <w:r>
        <w:t>i.e.grandparents</w:t>
      </w:r>
      <w:proofErr w:type="spellEnd"/>
      <w:r>
        <w:t xml:space="preserve">) talking bad about a race of </w:t>
      </w:r>
      <w:r>
        <w:t>people</w:t>
      </w:r>
    </w:p>
    <w:p w:rsidR="00F8725D" w:rsidRDefault="00F8725D" w:rsidP="00F8725D">
      <w:r>
        <w:t>“Modern Racism” involves the expression of “hidden” racial prejudice only under condition in which accusations of racism may be avoided.</w:t>
      </w:r>
    </w:p>
    <w:p w:rsidR="00F8725D" w:rsidRDefault="00F8725D" w:rsidP="00F8725D">
      <w:pPr>
        <w:pStyle w:val="ListParagraph"/>
        <w:numPr>
          <w:ilvl w:val="0"/>
          <w:numId w:val="67"/>
        </w:numPr>
      </w:pPr>
      <w:r>
        <w:t>When it is safe, socially acceptable, or easy to rationalize</w:t>
      </w:r>
    </w:p>
    <w:p w:rsidR="00F8725D" w:rsidRDefault="00F8725D" w:rsidP="00F8725D">
      <w:pPr>
        <w:pStyle w:val="ListParagraph"/>
        <w:numPr>
          <w:ilvl w:val="0"/>
          <w:numId w:val="67"/>
        </w:numPr>
      </w:pPr>
      <w:r>
        <w:t>Political correctness – Donald Trump  regardless if he wins his supporters are still going to exist (mentality)</w:t>
      </w:r>
    </w:p>
    <w:p w:rsidR="00F8725D" w:rsidRDefault="00F8725D" w:rsidP="00F8725D">
      <w:pPr>
        <w:pStyle w:val="ListParagraph"/>
        <w:numPr>
          <w:ilvl w:val="0"/>
          <w:numId w:val="67"/>
        </w:numPr>
      </w:pPr>
      <w:r>
        <w:t>Today racism have shifted towards the modern side</w:t>
      </w:r>
    </w:p>
    <w:p w:rsidR="00F8725D" w:rsidRDefault="00F8725D" w:rsidP="00F8725D">
      <w:pPr>
        <w:rPr>
          <w:b/>
        </w:rPr>
      </w:pPr>
      <w:r>
        <w:rPr>
          <w:b/>
        </w:rPr>
        <w:t>Theorizing Prejudice &amp; Discrimination</w:t>
      </w:r>
    </w:p>
    <w:p w:rsidR="00F8725D" w:rsidRPr="009321C8" w:rsidRDefault="00F8725D" w:rsidP="00F8725D">
      <w:pPr>
        <w:pStyle w:val="ListParagraph"/>
        <w:numPr>
          <w:ilvl w:val="0"/>
          <w:numId w:val="64"/>
        </w:numPr>
      </w:pPr>
      <w:r>
        <w:rPr>
          <w:b/>
        </w:rPr>
        <w:t>Psychological Theories</w:t>
      </w:r>
    </w:p>
    <w:p w:rsidR="00F8725D" w:rsidRDefault="00F8725D" w:rsidP="00F8725D">
      <w:pPr>
        <w:pStyle w:val="ListParagraph"/>
        <w:numPr>
          <w:ilvl w:val="0"/>
          <w:numId w:val="69"/>
        </w:numPr>
      </w:pPr>
      <w:r>
        <w:rPr>
          <w:b/>
          <w:i/>
        </w:rPr>
        <w:t xml:space="preserve">Scapegoat Theory </w:t>
      </w:r>
      <w:r w:rsidRPr="009321C8">
        <w:t>(</w:t>
      </w:r>
      <w:r>
        <w:t>Dollard et al. 1939)</w:t>
      </w:r>
    </w:p>
    <w:p w:rsidR="00F8725D" w:rsidRPr="009321C8" w:rsidRDefault="00F8725D" w:rsidP="00F8725D">
      <w:pPr>
        <w:pStyle w:val="ListParagraph"/>
        <w:ind w:left="1440"/>
      </w:pPr>
      <w:r w:rsidRPr="009321C8">
        <w:t>Prejudice and discrimination originate in the frustrations of people who want to blame someone else for their problems (German &amp; Jews)</w:t>
      </w:r>
    </w:p>
    <w:p w:rsidR="00F8725D" w:rsidRPr="009321C8" w:rsidRDefault="00F8725D" w:rsidP="00F8725D">
      <w:pPr>
        <w:pStyle w:val="ListParagraph"/>
        <w:numPr>
          <w:ilvl w:val="0"/>
          <w:numId w:val="69"/>
        </w:numPr>
      </w:pPr>
      <w:proofErr w:type="spellStart"/>
      <w:r>
        <w:rPr>
          <w:b/>
          <w:i/>
        </w:rPr>
        <w:t>Authoritiarian</w:t>
      </w:r>
      <w:proofErr w:type="spellEnd"/>
      <w:r>
        <w:rPr>
          <w:b/>
          <w:i/>
        </w:rPr>
        <w:t xml:space="preserve"> Personality Theory (</w:t>
      </w:r>
      <w:proofErr w:type="spellStart"/>
      <w:r>
        <w:rPr>
          <w:b/>
          <w:i/>
        </w:rPr>
        <w:t>Adorno</w:t>
      </w:r>
      <w:proofErr w:type="spellEnd"/>
      <w:r>
        <w:rPr>
          <w:b/>
          <w:i/>
        </w:rPr>
        <w:t xml:space="preserve"> 1950)</w:t>
      </w:r>
    </w:p>
    <w:p w:rsidR="00F8725D" w:rsidRDefault="00F8725D" w:rsidP="00F8725D">
      <w:pPr>
        <w:pStyle w:val="ListParagraph"/>
        <w:ind w:left="1440"/>
      </w:pPr>
      <w:r>
        <w:t>Extreme prejudice is a personality trait linked to people who believe strongly in following cultural norms, tradition, values</w:t>
      </w:r>
    </w:p>
    <w:p w:rsidR="00F8725D" w:rsidRDefault="00F8725D" w:rsidP="00F8725D">
      <w:pPr>
        <w:pStyle w:val="ListParagraph"/>
        <w:ind w:left="1440"/>
      </w:pPr>
      <w:r>
        <w:t>Linked to having demanding parents who failed to provide adequate emotional support</w:t>
      </w:r>
    </w:p>
    <w:p w:rsidR="00F8725D" w:rsidRDefault="00F8725D" w:rsidP="00F8725D">
      <w:pPr>
        <w:pStyle w:val="ListParagraph"/>
        <w:ind w:left="1440"/>
      </w:pPr>
    </w:p>
    <w:p w:rsidR="00F8725D" w:rsidRPr="009321C8" w:rsidRDefault="00F8725D" w:rsidP="00F8725D">
      <w:pPr>
        <w:pStyle w:val="ListParagraph"/>
        <w:numPr>
          <w:ilvl w:val="0"/>
          <w:numId w:val="64"/>
        </w:numPr>
      </w:pPr>
      <w:r>
        <w:rPr>
          <w:b/>
        </w:rPr>
        <w:t>Socio-Cultural Theories</w:t>
      </w:r>
    </w:p>
    <w:p w:rsidR="00F8725D" w:rsidRPr="009321C8" w:rsidRDefault="00F8725D" w:rsidP="00F8725D">
      <w:pPr>
        <w:pStyle w:val="ListParagraph"/>
        <w:numPr>
          <w:ilvl w:val="0"/>
          <w:numId w:val="69"/>
        </w:numPr>
      </w:pPr>
      <w:r>
        <w:rPr>
          <w:b/>
        </w:rPr>
        <w:t>Culture Theory</w:t>
      </w:r>
    </w:p>
    <w:p w:rsidR="00F8725D" w:rsidRDefault="00F8725D" w:rsidP="00F8725D">
      <w:pPr>
        <w:pStyle w:val="ListParagraph"/>
        <w:ind w:left="1440"/>
      </w:pPr>
      <w:r>
        <w:t>Some prejudice is healthy and part of all cultures</w:t>
      </w:r>
    </w:p>
    <w:p w:rsidR="00F8725D" w:rsidRDefault="00F8725D" w:rsidP="00F8725D">
      <w:pPr>
        <w:pStyle w:val="ListParagraph"/>
        <w:ind w:left="1440"/>
      </w:pPr>
      <w:r>
        <w:t>Culture of prejudice (</w:t>
      </w:r>
      <w:proofErr w:type="spellStart"/>
      <w:r>
        <w:t>Bogardus</w:t>
      </w:r>
      <w:proofErr w:type="spellEnd"/>
      <w:r>
        <w:t xml:space="preserve">, 1965; </w:t>
      </w:r>
      <w:proofErr w:type="spellStart"/>
      <w:r>
        <w:t>Kleg</w:t>
      </w:r>
      <w:proofErr w:type="spellEnd"/>
      <w:r>
        <w:t xml:space="preserve"> &amp; </w:t>
      </w:r>
      <w:proofErr w:type="spellStart"/>
      <w:r>
        <w:t>Yamamato</w:t>
      </w:r>
      <w:proofErr w:type="spellEnd"/>
      <w:r>
        <w:t>, 1993)</w:t>
      </w:r>
    </w:p>
    <w:p w:rsidR="00F8725D" w:rsidRPr="009321C8" w:rsidRDefault="00F8725D" w:rsidP="00F8725D">
      <w:pPr>
        <w:pStyle w:val="ListParagraph"/>
        <w:numPr>
          <w:ilvl w:val="0"/>
          <w:numId w:val="69"/>
        </w:numPr>
      </w:pPr>
      <w:r>
        <w:rPr>
          <w:b/>
        </w:rPr>
        <w:t>Functionalist Theory</w:t>
      </w:r>
    </w:p>
    <w:p w:rsidR="00F8725D" w:rsidRDefault="00F8725D" w:rsidP="00F8725D">
      <w:pPr>
        <w:pStyle w:val="ListParagraph"/>
        <w:ind w:left="1440"/>
      </w:pPr>
      <w:r>
        <w:t>Prejudice draws your own group closer together</w:t>
      </w:r>
    </w:p>
    <w:p w:rsidR="00F8725D" w:rsidRDefault="00F8725D" w:rsidP="00F8725D">
      <w:pPr>
        <w:pStyle w:val="ListParagraph"/>
        <w:ind w:left="1440"/>
      </w:pPr>
      <w:r>
        <w:t>Discrimination prevents a society from maximizing the benefits of diversity and the abilities of all its citizens</w:t>
      </w:r>
    </w:p>
    <w:p w:rsidR="00F8725D" w:rsidRPr="009321C8" w:rsidRDefault="00F8725D" w:rsidP="00F8725D">
      <w:pPr>
        <w:pStyle w:val="ListParagraph"/>
        <w:numPr>
          <w:ilvl w:val="0"/>
          <w:numId w:val="69"/>
        </w:numPr>
      </w:pPr>
      <w:r>
        <w:rPr>
          <w:b/>
        </w:rPr>
        <w:t>Conflict Theory</w:t>
      </w:r>
    </w:p>
    <w:p w:rsidR="00F8725D" w:rsidRDefault="00F8725D" w:rsidP="00F8725D">
      <w:pPr>
        <w:pStyle w:val="ListParagraph"/>
        <w:ind w:left="1440"/>
      </w:pPr>
      <w:r>
        <w:t>Prejudice and discrimination are logical outcomes of competition</w:t>
      </w:r>
    </w:p>
    <w:p w:rsidR="00F8725D" w:rsidRDefault="00F8725D" w:rsidP="00F8725D">
      <w:pPr>
        <w:pStyle w:val="ListParagraph"/>
        <w:ind w:left="1440"/>
      </w:pPr>
    </w:p>
    <w:p w:rsidR="00F8725D" w:rsidRDefault="00F8725D" w:rsidP="00F8725D">
      <w:pPr>
        <w:pStyle w:val="ListParagraph"/>
        <w:ind w:left="1440"/>
      </w:pPr>
      <w:r>
        <w:rPr>
          <w:b/>
          <w:i/>
        </w:rPr>
        <w:t xml:space="preserve">Dual labor market theory; </w:t>
      </w:r>
      <w:r>
        <w:t>primary and secondary (minority groups are disproportionately found in the secondary labour market</w:t>
      </w:r>
    </w:p>
    <w:p w:rsidR="00F8725D" w:rsidRDefault="00F8725D" w:rsidP="00F8725D">
      <w:pPr>
        <w:pStyle w:val="ListParagraph"/>
        <w:ind w:left="1440"/>
      </w:pPr>
      <w:r w:rsidRPr="00D213CF">
        <w:rPr>
          <w:highlight w:val="yellow"/>
        </w:rPr>
        <w:t>*talked about tipping janitors—we don’t but we tip others</w:t>
      </w:r>
    </w:p>
    <w:p w:rsidR="00F8725D" w:rsidRPr="009321C8" w:rsidRDefault="00F8725D" w:rsidP="00F8725D">
      <w:pPr>
        <w:pStyle w:val="ListParagraph"/>
        <w:ind w:left="1440"/>
      </w:pPr>
      <w:r>
        <w:rPr>
          <w:b/>
          <w:i/>
        </w:rPr>
        <w:t xml:space="preserve">Marxist exploitation theory; </w:t>
      </w:r>
      <w:r w:rsidRPr="009321C8">
        <w:t>views the powerful economic elite, rather than the entire dominant group as benefiting from discrimination</w:t>
      </w:r>
    </w:p>
    <w:p w:rsidR="00F8725D" w:rsidRDefault="00F8725D" w:rsidP="00F8725D">
      <w:pPr>
        <w:pStyle w:val="ListParagraph"/>
        <w:ind w:left="1440"/>
      </w:pPr>
      <w:r w:rsidRPr="009321C8">
        <w:t>Ruling class deliberately promotes prejudice and discrimination</w:t>
      </w:r>
    </w:p>
    <w:p w:rsidR="00F8725D" w:rsidRPr="009321C8" w:rsidRDefault="00F8725D" w:rsidP="00F8725D">
      <w:pPr>
        <w:pStyle w:val="ListParagraph"/>
        <w:ind w:left="1440"/>
      </w:pPr>
    </w:p>
    <w:p w:rsidR="00F8725D" w:rsidRDefault="00F8725D" w:rsidP="00F8725D">
      <w:pPr>
        <w:pStyle w:val="ListParagraph"/>
        <w:ind w:left="1440"/>
      </w:pPr>
      <w:r>
        <w:rPr>
          <w:b/>
          <w:i/>
        </w:rPr>
        <w:t xml:space="preserve">Critical race theory; </w:t>
      </w:r>
      <w:r>
        <w:t xml:space="preserve">investigates the intersection of race, class, ethnicity, gender and sexuality to explain prejudice </w:t>
      </w:r>
    </w:p>
    <w:p w:rsidR="00F8725D" w:rsidRDefault="00F8725D" w:rsidP="00F8725D">
      <w:pPr>
        <w:pStyle w:val="ListParagraph"/>
        <w:ind w:left="1440"/>
      </w:pPr>
    </w:p>
    <w:p w:rsidR="00F8725D" w:rsidRPr="00D213CF" w:rsidRDefault="00F8725D" w:rsidP="00F8725D">
      <w:pPr>
        <w:pStyle w:val="ListParagraph"/>
        <w:numPr>
          <w:ilvl w:val="0"/>
          <w:numId w:val="64"/>
        </w:numPr>
      </w:pPr>
      <w:r>
        <w:rPr>
          <w:b/>
        </w:rPr>
        <w:t>Symbolic Interactionism</w:t>
      </w:r>
    </w:p>
    <w:p w:rsidR="00F8725D" w:rsidRDefault="00F8725D" w:rsidP="00F8725D">
      <w:pPr>
        <w:pStyle w:val="ListParagraph"/>
        <w:numPr>
          <w:ilvl w:val="0"/>
          <w:numId w:val="69"/>
        </w:numPr>
      </w:pPr>
      <w:r>
        <w:t>Attitudes and perceptions are not innate, rather learned as a required component of culture or an expression of class conflict</w:t>
      </w:r>
    </w:p>
    <w:p w:rsidR="00F8725D" w:rsidRDefault="00F8725D" w:rsidP="00F8725D">
      <w:pPr>
        <w:pStyle w:val="ListParagraph"/>
        <w:numPr>
          <w:ilvl w:val="0"/>
          <w:numId w:val="69"/>
        </w:numPr>
      </w:pPr>
      <w:r>
        <w:t>Stress  the effects of living as a minority and how minorities develop strategies to protect their self-image</w:t>
      </w:r>
    </w:p>
    <w:p w:rsidR="00F8725D" w:rsidRPr="00D213CF" w:rsidRDefault="00F8725D" w:rsidP="00F8725D">
      <w:pPr>
        <w:pStyle w:val="ListParagraph"/>
        <w:numPr>
          <w:ilvl w:val="0"/>
          <w:numId w:val="64"/>
        </w:numPr>
      </w:pPr>
      <w:r w:rsidRPr="00D213CF">
        <w:rPr>
          <w:b/>
        </w:rPr>
        <w:t>Multiracial Feminist Theory</w:t>
      </w:r>
    </w:p>
    <w:p w:rsidR="00F8725D" w:rsidRDefault="00F8725D" w:rsidP="00F8725D">
      <w:pPr>
        <w:pStyle w:val="ListParagraph"/>
        <w:numPr>
          <w:ilvl w:val="0"/>
          <w:numId w:val="70"/>
        </w:numPr>
      </w:pPr>
      <w:r>
        <w:t>Race, class and gender and gives voice to WOC women of colour who may feel alienated from traditional white feminism</w:t>
      </w:r>
    </w:p>
    <w:p w:rsidR="00F8725D" w:rsidRDefault="00F8725D" w:rsidP="00F8725D">
      <w:pPr>
        <w:pStyle w:val="ListParagraph"/>
        <w:numPr>
          <w:ilvl w:val="0"/>
          <w:numId w:val="70"/>
        </w:numPr>
      </w:pPr>
      <w:r>
        <w:t>Domination and oppression are the outcome of an entire system of inequality that diminishes both women and men</w:t>
      </w:r>
    </w:p>
    <w:p w:rsidR="00F8725D" w:rsidRPr="00D213CF" w:rsidRDefault="00F8725D" w:rsidP="00F8725D">
      <w:pPr>
        <w:pStyle w:val="ListParagraph"/>
        <w:numPr>
          <w:ilvl w:val="0"/>
          <w:numId w:val="64"/>
        </w:numPr>
      </w:pPr>
      <w:r>
        <w:rPr>
          <w:b/>
        </w:rPr>
        <w:t>Post- Colonial Theory</w:t>
      </w:r>
    </w:p>
    <w:p w:rsidR="00F8725D" w:rsidRDefault="00F8725D" w:rsidP="00F8725D">
      <w:pPr>
        <w:pStyle w:val="ListParagraph"/>
        <w:numPr>
          <w:ilvl w:val="0"/>
          <w:numId w:val="71"/>
        </w:numPr>
      </w:pPr>
      <w:r>
        <w:t>Examines the ways in which the colonial past has shaped the social, political and economic experience of a colonized country</w:t>
      </w:r>
    </w:p>
    <w:p w:rsidR="00F8725D" w:rsidRDefault="00F8725D" w:rsidP="00F8725D">
      <w:pPr>
        <w:rPr>
          <w:b/>
        </w:rPr>
      </w:pPr>
      <w:r>
        <w:rPr>
          <w:b/>
        </w:rPr>
        <w:t>Categories of Minority Relations</w:t>
      </w:r>
    </w:p>
    <w:p w:rsidR="00F8725D" w:rsidRPr="001E5B6C" w:rsidRDefault="00F8725D" w:rsidP="00F8725D">
      <w:pPr>
        <w:pStyle w:val="ListParagraph"/>
        <w:numPr>
          <w:ilvl w:val="0"/>
          <w:numId w:val="64"/>
        </w:numPr>
        <w:rPr>
          <w:b/>
        </w:rPr>
      </w:pPr>
      <w:r>
        <w:rPr>
          <w:b/>
        </w:rPr>
        <w:t xml:space="preserve">Genocide: </w:t>
      </w:r>
      <w:r>
        <w:t>intentional extermination of all members of a minority group</w:t>
      </w:r>
    </w:p>
    <w:p w:rsidR="00F8725D" w:rsidRPr="001E5B6C" w:rsidRDefault="00F8725D" w:rsidP="00F8725D">
      <w:pPr>
        <w:pStyle w:val="ListParagraph"/>
        <w:numPr>
          <w:ilvl w:val="0"/>
          <w:numId w:val="64"/>
        </w:numPr>
        <w:rPr>
          <w:b/>
        </w:rPr>
      </w:pPr>
      <w:r>
        <w:rPr>
          <w:b/>
        </w:rPr>
        <w:t xml:space="preserve">Expulsion or population transfer: </w:t>
      </w:r>
      <w:r>
        <w:t>force a minority to leave the country or confines them to a particular location</w:t>
      </w:r>
    </w:p>
    <w:p w:rsidR="00F8725D" w:rsidRPr="001E5B6C" w:rsidRDefault="00F8725D" w:rsidP="00F8725D">
      <w:pPr>
        <w:pStyle w:val="ListParagraph"/>
        <w:numPr>
          <w:ilvl w:val="0"/>
          <w:numId w:val="64"/>
        </w:numPr>
        <w:rPr>
          <w:b/>
        </w:rPr>
      </w:pPr>
      <w:r>
        <w:rPr>
          <w:b/>
        </w:rPr>
        <w:t xml:space="preserve">Segregation and separatism: </w:t>
      </w:r>
      <w:r>
        <w:t>formal physical or social separation of dominant and minority groups</w:t>
      </w:r>
    </w:p>
    <w:p w:rsidR="00F8725D" w:rsidRPr="001E5B6C" w:rsidRDefault="00F8725D" w:rsidP="00F8725D">
      <w:pPr>
        <w:pStyle w:val="ListParagraph"/>
        <w:numPr>
          <w:ilvl w:val="0"/>
          <w:numId w:val="64"/>
        </w:numPr>
        <w:rPr>
          <w:b/>
        </w:rPr>
      </w:pPr>
      <w:r>
        <w:rPr>
          <w:b/>
        </w:rPr>
        <w:t>Assimilation:</w:t>
      </w:r>
      <w:r>
        <w:t xml:space="preserve"> Minority group sheds its differences and assumes the traits of the dominant group</w:t>
      </w:r>
    </w:p>
    <w:p w:rsidR="00F8725D" w:rsidRPr="001E5B6C" w:rsidRDefault="00F8725D" w:rsidP="00F8725D">
      <w:pPr>
        <w:pStyle w:val="ListParagraph"/>
        <w:numPr>
          <w:ilvl w:val="0"/>
          <w:numId w:val="64"/>
        </w:numPr>
        <w:rPr>
          <w:b/>
        </w:rPr>
      </w:pPr>
      <w:r>
        <w:rPr>
          <w:b/>
        </w:rPr>
        <w:t xml:space="preserve">Cultural Pluralism or multiculturalism: </w:t>
      </w:r>
      <w:r>
        <w:t>Minority groups retain their cultural identities and the larger society promotes cultural, ethnic and racial diversity—1985 Canada’s Multicultural Act</w:t>
      </w:r>
    </w:p>
    <w:p w:rsidR="00F8725D" w:rsidRDefault="00F8725D" w:rsidP="00F8725D">
      <w:pPr>
        <w:rPr>
          <w:b/>
        </w:rPr>
      </w:pPr>
      <w:r>
        <w:rPr>
          <w:b/>
        </w:rPr>
        <w:t xml:space="preserve">Neo-colonialism </w:t>
      </w:r>
    </w:p>
    <w:p w:rsidR="00F8725D" w:rsidRPr="001E5B6C" w:rsidRDefault="00F8725D" w:rsidP="00F8725D">
      <w:pPr>
        <w:pStyle w:val="ListParagraph"/>
        <w:numPr>
          <w:ilvl w:val="0"/>
          <w:numId w:val="72"/>
        </w:numPr>
        <w:rPr>
          <w:b/>
        </w:rPr>
      </w:pPr>
      <w:r>
        <w:t>By the 1960s most former colonies had gained political independence however there was a continued dependence on western countries</w:t>
      </w:r>
    </w:p>
    <w:p w:rsidR="00F8725D" w:rsidRPr="001E5B6C" w:rsidRDefault="00F8725D" w:rsidP="00F8725D">
      <w:pPr>
        <w:pStyle w:val="ListParagraph"/>
        <w:numPr>
          <w:ilvl w:val="0"/>
          <w:numId w:val="72"/>
        </w:numPr>
        <w:rPr>
          <w:b/>
        </w:rPr>
      </w:pPr>
      <w:r>
        <w:t>Neo-colonialism has become known as the continuation of western colonialism by not only the economic and political but also cultural</w:t>
      </w:r>
    </w:p>
    <w:p w:rsidR="00F8725D" w:rsidRPr="001E5B6C" w:rsidRDefault="00F8725D" w:rsidP="00F8725D">
      <w:pPr>
        <w:pStyle w:val="ListParagraph"/>
        <w:numPr>
          <w:ilvl w:val="0"/>
          <w:numId w:val="72"/>
        </w:numPr>
        <w:rPr>
          <w:b/>
        </w:rPr>
      </w:pPr>
      <w:r>
        <w:t xml:space="preserve">The dominance of Western multinationals (McDonalds homogeneity, plundering of resources, sweatshops, export of Western values and cultures, </w:t>
      </w:r>
      <w:proofErr w:type="spellStart"/>
      <w:r>
        <w:t>Amercianisation</w:t>
      </w:r>
      <w:proofErr w:type="spellEnd"/>
      <w:r>
        <w:t>?)</w:t>
      </w:r>
    </w:p>
    <w:p w:rsidR="00F8725D" w:rsidRPr="001518AC" w:rsidRDefault="00F8725D" w:rsidP="00F8725D">
      <w:pPr>
        <w:pStyle w:val="ListParagraph"/>
        <w:numPr>
          <w:ilvl w:val="0"/>
          <w:numId w:val="72"/>
        </w:numPr>
        <w:rPr>
          <w:b/>
        </w:rPr>
      </w:pPr>
      <w:r>
        <w:t xml:space="preserve">Neo-liberal policies of the WTO (world trade organization, eliminates tariffs), IMF and </w:t>
      </w:r>
      <w:proofErr w:type="spellStart"/>
      <w:r>
        <w:t>Worldbank</w:t>
      </w:r>
      <w:proofErr w:type="spellEnd"/>
      <w:r>
        <w:t>, created after WWII</w:t>
      </w:r>
    </w:p>
    <w:p w:rsidR="00F8725D" w:rsidRPr="001518AC" w:rsidRDefault="00F8725D" w:rsidP="00F8725D">
      <w:pPr>
        <w:rPr>
          <w:b/>
        </w:rPr>
      </w:pPr>
      <w:r w:rsidRPr="001518AC">
        <w:rPr>
          <w:b/>
        </w:rPr>
        <w:t>US Concept of Assimilation</w:t>
      </w:r>
    </w:p>
    <w:p w:rsidR="00F8725D" w:rsidRDefault="00F8725D" w:rsidP="00F8725D">
      <w:pPr>
        <w:pStyle w:val="ListParagraph"/>
        <w:numPr>
          <w:ilvl w:val="0"/>
          <w:numId w:val="73"/>
        </w:numPr>
      </w:pPr>
      <w:r>
        <w:t xml:space="preserve">The policy that newcomers should follow the path of Anglo conformity, but most groups do not reach full assimilation in the expected period of time Example: sauce </w:t>
      </w:r>
      <w:proofErr w:type="spellStart"/>
      <w:r>
        <w:t>vs</w:t>
      </w:r>
      <w:proofErr w:type="spellEnd"/>
      <w:r>
        <w:t xml:space="preserve"> gravy in NYC </w:t>
      </w:r>
    </w:p>
    <w:p w:rsidR="00F8725D" w:rsidRDefault="00F8725D" w:rsidP="00F8725D">
      <w:pPr>
        <w:pStyle w:val="ListParagraph"/>
        <w:numPr>
          <w:ilvl w:val="0"/>
          <w:numId w:val="73"/>
        </w:numPr>
      </w:pPr>
      <w:r>
        <w:t>Even today, descendants of the early immigrants hold onto their ethnic heritages and identities and pass them from generation to generation</w:t>
      </w:r>
    </w:p>
    <w:p w:rsidR="00F8725D" w:rsidRDefault="00F8725D" w:rsidP="00F8725D">
      <w:pPr>
        <w:rPr>
          <w:b/>
        </w:rPr>
      </w:pPr>
      <w:r>
        <w:rPr>
          <w:b/>
        </w:rPr>
        <w:t xml:space="preserve"> Mexican Americans</w:t>
      </w:r>
    </w:p>
    <w:p w:rsidR="00F8725D" w:rsidRPr="001518AC" w:rsidRDefault="00F8725D" w:rsidP="00F8725D">
      <w:pPr>
        <w:pStyle w:val="ListParagraph"/>
        <w:numPr>
          <w:ilvl w:val="0"/>
          <w:numId w:val="74"/>
        </w:numPr>
        <w:rPr>
          <w:b/>
        </w:rPr>
      </w:pPr>
      <w:r>
        <w:t>Originally never crossed an ocean, left their borders, or crossed into the U.S borders</w:t>
      </w:r>
    </w:p>
    <w:p w:rsidR="00F8725D" w:rsidRPr="001518AC" w:rsidRDefault="00F8725D" w:rsidP="00F8725D">
      <w:pPr>
        <w:pStyle w:val="ListParagraph"/>
        <w:numPr>
          <w:ilvl w:val="0"/>
          <w:numId w:val="74"/>
        </w:numPr>
        <w:rPr>
          <w:b/>
        </w:rPr>
      </w:pPr>
      <w:r>
        <w:t>Originally came into the U.S by conflict, conquest, and coercion</w:t>
      </w:r>
    </w:p>
    <w:p w:rsidR="00F8725D" w:rsidRPr="006B6756" w:rsidRDefault="00F8725D" w:rsidP="00F8725D">
      <w:pPr>
        <w:pStyle w:val="ListParagraph"/>
        <w:numPr>
          <w:ilvl w:val="0"/>
          <w:numId w:val="74"/>
        </w:numPr>
        <w:rPr>
          <w:b/>
        </w:rPr>
      </w:pPr>
      <w:r>
        <w:t>Never immigrated, so its arguable that assimilation is not even possible</w:t>
      </w:r>
    </w:p>
    <w:p w:rsidR="00F8725D" w:rsidRDefault="00F8725D" w:rsidP="00F8725D">
      <w:pPr>
        <w:ind w:left="360"/>
        <w:rPr>
          <w:b/>
        </w:rPr>
      </w:pPr>
      <w:r>
        <w:rPr>
          <w:b/>
        </w:rPr>
        <w:t>Boundary Maintenance</w:t>
      </w:r>
    </w:p>
    <w:p w:rsidR="00F8725D" w:rsidRPr="006B6756" w:rsidRDefault="00F8725D" w:rsidP="00F8725D">
      <w:pPr>
        <w:pStyle w:val="ListParagraph"/>
        <w:numPr>
          <w:ilvl w:val="0"/>
          <w:numId w:val="75"/>
        </w:numPr>
        <w:rPr>
          <w:b/>
        </w:rPr>
      </w:pPr>
      <w:r>
        <w:t>Boundary makers differentiate between groups (customs, traits, language, political ideas)</w:t>
      </w:r>
    </w:p>
    <w:p w:rsidR="00F8725D" w:rsidRDefault="00F8725D" w:rsidP="00F8725D">
      <w:pPr>
        <w:pStyle w:val="ListParagraph"/>
        <w:numPr>
          <w:ilvl w:val="0"/>
          <w:numId w:val="71"/>
        </w:numPr>
      </w:pPr>
      <w:r>
        <w:t>Who defines culture/markers, for what purpose?</w:t>
      </w:r>
    </w:p>
    <w:p w:rsidR="00F8725D" w:rsidRDefault="00F8725D" w:rsidP="00F8725D">
      <w:pPr>
        <w:pStyle w:val="ListParagraph"/>
        <w:numPr>
          <w:ilvl w:val="0"/>
          <w:numId w:val="71"/>
        </w:numPr>
      </w:pPr>
      <w:r>
        <w:t>The groups ‘culture’ and social organisation may change without removing/changing the ethnic boundary markers</w:t>
      </w:r>
    </w:p>
    <w:p w:rsidR="00F8725D" w:rsidRPr="006B6756" w:rsidRDefault="00F8725D" w:rsidP="00F8725D">
      <w:pPr>
        <w:pStyle w:val="ListParagraph"/>
        <w:numPr>
          <w:ilvl w:val="0"/>
          <w:numId w:val="71"/>
        </w:numPr>
        <w:rPr>
          <w:u w:val="single"/>
        </w:rPr>
      </w:pPr>
      <w:r w:rsidRPr="006B6756">
        <w:rPr>
          <w:u w:val="single"/>
        </w:rPr>
        <w:t>These boundaries need not be territorial, but more likely social.</w:t>
      </w:r>
    </w:p>
    <w:p w:rsidR="00F8725D" w:rsidRPr="006B6756" w:rsidRDefault="00F8725D" w:rsidP="00F8725D">
      <w:pPr>
        <w:pStyle w:val="ListParagraph"/>
        <w:numPr>
          <w:ilvl w:val="0"/>
          <w:numId w:val="75"/>
        </w:numPr>
        <w:rPr>
          <w:b/>
        </w:rPr>
      </w:pPr>
      <w:r>
        <w:rPr>
          <w:b/>
        </w:rPr>
        <w:t xml:space="preserve"> </w:t>
      </w:r>
      <w:r>
        <w:t>Cultural differences relating to ethnicity and are extremely relevant in social interaction</w:t>
      </w:r>
    </w:p>
    <w:p w:rsidR="00F8725D" w:rsidRPr="006B6756" w:rsidRDefault="00F8725D" w:rsidP="00F8725D">
      <w:pPr>
        <w:pStyle w:val="ListParagraph"/>
        <w:ind w:left="785"/>
        <w:rPr>
          <w:b/>
        </w:rPr>
      </w:pPr>
      <w:r w:rsidRPr="006B6756">
        <w:rPr>
          <w:color w:val="FF0000"/>
        </w:rPr>
        <w:t xml:space="preserve">Ex: </w:t>
      </w:r>
      <w:r>
        <w:t xml:space="preserve">We ask “where are you from?” as a point of reference </w:t>
      </w:r>
    </w:p>
    <w:p w:rsidR="00F8725D" w:rsidRPr="006B6756" w:rsidRDefault="00F8725D" w:rsidP="00F8725D">
      <w:pPr>
        <w:pStyle w:val="ListParagraph"/>
        <w:numPr>
          <w:ilvl w:val="0"/>
          <w:numId w:val="75"/>
        </w:numPr>
        <w:rPr>
          <w:b/>
        </w:rPr>
      </w:pPr>
      <w:r>
        <w:t xml:space="preserve">People change ethnic identity, individually or collectively (intermarriage/cultural adoption, economic/production strategies, escape social stigma, </w:t>
      </w:r>
      <w:proofErr w:type="spellStart"/>
      <w:r>
        <w:t>etc</w:t>
      </w:r>
      <w:proofErr w:type="spellEnd"/>
      <w:r>
        <w:t>)</w:t>
      </w:r>
    </w:p>
    <w:p w:rsidR="00F8725D" w:rsidRPr="006B6756" w:rsidRDefault="00F8725D" w:rsidP="00F8725D">
      <w:pPr>
        <w:pStyle w:val="ListParagraph"/>
        <w:numPr>
          <w:ilvl w:val="0"/>
          <w:numId w:val="76"/>
        </w:numPr>
        <w:rPr>
          <w:b/>
        </w:rPr>
      </w:pPr>
      <w:r>
        <w:t>It’s not uncommon to pass for other ethnicities</w:t>
      </w:r>
    </w:p>
    <w:p w:rsidR="00F8725D" w:rsidRPr="006B6756" w:rsidRDefault="00F8725D" w:rsidP="00F8725D">
      <w:pPr>
        <w:pStyle w:val="ListParagraph"/>
        <w:numPr>
          <w:ilvl w:val="0"/>
          <w:numId w:val="76"/>
        </w:numPr>
        <w:rPr>
          <w:b/>
        </w:rPr>
      </w:pPr>
      <w:r>
        <w:t>After 9/11 one of the biggest sellers in the states was CND travel packs where US travelers would try to pass as CNDS due to stigma w. Americans</w:t>
      </w:r>
    </w:p>
    <w:p w:rsidR="00F8725D" w:rsidRPr="006B6756" w:rsidRDefault="00F8725D" w:rsidP="00F8725D">
      <w:pPr>
        <w:pStyle w:val="ListParagraph"/>
        <w:numPr>
          <w:ilvl w:val="0"/>
          <w:numId w:val="75"/>
        </w:numPr>
        <w:rPr>
          <w:b/>
        </w:rPr>
      </w:pPr>
      <w:r>
        <w:t xml:space="preserve">Boundaries also connect, and a demarcation point </w:t>
      </w:r>
    </w:p>
    <w:p w:rsidR="00F8725D" w:rsidRPr="00DD64C3" w:rsidRDefault="00F8725D" w:rsidP="00F8725D">
      <w:pPr>
        <w:pStyle w:val="ListParagraph"/>
        <w:numPr>
          <w:ilvl w:val="0"/>
          <w:numId w:val="77"/>
        </w:numPr>
        <w:rPr>
          <w:b/>
        </w:rPr>
      </w:pPr>
      <w:r>
        <w:t>Even though we are born here, some of us still don’t feel integrated.</w:t>
      </w:r>
    </w:p>
    <w:p w:rsidR="00F8725D" w:rsidRPr="00DD64C3" w:rsidRDefault="00F8725D" w:rsidP="00F8725D">
      <w:pPr>
        <w:pStyle w:val="ListParagraph"/>
        <w:numPr>
          <w:ilvl w:val="0"/>
          <w:numId w:val="77"/>
        </w:numPr>
        <w:rPr>
          <w:b/>
        </w:rPr>
      </w:pPr>
      <w:r>
        <w:t>Being foreign exchange student who speaks French and in France try to order in French but the waiter told her to speak in English because “</w:t>
      </w:r>
      <w:proofErr w:type="spellStart"/>
      <w:r>
        <w:t>its</w:t>
      </w:r>
      <w:proofErr w:type="spellEnd"/>
      <w:r>
        <w:t xml:space="preserve"> easier” – devalued her </w:t>
      </w:r>
    </w:p>
    <w:p w:rsidR="00F8725D" w:rsidRDefault="00F8725D" w:rsidP="00F8725D">
      <w:pPr>
        <w:rPr>
          <w:b/>
        </w:rPr>
      </w:pPr>
      <w:r>
        <w:rPr>
          <w:b/>
        </w:rPr>
        <w:t>Living in the Hyphen</w:t>
      </w:r>
    </w:p>
    <w:p w:rsidR="00F8725D" w:rsidRPr="00DD64C3" w:rsidRDefault="00F8725D" w:rsidP="00F8725D">
      <w:pPr>
        <w:pStyle w:val="ListParagraph"/>
        <w:numPr>
          <w:ilvl w:val="0"/>
          <w:numId w:val="75"/>
        </w:numPr>
        <w:rPr>
          <w:b/>
        </w:rPr>
      </w:pPr>
      <w:r>
        <w:t>Given the tremendous diversity in Canada, we are starting to see;</w:t>
      </w:r>
    </w:p>
    <w:p w:rsidR="00F8725D" w:rsidRPr="00DD64C3" w:rsidRDefault="00F8725D" w:rsidP="00F8725D">
      <w:pPr>
        <w:pStyle w:val="ListParagraph"/>
        <w:numPr>
          <w:ilvl w:val="0"/>
          <w:numId w:val="75"/>
        </w:numPr>
        <w:rPr>
          <w:b/>
        </w:rPr>
      </w:pPr>
      <w:r>
        <w:t>“Fill in the Blank Here + Hyphen + CND,”</w:t>
      </w:r>
    </w:p>
    <w:p w:rsidR="00F8725D" w:rsidRDefault="00F8725D" w:rsidP="00F8725D">
      <w:pPr>
        <w:pStyle w:val="ListParagraph"/>
        <w:numPr>
          <w:ilvl w:val="0"/>
          <w:numId w:val="78"/>
        </w:numPr>
      </w:pPr>
      <w:r>
        <w:t>What happens when boundaries start to fail us?</w:t>
      </w:r>
    </w:p>
    <w:p w:rsidR="00F8725D" w:rsidRDefault="00F8725D" w:rsidP="00F8725D">
      <w:pPr>
        <w:pStyle w:val="ListParagraph"/>
        <w:numPr>
          <w:ilvl w:val="0"/>
          <w:numId w:val="75"/>
        </w:numPr>
      </w:pPr>
      <w:r w:rsidRPr="00DD64C3">
        <w:t>Due to the hybrid ancestries cultural identities are overlapping</w:t>
      </w:r>
    </w:p>
    <w:p w:rsidR="00F8725D" w:rsidRPr="00DD64C3" w:rsidRDefault="00F8725D" w:rsidP="00F8725D">
      <w:pPr>
        <w:pStyle w:val="ListParagraph"/>
        <w:numPr>
          <w:ilvl w:val="0"/>
          <w:numId w:val="78"/>
        </w:numPr>
      </w:pPr>
      <w:r w:rsidRPr="00DD64C3">
        <w:t>What becomes our frame of reference?</w:t>
      </w:r>
    </w:p>
    <w:p w:rsidR="00F8725D" w:rsidRPr="00DD64C3" w:rsidRDefault="00F8725D" w:rsidP="00F8725D">
      <w:pPr>
        <w:pStyle w:val="ListParagraph"/>
        <w:numPr>
          <w:ilvl w:val="0"/>
          <w:numId w:val="75"/>
        </w:numPr>
      </w:pPr>
      <w:r w:rsidRPr="00DD64C3">
        <w:t>Cultural identity in CAN multicultural environment is beginning to reach critical mass where people are suffering from a Cultural identity crisis</w:t>
      </w:r>
    </w:p>
    <w:p w:rsidR="00F8725D" w:rsidRPr="00DD64C3" w:rsidRDefault="00F8725D" w:rsidP="00F8725D">
      <w:pPr>
        <w:pStyle w:val="ListParagraph"/>
        <w:numPr>
          <w:ilvl w:val="0"/>
          <w:numId w:val="78"/>
        </w:numPr>
      </w:pPr>
      <w:r w:rsidRPr="00DD64C3">
        <w:t>Can categories be defined or set out anymore?</w:t>
      </w:r>
    </w:p>
    <w:p w:rsidR="00F8725D" w:rsidRDefault="00F8725D" w:rsidP="00F8725D">
      <w:pPr>
        <w:pStyle w:val="ListParagraph"/>
        <w:numPr>
          <w:ilvl w:val="0"/>
          <w:numId w:val="75"/>
        </w:numPr>
      </w:pPr>
      <w:r w:rsidRPr="00DD64C3">
        <w:t>Paradox of being defined in Canada as ‘other’ while at the same being defined as the other in the ancestral home.</w:t>
      </w:r>
    </w:p>
    <w:p w:rsidR="00F8725D" w:rsidRDefault="00F8725D" w:rsidP="00F8725D">
      <w:pPr>
        <w:pStyle w:val="ListParagraph"/>
        <w:numPr>
          <w:ilvl w:val="0"/>
          <w:numId w:val="78"/>
        </w:numPr>
      </w:pPr>
      <w:r>
        <w:t xml:space="preserve">We are stuck in the hyphen, and we gravitate towards one of the ethnicities </w:t>
      </w:r>
    </w:p>
    <w:p w:rsidR="00F8725D" w:rsidRDefault="00F8725D" w:rsidP="00F8725D">
      <w:r>
        <w:t xml:space="preserve">“What does it mean to be CND?” – </w:t>
      </w:r>
      <w:proofErr w:type="gramStart"/>
      <w:r>
        <w:t>we</w:t>
      </w:r>
      <w:proofErr w:type="gramEnd"/>
      <w:r>
        <w:t xml:space="preserve"> all identify as it but yet we are different </w:t>
      </w:r>
    </w:p>
    <w:p w:rsidR="00F8725D" w:rsidRDefault="00F8725D" w:rsidP="00F8725D">
      <w:r>
        <w:t>“Culture Appropriation?”</w:t>
      </w:r>
    </w:p>
    <w:p w:rsidR="00F8725D" w:rsidRDefault="00F8725D" w:rsidP="00F8725D">
      <w:r>
        <w:t xml:space="preserve"> –head dresses to Coachella, corn rolls *taking pieces but not supporting the meanings, Kardashians</w:t>
      </w:r>
    </w:p>
    <w:p w:rsidR="00F8725D" w:rsidRDefault="00F8725D" w:rsidP="00F8725D">
      <w:r>
        <w:t>-we pick and choose what’s inappropriate (what makes us mad)</w:t>
      </w:r>
    </w:p>
    <w:p w:rsidR="00F8725D" w:rsidRDefault="00F8725D" w:rsidP="00F8725D">
      <w:r>
        <w:t>Side note: stigmatized to bring certain foods</w:t>
      </w:r>
    </w:p>
    <w:p w:rsidR="00F8725D" w:rsidRDefault="00F8725D" w:rsidP="00F8725D">
      <w:pPr>
        <w:rPr>
          <w:b/>
        </w:rPr>
      </w:pPr>
    </w:p>
    <w:p w:rsidR="00F8725D" w:rsidRDefault="00F8725D" w:rsidP="00F8725D">
      <w:pPr>
        <w:rPr>
          <w:b/>
        </w:rPr>
      </w:pPr>
      <w:r>
        <w:rPr>
          <w:b/>
        </w:rPr>
        <w:t>Diaspora</w:t>
      </w:r>
    </w:p>
    <w:p w:rsidR="00F8725D" w:rsidRPr="00436F4F" w:rsidRDefault="00F8725D" w:rsidP="00F8725D">
      <w:pPr>
        <w:pStyle w:val="ListParagraph"/>
        <w:numPr>
          <w:ilvl w:val="0"/>
          <w:numId w:val="75"/>
        </w:numPr>
        <w:rPr>
          <w:b/>
        </w:rPr>
      </w:pPr>
      <w:r>
        <w:t>Rooted in the Jewish communities who live outside of their ancestral homeland</w:t>
      </w:r>
    </w:p>
    <w:p w:rsidR="00F8725D" w:rsidRPr="00436F4F" w:rsidRDefault="00F8725D" w:rsidP="00F8725D">
      <w:pPr>
        <w:pStyle w:val="ListParagraph"/>
        <w:numPr>
          <w:ilvl w:val="0"/>
          <w:numId w:val="75"/>
        </w:numPr>
        <w:rPr>
          <w:b/>
        </w:rPr>
      </w:pPr>
      <w:r>
        <w:t>Modern usage applies to any people are “scattered/displaced” and live outside there the land of their ancestry—diaspora</w:t>
      </w:r>
    </w:p>
    <w:p w:rsidR="00F8725D" w:rsidRPr="00436F4F" w:rsidRDefault="00F8725D" w:rsidP="00F8725D">
      <w:pPr>
        <w:pStyle w:val="ListParagraph"/>
        <w:numPr>
          <w:ilvl w:val="0"/>
          <w:numId w:val="75"/>
        </w:numPr>
        <w:rPr>
          <w:b/>
        </w:rPr>
      </w:pPr>
      <w:r>
        <w:t>All people of Armenian decent living outside of what is and was traditionally called Armenia— can be considered an example- The ‘Armenian Diaspora’.</w:t>
      </w:r>
    </w:p>
    <w:p w:rsidR="00F8725D" w:rsidRPr="00436F4F" w:rsidRDefault="00F8725D" w:rsidP="00F8725D">
      <w:pPr>
        <w:pStyle w:val="ListParagraph"/>
        <w:numPr>
          <w:ilvl w:val="0"/>
          <w:numId w:val="75"/>
        </w:numPr>
        <w:rPr>
          <w:b/>
        </w:rPr>
      </w:pPr>
      <w:r>
        <w:t>Difficult to measure and quantify</w:t>
      </w:r>
    </w:p>
    <w:p w:rsidR="00F8725D" w:rsidRPr="00436F4F" w:rsidRDefault="00F8725D" w:rsidP="00F8725D">
      <w:pPr>
        <w:pStyle w:val="ListParagraph"/>
        <w:numPr>
          <w:ilvl w:val="0"/>
          <w:numId w:val="78"/>
        </w:numPr>
        <w:rPr>
          <w:b/>
        </w:rPr>
      </w:pPr>
      <w:r>
        <w:rPr>
          <w:b/>
        </w:rPr>
        <w:t>Dinosaur Theory</w:t>
      </w:r>
      <w:r w:rsidRPr="00436F4F">
        <w:rPr>
          <w:b/>
        </w:rPr>
        <w:t xml:space="preserve"> </w:t>
      </w:r>
      <w:r>
        <w:t>Immigrants bring culture, and hold onto traditions from</w:t>
      </w:r>
      <w:r w:rsidRPr="00436F4F">
        <w:t xml:space="preserve"> that time period so that when we go to a new country, they hold onto that—causes them to be stuck in the past, and when you pack to the homeland, it’s not the same</w:t>
      </w:r>
    </w:p>
    <w:p w:rsidR="00F8725D" w:rsidRDefault="00F8725D" w:rsidP="00F8725D">
      <w:pPr>
        <w:pStyle w:val="ListParagraph"/>
        <w:numPr>
          <w:ilvl w:val="0"/>
          <w:numId w:val="78"/>
        </w:numPr>
        <w:rPr>
          <w:b/>
        </w:rPr>
      </w:pPr>
      <w:r>
        <w:rPr>
          <w:b/>
        </w:rPr>
        <w:t>Where are they?</w:t>
      </w:r>
    </w:p>
    <w:p w:rsidR="00F8725D" w:rsidRPr="00436F4F" w:rsidRDefault="00F8725D" w:rsidP="00F8725D">
      <w:pPr>
        <w:pStyle w:val="ListParagraph"/>
        <w:numPr>
          <w:ilvl w:val="0"/>
          <w:numId w:val="75"/>
        </w:numPr>
        <w:rPr>
          <w:b/>
        </w:rPr>
      </w:pPr>
      <w:r>
        <w:t xml:space="preserve">African Diaspora </w:t>
      </w:r>
    </w:p>
    <w:p w:rsidR="00F8725D" w:rsidRDefault="00F8725D" w:rsidP="00F8725D">
      <w:pPr>
        <w:pStyle w:val="ListParagraph"/>
        <w:numPr>
          <w:ilvl w:val="0"/>
          <w:numId w:val="79"/>
        </w:numPr>
        <w:rPr>
          <w:b/>
        </w:rPr>
      </w:pPr>
      <w:r>
        <w:rPr>
          <w:b/>
        </w:rPr>
        <w:t>One of the larger diasporas from tip of Argentina to CND borders</w:t>
      </w:r>
    </w:p>
    <w:p w:rsidR="00F8725D" w:rsidRDefault="00F8725D" w:rsidP="00F8725D">
      <w:pPr>
        <w:pStyle w:val="ListParagraph"/>
        <w:numPr>
          <w:ilvl w:val="0"/>
          <w:numId w:val="79"/>
        </w:numPr>
        <w:rPr>
          <w:b/>
        </w:rPr>
      </w:pPr>
      <w:r>
        <w:rPr>
          <w:b/>
        </w:rPr>
        <w:t xml:space="preserve">If it did not occur, say bye to hip-hop, </w:t>
      </w:r>
      <w:proofErr w:type="spellStart"/>
      <w:r>
        <w:rPr>
          <w:b/>
        </w:rPr>
        <w:t>r&amp;b</w:t>
      </w:r>
      <w:proofErr w:type="spellEnd"/>
      <w:r>
        <w:rPr>
          <w:b/>
        </w:rPr>
        <w:t>, rap, jazz, blues</w:t>
      </w:r>
    </w:p>
    <w:p w:rsidR="00F8725D" w:rsidRDefault="00F8725D" w:rsidP="00F8725D">
      <w:pPr>
        <w:pStyle w:val="ListParagraph"/>
        <w:numPr>
          <w:ilvl w:val="0"/>
          <w:numId w:val="79"/>
        </w:numPr>
        <w:rPr>
          <w:b/>
        </w:rPr>
      </w:pPr>
      <w:r>
        <w:rPr>
          <w:b/>
        </w:rPr>
        <w:t>Politics, Obama</w:t>
      </w:r>
    </w:p>
    <w:p w:rsidR="00F8725D" w:rsidRDefault="00F8725D" w:rsidP="00F8725D">
      <w:pPr>
        <w:pStyle w:val="ListParagraph"/>
        <w:numPr>
          <w:ilvl w:val="0"/>
          <w:numId w:val="79"/>
        </w:numPr>
        <w:rPr>
          <w:b/>
        </w:rPr>
      </w:pPr>
      <w:r>
        <w:rPr>
          <w:b/>
        </w:rPr>
        <w:t>Fashion Trends (i.e. Hair)</w:t>
      </w:r>
    </w:p>
    <w:p w:rsidR="00F8725D" w:rsidRDefault="00F8725D" w:rsidP="00F8725D">
      <w:pPr>
        <w:pStyle w:val="ListParagraph"/>
        <w:numPr>
          <w:ilvl w:val="0"/>
          <w:numId w:val="79"/>
        </w:numPr>
        <w:rPr>
          <w:b/>
        </w:rPr>
      </w:pPr>
      <w:r>
        <w:rPr>
          <w:b/>
        </w:rPr>
        <w:t xml:space="preserve">Ling/Slang </w:t>
      </w:r>
    </w:p>
    <w:p w:rsidR="00F8725D" w:rsidRDefault="00F8725D" w:rsidP="00F8725D">
      <w:pPr>
        <w:pStyle w:val="ListParagraph"/>
        <w:numPr>
          <w:ilvl w:val="0"/>
          <w:numId w:val="79"/>
        </w:numPr>
        <w:rPr>
          <w:b/>
        </w:rPr>
      </w:pPr>
      <w:r>
        <w:rPr>
          <w:b/>
        </w:rPr>
        <w:t xml:space="preserve">Religion, Haiti </w:t>
      </w:r>
    </w:p>
    <w:p w:rsidR="00F8725D" w:rsidRDefault="00F8725D" w:rsidP="00F8725D">
      <w:pPr>
        <w:rPr>
          <w:b/>
        </w:rPr>
      </w:pPr>
      <w:r>
        <w:rPr>
          <w:b/>
        </w:rPr>
        <w:t>The Internet and Diasporas</w:t>
      </w:r>
    </w:p>
    <w:p w:rsidR="00F8725D" w:rsidRPr="00840F43" w:rsidRDefault="00F8725D" w:rsidP="00F8725D">
      <w:pPr>
        <w:pStyle w:val="ListParagraph"/>
        <w:numPr>
          <w:ilvl w:val="0"/>
          <w:numId w:val="75"/>
        </w:numPr>
        <w:rPr>
          <w:b/>
        </w:rPr>
      </w:pPr>
      <w:r>
        <w:t>We are seeing a reconfiguring of immigrant networks:</w:t>
      </w:r>
    </w:p>
    <w:p w:rsidR="00F8725D" w:rsidRDefault="00F8725D" w:rsidP="00F8725D">
      <w:pPr>
        <w:pStyle w:val="ListParagraph"/>
        <w:numPr>
          <w:ilvl w:val="0"/>
          <w:numId w:val="80"/>
        </w:numPr>
      </w:pPr>
      <w:r>
        <w:t>What could be termed globalized Diasporas</w:t>
      </w:r>
    </w:p>
    <w:p w:rsidR="00F8725D" w:rsidRDefault="00F8725D" w:rsidP="00F8725D">
      <w:pPr>
        <w:pStyle w:val="ListParagraph"/>
        <w:numPr>
          <w:ilvl w:val="0"/>
          <w:numId w:val="80"/>
        </w:numPr>
      </w:pPr>
      <w:r>
        <w:t>Small communities anywhere can experience diasporas on a daily basis via the internet and other technologies</w:t>
      </w:r>
    </w:p>
    <w:p w:rsidR="00F8725D" w:rsidRPr="00840F43" w:rsidRDefault="00F8725D" w:rsidP="00F8725D">
      <w:pPr>
        <w:pStyle w:val="ListParagraph"/>
        <w:numPr>
          <w:ilvl w:val="0"/>
          <w:numId w:val="75"/>
        </w:numPr>
        <w:rPr>
          <w:b/>
        </w:rPr>
      </w:pPr>
      <w:r>
        <w:t>The experience of community of membership is no longer bounded by nation-states</w:t>
      </w:r>
    </w:p>
    <w:p w:rsidR="00F8725D" w:rsidRPr="00840F43" w:rsidRDefault="00F8725D" w:rsidP="00F8725D">
      <w:pPr>
        <w:rPr>
          <w:u w:val="single"/>
        </w:rPr>
      </w:pPr>
      <w:r w:rsidRPr="00840F43">
        <w:rPr>
          <w:u w:val="single"/>
        </w:rPr>
        <w:t>SIDE NOTE DISCUSSION IN CLASS:</w:t>
      </w:r>
    </w:p>
    <w:p w:rsidR="00F8725D" w:rsidRDefault="00F8725D" w:rsidP="00F8725D">
      <w:pPr>
        <w:pStyle w:val="ListParagraph"/>
        <w:numPr>
          <w:ilvl w:val="0"/>
          <w:numId w:val="81"/>
        </w:numPr>
      </w:pPr>
      <w:r>
        <w:t>Ottawa U was a catholic university hence getting Easter off</w:t>
      </w:r>
    </w:p>
    <w:p w:rsidR="00F8725D" w:rsidRDefault="00F8725D" w:rsidP="00F8725D">
      <w:pPr>
        <w:pStyle w:val="ListParagraph"/>
        <w:numPr>
          <w:ilvl w:val="0"/>
          <w:numId w:val="81"/>
        </w:numPr>
      </w:pPr>
      <w:r>
        <w:t xml:space="preserve">We say “Happy Holidays” instead of “Merry Christmas” –get time off for this but not of </w:t>
      </w:r>
      <w:proofErr w:type="spellStart"/>
      <w:r>
        <w:t>Hannukah</w:t>
      </w:r>
      <w:proofErr w:type="spellEnd"/>
      <w:r>
        <w:t>, Eid – Trump has had enough of saying “Happy Holidays!”</w:t>
      </w:r>
    </w:p>
    <w:p w:rsidR="00F8725D" w:rsidRPr="00840F43" w:rsidRDefault="00F8725D" w:rsidP="00F8725D">
      <w:pPr>
        <w:pStyle w:val="ListParagraph"/>
        <w:numPr>
          <w:ilvl w:val="0"/>
          <w:numId w:val="81"/>
        </w:numPr>
      </w:pPr>
      <w:r>
        <w:t>With the presidential elections, “the sea is going to change” there are still going to be segments of the population who still have those core values of the candidates regardless of the win</w:t>
      </w:r>
    </w:p>
    <w:p w:rsidR="00F8725D" w:rsidRPr="00F8725D" w:rsidRDefault="00F8725D" w:rsidP="00F8725D">
      <w:pPr>
        <w:rPr>
          <w:b/>
          <w:sz w:val="28"/>
          <w:szCs w:val="28"/>
        </w:rPr>
      </w:pPr>
      <w:r w:rsidRPr="00F8725D">
        <w:rPr>
          <w:b/>
          <w:sz w:val="28"/>
          <w:szCs w:val="28"/>
          <w:highlight w:val="yellow"/>
        </w:rPr>
        <w:t xml:space="preserve">CHAPTER 11 </w:t>
      </w:r>
      <w:r w:rsidRPr="00F8725D">
        <w:rPr>
          <w:b/>
          <w:sz w:val="28"/>
          <w:szCs w:val="28"/>
          <w:highlight w:val="yellow"/>
        </w:rPr>
        <w:t>SEX AND GENDER</w:t>
      </w:r>
    </w:p>
    <w:p w:rsidR="00F8725D" w:rsidRDefault="00F8725D" w:rsidP="00F8725D">
      <w:pPr>
        <w:rPr>
          <w:b/>
          <w:sz w:val="24"/>
        </w:rPr>
      </w:pPr>
      <w:r>
        <w:rPr>
          <w:b/>
          <w:sz w:val="24"/>
        </w:rPr>
        <w:t xml:space="preserve">Sex: </w:t>
      </w:r>
    </w:p>
    <w:p w:rsidR="00F8725D" w:rsidRDefault="00F8725D" w:rsidP="00F8725D">
      <w:pPr>
        <w:pStyle w:val="ListParagraph"/>
        <w:numPr>
          <w:ilvl w:val="0"/>
          <w:numId w:val="82"/>
        </w:numPr>
        <w:rPr>
          <w:sz w:val="24"/>
        </w:rPr>
      </w:pPr>
      <w:r w:rsidRPr="00492B43">
        <w:rPr>
          <w:sz w:val="24"/>
        </w:rPr>
        <w:t xml:space="preserve">biologically rooted; describes our physical bodies whereby distinguish between </w:t>
      </w:r>
      <w:r w:rsidRPr="00492B43">
        <w:rPr>
          <w:b/>
          <w:color w:val="002060"/>
          <w:sz w:val="24"/>
        </w:rPr>
        <w:t xml:space="preserve">male </w:t>
      </w:r>
      <w:r w:rsidRPr="00492B43">
        <w:rPr>
          <w:sz w:val="24"/>
        </w:rPr>
        <w:t xml:space="preserve">and </w:t>
      </w:r>
      <w:r w:rsidRPr="00492B43">
        <w:rPr>
          <w:b/>
          <w:color w:val="FF6699"/>
          <w:sz w:val="24"/>
        </w:rPr>
        <w:t>female</w:t>
      </w:r>
    </w:p>
    <w:p w:rsidR="00F8725D" w:rsidRPr="00492B43" w:rsidRDefault="00F8725D" w:rsidP="00F8725D">
      <w:pPr>
        <w:pStyle w:val="ListParagraph"/>
        <w:numPr>
          <w:ilvl w:val="0"/>
          <w:numId w:val="82"/>
        </w:numPr>
        <w:rPr>
          <w:sz w:val="24"/>
        </w:rPr>
      </w:pPr>
      <w:r w:rsidRPr="00492B43">
        <w:rPr>
          <w:sz w:val="24"/>
        </w:rPr>
        <w:t>characterized as diametrical opposites “opposite sex”</w:t>
      </w:r>
    </w:p>
    <w:p w:rsidR="00F8725D" w:rsidRDefault="00F8725D" w:rsidP="00F8725D">
      <w:pPr>
        <w:rPr>
          <w:b/>
          <w:sz w:val="24"/>
        </w:rPr>
      </w:pPr>
      <w:r>
        <w:rPr>
          <w:b/>
          <w:sz w:val="24"/>
        </w:rPr>
        <w:t xml:space="preserve">Gender: </w:t>
      </w:r>
    </w:p>
    <w:p w:rsidR="00F8725D" w:rsidRDefault="00F8725D" w:rsidP="00F8725D">
      <w:pPr>
        <w:pStyle w:val="ListParagraph"/>
        <w:numPr>
          <w:ilvl w:val="0"/>
          <w:numId w:val="83"/>
        </w:numPr>
        <w:rPr>
          <w:sz w:val="24"/>
        </w:rPr>
      </w:pPr>
      <w:r w:rsidRPr="00492B43">
        <w:rPr>
          <w:sz w:val="24"/>
        </w:rPr>
        <w:t>Socially constructed characteristics associated with girls and boys, men and women</w:t>
      </w:r>
    </w:p>
    <w:p w:rsidR="00F8725D" w:rsidRDefault="00F8725D" w:rsidP="00F8725D">
      <w:pPr>
        <w:pStyle w:val="ListParagraph"/>
        <w:numPr>
          <w:ilvl w:val="0"/>
          <w:numId w:val="83"/>
        </w:numPr>
        <w:rPr>
          <w:sz w:val="24"/>
        </w:rPr>
      </w:pPr>
      <w:r w:rsidRPr="00492B43">
        <w:rPr>
          <w:sz w:val="24"/>
        </w:rPr>
        <w:t xml:space="preserve">Masculinity/Femininity </w:t>
      </w:r>
    </w:p>
    <w:p w:rsidR="00F8725D" w:rsidRDefault="00F8725D" w:rsidP="00F8725D">
      <w:pPr>
        <w:pStyle w:val="ListParagraph"/>
        <w:rPr>
          <w:sz w:val="24"/>
        </w:rPr>
      </w:pPr>
      <w:r w:rsidRPr="00492B43">
        <w:rPr>
          <w:b/>
          <w:color w:val="FF0000"/>
          <w:sz w:val="24"/>
        </w:rPr>
        <w:t>Ex:</w:t>
      </w:r>
      <w:r w:rsidRPr="00492B43">
        <w:rPr>
          <w:color w:val="FF0000"/>
          <w:sz w:val="24"/>
        </w:rPr>
        <w:t xml:space="preserve"> </w:t>
      </w:r>
      <w:r>
        <w:rPr>
          <w:sz w:val="24"/>
        </w:rPr>
        <w:t xml:space="preserve">Construction vs. Nurse; dying hair &amp; wearing make-up, showing emotion, the way we pose in pictures, types of drinks you order @ the bar, </w:t>
      </w:r>
      <w:proofErr w:type="spellStart"/>
      <w:r>
        <w:rPr>
          <w:sz w:val="24"/>
        </w:rPr>
        <w:t>Uggs</w:t>
      </w:r>
      <w:proofErr w:type="spellEnd"/>
    </w:p>
    <w:p w:rsidR="00F8725D" w:rsidRPr="000B4E90" w:rsidRDefault="00F8725D" w:rsidP="00F8725D">
      <w:pPr>
        <w:rPr>
          <w:b/>
          <w:sz w:val="24"/>
        </w:rPr>
      </w:pPr>
      <w:r w:rsidRPr="000B4E90">
        <w:rPr>
          <w:b/>
          <w:sz w:val="24"/>
          <w:highlight w:val="yellow"/>
        </w:rPr>
        <w:t>PROBLEMATIZING SEX/GENDER DISTINCTION</w:t>
      </w:r>
    </w:p>
    <w:p w:rsidR="00F8725D" w:rsidRPr="000B4E90" w:rsidRDefault="00F8725D" w:rsidP="00F8725D">
      <w:pPr>
        <w:rPr>
          <w:b/>
          <w:sz w:val="24"/>
        </w:rPr>
      </w:pPr>
      <w:proofErr w:type="spellStart"/>
      <w:r w:rsidRPr="000B4E90">
        <w:rPr>
          <w:b/>
          <w:sz w:val="24"/>
        </w:rPr>
        <w:t>Intersexed</w:t>
      </w:r>
      <w:proofErr w:type="spellEnd"/>
      <w:r w:rsidRPr="000B4E90">
        <w:rPr>
          <w:b/>
          <w:sz w:val="24"/>
        </w:rPr>
        <w:t xml:space="preserve"> individuals</w:t>
      </w:r>
      <w:r>
        <w:rPr>
          <w:b/>
          <w:sz w:val="24"/>
        </w:rPr>
        <w:t xml:space="preserve"> </w:t>
      </w:r>
    </w:p>
    <w:p w:rsidR="00F8725D" w:rsidRDefault="00F8725D" w:rsidP="00F8725D">
      <w:pPr>
        <w:pStyle w:val="ListParagraph"/>
        <w:numPr>
          <w:ilvl w:val="0"/>
          <w:numId w:val="84"/>
        </w:numPr>
        <w:rPr>
          <w:sz w:val="24"/>
        </w:rPr>
      </w:pPr>
      <w:r>
        <w:rPr>
          <w:sz w:val="24"/>
        </w:rPr>
        <w:t>Born with both sets of genitalia</w:t>
      </w:r>
    </w:p>
    <w:p w:rsidR="00F8725D" w:rsidRDefault="00F8725D" w:rsidP="00F8725D">
      <w:pPr>
        <w:pStyle w:val="ListParagraph"/>
        <w:numPr>
          <w:ilvl w:val="0"/>
          <w:numId w:val="84"/>
        </w:numPr>
        <w:rPr>
          <w:sz w:val="24"/>
        </w:rPr>
      </w:pPr>
      <w:r>
        <w:rPr>
          <w:sz w:val="24"/>
        </w:rPr>
        <w:t>How do we decide who is</w:t>
      </w:r>
      <w:r w:rsidRPr="000B4E90">
        <w:rPr>
          <w:b/>
          <w:sz w:val="24"/>
        </w:rPr>
        <w:t xml:space="preserve"> </w:t>
      </w:r>
      <w:r w:rsidRPr="000B4E90">
        <w:rPr>
          <w:b/>
          <w:color w:val="002060"/>
          <w:sz w:val="24"/>
        </w:rPr>
        <w:t>male</w:t>
      </w:r>
      <w:r>
        <w:rPr>
          <w:sz w:val="24"/>
        </w:rPr>
        <w:t xml:space="preserve"> and</w:t>
      </w:r>
      <w:r w:rsidRPr="000B4E90">
        <w:rPr>
          <w:b/>
          <w:color w:val="FF6699"/>
          <w:sz w:val="24"/>
        </w:rPr>
        <w:t xml:space="preserve"> female</w:t>
      </w:r>
      <w:r>
        <w:rPr>
          <w:sz w:val="24"/>
        </w:rPr>
        <w:t>?</w:t>
      </w:r>
    </w:p>
    <w:p w:rsidR="00F8725D" w:rsidRDefault="00F8725D" w:rsidP="00F8725D">
      <w:pPr>
        <w:pStyle w:val="ListParagraph"/>
        <w:rPr>
          <w:sz w:val="24"/>
        </w:rPr>
      </w:pPr>
      <w:r>
        <w:rPr>
          <w:sz w:val="24"/>
        </w:rPr>
        <w:t xml:space="preserve">Ex: one couple dressed their child on certain days as a </w:t>
      </w:r>
      <w:r w:rsidRPr="00622498">
        <w:rPr>
          <w:b/>
          <w:color w:val="002060"/>
          <w:sz w:val="24"/>
        </w:rPr>
        <w:t>“male”</w:t>
      </w:r>
      <w:r>
        <w:rPr>
          <w:sz w:val="24"/>
        </w:rPr>
        <w:t xml:space="preserve"> so sex was unknown to others and people didn’t know how to treat the child </w:t>
      </w:r>
    </w:p>
    <w:p w:rsidR="00F8725D" w:rsidRDefault="00F8725D" w:rsidP="00F8725D">
      <w:pPr>
        <w:rPr>
          <w:b/>
          <w:sz w:val="24"/>
        </w:rPr>
      </w:pPr>
      <w:r>
        <w:rPr>
          <w:b/>
          <w:sz w:val="24"/>
        </w:rPr>
        <w:t xml:space="preserve">Transgendered and </w:t>
      </w:r>
      <w:proofErr w:type="spellStart"/>
      <w:r>
        <w:rPr>
          <w:b/>
          <w:sz w:val="24"/>
        </w:rPr>
        <w:t>Transexual</w:t>
      </w:r>
      <w:proofErr w:type="spellEnd"/>
      <w:r>
        <w:rPr>
          <w:b/>
          <w:sz w:val="24"/>
        </w:rPr>
        <w:t xml:space="preserve"> individuals</w:t>
      </w:r>
    </w:p>
    <w:p w:rsidR="00F8725D" w:rsidRPr="000B4E90" w:rsidRDefault="00F8725D" w:rsidP="00F8725D">
      <w:pPr>
        <w:pStyle w:val="ListParagraph"/>
        <w:numPr>
          <w:ilvl w:val="0"/>
          <w:numId w:val="85"/>
        </w:numPr>
        <w:rPr>
          <w:b/>
          <w:sz w:val="24"/>
        </w:rPr>
      </w:pPr>
      <w:r>
        <w:rPr>
          <w:sz w:val="24"/>
        </w:rPr>
        <w:t>Transgender has been used as an umbrella term for those who do not fit into normative constructions of sex and gender</w:t>
      </w:r>
    </w:p>
    <w:p w:rsidR="00F8725D" w:rsidRDefault="00F8725D" w:rsidP="00F8725D">
      <w:pPr>
        <w:pStyle w:val="ListParagraph"/>
        <w:numPr>
          <w:ilvl w:val="0"/>
          <w:numId w:val="85"/>
        </w:numPr>
        <w:rPr>
          <w:sz w:val="24"/>
        </w:rPr>
      </w:pPr>
      <w:r>
        <w:rPr>
          <w:sz w:val="24"/>
        </w:rPr>
        <w:t>Transsexual used to encompass those who undergo sex reassignment surgery</w:t>
      </w:r>
    </w:p>
    <w:p w:rsidR="00F8725D" w:rsidRPr="00622498" w:rsidRDefault="00F8725D" w:rsidP="00F8725D">
      <w:pPr>
        <w:pStyle w:val="ListParagraph"/>
        <w:rPr>
          <w:i/>
          <w:sz w:val="24"/>
        </w:rPr>
      </w:pPr>
      <w:r>
        <w:rPr>
          <w:i/>
          <w:sz w:val="24"/>
        </w:rPr>
        <w:t xml:space="preserve">“What age should you be allowed to make the decision” -18 is the age but you need time to fully develop physically </w:t>
      </w:r>
    </w:p>
    <w:p w:rsidR="00F8725D" w:rsidRDefault="00F8725D" w:rsidP="00F8725D">
      <w:pPr>
        <w:rPr>
          <w:sz w:val="24"/>
        </w:rPr>
      </w:pPr>
      <w:r w:rsidRPr="00622498">
        <w:rPr>
          <w:sz w:val="24"/>
          <w:u w:val="single"/>
        </w:rPr>
        <w:t>SIDE NOTE:</w:t>
      </w:r>
      <w:r>
        <w:rPr>
          <w:sz w:val="24"/>
        </w:rPr>
        <w:t xml:space="preserve"> Sex-</w:t>
      </w:r>
      <w:proofErr w:type="spellStart"/>
      <w:r>
        <w:rPr>
          <w:sz w:val="24"/>
        </w:rPr>
        <w:t>ed</w:t>
      </w:r>
      <w:proofErr w:type="spellEnd"/>
      <w:r>
        <w:rPr>
          <w:sz w:val="24"/>
        </w:rPr>
        <w:t xml:space="preserve"> is taught early so that younger kids can understand the terms if molested and can describe what happen</w:t>
      </w:r>
    </w:p>
    <w:p w:rsidR="00F8725D" w:rsidRDefault="00F8725D" w:rsidP="00F8725D">
      <w:pPr>
        <w:rPr>
          <w:b/>
          <w:sz w:val="24"/>
        </w:rPr>
      </w:pPr>
      <w:r w:rsidRPr="00622498">
        <w:rPr>
          <w:b/>
          <w:sz w:val="24"/>
          <w:highlight w:val="yellow"/>
        </w:rPr>
        <w:t>MASULINITY &amp; FEMININITY</w:t>
      </w:r>
      <w:r>
        <w:rPr>
          <w:b/>
          <w:sz w:val="24"/>
        </w:rPr>
        <w:t xml:space="preserve"> </w:t>
      </w:r>
    </w:p>
    <w:p w:rsidR="00F8725D" w:rsidRDefault="00F8725D" w:rsidP="00F8725D">
      <w:pPr>
        <w:rPr>
          <w:b/>
          <w:sz w:val="24"/>
        </w:rPr>
      </w:pPr>
      <w:r>
        <w:rPr>
          <w:b/>
          <w:sz w:val="24"/>
        </w:rPr>
        <w:t>Culturally dominant forms of masculinity and femininity</w:t>
      </w:r>
    </w:p>
    <w:p w:rsidR="00F8725D" w:rsidRDefault="00F8725D" w:rsidP="00F8725D">
      <w:pPr>
        <w:rPr>
          <w:b/>
          <w:sz w:val="24"/>
        </w:rPr>
      </w:pPr>
      <w:r>
        <w:rPr>
          <w:b/>
          <w:sz w:val="24"/>
        </w:rPr>
        <w:t>Hegemonic Masculinity (Connell, 1987)</w:t>
      </w:r>
    </w:p>
    <w:p w:rsidR="00F8725D" w:rsidRPr="00622498" w:rsidRDefault="00F8725D" w:rsidP="00F8725D">
      <w:pPr>
        <w:pStyle w:val="ListParagraph"/>
        <w:numPr>
          <w:ilvl w:val="0"/>
          <w:numId w:val="86"/>
        </w:numPr>
        <w:rPr>
          <w:b/>
          <w:sz w:val="24"/>
        </w:rPr>
      </w:pPr>
      <w:r>
        <w:rPr>
          <w:sz w:val="24"/>
        </w:rPr>
        <w:t>Ideal of masculinity that men are supposed to strive to achieve</w:t>
      </w:r>
    </w:p>
    <w:p w:rsidR="00F8725D" w:rsidRPr="00622498" w:rsidRDefault="00F8725D" w:rsidP="00F8725D">
      <w:pPr>
        <w:pStyle w:val="ListParagraph"/>
        <w:numPr>
          <w:ilvl w:val="0"/>
          <w:numId w:val="86"/>
        </w:numPr>
        <w:rPr>
          <w:b/>
          <w:sz w:val="24"/>
        </w:rPr>
      </w:pPr>
      <w:r>
        <w:rPr>
          <w:sz w:val="24"/>
        </w:rPr>
        <w:t>Derives from Gramsci</w:t>
      </w:r>
    </w:p>
    <w:p w:rsidR="00F8725D" w:rsidRPr="00622498" w:rsidRDefault="00F8725D" w:rsidP="00F8725D">
      <w:pPr>
        <w:pStyle w:val="ListParagraph"/>
        <w:numPr>
          <w:ilvl w:val="0"/>
          <w:numId w:val="86"/>
        </w:numPr>
        <w:rPr>
          <w:b/>
          <w:sz w:val="24"/>
        </w:rPr>
      </w:pPr>
      <w:proofErr w:type="spellStart"/>
      <w:r>
        <w:rPr>
          <w:sz w:val="24"/>
        </w:rPr>
        <w:t>Reguires</w:t>
      </w:r>
      <w:proofErr w:type="spellEnd"/>
      <w:r>
        <w:rPr>
          <w:sz w:val="24"/>
        </w:rPr>
        <w:t xml:space="preserve"> men to be successful, capable, and reliable</w:t>
      </w:r>
    </w:p>
    <w:p w:rsidR="00F8725D" w:rsidRDefault="00F8725D" w:rsidP="00F8725D">
      <w:pPr>
        <w:rPr>
          <w:b/>
          <w:sz w:val="24"/>
        </w:rPr>
      </w:pPr>
      <w:r>
        <w:rPr>
          <w:b/>
          <w:sz w:val="24"/>
        </w:rPr>
        <w:t>Emphasized Femininity (Connell, 1987)</w:t>
      </w:r>
    </w:p>
    <w:p w:rsidR="00F8725D" w:rsidRPr="00622498" w:rsidRDefault="00F8725D" w:rsidP="00F8725D">
      <w:pPr>
        <w:pStyle w:val="ListParagraph"/>
        <w:numPr>
          <w:ilvl w:val="0"/>
          <w:numId w:val="87"/>
        </w:numPr>
        <w:rPr>
          <w:b/>
          <w:sz w:val="24"/>
        </w:rPr>
      </w:pPr>
      <w:r>
        <w:rPr>
          <w:sz w:val="24"/>
        </w:rPr>
        <w:t>Based on women’s compliance with their subordination to men*console men because they are big babies</w:t>
      </w:r>
    </w:p>
    <w:p w:rsidR="00F8725D" w:rsidRPr="00CF48F2" w:rsidRDefault="00F8725D" w:rsidP="00F8725D">
      <w:pPr>
        <w:pStyle w:val="ListParagraph"/>
        <w:numPr>
          <w:ilvl w:val="0"/>
          <w:numId w:val="87"/>
        </w:numPr>
        <w:rPr>
          <w:b/>
          <w:sz w:val="24"/>
        </w:rPr>
      </w:pPr>
      <w:r>
        <w:rPr>
          <w:sz w:val="24"/>
        </w:rPr>
        <w:t>Requires women to be supportive, enthusiastic and sexually attractive</w:t>
      </w:r>
    </w:p>
    <w:p w:rsidR="00F8725D" w:rsidRPr="00622498" w:rsidRDefault="00F8725D" w:rsidP="00F8725D">
      <w:pPr>
        <w:pStyle w:val="ListParagraph"/>
        <w:rPr>
          <w:b/>
          <w:sz w:val="24"/>
        </w:rPr>
      </w:pPr>
      <w:r w:rsidRPr="00CF48F2">
        <w:rPr>
          <w:b/>
          <w:color w:val="FF0000"/>
          <w:sz w:val="24"/>
        </w:rPr>
        <w:t>Ex:</w:t>
      </w:r>
      <w:r w:rsidRPr="00CF48F2">
        <w:rPr>
          <w:color w:val="FF0000"/>
          <w:sz w:val="24"/>
        </w:rPr>
        <w:t xml:space="preserve"> </w:t>
      </w:r>
      <w:r>
        <w:rPr>
          <w:sz w:val="24"/>
        </w:rPr>
        <w:t>looking good for school, guys just through stuff on</w:t>
      </w:r>
    </w:p>
    <w:p w:rsidR="00F8725D" w:rsidRPr="00CF48F2" w:rsidRDefault="00F8725D" w:rsidP="00F8725D">
      <w:pPr>
        <w:rPr>
          <w:b/>
          <w:sz w:val="24"/>
        </w:rPr>
      </w:pPr>
      <w:r>
        <w:rPr>
          <w:b/>
          <w:sz w:val="24"/>
        </w:rPr>
        <w:t xml:space="preserve">Disney’s portrayal of masculinity and femininity </w:t>
      </w:r>
    </w:p>
    <w:p w:rsidR="00F8725D" w:rsidRPr="00CF48F2" w:rsidRDefault="00F8725D" w:rsidP="00F8725D">
      <w:pPr>
        <w:rPr>
          <w:b/>
          <w:color w:val="0070C0"/>
          <w:sz w:val="24"/>
        </w:rPr>
      </w:pPr>
      <w:r w:rsidRPr="00CF48F2">
        <w:rPr>
          <w:b/>
          <w:color w:val="0070C0"/>
          <w:sz w:val="24"/>
        </w:rPr>
        <w:t>Cinderella</w:t>
      </w:r>
      <w:r>
        <w:rPr>
          <w:b/>
          <w:sz w:val="24"/>
        </w:rPr>
        <w:t xml:space="preserve">, </w:t>
      </w:r>
      <w:r w:rsidRPr="00CF48F2">
        <w:rPr>
          <w:b/>
          <w:color w:val="002060"/>
          <w:sz w:val="24"/>
        </w:rPr>
        <w:t>Snow White</w:t>
      </w:r>
      <w:r>
        <w:rPr>
          <w:b/>
          <w:color w:val="002060"/>
          <w:sz w:val="24"/>
        </w:rPr>
        <w:t xml:space="preserve">, </w:t>
      </w:r>
      <w:r w:rsidRPr="00CF48F2">
        <w:rPr>
          <w:b/>
          <w:color w:val="FF0066"/>
          <w:sz w:val="24"/>
        </w:rPr>
        <w:t>Sleeping Beauty</w:t>
      </w:r>
    </w:p>
    <w:p w:rsidR="00F8725D" w:rsidRDefault="00F8725D" w:rsidP="00F8725D">
      <w:pPr>
        <w:rPr>
          <w:sz w:val="24"/>
        </w:rPr>
      </w:pPr>
      <w:r>
        <w:rPr>
          <w:sz w:val="24"/>
        </w:rPr>
        <w:t xml:space="preserve">All of these put women in the damsel in distress and submissive role, and all portray what is considered to be femininity </w:t>
      </w:r>
    </w:p>
    <w:p w:rsidR="00F8725D" w:rsidRDefault="00F8725D" w:rsidP="00F8725D">
      <w:pPr>
        <w:rPr>
          <w:sz w:val="24"/>
        </w:rPr>
      </w:pPr>
      <w:r>
        <w:rPr>
          <w:sz w:val="24"/>
        </w:rPr>
        <w:t>“Hunger Games</w:t>
      </w:r>
      <w:proofErr w:type="gramStart"/>
      <w:r>
        <w:rPr>
          <w:sz w:val="24"/>
        </w:rPr>
        <w:t>” ,</w:t>
      </w:r>
      <w:proofErr w:type="gramEnd"/>
      <w:r>
        <w:rPr>
          <w:sz w:val="24"/>
        </w:rPr>
        <w:t xml:space="preserve"> “Divergent”,“</w:t>
      </w:r>
      <w:proofErr w:type="spellStart"/>
      <w:r w:rsidRPr="00CF48F2">
        <w:rPr>
          <w:b/>
          <w:color w:val="385623" w:themeColor="accent6" w:themeShade="80"/>
          <w:sz w:val="24"/>
        </w:rPr>
        <w:t>Mulan</w:t>
      </w:r>
      <w:proofErr w:type="spellEnd"/>
      <w:r>
        <w:rPr>
          <w:sz w:val="24"/>
        </w:rPr>
        <w:t xml:space="preserve">” have strong Female Leads </w:t>
      </w:r>
    </w:p>
    <w:p w:rsidR="00F8725D" w:rsidRDefault="00F8725D" w:rsidP="00F8725D">
      <w:pPr>
        <w:rPr>
          <w:b/>
          <w:color w:val="C00000"/>
          <w:sz w:val="24"/>
        </w:rPr>
      </w:pPr>
      <w:proofErr w:type="spellStart"/>
      <w:r w:rsidRPr="00CF48F2">
        <w:rPr>
          <w:b/>
          <w:color w:val="C00000"/>
          <w:sz w:val="24"/>
        </w:rPr>
        <w:t>Ant</w:t>
      </w:r>
      <w:r>
        <w:rPr>
          <w:b/>
          <w:color w:val="C00000"/>
          <w:sz w:val="24"/>
        </w:rPr>
        <w:t>agnoist</w:t>
      </w:r>
      <w:proofErr w:type="spellEnd"/>
      <w:r>
        <w:rPr>
          <w:b/>
          <w:color w:val="C00000"/>
          <w:sz w:val="24"/>
        </w:rPr>
        <w:t xml:space="preserve"> (EVIL) is usually a woma</w:t>
      </w:r>
      <w:r w:rsidRPr="00CF48F2">
        <w:rPr>
          <w:b/>
          <w:color w:val="C00000"/>
          <w:sz w:val="24"/>
        </w:rPr>
        <w:t>n</w:t>
      </w:r>
    </w:p>
    <w:p w:rsidR="00F8725D" w:rsidRDefault="00F8725D" w:rsidP="00F8725D">
      <w:pPr>
        <w:rPr>
          <w:sz w:val="24"/>
        </w:rPr>
      </w:pPr>
      <w:r w:rsidRPr="00CF48F2">
        <w:rPr>
          <w:sz w:val="24"/>
          <w:u w:val="single"/>
        </w:rPr>
        <w:t>SIDE NOTE:</w:t>
      </w:r>
      <w:r>
        <w:rPr>
          <w:sz w:val="24"/>
        </w:rPr>
        <w:t xml:space="preserve"> Men want to be like James Bond their wedding day and this sets up some problems. Sean Connery tells interviewer that it’s okay to smack women to keep them aligned.</w:t>
      </w:r>
    </w:p>
    <w:p w:rsidR="00F8725D" w:rsidRDefault="00F8725D" w:rsidP="00F8725D">
      <w:pPr>
        <w:rPr>
          <w:sz w:val="24"/>
        </w:rPr>
      </w:pPr>
      <w:r>
        <w:rPr>
          <w:sz w:val="24"/>
        </w:rPr>
        <w:t>Donald Trump “grab them by the pussy”</w:t>
      </w:r>
    </w:p>
    <w:p w:rsidR="00F8725D" w:rsidRDefault="00F8725D" w:rsidP="00F8725D">
      <w:pPr>
        <w:rPr>
          <w:sz w:val="24"/>
        </w:rPr>
      </w:pPr>
      <w:r>
        <w:rPr>
          <w:sz w:val="24"/>
        </w:rPr>
        <w:t xml:space="preserve">Guys for Halloween dress up as: </w:t>
      </w:r>
      <w:proofErr w:type="spellStart"/>
      <w:r>
        <w:rPr>
          <w:sz w:val="24"/>
        </w:rPr>
        <w:t>Superheros</w:t>
      </w:r>
      <w:proofErr w:type="spellEnd"/>
    </w:p>
    <w:p w:rsidR="00F8725D" w:rsidRDefault="00F8725D" w:rsidP="00F8725D">
      <w:pPr>
        <w:rPr>
          <w:b/>
          <w:sz w:val="24"/>
        </w:rPr>
      </w:pPr>
      <w:r w:rsidRPr="002A0B1D">
        <w:rPr>
          <w:b/>
          <w:sz w:val="24"/>
          <w:highlight w:val="yellow"/>
        </w:rPr>
        <w:t>REPRODUCING GENDER: FAMILIES AND EDUCATION</w:t>
      </w:r>
    </w:p>
    <w:p w:rsidR="00F8725D" w:rsidRDefault="00F8725D" w:rsidP="00F8725D">
      <w:pPr>
        <w:rPr>
          <w:b/>
          <w:sz w:val="24"/>
        </w:rPr>
      </w:pPr>
      <w:r>
        <w:rPr>
          <w:b/>
          <w:sz w:val="24"/>
        </w:rPr>
        <w:t>Families</w:t>
      </w:r>
    </w:p>
    <w:p w:rsidR="00F8725D" w:rsidRDefault="00F8725D" w:rsidP="00F8725D">
      <w:pPr>
        <w:pStyle w:val="ListParagraph"/>
        <w:numPr>
          <w:ilvl w:val="0"/>
          <w:numId w:val="88"/>
        </w:numPr>
        <w:rPr>
          <w:sz w:val="24"/>
        </w:rPr>
      </w:pPr>
      <w:r>
        <w:rPr>
          <w:sz w:val="24"/>
        </w:rPr>
        <w:t>Gender expectations begin @ birth</w:t>
      </w:r>
    </w:p>
    <w:p w:rsidR="00F8725D" w:rsidRDefault="00F8725D" w:rsidP="00F8725D">
      <w:pPr>
        <w:pStyle w:val="ListParagraph"/>
        <w:numPr>
          <w:ilvl w:val="0"/>
          <w:numId w:val="88"/>
        </w:numPr>
        <w:rPr>
          <w:sz w:val="24"/>
        </w:rPr>
      </w:pPr>
      <w:r>
        <w:rPr>
          <w:sz w:val="24"/>
        </w:rPr>
        <w:t xml:space="preserve">Parents spend more time talking to girls while leaving boys alone; punish their sons more often than daughters </w:t>
      </w:r>
    </w:p>
    <w:p w:rsidR="00F8725D" w:rsidRDefault="00F8725D" w:rsidP="00F8725D">
      <w:pPr>
        <w:pStyle w:val="ListParagraph"/>
        <w:numPr>
          <w:ilvl w:val="0"/>
          <w:numId w:val="88"/>
        </w:numPr>
        <w:rPr>
          <w:sz w:val="24"/>
        </w:rPr>
      </w:pPr>
      <w:r>
        <w:rPr>
          <w:sz w:val="24"/>
        </w:rPr>
        <w:t xml:space="preserve">Gendered divisions of household labour </w:t>
      </w:r>
    </w:p>
    <w:p w:rsidR="00F8725D" w:rsidRDefault="00F8725D" w:rsidP="00F8725D">
      <w:pPr>
        <w:pStyle w:val="ListParagraph"/>
        <w:rPr>
          <w:sz w:val="24"/>
        </w:rPr>
      </w:pPr>
      <w:r>
        <w:rPr>
          <w:sz w:val="24"/>
        </w:rPr>
        <w:t>*Boys did the heavier work, trash, repair vs. Girls do the cooking &amp; cleaning</w:t>
      </w:r>
    </w:p>
    <w:p w:rsidR="00F8725D" w:rsidRDefault="00F8725D" w:rsidP="00F8725D">
      <w:pPr>
        <w:rPr>
          <w:b/>
          <w:sz w:val="24"/>
        </w:rPr>
      </w:pPr>
      <w:r>
        <w:rPr>
          <w:b/>
          <w:sz w:val="24"/>
        </w:rPr>
        <w:t>Education</w:t>
      </w:r>
    </w:p>
    <w:p w:rsidR="00F8725D" w:rsidRPr="006E0E3E" w:rsidRDefault="00F8725D" w:rsidP="00F8725D">
      <w:pPr>
        <w:pStyle w:val="ListParagraph"/>
        <w:numPr>
          <w:ilvl w:val="0"/>
          <w:numId w:val="89"/>
        </w:numPr>
        <w:rPr>
          <w:b/>
          <w:sz w:val="24"/>
        </w:rPr>
      </w:pPr>
      <w:r>
        <w:rPr>
          <w:b/>
          <w:i/>
          <w:sz w:val="24"/>
        </w:rPr>
        <w:t>Hidden curriculum;</w:t>
      </w:r>
      <w:r>
        <w:rPr>
          <w:sz w:val="24"/>
        </w:rPr>
        <w:t xml:space="preserve"> girls learn that they aren’t as important as boys</w:t>
      </w:r>
    </w:p>
    <w:p w:rsidR="00F8725D" w:rsidRPr="006E0E3E" w:rsidRDefault="00F8725D" w:rsidP="00F8725D">
      <w:pPr>
        <w:pStyle w:val="ListParagraph"/>
        <w:numPr>
          <w:ilvl w:val="0"/>
          <w:numId w:val="89"/>
        </w:numPr>
        <w:rPr>
          <w:b/>
          <w:sz w:val="24"/>
        </w:rPr>
      </w:pPr>
      <w:r>
        <w:rPr>
          <w:sz w:val="24"/>
        </w:rPr>
        <w:t>Teachers interact with boys more than girls in classroom</w:t>
      </w:r>
    </w:p>
    <w:p w:rsidR="00F8725D" w:rsidRPr="006E0E3E" w:rsidRDefault="00F8725D" w:rsidP="00F8725D">
      <w:pPr>
        <w:pStyle w:val="ListParagraph"/>
        <w:numPr>
          <w:ilvl w:val="0"/>
          <w:numId w:val="89"/>
        </w:numPr>
        <w:rPr>
          <w:b/>
          <w:sz w:val="24"/>
        </w:rPr>
      </w:pPr>
      <w:r>
        <w:rPr>
          <w:sz w:val="24"/>
        </w:rPr>
        <w:t>Praise girls for being congenial and neat while boys praised for intellectual quality</w:t>
      </w:r>
    </w:p>
    <w:p w:rsidR="00F8725D" w:rsidRDefault="00F8725D" w:rsidP="00F8725D">
      <w:pPr>
        <w:pStyle w:val="ListParagraph"/>
        <w:rPr>
          <w:sz w:val="24"/>
        </w:rPr>
      </w:pPr>
      <w:r>
        <w:rPr>
          <w:sz w:val="24"/>
        </w:rPr>
        <w:t>“Girls sit and look pretty”- you learn your gender roles by playing house, home-</w:t>
      </w:r>
      <w:proofErr w:type="spellStart"/>
      <w:r>
        <w:rPr>
          <w:sz w:val="24"/>
        </w:rPr>
        <w:t>ec</w:t>
      </w:r>
      <w:proofErr w:type="spellEnd"/>
      <w:r>
        <w:rPr>
          <w:sz w:val="24"/>
        </w:rPr>
        <w:t xml:space="preserve"> and boys play with tools, sports</w:t>
      </w:r>
    </w:p>
    <w:p w:rsidR="00F8725D" w:rsidRDefault="00F8725D" w:rsidP="00F8725D">
      <w:pPr>
        <w:rPr>
          <w:b/>
          <w:sz w:val="24"/>
        </w:rPr>
      </w:pPr>
      <w:r w:rsidRPr="00406D0E">
        <w:rPr>
          <w:b/>
          <w:sz w:val="24"/>
          <w:highlight w:val="yellow"/>
        </w:rPr>
        <w:t>REPRODUCING GENDER IN THE MEDIA</w:t>
      </w:r>
    </w:p>
    <w:p w:rsidR="00F8725D" w:rsidRDefault="00F8725D" w:rsidP="00F8725D">
      <w:pPr>
        <w:rPr>
          <w:b/>
          <w:sz w:val="24"/>
        </w:rPr>
      </w:pPr>
      <w:r>
        <w:rPr>
          <w:b/>
          <w:sz w:val="24"/>
        </w:rPr>
        <w:t>Television shows</w:t>
      </w:r>
    </w:p>
    <w:p w:rsidR="00F8725D" w:rsidRDefault="00F8725D" w:rsidP="00F8725D">
      <w:pPr>
        <w:pStyle w:val="ListParagraph"/>
        <w:numPr>
          <w:ilvl w:val="0"/>
          <w:numId w:val="90"/>
        </w:numPr>
        <w:rPr>
          <w:b/>
          <w:sz w:val="24"/>
        </w:rPr>
      </w:pPr>
      <w:r>
        <w:rPr>
          <w:sz w:val="24"/>
        </w:rPr>
        <w:t xml:space="preserve">Ex. Housewives of____, Jersey Shore(creation of DTF), The Hills, </w:t>
      </w:r>
      <w:r>
        <w:rPr>
          <w:b/>
          <w:sz w:val="24"/>
        </w:rPr>
        <w:t>Housewives of Disney</w:t>
      </w:r>
    </w:p>
    <w:p w:rsidR="00F8725D" w:rsidRDefault="00F8725D" w:rsidP="00F8725D">
      <w:pPr>
        <w:pStyle w:val="ListParagraph"/>
        <w:rPr>
          <w:sz w:val="24"/>
        </w:rPr>
      </w:pPr>
      <w:r>
        <w:rPr>
          <w:sz w:val="24"/>
        </w:rPr>
        <w:t xml:space="preserve">All women are beautiful (Not all men?), heterosexual and with few expectations.*SIDE NOTE: </w:t>
      </w:r>
      <w:proofErr w:type="spellStart"/>
      <w:r>
        <w:rPr>
          <w:sz w:val="24"/>
        </w:rPr>
        <w:t>Beyonce</w:t>
      </w:r>
      <w:proofErr w:type="spellEnd"/>
      <w:r>
        <w:rPr>
          <w:sz w:val="24"/>
        </w:rPr>
        <w:t xml:space="preserve"> &amp; Jay-Z, Modern Family (Hot wife and ugly husband)</w:t>
      </w:r>
    </w:p>
    <w:p w:rsidR="00F8725D" w:rsidRPr="006E0E3E" w:rsidRDefault="00F8725D" w:rsidP="00F8725D">
      <w:pPr>
        <w:pStyle w:val="ListParagraph"/>
        <w:numPr>
          <w:ilvl w:val="0"/>
          <w:numId w:val="90"/>
        </w:numPr>
        <w:rPr>
          <w:b/>
          <w:sz w:val="24"/>
        </w:rPr>
      </w:pPr>
      <w:r>
        <w:rPr>
          <w:b/>
          <w:sz w:val="24"/>
        </w:rPr>
        <w:t xml:space="preserve">Not many shows demonstrate homosexual relationships and ARE the lead characters </w:t>
      </w:r>
      <w:r w:rsidRPr="006E0E3E">
        <w:rPr>
          <w:sz w:val="24"/>
        </w:rPr>
        <w:t xml:space="preserve">but </w:t>
      </w:r>
      <w:proofErr w:type="spellStart"/>
      <w:r w:rsidRPr="006E0E3E">
        <w:rPr>
          <w:b/>
          <w:sz w:val="24"/>
        </w:rPr>
        <w:t>Degrassi</w:t>
      </w:r>
      <w:proofErr w:type="spellEnd"/>
      <w:r w:rsidRPr="006E0E3E">
        <w:rPr>
          <w:b/>
          <w:sz w:val="24"/>
        </w:rPr>
        <w:t xml:space="preserve"> </w:t>
      </w:r>
      <w:r w:rsidRPr="006E0E3E">
        <w:rPr>
          <w:sz w:val="24"/>
        </w:rPr>
        <w:t xml:space="preserve">(makes more effort to include) , </w:t>
      </w:r>
      <w:r w:rsidRPr="006E0E3E">
        <w:rPr>
          <w:b/>
          <w:sz w:val="24"/>
        </w:rPr>
        <w:t xml:space="preserve">ONB </w:t>
      </w:r>
      <w:r w:rsidRPr="006E0E3E">
        <w:rPr>
          <w:sz w:val="24"/>
        </w:rPr>
        <w:t>&amp;</w:t>
      </w:r>
      <w:r w:rsidRPr="006E0E3E">
        <w:rPr>
          <w:b/>
          <w:sz w:val="24"/>
        </w:rPr>
        <w:t>PLL</w:t>
      </w:r>
      <w:r w:rsidRPr="006E0E3E">
        <w:rPr>
          <w:sz w:val="24"/>
        </w:rPr>
        <w:t xml:space="preserve"> has some</w:t>
      </w:r>
    </w:p>
    <w:p w:rsidR="00F8725D" w:rsidRPr="006E0E3E" w:rsidRDefault="00F8725D" w:rsidP="00F8725D">
      <w:pPr>
        <w:pStyle w:val="ListParagraph"/>
        <w:numPr>
          <w:ilvl w:val="0"/>
          <w:numId w:val="90"/>
        </w:numPr>
        <w:rPr>
          <w:b/>
          <w:sz w:val="24"/>
        </w:rPr>
      </w:pPr>
      <w:r>
        <w:rPr>
          <w:sz w:val="24"/>
        </w:rPr>
        <w:t>Reality television; glorifies competitive cutthroat behaviour (The Bachelor/-</w:t>
      </w:r>
      <w:proofErr w:type="spellStart"/>
      <w:r>
        <w:rPr>
          <w:sz w:val="24"/>
        </w:rPr>
        <w:t>ette</w:t>
      </w:r>
      <w:proofErr w:type="spellEnd"/>
      <w:r>
        <w:rPr>
          <w:sz w:val="24"/>
        </w:rPr>
        <w:t xml:space="preserve">, Survivor, The Next Top Model) </w:t>
      </w:r>
    </w:p>
    <w:p w:rsidR="00F8725D" w:rsidRPr="006E0E3E" w:rsidRDefault="00F8725D" w:rsidP="00F8725D">
      <w:pPr>
        <w:pStyle w:val="ListParagraph"/>
        <w:numPr>
          <w:ilvl w:val="0"/>
          <w:numId w:val="90"/>
        </w:numPr>
        <w:rPr>
          <w:b/>
          <w:sz w:val="24"/>
        </w:rPr>
      </w:pPr>
      <w:r>
        <w:rPr>
          <w:sz w:val="24"/>
        </w:rPr>
        <w:t>Talk Shows</w:t>
      </w:r>
    </w:p>
    <w:p w:rsidR="00F8725D" w:rsidRPr="006E0E3E" w:rsidRDefault="00F8725D" w:rsidP="00F8725D">
      <w:pPr>
        <w:pStyle w:val="ListParagraph"/>
        <w:numPr>
          <w:ilvl w:val="0"/>
          <w:numId w:val="90"/>
        </w:numPr>
        <w:rPr>
          <w:b/>
          <w:sz w:val="24"/>
        </w:rPr>
      </w:pPr>
      <w:r>
        <w:rPr>
          <w:sz w:val="24"/>
        </w:rPr>
        <w:t>Television shows/networks directed at helping individuals achieve beauty ideals</w:t>
      </w:r>
    </w:p>
    <w:p w:rsidR="00F8725D" w:rsidRDefault="00F8725D" w:rsidP="00F8725D">
      <w:pPr>
        <w:pStyle w:val="ListParagraph"/>
        <w:rPr>
          <w:sz w:val="24"/>
        </w:rPr>
      </w:pPr>
      <w:r>
        <w:rPr>
          <w:sz w:val="24"/>
        </w:rPr>
        <w:t xml:space="preserve">*Biggest Loser helps to create beauty ideals </w:t>
      </w:r>
    </w:p>
    <w:p w:rsidR="00F8725D" w:rsidRDefault="00F8725D" w:rsidP="00F8725D">
      <w:pPr>
        <w:pStyle w:val="ListParagraph"/>
        <w:rPr>
          <w:sz w:val="24"/>
        </w:rPr>
      </w:pPr>
      <w:r>
        <w:rPr>
          <w:sz w:val="24"/>
        </w:rPr>
        <w:t xml:space="preserve">*Kardashians (slim waist, big butt) </w:t>
      </w:r>
    </w:p>
    <w:p w:rsidR="00F8725D" w:rsidRDefault="00F8725D" w:rsidP="00F8725D">
      <w:pPr>
        <w:rPr>
          <w:b/>
          <w:sz w:val="24"/>
        </w:rPr>
      </w:pPr>
      <w:r>
        <w:rPr>
          <w:b/>
          <w:sz w:val="24"/>
        </w:rPr>
        <w:t>Advertising</w:t>
      </w:r>
    </w:p>
    <w:p w:rsidR="00F8725D" w:rsidRDefault="00F8725D" w:rsidP="00F8725D">
      <w:pPr>
        <w:rPr>
          <w:sz w:val="24"/>
        </w:rPr>
      </w:pPr>
      <w:r>
        <w:rPr>
          <w:sz w:val="24"/>
        </w:rPr>
        <w:t xml:space="preserve">Commercials  </w:t>
      </w:r>
    </w:p>
    <w:p w:rsidR="00F8725D" w:rsidRDefault="00F8725D" w:rsidP="00F8725D">
      <w:pPr>
        <w:rPr>
          <w:sz w:val="24"/>
        </w:rPr>
      </w:pPr>
      <w:r>
        <w:rPr>
          <w:sz w:val="24"/>
        </w:rPr>
        <w:t>Models and size 0</w:t>
      </w:r>
    </w:p>
    <w:p w:rsidR="00F8725D" w:rsidRPr="008A68B1" w:rsidRDefault="00F8725D" w:rsidP="00F8725D">
      <w:pPr>
        <w:rPr>
          <w:sz w:val="24"/>
        </w:rPr>
      </w:pPr>
      <w:r w:rsidRPr="008A68B1">
        <w:rPr>
          <w:sz w:val="24"/>
          <w:u w:val="single"/>
        </w:rPr>
        <w:t>SIDE NOTE:</w:t>
      </w:r>
      <w:r w:rsidRPr="008A68B1">
        <w:rPr>
          <w:sz w:val="24"/>
        </w:rPr>
        <w:t xml:space="preserve"> clothing sizes and scales 0 and 00 “how can one be a zero?” –unattainable</w:t>
      </w:r>
    </w:p>
    <w:p w:rsidR="00F8725D" w:rsidRDefault="00F8725D" w:rsidP="00F8725D">
      <w:pPr>
        <w:rPr>
          <w:sz w:val="24"/>
        </w:rPr>
      </w:pPr>
      <w:r w:rsidRPr="008A68B1">
        <w:rPr>
          <w:sz w:val="24"/>
        </w:rPr>
        <w:t>And guys don’t have that much expectations because “They can still get the girl”</w:t>
      </w:r>
    </w:p>
    <w:p w:rsidR="00F8725D" w:rsidRDefault="00F8725D" w:rsidP="00F8725D">
      <w:pPr>
        <w:rPr>
          <w:b/>
          <w:sz w:val="24"/>
        </w:rPr>
      </w:pPr>
      <w:r w:rsidRPr="00406D0E">
        <w:rPr>
          <w:b/>
          <w:sz w:val="24"/>
          <w:highlight w:val="yellow"/>
        </w:rPr>
        <w:t>GENDER BODIES</w:t>
      </w:r>
    </w:p>
    <w:p w:rsidR="00F8725D" w:rsidRDefault="00F8725D" w:rsidP="00F8725D">
      <w:pPr>
        <w:rPr>
          <w:b/>
          <w:sz w:val="24"/>
        </w:rPr>
      </w:pPr>
      <w:r>
        <w:rPr>
          <w:b/>
          <w:sz w:val="24"/>
        </w:rPr>
        <w:t>How we present our bodies, efforts to shape them and how we interpret others’ bodies are all accomplished socially</w:t>
      </w:r>
    </w:p>
    <w:p w:rsidR="00F8725D" w:rsidRDefault="00F8725D" w:rsidP="00F8725D">
      <w:pPr>
        <w:rPr>
          <w:b/>
          <w:sz w:val="24"/>
        </w:rPr>
      </w:pPr>
      <w:r>
        <w:rPr>
          <w:b/>
          <w:sz w:val="24"/>
        </w:rPr>
        <w:t>Plastic surgery normalized?</w:t>
      </w:r>
    </w:p>
    <w:p w:rsidR="00F8725D" w:rsidRPr="008A68B1" w:rsidRDefault="00F8725D" w:rsidP="00F8725D">
      <w:pPr>
        <w:pStyle w:val="ListParagraph"/>
        <w:numPr>
          <w:ilvl w:val="0"/>
          <w:numId w:val="91"/>
        </w:numPr>
        <w:rPr>
          <w:b/>
          <w:sz w:val="24"/>
        </w:rPr>
      </w:pPr>
      <w:r>
        <w:rPr>
          <w:sz w:val="24"/>
        </w:rPr>
        <w:t xml:space="preserve">Top surgeries are: liposuction, nose jobs, eyelifts, boobs </w:t>
      </w:r>
    </w:p>
    <w:p w:rsidR="00F8725D" w:rsidRPr="008A68B1" w:rsidRDefault="00F8725D" w:rsidP="00F8725D">
      <w:pPr>
        <w:pStyle w:val="ListParagraph"/>
        <w:numPr>
          <w:ilvl w:val="0"/>
          <w:numId w:val="91"/>
        </w:numPr>
        <w:rPr>
          <w:b/>
          <w:sz w:val="24"/>
        </w:rPr>
      </w:pPr>
      <w:r>
        <w:rPr>
          <w:sz w:val="24"/>
        </w:rPr>
        <w:t xml:space="preserve">Highest proportion women between 35-50 *there is a normalization as some are getting it a young age </w:t>
      </w:r>
    </w:p>
    <w:p w:rsidR="00F8725D" w:rsidRDefault="00F8725D" w:rsidP="00F8725D">
      <w:pPr>
        <w:rPr>
          <w:b/>
          <w:sz w:val="24"/>
        </w:rPr>
      </w:pPr>
      <w:r w:rsidRPr="00406D0E">
        <w:rPr>
          <w:b/>
          <w:sz w:val="24"/>
          <w:highlight w:val="yellow"/>
        </w:rPr>
        <w:t>GENDER AND WORK</w:t>
      </w:r>
    </w:p>
    <w:p w:rsidR="00F8725D" w:rsidRDefault="00F8725D" w:rsidP="00F8725D">
      <w:pPr>
        <w:rPr>
          <w:b/>
          <w:sz w:val="24"/>
        </w:rPr>
      </w:pPr>
      <w:r>
        <w:rPr>
          <w:b/>
          <w:sz w:val="24"/>
        </w:rPr>
        <w:t>Dramatic increase in the # of women employed since WWII</w:t>
      </w:r>
    </w:p>
    <w:p w:rsidR="00F8725D" w:rsidRPr="008A68B1" w:rsidRDefault="00F8725D" w:rsidP="00F8725D">
      <w:pPr>
        <w:pStyle w:val="ListParagraph"/>
        <w:numPr>
          <w:ilvl w:val="0"/>
          <w:numId w:val="92"/>
        </w:numPr>
        <w:rPr>
          <w:b/>
          <w:sz w:val="24"/>
        </w:rPr>
      </w:pPr>
      <w:r>
        <w:rPr>
          <w:sz w:val="24"/>
        </w:rPr>
        <w:t>Occupations segregated into men’s and women’s jobs</w:t>
      </w:r>
    </w:p>
    <w:p w:rsidR="00F8725D" w:rsidRPr="008A68B1" w:rsidRDefault="00F8725D" w:rsidP="00F8725D">
      <w:pPr>
        <w:pStyle w:val="ListParagraph"/>
        <w:numPr>
          <w:ilvl w:val="0"/>
          <w:numId w:val="92"/>
        </w:numPr>
        <w:rPr>
          <w:b/>
          <w:sz w:val="24"/>
        </w:rPr>
      </w:pPr>
      <w:r>
        <w:rPr>
          <w:sz w:val="24"/>
        </w:rPr>
        <w:t>Women hold more lower-paying jobs than men</w:t>
      </w:r>
    </w:p>
    <w:p w:rsidR="00F8725D" w:rsidRPr="008A68B1" w:rsidRDefault="00F8725D" w:rsidP="00F8725D">
      <w:pPr>
        <w:pStyle w:val="ListParagraph"/>
        <w:numPr>
          <w:ilvl w:val="0"/>
          <w:numId w:val="92"/>
        </w:numPr>
        <w:rPr>
          <w:b/>
          <w:sz w:val="24"/>
        </w:rPr>
      </w:pPr>
      <w:r>
        <w:rPr>
          <w:sz w:val="24"/>
        </w:rPr>
        <w:t>Greater proportion of part-time workers (increase of 100% between 1976-2000)</w:t>
      </w:r>
    </w:p>
    <w:p w:rsidR="00F8725D" w:rsidRPr="008A68B1" w:rsidRDefault="00F8725D" w:rsidP="00F8725D">
      <w:pPr>
        <w:pStyle w:val="ListParagraph"/>
        <w:numPr>
          <w:ilvl w:val="0"/>
          <w:numId w:val="92"/>
        </w:numPr>
        <w:rPr>
          <w:b/>
          <w:sz w:val="24"/>
        </w:rPr>
      </w:pPr>
      <w:r>
        <w:rPr>
          <w:sz w:val="24"/>
        </w:rPr>
        <w:t>Women represent 70% of part-time workers</w:t>
      </w:r>
    </w:p>
    <w:p w:rsidR="00F8725D" w:rsidRPr="008A68B1" w:rsidRDefault="00F8725D" w:rsidP="00F8725D">
      <w:pPr>
        <w:pStyle w:val="ListParagraph"/>
        <w:numPr>
          <w:ilvl w:val="0"/>
          <w:numId w:val="92"/>
        </w:numPr>
        <w:rPr>
          <w:b/>
          <w:sz w:val="24"/>
        </w:rPr>
      </w:pPr>
      <w:r>
        <w:rPr>
          <w:sz w:val="24"/>
        </w:rPr>
        <w:t>Women who work in male dominated industries are more likely to never marry or to remain childless than women in other occupations</w:t>
      </w:r>
    </w:p>
    <w:p w:rsidR="00F8725D" w:rsidRPr="008A68B1" w:rsidRDefault="00F8725D" w:rsidP="00F8725D">
      <w:pPr>
        <w:pStyle w:val="ListParagraph"/>
        <w:numPr>
          <w:ilvl w:val="0"/>
          <w:numId w:val="92"/>
        </w:numPr>
        <w:rPr>
          <w:b/>
          <w:sz w:val="24"/>
        </w:rPr>
      </w:pPr>
      <w:r>
        <w:rPr>
          <w:sz w:val="24"/>
        </w:rPr>
        <w:t>2002 women working full-time earned 36000 while employed men working the same schedule earned 50500</w:t>
      </w:r>
    </w:p>
    <w:p w:rsidR="00F8725D" w:rsidRPr="008A68B1" w:rsidRDefault="00F8725D" w:rsidP="00F8725D">
      <w:pPr>
        <w:pStyle w:val="ListParagraph"/>
        <w:numPr>
          <w:ilvl w:val="0"/>
          <w:numId w:val="92"/>
        </w:numPr>
        <w:rPr>
          <w:b/>
          <w:sz w:val="24"/>
        </w:rPr>
      </w:pPr>
      <w:r>
        <w:rPr>
          <w:sz w:val="24"/>
        </w:rPr>
        <w:t xml:space="preserve">By 2008 women working full-time earned on average 70.5% of what men earned </w:t>
      </w:r>
    </w:p>
    <w:p w:rsidR="00F8725D" w:rsidRPr="008A68B1" w:rsidRDefault="00F8725D" w:rsidP="00F8725D">
      <w:pPr>
        <w:pStyle w:val="ListParagraph"/>
        <w:numPr>
          <w:ilvl w:val="0"/>
          <w:numId w:val="92"/>
        </w:numPr>
        <w:rPr>
          <w:b/>
          <w:sz w:val="24"/>
        </w:rPr>
      </w:pPr>
      <w:r>
        <w:rPr>
          <w:sz w:val="24"/>
        </w:rPr>
        <w:t>Gap is greater for university educated women who earned only 68% of what men earn</w:t>
      </w:r>
    </w:p>
    <w:p w:rsidR="00F8725D" w:rsidRPr="008A68B1" w:rsidRDefault="00F8725D" w:rsidP="00F8725D">
      <w:pPr>
        <w:pStyle w:val="ListParagraph"/>
        <w:numPr>
          <w:ilvl w:val="0"/>
          <w:numId w:val="92"/>
        </w:numPr>
        <w:rPr>
          <w:b/>
          <w:sz w:val="24"/>
        </w:rPr>
      </w:pPr>
      <w:r>
        <w:rPr>
          <w:sz w:val="24"/>
        </w:rPr>
        <w:t>Unpaid labour</w:t>
      </w:r>
    </w:p>
    <w:p w:rsidR="00F8725D" w:rsidRDefault="00F8725D" w:rsidP="00F8725D">
      <w:pPr>
        <w:rPr>
          <w:sz w:val="24"/>
        </w:rPr>
      </w:pPr>
      <w:r w:rsidRPr="008A68B1">
        <w:rPr>
          <w:sz w:val="24"/>
          <w:u w:val="single"/>
        </w:rPr>
        <w:t>SIDE NOTE:</w:t>
      </w:r>
      <w:r>
        <w:rPr>
          <w:sz w:val="24"/>
        </w:rPr>
        <w:t xml:space="preserve"> Women have a “double day” doing more of the domestic labour at home, but 50% of women now make more or equal to their spouses, and still do the domestic work and men are not packing up the slack because they don’t see women’s work valuable </w:t>
      </w:r>
    </w:p>
    <w:p w:rsidR="00F8725D" w:rsidRDefault="00F8725D" w:rsidP="00F8725D">
      <w:pPr>
        <w:rPr>
          <w:b/>
          <w:sz w:val="24"/>
        </w:rPr>
      </w:pPr>
      <w:r w:rsidRPr="00406D0E">
        <w:rPr>
          <w:b/>
          <w:sz w:val="24"/>
          <w:highlight w:val="yellow"/>
        </w:rPr>
        <w:t>INTERSECTIONALITY</w:t>
      </w:r>
    </w:p>
    <w:p w:rsidR="00F8725D" w:rsidRDefault="00F8725D" w:rsidP="00F8725D">
      <w:pPr>
        <w:rPr>
          <w:b/>
          <w:sz w:val="24"/>
        </w:rPr>
      </w:pPr>
      <w:r>
        <w:rPr>
          <w:b/>
          <w:sz w:val="24"/>
        </w:rPr>
        <w:t xml:space="preserve">Gender, class and race all function as mechanisms for producing social inequality </w:t>
      </w:r>
    </w:p>
    <w:p w:rsidR="00F8725D" w:rsidRDefault="00F8725D" w:rsidP="00F8725D">
      <w:pPr>
        <w:rPr>
          <w:b/>
          <w:sz w:val="24"/>
        </w:rPr>
      </w:pPr>
      <w:r>
        <w:rPr>
          <w:b/>
          <w:sz w:val="24"/>
        </w:rPr>
        <w:t>Minority women must confront racism, ethnocentrism, classism and sexism becoming of the most disadvantaged groups</w:t>
      </w:r>
    </w:p>
    <w:p w:rsidR="00F8725D" w:rsidRDefault="00F8725D" w:rsidP="00F8725D">
      <w:pPr>
        <w:rPr>
          <w:b/>
          <w:sz w:val="24"/>
        </w:rPr>
      </w:pPr>
      <w:r>
        <w:rPr>
          <w:b/>
          <w:sz w:val="24"/>
        </w:rPr>
        <w:t xml:space="preserve">Intersectional approach key to understanding the complex experiences of how relations of gender, race and social class work together to position some individuals as privileged and others as disadvantages </w:t>
      </w:r>
    </w:p>
    <w:p w:rsidR="00F8725D" w:rsidRDefault="00F8725D" w:rsidP="00F8725D">
      <w:pPr>
        <w:rPr>
          <w:b/>
          <w:sz w:val="24"/>
        </w:rPr>
      </w:pPr>
      <w:r>
        <w:rPr>
          <w:b/>
          <w:sz w:val="24"/>
        </w:rPr>
        <w:t xml:space="preserve">Acknowledging the complexity and messiness of reality </w:t>
      </w:r>
    </w:p>
    <w:p w:rsidR="00F8725D" w:rsidRDefault="00F8725D" w:rsidP="00F8725D">
      <w:pPr>
        <w:rPr>
          <w:b/>
          <w:sz w:val="24"/>
          <w:highlight w:val="yellow"/>
        </w:rPr>
      </w:pPr>
      <w:r>
        <w:rPr>
          <w:b/>
          <w:sz w:val="24"/>
          <w:highlight w:val="yellow"/>
        </w:rPr>
        <w:t>INTERPERSONAL ATTRACTION</w:t>
      </w:r>
    </w:p>
    <w:p w:rsidR="00F8725D" w:rsidRDefault="00F8725D" w:rsidP="00F8725D">
      <w:pPr>
        <w:rPr>
          <w:b/>
          <w:sz w:val="24"/>
        </w:rPr>
      </w:pPr>
      <w:r>
        <w:rPr>
          <w:i/>
          <w:sz w:val="24"/>
        </w:rPr>
        <w:t>“What’s considered attractive?”</w:t>
      </w:r>
      <w:r>
        <w:rPr>
          <w:sz w:val="24"/>
        </w:rPr>
        <w:t xml:space="preserve"> - Intelligence, confidence, loyal, humor, trustworthy, tall</w:t>
      </w:r>
    </w:p>
    <w:p w:rsidR="00F8725D" w:rsidRDefault="00F8725D" w:rsidP="00F8725D">
      <w:pPr>
        <w:rPr>
          <w:b/>
          <w:sz w:val="24"/>
        </w:rPr>
      </w:pPr>
      <w:r>
        <w:rPr>
          <w:b/>
          <w:sz w:val="24"/>
        </w:rPr>
        <w:t>Physically attractive have more opportunities for sexual relationships</w:t>
      </w:r>
    </w:p>
    <w:p w:rsidR="00F8725D" w:rsidRPr="00C274A2" w:rsidRDefault="00F8725D" w:rsidP="00F8725D">
      <w:pPr>
        <w:pStyle w:val="ListParagraph"/>
        <w:numPr>
          <w:ilvl w:val="0"/>
          <w:numId w:val="93"/>
        </w:numPr>
        <w:rPr>
          <w:b/>
          <w:sz w:val="24"/>
        </w:rPr>
      </w:pPr>
      <w:r>
        <w:rPr>
          <w:sz w:val="24"/>
        </w:rPr>
        <w:t xml:space="preserve">College students in one study were </w:t>
      </w:r>
      <w:r w:rsidRPr="00C274A2">
        <w:rPr>
          <w:i/>
          <w:sz w:val="24"/>
        </w:rPr>
        <w:t>willing to lie about themselves</w:t>
      </w:r>
      <w:r>
        <w:rPr>
          <w:sz w:val="24"/>
        </w:rPr>
        <w:t xml:space="preserve"> to win dates with </w:t>
      </w:r>
      <w:r w:rsidRPr="00C274A2">
        <w:rPr>
          <w:i/>
          <w:sz w:val="24"/>
        </w:rPr>
        <w:t>physically attractive partners</w:t>
      </w:r>
    </w:p>
    <w:p w:rsidR="00F8725D" w:rsidRDefault="00F8725D" w:rsidP="00F8725D">
      <w:pPr>
        <w:rPr>
          <w:b/>
          <w:sz w:val="24"/>
        </w:rPr>
      </w:pPr>
      <w:r>
        <w:rPr>
          <w:b/>
          <w:sz w:val="24"/>
        </w:rPr>
        <w:t>Lack of extreme asymmetry</w:t>
      </w:r>
    </w:p>
    <w:p w:rsidR="00F8725D" w:rsidRPr="00C274A2" w:rsidRDefault="00F8725D" w:rsidP="00F8725D">
      <w:pPr>
        <w:pStyle w:val="ListParagraph"/>
        <w:numPr>
          <w:ilvl w:val="0"/>
          <w:numId w:val="93"/>
        </w:numPr>
        <w:rPr>
          <w:b/>
          <w:color w:val="FF0066"/>
          <w:sz w:val="24"/>
        </w:rPr>
      </w:pPr>
      <w:r w:rsidRPr="00C274A2">
        <w:rPr>
          <w:b/>
          <w:color w:val="FF0066"/>
          <w:sz w:val="24"/>
        </w:rPr>
        <w:t>Women with:</w:t>
      </w:r>
    </w:p>
    <w:p w:rsidR="00F8725D" w:rsidRDefault="00F8725D" w:rsidP="00F8725D">
      <w:pPr>
        <w:pStyle w:val="ListParagraph"/>
        <w:rPr>
          <w:sz w:val="24"/>
        </w:rPr>
      </w:pPr>
      <w:r>
        <w:rPr>
          <w:b/>
          <w:sz w:val="24"/>
        </w:rPr>
        <w:t>-</w:t>
      </w:r>
      <w:r>
        <w:rPr>
          <w:sz w:val="24"/>
        </w:rPr>
        <w:t>low waist-to-hip ratios</w:t>
      </w:r>
    </w:p>
    <w:p w:rsidR="00F8725D" w:rsidRDefault="00F8725D" w:rsidP="00F8725D">
      <w:pPr>
        <w:pStyle w:val="ListParagraph"/>
        <w:rPr>
          <w:sz w:val="24"/>
        </w:rPr>
      </w:pPr>
      <w:r>
        <w:rPr>
          <w:b/>
          <w:sz w:val="24"/>
        </w:rPr>
        <w:t>-</w:t>
      </w:r>
      <w:r>
        <w:rPr>
          <w:sz w:val="24"/>
        </w:rPr>
        <w:t>lustrous, shiny hair</w:t>
      </w:r>
    </w:p>
    <w:p w:rsidR="00F8725D" w:rsidRDefault="00F8725D" w:rsidP="00F8725D">
      <w:pPr>
        <w:pStyle w:val="ListParagraph"/>
        <w:rPr>
          <w:sz w:val="24"/>
        </w:rPr>
      </w:pPr>
      <w:r>
        <w:rPr>
          <w:b/>
          <w:sz w:val="24"/>
        </w:rPr>
        <w:t>-</w:t>
      </w:r>
      <w:r>
        <w:rPr>
          <w:sz w:val="24"/>
        </w:rPr>
        <w:t>large eyes and a small nose</w:t>
      </w:r>
    </w:p>
    <w:p w:rsidR="00F8725D" w:rsidRPr="00C274A2" w:rsidRDefault="00F8725D" w:rsidP="00F8725D">
      <w:pPr>
        <w:pStyle w:val="ListParagraph"/>
        <w:numPr>
          <w:ilvl w:val="0"/>
          <w:numId w:val="93"/>
        </w:numPr>
        <w:rPr>
          <w:color w:val="002060"/>
          <w:sz w:val="24"/>
        </w:rPr>
      </w:pPr>
      <w:r w:rsidRPr="00C274A2">
        <w:rPr>
          <w:b/>
          <w:color w:val="002060"/>
          <w:sz w:val="24"/>
        </w:rPr>
        <w:t>Men with:</w:t>
      </w:r>
    </w:p>
    <w:p w:rsidR="00F8725D" w:rsidRDefault="00F8725D" w:rsidP="00F8725D">
      <w:pPr>
        <w:pStyle w:val="ListParagraph"/>
        <w:rPr>
          <w:sz w:val="24"/>
        </w:rPr>
      </w:pPr>
      <w:r>
        <w:rPr>
          <w:b/>
          <w:sz w:val="24"/>
        </w:rPr>
        <w:t>-</w:t>
      </w:r>
      <w:r>
        <w:rPr>
          <w:sz w:val="24"/>
        </w:rPr>
        <w:t>Masculine features</w:t>
      </w:r>
    </w:p>
    <w:p w:rsidR="00F8725D" w:rsidRDefault="00F8725D" w:rsidP="00F8725D">
      <w:pPr>
        <w:pStyle w:val="ListParagraph"/>
        <w:rPr>
          <w:sz w:val="24"/>
        </w:rPr>
      </w:pPr>
      <w:r>
        <w:rPr>
          <w:b/>
          <w:sz w:val="24"/>
        </w:rPr>
        <w:t>-</w:t>
      </w:r>
      <w:r>
        <w:rPr>
          <w:sz w:val="24"/>
        </w:rPr>
        <w:t xml:space="preserve"> A large jaw and a medium sized nose</w:t>
      </w:r>
    </w:p>
    <w:p w:rsidR="00F8725D" w:rsidRPr="00E33CD1" w:rsidRDefault="00F8725D" w:rsidP="00F8725D">
      <w:pPr>
        <w:rPr>
          <w:b/>
          <w:sz w:val="24"/>
        </w:rPr>
      </w:pPr>
      <w:r w:rsidRPr="00E33CD1">
        <w:rPr>
          <w:b/>
          <w:sz w:val="24"/>
        </w:rPr>
        <w:t>Positive behaviours (smiling, helping) Make individual appear more attractive</w:t>
      </w:r>
    </w:p>
    <w:p w:rsidR="00F8725D" w:rsidRDefault="00F8725D" w:rsidP="00F8725D">
      <w:pPr>
        <w:rPr>
          <w:b/>
          <w:sz w:val="24"/>
        </w:rPr>
      </w:pPr>
      <w:r>
        <w:rPr>
          <w:b/>
          <w:sz w:val="24"/>
        </w:rPr>
        <w:t>ATTRACTIVENESS STEREOTYPE</w:t>
      </w:r>
    </w:p>
    <w:p w:rsidR="00F8725D" w:rsidRDefault="00F8725D" w:rsidP="00F8725D">
      <w:pPr>
        <w:rPr>
          <w:b/>
          <w:sz w:val="24"/>
        </w:rPr>
      </w:pPr>
      <w:r>
        <w:rPr>
          <w:b/>
          <w:sz w:val="24"/>
        </w:rPr>
        <w:t>Belief that “what is beautiful is good”.</w:t>
      </w:r>
    </w:p>
    <w:p w:rsidR="00F8725D" w:rsidRDefault="00F8725D" w:rsidP="00F8725D">
      <w:pPr>
        <w:rPr>
          <w:b/>
          <w:sz w:val="24"/>
        </w:rPr>
      </w:pPr>
      <w:r>
        <w:rPr>
          <w:b/>
          <w:sz w:val="24"/>
        </w:rPr>
        <w:t>Research finds that we believe physically attractive people have more favorable personality traits and are more likely to be successful.</w:t>
      </w:r>
    </w:p>
    <w:p w:rsidR="00F8725D" w:rsidRPr="00E33CD1" w:rsidRDefault="00F8725D" w:rsidP="00F8725D">
      <w:pPr>
        <w:pStyle w:val="ListParagraph"/>
        <w:numPr>
          <w:ilvl w:val="0"/>
          <w:numId w:val="93"/>
        </w:numPr>
        <w:rPr>
          <w:b/>
          <w:sz w:val="24"/>
        </w:rPr>
      </w:pPr>
      <w:r>
        <w:rPr>
          <w:sz w:val="24"/>
        </w:rPr>
        <w:t>More than 70 studies found that attractiveness has a moderate influence on how sensitive, kind, and interesting a person is.</w:t>
      </w:r>
    </w:p>
    <w:p w:rsidR="00F8725D" w:rsidRPr="00E33CD1" w:rsidRDefault="00F8725D" w:rsidP="00F8725D">
      <w:pPr>
        <w:pStyle w:val="ListParagraph"/>
        <w:numPr>
          <w:ilvl w:val="0"/>
          <w:numId w:val="93"/>
        </w:numPr>
        <w:rPr>
          <w:b/>
          <w:sz w:val="24"/>
        </w:rPr>
      </w:pPr>
      <w:r>
        <w:rPr>
          <w:sz w:val="24"/>
        </w:rPr>
        <w:t xml:space="preserve">It has less influence on judgements of intelligence, and no influence on judgements of integrity </w:t>
      </w:r>
    </w:p>
    <w:p w:rsidR="00F8725D" w:rsidRDefault="00F8725D" w:rsidP="00F8725D">
      <w:pPr>
        <w:rPr>
          <w:b/>
          <w:sz w:val="24"/>
        </w:rPr>
      </w:pPr>
      <w:r>
        <w:rPr>
          <w:b/>
          <w:sz w:val="24"/>
        </w:rPr>
        <w:t>STUDENTS IN ONE SERIOUS OF STUDIES WERE ASKED:</w:t>
      </w:r>
    </w:p>
    <w:p w:rsidR="00F8725D" w:rsidRDefault="00F8725D" w:rsidP="00F8725D">
      <w:pPr>
        <w:rPr>
          <w:b/>
          <w:sz w:val="24"/>
        </w:rPr>
      </w:pPr>
      <w:r>
        <w:rPr>
          <w:b/>
          <w:sz w:val="24"/>
        </w:rPr>
        <w:t xml:space="preserve">What is the minimum percentile of intelligence you would accept in considering someone </w:t>
      </w:r>
      <w:proofErr w:type="gramStart"/>
      <w:r>
        <w:rPr>
          <w:b/>
          <w:sz w:val="24"/>
        </w:rPr>
        <w:t>for:</w:t>
      </w:r>
      <w:proofErr w:type="gramEnd"/>
    </w:p>
    <w:p w:rsidR="00F8725D" w:rsidRPr="00E33CD1" w:rsidRDefault="00F8725D" w:rsidP="00F8725D">
      <w:pPr>
        <w:pStyle w:val="ListParagraph"/>
        <w:numPr>
          <w:ilvl w:val="0"/>
          <w:numId w:val="94"/>
        </w:numPr>
        <w:rPr>
          <w:b/>
          <w:sz w:val="24"/>
        </w:rPr>
      </w:pPr>
      <w:r>
        <w:rPr>
          <w:sz w:val="24"/>
        </w:rPr>
        <w:t xml:space="preserve">A date * has to be able to </w:t>
      </w:r>
      <w:proofErr w:type="spellStart"/>
      <w:r>
        <w:rPr>
          <w:sz w:val="24"/>
        </w:rPr>
        <w:t>conversate</w:t>
      </w:r>
      <w:proofErr w:type="spellEnd"/>
    </w:p>
    <w:p w:rsidR="00F8725D" w:rsidRPr="00E33CD1" w:rsidRDefault="00F8725D" w:rsidP="00F8725D">
      <w:pPr>
        <w:pStyle w:val="ListParagraph"/>
        <w:numPr>
          <w:ilvl w:val="0"/>
          <w:numId w:val="94"/>
        </w:numPr>
        <w:rPr>
          <w:b/>
          <w:sz w:val="24"/>
        </w:rPr>
      </w:pPr>
      <w:r>
        <w:rPr>
          <w:sz w:val="24"/>
        </w:rPr>
        <w:t xml:space="preserve">A sexual partner </w:t>
      </w:r>
    </w:p>
    <w:p w:rsidR="00F8725D" w:rsidRPr="00E33CD1" w:rsidRDefault="00F8725D" w:rsidP="00F8725D">
      <w:pPr>
        <w:pStyle w:val="ListParagraph"/>
        <w:numPr>
          <w:ilvl w:val="0"/>
          <w:numId w:val="94"/>
        </w:numPr>
        <w:rPr>
          <w:b/>
          <w:sz w:val="24"/>
        </w:rPr>
      </w:pPr>
      <w:r>
        <w:rPr>
          <w:sz w:val="24"/>
        </w:rPr>
        <w:t>A one night stand *doesn’t matter</w:t>
      </w:r>
    </w:p>
    <w:p w:rsidR="00F8725D" w:rsidRPr="00E33CD1" w:rsidRDefault="00F8725D" w:rsidP="00F8725D">
      <w:pPr>
        <w:pStyle w:val="ListParagraph"/>
        <w:numPr>
          <w:ilvl w:val="0"/>
          <w:numId w:val="94"/>
        </w:numPr>
        <w:rPr>
          <w:b/>
          <w:sz w:val="24"/>
        </w:rPr>
      </w:pPr>
      <w:r>
        <w:rPr>
          <w:sz w:val="24"/>
        </w:rPr>
        <w:t xml:space="preserve">A steady dating partner </w:t>
      </w:r>
      <w:proofErr w:type="spellStart"/>
      <w:r>
        <w:rPr>
          <w:sz w:val="24"/>
        </w:rPr>
        <w:t>Uni</w:t>
      </w:r>
      <w:proofErr w:type="spellEnd"/>
      <w:r>
        <w:rPr>
          <w:sz w:val="24"/>
        </w:rPr>
        <w:t xml:space="preserve"> level</w:t>
      </w:r>
    </w:p>
    <w:p w:rsidR="00F8725D" w:rsidRPr="00E33CD1" w:rsidRDefault="00F8725D" w:rsidP="00F8725D">
      <w:pPr>
        <w:pStyle w:val="ListParagraph"/>
        <w:numPr>
          <w:ilvl w:val="0"/>
          <w:numId w:val="94"/>
        </w:numPr>
        <w:rPr>
          <w:b/>
          <w:sz w:val="24"/>
        </w:rPr>
      </w:pPr>
      <w:r>
        <w:rPr>
          <w:sz w:val="24"/>
        </w:rPr>
        <w:t xml:space="preserve">A marriage partner? </w:t>
      </w:r>
      <w:proofErr w:type="spellStart"/>
      <w:r>
        <w:rPr>
          <w:sz w:val="24"/>
        </w:rPr>
        <w:t>Uni</w:t>
      </w:r>
      <w:proofErr w:type="spellEnd"/>
      <w:r>
        <w:rPr>
          <w:sz w:val="24"/>
        </w:rPr>
        <w:t xml:space="preserve"> level</w:t>
      </w:r>
    </w:p>
    <w:p w:rsidR="00F8725D" w:rsidRDefault="00F8725D" w:rsidP="00F8725D">
      <w:pPr>
        <w:ind w:left="360"/>
        <w:rPr>
          <w:sz w:val="24"/>
        </w:rPr>
      </w:pPr>
      <w:r>
        <w:rPr>
          <w:sz w:val="24"/>
        </w:rPr>
        <w:t>Level of intelligence goes up with relationship status because it depends on the frequency of communication (my opinion)</w:t>
      </w:r>
    </w:p>
    <w:p w:rsidR="00F8725D" w:rsidRDefault="00F8725D" w:rsidP="00F8725D">
      <w:pPr>
        <w:ind w:left="360"/>
        <w:rPr>
          <w:sz w:val="24"/>
        </w:rPr>
      </w:pPr>
      <w:r>
        <w:rPr>
          <w:sz w:val="24"/>
        </w:rPr>
        <w:t xml:space="preserve">In reality Men’s criteria are considerably lower for sexual partners </w:t>
      </w:r>
    </w:p>
    <w:p w:rsidR="00F8725D" w:rsidRDefault="00F8725D" w:rsidP="00F8725D">
      <w:pPr>
        <w:rPr>
          <w:b/>
          <w:sz w:val="24"/>
        </w:rPr>
      </w:pPr>
      <w:r>
        <w:rPr>
          <w:b/>
          <w:sz w:val="24"/>
        </w:rPr>
        <w:t>EXCHANGE THEORY:</w:t>
      </w:r>
    </w:p>
    <w:p w:rsidR="00F8725D" w:rsidRPr="00E33CD1" w:rsidRDefault="00F8725D" w:rsidP="00F8725D">
      <w:pPr>
        <w:rPr>
          <w:sz w:val="24"/>
        </w:rPr>
      </w:pPr>
      <w:r w:rsidRPr="00E33CD1">
        <w:rPr>
          <w:sz w:val="24"/>
        </w:rPr>
        <w:t>People evaluate interactions and relationships in terms of the rewards and cost that each is likely to entail.</w:t>
      </w:r>
    </w:p>
    <w:p w:rsidR="00F8725D" w:rsidRPr="00E33CD1" w:rsidRDefault="00F8725D" w:rsidP="00F8725D">
      <w:pPr>
        <w:rPr>
          <w:sz w:val="24"/>
        </w:rPr>
      </w:pPr>
      <w:r w:rsidRPr="00E33CD1">
        <w:rPr>
          <w:sz w:val="24"/>
        </w:rPr>
        <w:t>They calculate likely outcomes by subtracting anticipated costs from a, people are inclined initiate or maintain the relationship</w:t>
      </w:r>
    </w:p>
    <w:p w:rsidR="00F8725D" w:rsidRPr="00E33CD1" w:rsidRDefault="00F8725D" w:rsidP="00F8725D">
      <w:pPr>
        <w:rPr>
          <w:sz w:val="24"/>
        </w:rPr>
      </w:pPr>
      <w:r w:rsidRPr="00E33CD1">
        <w:rPr>
          <w:sz w:val="24"/>
        </w:rPr>
        <w:t xml:space="preserve">If the expected outcomes is </w:t>
      </w:r>
      <w:r w:rsidRPr="00E33CD1">
        <w:rPr>
          <w:b/>
          <w:color w:val="FF0000"/>
          <w:sz w:val="24"/>
        </w:rPr>
        <w:t>positive</w:t>
      </w:r>
      <w:r w:rsidRPr="00E33CD1">
        <w:rPr>
          <w:sz w:val="24"/>
        </w:rPr>
        <w:t>, people are inclined to initiate or maintain the relationship.</w:t>
      </w:r>
    </w:p>
    <w:p w:rsidR="00F8725D" w:rsidRPr="00E33CD1" w:rsidRDefault="00F8725D" w:rsidP="00F8725D">
      <w:pPr>
        <w:rPr>
          <w:sz w:val="24"/>
        </w:rPr>
      </w:pPr>
      <w:r w:rsidRPr="00E33CD1">
        <w:rPr>
          <w:sz w:val="24"/>
        </w:rPr>
        <w:t>If the expected outcome is negative, they are unlikely to initiate a new relationship or to stay in an ongoing relationship.</w:t>
      </w:r>
    </w:p>
    <w:p w:rsidR="00F8725D" w:rsidRDefault="00F8725D" w:rsidP="00F8725D">
      <w:pPr>
        <w:rPr>
          <w:b/>
          <w:sz w:val="24"/>
        </w:rPr>
      </w:pPr>
      <w:r>
        <w:rPr>
          <w:b/>
          <w:sz w:val="24"/>
        </w:rPr>
        <w:t xml:space="preserve">GENDER DIFFERENCES IN SEXUALITY </w:t>
      </w:r>
    </w:p>
    <w:p w:rsidR="00F8725D" w:rsidRDefault="00F8725D" w:rsidP="00F8725D">
      <w:pPr>
        <w:rPr>
          <w:sz w:val="24"/>
        </w:rPr>
      </w:pPr>
      <w:r>
        <w:rPr>
          <w:sz w:val="24"/>
        </w:rPr>
        <w:t>Men and women differ in their criteria for sexual partners but their criteria for long-term partners are very similar.</w:t>
      </w:r>
    </w:p>
    <w:p w:rsidR="00F8725D" w:rsidRDefault="00F8725D" w:rsidP="00F8725D">
      <w:pPr>
        <w:rPr>
          <w:sz w:val="24"/>
        </w:rPr>
      </w:pPr>
      <w:r>
        <w:rPr>
          <w:sz w:val="24"/>
        </w:rPr>
        <w:t xml:space="preserve">Compared to women, </w:t>
      </w:r>
      <w:r>
        <w:rPr>
          <w:i/>
          <w:sz w:val="24"/>
        </w:rPr>
        <w:t xml:space="preserve">men perceive more sexually </w:t>
      </w:r>
      <w:r>
        <w:rPr>
          <w:sz w:val="24"/>
        </w:rPr>
        <w:t>in an interaction between a man and a woman.</w:t>
      </w:r>
    </w:p>
    <w:p w:rsidR="00F8725D" w:rsidRDefault="00F8725D" w:rsidP="00F8725D">
      <w:pPr>
        <w:rPr>
          <w:sz w:val="24"/>
        </w:rPr>
      </w:pPr>
      <w:r>
        <w:rPr>
          <w:sz w:val="24"/>
        </w:rPr>
        <w:t>This is true whether they are participants or observers.</w:t>
      </w:r>
    </w:p>
    <w:p w:rsidR="00F8725D" w:rsidRDefault="00F8725D" w:rsidP="00F8725D">
      <w:pPr>
        <w:rPr>
          <w:sz w:val="24"/>
        </w:rPr>
      </w:pPr>
      <w:r>
        <w:rPr>
          <w:sz w:val="24"/>
        </w:rPr>
        <w:t>However, men see interactions involving their sister as platonic.</w:t>
      </w:r>
    </w:p>
    <w:p w:rsidR="00F8725D" w:rsidRDefault="00F8725D" w:rsidP="00F8725D">
      <w:pPr>
        <w:rPr>
          <w:b/>
          <w:sz w:val="24"/>
        </w:rPr>
      </w:pPr>
      <w:r>
        <w:rPr>
          <w:b/>
          <w:sz w:val="24"/>
        </w:rPr>
        <w:t>IN ONE STUDY, STUDENTS WERE APPROACHED BY ANOTHER STUDENT OF THE OPPOSITE SEX, WHO SAID:</w:t>
      </w:r>
    </w:p>
    <w:p w:rsidR="00F8725D" w:rsidRDefault="00F8725D" w:rsidP="00F8725D">
      <w:pPr>
        <w:rPr>
          <w:b/>
          <w:sz w:val="24"/>
        </w:rPr>
      </w:pPr>
      <w:r>
        <w:rPr>
          <w:b/>
          <w:sz w:val="24"/>
        </w:rPr>
        <w:t>“I have been noticing you around campus. I find you very attractive.”</w:t>
      </w:r>
    </w:p>
    <w:p w:rsidR="00F8725D" w:rsidRDefault="00F8725D" w:rsidP="00F8725D">
      <w:pPr>
        <w:rPr>
          <w:b/>
          <w:sz w:val="24"/>
        </w:rPr>
      </w:pPr>
      <w:r>
        <w:rPr>
          <w:b/>
          <w:sz w:val="24"/>
        </w:rPr>
        <w:t>This was followed by one the 3 invitations:</w:t>
      </w:r>
    </w:p>
    <w:p w:rsidR="00F8725D" w:rsidRDefault="00F8725D" w:rsidP="00F8725D">
      <w:pPr>
        <w:pStyle w:val="ListParagraph"/>
        <w:numPr>
          <w:ilvl w:val="0"/>
          <w:numId w:val="95"/>
        </w:numPr>
        <w:rPr>
          <w:sz w:val="24"/>
        </w:rPr>
      </w:pPr>
      <w:r>
        <w:rPr>
          <w:sz w:val="24"/>
        </w:rPr>
        <w:t>Would you go tonight? -55% sexes said yes</w:t>
      </w:r>
    </w:p>
    <w:p w:rsidR="00F8725D" w:rsidRDefault="00F8725D" w:rsidP="00F8725D">
      <w:pPr>
        <w:pStyle w:val="ListParagraph"/>
        <w:numPr>
          <w:ilvl w:val="0"/>
          <w:numId w:val="95"/>
        </w:numPr>
        <w:rPr>
          <w:sz w:val="24"/>
        </w:rPr>
      </w:pPr>
      <w:r>
        <w:rPr>
          <w:sz w:val="24"/>
        </w:rPr>
        <w:t>Would you come over to my apartment? – more men said yes, more women said no</w:t>
      </w:r>
    </w:p>
    <w:p w:rsidR="00F8725D" w:rsidRDefault="00F8725D" w:rsidP="00F8725D">
      <w:pPr>
        <w:pStyle w:val="ListParagraph"/>
        <w:numPr>
          <w:ilvl w:val="0"/>
          <w:numId w:val="95"/>
        </w:numPr>
        <w:rPr>
          <w:sz w:val="24"/>
        </w:rPr>
      </w:pPr>
      <w:r>
        <w:rPr>
          <w:sz w:val="24"/>
        </w:rPr>
        <w:t>Would you go to bed with me?- men said yes to sexual invitation, women said no</w:t>
      </w:r>
    </w:p>
    <w:p w:rsidR="00F8725D" w:rsidRDefault="00F8725D" w:rsidP="00F8725D">
      <w:pPr>
        <w:pStyle w:val="ListParagraph"/>
        <w:rPr>
          <w:sz w:val="24"/>
        </w:rPr>
      </w:pPr>
      <w:r>
        <w:rPr>
          <w:sz w:val="24"/>
        </w:rPr>
        <w:t>My answer: NO I have a boyfriend* men and females see sex differently</w:t>
      </w:r>
    </w:p>
    <w:p w:rsidR="00F8725D" w:rsidRDefault="00F8725D" w:rsidP="00F8725D">
      <w:pPr>
        <w:rPr>
          <w:b/>
          <w:sz w:val="24"/>
        </w:rPr>
      </w:pPr>
      <w:r>
        <w:rPr>
          <w:b/>
          <w:sz w:val="24"/>
        </w:rPr>
        <w:t>CULTURAL NORMS ABOUT SEXUALITY</w:t>
      </w:r>
    </w:p>
    <w:p w:rsidR="00F8725D" w:rsidRDefault="00F8725D" w:rsidP="00F8725D">
      <w:pPr>
        <w:rPr>
          <w:b/>
          <w:sz w:val="24"/>
        </w:rPr>
      </w:pPr>
      <w:r>
        <w:rPr>
          <w:b/>
          <w:sz w:val="24"/>
        </w:rPr>
        <w:t>Cultures vary in acceptance of premarital sex, extramarital sex, and appropriateness of sex without love</w:t>
      </w:r>
    </w:p>
    <w:p w:rsidR="00F8725D" w:rsidRDefault="00F8725D" w:rsidP="00F8725D">
      <w:pPr>
        <w:rPr>
          <w:b/>
          <w:sz w:val="24"/>
        </w:rPr>
      </w:pPr>
      <w:r>
        <w:rPr>
          <w:b/>
          <w:sz w:val="24"/>
        </w:rPr>
        <w:t>Americans on average:</w:t>
      </w:r>
    </w:p>
    <w:p w:rsidR="00F8725D" w:rsidRDefault="00F8725D" w:rsidP="00F8725D">
      <w:pPr>
        <w:pStyle w:val="ListParagraph"/>
        <w:numPr>
          <w:ilvl w:val="0"/>
          <w:numId w:val="96"/>
        </w:numPr>
        <w:rPr>
          <w:sz w:val="24"/>
        </w:rPr>
      </w:pPr>
      <w:r>
        <w:rPr>
          <w:sz w:val="24"/>
        </w:rPr>
        <w:t>Begin kissin</w:t>
      </w:r>
      <w:r>
        <w:rPr>
          <w:sz w:val="24"/>
        </w:rPr>
        <w:t>g</w:t>
      </w:r>
      <w:r>
        <w:rPr>
          <w:sz w:val="24"/>
        </w:rPr>
        <w:t xml:space="preserve"> at 14-5</w:t>
      </w:r>
    </w:p>
    <w:p w:rsidR="00F8725D" w:rsidRDefault="00F8725D" w:rsidP="00F8725D">
      <w:pPr>
        <w:pStyle w:val="ListParagraph"/>
        <w:numPr>
          <w:ilvl w:val="0"/>
          <w:numId w:val="96"/>
        </w:numPr>
        <w:rPr>
          <w:sz w:val="24"/>
        </w:rPr>
      </w:pPr>
      <w:r>
        <w:rPr>
          <w:sz w:val="24"/>
        </w:rPr>
        <w:t>Begin sex at 17</w:t>
      </w:r>
    </w:p>
    <w:p w:rsidR="00F8725D" w:rsidRPr="001A1B3D" w:rsidRDefault="00F8725D" w:rsidP="00F8725D">
      <w:pPr>
        <w:rPr>
          <w:b/>
          <w:sz w:val="24"/>
        </w:rPr>
      </w:pPr>
      <w:r>
        <w:rPr>
          <w:b/>
          <w:sz w:val="24"/>
        </w:rPr>
        <w:t xml:space="preserve">Japanese begin kissing at around 20 and intercourse at 22-23 </w:t>
      </w:r>
    </w:p>
    <w:p w:rsidR="00F8725D" w:rsidRPr="00F8725D" w:rsidRDefault="00F8725D" w:rsidP="00F8725D">
      <w:pPr>
        <w:rPr>
          <w:b/>
          <w:sz w:val="28"/>
        </w:rPr>
      </w:pPr>
      <w:r w:rsidRPr="00F8725D">
        <w:rPr>
          <w:b/>
          <w:sz w:val="28"/>
        </w:rPr>
        <w:t xml:space="preserve"> </w:t>
      </w:r>
      <w:r w:rsidRPr="00F8725D">
        <w:rPr>
          <w:b/>
          <w:sz w:val="28"/>
          <w:highlight w:val="yellow"/>
        </w:rPr>
        <w:t>MASS MEDIA &amp; TECHNOLOGY</w:t>
      </w:r>
    </w:p>
    <w:p w:rsidR="00F8725D" w:rsidRDefault="00F8725D" w:rsidP="00F8725D">
      <w:pPr>
        <w:rPr>
          <w:b/>
        </w:rPr>
      </w:pPr>
      <w:r w:rsidRPr="007E6490">
        <w:rPr>
          <w:b/>
          <w:highlight w:val="yellow"/>
        </w:rPr>
        <w:t>MASS MEDIA THROUGH TIME</w:t>
      </w:r>
    </w:p>
    <w:p w:rsidR="00F8725D" w:rsidRDefault="00F8725D" w:rsidP="00F8725D">
      <w:pPr>
        <w:pStyle w:val="ListParagraph"/>
        <w:numPr>
          <w:ilvl w:val="0"/>
          <w:numId w:val="97"/>
        </w:numPr>
        <w:rPr>
          <w:b/>
        </w:rPr>
      </w:pPr>
      <w:r>
        <w:rPr>
          <w:b/>
        </w:rPr>
        <w:t>Mass Communication</w:t>
      </w:r>
    </w:p>
    <w:p w:rsidR="00F8725D" w:rsidRPr="007E6490" w:rsidRDefault="00F8725D" w:rsidP="00F8725D">
      <w:pPr>
        <w:pStyle w:val="ListParagraph"/>
        <w:numPr>
          <w:ilvl w:val="0"/>
          <w:numId w:val="98"/>
        </w:numPr>
        <w:rPr>
          <w:b/>
          <w:color w:val="385623" w:themeColor="accent6" w:themeShade="80"/>
        </w:rPr>
      </w:pPr>
      <w:r w:rsidRPr="007E6490">
        <w:rPr>
          <w:color w:val="385623" w:themeColor="accent6" w:themeShade="80"/>
        </w:rPr>
        <w:t xml:space="preserve">The transmission of messages by a person or group through a device to a large audience </w:t>
      </w:r>
    </w:p>
    <w:p w:rsidR="00F8725D" w:rsidRDefault="00F8725D" w:rsidP="00F8725D">
      <w:pPr>
        <w:pStyle w:val="ListParagraph"/>
        <w:numPr>
          <w:ilvl w:val="0"/>
          <w:numId w:val="97"/>
        </w:numPr>
        <w:rPr>
          <w:b/>
        </w:rPr>
      </w:pPr>
      <w:r>
        <w:rPr>
          <w:b/>
        </w:rPr>
        <w:t>Mass Media</w:t>
      </w:r>
    </w:p>
    <w:p w:rsidR="00F8725D" w:rsidRPr="007E6490" w:rsidRDefault="00F8725D" w:rsidP="00F8725D">
      <w:pPr>
        <w:pStyle w:val="ListParagraph"/>
        <w:numPr>
          <w:ilvl w:val="0"/>
          <w:numId w:val="98"/>
        </w:numPr>
        <w:rPr>
          <w:b/>
          <w:color w:val="385623" w:themeColor="accent6" w:themeShade="80"/>
        </w:rPr>
      </w:pPr>
      <w:r w:rsidRPr="007E6490">
        <w:rPr>
          <w:color w:val="385623" w:themeColor="accent6" w:themeShade="80"/>
        </w:rPr>
        <w:t xml:space="preserve">Any medium designed to communicate messages to a mass audience </w:t>
      </w:r>
    </w:p>
    <w:p w:rsidR="00F8725D" w:rsidRPr="007E6490" w:rsidRDefault="00F8725D" w:rsidP="00F8725D">
      <w:pPr>
        <w:pStyle w:val="ListParagraph"/>
        <w:numPr>
          <w:ilvl w:val="0"/>
          <w:numId w:val="99"/>
        </w:numPr>
        <w:rPr>
          <w:b/>
        </w:rPr>
      </w:pPr>
      <w:r>
        <w:t>Block Printing to Movable Type</w:t>
      </w:r>
    </w:p>
    <w:p w:rsidR="00F8725D" w:rsidRPr="007E6490" w:rsidRDefault="00F8725D" w:rsidP="00F8725D">
      <w:pPr>
        <w:pStyle w:val="ListParagraph"/>
        <w:numPr>
          <w:ilvl w:val="0"/>
          <w:numId w:val="99"/>
        </w:numPr>
        <w:rPr>
          <w:b/>
        </w:rPr>
      </w:pPr>
      <w:r>
        <w:t>Newspapers</w:t>
      </w:r>
    </w:p>
    <w:p w:rsidR="00F8725D" w:rsidRPr="007E6490" w:rsidRDefault="00F8725D" w:rsidP="00F8725D">
      <w:pPr>
        <w:pStyle w:val="ListParagraph"/>
        <w:numPr>
          <w:ilvl w:val="0"/>
          <w:numId w:val="99"/>
        </w:numPr>
        <w:rPr>
          <w:b/>
        </w:rPr>
      </w:pPr>
      <w:r>
        <w:t>Telegraph</w:t>
      </w:r>
    </w:p>
    <w:p w:rsidR="00F8725D" w:rsidRPr="007E6490" w:rsidRDefault="00F8725D" w:rsidP="00F8725D">
      <w:pPr>
        <w:pStyle w:val="ListParagraph"/>
        <w:numPr>
          <w:ilvl w:val="0"/>
          <w:numId w:val="99"/>
        </w:numPr>
        <w:rPr>
          <w:b/>
        </w:rPr>
      </w:pPr>
      <w:r>
        <w:t>Phonograph</w:t>
      </w:r>
    </w:p>
    <w:p w:rsidR="00F8725D" w:rsidRPr="007E6490" w:rsidRDefault="00F8725D" w:rsidP="00F8725D">
      <w:pPr>
        <w:pStyle w:val="ListParagraph"/>
        <w:numPr>
          <w:ilvl w:val="0"/>
          <w:numId w:val="99"/>
        </w:numPr>
        <w:rPr>
          <w:b/>
        </w:rPr>
      </w:pPr>
      <w:r>
        <w:t>Moving Pictures</w:t>
      </w:r>
    </w:p>
    <w:p w:rsidR="00F8725D" w:rsidRPr="007E6490" w:rsidRDefault="00F8725D" w:rsidP="00F8725D">
      <w:pPr>
        <w:pStyle w:val="ListParagraph"/>
        <w:numPr>
          <w:ilvl w:val="0"/>
          <w:numId w:val="99"/>
        </w:numPr>
        <w:rPr>
          <w:b/>
        </w:rPr>
      </w:pPr>
      <w:r w:rsidRPr="007E6490">
        <w:rPr>
          <w:i/>
          <w:noProof/>
          <w:lang w:eastAsia="en-CA"/>
        </w:rPr>
        <mc:AlternateContent>
          <mc:Choice Requires="wps">
            <w:drawing>
              <wp:anchor distT="45720" distB="45720" distL="114300" distR="114300" simplePos="0" relativeHeight="251661312" behindDoc="0" locked="0" layoutInCell="1" allowOverlap="1" wp14:anchorId="12D9A27F" wp14:editId="423B9AA2">
                <wp:simplePos x="0" y="0"/>
                <wp:positionH relativeFrom="column">
                  <wp:posOffset>3494175</wp:posOffset>
                </wp:positionH>
                <wp:positionV relativeFrom="paragraph">
                  <wp:posOffset>10309</wp:posOffset>
                </wp:positionV>
                <wp:extent cx="2360930" cy="1404620"/>
                <wp:effectExtent l="0" t="0" r="2286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8725D" w:rsidRPr="007E6490" w:rsidRDefault="00F8725D" w:rsidP="00F8725D">
                            <w:pPr>
                              <w:rPr>
                                <w:i/>
                              </w:rPr>
                            </w:pPr>
                            <w:r w:rsidRPr="007E6490">
                              <w:rPr>
                                <w:u w:val="single"/>
                              </w:rPr>
                              <w:t>SIDE NOTE:</w:t>
                            </w:r>
                            <w:r>
                              <w:rPr>
                                <w:i/>
                              </w:rPr>
                              <w:t xml:space="preserve"> </w:t>
                            </w:r>
                            <w:r w:rsidRPr="007E6490">
                              <w:t>9/10 biggest media companies are American</w:t>
                            </w:r>
                          </w:p>
                          <w:p w:rsidR="00F8725D" w:rsidRDefault="00F8725D" w:rsidP="00F8725D">
                            <w:r>
                              <w:t xml:space="preserve">In Canada ROGERS = #1 </w:t>
                            </w:r>
                          </w:p>
                          <w:p w:rsidR="00F8725D" w:rsidRDefault="00F8725D" w:rsidP="00F8725D">
                            <w:r w:rsidRPr="007E6490">
                              <w:rPr>
                                <w:b/>
                              </w:rPr>
                              <w:t>DIGITAL DIVIDE:</w:t>
                            </w:r>
                            <w:r>
                              <w:t xml:space="preserve"> A lot of people in developing and poor countries were w/o internet in 2000</w:t>
                            </w:r>
                          </w:p>
                          <w:p w:rsidR="00F8725D" w:rsidRDefault="00F8725D" w:rsidP="00F8725D">
                            <w:r>
                              <w:t>Went around class and asked what we used our phones foe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2D9A27F" id="_x0000_t202" coordsize="21600,21600" o:spt="202" path="m,l,21600r21600,l21600,xe">
                <v:stroke joinstyle="miter"/>
                <v:path gradientshapeok="t" o:connecttype="rect"/>
              </v:shapetype>
              <v:shape id="Text Box 2" o:spid="_x0000_s1026" type="#_x0000_t202" style="position:absolute;left:0;text-align:left;margin-left:275.15pt;margin-top:.8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">
                <v:textbox style="mso-fit-shape-to-text:t">
                  <w:txbxContent>
                    <w:p w:rsidR="00F8725D" w:rsidRPr="007E6490" w:rsidRDefault="00F8725D" w:rsidP="00F8725D">
                      <w:pPr>
                        <w:rPr>
                          <w:i/>
                        </w:rPr>
                      </w:pPr>
                      <w:r w:rsidRPr="007E6490">
                        <w:rPr>
                          <w:u w:val="single"/>
                        </w:rPr>
                        <w:t>SIDE NOTE:</w:t>
                      </w:r>
                      <w:r>
                        <w:rPr>
                          <w:i/>
                        </w:rPr>
                        <w:t xml:space="preserve"> </w:t>
                      </w:r>
                      <w:r w:rsidRPr="007E6490">
                        <w:t>9/10 biggest media companies are American</w:t>
                      </w:r>
                    </w:p>
                    <w:p w:rsidR="00F8725D" w:rsidRDefault="00F8725D" w:rsidP="00F8725D">
                      <w:r>
                        <w:t xml:space="preserve">In Canada ROGERS = #1 </w:t>
                      </w:r>
                    </w:p>
                    <w:p w:rsidR="00F8725D" w:rsidRDefault="00F8725D" w:rsidP="00F8725D">
                      <w:r w:rsidRPr="007E6490">
                        <w:rPr>
                          <w:b/>
                        </w:rPr>
                        <w:t>DIGITAL DIVIDE:</w:t>
                      </w:r>
                      <w:r>
                        <w:t xml:space="preserve"> A lot of people in developing and poor countries were w/o internet in 2000</w:t>
                      </w:r>
                    </w:p>
                    <w:p w:rsidR="00F8725D" w:rsidRDefault="00F8725D" w:rsidP="00F8725D">
                      <w:r>
                        <w:t>Went around class and asked what we used our phones foe</w:t>
                      </w:r>
                    </w:p>
                  </w:txbxContent>
                </v:textbox>
                <w10:wrap type="square"/>
              </v:shape>
            </w:pict>
          </mc:Fallback>
        </mc:AlternateContent>
      </w:r>
      <w:r>
        <w:t>Radio</w:t>
      </w:r>
    </w:p>
    <w:p w:rsidR="00F8725D" w:rsidRPr="007E6490" w:rsidRDefault="00F8725D" w:rsidP="00F8725D">
      <w:pPr>
        <w:pStyle w:val="ListParagraph"/>
        <w:numPr>
          <w:ilvl w:val="0"/>
          <w:numId w:val="99"/>
        </w:numPr>
        <w:rPr>
          <w:b/>
        </w:rPr>
      </w:pPr>
      <w:r>
        <w:t xml:space="preserve">Television </w:t>
      </w:r>
    </w:p>
    <w:p w:rsidR="00F8725D" w:rsidRPr="007E6490" w:rsidRDefault="00F8725D" w:rsidP="00F8725D">
      <w:pPr>
        <w:pStyle w:val="ListParagraph"/>
        <w:numPr>
          <w:ilvl w:val="0"/>
          <w:numId w:val="99"/>
        </w:numPr>
        <w:rPr>
          <w:b/>
        </w:rPr>
      </w:pPr>
      <w:r>
        <w:t>The Internet</w:t>
      </w:r>
    </w:p>
    <w:p w:rsidR="00F8725D" w:rsidRDefault="00F8725D" w:rsidP="00F8725D">
      <w:pPr>
        <w:rPr>
          <w:b/>
        </w:rPr>
      </w:pPr>
      <w:r w:rsidRPr="007E6490">
        <w:rPr>
          <w:b/>
          <w:highlight w:val="yellow"/>
        </w:rPr>
        <w:t>MASS MEDA TODAY</w:t>
      </w:r>
    </w:p>
    <w:p w:rsidR="00F8725D" w:rsidRPr="007E6490" w:rsidRDefault="00F8725D" w:rsidP="00F8725D">
      <w:pPr>
        <w:pStyle w:val="ListParagraph"/>
        <w:numPr>
          <w:ilvl w:val="0"/>
          <w:numId w:val="100"/>
        </w:numPr>
        <w:rPr>
          <w:b/>
        </w:rPr>
      </w:pPr>
      <w:r>
        <w:t>Satellite television and radio</w:t>
      </w:r>
    </w:p>
    <w:p w:rsidR="00F8725D" w:rsidRPr="007E6490" w:rsidRDefault="00F8725D" w:rsidP="00F8725D">
      <w:pPr>
        <w:pStyle w:val="ListParagraph"/>
        <w:numPr>
          <w:ilvl w:val="0"/>
          <w:numId w:val="100"/>
        </w:numPr>
        <w:rPr>
          <w:b/>
        </w:rPr>
      </w:pPr>
      <w:r>
        <w:t>Cellphones</w:t>
      </w:r>
    </w:p>
    <w:p w:rsidR="00F8725D" w:rsidRPr="007E6490" w:rsidRDefault="00F8725D" w:rsidP="00F8725D">
      <w:pPr>
        <w:pStyle w:val="ListParagraph"/>
        <w:numPr>
          <w:ilvl w:val="0"/>
          <w:numId w:val="100"/>
        </w:numPr>
        <w:rPr>
          <w:b/>
        </w:rPr>
      </w:pPr>
      <w:r>
        <w:t>Text messages</w:t>
      </w:r>
    </w:p>
    <w:p w:rsidR="00F8725D" w:rsidRPr="007E6490" w:rsidRDefault="00F8725D" w:rsidP="00F8725D">
      <w:pPr>
        <w:pStyle w:val="ListParagraph"/>
        <w:numPr>
          <w:ilvl w:val="0"/>
          <w:numId w:val="100"/>
        </w:numPr>
        <w:rPr>
          <w:b/>
        </w:rPr>
      </w:pPr>
      <w:r>
        <w:t>Twitter</w:t>
      </w:r>
    </w:p>
    <w:p w:rsidR="00F8725D" w:rsidRPr="007E6490" w:rsidRDefault="00F8725D" w:rsidP="00F8725D">
      <w:pPr>
        <w:pStyle w:val="ListParagraph"/>
        <w:numPr>
          <w:ilvl w:val="0"/>
          <w:numId w:val="100"/>
        </w:numPr>
        <w:rPr>
          <w:b/>
        </w:rPr>
      </w:pPr>
      <w:r>
        <w:t>Blogs</w:t>
      </w:r>
    </w:p>
    <w:p w:rsidR="00F8725D" w:rsidRPr="007E6490" w:rsidRDefault="00F8725D" w:rsidP="00F8725D">
      <w:pPr>
        <w:pStyle w:val="ListParagraph"/>
        <w:numPr>
          <w:ilvl w:val="0"/>
          <w:numId w:val="100"/>
        </w:numPr>
        <w:rPr>
          <w:b/>
        </w:rPr>
      </w:pPr>
      <w:r>
        <w:t>Wikis</w:t>
      </w:r>
    </w:p>
    <w:p w:rsidR="00F8725D" w:rsidRPr="007E6490" w:rsidRDefault="00F8725D" w:rsidP="00F8725D">
      <w:pPr>
        <w:pStyle w:val="ListParagraph"/>
        <w:numPr>
          <w:ilvl w:val="0"/>
          <w:numId w:val="100"/>
        </w:numPr>
        <w:rPr>
          <w:b/>
        </w:rPr>
      </w:pPr>
      <w:r>
        <w:t>Podcasts</w:t>
      </w:r>
    </w:p>
    <w:p w:rsidR="00F8725D" w:rsidRPr="007E6490" w:rsidRDefault="00F8725D" w:rsidP="00F8725D">
      <w:pPr>
        <w:pStyle w:val="ListParagraph"/>
        <w:numPr>
          <w:ilvl w:val="0"/>
          <w:numId w:val="100"/>
        </w:numPr>
        <w:rPr>
          <w:b/>
        </w:rPr>
      </w:pPr>
      <w:r>
        <w:t>YouTube</w:t>
      </w:r>
    </w:p>
    <w:p w:rsidR="00F8725D" w:rsidRPr="00EB08F7" w:rsidRDefault="00F8725D" w:rsidP="00F8725D">
      <w:pPr>
        <w:pStyle w:val="ListParagraph"/>
        <w:numPr>
          <w:ilvl w:val="0"/>
          <w:numId w:val="100"/>
        </w:numPr>
        <w:rPr>
          <w:b/>
        </w:rPr>
      </w:pPr>
      <w:r>
        <w:t>Social networking sites</w:t>
      </w:r>
    </w:p>
    <w:p w:rsidR="00F8725D" w:rsidRDefault="00F8725D" w:rsidP="00F8725D">
      <w:pPr>
        <w:rPr>
          <w:b/>
        </w:rPr>
      </w:pPr>
      <w:r w:rsidRPr="00E23D6B">
        <w:rPr>
          <w:b/>
          <w:highlight w:val="yellow"/>
        </w:rPr>
        <w:t>HAROLD INNIS</w:t>
      </w:r>
    </w:p>
    <w:p w:rsidR="00F8725D" w:rsidRPr="00EB08F7" w:rsidRDefault="00F8725D" w:rsidP="00F8725D">
      <w:pPr>
        <w:pStyle w:val="ListParagraph"/>
        <w:numPr>
          <w:ilvl w:val="0"/>
          <w:numId w:val="97"/>
        </w:numPr>
        <w:rPr>
          <w:b/>
        </w:rPr>
      </w:pPr>
      <w:r>
        <w:t>Every society needs to transcend what he called the problems of space and time</w:t>
      </w:r>
    </w:p>
    <w:p w:rsidR="00F8725D" w:rsidRPr="00EB08F7" w:rsidRDefault="00F8725D" w:rsidP="00F8725D">
      <w:pPr>
        <w:pStyle w:val="ListParagraph"/>
        <w:numPr>
          <w:ilvl w:val="0"/>
          <w:numId w:val="97"/>
        </w:numPr>
        <w:rPr>
          <w:b/>
        </w:rPr>
      </w:pPr>
      <w:r>
        <w:rPr>
          <w:b/>
          <w:i/>
        </w:rPr>
        <w:t>Time biased media</w:t>
      </w:r>
      <w:r>
        <w:t xml:space="preserve"> are the media that have longevity but whose form prevents their transmission over physical distance (cave art, hieroglyphics)</w:t>
      </w:r>
    </w:p>
    <w:p w:rsidR="00F8725D" w:rsidRPr="00EB08F7" w:rsidRDefault="00F8725D" w:rsidP="00F8725D">
      <w:pPr>
        <w:pStyle w:val="ListParagraph"/>
        <w:numPr>
          <w:ilvl w:val="0"/>
          <w:numId w:val="97"/>
        </w:numPr>
        <w:rPr>
          <w:b/>
        </w:rPr>
      </w:pPr>
      <w:r>
        <w:rPr>
          <w:b/>
          <w:i/>
        </w:rPr>
        <w:t xml:space="preserve">Space biased media </w:t>
      </w:r>
      <w:r>
        <w:t>can convey messages readily over physical distance</w:t>
      </w:r>
    </w:p>
    <w:p w:rsidR="00F8725D" w:rsidRPr="00EB08F7" w:rsidRDefault="00F8725D" w:rsidP="00F8725D">
      <w:pPr>
        <w:pStyle w:val="ListParagraph"/>
        <w:numPr>
          <w:ilvl w:val="0"/>
          <w:numId w:val="97"/>
        </w:numPr>
        <w:rPr>
          <w:b/>
        </w:rPr>
      </w:pPr>
      <w:r>
        <w:t>Our understanding is confined by our own culture’s bias toward specific forms of media</w:t>
      </w:r>
    </w:p>
    <w:p w:rsidR="00F8725D" w:rsidRDefault="00F8725D" w:rsidP="00F8725D">
      <w:pPr>
        <w:rPr>
          <w:b/>
        </w:rPr>
      </w:pPr>
      <w:r w:rsidRPr="00E23D6B">
        <w:rPr>
          <w:b/>
          <w:highlight w:val="yellow"/>
        </w:rPr>
        <w:t>MARSHALL MCLUHAN</w:t>
      </w:r>
    </w:p>
    <w:p w:rsidR="00F8725D" w:rsidRPr="00EB08F7" w:rsidRDefault="00F8725D" w:rsidP="00F8725D">
      <w:pPr>
        <w:pStyle w:val="ListParagraph"/>
        <w:numPr>
          <w:ilvl w:val="0"/>
          <w:numId w:val="101"/>
        </w:numPr>
        <w:rPr>
          <w:b/>
        </w:rPr>
      </w:pPr>
      <w:r w:rsidRPr="00EB08F7">
        <w:rPr>
          <w:b/>
          <w:noProof/>
          <w:lang w:eastAsia="en-CA"/>
        </w:rPr>
        <mc:AlternateContent>
          <mc:Choice Requires="wps">
            <w:drawing>
              <wp:anchor distT="45720" distB="45720" distL="114300" distR="114300" simplePos="0" relativeHeight="251662336" behindDoc="0" locked="0" layoutInCell="1" allowOverlap="1" wp14:anchorId="03A8110C" wp14:editId="61A2A4D1">
                <wp:simplePos x="0" y="0"/>
                <wp:positionH relativeFrom="margin">
                  <wp:posOffset>4107990</wp:posOffset>
                </wp:positionH>
                <wp:positionV relativeFrom="paragraph">
                  <wp:posOffset>301477</wp:posOffset>
                </wp:positionV>
                <wp:extent cx="2360930" cy="1404620"/>
                <wp:effectExtent l="0" t="0" r="2286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8725D" w:rsidRPr="00EB08F7" w:rsidRDefault="00F8725D" w:rsidP="00F8725D">
                            <w:r w:rsidRPr="00EB08F7">
                              <w:t>SIDE NOTE LOOK AT TRUMP USING 5</w:t>
                            </w:r>
                            <w:r w:rsidRPr="00EB08F7">
                              <w:rPr>
                                <w:vertAlign w:val="superscript"/>
                              </w:rPr>
                              <w:t>TH</w:t>
                            </w:r>
                            <w:r w:rsidRPr="00EB08F7">
                              <w:t xml:space="preserve"> GRADE VOCAB &amp; HILLARY USING 11</w:t>
                            </w:r>
                            <w:r w:rsidRPr="00EB08F7">
                              <w:rPr>
                                <w:vertAlign w:val="superscript"/>
                              </w:rPr>
                              <w:t>TH</w:t>
                            </w:r>
                            <w:r w:rsidRPr="00EB08F7">
                              <w:t xml:space="preserve"> GRADE VOCAB—SPOKE TO THE EDUCATED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3A8110C" id="_x0000_s1027" type="#_x0000_t202" style="position:absolute;left:0;text-align:left;margin-left:323.45pt;margin-top:23.75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v8sJgIAAEw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">
                <v:textbox style="mso-fit-shape-to-text:t">
                  <w:txbxContent>
                    <w:p w:rsidR="00F8725D" w:rsidRPr="00EB08F7" w:rsidRDefault="00F8725D" w:rsidP="00F8725D">
                      <w:r w:rsidRPr="00EB08F7">
                        <w:t>SIDE NOTE LOOK AT TRUMP USING 5</w:t>
                      </w:r>
                      <w:r w:rsidRPr="00EB08F7">
                        <w:rPr>
                          <w:vertAlign w:val="superscript"/>
                        </w:rPr>
                        <w:t>TH</w:t>
                      </w:r>
                      <w:r w:rsidRPr="00EB08F7">
                        <w:t xml:space="preserve"> GRADE VOCAB &amp; HILLARY USING 11</w:t>
                      </w:r>
                      <w:r w:rsidRPr="00EB08F7">
                        <w:rPr>
                          <w:vertAlign w:val="superscript"/>
                        </w:rPr>
                        <w:t>TH</w:t>
                      </w:r>
                      <w:r w:rsidRPr="00EB08F7">
                        <w:t xml:space="preserve"> GRADE VOCAB—SPOKE TO THE EDUCATED</w:t>
                      </w:r>
                    </w:p>
                  </w:txbxContent>
                </v:textbox>
                <w10:wrap type="square" anchorx="margin"/>
              </v:shape>
            </w:pict>
          </mc:Fallback>
        </mc:AlternateContent>
      </w:r>
      <w:r>
        <w:t>Media influence the ways in which individuals, societies, and cultures perceive and understand their environments</w:t>
      </w:r>
    </w:p>
    <w:p w:rsidR="00F8725D" w:rsidRPr="00EB08F7" w:rsidRDefault="00F8725D" w:rsidP="00F8725D">
      <w:pPr>
        <w:pStyle w:val="ListParagraph"/>
        <w:numPr>
          <w:ilvl w:val="0"/>
          <w:numId w:val="101"/>
        </w:numPr>
        <w:rPr>
          <w:b/>
        </w:rPr>
      </w:pPr>
      <w:r>
        <w:t>Make visible what was visible</w:t>
      </w:r>
    </w:p>
    <w:p w:rsidR="00F8725D" w:rsidRDefault="00F8725D" w:rsidP="00F8725D">
      <w:pPr>
        <w:pStyle w:val="ListParagraph"/>
        <w:numPr>
          <w:ilvl w:val="0"/>
          <w:numId w:val="101"/>
        </w:numPr>
        <w:rPr>
          <w:b/>
        </w:rPr>
      </w:pPr>
      <w:r>
        <w:t xml:space="preserve"> </w:t>
      </w:r>
      <w:r>
        <w:rPr>
          <w:b/>
        </w:rPr>
        <w:t>“The medium is the message”</w:t>
      </w:r>
    </w:p>
    <w:p w:rsidR="00F8725D" w:rsidRPr="00EB08F7" w:rsidRDefault="00F8725D" w:rsidP="00F8725D">
      <w:pPr>
        <w:pStyle w:val="ListParagraph"/>
        <w:numPr>
          <w:ilvl w:val="0"/>
          <w:numId w:val="98"/>
        </w:numPr>
        <w:rPr>
          <w:b/>
        </w:rPr>
      </w:pPr>
      <w:r>
        <w:t>Each medium influences the mind; not just the message that is important, but also the manner in which it is conveyed</w:t>
      </w:r>
    </w:p>
    <w:p w:rsidR="00F8725D" w:rsidRPr="00EB08F7" w:rsidRDefault="00F8725D" w:rsidP="00F8725D">
      <w:pPr>
        <w:pStyle w:val="ListParagraph"/>
        <w:numPr>
          <w:ilvl w:val="0"/>
          <w:numId w:val="98"/>
        </w:numPr>
        <w:rPr>
          <w:b/>
        </w:rPr>
      </w:pPr>
      <w:r>
        <w:t>Look beyond simple message to the social influence of the medium itself</w:t>
      </w:r>
    </w:p>
    <w:p w:rsidR="00F8725D" w:rsidRDefault="00F8725D" w:rsidP="00F8725D">
      <w:pPr>
        <w:pStyle w:val="ListParagraph"/>
        <w:numPr>
          <w:ilvl w:val="0"/>
          <w:numId w:val="102"/>
        </w:numPr>
        <w:rPr>
          <w:b/>
        </w:rPr>
      </w:pPr>
      <w:r>
        <w:rPr>
          <w:b/>
        </w:rPr>
        <w:t>Hot Media</w:t>
      </w:r>
    </w:p>
    <w:p w:rsidR="00F8725D" w:rsidRPr="00EB08F7" w:rsidRDefault="00F8725D" w:rsidP="00F8725D">
      <w:pPr>
        <w:pStyle w:val="ListParagraph"/>
        <w:numPr>
          <w:ilvl w:val="0"/>
          <w:numId w:val="103"/>
        </w:numPr>
        <w:rPr>
          <w:b/>
        </w:rPr>
      </w:pPr>
      <w:r>
        <w:t>High definition, contain a great deal of information but usually involve only a single sensory organ</w:t>
      </w:r>
    </w:p>
    <w:p w:rsidR="00F8725D" w:rsidRPr="00EB08F7" w:rsidRDefault="00F8725D" w:rsidP="00F8725D">
      <w:pPr>
        <w:pStyle w:val="ListParagraph"/>
        <w:numPr>
          <w:ilvl w:val="0"/>
          <w:numId w:val="104"/>
        </w:numPr>
        <w:rPr>
          <w:b/>
        </w:rPr>
      </w:pPr>
      <w:r>
        <w:rPr>
          <w:b/>
        </w:rPr>
        <w:t>E.g.</w:t>
      </w:r>
      <w:r>
        <w:t xml:space="preserve"> Newspapers, lectures</w:t>
      </w:r>
    </w:p>
    <w:p w:rsidR="00F8725D" w:rsidRDefault="00F8725D" w:rsidP="00F8725D">
      <w:pPr>
        <w:pStyle w:val="ListParagraph"/>
        <w:numPr>
          <w:ilvl w:val="0"/>
          <w:numId w:val="102"/>
        </w:numPr>
        <w:rPr>
          <w:b/>
        </w:rPr>
      </w:pPr>
      <w:r>
        <w:rPr>
          <w:b/>
        </w:rPr>
        <w:t>Cool Media</w:t>
      </w:r>
    </w:p>
    <w:p w:rsidR="00F8725D" w:rsidRPr="00EB08F7" w:rsidRDefault="00F8725D" w:rsidP="00F8725D">
      <w:pPr>
        <w:pStyle w:val="ListParagraph"/>
        <w:numPr>
          <w:ilvl w:val="0"/>
          <w:numId w:val="103"/>
        </w:numPr>
        <w:rPr>
          <w:b/>
        </w:rPr>
      </w:pPr>
      <w:r>
        <w:t>Low definition, involve less information and demand more participation from the audience</w:t>
      </w:r>
    </w:p>
    <w:p w:rsidR="00F8725D" w:rsidRPr="00932A60" w:rsidRDefault="00F8725D" w:rsidP="00F8725D">
      <w:pPr>
        <w:pStyle w:val="ListParagraph"/>
        <w:numPr>
          <w:ilvl w:val="0"/>
          <w:numId w:val="104"/>
        </w:numPr>
        <w:rPr>
          <w:b/>
        </w:rPr>
      </w:pPr>
      <w:r>
        <w:rPr>
          <w:b/>
        </w:rPr>
        <w:t>E.g.</w:t>
      </w:r>
      <w:r>
        <w:t xml:space="preserve"> Talking on the phone</w:t>
      </w:r>
    </w:p>
    <w:p w:rsidR="00F8725D" w:rsidRDefault="00F8725D" w:rsidP="00F8725D">
      <w:pPr>
        <w:rPr>
          <w:b/>
        </w:rPr>
      </w:pPr>
      <w:r w:rsidRPr="00E23D6B">
        <w:rPr>
          <w:b/>
          <w:highlight w:val="yellow"/>
        </w:rPr>
        <w:t>SOCIOLOGICAL APPROACHES TO MASS MEDIA</w:t>
      </w:r>
    </w:p>
    <w:p w:rsidR="00F8725D" w:rsidRDefault="00F8725D" w:rsidP="00F8725D">
      <w:pPr>
        <w:rPr>
          <w:b/>
        </w:rPr>
      </w:pPr>
      <w:r>
        <w:rPr>
          <w:b/>
        </w:rPr>
        <w:t>Functionalism</w:t>
      </w:r>
    </w:p>
    <w:p w:rsidR="00F8725D" w:rsidRPr="00932A60" w:rsidRDefault="00F8725D" w:rsidP="00F8725D">
      <w:pPr>
        <w:pStyle w:val="ListParagraph"/>
        <w:numPr>
          <w:ilvl w:val="0"/>
          <w:numId w:val="102"/>
        </w:numPr>
        <w:rPr>
          <w:b/>
        </w:rPr>
      </w:pPr>
      <w:r>
        <w:rPr>
          <w:b/>
          <w:i/>
        </w:rPr>
        <w:t xml:space="preserve">Socialization function </w:t>
      </w:r>
      <w:r>
        <w:t>achieved by mass media</w:t>
      </w:r>
    </w:p>
    <w:p w:rsidR="00F8725D" w:rsidRPr="00932A60" w:rsidRDefault="00F8725D" w:rsidP="00F8725D">
      <w:pPr>
        <w:pStyle w:val="ListParagraph"/>
        <w:numPr>
          <w:ilvl w:val="0"/>
          <w:numId w:val="103"/>
        </w:numPr>
        <w:rPr>
          <w:b/>
        </w:rPr>
      </w:pPr>
      <w:r>
        <w:t>Values, beliefs, traditions transmitted from one generation to the next</w:t>
      </w:r>
    </w:p>
    <w:p w:rsidR="00F8725D" w:rsidRPr="00E23D6B" w:rsidRDefault="00F8725D" w:rsidP="00F8725D">
      <w:pPr>
        <w:pStyle w:val="ListParagraph"/>
        <w:numPr>
          <w:ilvl w:val="0"/>
          <w:numId w:val="102"/>
        </w:numPr>
        <w:rPr>
          <w:b/>
        </w:rPr>
      </w:pPr>
      <w:r>
        <w:rPr>
          <w:b/>
          <w:i/>
        </w:rPr>
        <w:t xml:space="preserve">Surveillance function </w:t>
      </w:r>
      <w:r>
        <w:t>understood as the need for society to have a mechanism in place that gathers info for the population (tracking in phones, Facebook posts, HR looks through technology footprint) *makes us vulnerable</w:t>
      </w:r>
    </w:p>
    <w:p w:rsidR="00F8725D" w:rsidRPr="00E23D6B" w:rsidRDefault="00F8725D" w:rsidP="00F8725D">
      <w:pPr>
        <w:pStyle w:val="ListParagraph"/>
        <w:numPr>
          <w:ilvl w:val="0"/>
          <w:numId w:val="102"/>
        </w:numPr>
        <w:rPr>
          <w:b/>
        </w:rPr>
      </w:pPr>
      <w:r>
        <w:rPr>
          <w:b/>
          <w:i/>
        </w:rPr>
        <w:t xml:space="preserve">Correlation function </w:t>
      </w:r>
      <w:r>
        <w:t>present difficult and complex issues in a way that most people can understand (do it for voting by making comic book like posters, simple w. a complex message)</w:t>
      </w:r>
    </w:p>
    <w:p w:rsidR="00F8725D" w:rsidRPr="00E23D6B" w:rsidRDefault="00F8725D" w:rsidP="00F8725D">
      <w:pPr>
        <w:pStyle w:val="ListParagraph"/>
        <w:numPr>
          <w:ilvl w:val="0"/>
          <w:numId w:val="102"/>
        </w:numPr>
        <w:rPr>
          <w:b/>
        </w:rPr>
      </w:pPr>
      <w:r>
        <w:rPr>
          <w:b/>
          <w:i/>
        </w:rPr>
        <w:t>Entertainment function</w:t>
      </w:r>
      <w:r>
        <w:t xml:space="preserve"> allows people to rest, relax and escape daily pressures (distracts from important events?)</w:t>
      </w:r>
    </w:p>
    <w:p w:rsidR="00F8725D" w:rsidRDefault="00F8725D" w:rsidP="00F8725D">
      <w:r>
        <w:t>*Religion now Television is the opium of the masses – soothes us (MARX)</w:t>
      </w:r>
    </w:p>
    <w:p w:rsidR="00F8725D" w:rsidRDefault="00F8725D" w:rsidP="00F8725D">
      <w:pPr>
        <w:pStyle w:val="ListParagraph"/>
        <w:numPr>
          <w:ilvl w:val="0"/>
          <w:numId w:val="105"/>
        </w:numPr>
        <w:rPr>
          <w:b/>
        </w:rPr>
      </w:pPr>
      <w:r>
        <w:rPr>
          <w:b/>
        </w:rPr>
        <w:t>Conflict Theory</w:t>
      </w:r>
    </w:p>
    <w:p w:rsidR="00F8725D" w:rsidRPr="00E23D6B" w:rsidRDefault="00F8725D" w:rsidP="00F8725D">
      <w:pPr>
        <w:pStyle w:val="ListParagraph"/>
        <w:numPr>
          <w:ilvl w:val="0"/>
          <w:numId w:val="103"/>
        </w:numPr>
        <w:rPr>
          <w:b/>
        </w:rPr>
      </w:pPr>
      <w:r>
        <w:t>Mass media are vehicle used by the rich and powerful to control the masses and to reinforce their false consciousness</w:t>
      </w:r>
    </w:p>
    <w:p w:rsidR="00F8725D" w:rsidRPr="00E23D6B" w:rsidRDefault="00F8725D" w:rsidP="00F8725D">
      <w:pPr>
        <w:pStyle w:val="ListParagraph"/>
        <w:numPr>
          <w:ilvl w:val="0"/>
          <w:numId w:val="103"/>
        </w:numPr>
        <w:rPr>
          <w:b/>
        </w:rPr>
      </w:pPr>
      <w:r>
        <w:t>Reflects the dominant class’ ideology (content/language)</w:t>
      </w:r>
    </w:p>
    <w:p w:rsidR="00F8725D" w:rsidRPr="00E23D6B" w:rsidRDefault="00F8725D" w:rsidP="00F8725D">
      <w:pPr>
        <w:pStyle w:val="ListParagraph"/>
        <w:numPr>
          <w:ilvl w:val="0"/>
          <w:numId w:val="103"/>
        </w:numPr>
        <w:rPr>
          <w:b/>
        </w:rPr>
      </w:pPr>
      <w:r>
        <w:t>Promote corporate interests</w:t>
      </w:r>
    </w:p>
    <w:p w:rsidR="00F8725D" w:rsidRPr="0000369E" w:rsidRDefault="00F8725D" w:rsidP="00F8725D">
      <w:pPr>
        <w:pStyle w:val="ListParagraph"/>
        <w:numPr>
          <w:ilvl w:val="0"/>
          <w:numId w:val="103"/>
        </w:numPr>
        <w:rPr>
          <w:b/>
        </w:rPr>
      </w:pPr>
      <w:r>
        <w:t xml:space="preserve">Propaganda model </w:t>
      </w:r>
    </w:p>
    <w:p w:rsidR="00F8725D" w:rsidRDefault="00F8725D" w:rsidP="00F8725D">
      <w:pPr>
        <w:pStyle w:val="ListParagraph"/>
        <w:numPr>
          <w:ilvl w:val="0"/>
          <w:numId w:val="105"/>
        </w:numPr>
        <w:rPr>
          <w:b/>
        </w:rPr>
      </w:pPr>
      <w:r>
        <w:rPr>
          <w:b/>
        </w:rPr>
        <w:t>Symbolic Interactionism</w:t>
      </w:r>
    </w:p>
    <w:p w:rsidR="00F8725D" w:rsidRPr="0000369E" w:rsidRDefault="00F8725D" w:rsidP="00F8725D">
      <w:pPr>
        <w:pStyle w:val="ListParagraph"/>
        <w:numPr>
          <w:ilvl w:val="0"/>
          <w:numId w:val="106"/>
        </w:numPr>
        <w:rPr>
          <w:b/>
        </w:rPr>
      </w:pPr>
      <w:r>
        <w:t>Explore how media influence our perceptions of the social world</w:t>
      </w:r>
    </w:p>
    <w:p w:rsidR="00F8725D" w:rsidRPr="0000369E" w:rsidRDefault="00F8725D" w:rsidP="00F8725D">
      <w:pPr>
        <w:pStyle w:val="ListParagraph"/>
        <w:numPr>
          <w:ilvl w:val="0"/>
          <w:numId w:val="106"/>
        </w:numPr>
        <w:rPr>
          <w:b/>
        </w:rPr>
      </w:pPr>
      <w:r>
        <w:t>E-audience: those who use electronic communication technologies</w:t>
      </w:r>
    </w:p>
    <w:p w:rsidR="00F8725D" w:rsidRDefault="00F8725D" w:rsidP="00F8725D">
      <w:pPr>
        <w:pStyle w:val="ListParagraph"/>
        <w:numPr>
          <w:ilvl w:val="0"/>
          <w:numId w:val="105"/>
        </w:numPr>
        <w:rPr>
          <w:b/>
        </w:rPr>
      </w:pPr>
      <w:r>
        <w:rPr>
          <w:b/>
        </w:rPr>
        <w:t>Feminist Theory</w:t>
      </w:r>
    </w:p>
    <w:p w:rsidR="00F8725D" w:rsidRPr="0000369E" w:rsidRDefault="00F8725D" w:rsidP="00F8725D">
      <w:pPr>
        <w:pStyle w:val="ListParagraph"/>
        <w:numPr>
          <w:ilvl w:val="0"/>
          <w:numId w:val="107"/>
        </w:numPr>
        <w:rPr>
          <w:b/>
        </w:rPr>
      </w:pPr>
      <w:r>
        <w:t>Highlights the use of images and women</w:t>
      </w:r>
    </w:p>
    <w:p w:rsidR="00F8725D" w:rsidRDefault="00F8725D" w:rsidP="00F8725D">
      <w:pPr>
        <w:pStyle w:val="ListParagraph"/>
        <w:numPr>
          <w:ilvl w:val="0"/>
          <w:numId w:val="107"/>
        </w:numPr>
        <w:rPr>
          <w:b/>
        </w:rPr>
      </w:pPr>
      <w:r>
        <w:rPr>
          <w:b/>
        </w:rPr>
        <w:t>Gaye Tuchman –“symbolic annihilation of women”</w:t>
      </w:r>
    </w:p>
    <w:p w:rsidR="00F8725D" w:rsidRPr="0000369E" w:rsidRDefault="00F8725D" w:rsidP="00F8725D">
      <w:pPr>
        <w:pStyle w:val="ListParagraph"/>
        <w:numPr>
          <w:ilvl w:val="0"/>
          <w:numId w:val="107"/>
        </w:numPr>
        <w:rPr>
          <w:b/>
        </w:rPr>
      </w:pPr>
      <w:r>
        <w:t>Critique media portrayals of women</w:t>
      </w:r>
    </w:p>
    <w:p w:rsidR="00F8725D" w:rsidRPr="0000369E" w:rsidRDefault="00F8725D" w:rsidP="00F8725D">
      <w:pPr>
        <w:pStyle w:val="ListParagraph"/>
        <w:numPr>
          <w:ilvl w:val="0"/>
          <w:numId w:val="107"/>
        </w:numPr>
        <w:rPr>
          <w:b/>
        </w:rPr>
      </w:pPr>
      <w:r>
        <w:t>Issues surrounding pornography *women as the object</w:t>
      </w:r>
    </w:p>
    <w:p w:rsidR="00F8725D" w:rsidRPr="005C2D13" w:rsidRDefault="00F8725D" w:rsidP="00F8725D">
      <w:pPr>
        <w:pStyle w:val="ListParagraph"/>
        <w:numPr>
          <w:ilvl w:val="0"/>
          <w:numId w:val="105"/>
        </w:numPr>
      </w:pPr>
      <w:r w:rsidRPr="005C2D13">
        <w:t>Post-Structuralism</w:t>
      </w:r>
    </w:p>
    <w:p w:rsidR="00F8725D" w:rsidRPr="0000369E" w:rsidRDefault="00F8725D" w:rsidP="00F8725D">
      <w:pPr>
        <w:pStyle w:val="ListParagraph"/>
        <w:numPr>
          <w:ilvl w:val="0"/>
          <w:numId w:val="108"/>
        </w:numPr>
        <w:rPr>
          <w:b/>
        </w:rPr>
      </w:pPr>
      <w:r>
        <w:rPr>
          <w:b/>
        </w:rPr>
        <w:t xml:space="preserve">Jean </w:t>
      </w:r>
      <w:proofErr w:type="spellStart"/>
      <w:r>
        <w:rPr>
          <w:b/>
        </w:rPr>
        <w:t>Baudrillard</w:t>
      </w:r>
      <w:proofErr w:type="spellEnd"/>
      <w:r>
        <w:rPr>
          <w:b/>
        </w:rPr>
        <w:t xml:space="preserve">: </w:t>
      </w:r>
      <w:r>
        <w:t>postmodern societies focus on stimulation and the creation and interplay of images and signs</w:t>
      </w:r>
    </w:p>
    <w:p w:rsidR="00F8725D" w:rsidRPr="0000369E" w:rsidRDefault="00F8725D" w:rsidP="00F8725D">
      <w:pPr>
        <w:pStyle w:val="ListParagraph"/>
        <w:numPr>
          <w:ilvl w:val="0"/>
          <w:numId w:val="104"/>
        </w:numPr>
        <w:rPr>
          <w:b/>
        </w:rPr>
      </w:pPr>
      <w:r w:rsidRPr="0000369E">
        <w:rPr>
          <w:b/>
          <w:i/>
        </w:rPr>
        <w:t>Simulation:</w:t>
      </w:r>
      <w:r>
        <w:rPr>
          <w:b/>
        </w:rPr>
        <w:t xml:space="preserve"> </w:t>
      </w:r>
      <w:r>
        <w:t>media create what we see as real through reinforcement of certain images and signs</w:t>
      </w:r>
      <w:r w:rsidRPr="0000369E">
        <w:rPr>
          <w:b/>
        </w:rPr>
        <w:t>*talks about the Matrix predicting that we live in a simulated virtual world*</w:t>
      </w:r>
    </w:p>
    <w:p w:rsidR="00F8725D" w:rsidRPr="0000369E" w:rsidRDefault="00F8725D" w:rsidP="00F8725D">
      <w:pPr>
        <w:pStyle w:val="ListParagraph"/>
        <w:ind w:left="2160"/>
        <w:rPr>
          <w:b/>
        </w:rPr>
      </w:pPr>
    </w:p>
    <w:p w:rsidR="00F8725D" w:rsidRDefault="00F8725D" w:rsidP="00F8725D">
      <w:pPr>
        <w:pStyle w:val="ListParagraph"/>
        <w:numPr>
          <w:ilvl w:val="0"/>
          <w:numId w:val="104"/>
        </w:numPr>
        <w:rPr>
          <w:b/>
        </w:rPr>
      </w:pPr>
      <w:r w:rsidRPr="0000369E">
        <w:rPr>
          <w:b/>
          <w:i/>
        </w:rPr>
        <w:t>Hyperreal:</w:t>
      </w:r>
      <w:r>
        <w:t xml:space="preserve"> defining experience based on a perception of the world that has been simulated and constructed by the media </w:t>
      </w:r>
      <w:r w:rsidRPr="005C2D13">
        <w:rPr>
          <w:b/>
        </w:rPr>
        <w:t>*music videos that distort a certain reality (i.e. women)</w:t>
      </w:r>
      <w:r>
        <w:rPr>
          <w:b/>
        </w:rPr>
        <w:t xml:space="preserve">; DMs feel real but you’re having a </w:t>
      </w:r>
      <w:proofErr w:type="spellStart"/>
      <w:r>
        <w:rPr>
          <w:b/>
        </w:rPr>
        <w:t>convo</w:t>
      </w:r>
      <w:proofErr w:type="spellEnd"/>
      <w:r>
        <w:rPr>
          <w:b/>
        </w:rPr>
        <w:t>. w. your phone</w:t>
      </w:r>
    </w:p>
    <w:p w:rsidR="00F8725D" w:rsidRPr="005C2D13" w:rsidRDefault="00F8725D" w:rsidP="00F8725D">
      <w:pPr>
        <w:rPr>
          <w:b/>
        </w:rPr>
      </w:pPr>
      <w:r w:rsidRPr="005C2D13">
        <w:rPr>
          <w:b/>
          <w:highlight w:val="yellow"/>
        </w:rPr>
        <w:t>FUTURE OF MASS MEDIA</w:t>
      </w:r>
    </w:p>
    <w:p w:rsidR="00F8725D" w:rsidRDefault="00F8725D" w:rsidP="00F8725D">
      <w:pPr>
        <w:pStyle w:val="ListParagraph"/>
        <w:numPr>
          <w:ilvl w:val="0"/>
          <w:numId w:val="105"/>
        </w:numPr>
        <w:rPr>
          <w:b/>
        </w:rPr>
      </w:pPr>
      <w:r>
        <w:rPr>
          <w:b/>
        </w:rPr>
        <w:t>Homogenization of Culture</w:t>
      </w:r>
    </w:p>
    <w:p w:rsidR="00F8725D" w:rsidRPr="005C2D13" w:rsidRDefault="00F8725D" w:rsidP="00F8725D">
      <w:pPr>
        <w:pStyle w:val="ListParagraph"/>
        <w:numPr>
          <w:ilvl w:val="0"/>
          <w:numId w:val="108"/>
        </w:numPr>
        <w:rPr>
          <w:b/>
        </w:rPr>
      </w:pPr>
      <w:r>
        <w:t>Cultural diversity will decline</w:t>
      </w:r>
    </w:p>
    <w:p w:rsidR="00F8725D" w:rsidRPr="005C2D13" w:rsidRDefault="00F8725D" w:rsidP="00F8725D">
      <w:pPr>
        <w:pStyle w:val="ListParagraph"/>
        <w:numPr>
          <w:ilvl w:val="0"/>
          <w:numId w:val="108"/>
        </w:numPr>
        <w:rPr>
          <w:b/>
        </w:rPr>
      </w:pPr>
      <w:r>
        <w:t xml:space="preserve">Cultures less complex and more alike </w:t>
      </w:r>
    </w:p>
    <w:p w:rsidR="00F8725D" w:rsidRDefault="00F8725D" w:rsidP="00F8725D">
      <w:pPr>
        <w:pStyle w:val="ListParagraph"/>
        <w:numPr>
          <w:ilvl w:val="0"/>
          <w:numId w:val="105"/>
        </w:numPr>
        <w:rPr>
          <w:b/>
        </w:rPr>
      </w:pPr>
      <w:r>
        <w:rPr>
          <w:b/>
        </w:rPr>
        <w:t>Internet Addiction</w:t>
      </w:r>
    </w:p>
    <w:p w:rsidR="00F8725D" w:rsidRPr="005C2D13" w:rsidRDefault="00F8725D" w:rsidP="00F8725D">
      <w:pPr>
        <w:pStyle w:val="ListParagraph"/>
        <w:numPr>
          <w:ilvl w:val="0"/>
          <w:numId w:val="109"/>
        </w:numPr>
        <w:rPr>
          <w:b/>
        </w:rPr>
      </w:pPr>
      <w:r>
        <w:t>Heavy Internet users can suffer withdrawal when without access, leads to isolation, poor achievement, depression, fatigue</w:t>
      </w:r>
    </w:p>
    <w:p w:rsidR="00F8725D" w:rsidRPr="00BA1FF1" w:rsidRDefault="00F8725D" w:rsidP="00F8725D">
      <w:pPr>
        <w:pStyle w:val="ListParagraph"/>
        <w:numPr>
          <w:ilvl w:val="0"/>
          <w:numId w:val="109"/>
        </w:numPr>
        <w:rPr>
          <w:b/>
        </w:rPr>
      </w:pPr>
      <w:r>
        <w:t>We become addicted to things that are sexualized, find niches (could be anything) and have a false sense of adoration by having a constant reinforcement (</w:t>
      </w:r>
      <w:proofErr w:type="spellStart"/>
      <w:r>
        <w:t>ie</w:t>
      </w:r>
      <w:proofErr w:type="spellEnd"/>
      <w:r>
        <w:t>. Guy who has a scar goes on a website/forum dedicated to disfigured people that boost his confidence</w:t>
      </w:r>
    </w:p>
    <w:p w:rsidR="00F8725D" w:rsidRPr="00BA1FF1" w:rsidRDefault="00F8725D" w:rsidP="00F8725D">
      <w:pPr>
        <w:pStyle w:val="ListParagraph"/>
        <w:numPr>
          <w:ilvl w:val="0"/>
          <w:numId w:val="109"/>
        </w:numPr>
        <w:rPr>
          <w:b/>
        </w:rPr>
      </w:pPr>
      <w:r w:rsidRPr="00BA1FF1">
        <w:rPr>
          <w:b/>
        </w:rPr>
        <w:t>*Disney has a lot of control over TV, Toys, Vacation, Housing areas—becomes a lifestyle</w:t>
      </w:r>
    </w:p>
    <w:p w:rsidR="00F8725D" w:rsidRDefault="00F8725D" w:rsidP="00F8725D">
      <w:pPr>
        <w:pStyle w:val="ListParagraph"/>
        <w:numPr>
          <w:ilvl w:val="0"/>
          <w:numId w:val="105"/>
        </w:numPr>
        <w:rPr>
          <w:b/>
        </w:rPr>
      </w:pPr>
      <w:r>
        <w:rPr>
          <w:b/>
        </w:rPr>
        <w:t>Internet Pornography</w:t>
      </w:r>
    </w:p>
    <w:p w:rsidR="00F8725D" w:rsidRPr="005C2D13" w:rsidRDefault="00F8725D" w:rsidP="00F8725D">
      <w:pPr>
        <w:pStyle w:val="ListParagraph"/>
        <w:numPr>
          <w:ilvl w:val="0"/>
          <w:numId w:val="110"/>
        </w:numPr>
        <w:rPr>
          <w:b/>
        </w:rPr>
      </w:pPr>
      <w:r>
        <w:t>Moral boundaries broaden</w:t>
      </w:r>
    </w:p>
    <w:p w:rsidR="00F8725D" w:rsidRPr="00BA1FF1" w:rsidRDefault="00F8725D" w:rsidP="00F8725D">
      <w:pPr>
        <w:pStyle w:val="ListParagraph"/>
        <w:numPr>
          <w:ilvl w:val="0"/>
          <w:numId w:val="110"/>
        </w:numPr>
        <w:rPr>
          <w:b/>
        </w:rPr>
      </w:pPr>
      <w:r>
        <w:t xml:space="preserve">Become democratic, we can make it ourselves and send it to each other </w:t>
      </w:r>
    </w:p>
    <w:p w:rsidR="00F8725D" w:rsidRDefault="00F8725D" w:rsidP="00F8725D">
      <w:pPr>
        <w:pStyle w:val="ListParagraph"/>
        <w:numPr>
          <w:ilvl w:val="0"/>
          <w:numId w:val="105"/>
        </w:numPr>
        <w:rPr>
          <w:b/>
        </w:rPr>
      </w:pPr>
      <w:r>
        <w:rPr>
          <w:b/>
        </w:rPr>
        <w:t>Increased Mobility and Access to Information</w:t>
      </w:r>
    </w:p>
    <w:p w:rsidR="00F8725D" w:rsidRPr="00BA1FF1" w:rsidRDefault="00F8725D" w:rsidP="00F8725D">
      <w:pPr>
        <w:pStyle w:val="ListParagraph"/>
        <w:numPr>
          <w:ilvl w:val="0"/>
          <w:numId w:val="111"/>
        </w:numPr>
        <w:rPr>
          <w:b/>
        </w:rPr>
      </w:pPr>
      <w:r>
        <w:t>Greater ability to move wherever they like and remain connected</w:t>
      </w:r>
    </w:p>
    <w:p w:rsidR="00F8725D" w:rsidRPr="00BA1FF1" w:rsidRDefault="00F8725D" w:rsidP="00F8725D">
      <w:pPr>
        <w:pStyle w:val="ListParagraph"/>
        <w:numPr>
          <w:ilvl w:val="0"/>
          <w:numId w:val="111"/>
        </w:numPr>
        <w:rPr>
          <w:b/>
        </w:rPr>
      </w:pPr>
      <w:r>
        <w:t>Online courses</w:t>
      </w:r>
    </w:p>
    <w:p w:rsidR="00F8725D" w:rsidRDefault="00F8725D" w:rsidP="00F8725D">
      <w:pPr>
        <w:pStyle w:val="ListParagraph"/>
        <w:numPr>
          <w:ilvl w:val="0"/>
          <w:numId w:val="105"/>
        </w:numPr>
        <w:rPr>
          <w:b/>
        </w:rPr>
      </w:pPr>
      <w:r>
        <w:rPr>
          <w:b/>
        </w:rPr>
        <w:t>Potential to Build Online Communities</w:t>
      </w:r>
    </w:p>
    <w:p w:rsidR="00F8725D" w:rsidRPr="00BA1FF1" w:rsidRDefault="00F8725D" w:rsidP="00F8725D">
      <w:pPr>
        <w:pStyle w:val="ListParagraph"/>
        <w:numPr>
          <w:ilvl w:val="0"/>
          <w:numId w:val="112"/>
        </w:numPr>
        <w:rPr>
          <w:b/>
        </w:rPr>
      </w:pPr>
      <w:r>
        <w:t>Wikis, blogs and podcasts etc</w:t>
      </w:r>
      <w:proofErr w:type="gramStart"/>
      <w:r>
        <w:t>..</w:t>
      </w:r>
      <w:proofErr w:type="gramEnd"/>
      <w:r>
        <w:t xml:space="preserve"> Potential to bring people together </w:t>
      </w:r>
    </w:p>
    <w:p w:rsidR="00F8725D" w:rsidRPr="00BA1FF1" w:rsidRDefault="00F8725D" w:rsidP="00F8725D">
      <w:pPr>
        <w:pStyle w:val="ListParagraph"/>
        <w:numPr>
          <w:ilvl w:val="0"/>
          <w:numId w:val="105"/>
        </w:numPr>
        <w:rPr>
          <w:b/>
        </w:rPr>
      </w:pPr>
      <w:r>
        <w:rPr>
          <w:b/>
        </w:rPr>
        <w:t>Democratic Potential</w:t>
      </w:r>
    </w:p>
    <w:p w:rsidR="00F8725D" w:rsidRPr="00BA1FF1" w:rsidRDefault="00F8725D" w:rsidP="00F8725D">
      <w:pPr>
        <w:pStyle w:val="ListParagraph"/>
        <w:numPr>
          <w:ilvl w:val="0"/>
          <w:numId w:val="112"/>
        </w:numPr>
        <w:rPr>
          <w:b/>
        </w:rPr>
      </w:pPr>
      <w:r>
        <w:t>Media technologies are enabling people to capture and post images to the Internet that could challenge existing power structures and lead to progressive social change</w:t>
      </w:r>
    </w:p>
    <w:p w:rsidR="00F8725D" w:rsidRPr="00BA1FF1" w:rsidRDefault="00F8725D" w:rsidP="00F8725D">
      <w:pPr>
        <w:pStyle w:val="ListParagraph"/>
        <w:ind w:left="1440"/>
        <w:rPr>
          <w:b/>
        </w:rPr>
      </w:pPr>
      <w:r>
        <w:t xml:space="preserve">*Kids fleeing Syria and dead on shore picture caused countries to open their eyes about the issue </w:t>
      </w:r>
    </w:p>
    <w:p w:rsidR="00F8725D" w:rsidRPr="00F8725D" w:rsidRDefault="00F8725D" w:rsidP="00F8725D"/>
    <w:p w:rsidR="00F8725D" w:rsidRPr="006B6756" w:rsidRDefault="00F8725D" w:rsidP="00F8725D">
      <w:pPr>
        <w:rPr>
          <w:b/>
        </w:rPr>
      </w:pPr>
    </w:p>
    <w:p w:rsidR="00F8725D" w:rsidRPr="004D5CA1" w:rsidRDefault="00F8725D" w:rsidP="00F8725D">
      <w:pPr>
        <w:pStyle w:val="ListParagraph"/>
        <w:rPr>
          <w:sz w:val="24"/>
        </w:rPr>
      </w:pPr>
    </w:p>
    <w:p w:rsidR="00C863F5" w:rsidRDefault="00C863F5"/>
    <w:sectPr w:rsidR="00C863F5">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01B6" w:rsidRDefault="00B601B6" w:rsidP="00F8725D">
      <w:pPr>
        <w:spacing w:after="0" w:line="240" w:lineRule="auto"/>
      </w:pPr>
      <w:r>
        <w:separator/>
      </w:r>
    </w:p>
  </w:endnote>
  <w:endnote w:type="continuationSeparator" w:id="0">
    <w:p w:rsidR="00B601B6" w:rsidRDefault="00B601B6" w:rsidP="00F87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01B6" w:rsidRDefault="00B601B6" w:rsidP="00F8725D">
      <w:pPr>
        <w:spacing w:after="0" w:line="240" w:lineRule="auto"/>
      </w:pPr>
      <w:r>
        <w:separator/>
      </w:r>
    </w:p>
  </w:footnote>
  <w:footnote w:type="continuationSeparator" w:id="0">
    <w:p w:rsidR="00B601B6" w:rsidRDefault="00B601B6" w:rsidP="00F872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25D" w:rsidRPr="00F8725D" w:rsidRDefault="00F8725D" w:rsidP="00F8725D">
    <w:pPr>
      <w:pStyle w:val="Header"/>
      <w:jc w:val="center"/>
      <w:rPr>
        <w:b/>
        <w:sz w:val="32"/>
      </w:rPr>
    </w:pPr>
    <w:r>
      <w:rPr>
        <w:b/>
        <w:sz w:val="32"/>
      </w:rPr>
      <w:t>SOC1101 B COURSE REVIEW FOR EXAM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04F2A"/>
    <w:multiLevelType w:val="hybridMultilevel"/>
    <w:tmpl w:val="65E8124A"/>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1">
    <w:nsid w:val="01FF313C"/>
    <w:multiLevelType w:val="hybridMultilevel"/>
    <w:tmpl w:val="8A5673CC"/>
    <w:lvl w:ilvl="0" w:tplc="CB168BCA">
      <w:start w:val="1"/>
      <w:numFmt w:val="bullet"/>
      <w:lvlText w:val=""/>
      <w:lvlJc w:val="left"/>
      <w:pPr>
        <w:ind w:left="1505" w:hanging="360"/>
      </w:pPr>
      <w:rPr>
        <w:rFonts w:ascii="Symbol" w:hAnsi="Symbol" w:hint="default"/>
        <w:color w:val="FF0000"/>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2">
    <w:nsid w:val="037430BE"/>
    <w:multiLevelType w:val="hybridMultilevel"/>
    <w:tmpl w:val="70EC706A"/>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0D674A"/>
    <w:multiLevelType w:val="hybridMultilevel"/>
    <w:tmpl w:val="1DCC6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354B70"/>
    <w:multiLevelType w:val="hybridMultilevel"/>
    <w:tmpl w:val="7C869C84"/>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4E1494"/>
    <w:multiLevelType w:val="hybridMultilevel"/>
    <w:tmpl w:val="2D6C0D66"/>
    <w:lvl w:ilvl="0" w:tplc="70B43E8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
    <w:nsid w:val="0DB04276"/>
    <w:multiLevelType w:val="hybridMultilevel"/>
    <w:tmpl w:val="FB602DB4"/>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D8148B"/>
    <w:multiLevelType w:val="hybridMultilevel"/>
    <w:tmpl w:val="73AC32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885250"/>
    <w:multiLevelType w:val="hybridMultilevel"/>
    <w:tmpl w:val="FB84B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E03A07"/>
    <w:multiLevelType w:val="hybridMultilevel"/>
    <w:tmpl w:val="AA9224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15F055AD"/>
    <w:multiLevelType w:val="hybridMultilevel"/>
    <w:tmpl w:val="1780DFD4"/>
    <w:lvl w:ilvl="0" w:tplc="10090003">
      <w:start w:val="1"/>
      <w:numFmt w:val="bullet"/>
      <w:lvlText w:val="o"/>
      <w:lvlJc w:val="left"/>
      <w:pPr>
        <w:ind w:left="1494" w:hanging="360"/>
      </w:pPr>
      <w:rPr>
        <w:rFonts w:ascii="Courier New" w:hAnsi="Courier New" w:cs="Courier New"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11">
    <w:nsid w:val="17B22DF5"/>
    <w:multiLevelType w:val="hybridMultilevel"/>
    <w:tmpl w:val="843A1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84E1338"/>
    <w:multiLevelType w:val="hybridMultilevel"/>
    <w:tmpl w:val="1D6AD876"/>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9191353"/>
    <w:multiLevelType w:val="hybridMultilevel"/>
    <w:tmpl w:val="1DD00B66"/>
    <w:lvl w:ilvl="0" w:tplc="F91A0FCC">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1A4C0C55"/>
    <w:multiLevelType w:val="hybridMultilevel"/>
    <w:tmpl w:val="98CE8B26"/>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ADE69A1"/>
    <w:multiLevelType w:val="hybridMultilevel"/>
    <w:tmpl w:val="758E4002"/>
    <w:lvl w:ilvl="0" w:tplc="9BC093C2">
      <w:start w:val="1"/>
      <w:numFmt w:val="decimal"/>
      <w:lvlText w:val="%1."/>
      <w:lvlJc w:val="left"/>
      <w:pPr>
        <w:ind w:left="3660" w:hanging="360"/>
      </w:pPr>
      <w:rPr>
        <w:rFonts w:hint="default"/>
        <w:color w:val="auto"/>
      </w:rPr>
    </w:lvl>
    <w:lvl w:ilvl="1" w:tplc="10090019" w:tentative="1">
      <w:start w:val="1"/>
      <w:numFmt w:val="lowerLetter"/>
      <w:lvlText w:val="%2."/>
      <w:lvlJc w:val="left"/>
      <w:pPr>
        <w:ind w:left="2880" w:hanging="360"/>
      </w:pPr>
    </w:lvl>
    <w:lvl w:ilvl="2" w:tplc="ECA89BCA">
      <w:start w:val="1"/>
      <w:numFmt w:val="bullet"/>
      <w:lvlText w:val=""/>
      <w:lvlJc w:val="left"/>
      <w:pPr>
        <w:ind w:left="2732" w:hanging="180"/>
      </w:pPr>
      <w:rPr>
        <w:rFonts w:ascii="Symbol" w:hAnsi="Symbol" w:hint="default"/>
        <w:color w:val="7030A0"/>
      </w:r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6">
    <w:nsid w:val="1CFD42C6"/>
    <w:multiLevelType w:val="hybridMultilevel"/>
    <w:tmpl w:val="8534B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DC54068"/>
    <w:multiLevelType w:val="hybridMultilevel"/>
    <w:tmpl w:val="5226FEAC"/>
    <w:lvl w:ilvl="0" w:tplc="5C5474B2">
      <w:start w:val="1"/>
      <w:numFmt w:val="bullet"/>
      <w:lvlText w:val=""/>
      <w:lvlJc w:val="left"/>
      <w:pPr>
        <w:ind w:left="2630" w:hanging="360"/>
      </w:pPr>
      <w:rPr>
        <w:rFonts w:ascii="Symbol" w:hAnsi="Symbol" w:hint="default"/>
      </w:rPr>
    </w:lvl>
    <w:lvl w:ilvl="1" w:tplc="10090003" w:tentative="1">
      <w:start w:val="1"/>
      <w:numFmt w:val="bullet"/>
      <w:lvlText w:val="o"/>
      <w:lvlJc w:val="left"/>
      <w:pPr>
        <w:ind w:left="3350" w:hanging="360"/>
      </w:pPr>
      <w:rPr>
        <w:rFonts w:ascii="Courier New" w:hAnsi="Courier New" w:cs="Courier New" w:hint="default"/>
      </w:rPr>
    </w:lvl>
    <w:lvl w:ilvl="2" w:tplc="10090005" w:tentative="1">
      <w:start w:val="1"/>
      <w:numFmt w:val="bullet"/>
      <w:lvlText w:val=""/>
      <w:lvlJc w:val="left"/>
      <w:pPr>
        <w:ind w:left="4070" w:hanging="360"/>
      </w:pPr>
      <w:rPr>
        <w:rFonts w:ascii="Wingdings" w:hAnsi="Wingdings" w:hint="default"/>
      </w:rPr>
    </w:lvl>
    <w:lvl w:ilvl="3" w:tplc="10090001" w:tentative="1">
      <w:start w:val="1"/>
      <w:numFmt w:val="bullet"/>
      <w:lvlText w:val=""/>
      <w:lvlJc w:val="left"/>
      <w:pPr>
        <w:ind w:left="4790" w:hanging="360"/>
      </w:pPr>
      <w:rPr>
        <w:rFonts w:ascii="Symbol" w:hAnsi="Symbol" w:hint="default"/>
      </w:rPr>
    </w:lvl>
    <w:lvl w:ilvl="4" w:tplc="10090003" w:tentative="1">
      <w:start w:val="1"/>
      <w:numFmt w:val="bullet"/>
      <w:lvlText w:val="o"/>
      <w:lvlJc w:val="left"/>
      <w:pPr>
        <w:ind w:left="5510" w:hanging="360"/>
      </w:pPr>
      <w:rPr>
        <w:rFonts w:ascii="Courier New" w:hAnsi="Courier New" w:cs="Courier New" w:hint="default"/>
      </w:rPr>
    </w:lvl>
    <w:lvl w:ilvl="5" w:tplc="10090005" w:tentative="1">
      <w:start w:val="1"/>
      <w:numFmt w:val="bullet"/>
      <w:lvlText w:val=""/>
      <w:lvlJc w:val="left"/>
      <w:pPr>
        <w:ind w:left="6230" w:hanging="360"/>
      </w:pPr>
      <w:rPr>
        <w:rFonts w:ascii="Wingdings" w:hAnsi="Wingdings" w:hint="default"/>
      </w:rPr>
    </w:lvl>
    <w:lvl w:ilvl="6" w:tplc="10090001" w:tentative="1">
      <w:start w:val="1"/>
      <w:numFmt w:val="bullet"/>
      <w:lvlText w:val=""/>
      <w:lvlJc w:val="left"/>
      <w:pPr>
        <w:ind w:left="6950" w:hanging="360"/>
      </w:pPr>
      <w:rPr>
        <w:rFonts w:ascii="Symbol" w:hAnsi="Symbol" w:hint="default"/>
      </w:rPr>
    </w:lvl>
    <w:lvl w:ilvl="7" w:tplc="10090003" w:tentative="1">
      <w:start w:val="1"/>
      <w:numFmt w:val="bullet"/>
      <w:lvlText w:val="o"/>
      <w:lvlJc w:val="left"/>
      <w:pPr>
        <w:ind w:left="7670" w:hanging="360"/>
      </w:pPr>
      <w:rPr>
        <w:rFonts w:ascii="Courier New" w:hAnsi="Courier New" w:cs="Courier New" w:hint="default"/>
      </w:rPr>
    </w:lvl>
    <w:lvl w:ilvl="8" w:tplc="10090005" w:tentative="1">
      <w:start w:val="1"/>
      <w:numFmt w:val="bullet"/>
      <w:lvlText w:val=""/>
      <w:lvlJc w:val="left"/>
      <w:pPr>
        <w:ind w:left="8390" w:hanging="360"/>
      </w:pPr>
      <w:rPr>
        <w:rFonts w:ascii="Wingdings" w:hAnsi="Wingdings" w:hint="default"/>
      </w:rPr>
    </w:lvl>
  </w:abstractNum>
  <w:abstractNum w:abstractNumId="18">
    <w:nsid w:val="1E640DD9"/>
    <w:multiLevelType w:val="hybridMultilevel"/>
    <w:tmpl w:val="F2926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E87558D"/>
    <w:multiLevelType w:val="hybridMultilevel"/>
    <w:tmpl w:val="73AC24BA"/>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F2F112D"/>
    <w:multiLevelType w:val="hybridMultilevel"/>
    <w:tmpl w:val="24C2A4FA"/>
    <w:lvl w:ilvl="0" w:tplc="5C5474B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1FCF6D57"/>
    <w:multiLevelType w:val="hybridMultilevel"/>
    <w:tmpl w:val="C47E8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102096C"/>
    <w:multiLevelType w:val="hybridMultilevel"/>
    <w:tmpl w:val="AC107FBC"/>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1336B88"/>
    <w:multiLevelType w:val="hybridMultilevel"/>
    <w:tmpl w:val="30AC7F02"/>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21AD269D"/>
    <w:multiLevelType w:val="hybridMultilevel"/>
    <w:tmpl w:val="2C029902"/>
    <w:lvl w:ilvl="0" w:tplc="5C5474B2">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25670C96"/>
    <w:multiLevelType w:val="hybridMultilevel"/>
    <w:tmpl w:val="6930AC80"/>
    <w:lvl w:ilvl="0" w:tplc="5C5474B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25740FB3"/>
    <w:multiLevelType w:val="hybridMultilevel"/>
    <w:tmpl w:val="30C8B1F0"/>
    <w:lvl w:ilvl="0" w:tplc="F91A0FCC">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70B7F95"/>
    <w:multiLevelType w:val="hybridMultilevel"/>
    <w:tmpl w:val="08CE3F9C"/>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90B5154"/>
    <w:multiLevelType w:val="hybridMultilevel"/>
    <w:tmpl w:val="B5B45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95B3E85"/>
    <w:multiLevelType w:val="hybridMultilevel"/>
    <w:tmpl w:val="71D8CC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9F12C27"/>
    <w:multiLevelType w:val="hybridMultilevel"/>
    <w:tmpl w:val="0464ED80"/>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B120C66"/>
    <w:multiLevelType w:val="hybridMultilevel"/>
    <w:tmpl w:val="B15A6A5C"/>
    <w:lvl w:ilvl="0" w:tplc="AB9E72DE">
      <w:start w:val="1"/>
      <w:numFmt w:val="bullet"/>
      <w:lvlText w:val=""/>
      <w:lvlJc w:val="left"/>
      <w:pPr>
        <w:ind w:left="1069" w:hanging="360"/>
      </w:pPr>
      <w:rPr>
        <w:rFonts w:ascii="Symbol" w:hAnsi="Symbol" w:hint="default"/>
        <w:color w:val="7030A0"/>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32">
    <w:nsid w:val="2B2266E2"/>
    <w:multiLevelType w:val="hybridMultilevel"/>
    <w:tmpl w:val="C2BE6D38"/>
    <w:lvl w:ilvl="0" w:tplc="6BB2F740">
      <w:start w:val="1"/>
      <w:numFmt w:val="bullet"/>
      <w:lvlText w:val=""/>
      <w:lvlJc w:val="left"/>
      <w:pPr>
        <w:ind w:left="720" w:hanging="360"/>
      </w:pPr>
      <w:rPr>
        <w:rFonts w:ascii="Symbol" w:hAnsi="Symbol" w:hint="default"/>
        <w:color w:val="FF000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CDC39D6"/>
    <w:multiLevelType w:val="hybridMultilevel"/>
    <w:tmpl w:val="25F8E870"/>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D7C2370"/>
    <w:multiLevelType w:val="hybridMultilevel"/>
    <w:tmpl w:val="5226FBF8"/>
    <w:lvl w:ilvl="0" w:tplc="F91A0FCC">
      <w:start w:val="1"/>
      <w:numFmt w:val="bullet"/>
      <w:lvlText w:val=""/>
      <w:lvlJc w:val="left"/>
      <w:pPr>
        <w:ind w:left="1211" w:hanging="360"/>
      </w:pPr>
      <w:rPr>
        <w:rFonts w:ascii="Symbol" w:hAnsi="Symbol"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35">
    <w:nsid w:val="308F147F"/>
    <w:multiLevelType w:val="hybridMultilevel"/>
    <w:tmpl w:val="E4F4F6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1DC7230"/>
    <w:multiLevelType w:val="hybridMultilevel"/>
    <w:tmpl w:val="9DB4A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3E2157F"/>
    <w:multiLevelType w:val="hybridMultilevel"/>
    <w:tmpl w:val="716E29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412490D"/>
    <w:multiLevelType w:val="hybridMultilevel"/>
    <w:tmpl w:val="9C783C6A"/>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36673EFD"/>
    <w:multiLevelType w:val="hybridMultilevel"/>
    <w:tmpl w:val="919E011C"/>
    <w:lvl w:ilvl="0" w:tplc="D7D8F856">
      <w:start w:val="1"/>
      <w:numFmt w:val="bullet"/>
      <w:lvlText w:val=""/>
      <w:lvlJc w:val="left"/>
      <w:pPr>
        <w:ind w:left="1505" w:hanging="360"/>
      </w:pPr>
      <w:rPr>
        <w:rFonts w:ascii="Symbol" w:hAnsi="Symbol" w:hint="default"/>
        <w:color w:val="FF0000"/>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40">
    <w:nsid w:val="36812479"/>
    <w:multiLevelType w:val="hybridMultilevel"/>
    <w:tmpl w:val="EB525CCA"/>
    <w:lvl w:ilvl="0" w:tplc="4C0AACC2">
      <w:start w:val="1"/>
      <w:numFmt w:val="bullet"/>
      <w:lvlText w:val=""/>
      <w:lvlJc w:val="left"/>
      <w:pPr>
        <w:ind w:left="775" w:hanging="360"/>
      </w:pPr>
      <w:rPr>
        <w:rFonts w:ascii="Symbol" w:hAnsi="Symbol" w:hint="default"/>
        <w:color w:val="C45911" w:themeColor="accent2" w:themeShade="BF"/>
      </w:rPr>
    </w:lvl>
    <w:lvl w:ilvl="1" w:tplc="10090003" w:tentative="1">
      <w:start w:val="1"/>
      <w:numFmt w:val="bullet"/>
      <w:lvlText w:val="o"/>
      <w:lvlJc w:val="left"/>
      <w:pPr>
        <w:ind w:left="1495" w:hanging="360"/>
      </w:pPr>
      <w:rPr>
        <w:rFonts w:ascii="Courier New" w:hAnsi="Courier New" w:cs="Courier New" w:hint="default"/>
      </w:rPr>
    </w:lvl>
    <w:lvl w:ilvl="2" w:tplc="10090005" w:tentative="1">
      <w:start w:val="1"/>
      <w:numFmt w:val="bullet"/>
      <w:lvlText w:val=""/>
      <w:lvlJc w:val="left"/>
      <w:pPr>
        <w:ind w:left="2215" w:hanging="360"/>
      </w:pPr>
      <w:rPr>
        <w:rFonts w:ascii="Wingdings" w:hAnsi="Wingdings" w:hint="default"/>
      </w:rPr>
    </w:lvl>
    <w:lvl w:ilvl="3" w:tplc="10090001" w:tentative="1">
      <w:start w:val="1"/>
      <w:numFmt w:val="bullet"/>
      <w:lvlText w:val=""/>
      <w:lvlJc w:val="left"/>
      <w:pPr>
        <w:ind w:left="2935" w:hanging="360"/>
      </w:pPr>
      <w:rPr>
        <w:rFonts w:ascii="Symbol" w:hAnsi="Symbol" w:hint="default"/>
      </w:rPr>
    </w:lvl>
    <w:lvl w:ilvl="4" w:tplc="10090003" w:tentative="1">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41">
    <w:nsid w:val="37672173"/>
    <w:multiLevelType w:val="hybridMultilevel"/>
    <w:tmpl w:val="1DFCD6BC"/>
    <w:lvl w:ilvl="0" w:tplc="9BC093C2">
      <w:start w:val="1"/>
      <w:numFmt w:val="decimal"/>
      <w:lvlText w:val="%1."/>
      <w:lvlJc w:val="left"/>
      <w:pPr>
        <w:ind w:left="2220" w:hanging="360"/>
      </w:pPr>
      <w:rPr>
        <w:rFonts w:hint="default"/>
        <w:color w:val="auto"/>
      </w:rPr>
    </w:lvl>
    <w:lvl w:ilvl="1" w:tplc="10090019" w:tentative="1">
      <w:start w:val="1"/>
      <w:numFmt w:val="lowerLetter"/>
      <w:lvlText w:val="%2."/>
      <w:lvlJc w:val="left"/>
      <w:pPr>
        <w:ind w:left="2940" w:hanging="360"/>
      </w:pPr>
    </w:lvl>
    <w:lvl w:ilvl="2" w:tplc="1009001B" w:tentative="1">
      <w:start w:val="1"/>
      <w:numFmt w:val="lowerRoman"/>
      <w:lvlText w:val="%3."/>
      <w:lvlJc w:val="right"/>
      <w:pPr>
        <w:ind w:left="3660" w:hanging="180"/>
      </w:pPr>
    </w:lvl>
    <w:lvl w:ilvl="3" w:tplc="1009000F" w:tentative="1">
      <w:start w:val="1"/>
      <w:numFmt w:val="decimal"/>
      <w:lvlText w:val="%4."/>
      <w:lvlJc w:val="left"/>
      <w:pPr>
        <w:ind w:left="4380" w:hanging="360"/>
      </w:pPr>
    </w:lvl>
    <w:lvl w:ilvl="4" w:tplc="10090019" w:tentative="1">
      <w:start w:val="1"/>
      <w:numFmt w:val="lowerLetter"/>
      <w:lvlText w:val="%5."/>
      <w:lvlJc w:val="left"/>
      <w:pPr>
        <w:ind w:left="5100" w:hanging="360"/>
      </w:pPr>
    </w:lvl>
    <w:lvl w:ilvl="5" w:tplc="1009001B" w:tentative="1">
      <w:start w:val="1"/>
      <w:numFmt w:val="lowerRoman"/>
      <w:lvlText w:val="%6."/>
      <w:lvlJc w:val="right"/>
      <w:pPr>
        <w:ind w:left="5820" w:hanging="180"/>
      </w:pPr>
    </w:lvl>
    <w:lvl w:ilvl="6" w:tplc="1009000F" w:tentative="1">
      <w:start w:val="1"/>
      <w:numFmt w:val="decimal"/>
      <w:lvlText w:val="%7."/>
      <w:lvlJc w:val="left"/>
      <w:pPr>
        <w:ind w:left="6540" w:hanging="360"/>
      </w:pPr>
    </w:lvl>
    <w:lvl w:ilvl="7" w:tplc="10090019" w:tentative="1">
      <w:start w:val="1"/>
      <w:numFmt w:val="lowerLetter"/>
      <w:lvlText w:val="%8."/>
      <w:lvlJc w:val="left"/>
      <w:pPr>
        <w:ind w:left="7260" w:hanging="360"/>
      </w:pPr>
    </w:lvl>
    <w:lvl w:ilvl="8" w:tplc="1009001B" w:tentative="1">
      <w:start w:val="1"/>
      <w:numFmt w:val="lowerRoman"/>
      <w:lvlText w:val="%9."/>
      <w:lvlJc w:val="right"/>
      <w:pPr>
        <w:ind w:left="7980" w:hanging="180"/>
      </w:pPr>
    </w:lvl>
  </w:abstractNum>
  <w:abstractNum w:abstractNumId="42">
    <w:nsid w:val="377D681A"/>
    <w:multiLevelType w:val="hybridMultilevel"/>
    <w:tmpl w:val="FD5C5650"/>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88C0B5D"/>
    <w:multiLevelType w:val="hybridMultilevel"/>
    <w:tmpl w:val="5100BE38"/>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A005B25"/>
    <w:multiLevelType w:val="hybridMultilevel"/>
    <w:tmpl w:val="B712CF88"/>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3AF463F4"/>
    <w:multiLevelType w:val="hybridMultilevel"/>
    <w:tmpl w:val="C41A99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3B7A0020"/>
    <w:multiLevelType w:val="hybridMultilevel"/>
    <w:tmpl w:val="FB04550C"/>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C083C56"/>
    <w:multiLevelType w:val="hybridMultilevel"/>
    <w:tmpl w:val="E03E2EB4"/>
    <w:lvl w:ilvl="0" w:tplc="F91A0FC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C624339"/>
    <w:multiLevelType w:val="hybridMultilevel"/>
    <w:tmpl w:val="563A6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C984841"/>
    <w:multiLevelType w:val="hybridMultilevel"/>
    <w:tmpl w:val="6AA6D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E3C3B69"/>
    <w:multiLevelType w:val="hybridMultilevel"/>
    <w:tmpl w:val="95F69166"/>
    <w:lvl w:ilvl="0" w:tplc="E23A5DA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E847ECA"/>
    <w:multiLevelType w:val="hybridMultilevel"/>
    <w:tmpl w:val="4B28BB4E"/>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2">
    <w:nsid w:val="41B32CA8"/>
    <w:multiLevelType w:val="hybridMultilevel"/>
    <w:tmpl w:val="B900CE08"/>
    <w:lvl w:ilvl="0" w:tplc="2A9C1F96">
      <w:start w:val="1"/>
      <w:numFmt w:val="bullet"/>
      <w:lvlText w:val="o"/>
      <w:lvlJc w:val="left"/>
      <w:pPr>
        <w:ind w:left="1910" w:hanging="360"/>
      </w:pPr>
      <w:rPr>
        <w:rFonts w:ascii="Courier New" w:hAnsi="Courier New" w:cs="Courier New" w:hint="default"/>
        <w:color w:val="385623" w:themeColor="accent6" w:themeShade="80"/>
      </w:rPr>
    </w:lvl>
    <w:lvl w:ilvl="1" w:tplc="10090003" w:tentative="1">
      <w:start w:val="1"/>
      <w:numFmt w:val="bullet"/>
      <w:lvlText w:val="o"/>
      <w:lvlJc w:val="left"/>
      <w:pPr>
        <w:ind w:left="2575" w:hanging="360"/>
      </w:pPr>
      <w:rPr>
        <w:rFonts w:ascii="Courier New" w:hAnsi="Courier New" w:cs="Courier New" w:hint="default"/>
      </w:rPr>
    </w:lvl>
    <w:lvl w:ilvl="2" w:tplc="10090005" w:tentative="1">
      <w:start w:val="1"/>
      <w:numFmt w:val="bullet"/>
      <w:lvlText w:val=""/>
      <w:lvlJc w:val="left"/>
      <w:pPr>
        <w:ind w:left="3295" w:hanging="360"/>
      </w:pPr>
      <w:rPr>
        <w:rFonts w:ascii="Wingdings" w:hAnsi="Wingdings" w:hint="default"/>
      </w:rPr>
    </w:lvl>
    <w:lvl w:ilvl="3" w:tplc="10090001" w:tentative="1">
      <w:start w:val="1"/>
      <w:numFmt w:val="bullet"/>
      <w:lvlText w:val=""/>
      <w:lvlJc w:val="left"/>
      <w:pPr>
        <w:ind w:left="4015" w:hanging="360"/>
      </w:pPr>
      <w:rPr>
        <w:rFonts w:ascii="Symbol" w:hAnsi="Symbol" w:hint="default"/>
      </w:rPr>
    </w:lvl>
    <w:lvl w:ilvl="4" w:tplc="10090003" w:tentative="1">
      <w:start w:val="1"/>
      <w:numFmt w:val="bullet"/>
      <w:lvlText w:val="o"/>
      <w:lvlJc w:val="left"/>
      <w:pPr>
        <w:ind w:left="4735" w:hanging="360"/>
      </w:pPr>
      <w:rPr>
        <w:rFonts w:ascii="Courier New" w:hAnsi="Courier New" w:cs="Courier New" w:hint="default"/>
      </w:rPr>
    </w:lvl>
    <w:lvl w:ilvl="5" w:tplc="10090005" w:tentative="1">
      <w:start w:val="1"/>
      <w:numFmt w:val="bullet"/>
      <w:lvlText w:val=""/>
      <w:lvlJc w:val="left"/>
      <w:pPr>
        <w:ind w:left="5455" w:hanging="360"/>
      </w:pPr>
      <w:rPr>
        <w:rFonts w:ascii="Wingdings" w:hAnsi="Wingdings" w:hint="default"/>
      </w:rPr>
    </w:lvl>
    <w:lvl w:ilvl="6" w:tplc="10090001" w:tentative="1">
      <w:start w:val="1"/>
      <w:numFmt w:val="bullet"/>
      <w:lvlText w:val=""/>
      <w:lvlJc w:val="left"/>
      <w:pPr>
        <w:ind w:left="6175" w:hanging="360"/>
      </w:pPr>
      <w:rPr>
        <w:rFonts w:ascii="Symbol" w:hAnsi="Symbol" w:hint="default"/>
      </w:rPr>
    </w:lvl>
    <w:lvl w:ilvl="7" w:tplc="10090003" w:tentative="1">
      <w:start w:val="1"/>
      <w:numFmt w:val="bullet"/>
      <w:lvlText w:val="o"/>
      <w:lvlJc w:val="left"/>
      <w:pPr>
        <w:ind w:left="6895" w:hanging="360"/>
      </w:pPr>
      <w:rPr>
        <w:rFonts w:ascii="Courier New" w:hAnsi="Courier New" w:cs="Courier New" w:hint="default"/>
      </w:rPr>
    </w:lvl>
    <w:lvl w:ilvl="8" w:tplc="10090005" w:tentative="1">
      <w:start w:val="1"/>
      <w:numFmt w:val="bullet"/>
      <w:lvlText w:val=""/>
      <w:lvlJc w:val="left"/>
      <w:pPr>
        <w:ind w:left="7615" w:hanging="360"/>
      </w:pPr>
      <w:rPr>
        <w:rFonts w:ascii="Wingdings" w:hAnsi="Wingdings" w:hint="default"/>
      </w:rPr>
    </w:lvl>
  </w:abstractNum>
  <w:abstractNum w:abstractNumId="53">
    <w:nsid w:val="41EF40D5"/>
    <w:multiLevelType w:val="hybridMultilevel"/>
    <w:tmpl w:val="D966B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7567579"/>
    <w:multiLevelType w:val="hybridMultilevel"/>
    <w:tmpl w:val="05D2CC8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478154CD"/>
    <w:multiLevelType w:val="hybridMultilevel"/>
    <w:tmpl w:val="16201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7ED1EAB"/>
    <w:multiLevelType w:val="hybridMultilevel"/>
    <w:tmpl w:val="39E69238"/>
    <w:lvl w:ilvl="0" w:tplc="0D50F73A">
      <w:start w:val="1"/>
      <w:numFmt w:val="bullet"/>
      <w:lvlText w:val=""/>
      <w:lvlJc w:val="left"/>
      <w:pPr>
        <w:ind w:left="720" w:hanging="360"/>
      </w:pPr>
      <w:rPr>
        <w:rFonts w:ascii="Symbol" w:hAnsi="Symbol" w:hint="default"/>
        <w:color w:val="538135" w:themeColor="accent6" w:themeShade="BF"/>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9D25365"/>
    <w:multiLevelType w:val="hybridMultilevel"/>
    <w:tmpl w:val="45F2E848"/>
    <w:lvl w:ilvl="0" w:tplc="5C5474B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A766530"/>
    <w:multiLevelType w:val="hybridMultilevel"/>
    <w:tmpl w:val="81B0C0E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4CB9136D"/>
    <w:multiLevelType w:val="hybridMultilevel"/>
    <w:tmpl w:val="77325780"/>
    <w:lvl w:ilvl="0" w:tplc="5C5474B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4E4E3F07"/>
    <w:multiLevelType w:val="hybridMultilevel"/>
    <w:tmpl w:val="9B0A4130"/>
    <w:lvl w:ilvl="0" w:tplc="5C5474B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4E7D64BA"/>
    <w:multiLevelType w:val="hybridMultilevel"/>
    <w:tmpl w:val="271A5B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EE864C3"/>
    <w:multiLevelType w:val="hybridMultilevel"/>
    <w:tmpl w:val="F0581A8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3">
    <w:nsid w:val="4F5B2A8C"/>
    <w:multiLevelType w:val="hybridMultilevel"/>
    <w:tmpl w:val="6FF6B580"/>
    <w:lvl w:ilvl="0" w:tplc="2A9C1F96">
      <w:start w:val="1"/>
      <w:numFmt w:val="bullet"/>
      <w:lvlText w:val="o"/>
      <w:lvlJc w:val="left"/>
      <w:pPr>
        <w:ind w:left="1919" w:hanging="360"/>
      </w:pPr>
      <w:rPr>
        <w:rFonts w:ascii="Courier New" w:hAnsi="Courier New" w:cs="Courier New" w:hint="default"/>
        <w:color w:val="385623" w:themeColor="accent6" w:themeShade="80"/>
      </w:rPr>
    </w:lvl>
    <w:lvl w:ilvl="1" w:tplc="10090003" w:tentative="1">
      <w:start w:val="1"/>
      <w:numFmt w:val="bullet"/>
      <w:lvlText w:val="o"/>
      <w:lvlJc w:val="left"/>
      <w:pPr>
        <w:ind w:left="2639" w:hanging="360"/>
      </w:pPr>
      <w:rPr>
        <w:rFonts w:ascii="Courier New" w:hAnsi="Courier New" w:cs="Courier New" w:hint="default"/>
      </w:rPr>
    </w:lvl>
    <w:lvl w:ilvl="2" w:tplc="10090005" w:tentative="1">
      <w:start w:val="1"/>
      <w:numFmt w:val="bullet"/>
      <w:lvlText w:val=""/>
      <w:lvlJc w:val="left"/>
      <w:pPr>
        <w:ind w:left="3359" w:hanging="360"/>
      </w:pPr>
      <w:rPr>
        <w:rFonts w:ascii="Wingdings" w:hAnsi="Wingdings" w:hint="default"/>
      </w:rPr>
    </w:lvl>
    <w:lvl w:ilvl="3" w:tplc="10090001" w:tentative="1">
      <w:start w:val="1"/>
      <w:numFmt w:val="bullet"/>
      <w:lvlText w:val=""/>
      <w:lvlJc w:val="left"/>
      <w:pPr>
        <w:ind w:left="4079" w:hanging="360"/>
      </w:pPr>
      <w:rPr>
        <w:rFonts w:ascii="Symbol" w:hAnsi="Symbol" w:hint="default"/>
      </w:rPr>
    </w:lvl>
    <w:lvl w:ilvl="4" w:tplc="10090003" w:tentative="1">
      <w:start w:val="1"/>
      <w:numFmt w:val="bullet"/>
      <w:lvlText w:val="o"/>
      <w:lvlJc w:val="left"/>
      <w:pPr>
        <w:ind w:left="4799" w:hanging="360"/>
      </w:pPr>
      <w:rPr>
        <w:rFonts w:ascii="Courier New" w:hAnsi="Courier New" w:cs="Courier New" w:hint="default"/>
      </w:rPr>
    </w:lvl>
    <w:lvl w:ilvl="5" w:tplc="10090005" w:tentative="1">
      <w:start w:val="1"/>
      <w:numFmt w:val="bullet"/>
      <w:lvlText w:val=""/>
      <w:lvlJc w:val="left"/>
      <w:pPr>
        <w:ind w:left="5519" w:hanging="360"/>
      </w:pPr>
      <w:rPr>
        <w:rFonts w:ascii="Wingdings" w:hAnsi="Wingdings" w:hint="default"/>
      </w:rPr>
    </w:lvl>
    <w:lvl w:ilvl="6" w:tplc="10090001" w:tentative="1">
      <w:start w:val="1"/>
      <w:numFmt w:val="bullet"/>
      <w:lvlText w:val=""/>
      <w:lvlJc w:val="left"/>
      <w:pPr>
        <w:ind w:left="6239" w:hanging="360"/>
      </w:pPr>
      <w:rPr>
        <w:rFonts w:ascii="Symbol" w:hAnsi="Symbol" w:hint="default"/>
      </w:rPr>
    </w:lvl>
    <w:lvl w:ilvl="7" w:tplc="10090003" w:tentative="1">
      <w:start w:val="1"/>
      <w:numFmt w:val="bullet"/>
      <w:lvlText w:val="o"/>
      <w:lvlJc w:val="left"/>
      <w:pPr>
        <w:ind w:left="6959" w:hanging="360"/>
      </w:pPr>
      <w:rPr>
        <w:rFonts w:ascii="Courier New" w:hAnsi="Courier New" w:cs="Courier New" w:hint="default"/>
      </w:rPr>
    </w:lvl>
    <w:lvl w:ilvl="8" w:tplc="10090005" w:tentative="1">
      <w:start w:val="1"/>
      <w:numFmt w:val="bullet"/>
      <w:lvlText w:val=""/>
      <w:lvlJc w:val="left"/>
      <w:pPr>
        <w:ind w:left="7679" w:hanging="360"/>
      </w:pPr>
      <w:rPr>
        <w:rFonts w:ascii="Wingdings" w:hAnsi="Wingdings" w:hint="default"/>
      </w:rPr>
    </w:lvl>
  </w:abstractNum>
  <w:abstractNum w:abstractNumId="64">
    <w:nsid w:val="510F7454"/>
    <w:multiLevelType w:val="hybridMultilevel"/>
    <w:tmpl w:val="CE3E9E7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nsid w:val="53162A21"/>
    <w:multiLevelType w:val="hybridMultilevel"/>
    <w:tmpl w:val="C3CC1A9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nsid w:val="53DA16B4"/>
    <w:multiLevelType w:val="hybridMultilevel"/>
    <w:tmpl w:val="C82A740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7">
    <w:nsid w:val="54353783"/>
    <w:multiLevelType w:val="hybridMultilevel"/>
    <w:tmpl w:val="CA8E6586"/>
    <w:lvl w:ilvl="0" w:tplc="5C5474B2">
      <w:start w:val="1"/>
      <w:numFmt w:val="bullet"/>
      <w:lvlText w:val=""/>
      <w:lvlJc w:val="left"/>
      <w:pPr>
        <w:ind w:left="1352" w:hanging="360"/>
      </w:pPr>
      <w:rPr>
        <w:rFonts w:ascii="Symbol" w:hAnsi="Symbol" w:hint="default"/>
      </w:rPr>
    </w:lvl>
    <w:lvl w:ilvl="1" w:tplc="10090003" w:tentative="1">
      <w:start w:val="1"/>
      <w:numFmt w:val="bullet"/>
      <w:lvlText w:val="o"/>
      <w:lvlJc w:val="left"/>
      <w:pPr>
        <w:ind w:left="2072" w:hanging="360"/>
      </w:pPr>
      <w:rPr>
        <w:rFonts w:ascii="Courier New" w:hAnsi="Courier New" w:cs="Courier New" w:hint="default"/>
      </w:rPr>
    </w:lvl>
    <w:lvl w:ilvl="2" w:tplc="10090005" w:tentative="1">
      <w:start w:val="1"/>
      <w:numFmt w:val="bullet"/>
      <w:lvlText w:val=""/>
      <w:lvlJc w:val="left"/>
      <w:pPr>
        <w:ind w:left="2792" w:hanging="360"/>
      </w:pPr>
      <w:rPr>
        <w:rFonts w:ascii="Wingdings" w:hAnsi="Wingdings" w:hint="default"/>
      </w:rPr>
    </w:lvl>
    <w:lvl w:ilvl="3" w:tplc="10090001" w:tentative="1">
      <w:start w:val="1"/>
      <w:numFmt w:val="bullet"/>
      <w:lvlText w:val=""/>
      <w:lvlJc w:val="left"/>
      <w:pPr>
        <w:ind w:left="3512" w:hanging="360"/>
      </w:pPr>
      <w:rPr>
        <w:rFonts w:ascii="Symbol" w:hAnsi="Symbol" w:hint="default"/>
      </w:rPr>
    </w:lvl>
    <w:lvl w:ilvl="4" w:tplc="10090003" w:tentative="1">
      <w:start w:val="1"/>
      <w:numFmt w:val="bullet"/>
      <w:lvlText w:val="o"/>
      <w:lvlJc w:val="left"/>
      <w:pPr>
        <w:ind w:left="4232" w:hanging="360"/>
      </w:pPr>
      <w:rPr>
        <w:rFonts w:ascii="Courier New" w:hAnsi="Courier New" w:cs="Courier New" w:hint="default"/>
      </w:rPr>
    </w:lvl>
    <w:lvl w:ilvl="5" w:tplc="10090005" w:tentative="1">
      <w:start w:val="1"/>
      <w:numFmt w:val="bullet"/>
      <w:lvlText w:val=""/>
      <w:lvlJc w:val="left"/>
      <w:pPr>
        <w:ind w:left="4952" w:hanging="360"/>
      </w:pPr>
      <w:rPr>
        <w:rFonts w:ascii="Wingdings" w:hAnsi="Wingdings" w:hint="default"/>
      </w:rPr>
    </w:lvl>
    <w:lvl w:ilvl="6" w:tplc="10090001" w:tentative="1">
      <w:start w:val="1"/>
      <w:numFmt w:val="bullet"/>
      <w:lvlText w:val=""/>
      <w:lvlJc w:val="left"/>
      <w:pPr>
        <w:ind w:left="5672" w:hanging="360"/>
      </w:pPr>
      <w:rPr>
        <w:rFonts w:ascii="Symbol" w:hAnsi="Symbol" w:hint="default"/>
      </w:rPr>
    </w:lvl>
    <w:lvl w:ilvl="7" w:tplc="10090003" w:tentative="1">
      <w:start w:val="1"/>
      <w:numFmt w:val="bullet"/>
      <w:lvlText w:val="o"/>
      <w:lvlJc w:val="left"/>
      <w:pPr>
        <w:ind w:left="6392" w:hanging="360"/>
      </w:pPr>
      <w:rPr>
        <w:rFonts w:ascii="Courier New" w:hAnsi="Courier New" w:cs="Courier New" w:hint="default"/>
      </w:rPr>
    </w:lvl>
    <w:lvl w:ilvl="8" w:tplc="10090005" w:tentative="1">
      <w:start w:val="1"/>
      <w:numFmt w:val="bullet"/>
      <w:lvlText w:val=""/>
      <w:lvlJc w:val="left"/>
      <w:pPr>
        <w:ind w:left="7112" w:hanging="360"/>
      </w:pPr>
      <w:rPr>
        <w:rFonts w:ascii="Wingdings" w:hAnsi="Wingdings" w:hint="default"/>
      </w:rPr>
    </w:lvl>
  </w:abstractNum>
  <w:abstractNum w:abstractNumId="68">
    <w:nsid w:val="545E7003"/>
    <w:multiLevelType w:val="hybridMultilevel"/>
    <w:tmpl w:val="E42274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4A75472"/>
    <w:multiLevelType w:val="hybridMultilevel"/>
    <w:tmpl w:val="A2762596"/>
    <w:lvl w:ilvl="0" w:tplc="5C5474B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55711912"/>
    <w:multiLevelType w:val="hybridMultilevel"/>
    <w:tmpl w:val="31480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8796F89"/>
    <w:multiLevelType w:val="hybridMultilevel"/>
    <w:tmpl w:val="37204F58"/>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72">
    <w:nsid w:val="5C7E15B6"/>
    <w:multiLevelType w:val="hybridMultilevel"/>
    <w:tmpl w:val="7892191C"/>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5DD9206D"/>
    <w:multiLevelType w:val="hybridMultilevel"/>
    <w:tmpl w:val="6F8A6B0A"/>
    <w:lvl w:ilvl="0" w:tplc="2A9C1F96">
      <w:start w:val="1"/>
      <w:numFmt w:val="bullet"/>
      <w:lvlText w:val="o"/>
      <w:lvlJc w:val="left"/>
      <w:pPr>
        <w:ind w:left="1855" w:hanging="360"/>
      </w:pPr>
      <w:rPr>
        <w:rFonts w:ascii="Courier New" w:hAnsi="Courier New" w:cs="Courier New" w:hint="default"/>
        <w:color w:val="385623" w:themeColor="accent6" w:themeShade="80"/>
      </w:rPr>
    </w:lvl>
    <w:lvl w:ilvl="1" w:tplc="10090003" w:tentative="1">
      <w:start w:val="1"/>
      <w:numFmt w:val="bullet"/>
      <w:lvlText w:val="o"/>
      <w:lvlJc w:val="left"/>
      <w:pPr>
        <w:ind w:left="2575" w:hanging="360"/>
      </w:pPr>
      <w:rPr>
        <w:rFonts w:ascii="Courier New" w:hAnsi="Courier New" w:cs="Courier New" w:hint="default"/>
      </w:rPr>
    </w:lvl>
    <w:lvl w:ilvl="2" w:tplc="10090005" w:tentative="1">
      <w:start w:val="1"/>
      <w:numFmt w:val="bullet"/>
      <w:lvlText w:val=""/>
      <w:lvlJc w:val="left"/>
      <w:pPr>
        <w:ind w:left="3295" w:hanging="360"/>
      </w:pPr>
      <w:rPr>
        <w:rFonts w:ascii="Wingdings" w:hAnsi="Wingdings" w:hint="default"/>
      </w:rPr>
    </w:lvl>
    <w:lvl w:ilvl="3" w:tplc="10090001" w:tentative="1">
      <w:start w:val="1"/>
      <w:numFmt w:val="bullet"/>
      <w:lvlText w:val=""/>
      <w:lvlJc w:val="left"/>
      <w:pPr>
        <w:ind w:left="4015" w:hanging="360"/>
      </w:pPr>
      <w:rPr>
        <w:rFonts w:ascii="Symbol" w:hAnsi="Symbol" w:hint="default"/>
      </w:rPr>
    </w:lvl>
    <w:lvl w:ilvl="4" w:tplc="10090003" w:tentative="1">
      <w:start w:val="1"/>
      <w:numFmt w:val="bullet"/>
      <w:lvlText w:val="o"/>
      <w:lvlJc w:val="left"/>
      <w:pPr>
        <w:ind w:left="4735" w:hanging="360"/>
      </w:pPr>
      <w:rPr>
        <w:rFonts w:ascii="Courier New" w:hAnsi="Courier New" w:cs="Courier New" w:hint="default"/>
      </w:rPr>
    </w:lvl>
    <w:lvl w:ilvl="5" w:tplc="10090005" w:tentative="1">
      <w:start w:val="1"/>
      <w:numFmt w:val="bullet"/>
      <w:lvlText w:val=""/>
      <w:lvlJc w:val="left"/>
      <w:pPr>
        <w:ind w:left="5455" w:hanging="360"/>
      </w:pPr>
      <w:rPr>
        <w:rFonts w:ascii="Wingdings" w:hAnsi="Wingdings" w:hint="default"/>
      </w:rPr>
    </w:lvl>
    <w:lvl w:ilvl="6" w:tplc="10090001" w:tentative="1">
      <w:start w:val="1"/>
      <w:numFmt w:val="bullet"/>
      <w:lvlText w:val=""/>
      <w:lvlJc w:val="left"/>
      <w:pPr>
        <w:ind w:left="6175" w:hanging="360"/>
      </w:pPr>
      <w:rPr>
        <w:rFonts w:ascii="Symbol" w:hAnsi="Symbol" w:hint="default"/>
      </w:rPr>
    </w:lvl>
    <w:lvl w:ilvl="7" w:tplc="10090003" w:tentative="1">
      <w:start w:val="1"/>
      <w:numFmt w:val="bullet"/>
      <w:lvlText w:val="o"/>
      <w:lvlJc w:val="left"/>
      <w:pPr>
        <w:ind w:left="6895" w:hanging="360"/>
      </w:pPr>
      <w:rPr>
        <w:rFonts w:ascii="Courier New" w:hAnsi="Courier New" w:cs="Courier New" w:hint="default"/>
      </w:rPr>
    </w:lvl>
    <w:lvl w:ilvl="8" w:tplc="10090005" w:tentative="1">
      <w:start w:val="1"/>
      <w:numFmt w:val="bullet"/>
      <w:lvlText w:val=""/>
      <w:lvlJc w:val="left"/>
      <w:pPr>
        <w:ind w:left="7615" w:hanging="360"/>
      </w:pPr>
      <w:rPr>
        <w:rFonts w:ascii="Wingdings" w:hAnsi="Wingdings" w:hint="default"/>
      </w:rPr>
    </w:lvl>
  </w:abstractNum>
  <w:abstractNum w:abstractNumId="74">
    <w:nsid w:val="5E28010D"/>
    <w:multiLevelType w:val="hybridMultilevel"/>
    <w:tmpl w:val="00FE7C62"/>
    <w:lvl w:ilvl="0" w:tplc="F91A0FCC">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5">
    <w:nsid w:val="61123099"/>
    <w:multiLevelType w:val="hybridMultilevel"/>
    <w:tmpl w:val="991C760E"/>
    <w:lvl w:ilvl="0" w:tplc="6458E8D2">
      <w:start w:val="1"/>
      <w:numFmt w:val="bullet"/>
      <w:lvlText w:val=""/>
      <w:lvlJc w:val="left"/>
      <w:pPr>
        <w:ind w:left="720" w:hanging="360"/>
      </w:pPr>
      <w:rPr>
        <w:rFonts w:ascii="Symbol" w:hAnsi="Symbol" w:hint="default"/>
        <w:color w:val="FF000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21045A9"/>
    <w:multiLevelType w:val="hybridMultilevel"/>
    <w:tmpl w:val="E50EEF28"/>
    <w:lvl w:ilvl="0" w:tplc="5C5474B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2D70E9C"/>
    <w:multiLevelType w:val="hybridMultilevel"/>
    <w:tmpl w:val="694A97C8"/>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8">
    <w:nsid w:val="62E37793"/>
    <w:multiLevelType w:val="hybridMultilevel"/>
    <w:tmpl w:val="0AC8F19E"/>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63087B36"/>
    <w:multiLevelType w:val="hybridMultilevel"/>
    <w:tmpl w:val="ABE8854C"/>
    <w:lvl w:ilvl="0" w:tplc="F91A0FCC">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0">
    <w:nsid w:val="63E51EF7"/>
    <w:multiLevelType w:val="hybridMultilevel"/>
    <w:tmpl w:val="CC94FCC8"/>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1">
    <w:nsid w:val="63F04553"/>
    <w:multiLevelType w:val="hybridMultilevel"/>
    <w:tmpl w:val="1F3C9396"/>
    <w:lvl w:ilvl="0" w:tplc="7D4E8510">
      <w:start w:val="1"/>
      <w:numFmt w:val="decimal"/>
      <w:lvlText w:val="%1."/>
      <w:lvlJc w:val="left"/>
      <w:pPr>
        <w:ind w:left="1135" w:hanging="360"/>
      </w:pPr>
      <w:rPr>
        <w:rFonts w:hint="default"/>
      </w:rPr>
    </w:lvl>
    <w:lvl w:ilvl="1" w:tplc="10090019" w:tentative="1">
      <w:start w:val="1"/>
      <w:numFmt w:val="lowerLetter"/>
      <w:lvlText w:val="%2."/>
      <w:lvlJc w:val="left"/>
      <w:pPr>
        <w:ind w:left="1855" w:hanging="360"/>
      </w:pPr>
    </w:lvl>
    <w:lvl w:ilvl="2" w:tplc="1009001B" w:tentative="1">
      <w:start w:val="1"/>
      <w:numFmt w:val="lowerRoman"/>
      <w:lvlText w:val="%3."/>
      <w:lvlJc w:val="right"/>
      <w:pPr>
        <w:ind w:left="2575" w:hanging="180"/>
      </w:pPr>
    </w:lvl>
    <w:lvl w:ilvl="3" w:tplc="1009000F" w:tentative="1">
      <w:start w:val="1"/>
      <w:numFmt w:val="decimal"/>
      <w:lvlText w:val="%4."/>
      <w:lvlJc w:val="left"/>
      <w:pPr>
        <w:ind w:left="3295" w:hanging="360"/>
      </w:pPr>
    </w:lvl>
    <w:lvl w:ilvl="4" w:tplc="10090019" w:tentative="1">
      <w:start w:val="1"/>
      <w:numFmt w:val="lowerLetter"/>
      <w:lvlText w:val="%5."/>
      <w:lvlJc w:val="left"/>
      <w:pPr>
        <w:ind w:left="4015" w:hanging="360"/>
      </w:pPr>
    </w:lvl>
    <w:lvl w:ilvl="5" w:tplc="1009001B" w:tentative="1">
      <w:start w:val="1"/>
      <w:numFmt w:val="lowerRoman"/>
      <w:lvlText w:val="%6."/>
      <w:lvlJc w:val="right"/>
      <w:pPr>
        <w:ind w:left="4735" w:hanging="180"/>
      </w:pPr>
    </w:lvl>
    <w:lvl w:ilvl="6" w:tplc="1009000F" w:tentative="1">
      <w:start w:val="1"/>
      <w:numFmt w:val="decimal"/>
      <w:lvlText w:val="%7."/>
      <w:lvlJc w:val="left"/>
      <w:pPr>
        <w:ind w:left="5455" w:hanging="360"/>
      </w:pPr>
    </w:lvl>
    <w:lvl w:ilvl="7" w:tplc="10090019" w:tentative="1">
      <w:start w:val="1"/>
      <w:numFmt w:val="lowerLetter"/>
      <w:lvlText w:val="%8."/>
      <w:lvlJc w:val="left"/>
      <w:pPr>
        <w:ind w:left="6175" w:hanging="360"/>
      </w:pPr>
    </w:lvl>
    <w:lvl w:ilvl="8" w:tplc="1009001B" w:tentative="1">
      <w:start w:val="1"/>
      <w:numFmt w:val="lowerRoman"/>
      <w:lvlText w:val="%9."/>
      <w:lvlJc w:val="right"/>
      <w:pPr>
        <w:ind w:left="6895" w:hanging="180"/>
      </w:pPr>
    </w:lvl>
  </w:abstractNum>
  <w:abstractNum w:abstractNumId="82">
    <w:nsid w:val="667D1CBE"/>
    <w:multiLevelType w:val="hybridMultilevel"/>
    <w:tmpl w:val="D8641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8926839"/>
    <w:multiLevelType w:val="hybridMultilevel"/>
    <w:tmpl w:val="5FE89E36"/>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4">
    <w:nsid w:val="69D3037C"/>
    <w:multiLevelType w:val="hybridMultilevel"/>
    <w:tmpl w:val="B8C28E8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5">
    <w:nsid w:val="6A1B69C1"/>
    <w:multiLevelType w:val="hybridMultilevel"/>
    <w:tmpl w:val="C2D60F12"/>
    <w:lvl w:ilvl="0" w:tplc="591C1360">
      <w:start w:val="11"/>
      <w:numFmt w:val="bullet"/>
      <w:lvlText w:val="-"/>
      <w:lvlJc w:val="left"/>
      <w:pPr>
        <w:ind w:left="785" w:hanging="360"/>
      </w:pPr>
      <w:rPr>
        <w:rFonts w:ascii="Calibri" w:eastAsiaTheme="minorHAnsi" w:hAnsi="Calibri" w:cstheme="minorBidi" w:hint="default"/>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86">
    <w:nsid w:val="6ACA26C2"/>
    <w:multiLevelType w:val="hybridMultilevel"/>
    <w:tmpl w:val="01906F72"/>
    <w:lvl w:ilvl="0" w:tplc="CB168BCA">
      <w:start w:val="1"/>
      <w:numFmt w:val="bullet"/>
      <w:lvlText w:val=""/>
      <w:lvlJc w:val="left"/>
      <w:pPr>
        <w:ind w:left="1505" w:hanging="360"/>
      </w:pPr>
      <w:rPr>
        <w:rFonts w:ascii="Symbol" w:hAnsi="Symbol" w:hint="default"/>
        <w:color w:val="FF0000"/>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87">
    <w:nsid w:val="6B8C25F5"/>
    <w:multiLevelType w:val="hybridMultilevel"/>
    <w:tmpl w:val="DD6292A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8">
    <w:nsid w:val="6C5308C6"/>
    <w:multiLevelType w:val="hybridMultilevel"/>
    <w:tmpl w:val="678CEF94"/>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D3F688E"/>
    <w:multiLevelType w:val="hybridMultilevel"/>
    <w:tmpl w:val="CAAA5474"/>
    <w:lvl w:ilvl="0" w:tplc="5C5474B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D6225DE"/>
    <w:multiLevelType w:val="hybridMultilevel"/>
    <w:tmpl w:val="0F6031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6DB450C8"/>
    <w:multiLevelType w:val="hybridMultilevel"/>
    <w:tmpl w:val="0170736E"/>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2">
    <w:nsid w:val="6DC9790C"/>
    <w:multiLevelType w:val="hybridMultilevel"/>
    <w:tmpl w:val="0FFE0810"/>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E115BDC"/>
    <w:multiLevelType w:val="hybridMultilevel"/>
    <w:tmpl w:val="A6B8662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4">
    <w:nsid w:val="70096C03"/>
    <w:multiLevelType w:val="hybridMultilevel"/>
    <w:tmpl w:val="D69E0016"/>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nsid w:val="703C74A2"/>
    <w:multiLevelType w:val="hybridMultilevel"/>
    <w:tmpl w:val="5CDAA254"/>
    <w:lvl w:ilvl="0" w:tplc="5C5474B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26C68E9"/>
    <w:multiLevelType w:val="hybridMultilevel"/>
    <w:tmpl w:val="DD16237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7">
    <w:nsid w:val="72FD1A82"/>
    <w:multiLevelType w:val="hybridMultilevel"/>
    <w:tmpl w:val="6012F320"/>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nsid w:val="730A1C29"/>
    <w:multiLevelType w:val="hybridMultilevel"/>
    <w:tmpl w:val="5E24E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3CA6022"/>
    <w:multiLevelType w:val="hybridMultilevel"/>
    <w:tmpl w:val="8738F1EA"/>
    <w:lvl w:ilvl="0" w:tplc="591C1360">
      <w:start w:val="1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73F67ED5"/>
    <w:multiLevelType w:val="hybridMultilevel"/>
    <w:tmpl w:val="2AFA0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749C57E5"/>
    <w:multiLevelType w:val="hybridMultilevel"/>
    <w:tmpl w:val="72686048"/>
    <w:lvl w:ilvl="0" w:tplc="CB168BCA">
      <w:start w:val="1"/>
      <w:numFmt w:val="bullet"/>
      <w:lvlText w:val=""/>
      <w:lvlJc w:val="left"/>
      <w:pPr>
        <w:ind w:left="1505" w:hanging="360"/>
      </w:pPr>
      <w:rPr>
        <w:rFonts w:ascii="Symbol" w:hAnsi="Symbol" w:hint="default"/>
        <w:color w:val="FF0000"/>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102">
    <w:nsid w:val="76777FD5"/>
    <w:multiLevelType w:val="hybridMultilevel"/>
    <w:tmpl w:val="E9F86244"/>
    <w:lvl w:ilvl="0" w:tplc="CB168BCA">
      <w:start w:val="1"/>
      <w:numFmt w:val="bullet"/>
      <w:lvlText w:val=""/>
      <w:lvlJc w:val="left"/>
      <w:pPr>
        <w:ind w:left="1505" w:hanging="360"/>
      </w:pPr>
      <w:rPr>
        <w:rFonts w:ascii="Symbol" w:hAnsi="Symbol" w:hint="default"/>
        <w:color w:val="FF0000"/>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103">
    <w:nsid w:val="772B0D18"/>
    <w:multiLevelType w:val="hybridMultilevel"/>
    <w:tmpl w:val="D15C30F0"/>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4">
    <w:nsid w:val="774A138A"/>
    <w:multiLevelType w:val="hybridMultilevel"/>
    <w:tmpl w:val="A59A9E4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5">
    <w:nsid w:val="78034C18"/>
    <w:multiLevelType w:val="hybridMultilevel"/>
    <w:tmpl w:val="CA3016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5C5474B2">
      <w:start w:val="1"/>
      <w:numFmt w:val="bullet"/>
      <w:lvlText w:val=""/>
      <w:lvlJc w:val="left"/>
      <w:pPr>
        <w:ind w:left="2880" w:hanging="360"/>
      </w:pPr>
      <w:rPr>
        <w:rFonts w:ascii="Symbol" w:hAnsi="Symbol"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6">
    <w:nsid w:val="784654C7"/>
    <w:multiLevelType w:val="hybridMultilevel"/>
    <w:tmpl w:val="60448738"/>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nsid w:val="79992217"/>
    <w:multiLevelType w:val="hybridMultilevel"/>
    <w:tmpl w:val="6BC4C9AC"/>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8">
    <w:nsid w:val="7B111E39"/>
    <w:multiLevelType w:val="hybridMultilevel"/>
    <w:tmpl w:val="678A88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9">
    <w:nsid w:val="7C8C4AB3"/>
    <w:multiLevelType w:val="hybridMultilevel"/>
    <w:tmpl w:val="AD9CF0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0">
    <w:nsid w:val="7D2E316C"/>
    <w:multiLevelType w:val="hybridMultilevel"/>
    <w:tmpl w:val="A58A1932"/>
    <w:lvl w:ilvl="0" w:tplc="F91A0FC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1">
    <w:nsid w:val="7F1B7808"/>
    <w:multiLevelType w:val="hybridMultilevel"/>
    <w:tmpl w:val="3E688D2C"/>
    <w:lvl w:ilvl="0" w:tplc="10090001">
      <w:start w:val="1"/>
      <w:numFmt w:val="bullet"/>
      <w:lvlText w:val=""/>
      <w:lvlJc w:val="left"/>
      <w:pPr>
        <w:ind w:left="1145" w:hanging="360"/>
      </w:pPr>
      <w:rPr>
        <w:rFonts w:ascii="Symbol" w:hAnsi="Symbol" w:hint="default"/>
      </w:rPr>
    </w:lvl>
    <w:lvl w:ilvl="1" w:tplc="10090003" w:tentative="1">
      <w:start w:val="1"/>
      <w:numFmt w:val="bullet"/>
      <w:lvlText w:val="o"/>
      <w:lvlJc w:val="left"/>
      <w:pPr>
        <w:ind w:left="1865" w:hanging="360"/>
      </w:pPr>
      <w:rPr>
        <w:rFonts w:ascii="Courier New" w:hAnsi="Courier New" w:cs="Courier New" w:hint="default"/>
      </w:rPr>
    </w:lvl>
    <w:lvl w:ilvl="2" w:tplc="10090005" w:tentative="1">
      <w:start w:val="1"/>
      <w:numFmt w:val="bullet"/>
      <w:lvlText w:val=""/>
      <w:lvlJc w:val="left"/>
      <w:pPr>
        <w:ind w:left="2585" w:hanging="360"/>
      </w:pPr>
      <w:rPr>
        <w:rFonts w:ascii="Wingdings" w:hAnsi="Wingdings" w:hint="default"/>
      </w:rPr>
    </w:lvl>
    <w:lvl w:ilvl="3" w:tplc="10090001" w:tentative="1">
      <w:start w:val="1"/>
      <w:numFmt w:val="bullet"/>
      <w:lvlText w:val=""/>
      <w:lvlJc w:val="left"/>
      <w:pPr>
        <w:ind w:left="3305" w:hanging="360"/>
      </w:pPr>
      <w:rPr>
        <w:rFonts w:ascii="Symbol" w:hAnsi="Symbol" w:hint="default"/>
      </w:rPr>
    </w:lvl>
    <w:lvl w:ilvl="4" w:tplc="10090003" w:tentative="1">
      <w:start w:val="1"/>
      <w:numFmt w:val="bullet"/>
      <w:lvlText w:val="o"/>
      <w:lvlJc w:val="left"/>
      <w:pPr>
        <w:ind w:left="4025" w:hanging="360"/>
      </w:pPr>
      <w:rPr>
        <w:rFonts w:ascii="Courier New" w:hAnsi="Courier New" w:cs="Courier New" w:hint="default"/>
      </w:rPr>
    </w:lvl>
    <w:lvl w:ilvl="5" w:tplc="10090005" w:tentative="1">
      <w:start w:val="1"/>
      <w:numFmt w:val="bullet"/>
      <w:lvlText w:val=""/>
      <w:lvlJc w:val="left"/>
      <w:pPr>
        <w:ind w:left="4745" w:hanging="360"/>
      </w:pPr>
      <w:rPr>
        <w:rFonts w:ascii="Wingdings" w:hAnsi="Wingdings" w:hint="default"/>
      </w:rPr>
    </w:lvl>
    <w:lvl w:ilvl="6" w:tplc="10090001" w:tentative="1">
      <w:start w:val="1"/>
      <w:numFmt w:val="bullet"/>
      <w:lvlText w:val=""/>
      <w:lvlJc w:val="left"/>
      <w:pPr>
        <w:ind w:left="5465" w:hanging="360"/>
      </w:pPr>
      <w:rPr>
        <w:rFonts w:ascii="Symbol" w:hAnsi="Symbol" w:hint="default"/>
      </w:rPr>
    </w:lvl>
    <w:lvl w:ilvl="7" w:tplc="10090003" w:tentative="1">
      <w:start w:val="1"/>
      <w:numFmt w:val="bullet"/>
      <w:lvlText w:val="o"/>
      <w:lvlJc w:val="left"/>
      <w:pPr>
        <w:ind w:left="6185" w:hanging="360"/>
      </w:pPr>
      <w:rPr>
        <w:rFonts w:ascii="Courier New" w:hAnsi="Courier New" w:cs="Courier New" w:hint="default"/>
      </w:rPr>
    </w:lvl>
    <w:lvl w:ilvl="8" w:tplc="10090005" w:tentative="1">
      <w:start w:val="1"/>
      <w:numFmt w:val="bullet"/>
      <w:lvlText w:val=""/>
      <w:lvlJc w:val="left"/>
      <w:pPr>
        <w:ind w:left="6905" w:hanging="360"/>
      </w:pPr>
      <w:rPr>
        <w:rFonts w:ascii="Wingdings" w:hAnsi="Wingdings" w:hint="default"/>
      </w:rPr>
    </w:lvl>
  </w:abstractNum>
  <w:num w:numId="1">
    <w:abstractNumId w:val="40"/>
  </w:num>
  <w:num w:numId="2">
    <w:abstractNumId w:val="81"/>
  </w:num>
  <w:num w:numId="3">
    <w:abstractNumId w:val="17"/>
  </w:num>
  <w:num w:numId="4">
    <w:abstractNumId w:val="63"/>
  </w:num>
  <w:num w:numId="5">
    <w:abstractNumId w:val="52"/>
  </w:num>
  <w:num w:numId="6">
    <w:abstractNumId w:val="73"/>
  </w:num>
  <w:num w:numId="7">
    <w:abstractNumId w:val="56"/>
  </w:num>
  <w:num w:numId="8">
    <w:abstractNumId w:val="24"/>
  </w:num>
  <w:num w:numId="9">
    <w:abstractNumId w:val="91"/>
  </w:num>
  <w:num w:numId="10">
    <w:abstractNumId w:val="41"/>
  </w:num>
  <w:num w:numId="11">
    <w:abstractNumId w:val="31"/>
  </w:num>
  <w:num w:numId="12">
    <w:abstractNumId w:val="76"/>
  </w:num>
  <w:num w:numId="13">
    <w:abstractNumId w:val="105"/>
  </w:num>
  <w:num w:numId="14">
    <w:abstractNumId w:val="15"/>
  </w:num>
  <w:num w:numId="15">
    <w:abstractNumId w:val="109"/>
  </w:num>
  <w:num w:numId="16">
    <w:abstractNumId w:val="57"/>
  </w:num>
  <w:num w:numId="17">
    <w:abstractNumId w:val="75"/>
  </w:num>
  <w:num w:numId="18">
    <w:abstractNumId w:val="32"/>
  </w:num>
  <w:num w:numId="19">
    <w:abstractNumId w:val="7"/>
  </w:num>
  <w:num w:numId="20">
    <w:abstractNumId w:val="53"/>
  </w:num>
  <w:num w:numId="21">
    <w:abstractNumId w:val="68"/>
  </w:num>
  <w:num w:numId="22">
    <w:abstractNumId w:val="11"/>
  </w:num>
  <w:num w:numId="23">
    <w:abstractNumId w:val="29"/>
  </w:num>
  <w:num w:numId="24">
    <w:abstractNumId w:val="90"/>
  </w:num>
  <w:num w:numId="25">
    <w:abstractNumId w:val="45"/>
  </w:num>
  <w:num w:numId="26">
    <w:abstractNumId w:val="18"/>
  </w:num>
  <w:num w:numId="27">
    <w:abstractNumId w:val="26"/>
  </w:num>
  <w:num w:numId="28">
    <w:abstractNumId w:val="71"/>
  </w:num>
  <w:num w:numId="29">
    <w:abstractNumId w:val="111"/>
  </w:num>
  <w:num w:numId="30">
    <w:abstractNumId w:val="104"/>
  </w:num>
  <w:num w:numId="31">
    <w:abstractNumId w:val="108"/>
  </w:num>
  <w:num w:numId="32">
    <w:abstractNumId w:val="87"/>
  </w:num>
  <w:num w:numId="33">
    <w:abstractNumId w:val="9"/>
  </w:num>
  <w:num w:numId="34">
    <w:abstractNumId w:val="66"/>
  </w:num>
  <w:num w:numId="35">
    <w:abstractNumId w:val="35"/>
  </w:num>
  <w:num w:numId="36">
    <w:abstractNumId w:val="64"/>
  </w:num>
  <w:num w:numId="37">
    <w:abstractNumId w:val="93"/>
  </w:num>
  <w:num w:numId="38">
    <w:abstractNumId w:val="65"/>
  </w:num>
  <w:num w:numId="39">
    <w:abstractNumId w:val="47"/>
  </w:num>
  <w:num w:numId="40">
    <w:abstractNumId w:val="3"/>
  </w:num>
  <w:num w:numId="41">
    <w:abstractNumId w:val="54"/>
  </w:num>
  <w:num w:numId="42">
    <w:abstractNumId w:val="84"/>
  </w:num>
  <w:num w:numId="43">
    <w:abstractNumId w:val="96"/>
  </w:num>
  <w:num w:numId="44">
    <w:abstractNumId w:val="77"/>
  </w:num>
  <w:num w:numId="45">
    <w:abstractNumId w:val="55"/>
  </w:num>
  <w:num w:numId="46">
    <w:abstractNumId w:val="106"/>
  </w:num>
  <w:num w:numId="47">
    <w:abstractNumId w:val="61"/>
  </w:num>
  <w:num w:numId="48">
    <w:abstractNumId w:val="23"/>
  </w:num>
  <w:num w:numId="49">
    <w:abstractNumId w:val="94"/>
  </w:num>
  <w:num w:numId="50">
    <w:abstractNumId w:val="98"/>
  </w:num>
  <w:num w:numId="51">
    <w:abstractNumId w:val="107"/>
  </w:num>
  <w:num w:numId="52">
    <w:abstractNumId w:val="5"/>
  </w:num>
  <w:num w:numId="53">
    <w:abstractNumId w:val="70"/>
  </w:num>
  <w:num w:numId="54">
    <w:abstractNumId w:val="72"/>
  </w:num>
  <w:num w:numId="55">
    <w:abstractNumId w:val="37"/>
  </w:num>
  <w:num w:numId="56">
    <w:abstractNumId w:val="74"/>
  </w:num>
  <w:num w:numId="57">
    <w:abstractNumId w:val="34"/>
  </w:num>
  <w:num w:numId="58">
    <w:abstractNumId w:val="79"/>
  </w:num>
  <w:num w:numId="59">
    <w:abstractNumId w:val="13"/>
  </w:num>
  <w:num w:numId="60">
    <w:abstractNumId w:val="12"/>
  </w:num>
  <w:num w:numId="61">
    <w:abstractNumId w:val="48"/>
  </w:num>
  <w:num w:numId="62">
    <w:abstractNumId w:val="100"/>
  </w:num>
  <w:num w:numId="63">
    <w:abstractNumId w:val="69"/>
  </w:num>
  <w:num w:numId="64">
    <w:abstractNumId w:val="27"/>
  </w:num>
  <w:num w:numId="65">
    <w:abstractNumId w:val="59"/>
  </w:num>
  <w:num w:numId="66">
    <w:abstractNumId w:val="20"/>
  </w:num>
  <w:num w:numId="67">
    <w:abstractNumId w:val="89"/>
  </w:num>
  <w:num w:numId="68">
    <w:abstractNumId w:val="95"/>
  </w:num>
  <w:num w:numId="69">
    <w:abstractNumId w:val="25"/>
  </w:num>
  <w:num w:numId="70">
    <w:abstractNumId w:val="67"/>
  </w:num>
  <w:num w:numId="71">
    <w:abstractNumId w:val="60"/>
  </w:num>
  <w:num w:numId="72">
    <w:abstractNumId w:val="82"/>
  </w:num>
  <w:num w:numId="73">
    <w:abstractNumId w:val="21"/>
  </w:num>
  <w:num w:numId="74">
    <w:abstractNumId w:val="49"/>
  </w:num>
  <w:num w:numId="75">
    <w:abstractNumId w:val="0"/>
  </w:num>
  <w:num w:numId="76">
    <w:abstractNumId w:val="39"/>
  </w:num>
  <w:num w:numId="77">
    <w:abstractNumId w:val="1"/>
  </w:num>
  <w:num w:numId="78">
    <w:abstractNumId w:val="86"/>
  </w:num>
  <w:num w:numId="79">
    <w:abstractNumId w:val="101"/>
  </w:num>
  <w:num w:numId="80">
    <w:abstractNumId w:val="102"/>
  </w:num>
  <w:num w:numId="81">
    <w:abstractNumId w:val="50"/>
  </w:num>
  <w:num w:numId="82">
    <w:abstractNumId w:val="99"/>
  </w:num>
  <w:num w:numId="83">
    <w:abstractNumId w:val="4"/>
  </w:num>
  <w:num w:numId="84">
    <w:abstractNumId w:val="92"/>
  </w:num>
  <w:num w:numId="85">
    <w:abstractNumId w:val="30"/>
  </w:num>
  <w:num w:numId="86">
    <w:abstractNumId w:val="14"/>
  </w:num>
  <w:num w:numId="87">
    <w:abstractNumId w:val="2"/>
  </w:num>
  <w:num w:numId="88">
    <w:abstractNumId w:val="6"/>
  </w:num>
  <w:num w:numId="89">
    <w:abstractNumId w:val="42"/>
  </w:num>
  <w:num w:numId="90">
    <w:abstractNumId w:val="43"/>
  </w:num>
  <w:num w:numId="91">
    <w:abstractNumId w:val="85"/>
  </w:num>
  <w:num w:numId="92">
    <w:abstractNumId w:val="19"/>
  </w:num>
  <w:num w:numId="93">
    <w:abstractNumId w:val="22"/>
  </w:num>
  <w:num w:numId="94">
    <w:abstractNumId w:val="88"/>
  </w:num>
  <w:num w:numId="95">
    <w:abstractNumId w:val="46"/>
  </w:num>
  <w:num w:numId="96">
    <w:abstractNumId w:val="33"/>
  </w:num>
  <w:num w:numId="97">
    <w:abstractNumId w:val="28"/>
  </w:num>
  <w:num w:numId="98">
    <w:abstractNumId w:val="80"/>
  </w:num>
  <w:num w:numId="99">
    <w:abstractNumId w:val="10"/>
  </w:num>
  <w:num w:numId="100">
    <w:abstractNumId w:val="58"/>
  </w:num>
  <w:num w:numId="101">
    <w:abstractNumId w:val="8"/>
  </w:num>
  <w:num w:numId="102">
    <w:abstractNumId w:val="36"/>
  </w:num>
  <w:num w:numId="103">
    <w:abstractNumId w:val="51"/>
  </w:num>
  <w:num w:numId="104">
    <w:abstractNumId w:val="62"/>
  </w:num>
  <w:num w:numId="105">
    <w:abstractNumId w:val="16"/>
  </w:num>
  <w:num w:numId="106">
    <w:abstractNumId w:val="44"/>
  </w:num>
  <w:num w:numId="107">
    <w:abstractNumId w:val="38"/>
  </w:num>
  <w:num w:numId="108">
    <w:abstractNumId w:val="103"/>
  </w:num>
  <w:num w:numId="109">
    <w:abstractNumId w:val="78"/>
  </w:num>
  <w:num w:numId="110">
    <w:abstractNumId w:val="83"/>
  </w:num>
  <w:num w:numId="111">
    <w:abstractNumId w:val="97"/>
  </w:num>
  <w:num w:numId="112">
    <w:abstractNumId w:val="110"/>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25D"/>
    <w:rsid w:val="00B601B6"/>
    <w:rsid w:val="00C863F5"/>
    <w:rsid w:val="00F872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176C2C-F969-46BC-BB98-E73A558A8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72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2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725D"/>
  </w:style>
  <w:style w:type="paragraph" w:styleId="Footer">
    <w:name w:val="footer"/>
    <w:basedOn w:val="Normal"/>
    <w:link w:val="FooterChar"/>
    <w:uiPriority w:val="99"/>
    <w:unhideWhenUsed/>
    <w:rsid w:val="00F872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725D"/>
  </w:style>
  <w:style w:type="paragraph" w:styleId="ListParagraph">
    <w:name w:val="List Paragraph"/>
    <w:basedOn w:val="Normal"/>
    <w:uiPriority w:val="34"/>
    <w:qFormat/>
    <w:rsid w:val="00F8725D"/>
    <w:pPr>
      <w:ind w:left="720"/>
      <w:contextualSpacing/>
    </w:pPr>
  </w:style>
  <w:style w:type="table" w:styleId="GridTable5Dark-Accent2">
    <w:name w:val="Grid Table 5 Dark Accent 2"/>
    <w:basedOn w:val="TableNormal"/>
    <w:uiPriority w:val="50"/>
    <w:rsid w:val="00F8725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eGrid">
    <w:name w:val="Table Grid"/>
    <w:basedOn w:val="TableNormal"/>
    <w:uiPriority w:val="39"/>
    <w:rsid w:val="00F872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33</Pages>
  <Words>8531</Words>
  <Characters>48630</Characters>
  <Application>Microsoft Office Word</Application>
  <DocSecurity>0</DocSecurity>
  <Lines>405</Lines>
  <Paragraphs>114</Paragraphs>
  <ScaleCrop>false</ScaleCrop>
  <Company/>
  <LinksUpToDate>false</LinksUpToDate>
  <CharactersWithSpaces>57047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Laptop</dc:creator>
  <cp:keywords/>
  <dc:description/>
  <cp:lastModifiedBy>Dell Laptop</cp:lastModifiedBy>
  <cp:revision>1</cp:revision>
  <dcterms:created xsi:type="dcterms:W3CDTF">2017-02-02T21:59:00Z</dcterms:created>
  <dcterms:modified xsi:type="dcterms:W3CDTF">2017-02-02T22:19:00Z</dcterms:modified>
</cp:coreProperties>
</file>