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0E8123" w14:textId="77777777" w:rsidR="0036540E" w:rsidRDefault="0036540E" w:rsidP="0036540E">
      <w:pPr>
        <w:ind w:right="4"/>
        <w:jc w:val="center"/>
        <w:rPr>
          <w:rFonts w:ascii="Lauren" w:hAnsi="Lauren"/>
          <w:sz w:val="96"/>
          <w:lang w:val="en-CA"/>
        </w:rPr>
      </w:pPr>
      <w:r w:rsidRPr="002C7A30">
        <w:rPr>
          <w:rFonts w:ascii="Lauren" w:hAnsi="Lauren"/>
          <w:sz w:val="96"/>
          <w:lang w:val="en-CA"/>
        </w:rPr>
        <w:t>chapter 2</w:t>
      </w:r>
    </w:p>
    <w:p w14:paraId="017CC60E" w14:textId="77777777" w:rsidR="0036540E" w:rsidRDefault="0036540E" w:rsidP="0036540E">
      <w:pPr>
        <w:ind w:right="4"/>
        <w:jc w:val="center"/>
        <w:rPr>
          <w:rFonts w:ascii="Avenir Next Condensed Medium" w:hAnsi="Avenir Next Condensed Medium"/>
          <w:b/>
          <w:sz w:val="28"/>
          <w:lang w:val="en-CA"/>
        </w:rPr>
      </w:pPr>
      <w:r w:rsidRPr="00A14952">
        <w:rPr>
          <w:rFonts w:ascii="Avenir Next Condensed Medium" w:hAnsi="Avenir Next Condensed Medium"/>
          <w:b/>
          <w:sz w:val="28"/>
          <w:lang w:val="en-CA"/>
        </w:rPr>
        <w:t>[</w:t>
      </w:r>
      <w:r>
        <w:rPr>
          <w:rFonts w:ascii="Avenir Next Condensed Medium" w:hAnsi="Avenir Next Condensed Medium"/>
          <w:b/>
          <w:sz w:val="28"/>
          <w:lang w:val="en-CA"/>
        </w:rPr>
        <w:t>Strategy and Human Resource Planning ]</w:t>
      </w:r>
    </w:p>
    <w:p w14:paraId="2AC6AC41" w14:textId="77777777" w:rsidR="0036540E" w:rsidRDefault="0036540E" w:rsidP="0036540E">
      <w:pPr>
        <w:ind w:right="4"/>
        <w:rPr>
          <w:rFonts w:ascii="Avenir Next Condensed Medium" w:hAnsi="Avenir Next Condensed Medium"/>
          <w:b/>
          <w:sz w:val="28"/>
          <w:lang w:val="en-CA"/>
        </w:rPr>
      </w:pPr>
    </w:p>
    <w:p w14:paraId="22CB07AF" w14:textId="77777777" w:rsidR="0036540E" w:rsidRPr="00414C99" w:rsidRDefault="0036540E" w:rsidP="0036540E">
      <w:pPr>
        <w:ind w:right="4"/>
        <w:jc w:val="center"/>
        <w:rPr>
          <w:rFonts w:ascii="Avenir Next Condensed Medium" w:hAnsi="Avenir Next Condensed Medium"/>
          <w:b/>
          <w:sz w:val="22"/>
          <w:szCs w:val="22"/>
          <w:lang w:val="en-CA"/>
        </w:rPr>
      </w:pPr>
    </w:p>
    <w:p w14:paraId="61F2959B" w14:textId="77777777" w:rsidR="0036540E" w:rsidRPr="00A819E7" w:rsidRDefault="0036540E" w:rsidP="0036540E">
      <w:pPr>
        <w:ind w:right="4"/>
        <w:rPr>
          <w:rFonts w:ascii="Avenir Next" w:hAnsi="Avenir Next"/>
          <w:b/>
          <w:sz w:val="21"/>
          <w:szCs w:val="22"/>
          <w:lang w:val="en-CA"/>
        </w:rPr>
      </w:pPr>
      <w:r w:rsidRPr="00A819E7">
        <w:rPr>
          <w:rFonts w:ascii="Avenir Next" w:hAnsi="Avenir Next"/>
          <w:b/>
          <w:sz w:val="21"/>
          <w:szCs w:val="22"/>
          <w:lang w:val="en-CA"/>
        </w:rPr>
        <w:t>Strategic Planning</w:t>
      </w:r>
    </w:p>
    <w:p w14:paraId="32625960" w14:textId="77777777" w:rsidR="0036540E" w:rsidRPr="00A819E7" w:rsidRDefault="0036540E" w:rsidP="0036540E">
      <w:pPr>
        <w:pStyle w:val="ListParagraph"/>
        <w:numPr>
          <w:ilvl w:val="0"/>
          <w:numId w:val="1"/>
        </w:numPr>
        <w:ind w:right="4"/>
        <w:rPr>
          <w:rFonts w:ascii="Avenir Next" w:hAnsi="Avenir Next"/>
          <w:sz w:val="21"/>
          <w:szCs w:val="22"/>
          <w:lang w:val="en-CA"/>
        </w:rPr>
      </w:pPr>
      <w:r w:rsidRPr="00A819E7">
        <w:rPr>
          <w:rFonts w:ascii="Avenir Next" w:hAnsi="Avenir Next"/>
          <w:sz w:val="21"/>
          <w:szCs w:val="22"/>
          <w:lang w:val="en-CA"/>
        </w:rPr>
        <w:t xml:space="preserve">A </w:t>
      </w:r>
      <w:r w:rsidRPr="00A819E7">
        <w:rPr>
          <w:rFonts w:ascii="Avenir Next" w:hAnsi="Avenir Next"/>
          <w:sz w:val="21"/>
          <w:szCs w:val="22"/>
          <w:u w:val="single"/>
          <w:lang w:val="en-CA"/>
        </w:rPr>
        <w:t>set of procedures</w:t>
      </w:r>
      <w:r w:rsidRPr="00A819E7">
        <w:rPr>
          <w:rFonts w:ascii="Avenir Next" w:hAnsi="Avenir Next"/>
          <w:sz w:val="21"/>
          <w:szCs w:val="22"/>
          <w:lang w:val="en-CA"/>
        </w:rPr>
        <w:t xml:space="preserve"> for making decisions about the organization’s long-term goals and strategies </w:t>
      </w:r>
    </w:p>
    <w:p w14:paraId="020B95FD" w14:textId="77777777" w:rsidR="0036540E" w:rsidRPr="00A819E7" w:rsidRDefault="0036540E" w:rsidP="0036540E">
      <w:pPr>
        <w:pStyle w:val="ListParagraph"/>
        <w:numPr>
          <w:ilvl w:val="0"/>
          <w:numId w:val="1"/>
        </w:numPr>
        <w:ind w:right="4"/>
        <w:rPr>
          <w:rFonts w:ascii="Avenir Next" w:hAnsi="Avenir Next"/>
          <w:sz w:val="21"/>
          <w:szCs w:val="22"/>
          <w:lang w:val="en-CA"/>
        </w:rPr>
      </w:pPr>
      <w:r w:rsidRPr="00A819E7">
        <w:rPr>
          <w:rFonts w:ascii="Avenir Next" w:hAnsi="Avenir Next"/>
          <w:sz w:val="21"/>
          <w:szCs w:val="22"/>
          <w:lang w:val="en-CA"/>
        </w:rPr>
        <w:t>Having a strong external orientation that covers major potion in the organization</w:t>
      </w:r>
    </w:p>
    <w:p w14:paraId="1185C3C9" w14:textId="77777777" w:rsidR="0036540E" w:rsidRPr="00A819E7" w:rsidRDefault="0036540E" w:rsidP="0036540E">
      <w:pPr>
        <w:ind w:right="4"/>
        <w:rPr>
          <w:rFonts w:ascii="Avenir Next" w:hAnsi="Avenir Next"/>
          <w:sz w:val="21"/>
          <w:szCs w:val="22"/>
          <w:lang w:val="en-CA"/>
        </w:rPr>
      </w:pPr>
    </w:p>
    <w:p w14:paraId="53B4A454" w14:textId="77777777" w:rsidR="0036540E" w:rsidRPr="00A819E7" w:rsidRDefault="0036540E" w:rsidP="0036540E">
      <w:pPr>
        <w:ind w:right="4"/>
        <w:rPr>
          <w:rFonts w:ascii="Avenir Next" w:hAnsi="Avenir Next"/>
          <w:b/>
          <w:sz w:val="21"/>
          <w:szCs w:val="22"/>
          <w:lang w:val="en-CA"/>
        </w:rPr>
      </w:pPr>
      <w:r w:rsidRPr="00A819E7">
        <w:rPr>
          <w:rFonts w:ascii="Avenir Next" w:hAnsi="Avenir Next"/>
          <w:b/>
          <w:sz w:val="21"/>
          <w:szCs w:val="22"/>
          <w:lang w:val="en-CA"/>
        </w:rPr>
        <w:t>Human Resources Planning (HRP)</w:t>
      </w:r>
    </w:p>
    <w:p w14:paraId="5410FEBC" w14:textId="77777777" w:rsidR="0036540E" w:rsidRPr="00A819E7" w:rsidRDefault="0036540E" w:rsidP="0036540E">
      <w:pPr>
        <w:pStyle w:val="NormalWeb"/>
        <w:numPr>
          <w:ilvl w:val="0"/>
          <w:numId w:val="1"/>
        </w:numPr>
        <w:spacing w:before="0" w:beforeAutospacing="0" w:after="0" w:afterAutospacing="0"/>
        <w:textAlignment w:val="baseline"/>
        <w:rPr>
          <w:rFonts w:ascii="Avenir Next" w:hAnsi="Avenir Next" w:cs="Arial"/>
          <w:color w:val="000000"/>
          <w:sz w:val="21"/>
        </w:rPr>
      </w:pPr>
      <w:r w:rsidRPr="00A819E7">
        <w:rPr>
          <w:rFonts w:ascii="Avenir Next" w:hAnsi="Avenir Next" w:cs="Arial"/>
          <w:color w:val="000000"/>
          <w:sz w:val="21"/>
        </w:rPr>
        <w:t>Forecasting future HR needs to ensure that the organization will have the required number and type of employees to meet the strategic objectives</w:t>
      </w:r>
    </w:p>
    <w:p w14:paraId="2B09526E" w14:textId="77777777" w:rsidR="0036540E" w:rsidRPr="00A819E7" w:rsidRDefault="0036540E" w:rsidP="0036540E">
      <w:pPr>
        <w:pStyle w:val="ListParagraph"/>
        <w:numPr>
          <w:ilvl w:val="0"/>
          <w:numId w:val="1"/>
        </w:numPr>
        <w:ind w:right="4"/>
        <w:rPr>
          <w:rFonts w:ascii="Avenir Next" w:hAnsi="Avenir Next"/>
          <w:sz w:val="21"/>
          <w:szCs w:val="22"/>
          <w:lang w:val="en-CA"/>
        </w:rPr>
      </w:pPr>
      <w:r w:rsidRPr="00A819E7">
        <w:rPr>
          <w:rFonts w:ascii="Avenir Next" w:hAnsi="Avenir Next"/>
          <w:sz w:val="21"/>
          <w:szCs w:val="22"/>
          <w:lang w:val="en-CA"/>
        </w:rPr>
        <w:t xml:space="preserve">The process of anticipating and providing for the </w:t>
      </w:r>
      <w:r w:rsidRPr="00A819E7">
        <w:rPr>
          <w:rFonts w:ascii="Avenir Next" w:hAnsi="Avenir Next"/>
          <w:sz w:val="21"/>
          <w:szCs w:val="22"/>
          <w:u w:val="single"/>
          <w:lang w:val="en-CA"/>
        </w:rPr>
        <w:t>movement of people</w:t>
      </w:r>
      <w:r w:rsidRPr="00A819E7">
        <w:rPr>
          <w:rFonts w:ascii="Avenir Next" w:hAnsi="Avenir Next"/>
          <w:sz w:val="21"/>
          <w:szCs w:val="22"/>
          <w:lang w:val="en-CA"/>
        </w:rPr>
        <w:t xml:space="preserve"> into, within, and out of an organization</w:t>
      </w:r>
    </w:p>
    <w:p w14:paraId="1FAC2187" w14:textId="77777777" w:rsidR="0036540E" w:rsidRPr="00A819E7" w:rsidRDefault="0036540E" w:rsidP="0036540E">
      <w:pPr>
        <w:pStyle w:val="ListParagraph"/>
        <w:numPr>
          <w:ilvl w:val="0"/>
          <w:numId w:val="1"/>
        </w:numPr>
        <w:ind w:right="4"/>
        <w:rPr>
          <w:rFonts w:ascii="Avenir Next" w:hAnsi="Avenir Next"/>
          <w:sz w:val="21"/>
          <w:szCs w:val="22"/>
          <w:lang w:val="en-CA"/>
        </w:rPr>
      </w:pPr>
      <w:r w:rsidRPr="00A819E7">
        <w:rPr>
          <w:rFonts w:ascii="Avenir Next" w:hAnsi="Avenir Next"/>
          <w:sz w:val="21"/>
          <w:szCs w:val="22"/>
          <w:lang w:val="en-CA"/>
        </w:rPr>
        <w:t>Help managers deploy their human resources as effictivly as possible</w:t>
      </w:r>
    </w:p>
    <w:p w14:paraId="298EEA2C" w14:textId="77777777" w:rsidR="0036540E" w:rsidRPr="00A819E7" w:rsidRDefault="0036540E" w:rsidP="0036540E">
      <w:pPr>
        <w:ind w:right="4"/>
        <w:rPr>
          <w:rFonts w:ascii="Avenir Next" w:hAnsi="Avenir Next"/>
          <w:sz w:val="21"/>
          <w:szCs w:val="22"/>
          <w:lang w:val="en-CA"/>
        </w:rPr>
      </w:pPr>
    </w:p>
    <w:p w14:paraId="6ABA6150" w14:textId="77777777" w:rsidR="0036540E" w:rsidRPr="00A819E7" w:rsidRDefault="0036540E" w:rsidP="0036540E">
      <w:pPr>
        <w:ind w:right="4"/>
        <w:rPr>
          <w:rFonts w:ascii="Avenir Next" w:hAnsi="Avenir Next"/>
          <w:sz w:val="21"/>
          <w:szCs w:val="22"/>
          <w:lang w:val="en-CA"/>
        </w:rPr>
      </w:pPr>
      <w:r w:rsidRPr="00A819E7">
        <w:rPr>
          <w:rFonts w:ascii="Avenir Next" w:hAnsi="Avenir Next"/>
          <w:b/>
          <w:sz w:val="21"/>
          <w:szCs w:val="22"/>
          <w:lang w:val="en-CA"/>
        </w:rPr>
        <w:t>Strategic Human Resource Management (SHRM)</w:t>
      </w:r>
    </w:p>
    <w:p w14:paraId="0B343745" w14:textId="77777777" w:rsidR="0036540E" w:rsidRPr="00A819E7" w:rsidRDefault="0036540E" w:rsidP="0036540E">
      <w:pPr>
        <w:pStyle w:val="ListParagraph"/>
        <w:numPr>
          <w:ilvl w:val="0"/>
          <w:numId w:val="1"/>
        </w:numPr>
        <w:ind w:right="4"/>
        <w:rPr>
          <w:rFonts w:ascii="Avenir Next" w:hAnsi="Avenir Next"/>
          <w:sz w:val="21"/>
          <w:szCs w:val="22"/>
          <w:lang w:val="en-CA"/>
        </w:rPr>
      </w:pPr>
      <w:r w:rsidRPr="00A819E7">
        <w:rPr>
          <w:rFonts w:ascii="Avenir Next" w:hAnsi="Avenir Next"/>
          <w:sz w:val="21"/>
          <w:szCs w:val="22"/>
          <w:u w:val="single"/>
          <w:lang w:val="en-CA"/>
        </w:rPr>
        <w:t>Combines</w:t>
      </w:r>
      <w:r w:rsidRPr="00A819E7">
        <w:rPr>
          <w:rFonts w:ascii="Avenir Next" w:hAnsi="Avenir Next"/>
          <w:sz w:val="21"/>
          <w:szCs w:val="22"/>
          <w:lang w:val="en-CA"/>
        </w:rPr>
        <w:t xml:space="preserve"> strategic planning and HRP.</w:t>
      </w:r>
    </w:p>
    <w:p w14:paraId="6D39198C" w14:textId="77777777" w:rsidR="0036540E" w:rsidRPr="00A819E7" w:rsidRDefault="0036540E" w:rsidP="0036540E">
      <w:pPr>
        <w:pStyle w:val="ListParagraph"/>
        <w:numPr>
          <w:ilvl w:val="0"/>
          <w:numId w:val="1"/>
        </w:numPr>
        <w:ind w:right="4"/>
        <w:rPr>
          <w:rFonts w:ascii="Avenir Next" w:hAnsi="Avenir Next"/>
          <w:sz w:val="21"/>
          <w:szCs w:val="22"/>
          <w:lang w:val="en-CA"/>
        </w:rPr>
      </w:pPr>
      <w:r w:rsidRPr="00A819E7">
        <w:rPr>
          <w:rFonts w:ascii="Avenir Next" w:hAnsi="Avenir Next"/>
          <w:sz w:val="21"/>
          <w:szCs w:val="22"/>
          <w:lang w:val="en-CA"/>
        </w:rPr>
        <w:t>The pattern of human resources development and activities that enable an organization to achieve its strategic goal</w:t>
      </w:r>
    </w:p>
    <w:p w14:paraId="4295F4A3" w14:textId="77777777" w:rsidR="0036540E" w:rsidRPr="00A819E7" w:rsidRDefault="0036540E" w:rsidP="0036540E">
      <w:pPr>
        <w:pStyle w:val="ListParagraph"/>
        <w:ind w:right="4"/>
        <w:rPr>
          <w:rFonts w:ascii="Avenir Next" w:hAnsi="Avenir Next"/>
          <w:b/>
          <w:sz w:val="21"/>
          <w:szCs w:val="22"/>
          <w:lang w:val="en-CA"/>
        </w:rPr>
      </w:pPr>
    </w:p>
    <w:p w14:paraId="0DD6F6E5" w14:textId="77777777" w:rsidR="0036540E" w:rsidRPr="00A819E7" w:rsidRDefault="0036540E" w:rsidP="0036540E">
      <w:pPr>
        <w:ind w:right="4"/>
        <w:rPr>
          <w:rFonts w:ascii="Avenir Next" w:hAnsi="Avenir Next"/>
          <w:b/>
          <w:sz w:val="21"/>
          <w:szCs w:val="22"/>
          <w:u w:val="single"/>
          <w:lang w:val="en-CA"/>
        </w:rPr>
      </w:pPr>
      <w:r w:rsidRPr="00A819E7">
        <w:rPr>
          <w:rFonts w:ascii="Avenir Next" w:hAnsi="Avenir Next"/>
          <w:b/>
          <w:sz w:val="21"/>
          <w:szCs w:val="22"/>
          <w:u w:val="single"/>
          <w:lang w:val="en-CA"/>
        </w:rPr>
        <w:t>STRAGETIC PLANNING AND HRP: LINING THE PROCESS</w:t>
      </w:r>
    </w:p>
    <w:p w14:paraId="0ACA7554" w14:textId="77777777" w:rsidR="0036540E" w:rsidRPr="00A819E7" w:rsidRDefault="0036540E" w:rsidP="0036540E">
      <w:pPr>
        <w:ind w:right="4"/>
        <w:rPr>
          <w:rFonts w:ascii="Avenir Next" w:hAnsi="Avenir Next"/>
          <w:sz w:val="21"/>
          <w:szCs w:val="22"/>
          <w:lang w:val="en-CA"/>
        </w:rPr>
      </w:pPr>
    </w:p>
    <w:p w14:paraId="1403CB98" w14:textId="77777777" w:rsidR="0036540E" w:rsidRPr="00A819E7" w:rsidRDefault="0036540E" w:rsidP="0036540E">
      <w:pPr>
        <w:ind w:right="4"/>
        <w:rPr>
          <w:rFonts w:ascii="Avenir Next" w:hAnsi="Avenir Next"/>
          <w:b/>
          <w:sz w:val="21"/>
          <w:szCs w:val="22"/>
          <w:lang w:val="en-CA"/>
        </w:rPr>
      </w:pPr>
      <w:r w:rsidRPr="00A819E7">
        <w:rPr>
          <w:rFonts w:ascii="Avenir Next" w:hAnsi="Avenir Next"/>
          <w:b/>
          <w:sz w:val="21"/>
          <w:szCs w:val="22"/>
          <w:lang w:val="en-CA"/>
        </w:rPr>
        <w:t>Strategic Formulation</w:t>
      </w:r>
    </w:p>
    <w:p w14:paraId="70A642E8" w14:textId="77777777" w:rsidR="0036540E" w:rsidRPr="00A819E7" w:rsidRDefault="0036540E" w:rsidP="0036540E">
      <w:pPr>
        <w:pStyle w:val="ListParagraph"/>
        <w:numPr>
          <w:ilvl w:val="0"/>
          <w:numId w:val="1"/>
        </w:numPr>
        <w:ind w:right="4"/>
        <w:rPr>
          <w:rFonts w:ascii="Avenir Next" w:hAnsi="Avenir Next"/>
          <w:sz w:val="21"/>
          <w:szCs w:val="22"/>
          <w:lang w:val="en-CA"/>
        </w:rPr>
      </w:pPr>
      <w:r w:rsidRPr="00A819E7">
        <w:rPr>
          <w:rFonts w:ascii="Avenir Next" w:hAnsi="Avenir Next" w:cs="Arial"/>
          <w:color w:val="000000"/>
          <w:sz w:val="21"/>
          <w:szCs w:val="22"/>
        </w:rPr>
        <w:t>[ What is required and necessary in support of human resources? ]</w:t>
      </w:r>
    </w:p>
    <w:p w14:paraId="3561C36E" w14:textId="77777777" w:rsidR="0036540E" w:rsidRPr="00A819E7" w:rsidRDefault="0036540E" w:rsidP="0036540E">
      <w:pPr>
        <w:pStyle w:val="ListParagraph"/>
        <w:numPr>
          <w:ilvl w:val="0"/>
          <w:numId w:val="1"/>
        </w:numPr>
        <w:ind w:right="4"/>
        <w:rPr>
          <w:rFonts w:ascii="Avenir Next" w:hAnsi="Avenir Next"/>
          <w:sz w:val="21"/>
          <w:szCs w:val="22"/>
          <w:lang w:val="en-CA"/>
        </w:rPr>
      </w:pPr>
      <w:r w:rsidRPr="00A819E7">
        <w:rPr>
          <w:rFonts w:ascii="Avenir Next" w:hAnsi="Avenir Next"/>
          <w:sz w:val="21"/>
          <w:szCs w:val="22"/>
          <w:lang w:val="en-CA"/>
        </w:rPr>
        <w:t xml:space="preserve">** Develop strategies </w:t>
      </w:r>
    </w:p>
    <w:p w14:paraId="02932443" w14:textId="77777777" w:rsidR="0036540E" w:rsidRPr="00A819E7" w:rsidRDefault="0036540E" w:rsidP="0036540E">
      <w:pPr>
        <w:pStyle w:val="ListParagraph"/>
        <w:numPr>
          <w:ilvl w:val="0"/>
          <w:numId w:val="1"/>
        </w:numPr>
        <w:ind w:right="4"/>
        <w:rPr>
          <w:rFonts w:ascii="Avenir Next" w:hAnsi="Avenir Next"/>
          <w:sz w:val="21"/>
          <w:szCs w:val="22"/>
          <w:lang w:val="en-CA"/>
        </w:rPr>
      </w:pPr>
      <w:r w:rsidRPr="00A819E7">
        <w:rPr>
          <w:rFonts w:ascii="Avenir Next" w:hAnsi="Avenir Next"/>
          <w:sz w:val="21"/>
          <w:szCs w:val="22"/>
          <w:lang w:val="en-CA"/>
        </w:rPr>
        <w:t xml:space="preserve">HRP provides a set of inputs into the strategic formulating process in terms of what is possible, </w:t>
      </w:r>
    </w:p>
    <w:p w14:paraId="61E2D4E3" w14:textId="77777777" w:rsidR="0036540E" w:rsidRPr="00A819E7" w:rsidRDefault="0036540E" w:rsidP="0036540E">
      <w:pPr>
        <w:pStyle w:val="ListParagraph"/>
        <w:numPr>
          <w:ilvl w:val="0"/>
          <w:numId w:val="1"/>
        </w:numPr>
        <w:ind w:right="4"/>
        <w:rPr>
          <w:rFonts w:ascii="Avenir Next" w:hAnsi="Avenir Next"/>
          <w:sz w:val="21"/>
          <w:szCs w:val="22"/>
          <w:lang w:val="en-CA"/>
        </w:rPr>
      </w:pPr>
      <w:r w:rsidRPr="00A819E7">
        <w:rPr>
          <w:rFonts w:ascii="Avenir Next" w:hAnsi="Avenir Next"/>
          <w:sz w:val="21"/>
          <w:szCs w:val="22"/>
          <w:lang w:val="en-CA"/>
        </w:rPr>
        <w:t xml:space="preserve">whether a firm has the types and numbers of people available to pursue a given strategy </w:t>
      </w:r>
    </w:p>
    <w:p w14:paraId="560DEB4C" w14:textId="77777777" w:rsidR="0036540E" w:rsidRPr="00A819E7" w:rsidRDefault="0036540E" w:rsidP="0036540E">
      <w:pPr>
        <w:pStyle w:val="ListParagraph"/>
        <w:numPr>
          <w:ilvl w:val="0"/>
          <w:numId w:val="1"/>
        </w:numPr>
        <w:ind w:right="4"/>
        <w:rPr>
          <w:rFonts w:ascii="Avenir Next" w:hAnsi="Avenir Next"/>
          <w:sz w:val="21"/>
          <w:szCs w:val="22"/>
          <w:lang w:val="en-CA"/>
        </w:rPr>
      </w:pPr>
      <w:r w:rsidRPr="00A819E7">
        <w:rPr>
          <w:rFonts w:ascii="Avenir Next" w:hAnsi="Avenir Next" w:cs="Arial"/>
          <w:color w:val="000000"/>
          <w:sz w:val="21"/>
          <w:szCs w:val="22"/>
        </w:rPr>
        <w:t xml:space="preserve"> [ ex ] Indigo vs Amazon, when Indigo went web based, the main issue was whether they had the talent needed to succeed in that arena</w:t>
      </w:r>
    </w:p>
    <w:p w14:paraId="6F08A37D" w14:textId="77777777" w:rsidR="0036540E" w:rsidRPr="00A819E7" w:rsidRDefault="0036540E" w:rsidP="0036540E">
      <w:pPr>
        <w:pStyle w:val="ListParagraph"/>
        <w:ind w:right="4"/>
        <w:rPr>
          <w:rFonts w:ascii="Avenir Next" w:hAnsi="Avenir Next"/>
          <w:sz w:val="21"/>
          <w:szCs w:val="22"/>
          <w:lang w:val="en-CA"/>
        </w:rPr>
      </w:pPr>
    </w:p>
    <w:p w14:paraId="3974ED4B" w14:textId="77777777" w:rsidR="0036540E" w:rsidRPr="00A819E7" w:rsidRDefault="0036540E" w:rsidP="0036540E">
      <w:pPr>
        <w:ind w:right="4"/>
        <w:rPr>
          <w:rFonts w:ascii="Avenir Next" w:hAnsi="Avenir Next"/>
          <w:b/>
          <w:sz w:val="21"/>
          <w:szCs w:val="22"/>
          <w:lang w:val="en-CA"/>
        </w:rPr>
      </w:pPr>
      <w:r w:rsidRPr="00A819E7">
        <w:rPr>
          <w:rFonts w:ascii="Avenir Next" w:hAnsi="Avenir Next"/>
          <w:b/>
          <w:sz w:val="21"/>
          <w:szCs w:val="22"/>
          <w:lang w:val="en-CA"/>
        </w:rPr>
        <w:t xml:space="preserve">Strategy Implementation </w:t>
      </w:r>
    </w:p>
    <w:p w14:paraId="55C02BE3" w14:textId="77777777" w:rsidR="0036540E" w:rsidRPr="00A819E7" w:rsidRDefault="0036540E" w:rsidP="0036540E">
      <w:pPr>
        <w:numPr>
          <w:ilvl w:val="0"/>
          <w:numId w:val="2"/>
        </w:numPr>
        <w:ind w:right="4"/>
        <w:jc w:val="both"/>
        <w:textAlignment w:val="baseline"/>
        <w:rPr>
          <w:rFonts w:ascii="Avenir Next" w:hAnsi="Avenir Next" w:cs="Arial"/>
          <w:color w:val="000000"/>
          <w:sz w:val="21"/>
          <w:szCs w:val="22"/>
        </w:rPr>
      </w:pPr>
      <w:r w:rsidRPr="00A819E7">
        <w:rPr>
          <w:rFonts w:ascii="Avenir Next" w:hAnsi="Avenir Next" w:cs="Arial"/>
          <w:color w:val="000000"/>
          <w:sz w:val="21"/>
          <w:szCs w:val="22"/>
        </w:rPr>
        <w:t>[ how will the human resources be allocated? ]</w:t>
      </w:r>
    </w:p>
    <w:p w14:paraId="486094E8" w14:textId="77777777" w:rsidR="0036540E" w:rsidRPr="00A819E7" w:rsidRDefault="0036540E" w:rsidP="0036540E">
      <w:pPr>
        <w:numPr>
          <w:ilvl w:val="0"/>
          <w:numId w:val="2"/>
        </w:numPr>
        <w:ind w:right="4"/>
        <w:jc w:val="both"/>
        <w:textAlignment w:val="baseline"/>
        <w:rPr>
          <w:rFonts w:ascii="Avenir Next" w:hAnsi="Avenir Next" w:cs="Arial"/>
          <w:color w:val="000000"/>
          <w:sz w:val="21"/>
          <w:szCs w:val="22"/>
        </w:rPr>
      </w:pPr>
      <w:r w:rsidRPr="00A819E7">
        <w:rPr>
          <w:rFonts w:ascii="Avenir Next" w:hAnsi="Avenir Next" w:cs="Arial"/>
          <w:color w:val="000000"/>
          <w:sz w:val="21"/>
          <w:szCs w:val="22"/>
        </w:rPr>
        <w:t xml:space="preserve">** Design structure, systems &amp; Allocate Resources </w:t>
      </w:r>
    </w:p>
    <w:p w14:paraId="3C3D6245" w14:textId="77777777" w:rsidR="0036540E" w:rsidRPr="00A819E7" w:rsidRDefault="0036540E" w:rsidP="0036540E">
      <w:pPr>
        <w:numPr>
          <w:ilvl w:val="0"/>
          <w:numId w:val="2"/>
        </w:numPr>
        <w:ind w:right="4"/>
        <w:jc w:val="both"/>
        <w:textAlignment w:val="baseline"/>
        <w:rPr>
          <w:rFonts w:ascii="Avenir Next" w:hAnsi="Avenir Next" w:cs="Arial"/>
          <w:color w:val="000000"/>
          <w:sz w:val="21"/>
          <w:szCs w:val="22"/>
        </w:rPr>
      </w:pPr>
      <w:r w:rsidRPr="00A819E7">
        <w:rPr>
          <w:rFonts w:ascii="Avenir Next" w:hAnsi="Avenir Next" w:cs="Arial"/>
          <w:color w:val="000000"/>
          <w:sz w:val="21"/>
          <w:szCs w:val="22"/>
        </w:rPr>
        <w:t xml:space="preserve">One the company has made its strategy; </w:t>
      </w:r>
    </w:p>
    <w:p w14:paraId="19EFD0AD" w14:textId="77777777" w:rsidR="0036540E" w:rsidRPr="00A819E7" w:rsidRDefault="0036540E" w:rsidP="0036540E">
      <w:pPr>
        <w:numPr>
          <w:ilvl w:val="0"/>
          <w:numId w:val="2"/>
        </w:numPr>
        <w:ind w:right="4"/>
        <w:jc w:val="both"/>
        <w:textAlignment w:val="baseline"/>
        <w:rPr>
          <w:rFonts w:ascii="Avenir Next" w:hAnsi="Avenir Next" w:cs="Arial"/>
          <w:color w:val="000000"/>
          <w:sz w:val="21"/>
          <w:szCs w:val="22"/>
        </w:rPr>
      </w:pPr>
      <w:r w:rsidRPr="00A819E7">
        <w:rPr>
          <w:rFonts w:ascii="Avenir Next" w:hAnsi="Avenir Next" w:cs="Arial"/>
          <w:color w:val="000000"/>
          <w:sz w:val="21"/>
          <w:szCs w:val="22"/>
        </w:rPr>
        <w:t xml:space="preserve">The company’s executives must make resource allocation decisions to implement that strategy </w:t>
      </w:r>
    </w:p>
    <w:p w14:paraId="20254DFF" w14:textId="77777777" w:rsidR="0036540E" w:rsidRDefault="0036540E" w:rsidP="0036540E">
      <w:pPr>
        <w:ind w:right="4"/>
        <w:rPr>
          <w:rFonts w:ascii="Avenir Next" w:eastAsia="Times New Roman" w:hAnsi="Avenir Next" w:cs="Times New Roman"/>
        </w:rPr>
      </w:pPr>
    </w:p>
    <w:p w14:paraId="522DFE9C" w14:textId="77777777" w:rsidR="0036540E" w:rsidRDefault="0036540E" w:rsidP="0036540E">
      <w:pPr>
        <w:ind w:right="4"/>
        <w:rPr>
          <w:rFonts w:ascii="Avenir Next" w:eastAsia="Times New Roman" w:hAnsi="Avenir Next" w:cs="Times New Roman"/>
        </w:rPr>
      </w:pPr>
    </w:p>
    <w:p w14:paraId="498D91BF" w14:textId="77777777" w:rsidR="0036540E" w:rsidRPr="0029230A" w:rsidRDefault="0036540E" w:rsidP="0036540E">
      <w:pPr>
        <w:ind w:right="4"/>
        <w:rPr>
          <w:rFonts w:ascii="Avenir Next" w:eastAsia="Times New Roman" w:hAnsi="Avenir Next" w:cs="Times New Roman"/>
        </w:rPr>
      </w:pPr>
    </w:p>
    <w:p w14:paraId="571D1584" w14:textId="77777777" w:rsidR="0036540E" w:rsidRPr="00F365C1" w:rsidRDefault="0036540E" w:rsidP="0036540E">
      <w:pPr>
        <w:ind w:right="4"/>
        <w:rPr>
          <w:rFonts w:ascii="Avenir Next" w:hAnsi="Avenir Next"/>
          <w:b/>
          <w:lang w:val="en-CA"/>
        </w:rPr>
      </w:pPr>
      <w:r w:rsidRPr="00F365C1">
        <w:rPr>
          <w:rFonts w:ascii="Avenir Next" w:hAnsi="Avenir Next"/>
          <w:b/>
          <w:lang w:val="en-CA"/>
        </w:rPr>
        <w:lastRenderedPageBreak/>
        <w:t>[ steps in strategic planning ]</w:t>
      </w:r>
    </w:p>
    <w:p w14:paraId="11CF4D96" w14:textId="77777777" w:rsidR="0036540E" w:rsidRDefault="0036540E" w:rsidP="0036540E">
      <w:pPr>
        <w:ind w:right="4"/>
        <w:rPr>
          <w:rFonts w:ascii="Avenir Next Medium" w:hAnsi="Avenir Next Medium"/>
          <w:sz w:val="22"/>
          <w:szCs w:val="22"/>
          <w:lang w:val="en-CA"/>
        </w:rPr>
      </w:pPr>
    </w:p>
    <w:p w14:paraId="58E024CB" w14:textId="77777777" w:rsidR="0036540E" w:rsidRPr="00A819E7" w:rsidRDefault="0036540E" w:rsidP="0036540E">
      <w:pPr>
        <w:ind w:right="4"/>
        <w:jc w:val="center"/>
        <w:rPr>
          <w:rFonts w:ascii="Avenir Next" w:hAnsi="Avenir Next"/>
          <w:b/>
          <w:sz w:val="20"/>
          <w:szCs w:val="20"/>
          <w:u w:val="single"/>
          <w:lang w:val="en-CA"/>
        </w:rPr>
      </w:pPr>
      <w:r w:rsidRPr="00A819E7">
        <w:rPr>
          <w:rFonts w:ascii="Avenir Next" w:hAnsi="Avenir Next"/>
          <w:b/>
          <w:sz w:val="20"/>
          <w:szCs w:val="20"/>
          <w:u w:val="single"/>
          <w:lang w:val="en-CA"/>
        </w:rPr>
        <w:t>STEP 1: MISSION, VIVISION AND VALUES</w:t>
      </w:r>
    </w:p>
    <w:p w14:paraId="29F06D85" w14:textId="77777777" w:rsidR="0036540E" w:rsidRPr="00A819E7" w:rsidRDefault="0036540E" w:rsidP="0036540E">
      <w:pPr>
        <w:ind w:right="4"/>
        <w:rPr>
          <w:rFonts w:ascii="Avenir Next" w:hAnsi="Avenir Next"/>
          <w:sz w:val="20"/>
          <w:szCs w:val="20"/>
          <w:lang w:val="en-CA"/>
        </w:rPr>
      </w:pPr>
    </w:p>
    <w:p w14:paraId="07A63EC4"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 xml:space="preserve">Mission: </w:t>
      </w:r>
    </w:p>
    <w:p w14:paraId="0FC2A891" w14:textId="77777777" w:rsidR="0036540E" w:rsidRPr="00A819E7" w:rsidRDefault="0036540E" w:rsidP="0036540E">
      <w:pPr>
        <w:pStyle w:val="ListParagraph"/>
        <w:numPr>
          <w:ilvl w:val="0"/>
          <w:numId w:val="2"/>
        </w:numPr>
        <w:ind w:right="4"/>
        <w:rPr>
          <w:rFonts w:ascii="Avenir Next" w:hAnsi="Avenir Next"/>
          <w:sz w:val="20"/>
          <w:szCs w:val="20"/>
          <w:lang w:val="en-CA"/>
        </w:rPr>
      </w:pPr>
      <w:r w:rsidRPr="00A819E7">
        <w:rPr>
          <w:rFonts w:ascii="Avenir Next" w:hAnsi="Avenir Next"/>
          <w:sz w:val="20"/>
          <w:szCs w:val="20"/>
          <w:lang w:val="en-CA"/>
        </w:rPr>
        <w:t>A statement of the reason for existing and the shared purpose for the people in the organization</w:t>
      </w:r>
    </w:p>
    <w:p w14:paraId="39C98177" w14:textId="77777777" w:rsidR="0036540E" w:rsidRPr="00A819E7" w:rsidRDefault="0036540E" w:rsidP="0036540E">
      <w:pPr>
        <w:pStyle w:val="ListParagraph"/>
        <w:numPr>
          <w:ilvl w:val="0"/>
          <w:numId w:val="2"/>
        </w:numPr>
        <w:ind w:right="4"/>
        <w:rPr>
          <w:rFonts w:ascii="Avenir Next" w:hAnsi="Avenir Next"/>
          <w:sz w:val="20"/>
          <w:szCs w:val="20"/>
          <w:lang w:val="en-CA"/>
        </w:rPr>
      </w:pPr>
      <w:r w:rsidRPr="00A819E7">
        <w:rPr>
          <w:rFonts w:ascii="Avenir Next" w:hAnsi="Avenir Next"/>
          <w:sz w:val="20"/>
          <w:szCs w:val="20"/>
          <w:lang w:val="en-CA"/>
        </w:rPr>
        <w:t>The basic purpose of the organization, as well as its scope of operations</w:t>
      </w:r>
    </w:p>
    <w:p w14:paraId="02789451" w14:textId="77777777" w:rsidR="0036540E" w:rsidRPr="00A819E7" w:rsidRDefault="0036540E" w:rsidP="0036540E">
      <w:pPr>
        <w:pStyle w:val="ListParagraph"/>
        <w:numPr>
          <w:ilvl w:val="1"/>
          <w:numId w:val="2"/>
        </w:numPr>
        <w:ind w:right="4"/>
        <w:rPr>
          <w:rFonts w:ascii="Avenir Next" w:hAnsi="Avenir Next"/>
          <w:sz w:val="20"/>
          <w:szCs w:val="20"/>
          <w:lang w:val="en-CA"/>
        </w:rPr>
      </w:pPr>
      <w:r w:rsidRPr="00A819E7">
        <w:rPr>
          <w:rFonts w:ascii="Avenir Next" w:hAnsi="Avenir Next"/>
          <w:sz w:val="20"/>
          <w:szCs w:val="20"/>
          <w:lang w:val="en-CA"/>
        </w:rPr>
        <w:t xml:space="preserve"> [ ex ] Mission of Google is to “ organize the world’s information and make ir universally accessible and useful”</w:t>
      </w:r>
    </w:p>
    <w:p w14:paraId="66DE91FC" w14:textId="77777777" w:rsidR="0036540E" w:rsidRPr="00A819E7" w:rsidRDefault="0036540E" w:rsidP="0036540E">
      <w:pPr>
        <w:ind w:right="4"/>
        <w:rPr>
          <w:rFonts w:ascii="Avenir Next" w:hAnsi="Avenir Next"/>
          <w:sz w:val="20"/>
          <w:szCs w:val="20"/>
          <w:lang w:val="en-CA"/>
        </w:rPr>
      </w:pPr>
    </w:p>
    <w:p w14:paraId="039350FC"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Strategic Vision</w:t>
      </w:r>
    </w:p>
    <w:p w14:paraId="45969542" w14:textId="77777777" w:rsidR="0036540E" w:rsidRPr="00A819E7" w:rsidRDefault="0036540E" w:rsidP="0036540E">
      <w:pPr>
        <w:pStyle w:val="ListParagraph"/>
        <w:numPr>
          <w:ilvl w:val="0"/>
          <w:numId w:val="2"/>
        </w:numPr>
        <w:ind w:right="4"/>
        <w:rPr>
          <w:rFonts w:ascii="Avenir Next" w:hAnsi="Avenir Next"/>
          <w:sz w:val="20"/>
          <w:szCs w:val="20"/>
          <w:lang w:val="en-CA"/>
        </w:rPr>
      </w:pPr>
      <w:r w:rsidRPr="00A819E7">
        <w:rPr>
          <w:rFonts w:ascii="Avenir Next" w:hAnsi="Avenir Next"/>
          <w:sz w:val="20"/>
          <w:szCs w:val="20"/>
          <w:lang w:val="en-CA"/>
        </w:rPr>
        <w:t>A statement about where the company is going and what it can become in the future</w:t>
      </w:r>
    </w:p>
    <w:p w14:paraId="3CE8EA48" w14:textId="77777777" w:rsidR="0036540E" w:rsidRPr="00A819E7" w:rsidRDefault="0036540E" w:rsidP="0036540E">
      <w:pPr>
        <w:pStyle w:val="ListParagraph"/>
        <w:numPr>
          <w:ilvl w:val="0"/>
          <w:numId w:val="2"/>
        </w:numPr>
        <w:ind w:right="4"/>
        <w:rPr>
          <w:rFonts w:ascii="Avenir Next" w:hAnsi="Avenir Next"/>
          <w:sz w:val="20"/>
          <w:szCs w:val="20"/>
          <w:lang w:val="en-CA"/>
        </w:rPr>
      </w:pPr>
      <w:r w:rsidRPr="00A819E7">
        <w:rPr>
          <w:rFonts w:ascii="Avenir Next" w:hAnsi="Avenir Next"/>
          <w:sz w:val="20"/>
          <w:szCs w:val="20"/>
          <w:lang w:val="en-CA"/>
        </w:rPr>
        <w:t xml:space="preserve">It clarifies the long-term direction of the company and its strategic intent </w:t>
      </w:r>
    </w:p>
    <w:p w14:paraId="4E7095CF" w14:textId="77777777" w:rsidR="0036540E" w:rsidRPr="00A819E7" w:rsidRDefault="0036540E" w:rsidP="0036540E">
      <w:pPr>
        <w:pStyle w:val="ListParagraph"/>
        <w:numPr>
          <w:ilvl w:val="1"/>
          <w:numId w:val="2"/>
        </w:numPr>
        <w:ind w:right="4"/>
        <w:rPr>
          <w:rFonts w:ascii="Avenir Next" w:hAnsi="Avenir Next"/>
          <w:sz w:val="20"/>
          <w:szCs w:val="20"/>
          <w:lang w:val="en-CA"/>
        </w:rPr>
      </w:pPr>
      <w:r w:rsidRPr="00A819E7">
        <w:rPr>
          <w:rFonts w:ascii="Avenir Next" w:hAnsi="Avenir Next"/>
          <w:sz w:val="20"/>
          <w:szCs w:val="20"/>
          <w:lang w:val="en-CA"/>
        </w:rPr>
        <w:t>[ ex ] Timhortons: Our guiding mission is to deliver superior quality of products and services for our customers. Our vision is to be the quality leader in everything we do</w:t>
      </w:r>
    </w:p>
    <w:p w14:paraId="5030153E" w14:textId="77777777" w:rsidR="0036540E" w:rsidRPr="00A819E7" w:rsidRDefault="0036540E" w:rsidP="0036540E">
      <w:pPr>
        <w:ind w:right="4"/>
        <w:rPr>
          <w:rFonts w:ascii="Avenir Next" w:hAnsi="Avenir Next"/>
          <w:sz w:val="20"/>
          <w:szCs w:val="20"/>
          <w:lang w:val="en-CA"/>
        </w:rPr>
      </w:pPr>
    </w:p>
    <w:p w14:paraId="5FABCCB4"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Core Values</w:t>
      </w:r>
    </w:p>
    <w:p w14:paraId="5CD905C8"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 xml:space="preserve">Are the strong, enduring beliefs and principles that the company uses as a foundation for its decision </w:t>
      </w:r>
    </w:p>
    <w:p w14:paraId="0CBFB52F"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How the company will act towards customers, employees and the public in general</w:t>
      </w:r>
    </w:p>
    <w:p w14:paraId="3196724A"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It gives direction to its employees</w:t>
      </w:r>
    </w:p>
    <w:p w14:paraId="73AB4CC8" w14:textId="77777777" w:rsidR="0036540E" w:rsidRPr="00A819E7" w:rsidRDefault="0036540E" w:rsidP="0036540E">
      <w:pPr>
        <w:ind w:right="4"/>
        <w:rPr>
          <w:rFonts w:ascii="Avenir Next" w:hAnsi="Avenir Next"/>
          <w:sz w:val="20"/>
          <w:szCs w:val="20"/>
          <w:lang w:val="en-CA"/>
        </w:rPr>
      </w:pPr>
    </w:p>
    <w:p w14:paraId="0DAD94F0" w14:textId="77777777" w:rsidR="0036540E" w:rsidRPr="00A819E7" w:rsidRDefault="0036540E" w:rsidP="0036540E">
      <w:pPr>
        <w:ind w:right="4"/>
        <w:rPr>
          <w:rFonts w:ascii="Avenir Next" w:hAnsi="Avenir Next"/>
          <w:sz w:val="20"/>
          <w:szCs w:val="20"/>
          <w:lang w:val="en-CA"/>
        </w:rPr>
      </w:pPr>
    </w:p>
    <w:p w14:paraId="57376D77" w14:textId="77777777" w:rsidR="0036540E" w:rsidRPr="00A819E7" w:rsidRDefault="0036540E" w:rsidP="0036540E">
      <w:pPr>
        <w:ind w:right="4"/>
        <w:jc w:val="center"/>
        <w:rPr>
          <w:rFonts w:ascii="Avenir Next" w:hAnsi="Avenir Next"/>
          <w:b/>
          <w:sz w:val="20"/>
          <w:szCs w:val="20"/>
          <w:u w:val="single"/>
          <w:lang w:val="en-CA"/>
        </w:rPr>
      </w:pPr>
      <w:r w:rsidRPr="00A819E7">
        <w:rPr>
          <w:rFonts w:ascii="Avenir Next" w:hAnsi="Avenir Next"/>
          <w:b/>
          <w:sz w:val="20"/>
          <w:szCs w:val="20"/>
          <w:u w:val="single"/>
          <w:lang w:val="en-CA"/>
        </w:rPr>
        <w:t>STEP 2: EXTERNAL ANALYSIS</w:t>
      </w:r>
    </w:p>
    <w:p w14:paraId="046F4381" w14:textId="77777777" w:rsidR="0036540E" w:rsidRPr="00A819E7" w:rsidRDefault="0036540E" w:rsidP="0036540E">
      <w:pPr>
        <w:ind w:right="4"/>
        <w:rPr>
          <w:rFonts w:ascii="Avenir Next" w:hAnsi="Avenir Next"/>
          <w:sz w:val="20"/>
          <w:szCs w:val="20"/>
          <w:u w:val="single"/>
          <w:lang w:val="en-CA"/>
        </w:rPr>
      </w:pPr>
    </w:p>
    <w:p w14:paraId="3B7D541A"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Environmental scanning</w:t>
      </w:r>
    </w:p>
    <w:p w14:paraId="521031AD"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Systematic monitoring of the major external forces influencing the organization</w:t>
      </w:r>
    </w:p>
    <w:p w14:paraId="524E9795" w14:textId="77777777" w:rsidR="0036540E" w:rsidRPr="00A819E7" w:rsidRDefault="0036540E" w:rsidP="0036540E">
      <w:pPr>
        <w:pStyle w:val="ListParagraph"/>
        <w:numPr>
          <w:ilvl w:val="1"/>
          <w:numId w:val="3"/>
        </w:numPr>
        <w:ind w:right="4"/>
        <w:rPr>
          <w:rFonts w:ascii="Avenir Next" w:hAnsi="Avenir Next"/>
          <w:sz w:val="20"/>
          <w:szCs w:val="20"/>
          <w:lang w:val="en-CA"/>
        </w:rPr>
      </w:pPr>
      <w:r w:rsidRPr="00A819E7">
        <w:rPr>
          <w:rFonts w:ascii="Avenir Next" w:hAnsi="Avenir Next"/>
          <w:sz w:val="20"/>
          <w:szCs w:val="20"/>
          <w:lang w:val="en-CA"/>
        </w:rPr>
        <w:t>including forces in the business environment, the remote environment, and the competitive environment.</w:t>
      </w:r>
    </w:p>
    <w:p w14:paraId="2C1A11E3" w14:textId="77777777" w:rsidR="0036540E" w:rsidRPr="00A819E7" w:rsidRDefault="0036540E" w:rsidP="0036540E">
      <w:pPr>
        <w:ind w:right="4"/>
        <w:rPr>
          <w:rFonts w:ascii="Avenir Next" w:hAnsi="Avenir Next"/>
          <w:sz w:val="20"/>
          <w:szCs w:val="20"/>
          <w:lang w:val="en-CA"/>
        </w:rPr>
      </w:pPr>
    </w:p>
    <w:p w14:paraId="7F2CF45F"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The business environment</w:t>
      </w:r>
    </w:p>
    <w:p w14:paraId="7AA7E894"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consist of all the external factors in the general environment</w:t>
      </w:r>
    </w:p>
    <w:p w14:paraId="16927093" w14:textId="77777777" w:rsidR="0036540E" w:rsidRPr="00A819E7" w:rsidRDefault="0036540E" w:rsidP="0036540E">
      <w:pPr>
        <w:pStyle w:val="ListParagraph"/>
        <w:numPr>
          <w:ilvl w:val="1"/>
          <w:numId w:val="3"/>
        </w:numPr>
        <w:ind w:right="4"/>
        <w:rPr>
          <w:rFonts w:ascii="Avenir Next" w:hAnsi="Avenir Next"/>
          <w:sz w:val="20"/>
          <w:szCs w:val="20"/>
          <w:lang w:val="en-CA"/>
        </w:rPr>
      </w:pPr>
      <w:r w:rsidRPr="00A819E7">
        <w:rPr>
          <w:rFonts w:ascii="Avenir Next" w:hAnsi="Avenir Next"/>
          <w:sz w:val="20"/>
          <w:szCs w:val="20"/>
          <w:lang w:val="en-CA"/>
        </w:rPr>
        <w:t>factors a firm cannot directly control but that can affect its strategy</w:t>
      </w:r>
    </w:p>
    <w:p w14:paraId="0AF58628" w14:textId="77777777" w:rsidR="0036540E" w:rsidRPr="00A819E7" w:rsidRDefault="0036540E" w:rsidP="0036540E">
      <w:pPr>
        <w:ind w:right="4"/>
        <w:rPr>
          <w:rFonts w:ascii="Avenir Next" w:hAnsi="Avenir Next"/>
          <w:sz w:val="20"/>
          <w:szCs w:val="20"/>
          <w:lang w:val="en-CA"/>
        </w:rPr>
      </w:pPr>
    </w:p>
    <w:p w14:paraId="08285C57"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 THE REMOTE ENIVRNMENT]</w:t>
      </w:r>
    </w:p>
    <w:p w14:paraId="0F6B24BD"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It’s part of the business environment.</w:t>
      </w:r>
    </w:p>
    <w:p w14:paraId="1C6D23CE"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It includes forces that generally affect most firms, forces which they have NO control</w:t>
      </w:r>
    </w:p>
    <w:p w14:paraId="220351B5"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Firms can only adapt to these changes, rather than influence them</w:t>
      </w:r>
    </w:p>
    <w:p w14:paraId="7462453F" w14:textId="77777777" w:rsidR="0036540E" w:rsidRPr="00A819E7" w:rsidRDefault="0036540E" w:rsidP="0036540E">
      <w:pPr>
        <w:ind w:right="4"/>
        <w:rPr>
          <w:rFonts w:ascii="Avenir Next" w:hAnsi="Avenir Next"/>
          <w:sz w:val="20"/>
          <w:szCs w:val="20"/>
          <w:lang w:val="en-CA"/>
        </w:rPr>
      </w:pPr>
    </w:p>
    <w:p w14:paraId="79078070" w14:textId="77777777" w:rsidR="0036540E" w:rsidRPr="00A819E7" w:rsidRDefault="0036540E" w:rsidP="0036540E">
      <w:pPr>
        <w:ind w:right="4"/>
        <w:rPr>
          <w:rFonts w:ascii="Avenir Next" w:hAnsi="Avenir Next"/>
          <w:sz w:val="20"/>
          <w:szCs w:val="20"/>
          <w:lang w:val="en-CA"/>
        </w:rPr>
      </w:pPr>
      <w:r w:rsidRPr="00A819E7">
        <w:rPr>
          <w:rFonts w:ascii="Avenir Next" w:hAnsi="Avenir Next"/>
          <w:b/>
          <w:sz w:val="20"/>
          <w:szCs w:val="20"/>
          <w:lang w:val="en-CA"/>
        </w:rPr>
        <w:t>[ THE REMOST ENVIORNMENT ]</w:t>
      </w:r>
    </w:p>
    <w:p w14:paraId="2FD740F3" w14:textId="77777777" w:rsidR="0036540E" w:rsidRPr="00A819E7" w:rsidRDefault="0036540E" w:rsidP="0036540E">
      <w:pPr>
        <w:pStyle w:val="ListParagraph"/>
        <w:numPr>
          <w:ilvl w:val="0"/>
          <w:numId w:val="4"/>
        </w:numPr>
        <w:ind w:left="709" w:right="4"/>
        <w:rPr>
          <w:rFonts w:ascii="Avenir Next" w:hAnsi="Avenir Next"/>
          <w:sz w:val="20"/>
          <w:szCs w:val="20"/>
          <w:lang w:val="en-CA"/>
        </w:rPr>
      </w:pPr>
      <w:r w:rsidRPr="00A819E7">
        <w:rPr>
          <w:rFonts w:ascii="Avenir Next" w:hAnsi="Avenir Next"/>
          <w:sz w:val="20"/>
          <w:szCs w:val="20"/>
          <w:lang w:val="en-CA"/>
        </w:rPr>
        <w:t>Economic and Ecological Change (Economic booms, natural disasters)</w:t>
      </w:r>
    </w:p>
    <w:p w14:paraId="6FE37248" w14:textId="77777777" w:rsidR="0036540E" w:rsidRPr="00A819E7" w:rsidRDefault="0036540E" w:rsidP="0036540E">
      <w:pPr>
        <w:pStyle w:val="ListParagraph"/>
        <w:numPr>
          <w:ilvl w:val="0"/>
          <w:numId w:val="4"/>
        </w:numPr>
        <w:ind w:left="709" w:right="4"/>
        <w:rPr>
          <w:rFonts w:ascii="Avenir Next" w:hAnsi="Avenir Next"/>
          <w:sz w:val="20"/>
          <w:szCs w:val="20"/>
          <w:lang w:val="en-CA"/>
        </w:rPr>
      </w:pPr>
      <w:r w:rsidRPr="00A819E7">
        <w:rPr>
          <w:rFonts w:ascii="Avenir Next" w:hAnsi="Avenir Next"/>
          <w:sz w:val="20"/>
          <w:szCs w:val="20"/>
          <w:lang w:val="en-CA"/>
        </w:rPr>
        <w:t xml:space="preserve">Technological Changes (Automation, internet) </w:t>
      </w:r>
    </w:p>
    <w:p w14:paraId="03A4235B" w14:textId="77777777" w:rsidR="0036540E" w:rsidRPr="00A819E7" w:rsidRDefault="0036540E" w:rsidP="0036540E">
      <w:pPr>
        <w:pStyle w:val="ListParagraph"/>
        <w:numPr>
          <w:ilvl w:val="0"/>
          <w:numId w:val="4"/>
        </w:numPr>
        <w:ind w:left="709" w:right="4"/>
        <w:rPr>
          <w:rFonts w:ascii="Avenir Next" w:hAnsi="Avenir Next"/>
          <w:sz w:val="20"/>
          <w:szCs w:val="20"/>
          <w:lang w:val="en-CA"/>
        </w:rPr>
      </w:pPr>
      <w:r w:rsidRPr="00A819E7">
        <w:rPr>
          <w:rFonts w:ascii="Avenir Next" w:hAnsi="Avenir Next"/>
          <w:sz w:val="20"/>
          <w:szCs w:val="20"/>
          <w:lang w:val="en-CA"/>
        </w:rPr>
        <w:t>Demographical Changes</w:t>
      </w:r>
    </w:p>
    <w:p w14:paraId="4AECFC73" w14:textId="77777777" w:rsidR="0036540E" w:rsidRPr="00A819E7" w:rsidRDefault="0036540E" w:rsidP="0036540E">
      <w:pPr>
        <w:pStyle w:val="ListParagraph"/>
        <w:numPr>
          <w:ilvl w:val="0"/>
          <w:numId w:val="4"/>
        </w:numPr>
        <w:ind w:left="709" w:right="4"/>
        <w:rPr>
          <w:rFonts w:ascii="Avenir Next" w:hAnsi="Avenir Next"/>
          <w:sz w:val="20"/>
          <w:szCs w:val="20"/>
          <w:lang w:val="en-CA"/>
        </w:rPr>
      </w:pPr>
      <w:r w:rsidRPr="00A819E7">
        <w:rPr>
          <w:rFonts w:ascii="Avenir Next" w:hAnsi="Avenir Next"/>
          <w:sz w:val="20"/>
          <w:szCs w:val="20"/>
          <w:lang w:val="en-CA"/>
        </w:rPr>
        <w:t>Social Changes (People changing priorities, educational, environmental)</w:t>
      </w:r>
    </w:p>
    <w:p w14:paraId="009DAFEF" w14:textId="77777777" w:rsidR="0036540E" w:rsidRPr="00A819E7" w:rsidRDefault="0036540E" w:rsidP="0036540E">
      <w:pPr>
        <w:pStyle w:val="ListParagraph"/>
        <w:numPr>
          <w:ilvl w:val="0"/>
          <w:numId w:val="4"/>
        </w:numPr>
        <w:ind w:left="709" w:right="4"/>
        <w:rPr>
          <w:rFonts w:ascii="Avenir Next" w:hAnsi="Avenir Next"/>
          <w:sz w:val="20"/>
          <w:szCs w:val="20"/>
          <w:lang w:val="en-CA"/>
        </w:rPr>
      </w:pPr>
      <w:r w:rsidRPr="00A819E7">
        <w:rPr>
          <w:rFonts w:ascii="Avenir Next" w:hAnsi="Avenir Next"/>
          <w:sz w:val="20"/>
          <w:szCs w:val="20"/>
          <w:lang w:val="en-CA"/>
        </w:rPr>
        <w:t xml:space="preserve">Legal and Regulatory Changes (governmental laws) </w:t>
      </w:r>
    </w:p>
    <w:p w14:paraId="3C73035F" w14:textId="77777777" w:rsidR="0036540E" w:rsidRDefault="0036540E" w:rsidP="0036540E">
      <w:pPr>
        <w:ind w:right="4"/>
        <w:rPr>
          <w:rFonts w:ascii="Avenir Next" w:hAnsi="Avenir Next"/>
          <w:b/>
          <w:sz w:val="20"/>
          <w:szCs w:val="20"/>
          <w:lang w:val="en-CA"/>
        </w:rPr>
      </w:pPr>
    </w:p>
    <w:p w14:paraId="2355190C"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 THE COMPETITIV ENIRONMENT ]</w:t>
      </w:r>
    </w:p>
    <w:p w14:paraId="12AEB5E2" w14:textId="77777777" w:rsidR="0036540E" w:rsidRPr="00A819E7" w:rsidRDefault="0036540E" w:rsidP="0036540E">
      <w:pPr>
        <w:pStyle w:val="ListParagraph"/>
        <w:numPr>
          <w:ilvl w:val="0"/>
          <w:numId w:val="5"/>
        </w:numPr>
        <w:ind w:right="4"/>
        <w:rPr>
          <w:rFonts w:ascii="Avenir Next" w:hAnsi="Avenir Next"/>
          <w:sz w:val="20"/>
          <w:szCs w:val="20"/>
          <w:lang w:val="en-CA"/>
        </w:rPr>
      </w:pPr>
      <w:r w:rsidRPr="00A819E7">
        <w:rPr>
          <w:rFonts w:ascii="Avenir Next" w:hAnsi="Avenir Next"/>
          <w:sz w:val="20"/>
          <w:szCs w:val="20"/>
          <w:lang w:val="en-CA"/>
        </w:rPr>
        <w:t>Customers ( Creating value for customers )</w:t>
      </w:r>
    </w:p>
    <w:p w14:paraId="53844E61" w14:textId="77777777" w:rsidR="0036540E" w:rsidRPr="00A819E7" w:rsidRDefault="0036540E" w:rsidP="0036540E">
      <w:pPr>
        <w:pStyle w:val="ListParagraph"/>
        <w:numPr>
          <w:ilvl w:val="0"/>
          <w:numId w:val="5"/>
        </w:numPr>
        <w:ind w:right="4"/>
        <w:rPr>
          <w:rFonts w:ascii="Avenir Next" w:hAnsi="Avenir Next"/>
          <w:sz w:val="20"/>
          <w:szCs w:val="20"/>
          <w:lang w:val="en-CA"/>
        </w:rPr>
      </w:pPr>
      <w:r w:rsidRPr="00A819E7">
        <w:rPr>
          <w:rFonts w:ascii="Avenir Next" w:hAnsi="Avenir Next"/>
          <w:sz w:val="20"/>
          <w:szCs w:val="20"/>
          <w:lang w:val="en-CA"/>
        </w:rPr>
        <w:t xml:space="preserve">Rival Firms ( Who are your competitors, Toys R Us </w:t>
      </w:r>
      <w:r w:rsidRPr="00A819E7">
        <w:rPr>
          <w:rFonts w:ascii="Avenir Next" w:hAnsi="Avenir Next"/>
          <w:sz w:val="20"/>
          <w:szCs w:val="20"/>
          <w:u w:val="single"/>
          <w:lang w:val="en-CA"/>
        </w:rPr>
        <w:t>vs</w:t>
      </w:r>
      <w:r w:rsidRPr="00A819E7">
        <w:rPr>
          <w:rFonts w:ascii="Avenir Next" w:hAnsi="Avenir Next"/>
          <w:sz w:val="20"/>
          <w:szCs w:val="20"/>
          <w:lang w:val="en-CA"/>
        </w:rPr>
        <w:t xml:space="preserve"> Walmart )</w:t>
      </w:r>
    </w:p>
    <w:p w14:paraId="15BFD0AF" w14:textId="77777777" w:rsidR="0036540E" w:rsidRPr="00A819E7" w:rsidRDefault="0036540E" w:rsidP="0036540E">
      <w:pPr>
        <w:pStyle w:val="ListParagraph"/>
        <w:numPr>
          <w:ilvl w:val="0"/>
          <w:numId w:val="5"/>
        </w:numPr>
        <w:ind w:right="4"/>
        <w:rPr>
          <w:rFonts w:ascii="Avenir Next" w:hAnsi="Avenir Next"/>
          <w:sz w:val="20"/>
          <w:szCs w:val="20"/>
          <w:lang w:val="en-CA"/>
        </w:rPr>
      </w:pPr>
      <w:r w:rsidRPr="00A819E7">
        <w:rPr>
          <w:rFonts w:ascii="Avenir Next" w:hAnsi="Avenir Next"/>
          <w:sz w:val="20"/>
          <w:szCs w:val="20"/>
          <w:lang w:val="en-CA"/>
        </w:rPr>
        <w:t>New Entrants ( Firms enter typically due to new and better ideas )</w:t>
      </w:r>
    </w:p>
    <w:p w14:paraId="7AB57D32" w14:textId="77777777" w:rsidR="0036540E" w:rsidRPr="00A819E7" w:rsidRDefault="0036540E" w:rsidP="0036540E">
      <w:pPr>
        <w:pStyle w:val="ListParagraph"/>
        <w:numPr>
          <w:ilvl w:val="0"/>
          <w:numId w:val="5"/>
        </w:numPr>
        <w:ind w:right="4"/>
        <w:rPr>
          <w:rFonts w:ascii="Avenir Next" w:hAnsi="Avenir Next"/>
          <w:sz w:val="20"/>
          <w:szCs w:val="20"/>
          <w:lang w:val="en-CA"/>
        </w:rPr>
      </w:pPr>
      <w:r w:rsidRPr="00A819E7">
        <w:rPr>
          <w:rFonts w:ascii="Avenir Next" w:hAnsi="Avenir Next"/>
          <w:sz w:val="20"/>
          <w:szCs w:val="20"/>
          <w:lang w:val="en-CA"/>
        </w:rPr>
        <w:t>Substitutes ( ex: phone industry )</w:t>
      </w:r>
    </w:p>
    <w:p w14:paraId="1F90ED23" w14:textId="77777777" w:rsidR="0036540E" w:rsidRPr="00A819E7" w:rsidRDefault="0036540E" w:rsidP="0036540E">
      <w:pPr>
        <w:pStyle w:val="ListParagraph"/>
        <w:numPr>
          <w:ilvl w:val="0"/>
          <w:numId w:val="5"/>
        </w:numPr>
        <w:ind w:right="4"/>
        <w:rPr>
          <w:rFonts w:ascii="Avenir Next" w:hAnsi="Avenir Next"/>
          <w:sz w:val="20"/>
          <w:szCs w:val="20"/>
          <w:lang w:val="en-CA"/>
        </w:rPr>
      </w:pPr>
      <w:r w:rsidRPr="00A819E7">
        <w:rPr>
          <w:rFonts w:ascii="Avenir Next" w:hAnsi="Avenir Next"/>
          <w:sz w:val="20"/>
          <w:szCs w:val="20"/>
          <w:lang w:val="en-CA"/>
        </w:rPr>
        <w:t xml:space="preserve">Suppliers </w:t>
      </w:r>
    </w:p>
    <w:p w14:paraId="15E628DD" w14:textId="77777777" w:rsidR="0036540E" w:rsidRPr="00A819E7" w:rsidRDefault="0036540E" w:rsidP="0036540E">
      <w:pPr>
        <w:ind w:right="4"/>
        <w:rPr>
          <w:rFonts w:ascii="Avenir Next" w:hAnsi="Avenir Next"/>
          <w:sz w:val="20"/>
          <w:szCs w:val="20"/>
          <w:lang w:val="en-CA"/>
        </w:rPr>
      </w:pPr>
    </w:p>
    <w:p w14:paraId="39BA7543"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 HR’S EXTERNAL SUPPLY OF LABOUR ]</w:t>
      </w:r>
    </w:p>
    <w:p w14:paraId="4131500D"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HPR has to focuses on the operational and strategic level</w:t>
      </w:r>
    </w:p>
    <w:p w14:paraId="1BD8CBDB"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Labour supply changes directly affect hiring plans in the area where the organization is located or plans to locate</w:t>
      </w:r>
    </w:p>
    <w:p w14:paraId="67114ED2"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Companies move to the cities to attract young workers</w:t>
      </w:r>
    </w:p>
    <w:p w14:paraId="1E09CC52" w14:textId="77777777" w:rsidR="0036540E" w:rsidRPr="00A819E7" w:rsidRDefault="0036540E" w:rsidP="0036540E">
      <w:pPr>
        <w:ind w:right="4"/>
        <w:jc w:val="center"/>
        <w:rPr>
          <w:rFonts w:ascii="Avenir Next" w:hAnsi="Avenir Next"/>
          <w:sz w:val="20"/>
          <w:szCs w:val="20"/>
          <w:lang w:val="en-CA"/>
        </w:rPr>
      </w:pPr>
    </w:p>
    <w:p w14:paraId="78F02D31" w14:textId="77777777" w:rsidR="0036540E" w:rsidRPr="00A819E7" w:rsidRDefault="0036540E" w:rsidP="0036540E">
      <w:pPr>
        <w:ind w:right="4"/>
        <w:jc w:val="center"/>
        <w:rPr>
          <w:rFonts w:ascii="Avenir Next" w:hAnsi="Avenir Next"/>
          <w:b/>
          <w:sz w:val="20"/>
          <w:szCs w:val="20"/>
          <w:u w:val="single"/>
          <w:lang w:val="en-CA"/>
        </w:rPr>
      </w:pPr>
      <w:r w:rsidRPr="00A819E7">
        <w:rPr>
          <w:rFonts w:ascii="Avenir Next" w:hAnsi="Avenir Next"/>
          <w:b/>
          <w:sz w:val="20"/>
          <w:szCs w:val="20"/>
          <w:u w:val="single"/>
          <w:lang w:val="en-CA"/>
        </w:rPr>
        <w:t>STEP 3: INTERNAL ANLAYSIS</w:t>
      </w:r>
    </w:p>
    <w:p w14:paraId="3102B4FA" w14:textId="77777777" w:rsidR="0036540E" w:rsidRPr="00A819E7" w:rsidRDefault="0036540E" w:rsidP="0036540E">
      <w:pPr>
        <w:ind w:right="4"/>
        <w:rPr>
          <w:rFonts w:ascii="Avenir Next" w:hAnsi="Avenir Next"/>
          <w:sz w:val="20"/>
          <w:szCs w:val="20"/>
          <w:lang w:val="en-CA"/>
        </w:rPr>
      </w:pPr>
    </w:p>
    <w:p w14:paraId="4FE59E2E"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 CORE CAPABILITIES ]</w:t>
      </w:r>
    </w:p>
    <w:p w14:paraId="36F22FDD"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Experts now argue that the key to a firm’s success is based on establishing a set of CORE CAPABILITIES</w:t>
      </w:r>
    </w:p>
    <w:p w14:paraId="0423135F" w14:textId="77777777" w:rsidR="0036540E" w:rsidRPr="00A819E7" w:rsidRDefault="0036540E" w:rsidP="0036540E">
      <w:pPr>
        <w:ind w:right="4"/>
        <w:rPr>
          <w:rFonts w:ascii="Avenir Next" w:hAnsi="Avenir Next"/>
          <w:sz w:val="20"/>
          <w:szCs w:val="20"/>
          <w:lang w:val="en-CA"/>
        </w:rPr>
      </w:pPr>
    </w:p>
    <w:p w14:paraId="50AACE12"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Core Capabilities</w:t>
      </w:r>
    </w:p>
    <w:p w14:paraId="43B068F9"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 xml:space="preserve">Bundles of </w:t>
      </w:r>
      <w:r w:rsidRPr="00A819E7">
        <w:rPr>
          <w:rFonts w:ascii="Avenir Next" w:hAnsi="Avenir Next"/>
          <w:sz w:val="20"/>
          <w:szCs w:val="20"/>
          <w:u w:val="single"/>
          <w:lang w:val="en-CA"/>
        </w:rPr>
        <w:t>people</w:t>
      </w:r>
      <w:r w:rsidRPr="00A819E7">
        <w:rPr>
          <w:rFonts w:ascii="Avenir Next" w:hAnsi="Avenir Next"/>
          <w:sz w:val="20"/>
          <w:szCs w:val="20"/>
          <w:lang w:val="en-CA"/>
        </w:rPr>
        <w:t xml:space="preserve">, </w:t>
      </w:r>
      <w:r w:rsidRPr="00A819E7">
        <w:rPr>
          <w:rFonts w:ascii="Avenir Next" w:hAnsi="Avenir Next"/>
          <w:sz w:val="20"/>
          <w:szCs w:val="20"/>
          <w:u w:val="single"/>
          <w:lang w:val="en-CA"/>
        </w:rPr>
        <w:t>processes</w:t>
      </w:r>
      <w:r w:rsidRPr="00A819E7">
        <w:rPr>
          <w:rFonts w:ascii="Avenir Next" w:hAnsi="Avenir Next"/>
          <w:sz w:val="20"/>
          <w:szCs w:val="20"/>
          <w:lang w:val="en-CA"/>
        </w:rPr>
        <w:t xml:space="preserve">, and </w:t>
      </w:r>
      <w:r w:rsidRPr="00A819E7">
        <w:rPr>
          <w:rFonts w:ascii="Avenir Next" w:hAnsi="Avenir Next"/>
          <w:sz w:val="20"/>
          <w:szCs w:val="20"/>
          <w:u w:val="single"/>
          <w:lang w:val="en-CA"/>
        </w:rPr>
        <w:t>systems</w:t>
      </w:r>
      <w:r w:rsidRPr="00A819E7">
        <w:rPr>
          <w:rFonts w:ascii="Avenir Next" w:hAnsi="Avenir Next"/>
          <w:sz w:val="20"/>
          <w:szCs w:val="20"/>
          <w:lang w:val="en-CA"/>
        </w:rPr>
        <w:t xml:space="preserve"> that distinguish an organization from its competitors and deliver value to customers</w:t>
      </w:r>
    </w:p>
    <w:p w14:paraId="61B7E987" w14:textId="77777777" w:rsidR="0036540E" w:rsidRPr="00A819E7" w:rsidRDefault="0036540E" w:rsidP="0036540E">
      <w:pPr>
        <w:ind w:right="4"/>
        <w:rPr>
          <w:rFonts w:ascii="Avenir Next" w:hAnsi="Avenir Next"/>
          <w:sz w:val="20"/>
          <w:szCs w:val="20"/>
          <w:lang w:val="en-CA"/>
        </w:rPr>
      </w:pPr>
    </w:p>
    <w:p w14:paraId="6786CE69"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Value Creation</w:t>
      </w:r>
    </w:p>
    <w:p w14:paraId="39A98157"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 xml:space="preserve">What the firms </w:t>
      </w:r>
      <w:r w:rsidRPr="00A819E7">
        <w:rPr>
          <w:rFonts w:ascii="Avenir Next" w:hAnsi="Avenir Next"/>
          <w:sz w:val="20"/>
          <w:szCs w:val="20"/>
          <w:u w:val="single"/>
          <w:lang w:val="en-CA"/>
        </w:rPr>
        <w:t>adds</w:t>
      </w:r>
      <w:r w:rsidRPr="00A819E7">
        <w:rPr>
          <w:rFonts w:ascii="Avenir Next" w:hAnsi="Avenir Next"/>
          <w:sz w:val="20"/>
          <w:szCs w:val="20"/>
          <w:lang w:val="en-CA"/>
        </w:rPr>
        <w:t xml:space="preserve"> to a product or service by virtue of making it the amount of benefits provided by the product/service once the costs of making it are subtracted</w:t>
      </w:r>
    </w:p>
    <w:p w14:paraId="36D3AF5D"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Cost benefit scenario</w:t>
      </w:r>
    </w:p>
    <w:p w14:paraId="71FB4492" w14:textId="77777777" w:rsidR="0036540E" w:rsidRPr="00A819E7" w:rsidRDefault="0036540E" w:rsidP="0036540E">
      <w:pPr>
        <w:ind w:right="4"/>
        <w:rPr>
          <w:rFonts w:ascii="Avenir Next" w:hAnsi="Avenir Next"/>
          <w:sz w:val="20"/>
          <w:szCs w:val="20"/>
          <w:lang w:val="en-CA"/>
        </w:rPr>
      </w:pPr>
    </w:p>
    <w:p w14:paraId="4F82814F"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3 Core capabilities that are most critical for differentiation</w:t>
      </w:r>
    </w:p>
    <w:p w14:paraId="5CA79FAB" w14:textId="77777777" w:rsidR="0036540E" w:rsidRPr="00A819E7" w:rsidRDefault="0036540E" w:rsidP="0036540E">
      <w:pPr>
        <w:pStyle w:val="ListParagraph"/>
        <w:numPr>
          <w:ilvl w:val="0"/>
          <w:numId w:val="7"/>
        </w:numPr>
        <w:ind w:right="4"/>
        <w:rPr>
          <w:rFonts w:ascii="Avenir Next" w:hAnsi="Avenir Next"/>
          <w:sz w:val="20"/>
          <w:szCs w:val="20"/>
          <w:lang w:val="en-CA"/>
        </w:rPr>
      </w:pPr>
      <w:r w:rsidRPr="00A819E7">
        <w:rPr>
          <w:rFonts w:ascii="Avenir Next" w:hAnsi="Avenir Next"/>
          <w:sz w:val="20"/>
          <w:szCs w:val="20"/>
          <w:lang w:val="en-CA"/>
        </w:rPr>
        <w:t>Processed/Routines</w:t>
      </w:r>
    </w:p>
    <w:p w14:paraId="25A55982" w14:textId="77777777" w:rsidR="0036540E" w:rsidRPr="00A819E7" w:rsidRDefault="0036540E" w:rsidP="0036540E">
      <w:pPr>
        <w:pStyle w:val="ListParagraph"/>
        <w:numPr>
          <w:ilvl w:val="0"/>
          <w:numId w:val="7"/>
        </w:numPr>
        <w:ind w:right="4"/>
        <w:rPr>
          <w:rFonts w:ascii="Avenir Next" w:hAnsi="Avenir Next"/>
          <w:sz w:val="20"/>
          <w:szCs w:val="20"/>
          <w:lang w:val="en-CA"/>
        </w:rPr>
      </w:pPr>
      <w:r w:rsidRPr="00A819E7">
        <w:rPr>
          <w:rFonts w:ascii="Avenir Next" w:hAnsi="Avenir Next"/>
          <w:sz w:val="20"/>
          <w:szCs w:val="20"/>
          <w:lang w:val="en-CA"/>
        </w:rPr>
        <w:t>Systems (Technology)</w:t>
      </w:r>
    </w:p>
    <w:p w14:paraId="5367A9C4" w14:textId="77777777" w:rsidR="0036540E" w:rsidRPr="00A819E7" w:rsidRDefault="0036540E" w:rsidP="0036540E">
      <w:pPr>
        <w:pStyle w:val="ListParagraph"/>
        <w:numPr>
          <w:ilvl w:val="0"/>
          <w:numId w:val="7"/>
        </w:numPr>
        <w:ind w:right="4"/>
        <w:rPr>
          <w:rFonts w:ascii="Avenir Next" w:hAnsi="Avenir Next"/>
          <w:sz w:val="20"/>
          <w:szCs w:val="20"/>
          <w:lang w:val="en-CA"/>
        </w:rPr>
      </w:pPr>
      <w:r w:rsidRPr="00A819E7">
        <w:rPr>
          <w:rFonts w:ascii="Avenir Next" w:hAnsi="Avenir Next"/>
          <w:sz w:val="20"/>
          <w:szCs w:val="20"/>
          <w:lang w:val="en-CA"/>
        </w:rPr>
        <w:t>People</w:t>
      </w:r>
    </w:p>
    <w:p w14:paraId="4AE8A05D" w14:textId="77777777" w:rsidR="0036540E" w:rsidRPr="00A819E7" w:rsidRDefault="0036540E" w:rsidP="0036540E">
      <w:pPr>
        <w:ind w:right="4"/>
        <w:rPr>
          <w:rFonts w:ascii="Avenir Next" w:hAnsi="Avenir Next"/>
          <w:sz w:val="20"/>
          <w:szCs w:val="20"/>
          <w:lang w:val="en-CA"/>
        </w:rPr>
      </w:pPr>
    </w:p>
    <w:p w14:paraId="595CF9A8" w14:textId="77777777" w:rsidR="0036540E" w:rsidRDefault="0036540E" w:rsidP="0036540E">
      <w:pPr>
        <w:ind w:right="4"/>
        <w:rPr>
          <w:rFonts w:ascii="Avenir Next" w:hAnsi="Avenir Next"/>
          <w:b/>
          <w:sz w:val="20"/>
          <w:szCs w:val="20"/>
          <w:lang w:val="en-CA"/>
        </w:rPr>
      </w:pPr>
      <w:r w:rsidRPr="00A819E7">
        <w:rPr>
          <w:rFonts w:ascii="Avenir Next" w:hAnsi="Avenir Next"/>
          <w:b/>
          <w:sz w:val="20"/>
          <w:szCs w:val="20"/>
          <w:lang w:val="en-CA"/>
        </w:rPr>
        <w:t>3 Core capabilities that are most critical for differentiation</w:t>
      </w:r>
    </w:p>
    <w:p w14:paraId="5EE2951F" w14:textId="77777777" w:rsidR="0036540E" w:rsidRPr="00A819E7" w:rsidRDefault="0036540E" w:rsidP="0036540E">
      <w:pPr>
        <w:ind w:right="4"/>
        <w:rPr>
          <w:rFonts w:ascii="Avenir Next" w:hAnsi="Avenir Next"/>
          <w:b/>
          <w:sz w:val="20"/>
          <w:szCs w:val="20"/>
          <w:lang w:val="en-CA"/>
        </w:rPr>
      </w:pPr>
    </w:p>
    <w:p w14:paraId="357FA01A" w14:textId="77777777" w:rsidR="0036540E" w:rsidRPr="00A819E7" w:rsidRDefault="0036540E" w:rsidP="0036540E">
      <w:pPr>
        <w:pStyle w:val="ListParagraph"/>
        <w:numPr>
          <w:ilvl w:val="0"/>
          <w:numId w:val="6"/>
        </w:numPr>
        <w:ind w:right="4"/>
        <w:rPr>
          <w:rFonts w:ascii="Avenir Next" w:hAnsi="Avenir Next"/>
          <w:b/>
          <w:sz w:val="20"/>
          <w:szCs w:val="20"/>
          <w:lang w:val="en-CA"/>
        </w:rPr>
      </w:pPr>
      <w:r w:rsidRPr="00A819E7">
        <w:rPr>
          <w:rFonts w:ascii="Avenir Next" w:hAnsi="Avenir Next"/>
          <w:b/>
          <w:sz w:val="20"/>
          <w:szCs w:val="20"/>
          <w:lang w:val="en-CA"/>
        </w:rPr>
        <w:t>Processes/Routines</w:t>
      </w:r>
    </w:p>
    <w:p w14:paraId="7C2DD71D" w14:textId="77777777" w:rsidR="0036540E" w:rsidRPr="00A819E7" w:rsidRDefault="0036540E" w:rsidP="0036540E">
      <w:pPr>
        <w:pStyle w:val="ListParagraph"/>
        <w:numPr>
          <w:ilvl w:val="1"/>
          <w:numId w:val="6"/>
        </w:numPr>
        <w:ind w:right="4"/>
        <w:rPr>
          <w:rFonts w:ascii="Avenir Next" w:hAnsi="Avenir Next"/>
          <w:sz w:val="20"/>
          <w:szCs w:val="20"/>
          <w:lang w:val="en-CA"/>
        </w:rPr>
      </w:pPr>
      <w:r w:rsidRPr="00A819E7">
        <w:rPr>
          <w:rFonts w:ascii="Avenir Next" w:hAnsi="Avenir Next"/>
          <w:sz w:val="20"/>
          <w:szCs w:val="20"/>
          <w:lang w:val="en-CA"/>
        </w:rPr>
        <w:t xml:space="preserve">Process are “recipes” for how work will be done </w:t>
      </w:r>
    </w:p>
    <w:p w14:paraId="05A2734B" w14:textId="77777777" w:rsidR="0036540E" w:rsidRPr="00A819E7" w:rsidRDefault="0036540E" w:rsidP="0036540E">
      <w:pPr>
        <w:pStyle w:val="ListParagraph"/>
        <w:numPr>
          <w:ilvl w:val="0"/>
          <w:numId w:val="6"/>
        </w:numPr>
        <w:ind w:right="4"/>
        <w:rPr>
          <w:rFonts w:ascii="Avenir Next" w:hAnsi="Avenir Next"/>
          <w:b/>
          <w:sz w:val="20"/>
          <w:szCs w:val="20"/>
          <w:lang w:val="en-CA"/>
        </w:rPr>
      </w:pPr>
      <w:r w:rsidRPr="00A819E7">
        <w:rPr>
          <w:rFonts w:ascii="Avenir Next" w:hAnsi="Avenir Next"/>
          <w:b/>
          <w:sz w:val="20"/>
          <w:szCs w:val="20"/>
          <w:lang w:val="en-CA"/>
        </w:rPr>
        <w:t>Systems (technologies)</w:t>
      </w:r>
    </w:p>
    <w:p w14:paraId="442DAC2F" w14:textId="77777777" w:rsidR="0036540E" w:rsidRPr="00A819E7" w:rsidRDefault="0036540E" w:rsidP="0036540E">
      <w:pPr>
        <w:pStyle w:val="ListParagraph"/>
        <w:numPr>
          <w:ilvl w:val="1"/>
          <w:numId w:val="6"/>
        </w:numPr>
        <w:ind w:right="4"/>
        <w:rPr>
          <w:rFonts w:ascii="Avenir Next" w:hAnsi="Avenir Next"/>
          <w:sz w:val="20"/>
          <w:szCs w:val="20"/>
          <w:lang w:val="en-CA"/>
        </w:rPr>
      </w:pPr>
      <w:r w:rsidRPr="00A819E7">
        <w:rPr>
          <w:rFonts w:ascii="Avenir Next" w:hAnsi="Avenir Next"/>
          <w:sz w:val="20"/>
          <w:szCs w:val="20"/>
          <w:lang w:val="en-CA"/>
        </w:rPr>
        <w:t>Include information systems, databases</w:t>
      </w:r>
    </w:p>
    <w:p w14:paraId="273359CC" w14:textId="77777777" w:rsidR="0036540E" w:rsidRPr="00A819E7" w:rsidRDefault="0036540E" w:rsidP="0036540E">
      <w:pPr>
        <w:pStyle w:val="ListParagraph"/>
        <w:numPr>
          <w:ilvl w:val="1"/>
          <w:numId w:val="6"/>
        </w:numPr>
        <w:ind w:right="4"/>
        <w:rPr>
          <w:rFonts w:ascii="Avenir Next" w:hAnsi="Avenir Next"/>
          <w:sz w:val="20"/>
          <w:szCs w:val="20"/>
          <w:lang w:val="en-CA"/>
        </w:rPr>
      </w:pPr>
      <w:r w:rsidRPr="00A819E7">
        <w:rPr>
          <w:rFonts w:ascii="Avenir Next" w:hAnsi="Avenir Next"/>
          <w:sz w:val="20"/>
          <w:szCs w:val="20"/>
          <w:lang w:val="en-CA"/>
        </w:rPr>
        <w:t xml:space="preserve">[ ex ] amazon, great systems and technologies are a core capability </w:t>
      </w:r>
    </w:p>
    <w:p w14:paraId="7808AEF6" w14:textId="77777777" w:rsidR="0036540E" w:rsidRPr="00A819E7" w:rsidRDefault="0036540E" w:rsidP="0036540E">
      <w:pPr>
        <w:pStyle w:val="ListParagraph"/>
        <w:numPr>
          <w:ilvl w:val="0"/>
          <w:numId w:val="6"/>
        </w:numPr>
        <w:ind w:right="4"/>
        <w:rPr>
          <w:rFonts w:ascii="Avenir Next" w:hAnsi="Avenir Next"/>
          <w:b/>
          <w:sz w:val="20"/>
          <w:szCs w:val="20"/>
          <w:lang w:val="en-CA"/>
        </w:rPr>
      </w:pPr>
      <w:r w:rsidRPr="00A819E7">
        <w:rPr>
          <w:rFonts w:ascii="Avenir Next" w:hAnsi="Avenir Next"/>
          <w:b/>
          <w:sz w:val="20"/>
          <w:szCs w:val="20"/>
          <w:lang w:val="en-CA"/>
        </w:rPr>
        <w:t>People</w:t>
      </w:r>
    </w:p>
    <w:p w14:paraId="002D1AFE" w14:textId="77777777" w:rsidR="0036540E" w:rsidRPr="00A819E7" w:rsidRDefault="0036540E" w:rsidP="0036540E">
      <w:pPr>
        <w:pStyle w:val="ListParagraph"/>
        <w:numPr>
          <w:ilvl w:val="1"/>
          <w:numId w:val="6"/>
        </w:numPr>
        <w:ind w:right="4"/>
        <w:rPr>
          <w:rFonts w:ascii="Avenir Next" w:hAnsi="Avenir Next"/>
          <w:sz w:val="20"/>
          <w:szCs w:val="20"/>
          <w:lang w:val="en-CA"/>
        </w:rPr>
      </w:pPr>
      <w:r w:rsidRPr="00A819E7">
        <w:rPr>
          <w:rFonts w:ascii="Avenir Next" w:hAnsi="Avenir Next"/>
          <w:sz w:val="20"/>
          <w:szCs w:val="20"/>
          <w:lang w:val="en-CA"/>
        </w:rPr>
        <w:t>Knowledge based industries ( software + information services ) depend on “people embodied know how )</w:t>
      </w:r>
    </w:p>
    <w:p w14:paraId="5D712D0E" w14:textId="77777777" w:rsidR="0036540E" w:rsidRPr="00A819E7" w:rsidRDefault="0036540E" w:rsidP="0036540E">
      <w:pPr>
        <w:pStyle w:val="ListParagraph"/>
        <w:numPr>
          <w:ilvl w:val="1"/>
          <w:numId w:val="6"/>
        </w:numPr>
        <w:ind w:right="4"/>
        <w:rPr>
          <w:rFonts w:ascii="Avenir Next" w:hAnsi="Avenir Next"/>
          <w:sz w:val="20"/>
          <w:szCs w:val="20"/>
          <w:lang w:val="en-CA"/>
        </w:rPr>
      </w:pPr>
      <w:r w:rsidRPr="00A819E7">
        <w:rPr>
          <w:rFonts w:ascii="Avenir Next" w:hAnsi="Avenir Next"/>
          <w:sz w:val="20"/>
          <w:szCs w:val="20"/>
          <w:lang w:val="en-CA"/>
        </w:rPr>
        <w:t xml:space="preserve">Includes: knowledge, skills, and abilities of employees </w:t>
      </w:r>
    </w:p>
    <w:p w14:paraId="59DA676D" w14:textId="77777777" w:rsidR="0036540E" w:rsidRDefault="0036540E" w:rsidP="0036540E">
      <w:pPr>
        <w:ind w:right="4"/>
        <w:rPr>
          <w:rFonts w:ascii="Avenir Next" w:hAnsi="Avenir Next"/>
          <w:sz w:val="20"/>
          <w:szCs w:val="20"/>
          <w:lang w:val="en-CA"/>
        </w:rPr>
      </w:pPr>
    </w:p>
    <w:p w14:paraId="2ABE93B2" w14:textId="77777777" w:rsidR="0036540E" w:rsidRDefault="0036540E" w:rsidP="0036540E">
      <w:pPr>
        <w:ind w:right="4"/>
        <w:rPr>
          <w:rFonts w:ascii="Avenir Next" w:hAnsi="Avenir Next"/>
          <w:sz w:val="20"/>
          <w:szCs w:val="20"/>
          <w:lang w:val="en-CA"/>
        </w:rPr>
      </w:pPr>
    </w:p>
    <w:p w14:paraId="6C34D7FF" w14:textId="77777777" w:rsidR="0036540E" w:rsidRPr="00A819E7" w:rsidRDefault="0036540E" w:rsidP="0036540E">
      <w:pPr>
        <w:ind w:right="4"/>
        <w:rPr>
          <w:rFonts w:ascii="Avenir Next" w:hAnsi="Avenir Next"/>
          <w:sz w:val="20"/>
          <w:szCs w:val="20"/>
          <w:lang w:val="en-CA"/>
        </w:rPr>
      </w:pPr>
    </w:p>
    <w:p w14:paraId="424F44A7"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 xml:space="preserve">[ SUSTAINING A COMPETITIVE ADVANTAGE THROUGH </w:t>
      </w:r>
      <w:r w:rsidRPr="00A819E7">
        <w:rPr>
          <w:rFonts w:ascii="Avenir Next" w:hAnsi="Avenir Next"/>
          <w:b/>
          <w:sz w:val="20"/>
          <w:szCs w:val="20"/>
          <w:u w:val="single"/>
          <w:lang w:val="en-CA"/>
        </w:rPr>
        <w:t>PEOPLE</w:t>
      </w:r>
      <w:r w:rsidRPr="00A819E7">
        <w:rPr>
          <w:rFonts w:ascii="Avenir Next" w:hAnsi="Avenir Next"/>
          <w:b/>
          <w:sz w:val="20"/>
          <w:szCs w:val="20"/>
          <w:lang w:val="en-CA"/>
        </w:rPr>
        <w:t xml:space="preserve"> ]</w:t>
      </w:r>
    </w:p>
    <w:p w14:paraId="76098D9C" w14:textId="77777777" w:rsidR="0036540E" w:rsidRPr="00A819E7"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Organizations can achieve a sustain competitive advantage through people if they are able to meet the following criteria</w:t>
      </w:r>
    </w:p>
    <w:p w14:paraId="678A9CCB" w14:textId="77777777" w:rsidR="0036540E" w:rsidRPr="00A819E7" w:rsidRDefault="0036540E" w:rsidP="0036540E">
      <w:pPr>
        <w:ind w:right="-421"/>
        <w:rPr>
          <w:rFonts w:ascii="Avenir Next" w:hAnsi="Avenir Next"/>
          <w:sz w:val="20"/>
          <w:szCs w:val="20"/>
          <w:lang w:val="en-CA"/>
        </w:rPr>
      </w:pPr>
    </w:p>
    <w:p w14:paraId="4BAE1327" w14:textId="77777777" w:rsidR="0036540E" w:rsidRDefault="0036540E" w:rsidP="0036540E">
      <w:pPr>
        <w:ind w:right="-421"/>
        <w:rPr>
          <w:rFonts w:ascii="Avenir Next" w:hAnsi="Avenir Next"/>
          <w:sz w:val="20"/>
          <w:szCs w:val="20"/>
          <w:lang w:val="en-CA"/>
        </w:rPr>
      </w:pPr>
      <w:r>
        <w:rPr>
          <w:rFonts w:ascii="Avenir Next" w:hAnsi="Avenir Next"/>
          <w:sz w:val="20"/>
          <w:szCs w:val="20"/>
          <w:lang w:val="en-CA"/>
        </w:rPr>
        <w:t>1.</w:t>
      </w:r>
      <w:r w:rsidRPr="00A819E7">
        <w:rPr>
          <w:rFonts w:ascii="Avenir Next" w:hAnsi="Avenir Next"/>
          <w:sz w:val="20"/>
          <w:szCs w:val="20"/>
          <w:lang w:val="en-CA"/>
        </w:rPr>
        <w:t xml:space="preserve">The Resources Must be </w:t>
      </w:r>
      <w:r w:rsidRPr="00A819E7">
        <w:rPr>
          <w:rFonts w:ascii="Avenir Next" w:hAnsi="Avenir Next"/>
          <w:b/>
          <w:sz w:val="20"/>
          <w:szCs w:val="20"/>
          <w:u w:val="single"/>
          <w:lang w:val="en-CA"/>
        </w:rPr>
        <w:t>VALUABLE</w:t>
      </w:r>
    </w:p>
    <w:p w14:paraId="70219F39" w14:textId="77777777" w:rsidR="0036540E"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Value is increased when employees find ways to decrease cost, and/or provide something unique to customers</w:t>
      </w:r>
    </w:p>
    <w:p w14:paraId="54E648AA" w14:textId="77777777" w:rsidR="0036540E" w:rsidRPr="00A819E7"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 ex ] RBC- Utilize employee empowerment programs, flexible workhours to motivate and spark the creativity of their workers</w:t>
      </w:r>
    </w:p>
    <w:p w14:paraId="217E7E72" w14:textId="77777777" w:rsidR="0036540E" w:rsidRPr="00A819E7" w:rsidRDefault="0036540E" w:rsidP="0036540E">
      <w:pPr>
        <w:pStyle w:val="ListParagraph"/>
        <w:ind w:left="1440" w:right="-421"/>
        <w:rPr>
          <w:rFonts w:ascii="Avenir Next" w:hAnsi="Avenir Next"/>
          <w:sz w:val="20"/>
          <w:szCs w:val="20"/>
          <w:lang w:val="en-CA"/>
        </w:rPr>
      </w:pPr>
    </w:p>
    <w:p w14:paraId="0CC5A958" w14:textId="77777777" w:rsidR="0036540E" w:rsidRDefault="0036540E" w:rsidP="0036540E">
      <w:pPr>
        <w:ind w:right="-421"/>
        <w:rPr>
          <w:rFonts w:ascii="Avenir Next" w:hAnsi="Avenir Next"/>
          <w:sz w:val="20"/>
          <w:szCs w:val="20"/>
          <w:lang w:val="en-CA"/>
        </w:rPr>
      </w:pPr>
      <w:r>
        <w:rPr>
          <w:rFonts w:ascii="Avenir Next" w:hAnsi="Avenir Next"/>
          <w:sz w:val="20"/>
          <w:szCs w:val="20"/>
          <w:lang w:val="en-CA"/>
        </w:rPr>
        <w:t xml:space="preserve">2. </w:t>
      </w:r>
      <w:r w:rsidRPr="00A819E7">
        <w:rPr>
          <w:rFonts w:ascii="Avenir Next" w:hAnsi="Avenir Next"/>
          <w:sz w:val="20"/>
          <w:szCs w:val="20"/>
          <w:lang w:val="en-CA"/>
        </w:rPr>
        <w:t xml:space="preserve">The Resources Must be </w:t>
      </w:r>
      <w:r w:rsidRPr="00A819E7">
        <w:rPr>
          <w:rFonts w:ascii="Avenir Next" w:hAnsi="Avenir Next"/>
          <w:b/>
          <w:sz w:val="20"/>
          <w:szCs w:val="20"/>
          <w:u w:val="single"/>
          <w:lang w:val="en-CA"/>
        </w:rPr>
        <w:t>RARE</w:t>
      </w:r>
    </w:p>
    <w:p w14:paraId="15FE44DA" w14:textId="77777777" w:rsidR="0036540E"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 xml:space="preserve">Knowledge, skills, abilities, </w:t>
      </w:r>
    </w:p>
    <w:p w14:paraId="56A4154B" w14:textId="77777777" w:rsidR="0036540E" w:rsidRPr="00A819E7"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 ex ] Microsoft: They hire and train the best and the brightest employees</w:t>
      </w:r>
    </w:p>
    <w:p w14:paraId="6FD1BDA1" w14:textId="77777777" w:rsidR="0036540E" w:rsidRPr="00A819E7" w:rsidRDefault="0036540E" w:rsidP="0036540E">
      <w:pPr>
        <w:pStyle w:val="ListParagraph"/>
        <w:ind w:left="1440" w:right="-421"/>
        <w:rPr>
          <w:rFonts w:ascii="Avenir Next" w:hAnsi="Avenir Next"/>
          <w:sz w:val="20"/>
          <w:szCs w:val="20"/>
          <w:lang w:val="en-CA"/>
        </w:rPr>
      </w:pPr>
    </w:p>
    <w:p w14:paraId="5C64AC18" w14:textId="77777777" w:rsidR="0036540E" w:rsidRPr="00A819E7" w:rsidRDefault="0036540E" w:rsidP="0036540E">
      <w:pPr>
        <w:ind w:right="-421"/>
        <w:rPr>
          <w:rFonts w:ascii="Avenir Next" w:hAnsi="Avenir Next"/>
          <w:b/>
          <w:sz w:val="20"/>
          <w:szCs w:val="20"/>
          <w:lang w:val="en-CA"/>
        </w:rPr>
      </w:pPr>
      <w:r>
        <w:rPr>
          <w:rFonts w:ascii="Avenir Next" w:hAnsi="Avenir Next"/>
          <w:sz w:val="20"/>
          <w:szCs w:val="20"/>
          <w:lang w:val="en-CA"/>
        </w:rPr>
        <w:t xml:space="preserve">3. </w:t>
      </w:r>
      <w:r w:rsidRPr="00A819E7">
        <w:rPr>
          <w:rFonts w:ascii="Avenir Next" w:hAnsi="Avenir Next"/>
          <w:sz w:val="20"/>
          <w:szCs w:val="20"/>
          <w:lang w:val="en-CA"/>
        </w:rPr>
        <w:t xml:space="preserve">The Resources Must be </w:t>
      </w:r>
      <w:r w:rsidRPr="00A819E7">
        <w:rPr>
          <w:rFonts w:ascii="Avenir Next" w:hAnsi="Avenir Next"/>
          <w:b/>
          <w:sz w:val="20"/>
          <w:szCs w:val="20"/>
          <w:u w:val="single"/>
          <w:lang w:val="en-CA"/>
        </w:rPr>
        <w:t>DIFFICULT TO IMMITATE</w:t>
      </w:r>
    </w:p>
    <w:p w14:paraId="1D2AF00F" w14:textId="77777777" w:rsidR="0036540E"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When capabilities and contributions of a firm’s employees cannot be copied by others</w:t>
      </w:r>
      <w:r w:rsidRPr="00A819E7">
        <w:rPr>
          <w:rFonts w:ascii="Avenir Next" w:hAnsi="Avenir Next"/>
          <w:sz w:val="20"/>
          <w:szCs w:val="20"/>
          <w:lang w:val="en-CA"/>
        </w:rPr>
        <w:tab/>
      </w:r>
    </w:p>
    <w:p w14:paraId="1348330A" w14:textId="77777777" w:rsidR="0036540E" w:rsidRPr="00A819E7"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 ex ] Starbucks: Known for creating unique cultures that get the most from employees ( through team work ) and are difficult to imitate</w:t>
      </w:r>
    </w:p>
    <w:p w14:paraId="53DAB3F7" w14:textId="77777777" w:rsidR="0036540E" w:rsidRPr="00A819E7" w:rsidRDefault="0036540E" w:rsidP="0036540E">
      <w:pPr>
        <w:pStyle w:val="ListParagraph"/>
        <w:ind w:left="1440" w:right="-421"/>
        <w:rPr>
          <w:rFonts w:ascii="Avenir Next" w:hAnsi="Avenir Next"/>
          <w:sz w:val="20"/>
          <w:szCs w:val="20"/>
          <w:lang w:val="en-CA"/>
        </w:rPr>
      </w:pPr>
    </w:p>
    <w:p w14:paraId="0836E074" w14:textId="77777777" w:rsidR="0036540E" w:rsidRDefault="0036540E" w:rsidP="0036540E">
      <w:pPr>
        <w:ind w:right="-421"/>
        <w:rPr>
          <w:rFonts w:ascii="Avenir Next" w:hAnsi="Avenir Next"/>
          <w:sz w:val="20"/>
          <w:szCs w:val="20"/>
          <w:lang w:val="en-CA"/>
        </w:rPr>
      </w:pPr>
      <w:r>
        <w:rPr>
          <w:rFonts w:ascii="Avenir Next" w:hAnsi="Avenir Next"/>
          <w:sz w:val="20"/>
          <w:szCs w:val="20"/>
          <w:lang w:val="en-CA"/>
        </w:rPr>
        <w:t xml:space="preserve">4. </w:t>
      </w:r>
      <w:r w:rsidRPr="00A819E7">
        <w:rPr>
          <w:rFonts w:ascii="Avenir Next" w:hAnsi="Avenir Next"/>
          <w:sz w:val="20"/>
          <w:szCs w:val="20"/>
          <w:lang w:val="en-CA"/>
        </w:rPr>
        <w:t xml:space="preserve">The Resources Must be </w:t>
      </w:r>
      <w:r w:rsidRPr="00A819E7">
        <w:rPr>
          <w:rFonts w:ascii="Avenir Next" w:hAnsi="Avenir Next"/>
          <w:b/>
          <w:sz w:val="20"/>
          <w:szCs w:val="20"/>
          <w:lang w:val="en-CA"/>
        </w:rPr>
        <w:t>ORGANIZED</w:t>
      </w:r>
      <w:r w:rsidRPr="00A819E7">
        <w:rPr>
          <w:rFonts w:ascii="Avenir Next" w:hAnsi="Avenir Next"/>
          <w:sz w:val="20"/>
          <w:szCs w:val="20"/>
          <w:lang w:val="en-CA"/>
        </w:rPr>
        <w:t xml:space="preserve"> </w:t>
      </w:r>
    </w:p>
    <w:p w14:paraId="3C4D6DD3" w14:textId="77777777" w:rsidR="0036540E"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When their talents can be combined and deployed to work on new assignments at moment’s notice</w:t>
      </w:r>
    </w:p>
    <w:p w14:paraId="017B0D86" w14:textId="77777777" w:rsidR="0036540E"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 xml:space="preserve">[ ex ] IBM: invest in formation technology to help allocate and track employee assignments </w:t>
      </w:r>
    </w:p>
    <w:p w14:paraId="68C2874C" w14:textId="77777777" w:rsidR="0036540E" w:rsidRPr="00A819E7"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teamwork and cooperation are two other pervasive methods for ensuring and organized workforce</w:t>
      </w:r>
    </w:p>
    <w:p w14:paraId="09CD629A" w14:textId="77777777" w:rsidR="0036540E" w:rsidRPr="00A819E7" w:rsidRDefault="0036540E" w:rsidP="0036540E">
      <w:pPr>
        <w:ind w:right="-421"/>
        <w:rPr>
          <w:rFonts w:ascii="Avenir Next" w:hAnsi="Avenir Next"/>
          <w:sz w:val="20"/>
          <w:szCs w:val="20"/>
          <w:lang w:val="en-CA"/>
        </w:rPr>
      </w:pPr>
    </w:p>
    <w:p w14:paraId="274C73C8" w14:textId="77777777" w:rsidR="0036540E" w:rsidRPr="00A819E7" w:rsidRDefault="0036540E" w:rsidP="0036540E">
      <w:pPr>
        <w:ind w:right="-421"/>
        <w:rPr>
          <w:rFonts w:ascii="Avenir Next" w:hAnsi="Avenir Next"/>
          <w:b/>
          <w:sz w:val="20"/>
          <w:szCs w:val="20"/>
          <w:lang w:val="en-CA"/>
        </w:rPr>
      </w:pPr>
      <w:r w:rsidRPr="00A819E7">
        <w:rPr>
          <w:rFonts w:ascii="Avenir Next" w:hAnsi="Avenir Next"/>
          <w:b/>
          <w:sz w:val="20"/>
          <w:szCs w:val="20"/>
          <w:lang w:val="en-CA"/>
        </w:rPr>
        <w:t>[ Types of Talent and their Composition in the Workforce ]</w:t>
      </w:r>
    </w:p>
    <w:p w14:paraId="3B027E39" w14:textId="77777777" w:rsidR="0036540E" w:rsidRPr="00A819E7"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Managers need to determine whether people are available, internally, or externally to execute an organization’s strategy</w:t>
      </w:r>
    </w:p>
    <w:p w14:paraId="69B11DE2" w14:textId="77777777" w:rsidR="0036540E" w:rsidRPr="00A819E7"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HR plays an important role in helping managers weigh the costs and benefits o using 1 approach to employment vs the other</w:t>
      </w:r>
    </w:p>
    <w:p w14:paraId="4AD44463" w14:textId="77777777" w:rsidR="0036540E" w:rsidRPr="00A819E7" w:rsidRDefault="0036540E" w:rsidP="0036540E">
      <w:pPr>
        <w:ind w:right="-421"/>
        <w:rPr>
          <w:rFonts w:ascii="Avenir Next" w:hAnsi="Avenir Next"/>
          <w:sz w:val="20"/>
          <w:szCs w:val="20"/>
          <w:lang w:val="en-CA"/>
        </w:rPr>
      </w:pPr>
    </w:p>
    <w:p w14:paraId="4C506946" w14:textId="77777777" w:rsidR="0036540E" w:rsidRPr="00A819E7" w:rsidRDefault="0036540E" w:rsidP="0036540E">
      <w:pPr>
        <w:ind w:right="-421"/>
        <w:rPr>
          <w:rFonts w:ascii="Avenir Next" w:hAnsi="Avenir Next"/>
          <w:b/>
          <w:sz w:val="20"/>
          <w:szCs w:val="20"/>
          <w:lang w:val="en-CA"/>
        </w:rPr>
      </w:pPr>
      <w:r>
        <w:rPr>
          <w:rFonts w:ascii="Avenir Next" w:hAnsi="Avenir Next"/>
          <w:b/>
          <w:sz w:val="20"/>
          <w:szCs w:val="20"/>
          <w:lang w:val="en-CA"/>
        </w:rPr>
        <w:t xml:space="preserve">1. </w:t>
      </w:r>
      <w:r w:rsidRPr="00A819E7">
        <w:rPr>
          <w:rFonts w:ascii="Avenir Next" w:hAnsi="Avenir Next"/>
          <w:b/>
          <w:sz w:val="20"/>
          <w:szCs w:val="20"/>
          <w:lang w:val="en-CA"/>
        </w:rPr>
        <w:t>Strategic knowledge workers</w:t>
      </w:r>
    </w:p>
    <w:p w14:paraId="43E37E11" w14:textId="77777777" w:rsidR="0036540E"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 xml:space="preserve">Have </w:t>
      </w:r>
      <w:r w:rsidRPr="00A819E7">
        <w:rPr>
          <w:rFonts w:ascii="Avenir Next" w:hAnsi="Avenir Next"/>
          <w:sz w:val="20"/>
          <w:szCs w:val="20"/>
          <w:u w:val="single"/>
          <w:lang w:val="en-CA"/>
        </w:rPr>
        <w:t>unique</w:t>
      </w:r>
      <w:r w:rsidRPr="00A819E7">
        <w:rPr>
          <w:rFonts w:ascii="Avenir Next" w:hAnsi="Avenir Next"/>
          <w:sz w:val="20"/>
          <w:szCs w:val="20"/>
          <w:lang w:val="en-CA"/>
        </w:rPr>
        <w:t xml:space="preserve"> skills that are directly linked to the company’s strategy and are difficult to replace (invest a lot in training)</w:t>
      </w:r>
    </w:p>
    <w:p w14:paraId="096831A3" w14:textId="77777777" w:rsidR="0036540E" w:rsidRPr="00A819E7"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 ex ] Research &amp; Development Scientists in Pharmaceuticals. They typically engage in knowledge work that involves considerable autonomy and discretion</w:t>
      </w:r>
    </w:p>
    <w:p w14:paraId="7D44FD6C" w14:textId="77777777" w:rsidR="0036540E" w:rsidRPr="00A819E7" w:rsidRDefault="0036540E" w:rsidP="0036540E">
      <w:pPr>
        <w:pStyle w:val="ListParagraph"/>
        <w:ind w:left="1440" w:right="-421"/>
        <w:rPr>
          <w:rFonts w:ascii="Avenir Next" w:hAnsi="Avenir Next"/>
          <w:sz w:val="20"/>
          <w:szCs w:val="20"/>
          <w:lang w:val="en-CA"/>
        </w:rPr>
      </w:pPr>
    </w:p>
    <w:p w14:paraId="5ABB15D0" w14:textId="77777777" w:rsidR="0036540E" w:rsidRPr="00A819E7" w:rsidRDefault="0036540E" w:rsidP="0036540E">
      <w:pPr>
        <w:ind w:right="-421"/>
        <w:rPr>
          <w:rFonts w:ascii="Avenir Next" w:hAnsi="Avenir Next"/>
          <w:b/>
          <w:sz w:val="20"/>
          <w:szCs w:val="20"/>
          <w:lang w:val="en-CA"/>
        </w:rPr>
      </w:pPr>
      <w:r>
        <w:rPr>
          <w:rFonts w:ascii="Avenir Next" w:hAnsi="Avenir Next"/>
          <w:b/>
          <w:sz w:val="20"/>
          <w:szCs w:val="20"/>
          <w:lang w:val="en-CA"/>
        </w:rPr>
        <w:t xml:space="preserve">2. </w:t>
      </w:r>
      <w:r w:rsidRPr="00A819E7">
        <w:rPr>
          <w:rFonts w:ascii="Avenir Next" w:hAnsi="Avenir Next"/>
          <w:b/>
          <w:sz w:val="20"/>
          <w:szCs w:val="20"/>
          <w:lang w:val="en-CA"/>
        </w:rPr>
        <w:t>Core employees</w:t>
      </w:r>
    </w:p>
    <w:p w14:paraId="5640B6E2" w14:textId="77777777" w:rsidR="0036540E"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 xml:space="preserve">Has skills that are </w:t>
      </w:r>
      <w:r w:rsidRPr="00A819E7">
        <w:rPr>
          <w:rFonts w:ascii="Avenir Next" w:hAnsi="Avenir Next"/>
          <w:sz w:val="20"/>
          <w:szCs w:val="20"/>
          <w:u w:val="single"/>
          <w:lang w:val="en-CA"/>
        </w:rPr>
        <w:t>valuable</w:t>
      </w:r>
      <w:r w:rsidRPr="00A819E7">
        <w:rPr>
          <w:rFonts w:ascii="Avenir Next" w:hAnsi="Avenir Next"/>
          <w:sz w:val="20"/>
          <w:szCs w:val="20"/>
          <w:lang w:val="en-CA"/>
        </w:rPr>
        <w:t xml:space="preserve"> to a company but are not particularly unique or difficult to replace (invest less in training) </w:t>
      </w:r>
    </w:p>
    <w:p w14:paraId="0BB4F2A4" w14:textId="77777777" w:rsidR="0036540E" w:rsidRPr="00A819E7"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 xml:space="preserve">[ ex ] Sales people, truck drivers, package handlers </w:t>
      </w:r>
    </w:p>
    <w:p w14:paraId="37CD3EB1" w14:textId="77777777" w:rsidR="0036540E" w:rsidRDefault="0036540E" w:rsidP="0036540E">
      <w:pPr>
        <w:ind w:right="-421"/>
        <w:rPr>
          <w:rFonts w:ascii="Avenir Next" w:hAnsi="Avenir Next"/>
          <w:b/>
          <w:sz w:val="20"/>
          <w:szCs w:val="20"/>
          <w:lang w:val="en-CA"/>
        </w:rPr>
      </w:pPr>
    </w:p>
    <w:p w14:paraId="57EAE038" w14:textId="77777777" w:rsidR="0036540E" w:rsidRPr="00A819E7" w:rsidRDefault="0036540E" w:rsidP="0036540E">
      <w:pPr>
        <w:ind w:right="-421"/>
        <w:rPr>
          <w:rFonts w:ascii="Avenir Next" w:hAnsi="Avenir Next"/>
          <w:b/>
          <w:sz w:val="20"/>
          <w:szCs w:val="20"/>
          <w:lang w:val="en-CA"/>
        </w:rPr>
      </w:pPr>
      <w:r>
        <w:rPr>
          <w:rFonts w:ascii="Avenir Next" w:hAnsi="Avenir Next"/>
          <w:b/>
          <w:sz w:val="20"/>
          <w:szCs w:val="20"/>
          <w:lang w:val="en-CA"/>
        </w:rPr>
        <w:t xml:space="preserve">3. </w:t>
      </w:r>
      <w:r w:rsidRPr="00A819E7">
        <w:rPr>
          <w:rFonts w:ascii="Avenir Next" w:hAnsi="Avenir Next"/>
          <w:b/>
          <w:sz w:val="20"/>
          <w:szCs w:val="20"/>
          <w:lang w:val="en-CA"/>
        </w:rPr>
        <w:t>Supporting Workers</w:t>
      </w:r>
    </w:p>
    <w:p w14:paraId="68A8AEF7" w14:textId="77777777" w:rsidR="0036540E"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 xml:space="preserve">Has skills that are of less strategic value to the firm and are generally available in the labour market </w:t>
      </w:r>
    </w:p>
    <w:p w14:paraId="2A4D25C7" w14:textId="77777777" w:rsidR="0036540E" w:rsidRDefault="0036540E" w:rsidP="0036540E">
      <w:pPr>
        <w:pStyle w:val="ListParagraph"/>
        <w:numPr>
          <w:ilvl w:val="0"/>
          <w:numId w:val="3"/>
        </w:numPr>
        <w:ind w:right="-421"/>
        <w:rPr>
          <w:rFonts w:ascii="Avenir Next" w:hAnsi="Avenir Next"/>
          <w:sz w:val="20"/>
          <w:szCs w:val="20"/>
          <w:lang w:val="en-CA"/>
        </w:rPr>
      </w:pPr>
      <w:r w:rsidRPr="00A819E7">
        <w:rPr>
          <w:rFonts w:ascii="Avenir Next" w:hAnsi="Avenir Next"/>
          <w:sz w:val="20"/>
          <w:szCs w:val="20"/>
          <w:lang w:val="en-CA"/>
        </w:rPr>
        <w:t xml:space="preserve">[ ex ] Maintenance, workers, staff workers in accounting/HR. </w:t>
      </w:r>
    </w:p>
    <w:p w14:paraId="6CAF1A48"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 xml:space="preserve">Duties tend to be limited, focused on rules based </w:t>
      </w:r>
    </w:p>
    <w:p w14:paraId="149037F1" w14:textId="77777777" w:rsidR="0036540E" w:rsidRDefault="0036540E" w:rsidP="0036540E">
      <w:pPr>
        <w:ind w:left="360" w:right="4"/>
        <w:rPr>
          <w:rFonts w:ascii="Avenir Next" w:hAnsi="Avenir Next"/>
          <w:b/>
          <w:sz w:val="20"/>
          <w:szCs w:val="20"/>
          <w:lang w:val="en-CA"/>
        </w:rPr>
      </w:pPr>
    </w:p>
    <w:p w14:paraId="7BBECEB8" w14:textId="77777777" w:rsidR="0036540E" w:rsidRPr="00A819E7" w:rsidRDefault="0036540E" w:rsidP="0036540E">
      <w:pPr>
        <w:ind w:right="4"/>
        <w:rPr>
          <w:rFonts w:ascii="Avenir Next" w:hAnsi="Avenir Next"/>
          <w:b/>
          <w:sz w:val="20"/>
          <w:szCs w:val="20"/>
          <w:lang w:val="en-CA"/>
        </w:rPr>
      </w:pPr>
      <w:r>
        <w:rPr>
          <w:rFonts w:ascii="Avenir Next" w:hAnsi="Avenir Next"/>
          <w:b/>
          <w:sz w:val="20"/>
          <w:szCs w:val="20"/>
          <w:lang w:val="en-CA"/>
        </w:rPr>
        <w:t xml:space="preserve">4. </w:t>
      </w:r>
      <w:r w:rsidRPr="00A819E7">
        <w:rPr>
          <w:rFonts w:ascii="Avenir Next" w:hAnsi="Avenir Next"/>
          <w:b/>
          <w:sz w:val="20"/>
          <w:szCs w:val="20"/>
          <w:lang w:val="en-CA"/>
        </w:rPr>
        <w:t>External Partners</w:t>
      </w:r>
    </w:p>
    <w:p w14:paraId="620D758F" w14:textId="77777777" w:rsidR="0036540E"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 xml:space="preserve">Has unique skills but frequently are not directly related to a company’s core strategy (companies tend to establish long-term alliance + partnerships) </w:t>
      </w:r>
    </w:p>
    <w:p w14:paraId="3963CD96"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 xml:space="preserve">[ ex ] Lawyers and consultants. They are specialized and not readily available to all firms </w:t>
      </w:r>
    </w:p>
    <w:p w14:paraId="44D2B6C7" w14:textId="77777777" w:rsidR="0036540E" w:rsidRPr="00A819E7" w:rsidRDefault="0036540E" w:rsidP="0036540E">
      <w:pPr>
        <w:ind w:right="4"/>
        <w:rPr>
          <w:rFonts w:ascii="Avenir Next" w:hAnsi="Avenir Next"/>
          <w:sz w:val="20"/>
          <w:szCs w:val="20"/>
          <w:lang w:val="en-CA"/>
        </w:rPr>
      </w:pPr>
    </w:p>
    <w:p w14:paraId="62BACE7A"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 CORPORATE CULTURE ]</w:t>
      </w:r>
    </w:p>
    <w:p w14:paraId="33900486" w14:textId="77777777" w:rsidR="0036540E" w:rsidRPr="00A819E7" w:rsidRDefault="0036540E" w:rsidP="0036540E">
      <w:pPr>
        <w:ind w:right="4"/>
        <w:rPr>
          <w:rFonts w:ascii="Avenir Next" w:hAnsi="Avenir Next"/>
          <w:b/>
          <w:sz w:val="20"/>
          <w:szCs w:val="20"/>
          <w:lang w:val="en-CA"/>
        </w:rPr>
      </w:pPr>
    </w:p>
    <w:p w14:paraId="370A593A"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Cultural Audits</w:t>
      </w:r>
    </w:p>
    <w:p w14:paraId="230DEA07"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 xml:space="preserve">Audits of the culture and quality of work life in an organization </w:t>
      </w:r>
    </w:p>
    <w:p w14:paraId="67D7CDDB"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 xml:space="preserve">Examines the values, assumptions, beliefs, and expectations of their workforces </w:t>
      </w:r>
    </w:p>
    <w:p w14:paraId="5D01370E"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They can help firms decide on the strategic investment necessary to build and sustain a culture</w:t>
      </w:r>
    </w:p>
    <w:p w14:paraId="12A9EE87" w14:textId="77777777" w:rsidR="0036540E" w:rsidRPr="00A819E7" w:rsidRDefault="0036540E" w:rsidP="0036540E">
      <w:pPr>
        <w:ind w:right="4"/>
        <w:rPr>
          <w:rFonts w:ascii="Avenir Next" w:hAnsi="Avenir Next"/>
          <w:sz w:val="20"/>
          <w:szCs w:val="20"/>
          <w:lang w:val="en-CA"/>
        </w:rPr>
      </w:pPr>
    </w:p>
    <w:p w14:paraId="1C306DBD"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 Conducting a Cultural Audit ]</w:t>
      </w:r>
    </w:p>
    <w:p w14:paraId="08EEA416"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Firms generally survey its employees about how they feel about a number of issues by asking them questions</w:t>
      </w:r>
    </w:p>
    <w:p w14:paraId="46198ADA" w14:textId="77777777" w:rsidR="0036540E" w:rsidRPr="00A819E7" w:rsidRDefault="0036540E" w:rsidP="0036540E">
      <w:pPr>
        <w:ind w:right="4"/>
        <w:rPr>
          <w:rFonts w:ascii="Avenir Next" w:hAnsi="Avenir Next"/>
          <w:sz w:val="20"/>
          <w:szCs w:val="20"/>
          <w:lang w:val="en-CA"/>
        </w:rPr>
      </w:pPr>
    </w:p>
    <w:p w14:paraId="5CF0A323" w14:textId="77777777" w:rsidR="0036540E" w:rsidRPr="00A819E7" w:rsidRDefault="0036540E" w:rsidP="0036540E">
      <w:pPr>
        <w:ind w:right="4"/>
        <w:rPr>
          <w:rFonts w:ascii="Avenir Next" w:hAnsi="Avenir Next"/>
          <w:sz w:val="20"/>
          <w:szCs w:val="20"/>
          <w:u w:val="single"/>
          <w:lang w:val="en-CA"/>
        </w:rPr>
      </w:pPr>
      <w:r w:rsidRPr="00A819E7">
        <w:rPr>
          <w:rFonts w:ascii="Avenir Next" w:hAnsi="Avenir Next"/>
          <w:sz w:val="20"/>
          <w:szCs w:val="20"/>
          <w:u w:val="single"/>
          <w:lang w:val="en-CA"/>
        </w:rPr>
        <w:t>4 Different Types of corporate culture</w:t>
      </w:r>
    </w:p>
    <w:p w14:paraId="16AF5CAB" w14:textId="77777777" w:rsidR="0036540E" w:rsidRPr="00A819E7" w:rsidRDefault="0036540E" w:rsidP="0036540E">
      <w:pPr>
        <w:pStyle w:val="ListParagraph"/>
        <w:numPr>
          <w:ilvl w:val="0"/>
          <w:numId w:val="8"/>
        </w:numPr>
        <w:ind w:right="4"/>
        <w:rPr>
          <w:rFonts w:ascii="Avenir Next" w:hAnsi="Avenir Next"/>
          <w:sz w:val="20"/>
          <w:szCs w:val="20"/>
          <w:lang w:val="en-CA"/>
        </w:rPr>
      </w:pPr>
      <w:r w:rsidRPr="00A819E7">
        <w:rPr>
          <w:rFonts w:ascii="Avenir Next" w:hAnsi="Avenir Next"/>
          <w:b/>
          <w:sz w:val="20"/>
          <w:szCs w:val="20"/>
          <w:lang w:val="en-CA"/>
        </w:rPr>
        <w:t>Clan</w:t>
      </w:r>
      <w:r w:rsidRPr="00A819E7">
        <w:rPr>
          <w:rFonts w:ascii="Avenir Next" w:hAnsi="Avenir Next"/>
          <w:sz w:val="20"/>
          <w:szCs w:val="20"/>
          <w:lang w:val="en-CA"/>
        </w:rPr>
        <w:t xml:space="preserve"> – Employees are very close to each other &amp; have great concern for each other</w:t>
      </w:r>
    </w:p>
    <w:p w14:paraId="6082D5A0" w14:textId="77777777" w:rsidR="0036540E" w:rsidRPr="00A819E7" w:rsidRDefault="0036540E" w:rsidP="0036540E">
      <w:pPr>
        <w:pStyle w:val="ListParagraph"/>
        <w:numPr>
          <w:ilvl w:val="0"/>
          <w:numId w:val="8"/>
        </w:numPr>
        <w:ind w:right="4"/>
        <w:rPr>
          <w:rFonts w:ascii="Avenir Next" w:hAnsi="Avenir Next"/>
          <w:sz w:val="20"/>
          <w:szCs w:val="20"/>
          <w:lang w:val="en-CA"/>
        </w:rPr>
      </w:pPr>
      <w:r w:rsidRPr="00A819E7">
        <w:rPr>
          <w:rFonts w:ascii="Avenir Next" w:hAnsi="Avenir Next"/>
          <w:b/>
          <w:sz w:val="20"/>
          <w:szCs w:val="20"/>
          <w:lang w:val="en-CA"/>
        </w:rPr>
        <w:t>Adhocracy</w:t>
      </w:r>
      <w:r w:rsidRPr="00A819E7">
        <w:rPr>
          <w:rFonts w:ascii="Avenir Next" w:hAnsi="Avenir Next"/>
          <w:sz w:val="20"/>
          <w:szCs w:val="20"/>
          <w:lang w:val="en-CA"/>
        </w:rPr>
        <w:t xml:space="preserve"> – Risk taking, innovation, spirit of entrepreneurship ( Google )</w:t>
      </w:r>
    </w:p>
    <w:p w14:paraId="164A3C3C" w14:textId="77777777" w:rsidR="0036540E" w:rsidRPr="00A819E7" w:rsidRDefault="0036540E" w:rsidP="0036540E">
      <w:pPr>
        <w:pStyle w:val="ListParagraph"/>
        <w:numPr>
          <w:ilvl w:val="0"/>
          <w:numId w:val="8"/>
        </w:numPr>
        <w:ind w:right="4"/>
        <w:rPr>
          <w:rFonts w:ascii="Avenir Next" w:hAnsi="Avenir Next"/>
          <w:sz w:val="20"/>
          <w:szCs w:val="20"/>
          <w:lang w:val="en-CA"/>
        </w:rPr>
      </w:pPr>
      <w:r w:rsidRPr="00A819E7">
        <w:rPr>
          <w:rFonts w:ascii="Avenir Next" w:hAnsi="Avenir Next"/>
          <w:b/>
          <w:sz w:val="20"/>
          <w:szCs w:val="20"/>
          <w:lang w:val="en-CA"/>
        </w:rPr>
        <w:t>Market</w:t>
      </w:r>
      <w:r w:rsidRPr="00A819E7">
        <w:rPr>
          <w:rFonts w:ascii="Avenir Next" w:hAnsi="Avenir Next"/>
          <w:sz w:val="20"/>
          <w:szCs w:val="20"/>
          <w:lang w:val="en-CA"/>
        </w:rPr>
        <w:t xml:space="preserve"> – Encourage competitive, result oriented ( Investment Banks) </w:t>
      </w:r>
    </w:p>
    <w:p w14:paraId="38F58CDC" w14:textId="77777777" w:rsidR="0036540E" w:rsidRPr="00A819E7" w:rsidRDefault="0036540E" w:rsidP="0036540E">
      <w:pPr>
        <w:pStyle w:val="ListParagraph"/>
        <w:numPr>
          <w:ilvl w:val="0"/>
          <w:numId w:val="8"/>
        </w:numPr>
        <w:ind w:right="4"/>
        <w:rPr>
          <w:rFonts w:ascii="Avenir Next" w:hAnsi="Avenir Next"/>
          <w:sz w:val="20"/>
          <w:szCs w:val="20"/>
          <w:lang w:val="en-CA"/>
        </w:rPr>
      </w:pPr>
      <w:r w:rsidRPr="00A819E7">
        <w:rPr>
          <w:rFonts w:ascii="Avenir Next" w:hAnsi="Avenir Next"/>
          <w:b/>
          <w:sz w:val="20"/>
          <w:szCs w:val="20"/>
          <w:lang w:val="en-CA"/>
        </w:rPr>
        <w:t>Hierarchical</w:t>
      </w:r>
      <w:r w:rsidRPr="00A819E7">
        <w:rPr>
          <w:rFonts w:ascii="Avenir Next" w:hAnsi="Avenir Next"/>
          <w:sz w:val="20"/>
          <w:szCs w:val="20"/>
          <w:lang w:val="en-CA"/>
        </w:rPr>
        <w:t xml:space="preserve"> - </w:t>
      </w:r>
      <w:r>
        <w:rPr>
          <w:rFonts w:ascii="Avenir Next" w:hAnsi="Avenir Next"/>
          <w:sz w:val="20"/>
          <w:szCs w:val="20"/>
          <w:lang w:val="en-CA"/>
        </w:rPr>
        <w:t xml:space="preserve"> </w:t>
      </w:r>
      <w:r w:rsidRPr="00A819E7">
        <w:rPr>
          <w:rFonts w:ascii="Avenir Next" w:hAnsi="Avenir Next"/>
          <w:sz w:val="20"/>
          <w:szCs w:val="20"/>
          <w:lang w:val="en-CA"/>
        </w:rPr>
        <w:t>Value based hiring</w:t>
      </w:r>
    </w:p>
    <w:p w14:paraId="3F299D34" w14:textId="77777777" w:rsidR="0036540E" w:rsidRDefault="0036540E" w:rsidP="0036540E">
      <w:pPr>
        <w:ind w:right="4"/>
        <w:rPr>
          <w:rFonts w:ascii="Avenir Next" w:hAnsi="Avenir Next"/>
          <w:sz w:val="20"/>
          <w:szCs w:val="20"/>
          <w:lang w:val="en-CA"/>
        </w:rPr>
      </w:pPr>
    </w:p>
    <w:p w14:paraId="3A80A018" w14:textId="77777777" w:rsidR="0036540E" w:rsidRPr="00A819E7" w:rsidRDefault="0036540E" w:rsidP="0036540E">
      <w:pPr>
        <w:ind w:right="4"/>
        <w:rPr>
          <w:rFonts w:ascii="Avenir Next" w:hAnsi="Avenir Next"/>
          <w:sz w:val="20"/>
          <w:szCs w:val="20"/>
          <w:lang w:val="en-CA"/>
        </w:rPr>
      </w:pPr>
      <w:r w:rsidRPr="00A819E7">
        <w:rPr>
          <w:rFonts w:ascii="Avenir Next" w:hAnsi="Avenir Next"/>
          <w:sz w:val="20"/>
          <w:szCs w:val="20"/>
          <w:lang w:val="en-CA"/>
        </w:rPr>
        <w:t>Outlining the behaviours that exemplify a firm’s corporate culture and then hiring people who are fit for them</w:t>
      </w:r>
    </w:p>
    <w:p w14:paraId="738A8824" w14:textId="77777777" w:rsidR="0036540E" w:rsidRPr="00A819E7" w:rsidRDefault="0036540E" w:rsidP="0036540E">
      <w:pPr>
        <w:ind w:right="4"/>
        <w:rPr>
          <w:rFonts w:ascii="Avenir Next" w:hAnsi="Avenir Next"/>
          <w:sz w:val="20"/>
          <w:szCs w:val="20"/>
          <w:lang w:val="en-CA"/>
        </w:rPr>
      </w:pPr>
    </w:p>
    <w:p w14:paraId="2495BB99"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 FORCASTING ]</w:t>
      </w:r>
    </w:p>
    <w:p w14:paraId="1F4AB36D" w14:textId="77777777" w:rsidR="0036540E" w:rsidRPr="00A819E7" w:rsidRDefault="0036540E" w:rsidP="0036540E">
      <w:pPr>
        <w:ind w:right="4"/>
        <w:rPr>
          <w:rFonts w:ascii="Avenir Next" w:hAnsi="Avenir Next"/>
          <w:sz w:val="20"/>
          <w:szCs w:val="20"/>
          <w:lang w:val="en-CA"/>
        </w:rPr>
      </w:pPr>
    </w:p>
    <w:p w14:paraId="0FD22415"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3 Key Elements:</w:t>
      </w:r>
    </w:p>
    <w:p w14:paraId="0BBEF80C" w14:textId="77777777" w:rsidR="0036540E" w:rsidRPr="00A819E7" w:rsidRDefault="0036540E" w:rsidP="0036540E">
      <w:pPr>
        <w:pStyle w:val="ListParagraph"/>
        <w:numPr>
          <w:ilvl w:val="0"/>
          <w:numId w:val="9"/>
        </w:numPr>
        <w:ind w:right="4"/>
        <w:rPr>
          <w:rFonts w:ascii="Avenir Next" w:hAnsi="Avenir Next"/>
          <w:sz w:val="20"/>
          <w:szCs w:val="20"/>
          <w:lang w:val="en-CA"/>
        </w:rPr>
      </w:pPr>
      <w:r w:rsidRPr="00A819E7">
        <w:rPr>
          <w:rFonts w:ascii="Avenir Next" w:hAnsi="Avenir Next"/>
          <w:sz w:val="20"/>
          <w:szCs w:val="20"/>
          <w:lang w:val="en-CA"/>
        </w:rPr>
        <w:t>Forecasting the demand for labour/employees</w:t>
      </w:r>
    </w:p>
    <w:p w14:paraId="383EA39A" w14:textId="77777777" w:rsidR="0036540E" w:rsidRPr="00A819E7" w:rsidRDefault="0036540E" w:rsidP="0036540E">
      <w:pPr>
        <w:pStyle w:val="ListParagraph"/>
        <w:numPr>
          <w:ilvl w:val="0"/>
          <w:numId w:val="9"/>
        </w:numPr>
        <w:ind w:right="4"/>
        <w:rPr>
          <w:rFonts w:ascii="Avenir Next" w:hAnsi="Avenir Next"/>
          <w:sz w:val="20"/>
          <w:szCs w:val="20"/>
          <w:lang w:val="en-CA"/>
        </w:rPr>
      </w:pPr>
      <w:r w:rsidRPr="00A819E7">
        <w:rPr>
          <w:rFonts w:ascii="Avenir Next" w:hAnsi="Avenir Next"/>
          <w:sz w:val="20"/>
          <w:szCs w:val="20"/>
          <w:lang w:val="en-CA"/>
        </w:rPr>
        <w:t>Forecasting the supply of labour/employees</w:t>
      </w:r>
    </w:p>
    <w:p w14:paraId="56170A1C" w14:textId="77777777" w:rsidR="0036540E" w:rsidRPr="00A819E7" w:rsidRDefault="0036540E" w:rsidP="0036540E">
      <w:pPr>
        <w:pStyle w:val="ListParagraph"/>
        <w:numPr>
          <w:ilvl w:val="0"/>
          <w:numId w:val="9"/>
        </w:numPr>
        <w:ind w:right="4"/>
        <w:rPr>
          <w:rFonts w:ascii="Avenir Next" w:hAnsi="Avenir Next"/>
          <w:sz w:val="20"/>
          <w:szCs w:val="20"/>
          <w:lang w:val="en-CA"/>
        </w:rPr>
      </w:pPr>
      <w:r w:rsidRPr="00A819E7">
        <w:rPr>
          <w:rFonts w:ascii="Avenir Next" w:hAnsi="Avenir Next"/>
          <w:sz w:val="20"/>
          <w:szCs w:val="20"/>
          <w:lang w:val="en-CA"/>
        </w:rPr>
        <w:t xml:space="preserve">Balancing supply and demand considerations </w:t>
      </w:r>
    </w:p>
    <w:p w14:paraId="4CEBB2BB" w14:textId="77777777" w:rsidR="0036540E" w:rsidRPr="00A819E7" w:rsidRDefault="0036540E" w:rsidP="0036540E">
      <w:pPr>
        <w:ind w:right="4"/>
        <w:rPr>
          <w:rFonts w:ascii="Avenir Next" w:hAnsi="Avenir Next"/>
          <w:sz w:val="20"/>
          <w:szCs w:val="20"/>
          <w:lang w:val="en-CA"/>
        </w:rPr>
      </w:pPr>
    </w:p>
    <w:p w14:paraId="0934929E"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Poor Forecasting</w:t>
      </w:r>
    </w:p>
    <w:p w14:paraId="40E97357" w14:textId="77777777" w:rsidR="0036540E" w:rsidRPr="00A819E7" w:rsidRDefault="0036540E" w:rsidP="0036540E">
      <w:pPr>
        <w:pStyle w:val="ListParagraph"/>
        <w:numPr>
          <w:ilvl w:val="0"/>
          <w:numId w:val="10"/>
        </w:numPr>
        <w:ind w:right="4"/>
        <w:rPr>
          <w:rFonts w:ascii="Avenir Next" w:hAnsi="Avenir Next"/>
          <w:sz w:val="20"/>
          <w:szCs w:val="20"/>
          <w:lang w:val="en-CA"/>
        </w:rPr>
      </w:pPr>
      <w:r w:rsidRPr="00A819E7">
        <w:rPr>
          <w:rFonts w:ascii="Avenir Next" w:hAnsi="Avenir Next"/>
          <w:sz w:val="20"/>
          <w:szCs w:val="20"/>
          <w:lang w:val="en-CA"/>
        </w:rPr>
        <w:t>Leads to unnecessary layoffs</w:t>
      </w:r>
    </w:p>
    <w:p w14:paraId="56FAB66F" w14:textId="77777777" w:rsidR="0036540E" w:rsidRDefault="0036540E" w:rsidP="0036540E">
      <w:pPr>
        <w:ind w:right="4"/>
        <w:rPr>
          <w:rFonts w:ascii="Avenir Next" w:hAnsi="Avenir Next"/>
          <w:b/>
          <w:sz w:val="20"/>
          <w:szCs w:val="20"/>
          <w:lang w:val="en-CA"/>
        </w:rPr>
      </w:pPr>
    </w:p>
    <w:p w14:paraId="6B359464"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Accurate Forecasting</w:t>
      </w:r>
    </w:p>
    <w:p w14:paraId="018AB8E4"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Provides the kind of information managers need to make sound decisions</w:t>
      </w:r>
    </w:p>
    <w:p w14:paraId="41E3C058" w14:textId="77777777" w:rsidR="0036540E" w:rsidRPr="00A819E7" w:rsidRDefault="0036540E" w:rsidP="0036540E">
      <w:pPr>
        <w:ind w:right="4"/>
        <w:rPr>
          <w:rFonts w:ascii="Avenir Next" w:hAnsi="Avenir Next"/>
          <w:b/>
          <w:sz w:val="20"/>
          <w:szCs w:val="20"/>
          <w:lang w:val="en-CA"/>
        </w:rPr>
      </w:pPr>
    </w:p>
    <w:p w14:paraId="5956CEAE" w14:textId="77777777" w:rsidR="0036540E" w:rsidRPr="00A819E7" w:rsidRDefault="0036540E" w:rsidP="0036540E">
      <w:pPr>
        <w:ind w:right="4"/>
        <w:rPr>
          <w:rFonts w:ascii="Avenir Next" w:hAnsi="Avenir Next"/>
          <w:b/>
          <w:sz w:val="20"/>
          <w:szCs w:val="20"/>
          <w:u w:val="single"/>
          <w:lang w:val="en-CA"/>
        </w:rPr>
      </w:pPr>
      <w:r w:rsidRPr="00A819E7">
        <w:rPr>
          <w:rFonts w:ascii="Avenir Next" w:hAnsi="Avenir Next"/>
          <w:b/>
          <w:sz w:val="20"/>
          <w:szCs w:val="20"/>
          <w:u w:val="single"/>
          <w:lang w:val="en-CA"/>
        </w:rPr>
        <w:t xml:space="preserve">1. Forecasting a Firm’s Demand of Employees </w:t>
      </w:r>
    </w:p>
    <w:p w14:paraId="7243BEED" w14:textId="77777777" w:rsidR="0036540E" w:rsidRPr="00A819E7" w:rsidRDefault="0036540E" w:rsidP="0036540E">
      <w:pPr>
        <w:ind w:right="4"/>
        <w:rPr>
          <w:rFonts w:ascii="Avenir Next" w:hAnsi="Avenir Next"/>
          <w:b/>
          <w:sz w:val="20"/>
          <w:szCs w:val="20"/>
          <w:lang w:val="en-CA"/>
        </w:rPr>
      </w:pPr>
    </w:p>
    <w:p w14:paraId="2C008282"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 xml:space="preserve">Quantitative Approach </w:t>
      </w:r>
    </w:p>
    <w:p w14:paraId="2A9B8B2C"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The use of statistician or mathematical techniques</w:t>
      </w:r>
    </w:p>
    <w:p w14:paraId="2C36D793" w14:textId="77777777" w:rsidR="0036540E" w:rsidRPr="00A819E7" w:rsidRDefault="0036540E" w:rsidP="0036540E">
      <w:pPr>
        <w:pStyle w:val="ListParagraph"/>
        <w:numPr>
          <w:ilvl w:val="0"/>
          <w:numId w:val="3"/>
        </w:numPr>
        <w:ind w:right="4"/>
        <w:rPr>
          <w:rFonts w:ascii="Avenir Next" w:hAnsi="Avenir Next"/>
          <w:sz w:val="20"/>
          <w:szCs w:val="20"/>
          <w:u w:val="single"/>
          <w:lang w:val="en-CA"/>
        </w:rPr>
      </w:pPr>
      <w:r w:rsidRPr="00A819E7">
        <w:rPr>
          <w:rFonts w:ascii="Avenir Next" w:hAnsi="Avenir Next"/>
          <w:sz w:val="20"/>
          <w:szCs w:val="20"/>
          <w:u w:val="single"/>
          <w:lang w:val="en-CA"/>
        </w:rPr>
        <w:t>Trend Analysis</w:t>
      </w:r>
    </w:p>
    <w:p w14:paraId="4EF8EBE8" w14:textId="77777777" w:rsidR="0036540E" w:rsidRPr="00A819E7" w:rsidRDefault="0036540E" w:rsidP="0036540E">
      <w:pPr>
        <w:pStyle w:val="ListParagraph"/>
        <w:numPr>
          <w:ilvl w:val="1"/>
          <w:numId w:val="3"/>
        </w:numPr>
        <w:ind w:right="4"/>
        <w:rPr>
          <w:rFonts w:ascii="Avenir Next" w:hAnsi="Avenir Next"/>
          <w:sz w:val="20"/>
          <w:szCs w:val="20"/>
          <w:lang w:val="en-CA"/>
        </w:rPr>
      </w:pPr>
      <w:r w:rsidRPr="00A819E7">
        <w:rPr>
          <w:rFonts w:ascii="Avenir Next" w:hAnsi="Avenir Next"/>
          <w:sz w:val="20"/>
          <w:szCs w:val="20"/>
          <w:lang w:val="en-CA"/>
        </w:rPr>
        <w:t xml:space="preserve">Forecasting labour demands based on 1 organizational index such as sales </w:t>
      </w:r>
    </w:p>
    <w:p w14:paraId="3E7F0464" w14:textId="77777777" w:rsidR="0036540E" w:rsidRPr="00A819E7" w:rsidRDefault="0036540E" w:rsidP="0036540E">
      <w:pPr>
        <w:numPr>
          <w:ilvl w:val="0"/>
          <w:numId w:val="3"/>
        </w:numPr>
        <w:jc w:val="both"/>
        <w:textAlignment w:val="baseline"/>
        <w:rPr>
          <w:rFonts w:ascii="Avenir Next" w:hAnsi="Avenir Next" w:cs="Arial"/>
          <w:color w:val="000000"/>
          <w:sz w:val="20"/>
          <w:szCs w:val="20"/>
        </w:rPr>
      </w:pPr>
      <w:r w:rsidRPr="00A819E7">
        <w:rPr>
          <w:rFonts w:ascii="Avenir Next" w:hAnsi="Avenir Next" w:cs="Arial"/>
          <w:color w:val="000000"/>
          <w:sz w:val="20"/>
          <w:szCs w:val="20"/>
        </w:rPr>
        <w:t>Plot Historical Trend</w:t>
      </w:r>
    </w:p>
    <w:p w14:paraId="29D83364" w14:textId="77777777" w:rsidR="0036540E" w:rsidRPr="00A819E7" w:rsidRDefault="0036540E" w:rsidP="0036540E">
      <w:pPr>
        <w:numPr>
          <w:ilvl w:val="0"/>
          <w:numId w:val="3"/>
        </w:numPr>
        <w:jc w:val="both"/>
        <w:textAlignment w:val="baseline"/>
        <w:rPr>
          <w:rFonts w:ascii="Avenir Next" w:hAnsi="Avenir Next" w:cs="Arial"/>
          <w:color w:val="000000"/>
          <w:sz w:val="20"/>
          <w:szCs w:val="20"/>
        </w:rPr>
      </w:pPr>
      <w:r w:rsidRPr="00A819E7">
        <w:rPr>
          <w:rFonts w:ascii="Avenir Next" w:hAnsi="Avenir Next" w:cs="Arial"/>
          <w:color w:val="000000"/>
          <w:sz w:val="20"/>
          <w:szCs w:val="20"/>
        </w:rPr>
        <w:t>Calculate Productivity Ratio</w:t>
      </w:r>
    </w:p>
    <w:p w14:paraId="66384C9B" w14:textId="77777777" w:rsidR="0036540E" w:rsidRPr="00A819E7" w:rsidRDefault="0036540E" w:rsidP="0036540E">
      <w:pPr>
        <w:numPr>
          <w:ilvl w:val="0"/>
          <w:numId w:val="3"/>
        </w:numPr>
        <w:spacing w:before="100" w:beforeAutospacing="1" w:after="100" w:afterAutospacing="1"/>
        <w:ind w:right="4"/>
        <w:textAlignment w:val="baseline"/>
        <w:rPr>
          <w:rFonts w:ascii="Avenir Next" w:hAnsi="Avenir Next"/>
          <w:sz w:val="20"/>
          <w:szCs w:val="20"/>
          <w:lang w:val="en-CA"/>
        </w:rPr>
      </w:pPr>
      <w:r w:rsidRPr="00A819E7">
        <w:rPr>
          <w:rFonts w:ascii="Avenir Next" w:eastAsia="Times New Roman" w:hAnsi="Avenir Next" w:cs="Arial"/>
          <w:color w:val="000000"/>
          <w:sz w:val="20"/>
          <w:szCs w:val="20"/>
        </w:rPr>
        <w:t>Multiply Productivity ratio by business factor to determine HR demand</w:t>
      </w:r>
    </w:p>
    <w:p w14:paraId="18DFC8E0"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Qualitative Approach</w:t>
      </w:r>
    </w:p>
    <w:p w14:paraId="5C2A08CC" w14:textId="77777777" w:rsidR="0036540E" w:rsidRPr="00A819E7" w:rsidRDefault="0036540E" w:rsidP="0036540E">
      <w:pPr>
        <w:pStyle w:val="NormalWeb"/>
        <w:numPr>
          <w:ilvl w:val="0"/>
          <w:numId w:val="3"/>
        </w:numPr>
        <w:spacing w:before="0" w:beforeAutospacing="0" w:after="0" w:afterAutospacing="0"/>
        <w:jc w:val="both"/>
        <w:textAlignment w:val="baseline"/>
        <w:rPr>
          <w:rFonts w:ascii="Avenir Next" w:hAnsi="Avenir Next" w:cs="Arial"/>
          <w:b/>
          <w:color w:val="000000"/>
          <w:sz w:val="20"/>
          <w:szCs w:val="20"/>
        </w:rPr>
      </w:pPr>
      <w:r w:rsidRPr="00A819E7">
        <w:rPr>
          <w:rFonts w:ascii="Avenir Next" w:hAnsi="Avenir Next" w:cs="Arial"/>
          <w:b/>
          <w:color w:val="000000"/>
          <w:sz w:val="20"/>
          <w:szCs w:val="20"/>
        </w:rPr>
        <w:t>Management Forecast</w:t>
      </w:r>
    </w:p>
    <w:p w14:paraId="53A068A1" w14:textId="77777777" w:rsidR="0036540E" w:rsidRPr="00A819E7" w:rsidRDefault="0036540E" w:rsidP="0036540E">
      <w:pPr>
        <w:pStyle w:val="NormalWeb"/>
        <w:numPr>
          <w:ilvl w:val="1"/>
          <w:numId w:val="3"/>
        </w:numPr>
        <w:spacing w:before="0" w:beforeAutospacing="0" w:after="0" w:afterAutospacing="0"/>
        <w:jc w:val="both"/>
        <w:textAlignment w:val="baseline"/>
        <w:rPr>
          <w:rFonts w:ascii="Avenir Next" w:hAnsi="Avenir Next" w:cs="Arial"/>
          <w:color w:val="000000"/>
          <w:sz w:val="20"/>
          <w:szCs w:val="20"/>
        </w:rPr>
      </w:pPr>
      <w:r w:rsidRPr="00A819E7">
        <w:rPr>
          <w:rFonts w:ascii="Avenir Next" w:hAnsi="Avenir Next" w:cs="Arial"/>
          <w:color w:val="000000"/>
          <w:sz w:val="20"/>
          <w:szCs w:val="20"/>
        </w:rPr>
        <w:t>Opinions (judgment) of supervisors, department managers, experts or others knowledgeable about the organization’s future employment needs</w:t>
      </w:r>
    </w:p>
    <w:p w14:paraId="4BDABF41" w14:textId="77777777" w:rsidR="0036540E" w:rsidRPr="00A819E7" w:rsidRDefault="0036540E" w:rsidP="0036540E">
      <w:pPr>
        <w:pStyle w:val="NormalWeb"/>
        <w:numPr>
          <w:ilvl w:val="0"/>
          <w:numId w:val="3"/>
        </w:numPr>
        <w:spacing w:before="0" w:beforeAutospacing="0" w:after="0" w:afterAutospacing="0"/>
        <w:jc w:val="both"/>
        <w:textAlignment w:val="baseline"/>
        <w:rPr>
          <w:rFonts w:ascii="Avenir Next" w:hAnsi="Avenir Next" w:cs="Arial"/>
          <w:b/>
          <w:color w:val="000000"/>
          <w:sz w:val="20"/>
          <w:szCs w:val="20"/>
        </w:rPr>
      </w:pPr>
      <w:r w:rsidRPr="00A819E7">
        <w:rPr>
          <w:rFonts w:ascii="Avenir Next" w:hAnsi="Avenir Next" w:cs="Arial"/>
          <w:b/>
          <w:color w:val="000000"/>
          <w:sz w:val="20"/>
          <w:szCs w:val="20"/>
        </w:rPr>
        <w:t>Delphi Technique</w:t>
      </w:r>
    </w:p>
    <w:p w14:paraId="21E8077E" w14:textId="77777777" w:rsidR="0036540E" w:rsidRPr="00A819E7" w:rsidRDefault="0036540E" w:rsidP="0036540E">
      <w:pPr>
        <w:pStyle w:val="NormalWeb"/>
        <w:numPr>
          <w:ilvl w:val="1"/>
          <w:numId w:val="3"/>
        </w:numPr>
        <w:spacing w:before="0" w:beforeAutospacing="0" w:after="0" w:afterAutospacing="0"/>
        <w:jc w:val="both"/>
        <w:textAlignment w:val="baseline"/>
        <w:rPr>
          <w:rFonts w:ascii="Avenir Next" w:hAnsi="Avenir Next" w:cs="Arial"/>
          <w:color w:val="000000"/>
          <w:sz w:val="20"/>
          <w:szCs w:val="20"/>
        </w:rPr>
      </w:pPr>
      <w:r w:rsidRPr="00A819E7">
        <w:rPr>
          <w:rFonts w:ascii="Avenir Next" w:hAnsi="Avenir Next" w:cs="Arial"/>
          <w:color w:val="000000"/>
          <w:sz w:val="20"/>
          <w:szCs w:val="20"/>
        </w:rPr>
        <w:t>Attempts to decrease the subjectivity of forecasts by soliciting and summarizing the judgment of a presented group of individuals</w:t>
      </w:r>
    </w:p>
    <w:p w14:paraId="5D742F4F" w14:textId="77777777" w:rsidR="0036540E" w:rsidRPr="00A819E7" w:rsidRDefault="0036540E" w:rsidP="0036540E">
      <w:pPr>
        <w:pStyle w:val="NormalWeb"/>
        <w:numPr>
          <w:ilvl w:val="1"/>
          <w:numId w:val="3"/>
        </w:numPr>
        <w:spacing w:before="0" w:beforeAutospacing="0" w:after="0" w:afterAutospacing="0"/>
        <w:jc w:val="both"/>
        <w:textAlignment w:val="baseline"/>
        <w:rPr>
          <w:rFonts w:ascii="Avenir Next" w:hAnsi="Avenir Next" w:cs="Arial"/>
          <w:color w:val="000000"/>
          <w:sz w:val="20"/>
          <w:szCs w:val="20"/>
        </w:rPr>
      </w:pPr>
      <w:r w:rsidRPr="00A819E7">
        <w:rPr>
          <w:rFonts w:ascii="Avenir Next" w:hAnsi="Avenir Next" w:cs="Arial"/>
          <w:color w:val="000000"/>
          <w:sz w:val="20"/>
          <w:szCs w:val="20"/>
        </w:rPr>
        <w:t xml:space="preserve">HR can do this by developing a list of questions to ask the managers in their companies </w:t>
      </w:r>
    </w:p>
    <w:p w14:paraId="4D47CEED" w14:textId="77777777" w:rsidR="0036540E" w:rsidRDefault="0036540E" w:rsidP="0036540E">
      <w:pPr>
        <w:pStyle w:val="NormalWeb"/>
        <w:numPr>
          <w:ilvl w:val="0"/>
          <w:numId w:val="3"/>
        </w:numPr>
        <w:spacing w:before="0" w:beforeAutospacing="0" w:after="0" w:afterAutospacing="0"/>
        <w:jc w:val="both"/>
        <w:textAlignment w:val="baseline"/>
        <w:rPr>
          <w:rFonts w:ascii="Avenir Next" w:hAnsi="Avenir Next" w:cs="Arial"/>
          <w:b/>
          <w:color w:val="000000"/>
          <w:sz w:val="20"/>
          <w:szCs w:val="20"/>
        </w:rPr>
      </w:pPr>
      <w:r w:rsidRPr="00A819E7">
        <w:rPr>
          <w:rFonts w:ascii="Avenir Next" w:hAnsi="Avenir Next" w:cs="Arial"/>
          <w:b/>
          <w:color w:val="000000"/>
          <w:sz w:val="20"/>
          <w:szCs w:val="20"/>
        </w:rPr>
        <w:t>Nominal Group Technique</w:t>
      </w:r>
    </w:p>
    <w:p w14:paraId="56DA4325" w14:textId="77777777" w:rsidR="0036540E" w:rsidRPr="00A819E7" w:rsidRDefault="0036540E" w:rsidP="0036540E">
      <w:pPr>
        <w:pStyle w:val="NormalWeb"/>
        <w:numPr>
          <w:ilvl w:val="1"/>
          <w:numId w:val="3"/>
        </w:numPr>
        <w:spacing w:before="0" w:beforeAutospacing="0" w:after="0" w:afterAutospacing="0"/>
        <w:jc w:val="both"/>
        <w:textAlignment w:val="baseline"/>
        <w:rPr>
          <w:rFonts w:ascii="Avenir Next" w:hAnsi="Avenir Next" w:cs="Arial"/>
          <w:b/>
          <w:color w:val="000000"/>
          <w:sz w:val="20"/>
          <w:szCs w:val="20"/>
        </w:rPr>
      </w:pPr>
    </w:p>
    <w:p w14:paraId="0E4ED59C" w14:textId="77777777" w:rsidR="0036540E" w:rsidRPr="00A819E7" w:rsidRDefault="0036540E" w:rsidP="0036540E">
      <w:pPr>
        <w:ind w:right="4"/>
        <w:rPr>
          <w:rFonts w:ascii="Avenir Next" w:hAnsi="Avenir Next"/>
          <w:sz w:val="20"/>
          <w:szCs w:val="20"/>
          <w:lang w:val="en-CA"/>
        </w:rPr>
      </w:pPr>
    </w:p>
    <w:p w14:paraId="01657C1F" w14:textId="77777777" w:rsidR="0036540E" w:rsidRPr="00A819E7" w:rsidRDefault="0036540E" w:rsidP="0036540E">
      <w:pPr>
        <w:ind w:right="4"/>
        <w:rPr>
          <w:rFonts w:ascii="Avenir Next" w:hAnsi="Avenir Next"/>
          <w:b/>
          <w:sz w:val="20"/>
          <w:szCs w:val="20"/>
          <w:u w:val="single"/>
          <w:lang w:val="en-CA"/>
        </w:rPr>
      </w:pPr>
      <w:r w:rsidRPr="00A819E7">
        <w:rPr>
          <w:rFonts w:ascii="Avenir Next" w:hAnsi="Avenir Next"/>
          <w:b/>
          <w:sz w:val="20"/>
          <w:szCs w:val="20"/>
          <w:u w:val="single"/>
          <w:lang w:val="en-CA"/>
        </w:rPr>
        <w:t>Forec</w:t>
      </w:r>
      <w:r>
        <w:rPr>
          <w:rFonts w:ascii="Avenir Next" w:hAnsi="Avenir Next"/>
          <w:b/>
          <w:sz w:val="20"/>
          <w:szCs w:val="20"/>
          <w:u w:val="single"/>
          <w:lang w:val="en-CA"/>
        </w:rPr>
        <w:t>asting the Supply of Employees</w:t>
      </w:r>
    </w:p>
    <w:p w14:paraId="2D575873" w14:textId="77777777" w:rsidR="0036540E" w:rsidRPr="00A819E7" w:rsidRDefault="0036540E" w:rsidP="0036540E">
      <w:pPr>
        <w:ind w:right="4"/>
        <w:rPr>
          <w:rFonts w:ascii="Avenir Next" w:hAnsi="Avenir Next"/>
          <w:sz w:val="20"/>
          <w:szCs w:val="20"/>
          <w:lang w:val="en-CA"/>
        </w:rPr>
      </w:pPr>
    </w:p>
    <w:p w14:paraId="0AE90D8C" w14:textId="77777777" w:rsidR="0036540E" w:rsidRPr="00A819E7" w:rsidRDefault="0036540E" w:rsidP="0036540E">
      <w:pPr>
        <w:ind w:right="4"/>
        <w:rPr>
          <w:rFonts w:ascii="Avenir Next" w:hAnsi="Avenir Next"/>
          <w:sz w:val="20"/>
          <w:szCs w:val="20"/>
          <w:lang w:val="en-CA"/>
        </w:rPr>
      </w:pPr>
      <w:r w:rsidRPr="00A819E7">
        <w:rPr>
          <w:rFonts w:ascii="Avenir Next" w:hAnsi="Avenir Next"/>
          <w:b/>
          <w:sz w:val="20"/>
          <w:szCs w:val="20"/>
          <w:lang w:val="en-CA"/>
        </w:rPr>
        <w:t>Staffing Tables</w:t>
      </w:r>
      <w:r w:rsidRPr="00A819E7">
        <w:rPr>
          <w:rFonts w:ascii="Avenir Next" w:hAnsi="Avenir Next"/>
          <w:sz w:val="20"/>
          <w:szCs w:val="20"/>
          <w:lang w:val="en-CA"/>
        </w:rPr>
        <w:t xml:space="preserve"> ( # of employees )</w:t>
      </w:r>
    </w:p>
    <w:p w14:paraId="29B963B4"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 xml:space="preserve">Graphic representations of all organizational jobs, along with the number of employees currently occupying those jobs and perhaps also future employment requirements derived from demand forecast </w:t>
      </w:r>
    </w:p>
    <w:p w14:paraId="4832B630" w14:textId="77777777" w:rsidR="0036540E" w:rsidRPr="00A819E7" w:rsidRDefault="0036540E" w:rsidP="0036540E">
      <w:pPr>
        <w:ind w:right="4"/>
        <w:rPr>
          <w:rFonts w:ascii="Avenir Next" w:hAnsi="Avenir Next"/>
          <w:sz w:val="20"/>
          <w:szCs w:val="20"/>
          <w:lang w:val="en-CA"/>
        </w:rPr>
      </w:pPr>
    </w:p>
    <w:p w14:paraId="5C841DB3" w14:textId="77777777" w:rsidR="0036540E" w:rsidRPr="00A819E7" w:rsidRDefault="0036540E" w:rsidP="0036540E">
      <w:pPr>
        <w:ind w:right="4"/>
        <w:rPr>
          <w:rFonts w:ascii="Avenir Next" w:hAnsi="Avenir Next"/>
          <w:sz w:val="20"/>
          <w:szCs w:val="20"/>
          <w:lang w:val="en-CA"/>
        </w:rPr>
      </w:pPr>
      <w:r w:rsidRPr="00A819E7">
        <w:rPr>
          <w:rFonts w:ascii="Avenir Next" w:hAnsi="Avenir Next"/>
          <w:b/>
          <w:sz w:val="20"/>
          <w:szCs w:val="20"/>
          <w:lang w:val="en-CA"/>
        </w:rPr>
        <w:t>Markov Analysis</w:t>
      </w:r>
      <w:r w:rsidRPr="00A819E7">
        <w:rPr>
          <w:rFonts w:ascii="Avenir Next" w:hAnsi="Avenir Next"/>
          <w:sz w:val="20"/>
          <w:szCs w:val="20"/>
          <w:lang w:val="en-CA"/>
        </w:rPr>
        <w:t xml:space="preserve"> ( # of employees )</w:t>
      </w:r>
    </w:p>
    <w:p w14:paraId="53743E7B"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Shows the percentage ( and actual #) of employees who remain in each of a firm’s jobs from 1 year to the next</w:t>
      </w:r>
    </w:p>
    <w:p w14:paraId="2D8DE873"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Store Managers: 90%, 11 people</w:t>
      </w:r>
    </w:p>
    <w:p w14:paraId="381B4F9B" w14:textId="77777777" w:rsidR="0036540E" w:rsidRPr="00A819E7" w:rsidRDefault="0036540E" w:rsidP="0036540E">
      <w:pPr>
        <w:ind w:right="4"/>
        <w:rPr>
          <w:rFonts w:ascii="Avenir Next" w:hAnsi="Avenir Next"/>
          <w:sz w:val="20"/>
          <w:szCs w:val="20"/>
          <w:lang w:val="en-CA"/>
        </w:rPr>
      </w:pPr>
    </w:p>
    <w:p w14:paraId="0AC9C042" w14:textId="77777777" w:rsidR="0036540E" w:rsidRPr="00A819E7" w:rsidRDefault="0036540E" w:rsidP="0036540E">
      <w:pPr>
        <w:ind w:right="4" w:firstLine="360"/>
        <w:rPr>
          <w:rFonts w:ascii="Avenir Next" w:hAnsi="Avenir Next"/>
          <w:b/>
          <w:sz w:val="20"/>
          <w:szCs w:val="20"/>
          <w:lang w:val="en-CA"/>
        </w:rPr>
      </w:pPr>
      <w:r w:rsidRPr="00A819E7">
        <w:rPr>
          <w:rFonts w:ascii="Avenir Next" w:hAnsi="Avenir Next"/>
          <w:b/>
          <w:sz w:val="20"/>
          <w:szCs w:val="20"/>
          <w:lang w:val="en-CA"/>
        </w:rPr>
        <w:t xml:space="preserve">Quality of Fill </w:t>
      </w:r>
    </w:p>
    <w:p w14:paraId="78E15A5F" w14:textId="77777777" w:rsidR="0036540E" w:rsidRPr="00A819E7" w:rsidRDefault="0036540E" w:rsidP="0036540E">
      <w:pPr>
        <w:pStyle w:val="ListParagraph"/>
        <w:numPr>
          <w:ilvl w:val="1"/>
          <w:numId w:val="3"/>
        </w:numPr>
        <w:ind w:right="-846"/>
        <w:rPr>
          <w:rFonts w:ascii="Avenir Next" w:hAnsi="Avenir Next"/>
          <w:sz w:val="20"/>
          <w:szCs w:val="20"/>
          <w:lang w:val="en-CA"/>
        </w:rPr>
      </w:pPr>
      <w:r w:rsidRPr="00A819E7">
        <w:rPr>
          <w:rFonts w:ascii="Avenir Next" w:hAnsi="Avenir Next"/>
          <w:sz w:val="20"/>
          <w:szCs w:val="20"/>
          <w:lang w:val="en-CA"/>
        </w:rPr>
        <w:t>A metric designed to assess how well new hires are performing through various jobs</w:t>
      </w:r>
    </w:p>
    <w:p w14:paraId="7854E9C4" w14:textId="77777777" w:rsidR="0036540E" w:rsidRPr="00A819E7" w:rsidRDefault="0036540E" w:rsidP="0036540E">
      <w:pPr>
        <w:ind w:right="4"/>
        <w:rPr>
          <w:rFonts w:ascii="Avenir Next" w:hAnsi="Avenir Next"/>
          <w:sz w:val="20"/>
          <w:szCs w:val="20"/>
          <w:lang w:val="en-CA"/>
        </w:rPr>
      </w:pPr>
    </w:p>
    <w:p w14:paraId="6C98FCC3" w14:textId="77777777" w:rsidR="0036540E" w:rsidRPr="00A819E7" w:rsidRDefault="0036540E" w:rsidP="0036540E">
      <w:pPr>
        <w:ind w:right="4"/>
        <w:rPr>
          <w:rFonts w:ascii="Avenir Next" w:hAnsi="Avenir Next"/>
          <w:sz w:val="20"/>
          <w:szCs w:val="20"/>
          <w:lang w:val="en-CA"/>
        </w:rPr>
      </w:pPr>
      <w:r w:rsidRPr="00A819E7">
        <w:rPr>
          <w:rFonts w:ascii="Avenir Next" w:hAnsi="Avenir Next"/>
          <w:b/>
          <w:sz w:val="20"/>
          <w:szCs w:val="20"/>
          <w:lang w:val="en-CA"/>
        </w:rPr>
        <w:t>Skill inventories</w:t>
      </w:r>
      <w:r w:rsidRPr="00A819E7">
        <w:rPr>
          <w:rFonts w:ascii="Avenir Next" w:hAnsi="Avenir Next"/>
          <w:sz w:val="20"/>
          <w:szCs w:val="20"/>
          <w:lang w:val="en-CA"/>
        </w:rPr>
        <w:t xml:space="preserve"> ( types of employees)</w:t>
      </w:r>
    </w:p>
    <w:p w14:paraId="4425A8B8"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 xml:space="preserve">Files of personnel education, experience, interests, and skills that allow managers to quickly match job openings with employee backgrounds </w:t>
      </w:r>
    </w:p>
    <w:p w14:paraId="73C679A0" w14:textId="77777777" w:rsidR="0036540E" w:rsidRPr="00A819E7" w:rsidRDefault="0036540E" w:rsidP="0036540E">
      <w:pPr>
        <w:ind w:right="4"/>
        <w:rPr>
          <w:rFonts w:ascii="Avenir Next" w:hAnsi="Avenir Next"/>
          <w:sz w:val="20"/>
          <w:szCs w:val="20"/>
          <w:lang w:val="en-CA"/>
        </w:rPr>
      </w:pPr>
    </w:p>
    <w:p w14:paraId="2034E6B6" w14:textId="77777777" w:rsidR="0036540E" w:rsidRPr="00A819E7" w:rsidRDefault="0036540E" w:rsidP="0036540E">
      <w:pPr>
        <w:ind w:right="4"/>
        <w:rPr>
          <w:rFonts w:ascii="Avenir Next" w:hAnsi="Avenir Next"/>
          <w:sz w:val="20"/>
          <w:szCs w:val="20"/>
          <w:lang w:val="en-CA"/>
        </w:rPr>
      </w:pPr>
      <w:r w:rsidRPr="00A819E7">
        <w:rPr>
          <w:rFonts w:ascii="Avenir Next" w:hAnsi="Avenir Next"/>
          <w:sz w:val="20"/>
          <w:szCs w:val="20"/>
          <w:lang w:val="en-CA"/>
        </w:rPr>
        <w:t>Management Inventories</w:t>
      </w:r>
    </w:p>
    <w:p w14:paraId="2883AA10"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Data are gathered on managers</w:t>
      </w:r>
    </w:p>
    <w:p w14:paraId="5E1FE866" w14:textId="77777777" w:rsidR="0036540E" w:rsidRPr="00A819E7" w:rsidRDefault="0036540E" w:rsidP="0036540E">
      <w:pPr>
        <w:ind w:right="4"/>
        <w:rPr>
          <w:rFonts w:ascii="Avenir Next" w:hAnsi="Avenir Next"/>
          <w:sz w:val="20"/>
          <w:szCs w:val="20"/>
          <w:lang w:val="en-CA"/>
        </w:rPr>
      </w:pPr>
    </w:p>
    <w:p w14:paraId="092380ED" w14:textId="77777777" w:rsidR="0036540E" w:rsidRPr="00A819E7" w:rsidRDefault="0036540E" w:rsidP="0036540E">
      <w:pPr>
        <w:ind w:right="4"/>
        <w:rPr>
          <w:rFonts w:ascii="Avenir Next" w:hAnsi="Avenir Next"/>
          <w:sz w:val="20"/>
          <w:szCs w:val="20"/>
          <w:lang w:val="en-CA"/>
        </w:rPr>
      </w:pPr>
      <w:r w:rsidRPr="00A819E7">
        <w:rPr>
          <w:rFonts w:ascii="Avenir Next" w:hAnsi="Avenir Next"/>
          <w:b/>
          <w:sz w:val="20"/>
          <w:szCs w:val="20"/>
          <w:lang w:val="en-CA"/>
        </w:rPr>
        <w:t xml:space="preserve">Replacement Charts </w:t>
      </w:r>
      <w:r w:rsidRPr="00A819E7">
        <w:rPr>
          <w:rFonts w:ascii="Avenir Next" w:hAnsi="Avenir Next"/>
          <w:sz w:val="20"/>
          <w:szCs w:val="20"/>
          <w:lang w:val="en-CA"/>
        </w:rPr>
        <w:t xml:space="preserve">(talent inventories) </w:t>
      </w:r>
    </w:p>
    <w:p w14:paraId="3215BED8"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List of current jobholders and identify possible replacements should openings occur</w:t>
      </w:r>
    </w:p>
    <w:p w14:paraId="07472789" w14:textId="77777777" w:rsidR="0036540E" w:rsidRPr="00A819E7" w:rsidRDefault="0036540E" w:rsidP="0036540E">
      <w:pPr>
        <w:ind w:right="4"/>
        <w:rPr>
          <w:rFonts w:ascii="Avenir Next" w:hAnsi="Avenir Next"/>
          <w:sz w:val="20"/>
          <w:szCs w:val="20"/>
          <w:lang w:val="en-CA"/>
        </w:rPr>
      </w:pPr>
    </w:p>
    <w:p w14:paraId="4FC455AF"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Succession Planning</w:t>
      </w:r>
    </w:p>
    <w:p w14:paraId="3A180D24"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The process of identifying, developing, and tracking talented individuals so that they can eventually assume top level positions</w:t>
      </w:r>
    </w:p>
    <w:p w14:paraId="47BCED81" w14:textId="77777777" w:rsidR="0036540E" w:rsidRPr="00A819E7" w:rsidRDefault="0036540E" w:rsidP="0036540E">
      <w:pPr>
        <w:ind w:right="4"/>
        <w:rPr>
          <w:rFonts w:ascii="Avenir Next" w:hAnsi="Avenir Next"/>
          <w:sz w:val="20"/>
          <w:szCs w:val="20"/>
          <w:lang w:val="en-CA"/>
        </w:rPr>
      </w:pPr>
    </w:p>
    <w:p w14:paraId="35F03605" w14:textId="77777777" w:rsidR="0036540E" w:rsidRDefault="0036540E" w:rsidP="0036540E">
      <w:pPr>
        <w:ind w:right="4"/>
        <w:rPr>
          <w:rFonts w:ascii="Avenir Next" w:hAnsi="Avenir Next"/>
          <w:b/>
          <w:sz w:val="20"/>
          <w:szCs w:val="20"/>
          <w:lang w:val="en-CA"/>
        </w:rPr>
      </w:pPr>
    </w:p>
    <w:p w14:paraId="5B553495" w14:textId="77777777" w:rsidR="0036540E" w:rsidRDefault="0036540E" w:rsidP="0036540E">
      <w:pPr>
        <w:ind w:right="4"/>
        <w:rPr>
          <w:rFonts w:ascii="Avenir Next" w:hAnsi="Avenir Next"/>
          <w:b/>
          <w:sz w:val="20"/>
          <w:szCs w:val="20"/>
          <w:lang w:val="en-CA"/>
        </w:rPr>
      </w:pPr>
    </w:p>
    <w:p w14:paraId="6ECF1F01" w14:textId="77777777" w:rsidR="0036540E" w:rsidRDefault="0036540E" w:rsidP="0036540E">
      <w:pPr>
        <w:ind w:right="4"/>
        <w:rPr>
          <w:rFonts w:ascii="Avenir Next" w:hAnsi="Avenir Next"/>
          <w:b/>
          <w:sz w:val="20"/>
          <w:szCs w:val="20"/>
          <w:lang w:val="en-CA"/>
        </w:rPr>
      </w:pPr>
    </w:p>
    <w:p w14:paraId="1AE55244" w14:textId="77777777" w:rsidR="0036540E" w:rsidRDefault="0036540E" w:rsidP="0036540E">
      <w:pPr>
        <w:ind w:right="4"/>
        <w:rPr>
          <w:rFonts w:ascii="Avenir Next" w:hAnsi="Avenir Next"/>
          <w:b/>
          <w:sz w:val="20"/>
          <w:szCs w:val="20"/>
          <w:lang w:val="en-CA"/>
        </w:rPr>
      </w:pPr>
    </w:p>
    <w:p w14:paraId="6A91B991" w14:textId="77777777" w:rsidR="0036540E" w:rsidRDefault="0036540E" w:rsidP="0036540E">
      <w:pPr>
        <w:ind w:right="4"/>
        <w:rPr>
          <w:rFonts w:ascii="Avenir Next" w:hAnsi="Avenir Next"/>
          <w:b/>
          <w:sz w:val="20"/>
          <w:szCs w:val="20"/>
          <w:lang w:val="en-CA"/>
        </w:rPr>
      </w:pPr>
    </w:p>
    <w:p w14:paraId="7388D8B9" w14:textId="77777777" w:rsidR="0036540E" w:rsidRDefault="0036540E" w:rsidP="0036540E">
      <w:pPr>
        <w:ind w:right="4"/>
        <w:rPr>
          <w:rFonts w:ascii="Avenir Next" w:hAnsi="Avenir Next"/>
          <w:b/>
          <w:sz w:val="20"/>
          <w:szCs w:val="20"/>
          <w:lang w:val="en-CA"/>
        </w:rPr>
      </w:pPr>
    </w:p>
    <w:p w14:paraId="63EF245F" w14:textId="77777777" w:rsidR="0036540E" w:rsidRDefault="0036540E" w:rsidP="0036540E">
      <w:pPr>
        <w:ind w:right="4"/>
        <w:rPr>
          <w:rFonts w:ascii="Avenir Next" w:hAnsi="Avenir Next"/>
          <w:b/>
          <w:sz w:val="20"/>
          <w:szCs w:val="20"/>
          <w:lang w:val="en-CA"/>
        </w:rPr>
      </w:pPr>
    </w:p>
    <w:p w14:paraId="68533164"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 ASSESSING A FIRM’S HUMAN CAPITAL READINESS: GAP ANALYSIS ]</w:t>
      </w:r>
    </w:p>
    <w:p w14:paraId="5A9AC436" w14:textId="77777777" w:rsidR="0036540E" w:rsidRPr="00A819E7" w:rsidRDefault="0036540E" w:rsidP="0036540E">
      <w:pPr>
        <w:ind w:right="4"/>
        <w:rPr>
          <w:rFonts w:ascii="Avenir Next" w:hAnsi="Avenir Next"/>
          <w:sz w:val="20"/>
          <w:szCs w:val="20"/>
          <w:lang w:val="en-CA"/>
        </w:rPr>
      </w:pPr>
    </w:p>
    <w:p w14:paraId="7E662142" w14:textId="77777777" w:rsidR="0036540E" w:rsidRPr="00A819E7" w:rsidRDefault="0036540E" w:rsidP="0036540E">
      <w:pPr>
        <w:ind w:right="4"/>
        <w:rPr>
          <w:rFonts w:ascii="Avenir Next" w:hAnsi="Avenir Next"/>
          <w:sz w:val="20"/>
          <w:szCs w:val="20"/>
          <w:lang w:val="en-CA"/>
        </w:rPr>
      </w:pPr>
      <w:r w:rsidRPr="00A819E7">
        <w:rPr>
          <w:rFonts w:ascii="Avenir Next" w:hAnsi="Avenir Next"/>
          <w:sz w:val="20"/>
          <w:szCs w:val="20"/>
          <w:lang w:val="en-CA"/>
        </w:rPr>
        <w:t>Human Capital Readiness</w:t>
      </w:r>
    </w:p>
    <w:p w14:paraId="2F16D26B"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 xml:space="preserve">The process of evaluating the availability of the critical talent in a company and comparing it to the firm’s supply </w:t>
      </w:r>
    </w:p>
    <w:p w14:paraId="19932D03" w14:textId="77777777" w:rsidR="0036540E" w:rsidRDefault="0036540E" w:rsidP="0036540E">
      <w:pPr>
        <w:ind w:right="4"/>
        <w:rPr>
          <w:rFonts w:ascii="Avenir Next" w:hAnsi="Avenir Next"/>
          <w:sz w:val="20"/>
          <w:szCs w:val="20"/>
          <w:lang w:val="en-CA"/>
        </w:rPr>
      </w:pPr>
    </w:p>
    <w:p w14:paraId="3E329346" w14:textId="77777777" w:rsidR="0036540E" w:rsidRPr="00A819E7" w:rsidRDefault="0036540E" w:rsidP="0036540E">
      <w:pPr>
        <w:ind w:right="4"/>
        <w:rPr>
          <w:rFonts w:ascii="Avenir Next" w:hAnsi="Avenir Next"/>
          <w:sz w:val="20"/>
          <w:szCs w:val="20"/>
          <w:lang w:val="en-CA"/>
        </w:rPr>
      </w:pPr>
    </w:p>
    <w:p w14:paraId="3548AD56" w14:textId="77777777" w:rsidR="0036540E" w:rsidRPr="00A819E7" w:rsidRDefault="0036540E" w:rsidP="0036540E">
      <w:pPr>
        <w:pStyle w:val="NormalWeb"/>
        <w:spacing w:before="0" w:beforeAutospacing="0" w:after="0" w:afterAutospacing="0"/>
        <w:textAlignment w:val="baseline"/>
        <w:rPr>
          <w:rFonts w:ascii="Avenir Next" w:hAnsi="Avenir Next" w:cs="Arial"/>
          <w:color w:val="000000"/>
          <w:sz w:val="20"/>
          <w:szCs w:val="20"/>
        </w:rPr>
      </w:pPr>
      <w:r w:rsidRPr="00A819E7">
        <w:rPr>
          <w:rFonts w:ascii="Avenir Next" w:hAnsi="Avenir Next" w:cs="Arial"/>
          <w:color w:val="000000"/>
          <w:sz w:val="20"/>
          <w:szCs w:val="20"/>
        </w:rPr>
        <w:t>Gap Analysis = demand for employees (quantity and quality) -supply for employees (internal and external)</w:t>
      </w:r>
    </w:p>
    <w:p w14:paraId="402E8BF7" w14:textId="77777777" w:rsidR="0036540E" w:rsidRPr="00A819E7" w:rsidRDefault="0036540E" w:rsidP="0036540E">
      <w:pPr>
        <w:pStyle w:val="NormalWeb"/>
        <w:numPr>
          <w:ilvl w:val="0"/>
          <w:numId w:val="3"/>
        </w:numPr>
        <w:spacing w:before="0" w:beforeAutospacing="0" w:after="0" w:afterAutospacing="0"/>
        <w:textAlignment w:val="baseline"/>
        <w:rPr>
          <w:rFonts w:ascii="Avenir Next" w:hAnsi="Avenir Next" w:cs="Arial"/>
          <w:color w:val="000000"/>
          <w:sz w:val="20"/>
          <w:szCs w:val="20"/>
        </w:rPr>
      </w:pPr>
      <w:r w:rsidRPr="00A819E7">
        <w:rPr>
          <w:rFonts w:ascii="Avenir Next" w:hAnsi="Avenir Next" w:cs="Arial"/>
          <w:color w:val="000000"/>
          <w:sz w:val="20"/>
          <w:szCs w:val="20"/>
        </w:rPr>
        <w:t xml:space="preserve">Address the gap (reconcile the supply and demand) </w:t>
      </w:r>
    </w:p>
    <w:p w14:paraId="54BC66C2" w14:textId="77777777" w:rsidR="0036540E" w:rsidRPr="00A819E7" w:rsidRDefault="0036540E" w:rsidP="0036540E">
      <w:pPr>
        <w:pStyle w:val="NormalWeb"/>
        <w:numPr>
          <w:ilvl w:val="0"/>
          <w:numId w:val="3"/>
        </w:numPr>
        <w:spacing w:before="0" w:beforeAutospacing="0" w:after="0" w:afterAutospacing="0"/>
        <w:textAlignment w:val="baseline"/>
        <w:rPr>
          <w:rFonts w:ascii="Avenir Next" w:hAnsi="Avenir Next" w:cs="Arial"/>
          <w:color w:val="000000"/>
          <w:sz w:val="20"/>
          <w:szCs w:val="20"/>
        </w:rPr>
      </w:pPr>
      <w:r w:rsidRPr="00A819E7">
        <w:rPr>
          <w:rFonts w:ascii="Avenir Next" w:hAnsi="Avenir Next" w:cs="Arial"/>
          <w:color w:val="000000"/>
          <w:sz w:val="20"/>
          <w:szCs w:val="20"/>
        </w:rPr>
        <w:t>A labour surpluss exists when the internal supply of employees exceeds the organization’s demand</w:t>
      </w:r>
    </w:p>
    <w:p w14:paraId="5ABF0D1F" w14:textId="77777777" w:rsidR="0036540E" w:rsidRPr="00A819E7" w:rsidRDefault="0036540E" w:rsidP="0036540E">
      <w:pPr>
        <w:pStyle w:val="NormalWeb"/>
        <w:numPr>
          <w:ilvl w:val="0"/>
          <w:numId w:val="3"/>
        </w:numPr>
        <w:spacing w:before="0" w:beforeAutospacing="0" w:after="0" w:afterAutospacing="0"/>
        <w:textAlignment w:val="baseline"/>
        <w:rPr>
          <w:rFonts w:ascii="Avenir Next" w:hAnsi="Avenir Next" w:cs="Arial"/>
          <w:color w:val="000000"/>
          <w:sz w:val="20"/>
          <w:szCs w:val="20"/>
        </w:rPr>
      </w:pPr>
      <w:r w:rsidRPr="00A819E7">
        <w:rPr>
          <w:rFonts w:ascii="Avenir Next" w:hAnsi="Avenir Next" w:cs="Arial"/>
          <w:color w:val="000000"/>
          <w:sz w:val="20"/>
          <w:szCs w:val="20"/>
        </w:rPr>
        <w:t>A labour shortage exists when internal supply cannot meet the organization’s needs</w:t>
      </w:r>
    </w:p>
    <w:p w14:paraId="6E6746A2" w14:textId="77777777" w:rsidR="0036540E" w:rsidRDefault="0036540E" w:rsidP="0036540E">
      <w:pPr>
        <w:jc w:val="both"/>
        <w:textAlignment w:val="baseline"/>
        <w:rPr>
          <w:rFonts w:ascii="Avenir Next" w:hAnsi="Avenir Next" w:cs="Times New Roman"/>
          <w:b/>
          <w:color w:val="000000"/>
          <w:sz w:val="20"/>
          <w:szCs w:val="20"/>
          <w:u w:val="single"/>
        </w:rPr>
      </w:pPr>
    </w:p>
    <w:p w14:paraId="0B0DB608" w14:textId="77777777" w:rsidR="0036540E" w:rsidRPr="00A819E7" w:rsidRDefault="0036540E" w:rsidP="0036540E">
      <w:pPr>
        <w:jc w:val="both"/>
        <w:textAlignment w:val="baseline"/>
        <w:rPr>
          <w:rFonts w:ascii="Avenir Next" w:hAnsi="Avenir Next" w:cs="Times New Roman"/>
          <w:b/>
          <w:color w:val="000000"/>
          <w:sz w:val="20"/>
          <w:szCs w:val="20"/>
          <w:u w:val="single"/>
        </w:rPr>
      </w:pPr>
      <w:r w:rsidRPr="00A819E7">
        <w:rPr>
          <w:rFonts w:ascii="Avenir Next" w:hAnsi="Avenir Next" w:cs="Times New Roman"/>
          <w:b/>
          <w:color w:val="000000"/>
          <w:sz w:val="20"/>
          <w:szCs w:val="20"/>
          <w:u w:val="single"/>
        </w:rPr>
        <w:t>STEP 4: FORMULATION STRATEGY</w:t>
      </w:r>
    </w:p>
    <w:p w14:paraId="280D0A14" w14:textId="77777777" w:rsidR="0036540E" w:rsidRPr="00A819E7" w:rsidRDefault="0036540E" w:rsidP="0036540E">
      <w:pPr>
        <w:jc w:val="both"/>
        <w:textAlignment w:val="baseline"/>
        <w:rPr>
          <w:rFonts w:ascii="Avenir Next" w:hAnsi="Avenir Next" w:cs="Times New Roman"/>
          <w:color w:val="000000"/>
          <w:sz w:val="20"/>
          <w:szCs w:val="20"/>
        </w:rPr>
      </w:pPr>
    </w:p>
    <w:p w14:paraId="17486B73" w14:textId="77777777" w:rsidR="0036540E" w:rsidRPr="00A819E7" w:rsidRDefault="0036540E" w:rsidP="0036540E">
      <w:pPr>
        <w:jc w:val="both"/>
        <w:textAlignment w:val="baseline"/>
        <w:rPr>
          <w:rFonts w:ascii="Avenir Next" w:hAnsi="Avenir Next" w:cs="Arial"/>
          <w:color w:val="000000"/>
          <w:sz w:val="20"/>
          <w:szCs w:val="20"/>
        </w:rPr>
      </w:pPr>
      <w:r w:rsidRPr="00A819E7">
        <w:rPr>
          <w:rFonts w:ascii="Avenir Next" w:hAnsi="Avenir Next" w:cs="Arial"/>
          <w:color w:val="000000"/>
          <w:sz w:val="20"/>
          <w:szCs w:val="20"/>
        </w:rPr>
        <w:t>Use the results if the SWOT Analysis: to build on the organization’s strengths, capitalize on opportunities, counteract threats, and alleviate internal weaknesses</w:t>
      </w:r>
    </w:p>
    <w:p w14:paraId="504EC782" w14:textId="77777777" w:rsidR="0036540E" w:rsidRPr="00A819E7" w:rsidRDefault="0036540E" w:rsidP="0036540E">
      <w:pPr>
        <w:jc w:val="both"/>
        <w:rPr>
          <w:rFonts w:ascii="Avenir Next" w:hAnsi="Avenir Next" w:cs="Arial"/>
          <w:color w:val="000000"/>
          <w:sz w:val="20"/>
          <w:szCs w:val="20"/>
        </w:rPr>
      </w:pPr>
    </w:p>
    <w:p w14:paraId="7948B0EC" w14:textId="77777777" w:rsidR="0036540E" w:rsidRPr="00A819E7" w:rsidRDefault="0036540E" w:rsidP="0036540E">
      <w:pPr>
        <w:jc w:val="both"/>
        <w:rPr>
          <w:rFonts w:ascii="Avenir Next" w:hAnsi="Avenir Next" w:cs="Arial"/>
          <w:b/>
          <w:color w:val="000000"/>
          <w:sz w:val="20"/>
          <w:szCs w:val="20"/>
        </w:rPr>
      </w:pPr>
      <w:r w:rsidRPr="00A819E7">
        <w:rPr>
          <w:rFonts w:ascii="Avenir Next" w:hAnsi="Avenir Next" w:cs="Arial"/>
          <w:b/>
          <w:color w:val="000000"/>
          <w:sz w:val="20"/>
          <w:szCs w:val="20"/>
        </w:rPr>
        <w:t>[ CORPORATE STRATEGY ]</w:t>
      </w:r>
    </w:p>
    <w:p w14:paraId="74B840BF" w14:textId="77777777" w:rsidR="0036540E" w:rsidRPr="00A819E7" w:rsidRDefault="0036540E" w:rsidP="0036540E">
      <w:pPr>
        <w:pStyle w:val="ListParagraph"/>
        <w:numPr>
          <w:ilvl w:val="0"/>
          <w:numId w:val="12"/>
        </w:numPr>
        <w:jc w:val="both"/>
        <w:rPr>
          <w:rFonts w:ascii="Avenir Next" w:hAnsi="Avenir Next" w:cs="Arial"/>
          <w:color w:val="000000"/>
          <w:sz w:val="20"/>
          <w:szCs w:val="20"/>
        </w:rPr>
      </w:pPr>
      <w:r w:rsidRPr="00A819E7">
        <w:rPr>
          <w:rFonts w:ascii="Avenir Next" w:hAnsi="Avenir Next" w:cs="Arial"/>
          <w:color w:val="000000"/>
          <w:sz w:val="20"/>
          <w:szCs w:val="20"/>
        </w:rPr>
        <w:t>Growth Diversification</w:t>
      </w:r>
    </w:p>
    <w:p w14:paraId="5B98D8B2" w14:textId="77777777" w:rsidR="0036540E" w:rsidRPr="00A819E7" w:rsidRDefault="0036540E" w:rsidP="0036540E">
      <w:pPr>
        <w:pStyle w:val="ListParagraph"/>
        <w:numPr>
          <w:ilvl w:val="0"/>
          <w:numId w:val="12"/>
        </w:numPr>
        <w:jc w:val="both"/>
        <w:rPr>
          <w:rFonts w:ascii="Avenir Next" w:hAnsi="Avenir Next" w:cs="Arial"/>
          <w:color w:val="000000"/>
          <w:sz w:val="20"/>
          <w:szCs w:val="20"/>
        </w:rPr>
      </w:pPr>
      <w:r w:rsidRPr="00A819E7">
        <w:rPr>
          <w:rFonts w:ascii="Avenir Next" w:hAnsi="Avenir Next" w:cs="Arial"/>
          <w:color w:val="000000"/>
          <w:sz w:val="20"/>
          <w:szCs w:val="20"/>
        </w:rPr>
        <w:t>Mergers and Acquisitions</w:t>
      </w:r>
    </w:p>
    <w:p w14:paraId="11BE0181" w14:textId="77777777" w:rsidR="0036540E" w:rsidRPr="00A819E7" w:rsidRDefault="0036540E" w:rsidP="0036540E">
      <w:pPr>
        <w:pStyle w:val="ListParagraph"/>
        <w:numPr>
          <w:ilvl w:val="0"/>
          <w:numId w:val="12"/>
        </w:numPr>
        <w:jc w:val="both"/>
        <w:rPr>
          <w:rFonts w:ascii="Avenir Next" w:hAnsi="Avenir Next" w:cs="Arial"/>
          <w:color w:val="000000"/>
          <w:sz w:val="20"/>
          <w:szCs w:val="20"/>
        </w:rPr>
      </w:pPr>
      <w:r w:rsidRPr="00A819E7">
        <w:rPr>
          <w:rFonts w:ascii="Avenir Next" w:hAnsi="Avenir Next" w:cs="Arial"/>
          <w:color w:val="000000"/>
          <w:sz w:val="20"/>
          <w:szCs w:val="20"/>
        </w:rPr>
        <w:t>Strategic Alliances and Joint Ventures</w:t>
      </w:r>
    </w:p>
    <w:p w14:paraId="414C675D" w14:textId="77777777" w:rsidR="0036540E" w:rsidRPr="00A819E7" w:rsidRDefault="0036540E" w:rsidP="0036540E">
      <w:pPr>
        <w:jc w:val="both"/>
        <w:rPr>
          <w:rFonts w:ascii="Avenir Next" w:hAnsi="Avenir Next" w:cs="Arial"/>
          <w:color w:val="000000"/>
          <w:sz w:val="20"/>
          <w:szCs w:val="20"/>
        </w:rPr>
      </w:pPr>
    </w:p>
    <w:p w14:paraId="2B2628C9" w14:textId="77777777" w:rsidR="0036540E" w:rsidRPr="00A819E7" w:rsidRDefault="0036540E" w:rsidP="0036540E">
      <w:pPr>
        <w:jc w:val="both"/>
        <w:rPr>
          <w:rFonts w:ascii="Avenir Next" w:hAnsi="Avenir Next" w:cs="Arial"/>
          <w:b/>
          <w:color w:val="000000"/>
          <w:sz w:val="20"/>
          <w:szCs w:val="20"/>
        </w:rPr>
      </w:pPr>
      <w:r w:rsidRPr="00A819E7">
        <w:rPr>
          <w:rFonts w:ascii="Avenir Next" w:hAnsi="Avenir Next" w:cs="Arial"/>
          <w:b/>
          <w:color w:val="000000"/>
          <w:sz w:val="20"/>
          <w:szCs w:val="20"/>
        </w:rPr>
        <w:t>[ BUSINESS STRATEGY ]</w:t>
      </w:r>
    </w:p>
    <w:p w14:paraId="71F7843A" w14:textId="77777777" w:rsidR="0036540E" w:rsidRPr="00A819E7" w:rsidRDefault="0036540E" w:rsidP="0036540E">
      <w:pPr>
        <w:pStyle w:val="ListParagraph"/>
        <w:numPr>
          <w:ilvl w:val="0"/>
          <w:numId w:val="3"/>
        </w:numPr>
        <w:jc w:val="both"/>
        <w:rPr>
          <w:rFonts w:ascii="Avenir Next" w:hAnsi="Avenir Next" w:cs="Arial"/>
          <w:color w:val="000000"/>
          <w:sz w:val="20"/>
          <w:szCs w:val="20"/>
        </w:rPr>
      </w:pPr>
      <w:r w:rsidRPr="00A819E7">
        <w:rPr>
          <w:rFonts w:ascii="Avenir Next" w:hAnsi="Avenir Next" w:cs="Arial"/>
          <w:color w:val="000000"/>
          <w:sz w:val="20"/>
          <w:szCs w:val="20"/>
        </w:rPr>
        <w:t>Low Cost Strategy: Compete on Productivity &amp; Efficiency</w:t>
      </w:r>
    </w:p>
    <w:p w14:paraId="3F98A3C6" w14:textId="77777777" w:rsidR="0036540E" w:rsidRPr="00A819E7" w:rsidRDefault="0036540E" w:rsidP="0036540E">
      <w:pPr>
        <w:pStyle w:val="ListParagraph"/>
        <w:numPr>
          <w:ilvl w:val="0"/>
          <w:numId w:val="3"/>
        </w:numPr>
        <w:jc w:val="both"/>
        <w:rPr>
          <w:rFonts w:ascii="Avenir Next" w:hAnsi="Avenir Next" w:cs="Arial"/>
          <w:color w:val="000000"/>
          <w:sz w:val="20"/>
          <w:szCs w:val="20"/>
        </w:rPr>
      </w:pPr>
      <w:r w:rsidRPr="00A819E7">
        <w:rPr>
          <w:rFonts w:ascii="Avenir Next" w:hAnsi="Avenir Next" w:cs="Arial"/>
          <w:color w:val="000000"/>
          <w:sz w:val="20"/>
          <w:szCs w:val="20"/>
        </w:rPr>
        <w:t>Differentiation Strategy: Compete on Unique Value Added</w:t>
      </w:r>
    </w:p>
    <w:p w14:paraId="5DCFC2C3" w14:textId="77777777" w:rsidR="0036540E" w:rsidRPr="00A819E7" w:rsidRDefault="0036540E" w:rsidP="0036540E">
      <w:pPr>
        <w:jc w:val="both"/>
        <w:rPr>
          <w:rFonts w:ascii="Avenir Next" w:hAnsi="Avenir Next" w:cs="Arial"/>
          <w:color w:val="000000"/>
          <w:sz w:val="20"/>
          <w:szCs w:val="20"/>
        </w:rPr>
      </w:pPr>
    </w:p>
    <w:p w14:paraId="066F98E5" w14:textId="77777777" w:rsidR="0036540E" w:rsidRPr="00A819E7" w:rsidRDefault="0036540E" w:rsidP="0036540E">
      <w:pPr>
        <w:jc w:val="both"/>
        <w:rPr>
          <w:rFonts w:ascii="Avenir Next" w:hAnsi="Avenir Next" w:cs="Arial"/>
          <w:b/>
          <w:color w:val="000000"/>
          <w:sz w:val="20"/>
          <w:szCs w:val="20"/>
        </w:rPr>
      </w:pPr>
      <w:r w:rsidRPr="00A819E7">
        <w:rPr>
          <w:rFonts w:ascii="Avenir Next" w:hAnsi="Avenir Next" w:cs="Arial"/>
          <w:b/>
          <w:color w:val="000000"/>
          <w:sz w:val="20"/>
          <w:szCs w:val="20"/>
        </w:rPr>
        <w:t>[ FUNCTIONAL STRATEGY: ENSURING ALIGNMENT ]</w:t>
      </w:r>
    </w:p>
    <w:p w14:paraId="02494BCF" w14:textId="77777777" w:rsidR="0036540E" w:rsidRPr="00A819E7" w:rsidRDefault="0036540E" w:rsidP="0036540E">
      <w:pPr>
        <w:pStyle w:val="ListParagraph"/>
        <w:numPr>
          <w:ilvl w:val="0"/>
          <w:numId w:val="3"/>
        </w:numPr>
        <w:jc w:val="both"/>
        <w:rPr>
          <w:rFonts w:ascii="Avenir Next" w:hAnsi="Avenir Next" w:cs="Arial"/>
          <w:color w:val="000000"/>
          <w:sz w:val="20"/>
          <w:szCs w:val="20"/>
        </w:rPr>
      </w:pPr>
      <w:r w:rsidRPr="00A819E7">
        <w:rPr>
          <w:rFonts w:ascii="Avenir Next" w:hAnsi="Avenir Next" w:cs="Arial"/>
          <w:color w:val="000000"/>
          <w:sz w:val="20"/>
          <w:szCs w:val="20"/>
        </w:rPr>
        <w:t xml:space="preserve">Managers also need to “translate” strategic priorities into functional areas of the organization (such as marketing, and HR) </w:t>
      </w:r>
    </w:p>
    <w:p w14:paraId="50EDE3AB" w14:textId="77777777" w:rsidR="0036540E" w:rsidRPr="00A819E7" w:rsidRDefault="0036540E" w:rsidP="0036540E">
      <w:pPr>
        <w:pStyle w:val="ListParagraph"/>
        <w:numPr>
          <w:ilvl w:val="0"/>
          <w:numId w:val="3"/>
        </w:numPr>
        <w:jc w:val="both"/>
        <w:rPr>
          <w:rFonts w:ascii="Avenir Next" w:hAnsi="Avenir Next" w:cs="Arial"/>
          <w:color w:val="000000"/>
          <w:sz w:val="20"/>
          <w:szCs w:val="20"/>
        </w:rPr>
      </w:pPr>
      <w:r w:rsidRPr="00A819E7">
        <w:rPr>
          <w:rFonts w:ascii="Avenir Next" w:hAnsi="Avenir Next" w:cs="Arial"/>
          <w:color w:val="000000"/>
          <w:sz w:val="20"/>
          <w:szCs w:val="20"/>
        </w:rPr>
        <w:t>There needs to be a clear alignment between HR and the requirements of an organization’s strategy</w:t>
      </w:r>
    </w:p>
    <w:p w14:paraId="5143FC0D" w14:textId="77777777" w:rsidR="0036540E" w:rsidRPr="00A819E7" w:rsidRDefault="0036540E" w:rsidP="0036540E">
      <w:pPr>
        <w:pStyle w:val="ListParagraph"/>
        <w:numPr>
          <w:ilvl w:val="0"/>
          <w:numId w:val="3"/>
        </w:numPr>
        <w:jc w:val="both"/>
        <w:rPr>
          <w:rFonts w:ascii="Avenir Next" w:hAnsi="Avenir Next" w:cs="Arial"/>
          <w:color w:val="000000"/>
          <w:sz w:val="20"/>
          <w:szCs w:val="20"/>
        </w:rPr>
      </w:pPr>
      <w:r w:rsidRPr="00A819E7">
        <w:rPr>
          <w:rFonts w:ascii="Avenir Next" w:hAnsi="Avenir Next" w:cs="Arial"/>
          <w:color w:val="000000"/>
          <w:sz w:val="20"/>
          <w:szCs w:val="20"/>
        </w:rPr>
        <w:t>HR policies and practices need to achieve two types of fit</w:t>
      </w:r>
    </w:p>
    <w:p w14:paraId="382962E7" w14:textId="77777777" w:rsidR="0036540E" w:rsidRPr="00A819E7" w:rsidRDefault="0036540E" w:rsidP="0036540E">
      <w:pPr>
        <w:jc w:val="both"/>
        <w:rPr>
          <w:rFonts w:ascii="Avenir Next" w:hAnsi="Avenir Next" w:cs="Arial"/>
          <w:color w:val="000000"/>
          <w:sz w:val="20"/>
          <w:szCs w:val="20"/>
        </w:rPr>
      </w:pPr>
    </w:p>
    <w:p w14:paraId="26C40C24" w14:textId="77777777" w:rsidR="0036540E" w:rsidRPr="00203E04" w:rsidRDefault="0036540E" w:rsidP="0036540E">
      <w:pPr>
        <w:pStyle w:val="ListParagraph"/>
        <w:numPr>
          <w:ilvl w:val="0"/>
          <w:numId w:val="13"/>
        </w:numPr>
        <w:jc w:val="both"/>
        <w:rPr>
          <w:rFonts w:ascii="Avenir Next" w:hAnsi="Avenir Next" w:cs="Arial"/>
          <w:b/>
          <w:color w:val="000000"/>
          <w:sz w:val="20"/>
          <w:szCs w:val="20"/>
        </w:rPr>
      </w:pPr>
      <w:r w:rsidRPr="00203E04">
        <w:rPr>
          <w:rFonts w:ascii="Avenir Next" w:hAnsi="Avenir Next" w:cs="Arial"/>
          <w:b/>
          <w:color w:val="000000"/>
          <w:sz w:val="20"/>
          <w:szCs w:val="20"/>
        </w:rPr>
        <w:t>Vertical Fit/Alignment</w:t>
      </w:r>
    </w:p>
    <w:p w14:paraId="4A127AD9" w14:textId="77777777" w:rsidR="0036540E" w:rsidRPr="00A819E7" w:rsidRDefault="0036540E" w:rsidP="0036540E">
      <w:pPr>
        <w:pStyle w:val="ListParagraph"/>
        <w:numPr>
          <w:ilvl w:val="1"/>
          <w:numId w:val="13"/>
        </w:numPr>
        <w:jc w:val="both"/>
        <w:rPr>
          <w:rFonts w:ascii="Avenir Next" w:hAnsi="Avenir Next" w:cs="Arial"/>
          <w:color w:val="000000"/>
          <w:sz w:val="20"/>
          <w:szCs w:val="20"/>
        </w:rPr>
      </w:pPr>
      <w:r w:rsidRPr="00A819E7">
        <w:rPr>
          <w:rFonts w:ascii="Avenir Next" w:hAnsi="Avenir Next" w:cs="Arial"/>
          <w:color w:val="000000"/>
          <w:sz w:val="20"/>
          <w:szCs w:val="20"/>
        </w:rPr>
        <w:t>Focuses on the connection between the business objectives and the major initiatives in HR</w:t>
      </w:r>
    </w:p>
    <w:p w14:paraId="41FFB265" w14:textId="77777777" w:rsidR="0036540E" w:rsidRPr="00A819E7" w:rsidRDefault="0036540E" w:rsidP="0036540E">
      <w:pPr>
        <w:pStyle w:val="ListParagraph"/>
        <w:numPr>
          <w:ilvl w:val="1"/>
          <w:numId w:val="13"/>
        </w:numPr>
        <w:jc w:val="both"/>
        <w:rPr>
          <w:rFonts w:ascii="Avenir Next" w:hAnsi="Avenir Next" w:cs="Arial"/>
          <w:color w:val="000000"/>
          <w:sz w:val="20"/>
          <w:szCs w:val="20"/>
        </w:rPr>
      </w:pPr>
      <w:r w:rsidRPr="00A819E7">
        <w:rPr>
          <w:rFonts w:ascii="Avenir Next" w:hAnsi="Avenir Next" w:cs="Arial"/>
          <w:color w:val="000000"/>
          <w:sz w:val="20"/>
          <w:szCs w:val="20"/>
        </w:rPr>
        <w:t xml:space="preserve">[ ex ] If a company’s’ goal is to achieve low costs, its HR policies and practices need to reinforce this idea by reinforcing efficient and reliable behavior on the part of employees and enhance productivity </w:t>
      </w:r>
    </w:p>
    <w:p w14:paraId="096BA52F" w14:textId="77777777" w:rsidR="0036540E" w:rsidRPr="00A819E7" w:rsidRDefault="0036540E" w:rsidP="0036540E">
      <w:pPr>
        <w:pStyle w:val="ListParagraph"/>
        <w:ind w:left="1440"/>
        <w:jc w:val="both"/>
        <w:rPr>
          <w:rFonts w:ascii="Avenir Next" w:hAnsi="Avenir Next" w:cs="Arial"/>
          <w:color w:val="000000"/>
          <w:sz w:val="20"/>
          <w:szCs w:val="20"/>
        </w:rPr>
      </w:pPr>
    </w:p>
    <w:p w14:paraId="01ACC369" w14:textId="77777777" w:rsidR="0036540E" w:rsidRPr="00203E04" w:rsidRDefault="0036540E" w:rsidP="0036540E">
      <w:pPr>
        <w:pStyle w:val="ListParagraph"/>
        <w:numPr>
          <w:ilvl w:val="0"/>
          <w:numId w:val="13"/>
        </w:numPr>
        <w:jc w:val="both"/>
        <w:rPr>
          <w:rFonts w:ascii="Avenir Next" w:hAnsi="Avenir Next" w:cs="Arial"/>
          <w:b/>
          <w:color w:val="000000"/>
          <w:sz w:val="20"/>
          <w:szCs w:val="20"/>
        </w:rPr>
      </w:pPr>
      <w:r w:rsidRPr="00203E04">
        <w:rPr>
          <w:rFonts w:ascii="Avenir Next" w:hAnsi="Avenir Next" w:cs="Arial"/>
          <w:b/>
          <w:color w:val="000000"/>
          <w:sz w:val="20"/>
          <w:szCs w:val="20"/>
        </w:rPr>
        <w:t>Horizontal Fit/Alignment</w:t>
      </w:r>
    </w:p>
    <w:p w14:paraId="5BD1439F" w14:textId="77777777" w:rsidR="0036540E" w:rsidRPr="00A819E7" w:rsidRDefault="0036540E" w:rsidP="0036540E">
      <w:pPr>
        <w:pStyle w:val="ListParagraph"/>
        <w:numPr>
          <w:ilvl w:val="1"/>
          <w:numId w:val="13"/>
        </w:numPr>
        <w:jc w:val="both"/>
        <w:rPr>
          <w:rFonts w:ascii="Avenir Next" w:hAnsi="Avenir Next" w:cs="Arial"/>
          <w:color w:val="000000"/>
          <w:sz w:val="20"/>
          <w:szCs w:val="20"/>
        </w:rPr>
      </w:pPr>
      <w:r w:rsidRPr="00A819E7">
        <w:rPr>
          <w:rFonts w:ascii="Avenir Next" w:hAnsi="Avenir Next" w:cs="Arial"/>
          <w:color w:val="000000"/>
          <w:sz w:val="20"/>
          <w:szCs w:val="20"/>
        </w:rPr>
        <w:t>Managers need to ensure that their HR practices are aligned with one another internally to establish a configuration that is mutually reinforcing</w:t>
      </w:r>
    </w:p>
    <w:p w14:paraId="061C189D" w14:textId="77777777" w:rsidR="0036540E" w:rsidRPr="00A819E7" w:rsidRDefault="0036540E" w:rsidP="0036540E">
      <w:pPr>
        <w:jc w:val="both"/>
        <w:rPr>
          <w:rFonts w:ascii="Avenir Next" w:hAnsi="Avenir Next" w:cs="Arial"/>
          <w:color w:val="000000"/>
          <w:sz w:val="20"/>
          <w:szCs w:val="20"/>
        </w:rPr>
      </w:pPr>
      <w:r w:rsidRPr="00A819E7">
        <w:rPr>
          <w:rFonts w:ascii="Avenir Next" w:hAnsi="Avenir Next"/>
          <w:noProof/>
          <w:sz w:val="20"/>
          <w:szCs w:val="20"/>
        </w:rPr>
        <w:drawing>
          <wp:anchor distT="0" distB="0" distL="114300" distR="114300" simplePos="0" relativeHeight="251659264" behindDoc="0" locked="0" layoutInCell="1" allowOverlap="1" wp14:anchorId="7623E1DC" wp14:editId="599CB426">
            <wp:simplePos x="0" y="0"/>
            <wp:positionH relativeFrom="margin">
              <wp:posOffset>14253399</wp:posOffset>
            </wp:positionH>
            <wp:positionV relativeFrom="margin">
              <wp:posOffset>-269344209</wp:posOffset>
            </wp:positionV>
            <wp:extent cx="3947160" cy="2402840"/>
            <wp:effectExtent l="0" t="0" r="0" b="1016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01-21 at 9.28.23 PM.png"/>
                    <pic:cNvPicPr/>
                  </pic:nvPicPr>
                  <pic:blipFill>
                    <a:blip r:embed="rId5">
                      <a:extLst>
                        <a:ext uri="{BEBA8EAE-BF5A-486C-A8C5-ECC9F3942E4B}">
                          <a14:imgProps xmlns:a14="http://schemas.microsoft.com/office/drawing/2010/main">
                            <a14:imgLayer r:embed="rId6">
                              <a14:imgEffect>
                                <a14:sharpenSoften amount="25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947160" cy="2402840"/>
                    </a:xfrm>
                    <a:prstGeom prst="rect">
                      <a:avLst/>
                    </a:prstGeom>
                  </pic:spPr>
                </pic:pic>
              </a:graphicData>
            </a:graphic>
          </wp:anchor>
        </w:drawing>
      </w:r>
    </w:p>
    <w:p w14:paraId="7EE8EE16" w14:textId="77777777" w:rsidR="0036540E" w:rsidRDefault="0036540E" w:rsidP="0036540E">
      <w:pPr>
        <w:jc w:val="both"/>
        <w:rPr>
          <w:rFonts w:ascii="Avenir Next" w:hAnsi="Avenir Next" w:cs="Arial"/>
          <w:b/>
          <w:color w:val="000000"/>
          <w:sz w:val="20"/>
          <w:szCs w:val="20"/>
          <w:u w:val="single"/>
        </w:rPr>
      </w:pPr>
    </w:p>
    <w:p w14:paraId="4902C4E4" w14:textId="77777777" w:rsidR="0036540E" w:rsidRPr="00A819E7" w:rsidRDefault="0036540E" w:rsidP="0036540E">
      <w:pPr>
        <w:jc w:val="center"/>
        <w:rPr>
          <w:rFonts w:ascii="Avenir Next" w:hAnsi="Avenir Next" w:cs="Arial"/>
          <w:color w:val="000000"/>
          <w:sz w:val="20"/>
          <w:szCs w:val="20"/>
        </w:rPr>
      </w:pPr>
      <w:r w:rsidRPr="00A819E7">
        <w:rPr>
          <w:rFonts w:ascii="Avenir Next" w:hAnsi="Avenir Next" w:cs="Arial"/>
          <w:b/>
          <w:color w:val="000000"/>
          <w:sz w:val="20"/>
          <w:szCs w:val="20"/>
          <w:u w:val="single"/>
        </w:rPr>
        <w:t>STEP 5: STRATEGY IMPLEMENTATION</w:t>
      </w:r>
    </w:p>
    <w:p w14:paraId="0A484542" w14:textId="77777777" w:rsidR="0036540E" w:rsidRPr="00A819E7" w:rsidRDefault="0036540E" w:rsidP="0036540E">
      <w:pPr>
        <w:jc w:val="both"/>
        <w:rPr>
          <w:rFonts w:ascii="Avenir Next" w:hAnsi="Avenir Next" w:cs="Arial"/>
          <w:color w:val="000000"/>
          <w:sz w:val="20"/>
          <w:szCs w:val="20"/>
        </w:rPr>
      </w:pPr>
    </w:p>
    <w:p w14:paraId="1195B412" w14:textId="77777777" w:rsidR="0036540E" w:rsidRPr="00203E04" w:rsidRDefault="0036540E" w:rsidP="0036540E">
      <w:pPr>
        <w:jc w:val="both"/>
        <w:rPr>
          <w:rFonts w:ascii="Avenir Next" w:hAnsi="Avenir Next" w:cs="Arial"/>
          <w:b/>
          <w:color w:val="000000"/>
          <w:sz w:val="20"/>
          <w:szCs w:val="20"/>
        </w:rPr>
      </w:pPr>
      <w:r w:rsidRPr="00203E04">
        <w:rPr>
          <w:rFonts w:ascii="Avenir Next" w:hAnsi="Avenir Next" w:cs="Arial"/>
          <w:b/>
          <w:color w:val="000000"/>
          <w:sz w:val="20"/>
          <w:szCs w:val="20"/>
        </w:rPr>
        <w:t xml:space="preserve">[ 7-S FRAMEWORK ] </w:t>
      </w:r>
    </w:p>
    <w:p w14:paraId="3729C7C5" w14:textId="77777777" w:rsidR="0036540E" w:rsidRPr="00A819E7" w:rsidRDefault="0036540E" w:rsidP="0036540E">
      <w:pPr>
        <w:jc w:val="both"/>
        <w:rPr>
          <w:rFonts w:ascii="Avenir Next" w:hAnsi="Avenir Next" w:cs="Arial"/>
          <w:color w:val="000000"/>
          <w:sz w:val="20"/>
          <w:szCs w:val="20"/>
        </w:rPr>
      </w:pPr>
    </w:p>
    <w:p w14:paraId="58E19101" w14:textId="77777777" w:rsidR="0036540E" w:rsidRDefault="0036540E" w:rsidP="0036540E">
      <w:pPr>
        <w:jc w:val="both"/>
        <w:rPr>
          <w:rFonts w:ascii="Avenir Next" w:hAnsi="Avenir Next" w:cs="Arial"/>
          <w:color w:val="000000"/>
          <w:sz w:val="20"/>
          <w:szCs w:val="20"/>
        </w:rPr>
      </w:pPr>
      <w:r w:rsidRPr="00A819E7">
        <w:rPr>
          <w:rFonts w:ascii="Avenir Next" w:hAnsi="Avenir Next" w:cs="Arial"/>
          <w:color w:val="000000"/>
          <w:sz w:val="20"/>
          <w:szCs w:val="20"/>
        </w:rPr>
        <w:t>HRM is instrumental to almost every aspect of strategy implementation</w:t>
      </w:r>
    </w:p>
    <w:p w14:paraId="6084B54B" w14:textId="77777777" w:rsidR="0036540E" w:rsidRDefault="0036540E" w:rsidP="0036540E">
      <w:pPr>
        <w:jc w:val="both"/>
        <w:rPr>
          <w:rFonts w:ascii="Avenir Next" w:hAnsi="Avenir Next" w:cs="Arial"/>
          <w:color w:val="000000"/>
          <w:sz w:val="20"/>
          <w:szCs w:val="20"/>
        </w:rPr>
      </w:pPr>
    </w:p>
    <w:p w14:paraId="5E2BE798" w14:textId="77777777" w:rsidR="0036540E" w:rsidRPr="00203E04" w:rsidRDefault="0036540E" w:rsidP="0036540E">
      <w:pPr>
        <w:jc w:val="both"/>
        <w:rPr>
          <w:rFonts w:ascii="Avenir Next" w:hAnsi="Avenir Next" w:cs="Arial"/>
          <w:color w:val="000000"/>
          <w:sz w:val="20"/>
          <w:szCs w:val="20"/>
          <w:u w:val="single"/>
        </w:rPr>
      </w:pPr>
      <w:r w:rsidRPr="00203E04">
        <w:rPr>
          <w:rFonts w:ascii="Avenir Next" w:hAnsi="Avenir Next" w:cs="Arial"/>
          <w:color w:val="000000"/>
          <w:sz w:val="20"/>
          <w:szCs w:val="20"/>
          <w:u w:val="single"/>
        </w:rPr>
        <w:t>HARD S</w:t>
      </w:r>
      <w:r w:rsidRPr="00203E04">
        <w:rPr>
          <w:rFonts w:ascii="Avenir Next" w:hAnsi="Avenir Next" w:cs="Arial"/>
          <w:color w:val="000000"/>
          <w:sz w:val="20"/>
          <w:szCs w:val="20"/>
          <w:u w:val="single"/>
        </w:rPr>
        <w:tab/>
      </w:r>
      <w:r>
        <w:rPr>
          <w:rFonts w:ascii="Avenir Next" w:hAnsi="Avenir Next" w:cs="Arial"/>
          <w:color w:val="000000"/>
          <w:sz w:val="20"/>
          <w:szCs w:val="20"/>
        </w:rPr>
        <w:tab/>
      </w:r>
      <w:r>
        <w:rPr>
          <w:rFonts w:ascii="Avenir Next" w:hAnsi="Avenir Next" w:cs="Arial"/>
          <w:color w:val="000000"/>
          <w:sz w:val="20"/>
          <w:szCs w:val="20"/>
        </w:rPr>
        <w:tab/>
      </w:r>
      <w:r w:rsidRPr="00203E04">
        <w:rPr>
          <w:rFonts w:ascii="Avenir Next" w:hAnsi="Avenir Next" w:cs="Arial"/>
          <w:color w:val="000000"/>
          <w:sz w:val="20"/>
          <w:szCs w:val="20"/>
          <w:u w:val="single"/>
        </w:rPr>
        <w:t>Soft S</w:t>
      </w:r>
    </w:p>
    <w:p w14:paraId="55609AE5" w14:textId="77777777" w:rsidR="0036540E" w:rsidRPr="00203E04" w:rsidRDefault="0036540E" w:rsidP="0036540E">
      <w:pPr>
        <w:jc w:val="both"/>
        <w:rPr>
          <w:rFonts w:ascii="Avenir Next" w:hAnsi="Avenir Next" w:cs="Arial"/>
          <w:color w:val="000000"/>
          <w:sz w:val="20"/>
          <w:szCs w:val="20"/>
        </w:rPr>
      </w:pPr>
      <w:r w:rsidRPr="00203E04">
        <w:rPr>
          <w:rFonts w:ascii="Avenir Next" w:hAnsi="Avenir Next" w:cs="Arial"/>
          <w:color w:val="000000"/>
          <w:sz w:val="20"/>
          <w:szCs w:val="20"/>
        </w:rPr>
        <w:t>Strategy</w:t>
      </w:r>
      <w:r w:rsidRPr="00203E04">
        <w:rPr>
          <w:rFonts w:ascii="Avenir Next" w:hAnsi="Avenir Next" w:cs="Arial"/>
          <w:color w:val="000000"/>
          <w:sz w:val="20"/>
          <w:szCs w:val="20"/>
        </w:rPr>
        <w:tab/>
      </w:r>
      <w:r>
        <w:rPr>
          <w:rFonts w:ascii="Avenir Next" w:hAnsi="Avenir Next" w:cs="Arial"/>
          <w:color w:val="000000"/>
          <w:sz w:val="20"/>
          <w:szCs w:val="20"/>
        </w:rPr>
        <w:tab/>
      </w:r>
      <w:r w:rsidRPr="00203E04">
        <w:rPr>
          <w:rFonts w:ascii="Avenir Next" w:hAnsi="Avenir Next" w:cs="Arial"/>
          <w:color w:val="000000"/>
          <w:sz w:val="20"/>
          <w:szCs w:val="20"/>
        </w:rPr>
        <w:t>Skills</w:t>
      </w:r>
    </w:p>
    <w:p w14:paraId="76231383" w14:textId="77777777" w:rsidR="0036540E" w:rsidRPr="00203E04" w:rsidRDefault="0036540E" w:rsidP="0036540E">
      <w:pPr>
        <w:jc w:val="both"/>
        <w:rPr>
          <w:rFonts w:ascii="Avenir Next" w:hAnsi="Avenir Next" w:cs="Arial"/>
          <w:color w:val="000000"/>
          <w:sz w:val="20"/>
          <w:szCs w:val="20"/>
        </w:rPr>
      </w:pPr>
      <w:r w:rsidRPr="00203E04">
        <w:rPr>
          <w:rFonts w:ascii="Avenir Next" w:hAnsi="Avenir Next" w:cs="Arial"/>
          <w:color w:val="000000"/>
          <w:sz w:val="20"/>
          <w:szCs w:val="20"/>
        </w:rPr>
        <w:t>Structure</w:t>
      </w:r>
      <w:r w:rsidRPr="00203E04">
        <w:rPr>
          <w:rFonts w:ascii="Avenir Next" w:hAnsi="Avenir Next" w:cs="Arial"/>
          <w:color w:val="000000"/>
          <w:sz w:val="20"/>
          <w:szCs w:val="20"/>
        </w:rPr>
        <w:tab/>
      </w:r>
      <w:r>
        <w:rPr>
          <w:rFonts w:ascii="Avenir Next" w:hAnsi="Avenir Next" w:cs="Arial"/>
          <w:color w:val="000000"/>
          <w:sz w:val="20"/>
          <w:szCs w:val="20"/>
        </w:rPr>
        <w:tab/>
      </w:r>
      <w:r w:rsidRPr="00203E04">
        <w:rPr>
          <w:rFonts w:ascii="Avenir Next" w:hAnsi="Avenir Next" w:cs="Arial"/>
          <w:color w:val="000000"/>
          <w:sz w:val="20"/>
          <w:szCs w:val="20"/>
        </w:rPr>
        <w:t>Style</w:t>
      </w:r>
      <w:r>
        <w:rPr>
          <w:rFonts w:ascii="Avenir Next" w:hAnsi="Avenir Next" w:cs="Arial"/>
          <w:color w:val="000000"/>
          <w:sz w:val="20"/>
          <w:szCs w:val="20"/>
        </w:rPr>
        <w:t xml:space="preserve"> </w:t>
      </w:r>
      <w:r>
        <w:rPr>
          <w:rFonts w:ascii="Avenir Next" w:hAnsi="Avenir Next" w:cs="Arial"/>
          <w:color w:val="000000"/>
          <w:sz w:val="20"/>
          <w:szCs w:val="20"/>
        </w:rPr>
        <w:tab/>
      </w:r>
      <w:r>
        <w:rPr>
          <w:rFonts w:ascii="Avenir Next" w:hAnsi="Avenir Next" w:cs="Arial"/>
          <w:color w:val="000000"/>
          <w:sz w:val="20"/>
          <w:szCs w:val="20"/>
        </w:rPr>
        <w:tab/>
        <w:t>Middle: Shared Values</w:t>
      </w:r>
    </w:p>
    <w:p w14:paraId="3AB07E01" w14:textId="77777777" w:rsidR="0036540E" w:rsidRPr="00203E04" w:rsidRDefault="0036540E" w:rsidP="0036540E">
      <w:pPr>
        <w:jc w:val="both"/>
        <w:rPr>
          <w:rFonts w:ascii="Avenir Next" w:hAnsi="Avenir Next" w:cs="Arial"/>
          <w:color w:val="000000"/>
          <w:sz w:val="20"/>
          <w:szCs w:val="20"/>
        </w:rPr>
      </w:pPr>
      <w:r w:rsidRPr="00203E04">
        <w:rPr>
          <w:rFonts w:ascii="Avenir Next" w:hAnsi="Avenir Next" w:cs="Arial"/>
          <w:color w:val="000000"/>
          <w:sz w:val="20"/>
          <w:szCs w:val="20"/>
        </w:rPr>
        <w:t>System</w:t>
      </w:r>
      <w:r w:rsidRPr="00203E04">
        <w:rPr>
          <w:rFonts w:ascii="Avenir Next" w:hAnsi="Avenir Next" w:cs="Arial"/>
          <w:color w:val="000000"/>
          <w:sz w:val="20"/>
          <w:szCs w:val="20"/>
        </w:rPr>
        <w:tab/>
      </w:r>
      <w:r w:rsidRPr="00203E04">
        <w:rPr>
          <w:rFonts w:ascii="Avenir Next" w:hAnsi="Avenir Next" w:cs="Arial"/>
          <w:color w:val="000000"/>
          <w:sz w:val="20"/>
          <w:szCs w:val="20"/>
        </w:rPr>
        <w:tab/>
      </w:r>
      <w:r>
        <w:rPr>
          <w:rFonts w:ascii="Avenir Next" w:hAnsi="Avenir Next" w:cs="Arial"/>
          <w:color w:val="000000"/>
          <w:sz w:val="20"/>
          <w:szCs w:val="20"/>
        </w:rPr>
        <w:tab/>
      </w:r>
      <w:r w:rsidRPr="00203E04">
        <w:rPr>
          <w:rFonts w:ascii="Avenir Next" w:hAnsi="Avenir Next" w:cs="Arial"/>
          <w:color w:val="000000"/>
          <w:sz w:val="20"/>
          <w:szCs w:val="20"/>
        </w:rPr>
        <w:t>S</w:t>
      </w:r>
      <w:r>
        <w:rPr>
          <w:rFonts w:ascii="Avenir Next" w:hAnsi="Avenir Next" w:cs="Arial"/>
          <w:color w:val="000000"/>
          <w:sz w:val="20"/>
          <w:szCs w:val="20"/>
        </w:rPr>
        <w:t>t</w:t>
      </w:r>
      <w:r w:rsidRPr="00203E04">
        <w:rPr>
          <w:rFonts w:ascii="Avenir Next" w:hAnsi="Avenir Next" w:cs="Arial"/>
          <w:color w:val="000000"/>
          <w:sz w:val="20"/>
          <w:szCs w:val="20"/>
        </w:rPr>
        <w:t>aff</w:t>
      </w:r>
    </w:p>
    <w:p w14:paraId="1FDEB81E" w14:textId="77777777" w:rsidR="0036540E" w:rsidRPr="00A819E7" w:rsidRDefault="0036540E" w:rsidP="0036540E">
      <w:pPr>
        <w:jc w:val="both"/>
        <w:rPr>
          <w:rFonts w:ascii="Avenir Next" w:hAnsi="Avenir Next" w:cs="Arial"/>
          <w:color w:val="000000"/>
          <w:sz w:val="20"/>
          <w:szCs w:val="20"/>
        </w:rPr>
      </w:pPr>
    </w:p>
    <w:p w14:paraId="3E4A22E0" w14:textId="77777777" w:rsidR="0036540E" w:rsidRPr="00A819E7" w:rsidRDefault="0036540E" w:rsidP="0036540E">
      <w:pPr>
        <w:jc w:val="both"/>
        <w:rPr>
          <w:rFonts w:ascii="Avenir Next" w:hAnsi="Avenir Next" w:cs="Arial"/>
          <w:color w:val="000000"/>
          <w:sz w:val="20"/>
          <w:szCs w:val="20"/>
        </w:rPr>
      </w:pPr>
    </w:p>
    <w:p w14:paraId="3D28CC42" w14:textId="77777777" w:rsidR="0036540E" w:rsidRPr="00A819E7" w:rsidRDefault="0036540E" w:rsidP="0036540E">
      <w:pPr>
        <w:jc w:val="both"/>
        <w:rPr>
          <w:rFonts w:ascii="Avenir Next" w:hAnsi="Avenir Next" w:cs="Arial"/>
          <w:b/>
          <w:color w:val="000000"/>
          <w:sz w:val="20"/>
          <w:szCs w:val="20"/>
        </w:rPr>
      </w:pPr>
      <w:r w:rsidRPr="00A819E7">
        <w:rPr>
          <w:rFonts w:ascii="Avenir Next" w:hAnsi="Avenir Next" w:cs="Arial"/>
          <w:b/>
          <w:color w:val="000000"/>
          <w:sz w:val="20"/>
          <w:szCs w:val="20"/>
        </w:rPr>
        <w:t>[ TAKING ACTION: RECONCILING SUPPLY AND DEMAND ]</w:t>
      </w:r>
    </w:p>
    <w:p w14:paraId="6130D47E" w14:textId="77777777" w:rsidR="0036540E" w:rsidRPr="00A819E7" w:rsidRDefault="0036540E" w:rsidP="0036540E">
      <w:pPr>
        <w:jc w:val="both"/>
        <w:rPr>
          <w:rFonts w:ascii="Avenir Next" w:hAnsi="Avenir Next" w:cs="Arial"/>
          <w:color w:val="000000"/>
          <w:sz w:val="20"/>
          <w:szCs w:val="20"/>
        </w:rPr>
      </w:pPr>
    </w:p>
    <w:p w14:paraId="2954E1C8" w14:textId="77777777" w:rsidR="0036540E" w:rsidRPr="00A819E7" w:rsidRDefault="0036540E" w:rsidP="0036540E">
      <w:pPr>
        <w:jc w:val="both"/>
        <w:rPr>
          <w:rFonts w:ascii="Avenir Next" w:hAnsi="Avenir Next" w:cs="Arial"/>
          <w:b/>
          <w:color w:val="000000"/>
          <w:sz w:val="20"/>
          <w:szCs w:val="20"/>
        </w:rPr>
      </w:pPr>
      <w:r w:rsidRPr="00A819E7">
        <w:rPr>
          <w:rFonts w:ascii="Avenir Next" w:hAnsi="Avenir Next" w:cs="Arial"/>
          <w:b/>
          <w:color w:val="000000"/>
          <w:sz w:val="20"/>
          <w:szCs w:val="20"/>
        </w:rPr>
        <w:t xml:space="preserve">Demand considerations </w:t>
      </w:r>
    </w:p>
    <w:p w14:paraId="386680BC" w14:textId="77777777" w:rsidR="0036540E" w:rsidRPr="00A819E7" w:rsidRDefault="0036540E" w:rsidP="0036540E">
      <w:pPr>
        <w:pStyle w:val="ListParagraph"/>
        <w:numPr>
          <w:ilvl w:val="0"/>
          <w:numId w:val="3"/>
        </w:numPr>
        <w:jc w:val="both"/>
        <w:rPr>
          <w:rFonts w:ascii="Avenir Next" w:hAnsi="Avenir Next" w:cs="Arial"/>
          <w:color w:val="000000"/>
          <w:sz w:val="20"/>
          <w:szCs w:val="20"/>
        </w:rPr>
      </w:pPr>
      <w:r w:rsidRPr="00A819E7">
        <w:rPr>
          <w:rFonts w:ascii="Avenir Next" w:hAnsi="Avenir Next" w:cs="Arial"/>
          <w:color w:val="000000"/>
          <w:sz w:val="20"/>
          <w:szCs w:val="20"/>
        </w:rPr>
        <w:t>Based on forecasted trends in business activity</w:t>
      </w:r>
    </w:p>
    <w:p w14:paraId="4F658649" w14:textId="77777777" w:rsidR="0036540E" w:rsidRPr="00A819E7" w:rsidRDefault="0036540E" w:rsidP="0036540E">
      <w:pPr>
        <w:pStyle w:val="ListParagraph"/>
        <w:jc w:val="both"/>
        <w:rPr>
          <w:rFonts w:ascii="Avenir Next" w:hAnsi="Avenir Next" w:cs="Arial"/>
          <w:color w:val="000000"/>
          <w:sz w:val="20"/>
          <w:szCs w:val="20"/>
        </w:rPr>
      </w:pPr>
    </w:p>
    <w:p w14:paraId="04DD7E22" w14:textId="77777777" w:rsidR="0036540E" w:rsidRPr="00A819E7" w:rsidRDefault="0036540E" w:rsidP="0036540E">
      <w:pPr>
        <w:jc w:val="both"/>
        <w:rPr>
          <w:rFonts w:ascii="Avenir Next" w:hAnsi="Avenir Next" w:cs="Arial"/>
          <w:b/>
          <w:color w:val="000000"/>
          <w:sz w:val="20"/>
          <w:szCs w:val="20"/>
        </w:rPr>
      </w:pPr>
      <w:r w:rsidRPr="00A819E7">
        <w:rPr>
          <w:rFonts w:ascii="Avenir Next" w:hAnsi="Avenir Next" w:cs="Arial"/>
          <w:b/>
          <w:color w:val="000000"/>
          <w:sz w:val="20"/>
          <w:szCs w:val="20"/>
        </w:rPr>
        <w:t>Supply Considerations</w:t>
      </w:r>
    </w:p>
    <w:p w14:paraId="403C8923" w14:textId="77777777" w:rsidR="0036540E" w:rsidRPr="00A819E7" w:rsidRDefault="0036540E" w:rsidP="0036540E">
      <w:pPr>
        <w:pStyle w:val="ListParagraph"/>
        <w:numPr>
          <w:ilvl w:val="0"/>
          <w:numId w:val="3"/>
        </w:numPr>
        <w:jc w:val="both"/>
        <w:rPr>
          <w:rFonts w:ascii="Avenir Next" w:hAnsi="Avenir Next" w:cs="Arial"/>
          <w:color w:val="000000"/>
          <w:sz w:val="20"/>
          <w:szCs w:val="20"/>
        </w:rPr>
      </w:pPr>
      <w:r w:rsidRPr="00A819E7">
        <w:rPr>
          <w:rFonts w:ascii="Avenir Next" w:hAnsi="Avenir Next" w:cs="Arial"/>
          <w:color w:val="000000"/>
          <w:sz w:val="20"/>
          <w:szCs w:val="20"/>
        </w:rPr>
        <w:t xml:space="preserve">Involve determining where and ow candidates with the required qualifications can be found to fill a firm’s vacancies </w:t>
      </w:r>
    </w:p>
    <w:p w14:paraId="6D65D2B0" w14:textId="77777777" w:rsidR="0036540E" w:rsidRPr="00A819E7" w:rsidRDefault="0036540E" w:rsidP="0036540E">
      <w:pPr>
        <w:jc w:val="both"/>
        <w:rPr>
          <w:rFonts w:ascii="Avenir Next" w:hAnsi="Avenir Next" w:cs="Arial"/>
          <w:color w:val="000000"/>
          <w:sz w:val="20"/>
          <w:szCs w:val="20"/>
        </w:rPr>
      </w:pPr>
    </w:p>
    <w:p w14:paraId="76509502" w14:textId="77777777" w:rsidR="0036540E" w:rsidRPr="00A819E7" w:rsidRDefault="0036540E" w:rsidP="0036540E">
      <w:pPr>
        <w:jc w:val="both"/>
        <w:textAlignment w:val="baseline"/>
        <w:rPr>
          <w:rFonts w:ascii="Avenir Next" w:hAnsi="Avenir Next" w:cs="Arial"/>
          <w:color w:val="000000"/>
          <w:sz w:val="20"/>
          <w:szCs w:val="20"/>
        </w:rPr>
      </w:pPr>
      <w:r w:rsidRPr="00A819E7">
        <w:rPr>
          <w:rFonts w:ascii="Avenir Next" w:hAnsi="Avenir Next" w:cs="Arial"/>
          <w:color w:val="000000"/>
          <w:sz w:val="20"/>
          <w:szCs w:val="20"/>
        </w:rPr>
        <w:t>A labour surplus exists when the internal supply or employees exceeds the organization’s demand</w:t>
      </w:r>
    </w:p>
    <w:p w14:paraId="0C715D4C" w14:textId="77777777" w:rsidR="0036540E" w:rsidRPr="00A819E7" w:rsidRDefault="0036540E" w:rsidP="0036540E">
      <w:pPr>
        <w:jc w:val="both"/>
        <w:textAlignment w:val="baseline"/>
        <w:rPr>
          <w:rFonts w:ascii="Avenir Next" w:hAnsi="Avenir Next" w:cs="Arial"/>
          <w:color w:val="000000"/>
          <w:sz w:val="20"/>
          <w:szCs w:val="20"/>
        </w:rPr>
      </w:pPr>
    </w:p>
    <w:p w14:paraId="7414F1EA" w14:textId="77777777" w:rsidR="0036540E" w:rsidRPr="00A819E7" w:rsidRDefault="0036540E" w:rsidP="0036540E">
      <w:pPr>
        <w:jc w:val="both"/>
        <w:textAlignment w:val="baseline"/>
        <w:rPr>
          <w:rFonts w:ascii="Avenir Next" w:hAnsi="Avenir Next" w:cs="Arial"/>
          <w:color w:val="000000"/>
          <w:sz w:val="20"/>
          <w:szCs w:val="20"/>
          <w:u w:val="single"/>
        </w:rPr>
      </w:pPr>
      <w:r w:rsidRPr="00A819E7">
        <w:rPr>
          <w:rFonts w:ascii="Avenir Next" w:hAnsi="Avenir Next" w:cs="Arial"/>
          <w:color w:val="000000"/>
          <w:sz w:val="20"/>
          <w:szCs w:val="20"/>
          <w:u w:val="single"/>
        </w:rPr>
        <w:t xml:space="preserve">Employers may respond with: </w:t>
      </w:r>
    </w:p>
    <w:p w14:paraId="62919EE2" w14:textId="77777777" w:rsidR="0036540E" w:rsidRPr="00A819E7" w:rsidRDefault="0036540E" w:rsidP="0036540E">
      <w:pPr>
        <w:jc w:val="both"/>
        <w:textAlignment w:val="baseline"/>
        <w:rPr>
          <w:rFonts w:ascii="Avenir Next" w:hAnsi="Avenir Next" w:cs="Arial"/>
          <w:color w:val="000000"/>
          <w:sz w:val="20"/>
          <w:szCs w:val="20"/>
          <w:u w:val="single"/>
        </w:rPr>
      </w:pPr>
    </w:p>
    <w:p w14:paraId="07892E21" w14:textId="77777777" w:rsidR="0036540E" w:rsidRPr="00A819E7" w:rsidRDefault="0036540E" w:rsidP="0036540E">
      <w:pPr>
        <w:pStyle w:val="ListParagraph"/>
        <w:numPr>
          <w:ilvl w:val="0"/>
          <w:numId w:val="11"/>
        </w:numPr>
        <w:jc w:val="both"/>
        <w:textAlignment w:val="baseline"/>
        <w:rPr>
          <w:rFonts w:ascii="Avenir Next" w:hAnsi="Avenir Next" w:cs="Arial"/>
          <w:b/>
          <w:color w:val="000000"/>
          <w:sz w:val="20"/>
          <w:szCs w:val="20"/>
        </w:rPr>
      </w:pPr>
      <w:r w:rsidRPr="00A819E7">
        <w:rPr>
          <w:rFonts w:ascii="Avenir Next" w:hAnsi="Avenir Next" w:cs="Arial"/>
          <w:b/>
          <w:color w:val="000000"/>
          <w:sz w:val="20"/>
          <w:szCs w:val="20"/>
        </w:rPr>
        <w:t xml:space="preserve">Layoffs </w:t>
      </w:r>
    </w:p>
    <w:p w14:paraId="34BB5C4A" w14:textId="77777777" w:rsidR="0036540E" w:rsidRPr="00A819E7" w:rsidRDefault="0036540E" w:rsidP="0036540E">
      <w:pPr>
        <w:pStyle w:val="ListParagraph"/>
        <w:numPr>
          <w:ilvl w:val="1"/>
          <w:numId w:val="11"/>
        </w:numPr>
        <w:jc w:val="both"/>
        <w:textAlignment w:val="baseline"/>
        <w:rPr>
          <w:rFonts w:ascii="Avenir Next" w:hAnsi="Avenir Next" w:cs="Arial"/>
          <w:color w:val="000000"/>
          <w:sz w:val="20"/>
          <w:szCs w:val="20"/>
        </w:rPr>
      </w:pPr>
      <w:r w:rsidRPr="00A819E7">
        <w:rPr>
          <w:rFonts w:ascii="Avenir Next" w:hAnsi="Avenir Next" w:cs="Arial"/>
          <w:color w:val="000000"/>
          <w:sz w:val="20"/>
          <w:szCs w:val="20"/>
        </w:rPr>
        <w:t>Based on seniority and/or ability</w:t>
      </w:r>
    </w:p>
    <w:p w14:paraId="12D0547C" w14:textId="77777777" w:rsidR="0036540E" w:rsidRPr="00A819E7" w:rsidRDefault="0036540E" w:rsidP="0036540E">
      <w:pPr>
        <w:pStyle w:val="ListParagraph"/>
        <w:ind w:left="1440"/>
        <w:jc w:val="both"/>
        <w:textAlignment w:val="baseline"/>
        <w:rPr>
          <w:rFonts w:ascii="Avenir Next" w:hAnsi="Avenir Next" w:cs="Arial"/>
          <w:color w:val="000000"/>
          <w:sz w:val="20"/>
          <w:szCs w:val="20"/>
        </w:rPr>
      </w:pPr>
    </w:p>
    <w:p w14:paraId="5D45C51A" w14:textId="77777777" w:rsidR="0036540E" w:rsidRPr="00A819E7" w:rsidRDefault="0036540E" w:rsidP="0036540E">
      <w:pPr>
        <w:pStyle w:val="ListParagraph"/>
        <w:numPr>
          <w:ilvl w:val="0"/>
          <w:numId w:val="11"/>
        </w:numPr>
        <w:jc w:val="both"/>
        <w:textAlignment w:val="baseline"/>
        <w:rPr>
          <w:rFonts w:ascii="Avenir Next" w:hAnsi="Avenir Next" w:cs="Arial"/>
          <w:b/>
          <w:color w:val="000000"/>
          <w:sz w:val="20"/>
          <w:szCs w:val="20"/>
        </w:rPr>
      </w:pPr>
      <w:r w:rsidRPr="00A819E7">
        <w:rPr>
          <w:rFonts w:ascii="Avenir Next" w:hAnsi="Avenir Next" w:cs="Arial"/>
          <w:b/>
          <w:color w:val="000000"/>
          <w:sz w:val="20"/>
          <w:szCs w:val="20"/>
        </w:rPr>
        <w:t>Attrition</w:t>
      </w:r>
    </w:p>
    <w:p w14:paraId="58A76F27" w14:textId="77777777" w:rsidR="0036540E" w:rsidRPr="00A819E7" w:rsidRDefault="0036540E" w:rsidP="0036540E">
      <w:pPr>
        <w:pStyle w:val="ListParagraph"/>
        <w:numPr>
          <w:ilvl w:val="1"/>
          <w:numId w:val="11"/>
        </w:numPr>
        <w:jc w:val="both"/>
        <w:textAlignment w:val="baseline"/>
        <w:rPr>
          <w:rFonts w:ascii="Avenir Next" w:hAnsi="Avenir Next" w:cs="Arial"/>
          <w:color w:val="000000"/>
          <w:sz w:val="20"/>
          <w:szCs w:val="20"/>
        </w:rPr>
      </w:pPr>
      <w:r w:rsidRPr="00A819E7">
        <w:rPr>
          <w:rFonts w:ascii="Avenir Next" w:hAnsi="Avenir Next" w:cs="Arial"/>
          <w:color w:val="000000"/>
          <w:sz w:val="20"/>
          <w:szCs w:val="20"/>
        </w:rPr>
        <w:t>Refers to the “natural” departure of employees through quits, retirements and deaths</w:t>
      </w:r>
    </w:p>
    <w:p w14:paraId="2A601CE9" w14:textId="77777777" w:rsidR="0036540E" w:rsidRPr="00A819E7" w:rsidRDefault="0036540E" w:rsidP="0036540E">
      <w:pPr>
        <w:pStyle w:val="ListParagraph"/>
        <w:ind w:left="1440"/>
        <w:jc w:val="both"/>
        <w:textAlignment w:val="baseline"/>
        <w:rPr>
          <w:rFonts w:ascii="Avenir Next" w:hAnsi="Avenir Next" w:cs="Arial"/>
          <w:color w:val="000000"/>
          <w:sz w:val="20"/>
          <w:szCs w:val="20"/>
        </w:rPr>
      </w:pPr>
    </w:p>
    <w:p w14:paraId="4441E625" w14:textId="77777777" w:rsidR="0036540E" w:rsidRPr="00203E04" w:rsidRDefault="0036540E" w:rsidP="0036540E">
      <w:pPr>
        <w:pStyle w:val="ListParagraph"/>
        <w:ind w:left="1440"/>
        <w:jc w:val="both"/>
        <w:textAlignment w:val="baseline"/>
        <w:rPr>
          <w:rFonts w:ascii="Avenir Next" w:hAnsi="Avenir Next" w:cs="Arial"/>
          <w:b/>
          <w:color w:val="000000"/>
          <w:sz w:val="20"/>
          <w:szCs w:val="20"/>
        </w:rPr>
      </w:pPr>
      <w:r w:rsidRPr="00203E04">
        <w:rPr>
          <w:rFonts w:ascii="Avenir Next" w:hAnsi="Avenir Next" w:cs="Arial"/>
          <w:b/>
          <w:color w:val="000000"/>
          <w:sz w:val="20"/>
          <w:szCs w:val="20"/>
        </w:rPr>
        <w:t>Hiring Freeze</w:t>
      </w:r>
    </w:p>
    <w:p w14:paraId="2F26E891" w14:textId="77777777" w:rsidR="0036540E" w:rsidRPr="00A819E7" w:rsidRDefault="0036540E" w:rsidP="0036540E">
      <w:pPr>
        <w:pStyle w:val="ListParagraph"/>
        <w:numPr>
          <w:ilvl w:val="2"/>
          <w:numId w:val="3"/>
        </w:numPr>
        <w:jc w:val="both"/>
        <w:textAlignment w:val="baseline"/>
        <w:rPr>
          <w:rFonts w:ascii="Avenir Next" w:hAnsi="Avenir Next" w:cs="Arial"/>
          <w:color w:val="000000"/>
          <w:sz w:val="20"/>
          <w:szCs w:val="20"/>
        </w:rPr>
      </w:pPr>
      <w:r w:rsidRPr="00A819E7">
        <w:rPr>
          <w:rFonts w:ascii="Avenir Next" w:hAnsi="Avenir Next" w:cs="Arial"/>
          <w:color w:val="000000"/>
          <w:sz w:val="20"/>
          <w:szCs w:val="20"/>
        </w:rPr>
        <w:t>The organizations will not hire new workers as planned or will hire only in areas critical to the success of the organization</w:t>
      </w:r>
    </w:p>
    <w:p w14:paraId="02B4D553" w14:textId="77777777" w:rsidR="0036540E" w:rsidRPr="00A819E7" w:rsidRDefault="0036540E" w:rsidP="0036540E">
      <w:pPr>
        <w:pStyle w:val="ListParagraph"/>
        <w:numPr>
          <w:ilvl w:val="0"/>
          <w:numId w:val="11"/>
        </w:numPr>
        <w:jc w:val="both"/>
        <w:textAlignment w:val="baseline"/>
        <w:rPr>
          <w:rFonts w:ascii="Avenir Next" w:hAnsi="Avenir Next" w:cs="Arial"/>
          <w:b/>
          <w:color w:val="000000"/>
          <w:sz w:val="20"/>
          <w:szCs w:val="20"/>
        </w:rPr>
      </w:pPr>
      <w:r w:rsidRPr="00A819E7">
        <w:rPr>
          <w:rFonts w:ascii="Avenir Next" w:hAnsi="Avenir Next" w:cs="Arial"/>
          <w:b/>
          <w:color w:val="000000"/>
          <w:sz w:val="20"/>
          <w:szCs w:val="20"/>
        </w:rPr>
        <w:t>Termination</w:t>
      </w:r>
    </w:p>
    <w:p w14:paraId="6E68920A" w14:textId="77777777" w:rsidR="0036540E" w:rsidRPr="00A819E7" w:rsidRDefault="0036540E" w:rsidP="0036540E">
      <w:pPr>
        <w:pStyle w:val="ListParagraph"/>
        <w:numPr>
          <w:ilvl w:val="1"/>
          <w:numId w:val="11"/>
        </w:numPr>
        <w:jc w:val="both"/>
        <w:textAlignment w:val="baseline"/>
        <w:rPr>
          <w:rFonts w:ascii="Avenir Next" w:hAnsi="Avenir Next" w:cs="Arial"/>
          <w:b/>
          <w:color w:val="000000"/>
          <w:sz w:val="20"/>
          <w:szCs w:val="20"/>
        </w:rPr>
      </w:pPr>
      <w:r w:rsidRPr="00A819E7">
        <w:rPr>
          <w:rFonts w:ascii="Avenir Next" w:hAnsi="Avenir Next" w:cs="Arial"/>
          <w:color w:val="000000"/>
          <w:sz w:val="20"/>
          <w:szCs w:val="20"/>
        </w:rPr>
        <w:t>Is a practice initiated by an employer to separate and employee from the organization permanently</w:t>
      </w:r>
    </w:p>
    <w:p w14:paraId="3CB76F03" w14:textId="77777777" w:rsidR="0036540E" w:rsidRPr="00A819E7" w:rsidRDefault="0036540E" w:rsidP="0036540E">
      <w:pPr>
        <w:pStyle w:val="ListParagraph"/>
        <w:ind w:left="1440"/>
        <w:jc w:val="both"/>
        <w:textAlignment w:val="baseline"/>
        <w:rPr>
          <w:rFonts w:ascii="Avenir Next" w:hAnsi="Avenir Next" w:cs="Arial"/>
          <w:b/>
          <w:color w:val="000000"/>
          <w:sz w:val="20"/>
          <w:szCs w:val="20"/>
        </w:rPr>
      </w:pPr>
    </w:p>
    <w:p w14:paraId="642AADB7" w14:textId="77777777" w:rsidR="0036540E" w:rsidRPr="00A819E7" w:rsidRDefault="0036540E" w:rsidP="0036540E">
      <w:pPr>
        <w:pStyle w:val="ListParagraph"/>
        <w:numPr>
          <w:ilvl w:val="2"/>
          <w:numId w:val="11"/>
        </w:numPr>
        <w:jc w:val="both"/>
        <w:textAlignment w:val="baseline"/>
        <w:rPr>
          <w:rFonts w:ascii="Avenir Next" w:hAnsi="Avenir Next" w:cs="Arial"/>
          <w:b/>
          <w:color w:val="000000"/>
          <w:sz w:val="20"/>
          <w:szCs w:val="20"/>
        </w:rPr>
      </w:pPr>
      <w:r w:rsidRPr="00A819E7">
        <w:rPr>
          <w:rFonts w:ascii="Avenir Next" w:hAnsi="Avenir Next" w:cs="Arial"/>
          <w:color w:val="000000"/>
          <w:sz w:val="20"/>
          <w:szCs w:val="20"/>
        </w:rPr>
        <w:t xml:space="preserve">It’s different from firing, in which an employee is released for such causes as poor performance, high absenteeism and unethical behavior. </w:t>
      </w:r>
    </w:p>
    <w:p w14:paraId="54572756" w14:textId="77777777" w:rsidR="0036540E" w:rsidRPr="00A819E7" w:rsidRDefault="0036540E" w:rsidP="0036540E">
      <w:pPr>
        <w:pStyle w:val="ListParagraph"/>
        <w:ind w:left="2160"/>
        <w:jc w:val="both"/>
        <w:textAlignment w:val="baseline"/>
        <w:rPr>
          <w:rFonts w:ascii="Avenir Next" w:hAnsi="Avenir Next" w:cs="Arial"/>
          <w:b/>
          <w:color w:val="000000"/>
          <w:sz w:val="20"/>
          <w:szCs w:val="20"/>
        </w:rPr>
      </w:pPr>
    </w:p>
    <w:p w14:paraId="2E8CF0A0" w14:textId="77777777" w:rsidR="0036540E" w:rsidRPr="00A819E7" w:rsidRDefault="0036540E" w:rsidP="0036540E">
      <w:pPr>
        <w:pStyle w:val="ListParagraph"/>
        <w:numPr>
          <w:ilvl w:val="1"/>
          <w:numId w:val="11"/>
        </w:numPr>
        <w:jc w:val="both"/>
        <w:textAlignment w:val="baseline"/>
        <w:rPr>
          <w:rFonts w:ascii="Avenir Next" w:hAnsi="Avenir Next" w:cs="Arial"/>
          <w:b/>
          <w:color w:val="000000"/>
          <w:sz w:val="20"/>
          <w:szCs w:val="20"/>
        </w:rPr>
      </w:pPr>
      <w:r w:rsidRPr="00A819E7">
        <w:rPr>
          <w:rFonts w:ascii="Avenir Next" w:hAnsi="Avenir Next" w:cs="Arial"/>
          <w:color w:val="000000"/>
          <w:sz w:val="20"/>
          <w:szCs w:val="20"/>
        </w:rPr>
        <w:t xml:space="preserve">The purpose of termination is to reduce the size of the workforce and thereby save money </w:t>
      </w:r>
    </w:p>
    <w:p w14:paraId="6FF7F08E" w14:textId="77777777" w:rsidR="0036540E" w:rsidRPr="00A819E7" w:rsidRDefault="0036540E" w:rsidP="0036540E">
      <w:pPr>
        <w:ind w:left="1080"/>
        <w:jc w:val="both"/>
        <w:textAlignment w:val="baseline"/>
        <w:rPr>
          <w:rFonts w:ascii="Avenir Next" w:hAnsi="Avenir Next" w:cs="Arial"/>
          <w:b/>
          <w:color w:val="000000"/>
          <w:sz w:val="20"/>
          <w:szCs w:val="20"/>
        </w:rPr>
      </w:pPr>
    </w:p>
    <w:p w14:paraId="15D46DE7" w14:textId="77777777" w:rsidR="0036540E" w:rsidRPr="00203E04" w:rsidRDefault="0036540E" w:rsidP="0036540E">
      <w:pPr>
        <w:ind w:left="1080"/>
        <w:jc w:val="both"/>
        <w:textAlignment w:val="baseline"/>
        <w:rPr>
          <w:rFonts w:ascii="Avenir Next" w:hAnsi="Avenir Next" w:cs="Arial"/>
          <w:b/>
          <w:color w:val="000000"/>
          <w:sz w:val="20"/>
          <w:szCs w:val="20"/>
        </w:rPr>
      </w:pPr>
      <w:r w:rsidRPr="00203E04">
        <w:rPr>
          <w:rFonts w:ascii="Avenir Next" w:hAnsi="Avenir Next" w:cs="Arial"/>
          <w:b/>
          <w:color w:val="000000"/>
          <w:sz w:val="20"/>
          <w:szCs w:val="20"/>
        </w:rPr>
        <w:t>Severance Pay</w:t>
      </w:r>
    </w:p>
    <w:p w14:paraId="1188E334" w14:textId="77777777" w:rsidR="0036540E" w:rsidRPr="00A819E7" w:rsidRDefault="0036540E" w:rsidP="0036540E">
      <w:pPr>
        <w:pStyle w:val="ListParagraph"/>
        <w:numPr>
          <w:ilvl w:val="2"/>
          <w:numId w:val="3"/>
        </w:numPr>
        <w:jc w:val="both"/>
        <w:textAlignment w:val="baseline"/>
        <w:rPr>
          <w:rFonts w:ascii="Avenir Next" w:hAnsi="Avenir Next" w:cs="Arial"/>
          <w:color w:val="000000"/>
          <w:sz w:val="20"/>
          <w:szCs w:val="20"/>
        </w:rPr>
      </w:pPr>
      <w:r w:rsidRPr="00A819E7">
        <w:rPr>
          <w:rFonts w:ascii="Avenir Next" w:hAnsi="Avenir Next" w:cs="Arial"/>
          <w:color w:val="000000"/>
          <w:sz w:val="20"/>
          <w:szCs w:val="20"/>
        </w:rPr>
        <w:t xml:space="preserve">A lump sum payment given to terminated employees, is calculated on the basis of years of services and salary </w:t>
      </w:r>
    </w:p>
    <w:p w14:paraId="4B8102C7" w14:textId="77777777" w:rsidR="0036540E" w:rsidRPr="00A819E7" w:rsidRDefault="0036540E" w:rsidP="0036540E">
      <w:pPr>
        <w:textAlignment w:val="baseline"/>
        <w:rPr>
          <w:rFonts w:ascii="Avenir Next" w:hAnsi="Avenir Next" w:cs="Arial"/>
          <w:color w:val="000000"/>
          <w:sz w:val="20"/>
          <w:szCs w:val="20"/>
        </w:rPr>
      </w:pPr>
      <w:r w:rsidRPr="009677D5">
        <w:rPr>
          <w:rFonts w:ascii="Avenir Next" w:hAnsi="Avenir Next" w:cs="Arial"/>
          <w:b/>
          <w:color w:val="000000"/>
          <w:sz w:val="20"/>
          <w:szCs w:val="20"/>
        </w:rPr>
        <w:t>Labor shortage</w:t>
      </w:r>
      <w:r w:rsidRPr="00A819E7">
        <w:rPr>
          <w:rFonts w:ascii="Avenir Next" w:hAnsi="Avenir Next" w:cs="Arial"/>
          <w:color w:val="000000"/>
          <w:sz w:val="20"/>
          <w:szCs w:val="20"/>
        </w:rPr>
        <w:t xml:space="preserve"> exists when the internal supply or human resources cannot meet the organization’s needs</w:t>
      </w:r>
    </w:p>
    <w:p w14:paraId="2F5471AC" w14:textId="77777777" w:rsidR="0036540E" w:rsidRPr="00A819E7" w:rsidRDefault="0036540E" w:rsidP="0036540E">
      <w:pPr>
        <w:textAlignment w:val="baseline"/>
        <w:rPr>
          <w:rFonts w:ascii="Avenir Next" w:hAnsi="Avenir Next" w:cs="Arial"/>
          <w:color w:val="000000"/>
          <w:sz w:val="20"/>
          <w:szCs w:val="20"/>
        </w:rPr>
      </w:pPr>
    </w:p>
    <w:p w14:paraId="5599A41B" w14:textId="77777777" w:rsidR="0036540E" w:rsidRPr="009677D5" w:rsidRDefault="0036540E" w:rsidP="0036540E">
      <w:pPr>
        <w:textAlignment w:val="baseline"/>
        <w:rPr>
          <w:rFonts w:ascii="Avenir Next" w:hAnsi="Avenir Next" w:cs="Arial"/>
          <w:b/>
          <w:color w:val="000000"/>
          <w:sz w:val="20"/>
          <w:szCs w:val="20"/>
        </w:rPr>
      </w:pPr>
      <w:r w:rsidRPr="009677D5">
        <w:rPr>
          <w:rFonts w:ascii="Avenir Next" w:hAnsi="Avenir Next" w:cs="Arial"/>
          <w:b/>
          <w:color w:val="000000"/>
          <w:sz w:val="20"/>
          <w:szCs w:val="20"/>
        </w:rPr>
        <w:t>Labor Shortage – employers respond with:</w:t>
      </w:r>
    </w:p>
    <w:p w14:paraId="02398ABC" w14:textId="77777777" w:rsidR="0036540E" w:rsidRPr="004D61B7" w:rsidRDefault="0036540E" w:rsidP="0036540E">
      <w:pPr>
        <w:numPr>
          <w:ilvl w:val="0"/>
          <w:numId w:val="14"/>
        </w:numPr>
        <w:ind w:left="1080"/>
        <w:textAlignment w:val="baseline"/>
        <w:rPr>
          <w:rFonts w:ascii="Avenir Next" w:hAnsi="Avenir Next" w:cs="Times New Roman"/>
          <w:color w:val="000000"/>
          <w:sz w:val="20"/>
          <w:szCs w:val="20"/>
        </w:rPr>
      </w:pPr>
      <w:r w:rsidRPr="004D61B7">
        <w:rPr>
          <w:rFonts w:ascii="Avenir Next" w:hAnsi="Avenir Next" w:cs="Times New Roman"/>
          <w:color w:val="000000"/>
          <w:sz w:val="20"/>
          <w:szCs w:val="20"/>
        </w:rPr>
        <w:t>overtime</w:t>
      </w:r>
    </w:p>
    <w:p w14:paraId="748C097D" w14:textId="77777777" w:rsidR="0036540E" w:rsidRPr="004D61B7" w:rsidRDefault="0036540E" w:rsidP="0036540E">
      <w:pPr>
        <w:numPr>
          <w:ilvl w:val="0"/>
          <w:numId w:val="14"/>
        </w:numPr>
        <w:ind w:left="1080"/>
        <w:textAlignment w:val="baseline"/>
        <w:rPr>
          <w:rFonts w:ascii="Avenir Next" w:hAnsi="Avenir Next" w:cs="Times New Roman"/>
          <w:color w:val="000000"/>
          <w:sz w:val="20"/>
          <w:szCs w:val="20"/>
        </w:rPr>
      </w:pPr>
      <w:r w:rsidRPr="004D61B7">
        <w:rPr>
          <w:rFonts w:ascii="Avenir Next" w:hAnsi="Avenir Next" w:cs="Times New Roman"/>
          <w:color w:val="000000"/>
          <w:sz w:val="20"/>
          <w:szCs w:val="20"/>
        </w:rPr>
        <w:t>add full time workers (external recruitment)</w:t>
      </w:r>
    </w:p>
    <w:p w14:paraId="3B54ED49" w14:textId="77777777" w:rsidR="0036540E" w:rsidRPr="004D61B7" w:rsidRDefault="0036540E" w:rsidP="0036540E">
      <w:pPr>
        <w:numPr>
          <w:ilvl w:val="0"/>
          <w:numId w:val="14"/>
        </w:numPr>
        <w:ind w:left="1080"/>
        <w:textAlignment w:val="baseline"/>
        <w:rPr>
          <w:rFonts w:ascii="Avenir Next" w:hAnsi="Avenir Next" w:cs="Times New Roman"/>
          <w:color w:val="000000"/>
          <w:sz w:val="20"/>
          <w:szCs w:val="20"/>
        </w:rPr>
      </w:pPr>
      <w:r w:rsidRPr="004D61B7">
        <w:rPr>
          <w:rFonts w:ascii="Avenir Next" w:hAnsi="Avenir Next" w:cs="Times New Roman"/>
          <w:color w:val="000000"/>
          <w:sz w:val="20"/>
          <w:szCs w:val="20"/>
        </w:rPr>
        <w:t>app part time workers (temporary employees)</w:t>
      </w:r>
    </w:p>
    <w:p w14:paraId="441FD113" w14:textId="77777777" w:rsidR="0036540E" w:rsidRPr="004D61B7" w:rsidRDefault="0036540E" w:rsidP="0036540E">
      <w:pPr>
        <w:numPr>
          <w:ilvl w:val="0"/>
          <w:numId w:val="14"/>
        </w:numPr>
        <w:ind w:left="1080"/>
        <w:textAlignment w:val="baseline"/>
        <w:rPr>
          <w:rFonts w:ascii="Avenir Next" w:hAnsi="Avenir Next" w:cs="Times New Roman"/>
          <w:color w:val="000000"/>
          <w:sz w:val="20"/>
          <w:szCs w:val="20"/>
        </w:rPr>
      </w:pPr>
      <w:r w:rsidRPr="004D61B7">
        <w:rPr>
          <w:rFonts w:ascii="Avenir Next" w:hAnsi="Avenir Next" w:cs="Times New Roman"/>
          <w:color w:val="000000"/>
          <w:sz w:val="20"/>
          <w:szCs w:val="20"/>
        </w:rPr>
        <w:t>employ contract workers</w:t>
      </w:r>
    </w:p>
    <w:p w14:paraId="13A4B1A7" w14:textId="77777777" w:rsidR="0036540E" w:rsidRPr="004D61B7" w:rsidRDefault="0036540E" w:rsidP="0036540E">
      <w:pPr>
        <w:numPr>
          <w:ilvl w:val="0"/>
          <w:numId w:val="14"/>
        </w:numPr>
        <w:ind w:left="1080"/>
        <w:textAlignment w:val="baseline"/>
        <w:rPr>
          <w:rFonts w:ascii="Avenir Next" w:hAnsi="Avenir Next" w:cs="Times New Roman"/>
          <w:color w:val="000000"/>
          <w:sz w:val="20"/>
          <w:szCs w:val="20"/>
        </w:rPr>
      </w:pPr>
      <w:r w:rsidRPr="004D61B7">
        <w:rPr>
          <w:rFonts w:ascii="Avenir Next" w:hAnsi="Avenir Next" w:cs="Times New Roman"/>
          <w:color w:val="000000"/>
          <w:sz w:val="20"/>
          <w:szCs w:val="20"/>
        </w:rPr>
        <w:t>recall employees</w:t>
      </w:r>
    </w:p>
    <w:p w14:paraId="30400ECA" w14:textId="77777777" w:rsidR="0036540E" w:rsidRPr="004D61B7" w:rsidRDefault="0036540E" w:rsidP="0036540E">
      <w:pPr>
        <w:numPr>
          <w:ilvl w:val="0"/>
          <w:numId w:val="14"/>
        </w:numPr>
        <w:ind w:left="1080"/>
        <w:textAlignment w:val="baseline"/>
        <w:rPr>
          <w:rFonts w:ascii="Avenir Next" w:hAnsi="Avenir Next" w:cs="Times New Roman"/>
          <w:color w:val="000000"/>
          <w:sz w:val="20"/>
          <w:szCs w:val="20"/>
        </w:rPr>
      </w:pPr>
      <w:r w:rsidRPr="004D61B7">
        <w:rPr>
          <w:rFonts w:ascii="Avenir Next" w:hAnsi="Avenir Next" w:cs="Times New Roman"/>
          <w:color w:val="000000"/>
          <w:sz w:val="20"/>
          <w:szCs w:val="20"/>
        </w:rPr>
        <w:t>outsource work</w:t>
      </w:r>
    </w:p>
    <w:p w14:paraId="24841AED" w14:textId="77777777" w:rsidR="0036540E" w:rsidRPr="004D61B7" w:rsidRDefault="0036540E" w:rsidP="0036540E">
      <w:pPr>
        <w:numPr>
          <w:ilvl w:val="0"/>
          <w:numId w:val="14"/>
        </w:numPr>
        <w:spacing w:before="100" w:beforeAutospacing="1" w:after="100" w:afterAutospacing="1"/>
        <w:ind w:left="1080"/>
        <w:textAlignment w:val="baseline"/>
        <w:rPr>
          <w:rFonts w:ascii="Avenir Next" w:eastAsia="Times New Roman" w:hAnsi="Avenir Next" w:cs="Times New Roman"/>
          <w:color w:val="000000"/>
          <w:sz w:val="20"/>
          <w:szCs w:val="20"/>
        </w:rPr>
      </w:pPr>
      <w:r w:rsidRPr="004D61B7">
        <w:rPr>
          <w:rFonts w:ascii="Avenir Next" w:eastAsia="Times New Roman" w:hAnsi="Avenir Next" w:cs="Times New Roman"/>
          <w:color w:val="000000"/>
          <w:sz w:val="20"/>
          <w:szCs w:val="20"/>
        </w:rPr>
        <w:t>reduce employee turnover</w:t>
      </w:r>
    </w:p>
    <w:p w14:paraId="7B09AAC5" w14:textId="77777777" w:rsidR="0036540E" w:rsidRPr="00A819E7" w:rsidRDefault="0036540E" w:rsidP="0036540E">
      <w:pPr>
        <w:jc w:val="center"/>
        <w:textAlignment w:val="baseline"/>
        <w:rPr>
          <w:rFonts w:ascii="Avenir Next" w:hAnsi="Avenir Next" w:cs="Times New Roman"/>
          <w:b/>
          <w:color w:val="000000"/>
          <w:sz w:val="20"/>
          <w:szCs w:val="20"/>
          <w:u w:val="single"/>
        </w:rPr>
      </w:pPr>
      <w:r w:rsidRPr="00A819E7">
        <w:rPr>
          <w:rFonts w:ascii="Avenir Next" w:hAnsi="Avenir Next" w:cs="Times New Roman"/>
          <w:b/>
          <w:color w:val="000000"/>
          <w:sz w:val="20"/>
          <w:szCs w:val="20"/>
          <w:u w:val="single"/>
        </w:rPr>
        <w:t>STEP 6: EVALUATION AND SESSEMENT</w:t>
      </w:r>
    </w:p>
    <w:p w14:paraId="3CE93C01" w14:textId="77777777" w:rsidR="0036540E" w:rsidRPr="00A819E7" w:rsidRDefault="0036540E" w:rsidP="0036540E">
      <w:pPr>
        <w:textAlignment w:val="baseline"/>
        <w:rPr>
          <w:rFonts w:ascii="Avenir Next" w:hAnsi="Avenir Next" w:cs="Times New Roman"/>
          <w:color w:val="000000"/>
          <w:sz w:val="20"/>
          <w:szCs w:val="20"/>
        </w:rPr>
      </w:pPr>
    </w:p>
    <w:p w14:paraId="5AAFD6B1" w14:textId="77777777" w:rsidR="0036540E" w:rsidRPr="00A819E7" w:rsidRDefault="0036540E" w:rsidP="0036540E">
      <w:pPr>
        <w:textAlignment w:val="baseline"/>
        <w:rPr>
          <w:rFonts w:ascii="Avenir Next" w:hAnsi="Avenir Next" w:cs="Times New Roman"/>
          <w:color w:val="000000"/>
          <w:sz w:val="20"/>
          <w:szCs w:val="20"/>
        </w:rPr>
      </w:pPr>
      <w:r w:rsidRPr="00A819E7">
        <w:rPr>
          <w:rFonts w:ascii="Avenir Next" w:hAnsi="Avenir Next" w:cs="Times New Roman"/>
          <w:color w:val="000000"/>
          <w:sz w:val="20"/>
          <w:szCs w:val="20"/>
        </w:rPr>
        <w:t>[ EVALUATION AND ASSESMENT ISSUES ]</w:t>
      </w:r>
    </w:p>
    <w:p w14:paraId="26CC2675" w14:textId="77777777" w:rsidR="0036540E" w:rsidRPr="00A819E7" w:rsidRDefault="0036540E" w:rsidP="0036540E">
      <w:pPr>
        <w:jc w:val="both"/>
        <w:textAlignment w:val="baseline"/>
        <w:rPr>
          <w:rFonts w:ascii="Avenir Next" w:hAnsi="Avenir Next" w:cs="Arial"/>
          <w:color w:val="000000"/>
          <w:sz w:val="20"/>
          <w:szCs w:val="20"/>
        </w:rPr>
      </w:pPr>
    </w:p>
    <w:p w14:paraId="00EC2E66" w14:textId="77777777" w:rsidR="0036540E" w:rsidRPr="00A819E7" w:rsidRDefault="0036540E" w:rsidP="0036540E">
      <w:pPr>
        <w:jc w:val="both"/>
        <w:textAlignment w:val="baseline"/>
        <w:rPr>
          <w:rFonts w:ascii="Avenir Next" w:hAnsi="Avenir Next" w:cs="Arial"/>
          <w:b/>
          <w:color w:val="000000"/>
          <w:sz w:val="20"/>
          <w:szCs w:val="20"/>
        </w:rPr>
      </w:pPr>
      <w:r w:rsidRPr="00A819E7">
        <w:rPr>
          <w:rFonts w:ascii="Avenir Next" w:hAnsi="Avenir Next" w:cs="Arial"/>
          <w:b/>
          <w:color w:val="000000"/>
          <w:sz w:val="20"/>
          <w:szCs w:val="20"/>
        </w:rPr>
        <w:t>Benchmarking</w:t>
      </w:r>
    </w:p>
    <w:p w14:paraId="7FBCB500" w14:textId="77777777" w:rsidR="0036540E" w:rsidRPr="00A819E7" w:rsidRDefault="0036540E" w:rsidP="0036540E">
      <w:pPr>
        <w:pStyle w:val="ListParagraph"/>
        <w:numPr>
          <w:ilvl w:val="0"/>
          <w:numId w:val="3"/>
        </w:numPr>
        <w:jc w:val="both"/>
        <w:textAlignment w:val="baseline"/>
        <w:rPr>
          <w:rFonts w:ascii="Avenir Next" w:hAnsi="Avenir Next" w:cs="Arial"/>
          <w:color w:val="000000"/>
          <w:sz w:val="20"/>
          <w:szCs w:val="20"/>
        </w:rPr>
      </w:pPr>
      <w:r w:rsidRPr="00A819E7">
        <w:rPr>
          <w:rFonts w:ascii="Avenir Next" w:hAnsi="Avenir Next" w:cs="Arial"/>
          <w:color w:val="000000"/>
          <w:sz w:val="20"/>
          <w:szCs w:val="20"/>
        </w:rPr>
        <w:t>the process of comparing the organization’s processes and practices to those of other companies</w:t>
      </w:r>
    </w:p>
    <w:p w14:paraId="0578B8D1" w14:textId="77777777" w:rsidR="0036540E" w:rsidRPr="00A819E7" w:rsidRDefault="0036540E" w:rsidP="0036540E">
      <w:pPr>
        <w:jc w:val="both"/>
        <w:textAlignment w:val="baseline"/>
        <w:rPr>
          <w:rFonts w:ascii="Avenir Next" w:hAnsi="Avenir Next" w:cs="Arial"/>
          <w:color w:val="000000"/>
          <w:sz w:val="20"/>
          <w:szCs w:val="20"/>
        </w:rPr>
      </w:pPr>
    </w:p>
    <w:p w14:paraId="0356D3AA" w14:textId="77777777" w:rsidR="0036540E" w:rsidRPr="00A819E7" w:rsidRDefault="0036540E" w:rsidP="0036540E">
      <w:pPr>
        <w:jc w:val="both"/>
        <w:textAlignment w:val="baseline"/>
        <w:rPr>
          <w:rFonts w:ascii="Avenir Next" w:hAnsi="Avenir Next" w:cs="Arial"/>
          <w:color w:val="000000"/>
          <w:sz w:val="20"/>
          <w:szCs w:val="20"/>
        </w:rPr>
      </w:pPr>
      <w:r w:rsidRPr="00A819E7">
        <w:rPr>
          <w:rFonts w:ascii="Avenir Next" w:hAnsi="Avenir Next" w:cs="Arial"/>
          <w:b/>
          <w:color w:val="000000"/>
          <w:sz w:val="20"/>
          <w:szCs w:val="20"/>
        </w:rPr>
        <w:t>Human Capital Metrics</w:t>
      </w:r>
      <w:r w:rsidRPr="00A819E7">
        <w:rPr>
          <w:rFonts w:ascii="Avenir Next" w:hAnsi="Avenir Next" w:cs="Arial"/>
          <w:color w:val="000000"/>
          <w:sz w:val="20"/>
          <w:szCs w:val="20"/>
        </w:rPr>
        <w:t>: assess aspects of the workforce</w:t>
      </w:r>
    </w:p>
    <w:p w14:paraId="3502DAE7" w14:textId="77777777" w:rsidR="0036540E" w:rsidRPr="00A819E7" w:rsidRDefault="0036540E" w:rsidP="0036540E">
      <w:pPr>
        <w:jc w:val="both"/>
        <w:textAlignment w:val="baseline"/>
        <w:rPr>
          <w:rFonts w:ascii="Avenir Next" w:hAnsi="Avenir Next" w:cs="Arial"/>
          <w:color w:val="000000"/>
          <w:sz w:val="20"/>
          <w:szCs w:val="20"/>
        </w:rPr>
      </w:pPr>
    </w:p>
    <w:p w14:paraId="4994A7F5" w14:textId="77777777" w:rsidR="0036540E" w:rsidRPr="00A819E7" w:rsidRDefault="0036540E" w:rsidP="0036540E">
      <w:pPr>
        <w:jc w:val="both"/>
        <w:textAlignment w:val="baseline"/>
        <w:rPr>
          <w:rFonts w:ascii="Avenir Next" w:hAnsi="Avenir Next" w:cs="Arial"/>
          <w:color w:val="000000"/>
          <w:sz w:val="20"/>
          <w:szCs w:val="20"/>
        </w:rPr>
      </w:pPr>
      <w:r w:rsidRPr="00A819E7">
        <w:rPr>
          <w:rFonts w:ascii="Avenir Next" w:hAnsi="Avenir Next" w:cs="Arial"/>
          <w:b/>
          <w:color w:val="000000"/>
          <w:sz w:val="20"/>
          <w:szCs w:val="20"/>
        </w:rPr>
        <w:t>HR Metrics:</w:t>
      </w:r>
      <w:r w:rsidRPr="00A819E7">
        <w:rPr>
          <w:rFonts w:ascii="Avenir Next" w:hAnsi="Avenir Next" w:cs="Arial"/>
          <w:color w:val="000000"/>
          <w:sz w:val="20"/>
          <w:szCs w:val="20"/>
        </w:rPr>
        <w:t xml:space="preserve"> assess the performance of the HR function itself.</w:t>
      </w:r>
    </w:p>
    <w:p w14:paraId="66FC4C40" w14:textId="77777777" w:rsidR="0036540E" w:rsidRPr="00A819E7" w:rsidRDefault="0036540E" w:rsidP="0036540E">
      <w:pPr>
        <w:rPr>
          <w:rFonts w:ascii="Avenir Next" w:eastAsia="Times New Roman" w:hAnsi="Avenir Next" w:cs="Times New Roman"/>
          <w:sz w:val="20"/>
          <w:szCs w:val="20"/>
        </w:rPr>
      </w:pPr>
    </w:p>
    <w:p w14:paraId="780622D1" w14:textId="77777777" w:rsidR="0036540E" w:rsidRPr="00A819E7" w:rsidRDefault="0036540E" w:rsidP="0036540E">
      <w:pPr>
        <w:ind w:right="4"/>
        <w:rPr>
          <w:rFonts w:ascii="Avenir Next" w:hAnsi="Avenir Next" w:cs="Arial"/>
          <w:b/>
          <w:color w:val="000000"/>
          <w:sz w:val="20"/>
          <w:szCs w:val="20"/>
        </w:rPr>
      </w:pPr>
      <w:r w:rsidRPr="00A819E7">
        <w:rPr>
          <w:rFonts w:ascii="Avenir Next" w:hAnsi="Avenir Next" w:cs="Arial"/>
          <w:b/>
          <w:color w:val="000000"/>
          <w:sz w:val="20"/>
          <w:szCs w:val="20"/>
        </w:rPr>
        <w:t>[ MEASURING A FIRM’S STRATEGIC ALIGNMENT ]</w:t>
      </w:r>
    </w:p>
    <w:p w14:paraId="1E729786" w14:textId="77777777" w:rsidR="0036540E" w:rsidRPr="00A819E7" w:rsidRDefault="0036540E" w:rsidP="0036540E">
      <w:pPr>
        <w:ind w:right="4"/>
        <w:rPr>
          <w:rFonts w:ascii="Avenir Next" w:hAnsi="Avenir Next" w:cs="Arial"/>
          <w:color w:val="000000"/>
          <w:sz w:val="20"/>
          <w:szCs w:val="20"/>
        </w:rPr>
      </w:pPr>
    </w:p>
    <w:p w14:paraId="2D2BC33A" w14:textId="77777777" w:rsidR="0036540E" w:rsidRPr="00A819E7" w:rsidRDefault="0036540E" w:rsidP="0036540E">
      <w:pPr>
        <w:ind w:right="4"/>
        <w:rPr>
          <w:rFonts w:ascii="Avenir Next" w:hAnsi="Avenir Next" w:cs="Arial"/>
          <w:color w:val="000000"/>
          <w:sz w:val="20"/>
          <w:szCs w:val="20"/>
        </w:rPr>
      </w:pPr>
      <w:r w:rsidRPr="00A819E7">
        <w:rPr>
          <w:rFonts w:ascii="Avenir Next" w:hAnsi="Avenir Next" w:cs="Arial"/>
          <w:color w:val="000000"/>
          <w:sz w:val="20"/>
          <w:szCs w:val="20"/>
        </w:rPr>
        <w:t>One of the tools for mapping a firm’s strategy to ensure strategic alignment is the balanced scorecard</w:t>
      </w:r>
    </w:p>
    <w:p w14:paraId="02ED4FDB" w14:textId="77777777" w:rsidR="0036540E" w:rsidRPr="00A819E7" w:rsidRDefault="0036540E" w:rsidP="0036540E">
      <w:pPr>
        <w:ind w:right="4"/>
        <w:rPr>
          <w:rFonts w:ascii="Avenir Next" w:hAnsi="Avenir Next" w:cs="Arial"/>
          <w:color w:val="000000"/>
          <w:sz w:val="20"/>
          <w:szCs w:val="20"/>
        </w:rPr>
      </w:pPr>
    </w:p>
    <w:p w14:paraId="651D387B" w14:textId="77777777" w:rsidR="0036540E" w:rsidRPr="00A819E7" w:rsidRDefault="0036540E" w:rsidP="0036540E">
      <w:pPr>
        <w:ind w:right="4"/>
        <w:rPr>
          <w:rFonts w:ascii="Avenir Next" w:hAnsi="Avenir Next" w:cs="Arial"/>
          <w:b/>
          <w:color w:val="000000"/>
          <w:sz w:val="20"/>
          <w:szCs w:val="20"/>
        </w:rPr>
      </w:pPr>
      <w:r w:rsidRPr="00A819E7">
        <w:rPr>
          <w:rFonts w:ascii="Avenir Next" w:hAnsi="Avenir Next" w:cs="Arial"/>
          <w:b/>
          <w:color w:val="000000"/>
          <w:sz w:val="20"/>
          <w:szCs w:val="20"/>
        </w:rPr>
        <w:t>Balanced scorecard-----------------</w:t>
      </w:r>
      <w:r w:rsidRPr="00A819E7">
        <w:rPr>
          <w:rFonts w:ascii="Avenir Next" w:hAnsi="Avenir Next" w:cs="Arial"/>
          <w:b/>
          <w:color w:val="000000"/>
          <w:sz w:val="20"/>
          <w:szCs w:val="20"/>
        </w:rPr>
        <w:sym w:font="Wingdings" w:char="F0E0"/>
      </w:r>
    </w:p>
    <w:p w14:paraId="2D0CC22B" w14:textId="77777777" w:rsidR="0036540E" w:rsidRPr="00A819E7"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cs="Times New Roman"/>
          <w:sz w:val="20"/>
          <w:szCs w:val="20"/>
          <w:lang w:val="en-CA"/>
        </w:rPr>
        <w:t>a measurement</w:t>
      </w:r>
      <w:r w:rsidRPr="00A819E7">
        <w:rPr>
          <w:rFonts w:ascii="Avenir Next" w:hAnsi="Avenir Next"/>
          <w:sz w:val="20"/>
          <w:szCs w:val="20"/>
          <w:lang w:val="en-CA"/>
        </w:rPr>
        <w:t xml:space="preserve"> framework that helps managers translate strategic goals into operational objectives</w:t>
      </w:r>
    </w:p>
    <w:p w14:paraId="5D81C349" w14:textId="77777777" w:rsidR="0036540E" w:rsidRPr="00A819E7" w:rsidRDefault="0036540E" w:rsidP="0036540E">
      <w:pPr>
        <w:ind w:right="4"/>
        <w:rPr>
          <w:rFonts w:ascii="Avenir Next" w:hAnsi="Avenir Next"/>
          <w:sz w:val="20"/>
          <w:szCs w:val="20"/>
          <w:lang w:val="en-CA"/>
        </w:rPr>
      </w:pPr>
    </w:p>
    <w:p w14:paraId="562DB54A" w14:textId="77777777" w:rsidR="0036540E" w:rsidRPr="00A819E7" w:rsidRDefault="0036540E" w:rsidP="0036540E">
      <w:pPr>
        <w:ind w:right="4"/>
        <w:rPr>
          <w:rFonts w:ascii="Avenir Next" w:hAnsi="Avenir Next"/>
          <w:b/>
          <w:sz w:val="20"/>
          <w:szCs w:val="20"/>
          <w:lang w:val="en-CA"/>
        </w:rPr>
      </w:pPr>
      <w:r w:rsidRPr="00A819E7">
        <w:rPr>
          <w:rFonts w:ascii="Avenir Next" w:hAnsi="Avenir Next"/>
          <w:b/>
          <w:sz w:val="20"/>
          <w:szCs w:val="20"/>
          <w:lang w:val="en-CA"/>
        </w:rPr>
        <w:t>Organizational Capability</w:t>
      </w:r>
    </w:p>
    <w:p w14:paraId="3290B5B2" w14:textId="77777777" w:rsidR="0036540E" w:rsidRDefault="0036540E" w:rsidP="0036540E">
      <w:pPr>
        <w:pStyle w:val="ListParagraph"/>
        <w:numPr>
          <w:ilvl w:val="0"/>
          <w:numId w:val="3"/>
        </w:numPr>
        <w:ind w:right="4"/>
        <w:rPr>
          <w:rFonts w:ascii="Avenir Next" w:hAnsi="Avenir Next"/>
          <w:sz w:val="20"/>
          <w:szCs w:val="20"/>
          <w:lang w:val="en-CA"/>
        </w:rPr>
      </w:pPr>
      <w:r w:rsidRPr="00A819E7">
        <w:rPr>
          <w:rFonts w:ascii="Avenir Next" w:hAnsi="Avenir Next"/>
          <w:sz w:val="20"/>
          <w:szCs w:val="20"/>
          <w:lang w:val="en-CA"/>
        </w:rPr>
        <w:t xml:space="preserve">The capacity of the organization to act and change in pursuit of sustainable competitive advantage </w:t>
      </w:r>
    </w:p>
    <w:p w14:paraId="74973106" w14:textId="77777777" w:rsidR="0036540E" w:rsidRDefault="0036540E" w:rsidP="0036540E">
      <w:pPr>
        <w:ind w:right="4"/>
        <w:rPr>
          <w:rFonts w:ascii="Avenir Next" w:hAnsi="Avenir Next"/>
          <w:sz w:val="20"/>
          <w:szCs w:val="20"/>
          <w:lang w:val="en-CA"/>
        </w:rPr>
      </w:pPr>
    </w:p>
    <w:p w14:paraId="67409855" w14:textId="77777777" w:rsidR="0036540E" w:rsidRDefault="0036540E" w:rsidP="0036540E">
      <w:pPr>
        <w:ind w:right="4"/>
        <w:rPr>
          <w:rFonts w:ascii="Avenir Next" w:hAnsi="Avenir Next"/>
          <w:sz w:val="20"/>
          <w:szCs w:val="20"/>
          <w:u w:val="single"/>
          <w:lang w:val="en-CA"/>
        </w:rPr>
      </w:pPr>
    </w:p>
    <w:p w14:paraId="3420D71C" w14:textId="77777777" w:rsidR="0036540E" w:rsidRPr="006B48C2" w:rsidRDefault="0036540E" w:rsidP="0036540E">
      <w:pPr>
        <w:ind w:right="4"/>
        <w:rPr>
          <w:rFonts w:ascii="Avenir Next" w:hAnsi="Avenir Next"/>
          <w:sz w:val="20"/>
          <w:szCs w:val="20"/>
          <w:u w:val="single"/>
          <w:lang w:val="en-CA"/>
        </w:rPr>
      </w:pPr>
      <w:r w:rsidRPr="006B48C2">
        <w:rPr>
          <w:rFonts w:ascii="Avenir Next" w:hAnsi="Avenir Next"/>
          <w:sz w:val="20"/>
          <w:szCs w:val="20"/>
          <w:u w:val="single"/>
          <w:lang w:val="en-CA"/>
        </w:rPr>
        <w:t>Flexibility can be achieved in 2 primary ways</w:t>
      </w:r>
    </w:p>
    <w:p w14:paraId="6AE92C07" w14:textId="77777777" w:rsidR="0036540E" w:rsidRDefault="0036540E" w:rsidP="0036540E">
      <w:pPr>
        <w:ind w:right="4"/>
        <w:rPr>
          <w:rFonts w:ascii="Avenir Next" w:hAnsi="Avenir Next"/>
          <w:sz w:val="20"/>
          <w:szCs w:val="20"/>
          <w:lang w:val="en-CA"/>
        </w:rPr>
      </w:pPr>
    </w:p>
    <w:p w14:paraId="0E4B071A" w14:textId="77777777" w:rsidR="0036540E" w:rsidRPr="006B48C2" w:rsidRDefault="0036540E" w:rsidP="0036540E">
      <w:pPr>
        <w:pStyle w:val="ListParagraph"/>
        <w:numPr>
          <w:ilvl w:val="0"/>
          <w:numId w:val="15"/>
        </w:numPr>
        <w:ind w:right="4"/>
        <w:rPr>
          <w:rFonts w:ascii="Avenir Next" w:hAnsi="Avenir Next"/>
          <w:b/>
          <w:sz w:val="20"/>
          <w:szCs w:val="20"/>
          <w:lang w:val="en-CA"/>
        </w:rPr>
      </w:pPr>
      <w:r w:rsidRPr="006B48C2">
        <w:rPr>
          <w:rFonts w:ascii="Avenir Next" w:hAnsi="Avenir Next"/>
          <w:b/>
          <w:sz w:val="20"/>
          <w:szCs w:val="20"/>
          <w:lang w:val="en-CA"/>
        </w:rPr>
        <w:t>Coordination Flexibility</w:t>
      </w:r>
    </w:p>
    <w:p w14:paraId="6F5C1BFA" w14:textId="77777777" w:rsidR="0036540E" w:rsidRDefault="0036540E" w:rsidP="0036540E">
      <w:pPr>
        <w:pStyle w:val="ListParagraph"/>
        <w:numPr>
          <w:ilvl w:val="1"/>
          <w:numId w:val="15"/>
        </w:numPr>
        <w:ind w:right="4"/>
        <w:rPr>
          <w:rFonts w:ascii="Avenir Next" w:hAnsi="Avenir Next"/>
          <w:sz w:val="20"/>
          <w:szCs w:val="20"/>
          <w:lang w:val="en-CA"/>
        </w:rPr>
      </w:pPr>
      <w:r>
        <w:rPr>
          <w:rFonts w:ascii="Avenir Next" w:hAnsi="Avenir Next"/>
          <w:sz w:val="20"/>
          <w:szCs w:val="20"/>
          <w:lang w:val="en-CA"/>
        </w:rPr>
        <w:t xml:space="preserve">Occurs through rapid reallocation of resources to new or changing needs </w:t>
      </w:r>
    </w:p>
    <w:p w14:paraId="3BAA341E" w14:textId="77777777" w:rsidR="0036540E" w:rsidRPr="00203E04" w:rsidRDefault="0036540E" w:rsidP="0036540E">
      <w:pPr>
        <w:pStyle w:val="ListParagraph"/>
        <w:ind w:left="1440" w:right="4"/>
        <w:rPr>
          <w:rFonts w:ascii="Avenir Next" w:hAnsi="Avenir Next"/>
          <w:sz w:val="20"/>
          <w:szCs w:val="20"/>
          <w:lang w:val="en-CA"/>
        </w:rPr>
      </w:pPr>
    </w:p>
    <w:p w14:paraId="0B9E24C4" w14:textId="77777777" w:rsidR="0036540E" w:rsidRPr="006B48C2" w:rsidRDefault="0036540E" w:rsidP="0036540E">
      <w:pPr>
        <w:pStyle w:val="ListParagraph"/>
        <w:numPr>
          <w:ilvl w:val="0"/>
          <w:numId w:val="15"/>
        </w:numPr>
        <w:ind w:right="4"/>
        <w:rPr>
          <w:rFonts w:ascii="Avenir Next" w:hAnsi="Avenir Next"/>
          <w:b/>
          <w:sz w:val="20"/>
          <w:szCs w:val="20"/>
          <w:lang w:val="en-CA"/>
        </w:rPr>
      </w:pPr>
      <w:r w:rsidRPr="006B48C2">
        <w:rPr>
          <w:rFonts w:ascii="Avenir Next" w:hAnsi="Avenir Next"/>
          <w:b/>
          <w:sz w:val="20"/>
          <w:szCs w:val="20"/>
          <w:lang w:val="en-CA"/>
        </w:rPr>
        <w:t>Resource Flexibility</w:t>
      </w:r>
    </w:p>
    <w:p w14:paraId="4CF519B7" w14:textId="77777777" w:rsidR="0036540E" w:rsidRDefault="0036540E" w:rsidP="0036540E">
      <w:pPr>
        <w:pStyle w:val="ListParagraph"/>
        <w:numPr>
          <w:ilvl w:val="1"/>
          <w:numId w:val="15"/>
        </w:numPr>
        <w:ind w:right="4"/>
        <w:rPr>
          <w:rFonts w:ascii="Avenir Next" w:hAnsi="Avenir Next"/>
          <w:sz w:val="20"/>
          <w:szCs w:val="20"/>
          <w:lang w:val="en-CA"/>
        </w:rPr>
      </w:pPr>
      <w:r>
        <w:rPr>
          <w:rFonts w:ascii="Avenir Next" w:hAnsi="Avenir Next"/>
          <w:sz w:val="20"/>
          <w:szCs w:val="20"/>
          <w:lang w:val="en-CA"/>
        </w:rPr>
        <w:t>Results from having people who can do many different things in different ways</w:t>
      </w:r>
    </w:p>
    <w:p w14:paraId="71E86941" w14:textId="77777777" w:rsidR="0036540E" w:rsidRDefault="0036540E" w:rsidP="0036540E">
      <w:pPr>
        <w:ind w:right="4"/>
        <w:rPr>
          <w:rFonts w:ascii="Avenir Next" w:hAnsi="Avenir Next"/>
          <w:sz w:val="20"/>
          <w:szCs w:val="20"/>
          <w:lang w:val="en-CA"/>
        </w:rPr>
      </w:pPr>
    </w:p>
    <w:p w14:paraId="7C1AD267" w14:textId="77777777" w:rsidR="0036540E" w:rsidRDefault="0036540E" w:rsidP="0036540E">
      <w:pPr>
        <w:ind w:right="4"/>
        <w:rPr>
          <w:rFonts w:ascii="Avenir Next" w:hAnsi="Avenir Next"/>
          <w:sz w:val="20"/>
          <w:szCs w:val="20"/>
          <w:lang w:val="en-CA"/>
        </w:rPr>
      </w:pPr>
    </w:p>
    <w:p w14:paraId="2C06B9EC" w14:textId="77777777" w:rsidR="0036540E" w:rsidRDefault="0036540E" w:rsidP="0036540E"/>
    <w:p w14:paraId="191759FE" w14:textId="77777777" w:rsidR="0036540E" w:rsidRDefault="0036540E" w:rsidP="0036540E">
      <w:pPr>
        <w:ind w:right="4"/>
        <w:jc w:val="center"/>
        <w:rPr>
          <w:rFonts w:ascii="Lauren" w:hAnsi="Lauren"/>
          <w:sz w:val="96"/>
          <w:lang w:val="en-CA"/>
        </w:rPr>
      </w:pPr>
      <w:r>
        <w:rPr>
          <w:rFonts w:ascii="Lauren" w:hAnsi="Lauren"/>
          <w:sz w:val="96"/>
          <w:lang w:val="en-CA"/>
        </w:rPr>
        <w:t>Chapter 3</w:t>
      </w:r>
    </w:p>
    <w:p w14:paraId="2FE43526" w14:textId="77777777" w:rsidR="0036540E" w:rsidRDefault="0036540E" w:rsidP="0036540E">
      <w:pPr>
        <w:ind w:right="4"/>
        <w:jc w:val="center"/>
        <w:rPr>
          <w:rFonts w:ascii="Avenir Next Condensed Medium" w:hAnsi="Avenir Next Condensed Medium"/>
          <w:b/>
          <w:sz w:val="28"/>
          <w:lang w:val="en-CA"/>
        </w:rPr>
      </w:pPr>
      <w:r>
        <w:rPr>
          <w:rFonts w:ascii="Avenir Next Condensed Medium" w:hAnsi="Avenir Next Condensed Medium"/>
          <w:b/>
          <w:sz w:val="28"/>
          <w:lang w:val="en-CA"/>
        </w:rPr>
        <w:t>[ Equity and Diversity in Human Resources Management]</w:t>
      </w:r>
    </w:p>
    <w:p w14:paraId="60D7BE68" w14:textId="77777777" w:rsidR="0036540E" w:rsidRDefault="0036540E" w:rsidP="0036540E">
      <w:pPr>
        <w:ind w:right="4"/>
        <w:rPr>
          <w:rFonts w:ascii="Avenir Next Condensed Medium" w:hAnsi="Avenir Next Condensed Medium"/>
          <w:b/>
          <w:sz w:val="28"/>
          <w:lang w:val="en-CA"/>
        </w:rPr>
      </w:pPr>
    </w:p>
    <w:p w14:paraId="4FB0802F" w14:textId="77777777" w:rsidR="0036540E" w:rsidRPr="00492290" w:rsidRDefault="0036540E" w:rsidP="0036540E">
      <w:pPr>
        <w:rPr>
          <w:rFonts w:ascii="Avenir Next" w:hAnsi="Avenir Next"/>
          <w:color w:val="000000" w:themeColor="text1"/>
          <w:sz w:val="21"/>
          <w:szCs w:val="21"/>
        </w:rPr>
      </w:pPr>
      <w:r>
        <w:rPr>
          <w:rFonts w:ascii="Avenir Next" w:hAnsi="Avenir Next"/>
          <w:bCs/>
          <w:color w:val="000000" w:themeColor="text1"/>
          <w:sz w:val="21"/>
          <w:szCs w:val="21"/>
          <w:u w:val="single"/>
        </w:rPr>
        <w:t>Importance of Understanding t</w:t>
      </w:r>
      <w:r w:rsidRPr="00492290">
        <w:rPr>
          <w:rFonts w:ascii="Avenir Next" w:hAnsi="Avenir Next"/>
          <w:bCs/>
          <w:color w:val="000000" w:themeColor="text1"/>
          <w:sz w:val="21"/>
          <w:szCs w:val="21"/>
          <w:u w:val="single"/>
        </w:rPr>
        <w:t>he Legal Environment</w:t>
      </w:r>
    </w:p>
    <w:p w14:paraId="41327433" w14:textId="77777777" w:rsidR="0036540E" w:rsidRPr="00090234" w:rsidRDefault="0036540E" w:rsidP="0036540E">
      <w:pPr>
        <w:numPr>
          <w:ilvl w:val="0"/>
          <w:numId w:val="19"/>
        </w:numPr>
        <w:textAlignment w:val="baseline"/>
        <w:rPr>
          <w:rFonts w:ascii="Avenir Next" w:hAnsi="Avenir Next"/>
          <w:b/>
          <w:bCs/>
          <w:color w:val="000000" w:themeColor="text1"/>
          <w:sz w:val="21"/>
          <w:szCs w:val="21"/>
        </w:rPr>
      </w:pPr>
      <w:r w:rsidRPr="00090234">
        <w:rPr>
          <w:rFonts w:ascii="Avenir Next" w:hAnsi="Avenir Next"/>
          <w:b/>
          <w:bCs/>
          <w:color w:val="000000" w:themeColor="text1"/>
          <w:sz w:val="21"/>
          <w:szCs w:val="21"/>
        </w:rPr>
        <w:t xml:space="preserve">Shared Responsibility </w:t>
      </w:r>
    </w:p>
    <w:p w14:paraId="47A09C4C" w14:textId="77777777" w:rsidR="0036540E" w:rsidRPr="00492290" w:rsidRDefault="0036540E" w:rsidP="0036540E">
      <w:pPr>
        <w:numPr>
          <w:ilvl w:val="1"/>
          <w:numId w:val="19"/>
        </w:numPr>
        <w:textAlignment w:val="baseline"/>
        <w:rPr>
          <w:rFonts w:ascii="Avenir Next" w:hAnsi="Avenir Next"/>
          <w:bCs/>
          <w:color w:val="000000" w:themeColor="text1"/>
          <w:sz w:val="21"/>
          <w:szCs w:val="21"/>
        </w:rPr>
      </w:pPr>
      <w:r w:rsidRPr="00492290">
        <w:rPr>
          <w:rFonts w:ascii="Avenir Next" w:hAnsi="Avenir Next"/>
          <w:bCs/>
          <w:color w:val="000000" w:themeColor="text1"/>
          <w:sz w:val="21"/>
          <w:szCs w:val="21"/>
        </w:rPr>
        <w:t xml:space="preserve">Important for </w:t>
      </w:r>
      <w:r>
        <w:rPr>
          <w:rFonts w:ascii="Avenir Next" w:hAnsi="Avenir Next"/>
          <w:bCs/>
          <w:color w:val="000000" w:themeColor="text1"/>
          <w:sz w:val="21"/>
          <w:szCs w:val="21"/>
        </w:rPr>
        <w:t>both employee and employer to, k</w:t>
      </w:r>
      <w:r w:rsidRPr="00492290">
        <w:rPr>
          <w:rFonts w:ascii="Avenir Next" w:hAnsi="Avenir Next"/>
          <w:bCs/>
          <w:color w:val="000000" w:themeColor="text1"/>
          <w:sz w:val="21"/>
          <w:szCs w:val="21"/>
        </w:rPr>
        <w:t xml:space="preserve">now what questions to know. </w:t>
      </w:r>
    </w:p>
    <w:p w14:paraId="7798EC4B" w14:textId="77777777" w:rsidR="0036540E" w:rsidRPr="00090234" w:rsidRDefault="0036540E" w:rsidP="0036540E">
      <w:pPr>
        <w:numPr>
          <w:ilvl w:val="0"/>
          <w:numId w:val="19"/>
        </w:numPr>
        <w:textAlignment w:val="baseline"/>
        <w:rPr>
          <w:rFonts w:ascii="Avenir Next" w:hAnsi="Avenir Next"/>
          <w:b/>
          <w:bCs/>
          <w:color w:val="000000" w:themeColor="text1"/>
          <w:sz w:val="21"/>
          <w:szCs w:val="21"/>
        </w:rPr>
      </w:pPr>
      <w:r w:rsidRPr="00492290">
        <w:rPr>
          <w:rFonts w:ascii="Avenir Next" w:hAnsi="Avenir Next"/>
          <w:b/>
          <w:bCs/>
          <w:color w:val="000000" w:themeColor="text1"/>
          <w:sz w:val="21"/>
          <w:szCs w:val="21"/>
        </w:rPr>
        <w:t xml:space="preserve">Limit Potential </w:t>
      </w:r>
      <w:r w:rsidRPr="00090234">
        <w:rPr>
          <w:rFonts w:ascii="Avenir Next" w:hAnsi="Avenir Next"/>
          <w:b/>
          <w:bCs/>
          <w:color w:val="000000" w:themeColor="text1"/>
          <w:sz w:val="21"/>
          <w:szCs w:val="21"/>
        </w:rPr>
        <w:t xml:space="preserve">Liability </w:t>
      </w:r>
    </w:p>
    <w:p w14:paraId="40ADED89" w14:textId="77777777" w:rsidR="0036540E" w:rsidRPr="00492290" w:rsidRDefault="0036540E" w:rsidP="0036540E">
      <w:pPr>
        <w:numPr>
          <w:ilvl w:val="1"/>
          <w:numId w:val="19"/>
        </w:numPr>
        <w:textAlignment w:val="baseline"/>
        <w:rPr>
          <w:rFonts w:ascii="Avenir Next" w:hAnsi="Avenir Next"/>
          <w:bCs/>
          <w:color w:val="000000" w:themeColor="text1"/>
          <w:sz w:val="21"/>
          <w:szCs w:val="21"/>
        </w:rPr>
      </w:pPr>
      <w:r w:rsidRPr="00492290">
        <w:rPr>
          <w:rFonts w:ascii="Avenir Next" w:hAnsi="Avenir Next"/>
          <w:bCs/>
          <w:color w:val="000000" w:themeColor="text1"/>
          <w:sz w:val="21"/>
          <w:szCs w:val="21"/>
        </w:rPr>
        <w:t>(limit any liability)</w:t>
      </w:r>
    </w:p>
    <w:p w14:paraId="6B7E7702" w14:textId="77777777" w:rsidR="0036540E" w:rsidRPr="00090234" w:rsidRDefault="0036540E" w:rsidP="0036540E">
      <w:pPr>
        <w:numPr>
          <w:ilvl w:val="0"/>
          <w:numId w:val="19"/>
        </w:numPr>
        <w:textAlignment w:val="baseline"/>
        <w:rPr>
          <w:rFonts w:ascii="Avenir Next" w:hAnsi="Avenir Next"/>
          <w:b/>
          <w:bCs/>
          <w:color w:val="000000" w:themeColor="text1"/>
          <w:sz w:val="21"/>
          <w:szCs w:val="21"/>
        </w:rPr>
      </w:pPr>
      <w:r w:rsidRPr="00492290">
        <w:rPr>
          <w:rFonts w:ascii="Avenir Next" w:hAnsi="Avenir Next"/>
          <w:b/>
          <w:bCs/>
          <w:color w:val="000000" w:themeColor="text1"/>
          <w:sz w:val="21"/>
          <w:szCs w:val="21"/>
        </w:rPr>
        <w:t xml:space="preserve">Do the right thing </w:t>
      </w:r>
    </w:p>
    <w:p w14:paraId="6DA88A8D" w14:textId="77777777" w:rsidR="0036540E" w:rsidRPr="00492290" w:rsidRDefault="0036540E" w:rsidP="0036540E">
      <w:pPr>
        <w:numPr>
          <w:ilvl w:val="1"/>
          <w:numId w:val="19"/>
        </w:numPr>
        <w:textAlignment w:val="baseline"/>
        <w:rPr>
          <w:rFonts w:ascii="Avenir Next" w:hAnsi="Avenir Next"/>
          <w:bCs/>
          <w:color w:val="000000" w:themeColor="text1"/>
          <w:sz w:val="21"/>
          <w:szCs w:val="21"/>
        </w:rPr>
      </w:pPr>
      <w:r w:rsidRPr="00492290">
        <w:rPr>
          <w:rFonts w:ascii="Avenir Next" w:hAnsi="Avenir Next"/>
          <w:bCs/>
          <w:color w:val="000000" w:themeColor="text1"/>
          <w:sz w:val="21"/>
          <w:szCs w:val="21"/>
        </w:rPr>
        <w:t>( in terms of creating a respectful work environment)</w:t>
      </w:r>
    </w:p>
    <w:p w14:paraId="75D822C1" w14:textId="77777777" w:rsidR="0036540E" w:rsidRPr="00492290" w:rsidRDefault="0036540E" w:rsidP="0036540E">
      <w:pPr>
        <w:rPr>
          <w:rFonts w:ascii="Avenir Next" w:eastAsia="Times New Roman" w:hAnsi="Avenir Next"/>
          <w:color w:val="000000" w:themeColor="text1"/>
          <w:sz w:val="21"/>
          <w:szCs w:val="21"/>
        </w:rPr>
      </w:pPr>
    </w:p>
    <w:p w14:paraId="7FBA36BA" w14:textId="77777777" w:rsidR="0036540E" w:rsidRPr="00492290" w:rsidRDefault="0036540E" w:rsidP="0036540E">
      <w:pPr>
        <w:rPr>
          <w:rFonts w:ascii="Avenir Next" w:hAnsi="Avenir Next"/>
          <w:color w:val="000000" w:themeColor="text1"/>
          <w:sz w:val="21"/>
          <w:szCs w:val="21"/>
        </w:rPr>
      </w:pPr>
      <w:r w:rsidRPr="00492290">
        <w:rPr>
          <w:rFonts w:ascii="Avenir Next" w:hAnsi="Avenir Next"/>
          <w:bCs/>
          <w:color w:val="000000" w:themeColor="text1"/>
          <w:sz w:val="21"/>
          <w:szCs w:val="21"/>
          <w:u w:val="single"/>
        </w:rPr>
        <w:t xml:space="preserve">Multiple Legal Jurisdiction for employment law </w:t>
      </w:r>
    </w:p>
    <w:p w14:paraId="25D27E13" w14:textId="77777777" w:rsidR="0036540E" w:rsidRPr="00492290" w:rsidRDefault="0036540E" w:rsidP="0036540E">
      <w:pPr>
        <w:textAlignment w:val="baseline"/>
        <w:rPr>
          <w:rFonts w:ascii="Avenir Next" w:hAnsi="Avenir Next"/>
          <w:bCs/>
          <w:color w:val="000000" w:themeColor="text1"/>
          <w:sz w:val="21"/>
          <w:szCs w:val="21"/>
        </w:rPr>
      </w:pPr>
      <w:r w:rsidRPr="00492290">
        <w:rPr>
          <w:rFonts w:ascii="Avenir Next" w:hAnsi="Avenir Next"/>
          <w:b/>
          <w:bCs/>
          <w:color w:val="000000" w:themeColor="text1"/>
          <w:sz w:val="21"/>
          <w:szCs w:val="21"/>
        </w:rPr>
        <w:t>Provincial/ territorial employment laws</w:t>
      </w:r>
      <w:r w:rsidRPr="00492290">
        <w:rPr>
          <w:rFonts w:ascii="Avenir Next" w:hAnsi="Avenir Next"/>
          <w:bCs/>
          <w:color w:val="000000" w:themeColor="text1"/>
          <w:sz w:val="21"/>
          <w:szCs w:val="21"/>
        </w:rPr>
        <w:t xml:space="preserve"> govern 90% of canadian workers</w:t>
      </w:r>
    </w:p>
    <w:p w14:paraId="173B6629" w14:textId="77777777" w:rsidR="0036540E" w:rsidRDefault="0036540E" w:rsidP="0036540E">
      <w:pPr>
        <w:textAlignment w:val="baseline"/>
        <w:rPr>
          <w:rFonts w:ascii="Avenir Next" w:hAnsi="Avenir Next"/>
          <w:b/>
          <w:bCs/>
          <w:color w:val="000000" w:themeColor="text1"/>
          <w:sz w:val="21"/>
          <w:szCs w:val="21"/>
        </w:rPr>
      </w:pPr>
    </w:p>
    <w:p w14:paraId="5CCB02C4" w14:textId="77777777" w:rsidR="0036540E" w:rsidRPr="00492290" w:rsidRDefault="0036540E" w:rsidP="0036540E">
      <w:pPr>
        <w:textAlignment w:val="baseline"/>
        <w:rPr>
          <w:rFonts w:ascii="Avenir Next" w:hAnsi="Avenir Next"/>
          <w:bCs/>
          <w:color w:val="000000" w:themeColor="text1"/>
          <w:sz w:val="21"/>
          <w:szCs w:val="21"/>
        </w:rPr>
      </w:pPr>
      <w:r w:rsidRPr="00492290">
        <w:rPr>
          <w:rFonts w:ascii="Avenir Next" w:hAnsi="Avenir Next"/>
          <w:b/>
          <w:bCs/>
          <w:color w:val="000000" w:themeColor="text1"/>
          <w:sz w:val="21"/>
          <w:szCs w:val="21"/>
        </w:rPr>
        <w:t>Federal Laws</w:t>
      </w:r>
      <w:r w:rsidRPr="00492290">
        <w:rPr>
          <w:rFonts w:ascii="Avenir Next" w:hAnsi="Avenir Next"/>
          <w:bCs/>
          <w:color w:val="000000" w:themeColor="text1"/>
          <w:sz w:val="21"/>
          <w:szCs w:val="21"/>
        </w:rPr>
        <w:t xml:space="preserve"> govern 10% of workers ( 10% in Ottawa )</w:t>
      </w:r>
    </w:p>
    <w:p w14:paraId="73360B2B" w14:textId="77777777" w:rsidR="0036540E" w:rsidRDefault="0036540E" w:rsidP="0036540E">
      <w:pPr>
        <w:pStyle w:val="ListParagraph"/>
        <w:numPr>
          <w:ilvl w:val="0"/>
          <w:numId w:val="20"/>
        </w:numPr>
        <w:textAlignment w:val="baseline"/>
        <w:rPr>
          <w:rFonts w:ascii="Avenir Next" w:hAnsi="Avenir Next" w:cs="Times New Roman"/>
          <w:bCs/>
          <w:color w:val="000000" w:themeColor="text1"/>
          <w:sz w:val="21"/>
          <w:szCs w:val="21"/>
        </w:rPr>
      </w:pPr>
      <w:r w:rsidRPr="00090234">
        <w:rPr>
          <w:rFonts w:ascii="Avenir Next" w:hAnsi="Avenir Next" w:cs="Times New Roman"/>
          <w:bCs/>
          <w:color w:val="000000" w:themeColor="text1"/>
          <w:sz w:val="21"/>
          <w:szCs w:val="21"/>
        </w:rPr>
        <w:t xml:space="preserve">Federally regulated industry </w:t>
      </w:r>
    </w:p>
    <w:p w14:paraId="7B575506" w14:textId="77777777" w:rsidR="0036540E" w:rsidRDefault="0036540E" w:rsidP="0036540E">
      <w:pPr>
        <w:pStyle w:val="ListParagraph"/>
        <w:numPr>
          <w:ilvl w:val="0"/>
          <w:numId w:val="20"/>
        </w:numPr>
        <w:textAlignment w:val="baseline"/>
        <w:rPr>
          <w:rFonts w:ascii="Avenir Next" w:hAnsi="Avenir Next" w:cs="Times New Roman"/>
          <w:bCs/>
          <w:color w:val="000000" w:themeColor="text1"/>
          <w:sz w:val="21"/>
          <w:szCs w:val="21"/>
        </w:rPr>
      </w:pPr>
      <w:r w:rsidRPr="00090234">
        <w:rPr>
          <w:rFonts w:ascii="Avenir Next" w:hAnsi="Avenir Next" w:cs="Times New Roman"/>
          <w:bCs/>
          <w:color w:val="000000" w:themeColor="text1"/>
          <w:sz w:val="21"/>
          <w:szCs w:val="21"/>
        </w:rPr>
        <w:t xml:space="preserve">Federal civil service, crow corporations, and </w:t>
      </w:r>
    </w:p>
    <w:p w14:paraId="6065B04D" w14:textId="77777777" w:rsidR="0036540E" w:rsidRDefault="0036540E" w:rsidP="0036540E">
      <w:pPr>
        <w:textAlignment w:val="baseline"/>
        <w:rPr>
          <w:rFonts w:ascii="Avenir Next" w:hAnsi="Avenir Next"/>
          <w:b/>
          <w:color w:val="000000" w:themeColor="text1"/>
          <w:sz w:val="21"/>
          <w:szCs w:val="21"/>
        </w:rPr>
      </w:pPr>
    </w:p>
    <w:p w14:paraId="3829742E" w14:textId="77777777" w:rsidR="0036540E" w:rsidRPr="00090234" w:rsidRDefault="0036540E" w:rsidP="0036540E">
      <w:pPr>
        <w:textAlignment w:val="baseline"/>
        <w:rPr>
          <w:rFonts w:ascii="Avenir Next" w:hAnsi="Avenir Next"/>
          <w:bCs/>
          <w:color w:val="000000" w:themeColor="text1"/>
          <w:sz w:val="21"/>
          <w:szCs w:val="21"/>
        </w:rPr>
      </w:pPr>
      <w:r w:rsidRPr="00090234">
        <w:rPr>
          <w:rFonts w:ascii="Avenir Next" w:hAnsi="Avenir Next"/>
          <w:b/>
          <w:color w:val="000000" w:themeColor="text1"/>
          <w:sz w:val="21"/>
          <w:szCs w:val="21"/>
        </w:rPr>
        <w:t>Federally regulated industries</w:t>
      </w:r>
      <w:r w:rsidRPr="00090234">
        <w:rPr>
          <w:rFonts w:ascii="Avenir Next" w:hAnsi="Avenir Next"/>
          <w:color w:val="000000" w:themeColor="text1"/>
          <w:sz w:val="21"/>
          <w:szCs w:val="21"/>
        </w:rPr>
        <w:t>:</w:t>
      </w:r>
      <w:r w:rsidRPr="00090234">
        <w:rPr>
          <w:rFonts w:ascii="Avenir Next" w:hAnsi="Avenir Next"/>
          <w:bCs/>
          <w:color w:val="000000" w:themeColor="text1"/>
          <w:sz w:val="21"/>
          <w:szCs w:val="21"/>
        </w:rPr>
        <w:t xml:space="preserve"> transportation, baking and communications industries</w:t>
      </w:r>
    </w:p>
    <w:p w14:paraId="295AEC5E" w14:textId="77777777" w:rsidR="0036540E" w:rsidRPr="00492290" w:rsidRDefault="0036540E" w:rsidP="0036540E">
      <w:pPr>
        <w:spacing w:before="100" w:beforeAutospacing="1" w:after="100" w:afterAutospacing="1"/>
        <w:textAlignment w:val="baseline"/>
        <w:rPr>
          <w:rFonts w:ascii="Avenir Next" w:eastAsia="Times New Roman" w:hAnsi="Avenir Next"/>
          <w:bCs/>
          <w:color w:val="000000" w:themeColor="text1"/>
          <w:sz w:val="21"/>
          <w:szCs w:val="21"/>
        </w:rPr>
      </w:pPr>
      <w:r w:rsidRPr="00492290">
        <w:rPr>
          <w:rFonts w:ascii="Avenir Next" w:eastAsia="Times New Roman" w:hAnsi="Avenir Next"/>
          <w:bCs/>
          <w:color w:val="000000" w:themeColor="text1"/>
          <w:sz w:val="21"/>
          <w:szCs w:val="21"/>
        </w:rPr>
        <w:t xml:space="preserve">How many jurisdictions govern employment law -&gt; </w:t>
      </w:r>
      <w:r w:rsidRPr="00492290">
        <w:rPr>
          <w:rFonts w:ascii="Avenir Next" w:eastAsia="Times New Roman" w:hAnsi="Avenir Next"/>
          <w:b/>
          <w:bCs/>
          <w:color w:val="000000" w:themeColor="text1"/>
          <w:sz w:val="21"/>
          <w:szCs w:val="21"/>
        </w:rPr>
        <w:t>14 jurisdiction commonality</w:t>
      </w:r>
      <w:r w:rsidRPr="00492290">
        <w:rPr>
          <w:rFonts w:ascii="Avenir Next" w:eastAsia="Times New Roman" w:hAnsi="Avenir Next"/>
          <w:bCs/>
          <w:color w:val="000000" w:themeColor="text1"/>
          <w:sz w:val="21"/>
          <w:szCs w:val="21"/>
        </w:rPr>
        <w:t xml:space="preserve">, however there are different ones. </w:t>
      </w:r>
    </w:p>
    <w:p w14:paraId="202A9BF4" w14:textId="77777777" w:rsidR="0036540E" w:rsidRPr="00090234" w:rsidRDefault="0036540E" w:rsidP="0036540E">
      <w:pPr>
        <w:ind w:right="4"/>
        <w:rPr>
          <w:rFonts w:ascii="Avenir Next" w:hAnsi="Avenir Next"/>
          <w:b/>
          <w:sz w:val="21"/>
          <w:szCs w:val="21"/>
          <w:lang w:val="en-CA"/>
        </w:rPr>
      </w:pPr>
      <w:r w:rsidRPr="00090234">
        <w:rPr>
          <w:rFonts w:ascii="Avenir Next" w:hAnsi="Avenir Next"/>
          <w:b/>
          <w:sz w:val="21"/>
          <w:szCs w:val="21"/>
          <w:lang w:val="en-CA"/>
        </w:rPr>
        <w:t>[ EMPLOYMENT EQUITY ]</w:t>
      </w:r>
    </w:p>
    <w:p w14:paraId="1DADB643" w14:textId="77777777" w:rsidR="0036540E" w:rsidRDefault="0036540E" w:rsidP="0036540E">
      <w:pPr>
        <w:ind w:right="4"/>
        <w:rPr>
          <w:rFonts w:ascii="Avenir Next" w:hAnsi="Avenir Next"/>
          <w:b/>
          <w:sz w:val="21"/>
          <w:szCs w:val="21"/>
          <w:lang w:val="en-CA"/>
        </w:rPr>
      </w:pPr>
    </w:p>
    <w:p w14:paraId="2C35DAEB" w14:textId="77777777" w:rsidR="0036540E" w:rsidRPr="00644C66" w:rsidRDefault="0036540E" w:rsidP="0036540E">
      <w:pPr>
        <w:ind w:right="4"/>
        <w:rPr>
          <w:rFonts w:ascii="Avenir Next" w:hAnsi="Avenir Next"/>
          <w:b/>
          <w:sz w:val="21"/>
          <w:szCs w:val="21"/>
          <w:lang w:val="en-CA"/>
        </w:rPr>
      </w:pPr>
      <w:r w:rsidRPr="00644C66">
        <w:rPr>
          <w:rFonts w:ascii="Avenir Next" w:hAnsi="Avenir Next"/>
          <w:b/>
          <w:sz w:val="21"/>
          <w:szCs w:val="21"/>
          <w:lang w:val="en-CA"/>
        </w:rPr>
        <w:t>Employment Equity</w:t>
      </w:r>
    </w:p>
    <w:p w14:paraId="291C3427" w14:textId="77777777" w:rsidR="0036540E" w:rsidRDefault="0036540E" w:rsidP="0036540E">
      <w:pPr>
        <w:pStyle w:val="ListParagraph"/>
        <w:numPr>
          <w:ilvl w:val="0"/>
          <w:numId w:val="16"/>
        </w:numPr>
        <w:ind w:right="4"/>
        <w:rPr>
          <w:rFonts w:ascii="Avenir Next" w:hAnsi="Avenir Next"/>
          <w:sz w:val="21"/>
          <w:szCs w:val="21"/>
          <w:lang w:val="en-CA"/>
        </w:rPr>
      </w:pPr>
      <w:r>
        <w:rPr>
          <w:rFonts w:ascii="Avenir Next" w:hAnsi="Avenir Next"/>
          <w:sz w:val="21"/>
          <w:szCs w:val="21"/>
          <w:lang w:val="en-CA"/>
        </w:rPr>
        <w:t xml:space="preserve">The employment of individuals in a fair and non-biased manner </w:t>
      </w:r>
    </w:p>
    <w:p w14:paraId="3A097A49" w14:textId="77777777" w:rsidR="0036540E" w:rsidRDefault="0036540E" w:rsidP="0036540E">
      <w:pPr>
        <w:pStyle w:val="ListParagraph"/>
        <w:numPr>
          <w:ilvl w:val="1"/>
          <w:numId w:val="16"/>
        </w:numPr>
        <w:ind w:right="4"/>
        <w:rPr>
          <w:rFonts w:ascii="Avenir Next" w:hAnsi="Avenir Next"/>
          <w:sz w:val="21"/>
          <w:szCs w:val="21"/>
          <w:lang w:val="en-CA"/>
        </w:rPr>
      </w:pPr>
      <w:r>
        <w:rPr>
          <w:rFonts w:ascii="Avenir Next" w:hAnsi="Avenir Next"/>
          <w:sz w:val="21"/>
          <w:szCs w:val="21"/>
          <w:lang w:val="en-CA"/>
        </w:rPr>
        <w:t xml:space="preserve">It’s also about the programs to ensure that organ. Workforce is representative of the population </w:t>
      </w:r>
    </w:p>
    <w:p w14:paraId="18A50C40" w14:textId="77777777" w:rsidR="0036540E" w:rsidRDefault="0036540E" w:rsidP="0036540E">
      <w:pPr>
        <w:pStyle w:val="ListParagraph"/>
        <w:numPr>
          <w:ilvl w:val="1"/>
          <w:numId w:val="16"/>
        </w:numPr>
        <w:ind w:right="4"/>
        <w:rPr>
          <w:rFonts w:ascii="Avenir Next" w:hAnsi="Avenir Next"/>
          <w:sz w:val="21"/>
          <w:szCs w:val="21"/>
          <w:lang w:val="en-CA"/>
        </w:rPr>
      </w:pPr>
      <w:r>
        <w:rPr>
          <w:rFonts w:ascii="Avenir Next" w:hAnsi="Avenir Next"/>
          <w:sz w:val="21"/>
          <w:szCs w:val="21"/>
          <w:lang w:val="en-CA"/>
        </w:rPr>
        <w:t xml:space="preserve">Its an emotional Issue that concerns all individuals </w:t>
      </w:r>
    </w:p>
    <w:p w14:paraId="0ED3C2E7" w14:textId="77777777" w:rsidR="0036540E" w:rsidRPr="00535B31" w:rsidRDefault="0036540E" w:rsidP="0036540E">
      <w:pPr>
        <w:ind w:right="4"/>
        <w:rPr>
          <w:rFonts w:ascii="Avenir Next" w:hAnsi="Avenir Next"/>
          <w:b/>
          <w:sz w:val="21"/>
          <w:szCs w:val="21"/>
          <w:lang w:val="en-CA"/>
        </w:rPr>
      </w:pPr>
      <w:r w:rsidRPr="00535B31">
        <w:rPr>
          <w:rFonts w:ascii="Avenir Next" w:hAnsi="Avenir Next"/>
          <w:b/>
          <w:sz w:val="21"/>
          <w:szCs w:val="21"/>
          <w:lang w:val="en-CA"/>
        </w:rPr>
        <w:t xml:space="preserve">Equity: </w:t>
      </w:r>
    </w:p>
    <w:p w14:paraId="6CE8CE9D" w14:textId="77777777" w:rsidR="0036540E" w:rsidRPr="00535B31" w:rsidRDefault="0036540E" w:rsidP="0036540E">
      <w:pPr>
        <w:pStyle w:val="ListParagraph"/>
        <w:numPr>
          <w:ilvl w:val="0"/>
          <w:numId w:val="16"/>
        </w:numPr>
        <w:ind w:right="4"/>
        <w:rPr>
          <w:rFonts w:ascii="Avenir Next" w:hAnsi="Avenir Next"/>
          <w:sz w:val="21"/>
          <w:szCs w:val="21"/>
          <w:lang w:val="en-CA"/>
        </w:rPr>
      </w:pPr>
      <w:r w:rsidRPr="00535B31">
        <w:rPr>
          <w:rFonts w:ascii="Avenir Next" w:hAnsi="Avenir Next"/>
          <w:sz w:val="21"/>
          <w:szCs w:val="21"/>
          <w:lang w:val="en-CA"/>
        </w:rPr>
        <w:t>Fairness and impartiality</w:t>
      </w:r>
    </w:p>
    <w:p w14:paraId="3A4B4DCE" w14:textId="77777777" w:rsidR="0036540E" w:rsidRPr="00535B31" w:rsidRDefault="0036540E" w:rsidP="0036540E">
      <w:pPr>
        <w:pStyle w:val="ListParagraph"/>
        <w:numPr>
          <w:ilvl w:val="1"/>
          <w:numId w:val="16"/>
        </w:numPr>
        <w:ind w:right="4"/>
        <w:rPr>
          <w:rFonts w:ascii="Avenir Next" w:hAnsi="Avenir Next"/>
          <w:sz w:val="21"/>
          <w:szCs w:val="21"/>
          <w:lang w:val="en-CA"/>
        </w:rPr>
      </w:pPr>
      <w:r>
        <w:rPr>
          <w:rFonts w:ascii="Avenir Next" w:hAnsi="Avenir Next"/>
          <w:sz w:val="21"/>
          <w:szCs w:val="21"/>
          <w:lang w:val="en-CA"/>
        </w:rPr>
        <w:t>In legal sense, it means justice based on the concepts of ethics and fairness and a system of jurisprudence administrated</w:t>
      </w:r>
    </w:p>
    <w:p w14:paraId="75F4998C" w14:textId="77777777" w:rsidR="0036540E" w:rsidRDefault="0036540E" w:rsidP="0036540E">
      <w:pPr>
        <w:ind w:right="4"/>
        <w:rPr>
          <w:rFonts w:ascii="Avenir Next" w:hAnsi="Avenir Next"/>
          <w:b/>
          <w:sz w:val="21"/>
          <w:szCs w:val="22"/>
          <w:lang w:val="en-CA"/>
        </w:rPr>
      </w:pPr>
    </w:p>
    <w:p w14:paraId="43B3752A" w14:textId="77777777" w:rsidR="0036540E" w:rsidRDefault="0036540E" w:rsidP="0036540E">
      <w:pPr>
        <w:ind w:right="4"/>
        <w:rPr>
          <w:rFonts w:ascii="Avenir Next" w:hAnsi="Avenir Next"/>
          <w:sz w:val="21"/>
          <w:szCs w:val="22"/>
          <w:lang w:val="en-CA"/>
        </w:rPr>
      </w:pPr>
      <w:r w:rsidRPr="00630285">
        <w:rPr>
          <w:rFonts w:ascii="Avenir Next" w:hAnsi="Avenir Next"/>
          <w:sz w:val="21"/>
          <w:szCs w:val="22"/>
          <w:lang w:val="en-CA"/>
        </w:rPr>
        <w:t xml:space="preserve">There are 4 </w:t>
      </w:r>
      <w:r w:rsidRPr="00630285">
        <w:rPr>
          <w:rFonts w:ascii="Avenir Next" w:hAnsi="Avenir Next"/>
          <w:sz w:val="21"/>
          <w:szCs w:val="22"/>
          <w:u w:val="single"/>
          <w:lang w:val="en-CA"/>
        </w:rPr>
        <w:t>Designated groups</w:t>
      </w:r>
      <w:r w:rsidRPr="00630285">
        <w:rPr>
          <w:rFonts w:ascii="Avenir Next" w:hAnsi="Avenir Next"/>
          <w:sz w:val="21"/>
          <w:szCs w:val="22"/>
          <w:lang w:val="en-CA"/>
        </w:rPr>
        <w:t xml:space="preserve"> in Canada that have historically not received equitable treatment in employment</w:t>
      </w:r>
    </w:p>
    <w:p w14:paraId="56A295E9" w14:textId="77777777" w:rsidR="0036540E" w:rsidRDefault="0036540E" w:rsidP="0036540E">
      <w:pPr>
        <w:ind w:right="4"/>
        <w:rPr>
          <w:rFonts w:ascii="Avenir Next" w:hAnsi="Avenir Next"/>
          <w:sz w:val="21"/>
          <w:szCs w:val="22"/>
          <w:lang w:val="en-CA"/>
        </w:rPr>
      </w:pPr>
    </w:p>
    <w:p w14:paraId="365DFAB0" w14:textId="77777777" w:rsidR="0036540E" w:rsidRPr="00630285" w:rsidRDefault="0036540E" w:rsidP="0036540E">
      <w:pPr>
        <w:ind w:right="4"/>
        <w:rPr>
          <w:rFonts w:ascii="Avenir Next" w:hAnsi="Avenir Next"/>
          <w:b/>
          <w:sz w:val="21"/>
          <w:szCs w:val="22"/>
          <w:lang w:val="en-CA"/>
        </w:rPr>
      </w:pPr>
      <w:r w:rsidRPr="00630285">
        <w:rPr>
          <w:rFonts w:ascii="Avenir Next" w:hAnsi="Avenir Next"/>
          <w:b/>
          <w:sz w:val="21"/>
          <w:szCs w:val="22"/>
          <w:lang w:val="en-CA"/>
        </w:rPr>
        <w:t>Designated groups</w:t>
      </w:r>
      <w:r>
        <w:rPr>
          <w:rFonts w:ascii="Avenir Next" w:hAnsi="Avenir Next"/>
          <w:b/>
          <w:sz w:val="21"/>
          <w:szCs w:val="22"/>
          <w:lang w:val="en-CA"/>
        </w:rPr>
        <w:t xml:space="preserve"> </w:t>
      </w:r>
      <w:r w:rsidRPr="00630285">
        <w:rPr>
          <w:rFonts w:ascii="Avenir Next" w:hAnsi="Avenir Next"/>
          <w:sz w:val="21"/>
          <w:szCs w:val="22"/>
          <w:lang w:val="en-CA"/>
        </w:rPr>
        <w:t>(60% of Canada’</w:t>
      </w:r>
      <w:r>
        <w:rPr>
          <w:rFonts w:ascii="Avenir Next" w:hAnsi="Avenir Next"/>
          <w:sz w:val="21"/>
          <w:szCs w:val="22"/>
          <w:lang w:val="en-CA"/>
        </w:rPr>
        <w:t>s workforce</w:t>
      </w:r>
      <w:r w:rsidRPr="00630285">
        <w:rPr>
          <w:rFonts w:ascii="Avenir Next" w:hAnsi="Avenir Next"/>
          <w:sz w:val="21"/>
          <w:szCs w:val="22"/>
          <w:lang w:val="en-CA"/>
        </w:rPr>
        <w:t>)</w:t>
      </w:r>
    </w:p>
    <w:p w14:paraId="4E67131E" w14:textId="77777777" w:rsidR="0036540E" w:rsidRDefault="0036540E" w:rsidP="0036540E">
      <w:pPr>
        <w:pStyle w:val="ListParagraph"/>
        <w:numPr>
          <w:ilvl w:val="0"/>
          <w:numId w:val="17"/>
        </w:numPr>
        <w:ind w:right="4"/>
        <w:rPr>
          <w:rFonts w:ascii="Avenir Next" w:hAnsi="Avenir Next"/>
          <w:sz w:val="21"/>
          <w:szCs w:val="22"/>
          <w:lang w:val="en-CA"/>
        </w:rPr>
      </w:pPr>
      <w:r>
        <w:rPr>
          <w:rFonts w:ascii="Avenir Next" w:hAnsi="Avenir Next"/>
          <w:sz w:val="21"/>
          <w:szCs w:val="22"/>
          <w:lang w:val="en-CA"/>
        </w:rPr>
        <w:t>Women</w:t>
      </w:r>
      <w:r>
        <w:rPr>
          <w:rFonts w:ascii="Avenir Next" w:hAnsi="Avenir Next"/>
          <w:sz w:val="21"/>
          <w:szCs w:val="22"/>
          <w:lang w:val="en-CA"/>
        </w:rPr>
        <w:tab/>
      </w:r>
      <w:r>
        <w:rPr>
          <w:rFonts w:ascii="Avenir Next" w:hAnsi="Avenir Next"/>
          <w:sz w:val="21"/>
          <w:szCs w:val="22"/>
          <w:lang w:val="en-CA"/>
        </w:rPr>
        <w:tab/>
      </w:r>
      <w:r>
        <w:rPr>
          <w:rFonts w:ascii="Avenir Next" w:hAnsi="Avenir Next"/>
          <w:sz w:val="21"/>
          <w:szCs w:val="22"/>
          <w:lang w:val="en-CA"/>
        </w:rPr>
        <w:tab/>
        <w:t>3. Aboriginal People</w:t>
      </w:r>
    </w:p>
    <w:p w14:paraId="6355564A" w14:textId="77777777" w:rsidR="0036540E" w:rsidRPr="00992A9A" w:rsidRDefault="0036540E" w:rsidP="0036540E">
      <w:pPr>
        <w:pStyle w:val="ListParagraph"/>
        <w:numPr>
          <w:ilvl w:val="0"/>
          <w:numId w:val="17"/>
        </w:numPr>
        <w:ind w:right="4"/>
        <w:rPr>
          <w:rFonts w:ascii="Avenir Next" w:hAnsi="Avenir Next"/>
          <w:sz w:val="21"/>
          <w:szCs w:val="22"/>
          <w:lang w:val="en-CA"/>
        </w:rPr>
      </w:pPr>
      <w:r w:rsidRPr="00090234">
        <w:rPr>
          <w:rFonts w:ascii="Avenir Next" w:hAnsi="Avenir Next"/>
          <w:sz w:val="21"/>
          <w:szCs w:val="22"/>
          <w:lang w:val="en-CA"/>
        </w:rPr>
        <w:t>Visible Minorities</w:t>
      </w:r>
      <w:r>
        <w:rPr>
          <w:rFonts w:ascii="Avenir Next" w:hAnsi="Avenir Next"/>
          <w:sz w:val="21"/>
          <w:szCs w:val="22"/>
          <w:lang w:val="en-CA"/>
        </w:rPr>
        <w:tab/>
      </w:r>
      <w:r>
        <w:rPr>
          <w:rFonts w:ascii="Avenir Next" w:hAnsi="Avenir Next"/>
          <w:sz w:val="21"/>
          <w:szCs w:val="22"/>
          <w:lang w:val="en-CA"/>
        </w:rPr>
        <w:tab/>
        <w:t xml:space="preserve">4. </w:t>
      </w:r>
      <w:r w:rsidRPr="00090234">
        <w:rPr>
          <w:rFonts w:ascii="Avenir Next" w:hAnsi="Avenir Next"/>
          <w:sz w:val="21"/>
          <w:szCs w:val="22"/>
          <w:lang w:val="en-CA"/>
        </w:rPr>
        <w:t xml:space="preserve">Disabilities </w:t>
      </w:r>
    </w:p>
    <w:p w14:paraId="5BDC4067" w14:textId="77777777" w:rsidR="0036540E" w:rsidRDefault="0036540E" w:rsidP="0036540E">
      <w:pPr>
        <w:rPr>
          <w:rFonts w:ascii="Avenir Next" w:hAnsi="Avenir Next"/>
          <w:sz w:val="21"/>
          <w:szCs w:val="21"/>
        </w:rPr>
      </w:pPr>
      <w:r w:rsidRPr="00630285">
        <w:rPr>
          <w:rFonts w:ascii="Avenir Next" w:hAnsi="Avenir Next"/>
          <w:sz w:val="21"/>
          <w:szCs w:val="21"/>
        </w:rPr>
        <w:t>[ S</w:t>
      </w:r>
      <w:r>
        <w:rPr>
          <w:rFonts w:ascii="Avenir Next" w:hAnsi="Avenir Next"/>
          <w:sz w:val="21"/>
          <w:szCs w:val="21"/>
        </w:rPr>
        <w:t>TATUS OF DESIGNATED GROUPS ]</w:t>
      </w:r>
    </w:p>
    <w:p w14:paraId="2B9FA25C" w14:textId="77777777" w:rsidR="0036540E" w:rsidRDefault="0036540E" w:rsidP="0036540E">
      <w:pPr>
        <w:rPr>
          <w:rFonts w:ascii="Avenir Next" w:hAnsi="Avenir Next"/>
          <w:sz w:val="21"/>
          <w:szCs w:val="21"/>
        </w:rPr>
      </w:pPr>
    </w:p>
    <w:tbl>
      <w:tblPr>
        <w:tblStyle w:val="TableGrid"/>
        <w:tblW w:w="9831" w:type="dxa"/>
        <w:tblInd w:w="-55" w:type="dxa"/>
        <w:tblLook w:val="04A0" w:firstRow="1" w:lastRow="0" w:firstColumn="1" w:lastColumn="0" w:noHBand="0" w:noVBand="1"/>
      </w:tblPr>
      <w:tblGrid>
        <w:gridCol w:w="4161"/>
        <w:gridCol w:w="5670"/>
      </w:tblGrid>
      <w:tr w:rsidR="0036540E" w14:paraId="5DC96DD1" w14:textId="77777777" w:rsidTr="00BC730B">
        <w:tc>
          <w:tcPr>
            <w:tcW w:w="4161" w:type="dxa"/>
          </w:tcPr>
          <w:p w14:paraId="26246F53" w14:textId="77777777" w:rsidR="0036540E" w:rsidRPr="00090234" w:rsidRDefault="0036540E" w:rsidP="00BC730B">
            <w:pPr>
              <w:jc w:val="center"/>
              <w:rPr>
                <w:rFonts w:ascii="Avenir Next Demi Bold" w:hAnsi="Avenir Next Demi Bold"/>
                <w:b/>
                <w:bCs/>
                <w:sz w:val="21"/>
                <w:szCs w:val="21"/>
              </w:rPr>
            </w:pPr>
            <w:r w:rsidRPr="00090234">
              <w:rPr>
                <w:rFonts w:ascii="Avenir Next Demi Bold" w:hAnsi="Avenir Next Demi Bold"/>
                <w:b/>
                <w:bCs/>
                <w:sz w:val="21"/>
                <w:szCs w:val="21"/>
              </w:rPr>
              <w:t>Disadvantages of Employment Equity</w:t>
            </w:r>
          </w:p>
        </w:tc>
        <w:tc>
          <w:tcPr>
            <w:tcW w:w="5670" w:type="dxa"/>
          </w:tcPr>
          <w:p w14:paraId="5ECF9D11" w14:textId="77777777" w:rsidR="0036540E" w:rsidRPr="00090234" w:rsidRDefault="0036540E" w:rsidP="00BC730B">
            <w:pPr>
              <w:jc w:val="center"/>
              <w:rPr>
                <w:rFonts w:ascii="Avenir Next Demi Bold" w:hAnsi="Avenir Next Demi Bold"/>
                <w:b/>
                <w:bCs/>
                <w:sz w:val="21"/>
                <w:szCs w:val="21"/>
              </w:rPr>
            </w:pPr>
            <w:r w:rsidRPr="00090234">
              <w:rPr>
                <w:rFonts w:ascii="Avenir Next Demi Bold" w:hAnsi="Avenir Next Demi Bold"/>
                <w:b/>
                <w:bCs/>
                <w:sz w:val="21"/>
                <w:szCs w:val="21"/>
              </w:rPr>
              <w:t>Advantages of Employment Equity</w:t>
            </w:r>
          </w:p>
        </w:tc>
      </w:tr>
      <w:tr w:rsidR="0036540E" w14:paraId="5BCD0F87" w14:textId="77777777" w:rsidTr="00BC730B">
        <w:trPr>
          <w:trHeight w:val="283"/>
        </w:trPr>
        <w:tc>
          <w:tcPr>
            <w:tcW w:w="4161" w:type="dxa"/>
            <w:vAlign w:val="center"/>
          </w:tcPr>
          <w:p w14:paraId="1386C032" w14:textId="77777777" w:rsidR="0036540E" w:rsidRDefault="0036540E" w:rsidP="0036540E">
            <w:pPr>
              <w:pStyle w:val="ListParagraph"/>
              <w:numPr>
                <w:ilvl w:val="0"/>
                <w:numId w:val="18"/>
              </w:numPr>
              <w:rPr>
                <w:rFonts w:ascii="Avenir Next" w:hAnsi="Avenir Next"/>
                <w:sz w:val="21"/>
                <w:szCs w:val="21"/>
              </w:rPr>
            </w:pPr>
            <w:r>
              <w:rPr>
                <w:rFonts w:ascii="Avenir Next" w:hAnsi="Avenir Next"/>
                <w:sz w:val="21"/>
                <w:szCs w:val="21"/>
              </w:rPr>
              <w:t>Unemployment</w:t>
            </w:r>
          </w:p>
          <w:p w14:paraId="33880CC4" w14:textId="77777777" w:rsidR="0036540E" w:rsidRDefault="0036540E" w:rsidP="0036540E">
            <w:pPr>
              <w:pStyle w:val="ListParagraph"/>
              <w:numPr>
                <w:ilvl w:val="0"/>
                <w:numId w:val="18"/>
              </w:numPr>
              <w:rPr>
                <w:rFonts w:ascii="Avenir Next" w:hAnsi="Avenir Next"/>
                <w:sz w:val="21"/>
                <w:szCs w:val="21"/>
              </w:rPr>
            </w:pPr>
            <w:r>
              <w:rPr>
                <w:rFonts w:ascii="Avenir Next" w:hAnsi="Avenir Next"/>
                <w:sz w:val="21"/>
                <w:szCs w:val="21"/>
              </w:rPr>
              <w:t>Pay Inequities</w:t>
            </w:r>
          </w:p>
          <w:p w14:paraId="055E8370" w14:textId="77777777" w:rsidR="0036540E" w:rsidRDefault="0036540E" w:rsidP="0036540E">
            <w:pPr>
              <w:pStyle w:val="ListParagraph"/>
              <w:numPr>
                <w:ilvl w:val="0"/>
                <w:numId w:val="18"/>
              </w:numPr>
              <w:rPr>
                <w:rFonts w:ascii="Avenir Next" w:hAnsi="Avenir Next"/>
                <w:sz w:val="21"/>
                <w:szCs w:val="21"/>
              </w:rPr>
            </w:pPr>
            <w:r>
              <w:rPr>
                <w:rFonts w:ascii="Avenir Next" w:hAnsi="Avenir Next"/>
                <w:sz w:val="21"/>
                <w:szCs w:val="21"/>
              </w:rPr>
              <w:t>Occupational segregation</w:t>
            </w:r>
          </w:p>
          <w:p w14:paraId="15E51710" w14:textId="77777777" w:rsidR="0036540E" w:rsidRPr="00090234" w:rsidRDefault="0036540E" w:rsidP="0036540E">
            <w:pPr>
              <w:pStyle w:val="ListParagraph"/>
              <w:numPr>
                <w:ilvl w:val="0"/>
                <w:numId w:val="18"/>
              </w:numPr>
              <w:rPr>
                <w:rFonts w:ascii="Avenir Next" w:hAnsi="Avenir Next"/>
                <w:sz w:val="21"/>
                <w:szCs w:val="21"/>
              </w:rPr>
            </w:pPr>
            <w:r>
              <w:rPr>
                <w:rFonts w:ascii="Avenir Next" w:hAnsi="Avenir Next"/>
                <w:sz w:val="21"/>
                <w:szCs w:val="21"/>
              </w:rPr>
              <w:t>Limited Opportunities for career progress</w:t>
            </w:r>
          </w:p>
        </w:tc>
        <w:tc>
          <w:tcPr>
            <w:tcW w:w="5670" w:type="dxa"/>
          </w:tcPr>
          <w:p w14:paraId="10B27D35" w14:textId="77777777" w:rsidR="0036540E" w:rsidRDefault="0036540E" w:rsidP="0036540E">
            <w:pPr>
              <w:pStyle w:val="ListParagraph"/>
              <w:numPr>
                <w:ilvl w:val="0"/>
                <w:numId w:val="21"/>
              </w:numPr>
              <w:rPr>
                <w:rFonts w:ascii="Avenir Next" w:hAnsi="Avenir Next"/>
                <w:sz w:val="21"/>
                <w:szCs w:val="21"/>
              </w:rPr>
            </w:pPr>
            <w:r>
              <w:rPr>
                <w:rFonts w:ascii="Avenir Next" w:hAnsi="Avenir Next"/>
                <w:sz w:val="21"/>
                <w:szCs w:val="21"/>
              </w:rPr>
              <w:t>It contributes to the bottom line</w:t>
            </w:r>
          </w:p>
          <w:p w14:paraId="2A7A1D2B" w14:textId="77777777" w:rsidR="0036540E" w:rsidRDefault="0036540E" w:rsidP="0036540E">
            <w:pPr>
              <w:pStyle w:val="ListParagraph"/>
              <w:numPr>
                <w:ilvl w:val="0"/>
                <w:numId w:val="21"/>
              </w:numPr>
              <w:rPr>
                <w:rFonts w:ascii="Avenir Next" w:hAnsi="Avenir Next"/>
                <w:sz w:val="21"/>
                <w:szCs w:val="21"/>
              </w:rPr>
            </w:pPr>
            <w:r>
              <w:rPr>
                <w:rFonts w:ascii="Avenir Next" w:hAnsi="Avenir Next"/>
                <w:sz w:val="21"/>
                <w:szCs w:val="21"/>
              </w:rPr>
              <w:t>Enhances an organization’s ability to attract and keep the best qualified employees</w:t>
            </w:r>
          </w:p>
          <w:p w14:paraId="29BDB5F7" w14:textId="77777777" w:rsidR="0036540E" w:rsidRDefault="0036540E" w:rsidP="0036540E">
            <w:pPr>
              <w:pStyle w:val="ListParagraph"/>
              <w:numPr>
                <w:ilvl w:val="0"/>
                <w:numId w:val="21"/>
              </w:numPr>
              <w:rPr>
                <w:rFonts w:ascii="Avenir Next" w:hAnsi="Avenir Next"/>
                <w:sz w:val="21"/>
                <w:szCs w:val="21"/>
              </w:rPr>
            </w:pPr>
            <w:r>
              <w:rPr>
                <w:rFonts w:ascii="Avenir Next" w:hAnsi="Avenir Next"/>
                <w:sz w:val="21"/>
                <w:szCs w:val="21"/>
              </w:rPr>
              <w:t xml:space="preserve">Enhances employee moral </w:t>
            </w:r>
          </w:p>
          <w:p w14:paraId="6DFA992C" w14:textId="77777777" w:rsidR="0036540E" w:rsidRDefault="0036540E" w:rsidP="0036540E">
            <w:pPr>
              <w:pStyle w:val="ListParagraph"/>
              <w:numPr>
                <w:ilvl w:val="0"/>
                <w:numId w:val="21"/>
              </w:numPr>
              <w:rPr>
                <w:rFonts w:ascii="Avenir Next" w:hAnsi="Avenir Next"/>
                <w:sz w:val="21"/>
                <w:szCs w:val="21"/>
              </w:rPr>
            </w:pPr>
            <w:r>
              <w:rPr>
                <w:rFonts w:ascii="Avenir Next" w:hAnsi="Avenir Next"/>
                <w:sz w:val="21"/>
                <w:szCs w:val="21"/>
              </w:rPr>
              <w:t>( Flexible work hours )</w:t>
            </w:r>
          </w:p>
          <w:p w14:paraId="41D32206" w14:textId="77777777" w:rsidR="0036540E" w:rsidRPr="00090234" w:rsidRDefault="0036540E" w:rsidP="0036540E">
            <w:pPr>
              <w:pStyle w:val="ListParagraph"/>
              <w:numPr>
                <w:ilvl w:val="0"/>
                <w:numId w:val="21"/>
              </w:numPr>
              <w:rPr>
                <w:rFonts w:ascii="Avenir Next" w:hAnsi="Avenir Next"/>
                <w:sz w:val="21"/>
                <w:szCs w:val="21"/>
              </w:rPr>
            </w:pPr>
            <w:r>
              <w:rPr>
                <w:rFonts w:ascii="Avenir Next" w:hAnsi="Avenir Next"/>
                <w:sz w:val="21"/>
                <w:szCs w:val="21"/>
              </w:rPr>
              <w:t>Improves the organ’s image</w:t>
            </w:r>
          </w:p>
        </w:tc>
      </w:tr>
    </w:tbl>
    <w:p w14:paraId="64D99598" w14:textId="77777777" w:rsidR="0036540E" w:rsidRDefault="0036540E" w:rsidP="0036540E">
      <w:pPr>
        <w:rPr>
          <w:rFonts w:ascii="Avenir Next" w:hAnsi="Avenir Next"/>
          <w:sz w:val="21"/>
          <w:szCs w:val="21"/>
        </w:rPr>
      </w:pPr>
    </w:p>
    <w:p w14:paraId="0A4CC31C" w14:textId="77777777" w:rsidR="0036540E" w:rsidRDefault="0036540E" w:rsidP="0036540E">
      <w:pPr>
        <w:rPr>
          <w:rFonts w:ascii="Avenir Next" w:hAnsi="Avenir Next"/>
          <w:color w:val="000000" w:themeColor="text1"/>
          <w:sz w:val="21"/>
          <w:szCs w:val="21"/>
        </w:rPr>
      </w:pPr>
      <w:r>
        <w:rPr>
          <w:rFonts w:ascii="Avenir Next" w:hAnsi="Avenir Next"/>
          <w:color w:val="000000" w:themeColor="text1"/>
          <w:sz w:val="21"/>
          <w:szCs w:val="21"/>
        </w:rPr>
        <w:t>[ THE LEGAL FRAMEWORK ]</w:t>
      </w:r>
    </w:p>
    <w:p w14:paraId="3DE5C950" w14:textId="77777777" w:rsidR="0036540E" w:rsidRPr="00492290" w:rsidRDefault="0036540E" w:rsidP="0036540E">
      <w:pPr>
        <w:rPr>
          <w:rFonts w:ascii="Avenir Next" w:hAnsi="Avenir Next"/>
          <w:color w:val="000000" w:themeColor="text1"/>
          <w:sz w:val="21"/>
          <w:szCs w:val="21"/>
        </w:rPr>
      </w:pPr>
    </w:p>
    <w:p w14:paraId="3368C81F" w14:textId="77777777" w:rsidR="0036540E" w:rsidRDefault="0036540E" w:rsidP="0036540E">
      <w:pPr>
        <w:rPr>
          <w:rFonts w:ascii="Avenir Next" w:hAnsi="Avenir Next"/>
          <w:b/>
          <w:color w:val="000000" w:themeColor="text1"/>
          <w:sz w:val="21"/>
          <w:szCs w:val="21"/>
        </w:rPr>
      </w:pPr>
      <w:r w:rsidRPr="00BC61CF">
        <w:rPr>
          <w:rFonts w:ascii="Avenir Next" w:hAnsi="Avenir Next"/>
          <w:b/>
          <w:color w:val="000000" w:themeColor="text1"/>
          <w:sz w:val="21"/>
          <w:szCs w:val="21"/>
        </w:rPr>
        <w:t>1. CONSTITUATIONAL LAW: THE CHARTER OF RIGHTS &amp; FREEDOME (1982)</w:t>
      </w:r>
    </w:p>
    <w:p w14:paraId="55D220BB" w14:textId="77777777" w:rsidR="0036540E" w:rsidRDefault="0036540E" w:rsidP="0036540E">
      <w:pPr>
        <w:rPr>
          <w:rFonts w:ascii="Avenir Next" w:hAnsi="Avenir Next"/>
          <w:color w:val="000000" w:themeColor="text1"/>
          <w:sz w:val="21"/>
          <w:szCs w:val="21"/>
        </w:rPr>
      </w:pPr>
      <w:r w:rsidRPr="00BC61CF">
        <w:rPr>
          <w:rFonts w:ascii="Avenir Next" w:hAnsi="Avenir Next"/>
          <w:color w:val="000000" w:themeColor="text1"/>
          <w:sz w:val="21"/>
          <w:szCs w:val="21"/>
        </w:rPr>
        <w:t>Guarantees some fundamental rights to Canadians including</w:t>
      </w:r>
    </w:p>
    <w:p w14:paraId="793E8D1B" w14:textId="77777777" w:rsidR="0036540E" w:rsidRDefault="0036540E" w:rsidP="0036540E">
      <w:pPr>
        <w:pStyle w:val="ListParagraph"/>
        <w:numPr>
          <w:ilvl w:val="0"/>
          <w:numId w:val="16"/>
        </w:numPr>
        <w:rPr>
          <w:rFonts w:ascii="Avenir Next" w:hAnsi="Avenir Next"/>
          <w:color w:val="000000" w:themeColor="text1"/>
          <w:sz w:val="21"/>
          <w:szCs w:val="21"/>
        </w:rPr>
      </w:pPr>
      <w:r>
        <w:rPr>
          <w:rFonts w:ascii="Avenir Next" w:hAnsi="Avenir Next"/>
          <w:color w:val="000000" w:themeColor="text1"/>
          <w:sz w:val="21"/>
          <w:szCs w:val="21"/>
        </w:rPr>
        <w:t xml:space="preserve">Fundamental freedoms ( Freedom of speech, press, assembly, association &amp; religion) </w:t>
      </w:r>
    </w:p>
    <w:p w14:paraId="6FB84994" w14:textId="77777777" w:rsidR="0036540E" w:rsidRDefault="0036540E" w:rsidP="0036540E">
      <w:pPr>
        <w:pStyle w:val="ListParagraph"/>
        <w:numPr>
          <w:ilvl w:val="0"/>
          <w:numId w:val="16"/>
        </w:numPr>
        <w:rPr>
          <w:rFonts w:ascii="Avenir Next" w:hAnsi="Avenir Next"/>
          <w:color w:val="000000" w:themeColor="text1"/>
          <w:sz w:val="21"/>
          <w:szCs w:val="21"/>
        </w:rPr>
      </w:pPr>
      <w:r>
        <w:rPr>
          <w:rFonts w:ascii="Avenir Next" w:hAnsi="Avenir Next"/>
          <w:color w:val="000000" w:themeColor="text1"/>
          <w:sz w:val="21"/>
          <w:szCs w:val="21"/>
        </w:rPr>
        <w:t>Democratic Rights ( Franchise Rights)</w:t>
      </w:r>
    </w:p>
    <w:p w14:paraId="0BEBADE0" w14:textId="77777777" w:rsidR="0036540E" w:rsidRDefault="0036540E" w:rsidP="0036540E">
      <w:pPr>
        <w:pStyle w:val="ListParagraph"/>
        <w:numPr>
          <w:ilvl w:val="0"/>
          <w:numId w:val="16"/>
        </w:numPr>
        <w:rPr>
          <w:rFonts w:ascii="Avenir Next" w:hAnsi="Avenir Next"/>
          <w:color w:val="000000" w:themeColor="text1"/>
          <w:sz w:val="21"/>
          <w:szCs w:val="21"/>
        </w:rPr>
      </w:pPr>
      <w:r>
        <w:rPr>
          <w:rFonts w:ascii="Avenir Next" w:hAnsi="Avenir Next"/>
          <w:color w:val="000000" w:themeColor="text1"/>
          <w:sz w:val="21"/>
          <w:szCs w:val="21"/>
        </w:rPr>
        <w:t>Mobility Rights ( Right to move freely from province to province )</w:t>
      </w:r>
    </w:p>
    <w:p w14:paraId="6B7A2EA2" w14:textId="77777777" w:rsidR="0036540E" w:rsidRDefault="0036540E" w:rsidP="0036540E">
      <w:pPr>
        <w:pStyle w:val="ListParagraph"/>
        <w:numPr>
          <w:ilvl w:val="0"/>
          <w:numId w:val="16"/>
        </w:numPr>
        <w:rPr>
          <w:rFonts w:ascii="Avenir Next" w:hAnsi="Avenir Next"/>
          <w:color w:val="000000" w:themeColor="text1"/>
          <w:sz w:val="21"/>
          <w:szCs w:val="21"/>
        </w:rPr>
      </w:pPr>
      <w:r>
        <w:rPr>
          <w:rFonts w:ascii="Avenir Next" w:hAnsi="Avenir Next"/>
          <w:color w:val="000000" w:themeColor="text1"/>
          <w:sz w:val="21"/>
          <w:szCs w:val="21"/>
        </w:rPr>
        <w:t xml:space="preserve">Legal Rights </w:t>
      </w:r>
    </w:p>
    <w:p w14:paraId="495BE8E6" w14:textId="77777777" w:rsidR="0036540E" w:rsidRDefault="0036540E" w:rsidP="0036540E">
      <w:pPr>
        <w:pStyle w:val="ListParagraph"/>
        <w:numPr>
          <w:ilvl w:val="0"/>
          <w:numId w:val="16"/>
        </w:numPr>
        <w:rPr>
          <w:rFonts w:ascii="Avenir Next" w:hAnsi="Avenir Next"/>
          <w:color w:val="000000" w:themeColor="text1"/>
          <w:sz w:val="21"/>
          <w:szCs w:val="21"/>
        </w:rPr>
      </w:pPr>
      <w:r>
        <w:rPr>
          <w:rFonts w:ascii="Avenir Next" w:hAnsi="Avenir Next"/>
          <w:color w:val="000000" w:themeColor="text1"/>
          <w:sz w:val="21"/>
          <w:szCs w:val="21"/>
        </w:rPr>
        <w:t>Equality Rights</w:t>
      </w:r>
    </w:p>
    <w:p w14:paraId="660296B2" w14:textId="77777777" w:rsidR="0036540E" w:rsidRDefault="0036540E" w:rsidP="0036540E">
      <w:pPr>
        <w:pStyle w:val="ListParagraph"/>
        <w:numPr>
          <w:ilvl w:val="0"/>
          <w:numId w:val="16"/>
        </w:numPr>
        <w:rPr>
          <w:rFonts w:ascii="Avenir Next" w:hAnsi="Avenir Next"/>
          <w:color w:val="000000" w:themeColor="text1"/>
          <w:sz w:val="21"/>
          <w:szCs w:val="21"/>
        </w:rPr>
      </w:pPr>
      <w:r>
        <w:rPr>
          <w:rFonts w:ascii="Avenir Next" w:hAnsi="Avenir Next"/>
          <w:color w:val="000000" w:themeColor="text1"/>
          <w:sz w:val="21"/>
          <w:szCs w:val="21"/>
        </w:rPr>
        <w:t>Language Rights</w:t>
      </w:r>
    </w:p>
    <w:p w14:paraId="0C5C0E06" w14:textId="77777777" w:rsidR="0036540E" w:rsidRDefault="0036540E" w:rsidP="0036540E">
      <w:pPr>
        <w:rPr>
          <w:rFonts w:ascii="Avenir Next" w:hAnsi="Avenir Next"/>
          <w:color w:val="000000" w:themeColor="text1"/>
          <w:sz w:val="21"/>
          <w:szCs w:val="21"/>
        </w:rPr>
      </w:pPr>
    </w:p>
    <w:p w14:paraId="4292AA1C" w14:textId="77777777" w:rsidR="0036540E" w:rsidRPr="000A57FE" w:rsidRDefault="0036540E" w:rsidP="0036540E">
      <w:pPr>
        <w:rPr>
          <w:rFonts w:ascii="Avenir Next" w:eastAsia="Times New Roman" w:hAnsi="Avenir Next"/>
          <w:color w:val="000000" w:themeColor="text1"/>
          <w:sz w:val="21"/>
          <w:szCs w:val="21"/>
        </w:rPr>
      </w:pPr>
      <w:r w:rsidRPr="000A57FE">
        <w:rPr>
          <w:rFonts w:ascii="Avenir Next" w:eastAsia="Times New Roman" w:hAnsi="Avenir Next"/>
          <w:bCs/>
          <w:color w:val="000000" w:themeColor="text1"/>
          <w:sz w:val="21"/>
          <w:szCs w:val="21"/>
        </w:rPr>
        <w:t xml:space="preserve">Section 15 guarantees </w:t>
      </w:r>
      <w:r w:rsidRPr="000A57FE">
        <w:rPr>
          <w:rFonts w:ascii="Avenir Next" w:eastAsia="Times New Roman" w:hAnsi="Avenir Next"/>
          <w:b/>
          <w:bCs/>
          <w:color w:val="000000" w:themeColor="text1"/>
          <w:sz w:val="21"/>
          <w:szCs w:val="21"/>
        </w:rPr>
        <w:t>no discrimination</w:t>
      </w:r>
      <w:r w:rsidRPr="000A57FE">
        <w:rPr>
          <w:rFonts w:ascii="Avenir Next" w:eastAsia="Times New Roman" w:hAnsi="Avenir Next"/>
          <w:bCs/>
          <w:color w:val="000000" w:themeColor="text1"/>
          <w:sz w:val="21"/>
          <w:szCs w:val="21"/>
        </w:rPr>
        <w:t xml:space="preserve"> based on race, national or ethnic origin, color, religion, sex, age, sexual orientation, marital status, citizenship, aboriginal residence, or mental and physical ability.</w:t>
      </w:r>
    </w:p>
    <w:p w14:paraId="0F94DB47" w14:textId="77777777" w:rsidR="0036540E" w:rsidRDefault="0036540E" w:rsidP="0036540E">
      <w:pPr>
        <w:rPr>
          <w:rFonts w:ascii="Avenir Next" w:hAnsi="Avenir Next"/>
          <w:color w:val="000000" w:themeColor="text1"/>
          <w:sz w:val="21"/>
          <w:szCs w:val="21"/>
        </w:rPr>
      </w:pPr>
    </w:p>
    <w:p w14:paraId="5CACE3DF" w14:textId="77777777" w:rsidR="0036540E" w:rsidRDefault="0036540E" w:rsidP="0036540E">
      <w:pPr>
        <w:rPr>
          <w:rFonts w:ascii="Avenir Next" w:hAnsi="Avenir Next"/>
          <w:b/>
          <w:color w:val="000000" w:themeColor="text1"/>
          <w:sz w:val="21"/>
          <w:szCs w:val="21"/>
        </w:rPr>
      </w:pPr>
      <w:r w:rsidRPr="000E689C">
        <w:rPr>
          <w:rFonts w:ascii="Avenir Next" w:hAnsi="Avenir Next"/>
          <w:b/>
          <w:color w:val="000000" w:themeColor="text1"/>
          <w:sz w:val="21"/>
          <w:szCs w:val="21"/>
        </w:rPr>
        <w:t>2. HUMAN RIGHTS ACT (CHRA)</w:t>
      </w:r>
    </w:p>
    <w:p w14:paraId="6FAEBAE0" w14:textId="77777777" w:rsidR="0036540E" w:rsidRDefault="0036540E" w:rsidP="0036540E">
      <w:pPr>
        <w:pStyle w:val="NormalWeb"/>
        <w:numPr>
          <w:ilvl w:val="0"/>
          <w:numId w:val="16"/>
        </w:numPr>
        <w:spacing w:before="0" w:beforeAutospacing="0" w:after="0" w:afterAutospacing="0"/>
        <w:jc w:val="both"/>
        <w:textAlignment w:val="baseline"/>
        <w:rPr>
          <w:rFonts w:ascii="Avenir Next" w:hAnsi="Avenir Next" w:cs="Arial"/>
          <w:color w:val="000000"/>
          <w:sz w:val="21"/>
          <w:szCs w:val="21"/>
        </w:rPr>
      </w:pPr>
      <w:r w:rsidRPr="00292323">
        <w:rPr>
          <w:rFonts w:ascii="Avenir Next" w:hAnsi="Avenir Next" w:cs="Arial"/>
          <w:color w:val="000000"/>
          <w:sz w:val="21"/>
          <w:szCs w:val="21"/>
        </w:rPr>
        <w:t>Every individual should have an equal opportunity with other individuals to make for himself or herself the life that he or she is able and wishes to have, consistent with his or her duties and obligations.</w:t>
      </w:r>
    </w:p>
    <w:p w14:paraId="1D440D8D" w14:textId="77777777" w:rsidR="0036540E" w:rsidRPr="00292323" w:rsidRDefault="0036540E" w:rsidP="0036540E">
      <w:pPr>
        <w:pStyle w:val="NormalWeb"/>
        <w:spacing w:before="0" w:beforeAutospacing="0" w:after="0" w:afterAutospacing="0"/>
        <w:ind w:left="720"/>
        <w:jc w:val="both"/>
        <w:textAlignment w:val="baseline"/>
        <w:rPr>
          <w:rFonts w:ascii="Avenir Next" w:hAnsi="Avenir Next" w:cs="Arial"/>
          <w:color w:val="000000"/>
          <w:sz w:val="21"/>
          <w:szCs w:val="21"/>
        </w:rPr>
      </w:pPr>
    </w:p>
    <w:p w14:paraId="56C89C88" w14:textId="77777777" w:rsidR="0036540E" w:rsidRDefault="0036540E" w:rsidP="0036540E">
      <w:pPr>
        <w:pStyle w:val="NormalWeb"/>
        <w:spacing w:before="0" w:beforeAutospacing="0" w:after="0" w:afterAutospacing="0"/>
        <w:ind w:left="720"/>
        <w:jc w:val="both"/>
        <w:textAlignment w:val="baseline"/>
        <w:rPr>
          <w:rFonts w:ascii="Avenir Next" w:hAnsi="Avenir Next" w:cs="Arial"/>
          <w:b/>
          <w:color w:val="000000"/>
          <w:sz w:val="21"/>
          <w:szCs w:val="21"/>
        </w:rPr>
      </w:pPr>
      <w:r w:rsidRPr="00292323">
        <w:rPr>
          <w:rFonts w:ascii="Avenir Next" w:hAnsi="Avenir Next" w:cs="Arial"/>
          <w:b/>
          <w:color w:val="000000"/>
          <w:sz w:val="21"/>
          <w:szCs w:val="21"/>
        </w:rPr>
        <w:t xml:space="preserve">Legislated Acts of Parliament (legislation): </w:t>
      </w:r>
    </w:p>
    <w:p w14:paraId="692A0417" w14:textId="77777777" w:rsidR="0036540E" w:rsidRDefault="0036540E" w:rsidP="0036540E">
      <w:pPr>
        <w:pStyle w:val="NormalWeb"/>
        <w:numPr>
          <w:ilvl w:val="1"/>
          <w:numId w:val="16"/>
        </w:numPr>
        <w:spacing w:before="0" w:beforeAutospacing="0" w:after="0" w:afterAutospacing="0"/>
        <w:jc w:val="both"/>
        <w:textAlignment w:val="baseline"/>
        <w:rPr>
          <w:rFonts w:ascii="Avenir Next" w:hAnsi="Avenir Next" w:cs="Arial"/>
          <w:color w:val="000000"/>
          <w:sz w:val="21"/>
          <w:szCs w:val="21"/>
        </w:rPr>
      </w:pPr>
      <w:r>
        <w:rPr>
          <w:rFonts w:ascii="Avenir Next" w:hAnsi="Avenir Next" w:cs="Arial"/>
          <w:color w:val="000000"/>
          <w:sz w:val="21"/>
          <w:szCs w:val="21"/>
        </w:rPr>
        <w:t>la</w:t>
      </w:r>
      <w:r w:rsidRPr="00292323">
        <w:rPr>
          <w:rFonts w:ascii="Avenir Next" w:hAnsi="Avenir Next" w:cs="Arial"/>
          <w:color w:val="000000"/>
          <w:sz w:val="21"/>
          <w:szCs w:val="21"/>
        </w:rPr>
        <w:t xml:space="preserve">ws that regulate some areas of HR, </w:t>
      </w:r>
    </w:p>
    <w:p w14:paraId="0BEBDBC6" w14:textId="77777777" w:rsidR="0036540E" w:rsidRDefault="0036540E" w:rsidP="0036540E">
      <w:pPr>
        <w:pStyle w:val="NormalWeb"/>
        <w:numPr>
          <w:ilvl w:val="1"/>
          <w:numId w:val="16"/>
        </w:numPr>
        <w:spacing w:before="0" w:beforeAutospacing="0" w:after="0" w:afterAutospacing="0"/>
        <w:jc w:val="both"/>
        <w:textAlignment w:val="baseline"/>
        <w:rPr>
          <w:rFonts w:ascii="Avenir Next" w:hAnsi="Avenir Next" w:cs="Arial"/>
          <w:color w:val="000000"/>
          <w:sz w:val="21"/>
          <w:szCs w:val="21"/>
        </w:rPr>
      </w:pPr>
      <w:r>
        <w:rPr>
          <w:rFonts w:ascii="Avenir Next" w:hAnsi="Avenir Next" w:cs="Arial"/>
          <w:color w:val="000000"/>
          <w:sz w:val="21"/>
          <w:szCs w:val="21"/>
        </w:rPr>
        <w:t>[ ex ]</w:t>
      </w:r>
      <w:r w:rsidRPr="00292323">
        <w:rPr>
          <w:rFonts w:ascii="Avenir Next" w:hAnsi="Avenir Next" w:cs="Arial"/>
          <w:color w:val="000000"/>
          <w:sz w:val="21"/>
          <w:szCs w:val="21"/>
        </w:rPr>
        <w:t xml:space="preserve"> Canadian Human Rights Act (CHRA), </w:t>
      </w:r>
    </w:p>
    <w:p w14:paraId="725AE03E" w14:textId="77777777" w:rsidR="0036540E" w:rsidRPr="009227A4" w:rsidRDefault="0036540E" w:rsidP="0036540E">
      <w:pPr>
        <w:pStyle w:val="NormalWeb"/>
        <w:numPr>
          <w:ilvl w:val="2"/>
          <w:numId w:val="16"/>
        </w:numPr>
        <w:spacing w:before="0" w:beforeAutospacing="0" w:after="0" w:afterAutospacing="0"/>
        <w:jc w:val="both"/>
        <w:textAlignment w:val="baseline"/>
        <w:rPr>
          <w:rFonts w:ascii="Avenir Next" w:hAnsi="Avenir Next" w:cs="Arial"/>
          <w:color w:val="000000"/>
          <w:sz w:val="21"/>
          <w:szCs w:val="21"/>
        </w:rPr>
      </w:pPr>
      <w:r w:rsidRPr="009227A4">
        <w:rPr>
          <w:rFonts w:ascii="Avenir Next" w:hAnsi="Avenir Next" w:cs="Arial"/>
          <w:color w:val="000000"/>
          <w:sz w:val="21"/>
          <w:szCs w:val="21"/>
        </w:rPr>
        <w:t xml:space="preserve">income tax, </w:t>
      </w:r>
    </w:p>
    <w:p w14:paraId="235995E6" w14:textId="77777777" w:rsidR="0036540E" w:rsidRPr="009227A4" w:rsidRDefault="0036540E" w:rsidP="0036540E">
      <w:pPr>
        <w:pStyle w:val="NormalWeb"/>
        <w:numPr>
          <w:ilvl w:val="2"/>
          <w:numId w:val="16"/>
        </w:numPr>
        <w:spacing w:before="0" w:beforeAutospacing="0" w:after="0" w:afterAutospacing="0"/>
        <w:jc w:val="both"/>
        <w:textAlignment w:val="baseline"/>
        <w:rPr>
          <w:rFonts w:ascii="Avenir Next" w:hAnsi="Avenir Next" w:cs="Arial"/>
          <w:color w:val="000000"/>
          <w:sz w:val="21"/>
          <w:szCs w:val="21"/>
        </w:rPr>
      </w:pPr>
      <w:r w:rsidRPr="009227A4">
        <w:rPr>
          <w:rFonts w:ascii="Avenir Next" w:hAnsi="Avenir Next" w:cs="Arial"/>
          <w:color w:val="000000"/>
          <w:sz w:val="21"/>
          <w:szCs w:val="21"/>
        </w:rPr>
        <w:t>occupational health and safety</w:t>
      </w:r>
    </w:p>
    <w:p w14:paraId="3ED85745" w14:textId="77777777" w:rsidR="0036540E" w:rsidRPr="009227A4" w:rsidRDefault="0036540E" w:rsidP="0036540E">
      <w:pPr>
        <w:rPr>
          <w:rFonts w:ascii="Avenir Next" w:hAnsi="Avenir Next"/>
          <w:color w:val="000000" w:themeColor="text1"/>
          <w:sz w:val="21"/>
          <w:szCs w:val="21"/>
        </w:rPr>
      </w:pPr>
    </w:p>
    <w:p w14:paraId="0C98CD2F" w14:textId="77777777" w:rsidR="0036540E" w:rsidRPr="009227A4" w:rsidRDefault="0036540E" w:rsidP="0036540E">
      <w:pPr>
        <w:rPr>
          <w:rFonts w:ascii="Avenir Next" w:hAnsi="Avenir Next"/>
          <w:color w:val="000000" w:themeColor="text1"/>
          <w:sz w:val="21"/>
          <w:szCs w:val="21"/>
        </w:rPr>
      </w:pPr>
      <w:r w:rsidRPr="009227A4">
        <w:rPr>
          <w:rFonts w:ascii="Avenir Next" w:hAnsi="Avenir Next"/>
          <w:color w:val="000000" w:themeColor="text1"/>
          <w:sz w:val="21"/>
          <w:szCs w:val="21"/>
        </w:rPr>
        <w:t xml:space="preserve">Employees are </w:t>
      </w:r>
      <w:r w:rsidRPr="009227A4">
        <w:rPr>
          <w:rFonts w:ascii="Avenir Next" w:hAnsi="Avenir Next"/>
          <w:color w:val="000000" w:themeColor="text1"/>
          <w:sz w:val="21"/>
          <w:szCs w:val="21"/>
          <w:u w:val="single"/>
        </w:rPr>
        <w:t>PERMITTED</w:t>
      </w:r>
      <w:r w:rsidRPr="009227A4">
        <w:rPr>
          <w:rFonts w:ascii="Avenir Next" w:hAnsi="Avenir Next"/>
          <w:color w:val="000000" w:themeColor="text1"/>
          <w:sz w:val="21"/>
          <w:szCs w:val="21"/>
        </w:rPr>
        <w:t xml:space="preserve"> to discriminate if employment preferences are based on a:</w:t>
      </w:r>
    </w:p>
    <w:p w14:paraId="5D0432C1" w14:textId="77777777" w:rsidR="0036540E" w:rsidRPr="009227A4" w:rsidRDefault="0036540E" w:rsidP="0036540E">
      <w:pPr>
        <w:rPr>
          <w:rFonts w:ascii="Avenir Next" w:hAnsi="Avenir Next"/>
          <w:b/>
          <w:color w:val="000000" w:themeColor="text1"/>
          <w:sz w:val="21"/>
          <w:szCs w:val="21"/>
        </w:rPr>
      </w:pPr>
      <w:r w:rsidRPr="009227A4">
        <w:rPr>
          <w:rFonts w:ascii="Avenir Next" w:hAnsi="Avenir Next"/>
          <w:b/>
          <w:color w:val="000000" w:themeColor="text1"/>
          <w:sz w:val="21"/>
          <w:szCs w:val="21"/>
        </w:rPr>
        <w:t xml:space="preserve">Bona fide occupational qualification/requirement (BFOQ) </w:t>
      </w:r>
    </w:p>
    <w:p w14:paraId="051BF62D" w14:textId="77777777" w:rsidR="0036540E" w:rsidRPr="009227A4" w:rsidRDefault="0036540E" w:rsidP="0036540E">
      <w:pPr>
        <w:pStyle w:val="ListParagraph"/>
        <w:numPr>
          <w:ilvl w:val="0"/>
          <w:numId w:val="16"/>
        </w:numPr>
        <w:rPr>
          <w:rFonts w:ascii="Avenir Next" w:hAnsi="Avenir Next"/>
          <w:color w:val="000000" w:themeColor="text1"/>
          <w:sz w:val="21"/>
          <w:szCs w:val="21"/>
        </w:rPr>
      </w:pPr>
      <w:r w:rsidRPr="009227A4">
        <w:rPr>
          <w:rFonts w:ascii="Avenir Next" w:hAnsi="Avenir Next"/>
          <w:color w:val="000000" w:themeColor="text1"/>
          <w:sz w:val="21"/>
          <w:szCs w:val="21"/>
        </w:rPr>
        <w:t>A justifiable reason for discrimination based on business reason of safety or effectiveness</w:t>
      </w:r>
    </w:p>
    <w:p w14:paraId="1CBFCA95" w14:textId="77777777" w:rsidR="0036540E" w:rsidRPr="009227A4" w:rsidRDefault="0036540E" w:rsidP="0036540E">
      <w:pPr>
        <w:pStyle w:val="ListParagraph"/>
        <w:numPr>
          <w:ilvl w:val="0"/>
          <w:numId w:val="16"/>
        </w:numPr>
        <w:rPr>
          <w:rFonts w:ascii="Avenir Next" w:hAnsi="Avenir Next"/>
          <w:color w:val="000000" w:themeColor="text1"/>
          <w:sz w:val="21"/>
          <w:szCs w:val="21"/>
        </w:rPr>
      </w:pPr>
      <w:r w:rsidRPr="009227A4">
        <w:rPr>
          <w:rFonts w:ascii="Avenir Next" w:hAnsi="Avenir Next"/>
          <w:color w:val="000000" w:themeColor="text1"/>
          <w:sz w:val="21"/>
          <w:szCs w:val="21"/>
        </w:rPr>
        <w:t>[ ex ] Employment, has to be 16+</w:t>
      </w:r>
    </w:p>
    <w:p w14:paraId="04CB6C62" w14:textId="77777777" w:rsidR="0036540E" w:rsidRPr="009227A4" w:rsidRDefault="0036540E" w:rsidP="0036540E">
      <w:pPr>
        <w:rPr>
          <w:rFonts w:ascii="Avenir Next" w:hAnsi="Avenir Next"/>
          <w:color w:val="000000" w:themeColor="text1"/>
          <w:sz w:val="21"/>
          <w:szCs w:val="21"/>
        </w:rPr>
      </w:pPr>
    </w:p>
    <w:p w14:paraId="0B098C33" w14:textId="77777777" w:rsidR="0036540E" w:rsidRPr="009227A4" w:rsidRDefault="0036540E" w:rsidP="0036540E">
      <w:pPr>
        <w:rPr>
          <w:rFonts w:ascii="Avenir Next" w:hAnsi="Avenir Next"/>
          <w:bCs/>
          <w:color w:val="000000"/>
          <w:sz w:val="21"/>
          <w:szCs w:val="21"/>
        </w:rPr>
      </w:pPr>
      <w:r>
        <w:rPr>
          <w:rFonts w:ascii="Avenir Next" w:hAnsi="Avenir Next"/>
          <w:b/>
          <w:bCs/>
          <w:color w:val="000000"/>
          <w:sz w:val="21"/>
          <w:szCs w:val="21"/>
        </w:rPr>
        <w:t xml:space="preserve">3. </w:t>
      </w:r>
      <w:r w:rsidRPr="009227A4">
        <w:rPr>
          <w:rFonts w:ascii="Avenir Next" w:hAnsi="Avenir Next"/>
          <w:b/>
          <w:bCs/>
          <w:color w:val="000000"/>
          <w:sz w:val="21"/>
          <w:szCs w:val="21"/>
        </w:rPr>
        <w:t>REGULATIONS</w:t>
      </w:r>
      <w:r w:rsidRPr="009227A4">
        <w:rPr>
          <w:rFonts w:ascii="Avenir Next" w:hAnsi="Avenir Next"/>
          <w:bCs/>
          <w:color w:val="000000"/>
          <w:sz w:val="21"/>
          <w:szCs w:val="21"/>
        </w:rPr>
        <w:t xml:space="preserve"> ( for legislative Acts )</w:t>
      </w:r>
    </w:p>
    <w:p w14:paraId="08543488" w14:textId="77777777" w:rsidR="0036540E" w:rsidRPr="009227A4" w:rsidRDefault="0036540E" w:rsidP="0036540E">
      <w:pPr>
        <w:numPr>
          <w:ilvl w:val="1"/>
          <w:numId w:val="17"/>
        </w:numPr>
        <w:textAlignment w:val="baseline"/>
        <w:rPr>
          <w:rFonts w:ascii="Avenir Next" w:hAnsi="Avenir Next"/>
          <w:bCs/>
          <w:color w:val="000000"/>
          <w:sz w:val="21"/>
          <w:szCs w:val="21"/>
        </w:rPr>
      </w:pPr>
      <w:r w:rsidRPr="009227A4">
        <w:rPr>
          <w:rFonts w:ascii="Avenir Next" w:hAnsi="Avenir Next"/>
          <w:bCs/>
          <w:color w:val="000000"/>
          <w:sz w:val="21"/>
          <w:szCs w:val="21"/>
        </w:rPr>
        <w:t>Aid in the interpretation of laws</w:t>
      </w:r>
    </w:p>
    <w:p w14:paraId="216FFB22" w14:textId="77777777" w:rsidR="0036540E" w:rsidRPr="009227A4" w:rsidRDefault="0036540E" w:rsidP="0036540E">
      <w:pPr>
        <w:numPr>
          <w:ilvl w:val="1"/>
          <w:numId w:val="17"/>
        </w:numPr>
        <w:textAlignment w:val="baseline"/>
        <w:rPr>
          <w:rFonts w:ascii="Avenir Next" w:hAnsi="Avenir Next"/>
          <w:bCs/>
          <w:color w:val="000000"/>
          <w:sz w:val="21"/>
          <w:szCs w:val="21"/>
        </w:rPr>
      </w:pPr>
      <w:r w:rsidRPr="009227A4">
        <w:rPr>
          <w:rFonts w:ascii="Avenir Next" w:hAnsi="Avenir Next"/>
          <w:bCs/>
          <w:color w:val="000000"/>
          <w:sz w:val="21"/>
          <w:szCs w:val="21"/>
        </w:rPr>
        <w:t>Eg. Regulatory bodies like the Human Rights Commissions</w:t>
      </w:r>
    </w:p>
    <w:p w14:paraId="600203E4" w14:textId="77777777" w:rsidR="0036540E" w:rsidRPr="009227A4" w:rsidRDefault="0036540E" w:rsidP="0036540E">
      <w:pPr>
        <w:rPr>
          <w:rFonts w:ascii="Avenir Next" w:hAnsi="Avenir Next"/>
          <w:sz w:val="21"/>
          <w:szCs w:val="21"/>
        </w:rPr>
      </w:pPr>
    </w:p>
    <w:p w14:paraId="485C390A" w14:textId="77777777" w:rsidR="0036540E" w:rsidRPr="009227A4" w:rsidRDefault="0036540E" w:rsidP="0036540E">
      <w:pPr>
        <w:rPr>
          <w:rFonts w:ascii="Avenir Next" w:hAnsi="Avenir Next"/>
          <w:bCs/>
          <w:color w:val="000000"/>
          <w:sz w:val="21"/>
          <w:szCs w:val="21"/>
        </w:rPr>
      </w:pPr>
      <w:r>
        <w:rPr>
          <w:rFonts w:ascii="Avenir Next" w:hAnsi="Avenir Next"/>
          <w:b/>
          <w:bCs/>
          <w:color w:val="000000"/>
          <w:sz w:val="21"/>
          <w:szCs w:val="21"/>
        </w:rPr>
        <w:t xml:space="preserve">4. </w:t>
      </w:r>
      <w:r w:rsidRPr="009227A4">
        <w:rPr>
          <w:rFonts w:ascii="Avenir Next" w:hAnsi="Avenir Next"/>
          <w:b/>
          <w:bCs/>
          <w:color w:val="000000"/>
          <w:sz w:val="21"/>
          <w:szCs w:val="21"/>
        </w:rPr>
        <w:t>COMMON LAW</w:t>
      </w:r>
    </w:p>
    <w:p w14:paraId="15050E1A" w14:textId="77777777" w:rsidR="0036540E" w:rsidRPr="009227A4" w:rsidRDefault="0036540E" w:rsidP="0036540E">
      <w:pPr>
        <w:pStyle w:val="ListParagraph"/>
        <w:numPr>
          <w:ilvl w:val="0"/>
          <w:numId w:val="16"/>
        </w:numPr>
        <w:textAlignment w:val="baseline"/>
        <w:rPr>
          <w:rFonts w:ascii="Avenir Next" w:hAnsi="Avenir Next" w:cs="Times New Roman"/>
          <w:color w:val="000000"/>
          <w:sz w:val="21"/>
          <w:szCs w:val="21"/>
        </w:rPr>
      </w:pPr>
      <w:r w:rsidRPr="009227A4">
        <w:rPr>
          <w:rFonts w:ascii="Avenir Next" w:hAnsi="Avenir Next" w:cs="Times New Roman"/>
          <w:color w:val="000000"/>
          <w:sz w:val="21"/>
          <w:szCs w:val="21"/>
        </w:rPr>
        <w:t>Judicial Precedents</w:t>
      </w:r>
    </w:p>
    <w:p w14:paraId="7DFAAA46" w14:textId="77777777" w:rsidR="0036540E" w:rsidRPr="009227A4" w:rsidRDefault="0036540E" w:rsidP="0036540E">
      <w:pPr>
        <w:pStyle w:val="ListParagraph"/>
        <w:numPr>
          <w:ilvl w:val="0"/>
          <w:numId w:val="16"/>
        </w:numPr>
        <w:textAlignment w:val="baseline"/>
        <w:rPr>
          <w:rFonts w:ascii="Avenir Next" w:hAnsi="Avenir Next" w:cs="Times New Roman"/>
          <w:color w:val="000000"/>
          <w:sz w:val="21"/>
          <w:szCs w:val="21"/>
        </w:rPr>
      </w:pPr>
      <w:r w:rsidRPr="009227A4">
        <w:rPr>
          <w:rFonts w:ascii="Avenir Next" w:eastAsia="Times New Roman" w:hAnsi="Avenir Next" w:cs="Times New Roman"/>
          <w:color w:val="000000"/>
          <w:sz w:val="21"/>
          <w:szCs w:val="21"/>
        </w:rPr>
        <w:t xml:space="preserve">New precedent in the case. </w:t>
      </w:r>
    </w:p>
    <w:p w14:paraId="14632D6D" w14:textId="77777777" w:rsidR="0036540E" w:rsidRPr="009227A4" w:rsidRDefault="0036540E" w:rsidP="0036540E">
      <w:pPr>
        <w:pStyle w:val="ListParagraph"/>
        <w:textAlignment w:val="baseline"/>
        <w:rPr>
          <w:rFonts w:ascii="Avenir Next" w:hAnsi="Avenir Next" w:cs="Times New Roman"/>
          <w:color w:val="000000"/>
          <w:sz w:val="21"/>
          <w:szCs w:val="21"/>
        </w:rPr>
      </w:pPr>
    </w:p>
    <w:p w14:paraId="3BD27AF3" w14:textId="77777777" w:rsidR="0036540E" w:rsidRPr="009227A4" w:rsidRDefault="0036540E" w:rsidP="0036540E">
      <w:pPr>
        <w:rPr>
          <w:rFonts w:ascii="Avenir Next" w:hAnsi="Avenir Next"/>
          <w:b/>
          <w:bCs/>
          <w:color w:val="000000"/>
          <w:sz w:val="21"/>
          <w:szCs w:val="21"/>
        </w:rPr>
      </w:pPr>
      <w:r w:rsidRPr="009227A4">
        <w:rPr>
          <w:rFonts w:ascii="Avenir Next" w:hAnsi="Avenir Next"/>
          <w:b/>
          <w:bCs/>
          <w:color w:val="000000"/>
          <w:sz w:val="21"/>
          <w:szCs w:val="21"/>
        </w:rPr>
        <w:t>5. CONTRACT LAW</w:t>
      </w:r>
    </w:p>
    <w:p w14:paraId="14C399A4" w14:textId="77777777" w:rsidR="0036540E" w:rsidRPr="009227A4" w:rsidRDefault="0036540E" w:rsidP="0036540E">
      <w:pPr>
        <w:pStyle w:val="NormalWeb"/>
        <w:numPr>
          <w:ilvl w:val="0"/>
          <w:numId w:val="28"/>
        </w:numPr>
        <w:spacing w:before="0" w:beforeAutospacing="0" w:after="0" w:afterAutospacing="0"/>
        <w:ind w:left="660"/>
        <w:textAlignment w:val="baseline"/>
        <w:rPr>
          <w:rFonts w:ascii="Avenir Next" w:hAnsi="Avenir Next"/>
          <w:bCs/>
          <w:color w:val="000000"/>
          <w:sz w:val="21"/>
          <w:szCs w:val="21"/>
        </w:rPr>
      </w:pPr>
      <w:r w:rsidRPr="009227A4">
        <w:rPr>
          <w:rFonts w:ascii="Avenir Next" w:hAnsi="Avenir Next"/>
          <w:bCs/>
          <w:color w:val="000000"/>
          <w:sz w:val="21"/>
          <w:szCs w:val="21"/>
        </w:rPr>
        <w:t>Collective agreements/employment contracts -&gt; Contract</w:t>
      </w:r>
    </w:p>
    <w:p w14:paraId="2EE9E87E" w14:textId="77777777" w:rsidR="0036540E" w:rsidRPr="009227A4" w:rsidRDefault="0036540E" w:rsidP="0036540E">
      <w:pPr>
        <w:pStyle w:val="NormalWeb"/>
        <w:numPr>
          <w:ilvl w:val="0"/>
          <w:numId w:val="28"/>
        </w:numPr>
        <w:spacing w:before="0" w:beforeAutospacing="0" w:after="0" w:afterAutospacing="0"/>
        <w:ind w:left="660"/>
        <w:textAlignment w:val="baseline"/>
        <w:rPr>
          <w:rFonts w:ascii="Avenir Next" w:hAnsi="Avenir Next"/>
          <w:bCs/>
          <w:color w:val="000000"/>
          <w:sz w:val="21"/>
          <w:szCs w:val="21"/>
        </w:rPr>
      </w:pPr>
      <w:r w:rsidRPr="009227A4">
        <w:rPr>
          <w:rFonts w:ascii="Avenir Next" w:hAnsi="Avenir Next"/>
          <w:bCs/>
          <w:color w:val="000000"/>
          <w:sz w:val="21"/>
          <w:szCs w:val="21"/>
        </w:rPr>
        <w:t xml:space="preserve">Implicit law, You sign a contract for a certain pay, it governs the work you  do and how you do it. </w:t>
      </w:r>
    </w:p>
    <w:p w14:paraId="5E89014A" w14:textId="77777777" w:rsidR="0036540E" w:rsidRPr="00F91146" w:rsidRDefault="0036540E" w:rsidP="0036540E">
      <w:pPr>
        <w:ind w:left="300"/>
        <w:rPr>
          <w:rFonts w:ascii="Avenir Next" w:hAnsi="Avenir Next"/>
          <w:sz w:val="21"/>
          <w:szCs w:val="21"/>
        </w:rPr>
      </w:pPr>
    </w:p>
    <w:p w14:paraId="490353B7" w14:textId="77777777" w:rsidR="0036540E" w:rsidRPr="00292616" w:rsidRDefault="0036540E" w:rsidP="0036540E">
      <w:pPr>
        <w:rPr>
          <w:rFonts w:ascii="Avenir Next" w:hAnsi="Avenir Next"/>
          <w:b/>
          <w:color w:val="000000" w:themeColor="text1"/>
          <w:sz w:val="21"/>
          <w:szCs w:val="21"/>
        </w:rPr>
      </w:pPr>
      <w:r w:rsidRPr="00292616">
        <w:rPr>
          <w:rFonts w:ascii="Avenir Next" w:hAnsi="Avenir Next"/>
          <w:b/>
          <w:color w:val="000000" w:themeColor="text1"/>
          <w:sz w:val="21"/>
          <w:szCs w:val="21"/>
        </w:rPr>
        <w:t>[ PAY EQUITY ]</w:t>
      </w:r>
    </w:p>
    <w:p w14:paraId="1FAF7989" w14:textId="77777777" w:rsidR="0036540E" w:rsidRDefault="0036540E" w:rsidP="0036540E">
      <w:pPr>
        <w:rPr>
          <w:rFonts w:ascii="Avenir Next" w:hAnsi="Avenir Next"/>
          <w:color w:val="000000" w:themeColor="text1"/>
          <w:sz w:val="21"/>
          <w:szCs w:val="21"/>
        </w:rPr>
      </w:pPr>
    </w:p>
    <w:p w14:paraId="29D63F62" w14:textId="77777777" w:rsidR="0036540E" w:rsidRPr="00B53347" w:rsidRDefault="0036540E" w:rsidP="0036540E">
      <w:pPr>
        <w:numPr>
          <w:ilvl w:val="0"/>
          <w:numId w:val="22"/>
        </w:numPr>
        <w:textAlignment w:val="baseline"/>
        <w:rPr>
          <w:rFonts w:ascii="Avenir Next" w:hAnsi="Avenir Next"/>
          <w:bCs/>
          <w:color w:val="000000"/>
          <w:sz w:val="21"/>
          <w:szCs w:val="21"/>
        </w:rPr>
      </w:pPr>
      <w:r w:rsidRPr="00B53347">
        <w:rPr>
          <w:rFonts w:ascii="Avenir Next" w:hAnsi="Avenir Next"/>
          <w:bCs/>
          <w:color w:val="000000"/>
          <w:sz w:val="21"/>
          <w:szCs w:val="21"/>
        </w:rPr>
        <w:t>Amendment to the Canadian Human Rights Act ( 1978 )</w:t>
      </w:r>
    </w:p>
    <w:p w14:paraId="1B4A5870" w14:textId="77777777" w:rsidR="0036540E" w:rsidRPr="00292616" w:rsidRDefault="0036540E" w:rsidP="0036540E">
      <w:pPr>
        <w:pStyle w:val="ListParagraph"/>
        <w:numPr>
          <w:ilvl w:val="0"/>
          <w:numId w:val="22"/>
        </w:numPr>
        <w:rPr>
          <w:rFonts w:ascii="Avenir Next" w:hAnsi="Avenir Next"/>
          <w:color w:val="000000" w:themeColor="text1"/>
          <w:sz w:val="21"/>
          <w:szCs w:val="21"/>
        </w:rPr>
      </w:pPr>
      <w:r w:rsidRPr="00292616">
        <w:rPr>
          <w:rFonts w:ascii="Avenir Next" w:hAnsi="Avenir Next"/>
          <w:color w:val="000000" w:themeColor="text1"/>
          <w:sz w:val="21"/>
          <w:szCs w:val="21"/>
        </w:rPr>
        <w:t>It illegal for employers to discriminate against individuals on the basis of job content</w:t>
      </w:r>
    </w:p>
    <w:p w14:paraId="0E2F7F42" w14:textId="77777777" w:rsidR="0036540E" w:rsidRPr="00292616" w:rsidRDefault="0036540E" w:rsidP="0036540E">
      <w:pPr>
        <w:rPr>
          <w:rFonts w:ascii="Avenir Next" w:hAnsi="Avenir Next"/>
          <w:color w:val="000000" w:themeColor="text1"/>
          <w:sz w:val="21"/>
          <w:szCs w:val="21"/>
        </w:rPr>
      </w:pPr>
    </w:p>
    <w:p w14:paraId="4F31ADCA" w14:textId="77777777" w:rsidR="0036540E" w:rsidRDefault="0036540E" w:rsidP="0036540E">
      <w:pPr>
        <w:rPr>
          <w:rFonts w:ascii="Avenir Next" w:hAnsi="Avenir Next"/>
          <w:color w:val="000000" w:themeColor="text1"/>
          <w:sz w:val="21"/>
          <w:szCs w:val="21"/>
        </w:rPr>
      </w:pPr>
      <w:r w:rsidRPr="00292616">
        <w:rPr>
          <w:rFonts w:ascii="Avenir Next" w:hAnsi="Avenir Next"/>
          <w:color w:val="000000" w:themeColor="text1"/>
          <w:sz w:val="21"/>
          <w:szCs w:val="21"/>
        </w:rPr>
        <w:t>Pay Equity</w:t>
      </w:r>
      <w:r>
        <w:rPr>
          <w:rFonts w:ascii="Avenir Next" w:hAnsi="Avenir Next"/>
          <w:color w:val="000000" w:themeColor="text1"/>
          <w:sz w:val="21"/>
          <w:szCs w:val="21"/>
        </w:rPr>
        <w:t xml:space="preserve"> – Equal pay for work of equal value</w:t>
      </w:r>
    </w:p>
    <w:p w14:paraId="3FE4FBAB" w14:textId="77777777" w:rsidR="0036540E" w:rsidRDefault="0036540E" w:rsidP="0036540E">
      <w:pPr>
        <w:rPr>
          <w:rFonts w:ascii="Avenir Next" w:hAnsi="Avenir Next"/>
          <w:color w:val="000000" w:themeColor="text1"/>
          <w:sz w:val="21"/>
          <w:szCs w:val="21"/>
        </w:rPr>
      </w:pPr>
    </w:p>
    <w:p w14:paraId="4E97AE6E" w14:textId="77777777" w:rsidR="0036540E" w:rsidRPr="00292616" w:rsidRDefault="0036540E" w:rsidP="0036540E">
      <w:pPr>
        <w:rPr>
          <w:rFonts w:ascii="Avenir Next" w:hAnsi="Avenir Next"/>
          <w:color w:val="000000" w:themeColor="text1"/>
          <w:sz w:val="21"/>
          <w:szCs w:val="21"/>
          <w:u w:val="single"/>
        </w:rPr>
      </w:pPr>
      <w:r w:rsidRPr="00292616">
        <w:rPr>
          <w:rFonts w:ascii="Avenir Next" w:hAnsi="Avenir Next"/>
          <w:color w:val="000000" w:themeColor="text1"/>
          <w:sz w:val="21"/>
          <w:szCs w:val="21"/>
          <w:u w:val="single"/>
        </w:rPr>
        <w:t>Pay equity is based on 2 values</w:t>
      </w:r>
    </w:p>
    <w:p w14:paraId="2C0B8D9A" w14:textId="77777777" w:rsidR="0036540E" w:rsidRDefault="0036540E" w:rsidP="0036540E">
      <w:pPr>
        <w:rPr>
          <w:rFonts w:ascii="Avenir Next" w:hAnsi="Avenir Next"/>
          <w:color w:val="000000" w:themeColor="text1"/>
          <w:sz w:val="21"/>
          <w:szCs w:val="21"/>
        </w:rPr>
      </w:pPr>
    </w:p>
    <w:p w14:paraId="5244060A" w14:textId="77777777" w:rsidR="0036540E" w:rsidRPr="00292616" w:rsidRDefault="0036540E" w:rsidP="0036540E">
      <w:pPr>
        <w:rPr>
          <w:rFonts w:ascii="Avenir Next" w:hAnsi="Avenir Next"/>
          <w:b/>
          <w:color w:val="000000" w:themeColor="text1"/>
          <w:sz w:val="21"/>
          <w:szCs w:val="21"/>
        </w:rPr>
      </w:pPr>
      <w:r w:rsidRPr="00292616">
        <w:rPr>
          <w:rFonts w:ascii="Avenir Next" w:hAnsi="Avenir Next"/>
          <w:b/>
          <w:color w:val="000000" w:themeColor="text1"/>
          <w:sz w:val="21"/>
          <w:szCs w:val="21"/>
        </w:rPr>
        <w:t>Pay Equality</w:t>
      </w:r>
    </w:p>
    <w:p w14:paraId="16A89736" w14:textId="77777777" w:rsidR="0036540E" w:rsidRPr="002A28EB" w:rsidRDefault="0036540E" w:rsidP="0036540E">
      <w:pPr>
        <w:pStyle w:val="NormalWeb"/>
        <w:numPr>
          <w:ilvl w:val="0"/>
          <w:numId w:val="16"/>
        </w:numPr>
        <w:spacing w:before="0" w:beforeAutospacing="0" w:after="0" w:afterAutospacing="0"/>
        <w:textAlignment w:val="baseline"/>
        <w:rPr>
          <w:rFonts w:ascii="Avenir Next" w:hAnsi="Avenir Next"/>
          <w:bCs/>
          <w:color w:val="000000"/>
          <w:sz w:val="21"/>
          <w:szCs w:val="21"/>
        </w:rPr>
      </w:pPr>
      <w:r>
        <w:rPr>
          <w:rFonts w:ascii="Avenir Next" w:hAnsi="Avenir Next"/>
          <w:bCs/>
          <w:color w:val="000000"/>
          <w:sz w:val="21"/>
          <w:szCs w:val="21"/>
        </w:rPr>
        <w:t>***</w:t>
      </w:r>
      <w:r w:rsidRPr="002A28EB">
        <w:rPr>
          <w:rFonts w:ascii="Avenir Next" w:hAnsi="Avenir Next"/>
          <w:bCs/>
          <w:color w:val="000000"/>
          <w:sz w:val="21"/>
          <w:szCs w:val="21"/>
        </w:rPr>
        <w:t>People doing the same job, same pay</w:t>
      </w:r>
    </w:p>
    <w:p w14:paraId="5CBDA378" w14:textId="77777777" w:rsidR="0036540E" w:rsidRPr="002A28EB" w:rsidRDefault="0036540E" w:rsidP="0036540E">
      <w:pPr>
        <w:pStyle w:val="NormalWeb"/>
        <w:numPr>
          <w:ilvl w:val="0"/>
          <w:numId w:val="16"/>
        </w:numPr>
        <w:spacing w:before="0" w:beforeAutospacing="0" w:after="0" w:afterAutospacing="0"/>
        <w:textAlignment w:val="baseline"/>
        <w:rPr>
          <w:rFonts w:ascii="Avenir Next" w:hAnsi="Avenir Next"/>
          <w:bCs/>
          <w:color w:val="000000"/>
          <w:sz w:val="21"/>
          <w:szCs w:val="21"/>
        </w:rPr>
      </w:pPr>
      <w:r w:rsidRPr="002A28EB">
        <w:rPr>
          <w:rFonts w:ascii="Avenir Next" w:hAnsi="Avenir Next"/>
          <w:bCs/>
          <w:color w:val="000000"/>
          <w:sz w:val="21"/>
          <w:szCs w:val="21"/>
        </w:rPr>
        <w:t xml:space="preserve">Female nurse = Male nurse ($$) </w:t>
      </w:r>
    </w:p>
    <w:p w14:paraId="72351CEA" w14:textId="77777777" w:rsidR="0036540E" w:rsidRPr="00292616" w:rsidRDefault="0036540E" w:rsidP="0036540E">
      <w:pPr>
        <w:pStyle w:val="ListParagraph"/>
        <w:numPr>
          <w:ilvl w:val="0"/>
          <w:numId w:val="16"/>
        </w:numPr>
        <w:rPr>
          <w:rFonts w:ascii="Avenir Next" w:hAnsi="Avenir Next"/>
          <w:color w:val="000000" w:themeColor="text1"/>
          <w:sz w:val="21"/>
          <w:szCs w:val="21"/>
        </w:rPr>
      </w:pPr>
      <w:r w:rsidRPr="00292616">
        <w:rPr>
          <w:rFonts w:ascii="Avenir Next" w:hAnsi="Avenir Next"/>
          <w:color w:val="000000" w:themeColor="text1"/>
          <w:sz w:val="21"/>
          <w:szCs w:val="21"/>
        </w:rPr>
        <w:t>Male and female workers must be paid the same wage rate for doing the same job</w:t>
      </w:r>
    </w:p>
    <w:p w14:paraId="7AA3338B" w14:textId="77777777" w:rsidR="0036540E" w:rsidRDefault="0036540E" w:rsidP="0036540E">
      <w:pPr>
        <w:pStyle w:val="ListParagraph"/>
        <w:numPr>
          <w:ilvl w:val="0"/>
          <w:numId w:val="16"/>
        </w:numPr>
        <w:rPr>
          <w:rFonts w:ascii="Avenir Next" w:hAnsi="Avenir Next"/>
          <w:color w:val="000000" w:themeColor="text1"/>
          <w:sz w:val="21"/>
          <w:szCs w:val="21"/>
        </w:rPr>
      </w:pPr>
      <w:r>
        <w:rPr>
          <w:rFonts w:ascii="Avenir Next" w:hAnsi="Avenir Next"/>
          <w:color w:val="000000" w:themeColor="text1"/>
          <w:sz w:val="21"/>
          <w:szCs w:val="21"/>
        </w:rPr>
        <w:t xml:space="preserve">Its about fair pay for </w:t>
      </w:r>
      <w:r w:rsidRPr="00292616">
        <w:rPr>
          <w:rFonts w:ascii="Avenir Next" w:hAnsi="Avenir Next"/>
          <w:b/>
          <w:color w:val="000000" w:themeColor="text1"/>
          <w:sz w:val="21"/>
          <w:szCs w:val="21"/>
        </w:rPr>
        <w:t>individual women employees</w:t>
      </w:r>
    </w:p>
    <w:p w14:paraId="61FD431F" w14:textId="77777777" w:rsidR="0036540E" w:rsidRDefault="0036540E" w:rsidP="0036540E">
      <w:pPr>
        <w:pStyle w:val="ListParagraph"/>
        <w:numPr>
          <w:ilvl w:val="0"/>
          <w:numId w:val="16"/>
        </w:numPr>
        <w:rPr>
          <w:rFonts w:ascii="Avenir Next" w:hAnsi="Avenir Next"/>
          <w:color w:val="000000" w:themeColor="text1"/>
          <w:sz w:val="21"/>
          <w:szCs w:val="21"/>
        </w:rPr>
      </w:pPr>
      <w:r>
        <w:rPr>
          <w:rFonts w:ascii="Avenir Next" w:hAnsi="Avenir Next"/>
          <w:color w:val="000000" w:themeColor="text1"/>
          <w:sz w:val="21"/>
          <w:szCs w:val="21"/>
        </w:rPr>
        <w:t>[ ex ] female electrician must be paid the same as a male electrician</w:t>
      </w:r>
    </w:p>
    <w:p w14:paraId="4C04DE31" w14:textId="77777777" w:rsidR="0036540E" w:rsidRDefault="0036540E" w:rsidP="0036540E">
      <w:pPr>
        <w:rPr>
          <w:rFonts w:ascii="Avenir Next" w:hAnsi="Avenir Next"/>
          <w:color w:val="000000" w:themeColor="text1"/>
          <w:sz w:val="21"/>
          <w:szCs w:val="21"/>
        </w:rPr>
      </w:pPr>
    </w:p>
    <w:p w14:paraId="71CCE726" w14:textId="77777777" w:rsidR="0036540E" w:rsidRPr="00292616" w:rsidRDefault="0036540E" w:rsidP="0036540E">
      <w:pPr>
        <w:rPr>
          <w:rFonts w:ascii="Avenir Next" w:hAnsi="Avenir Next"/>
          <w:b/>
          <w:color w:val="000000" w:themeColor="text1"/>
          <w:sz w:val="21"/>
          <w:szCs w:val="21"/>
        </w:rPr>
      </w:pPr>
      <w:r w:rsidRPr="00292616">
        <w:rPr>
          <w:rFonts w:ascii="Avenir Next" w:hAnsi="Avenir Next"/>
          <w:b/>
          <w:color w:val="000000" w:themeColor="text1"/>
          <w:sz w:val="21"/>
          <w:szCs w:val="21"/>
        </w:rPr>
        <w:t>Pay Equity</w:t>
      </w:r>
      <w:r>
        <w:rPr>
          <w:rFonts w:ascii="Avenir Next" w:hAnsi="Avenir Next"/>
          <w:b/>
          <w:color w:val="000000" w:themeColor="text1"/>
          <w:sz w:val="21"/>
          <w:szCs w:val="21"/>
        </w:rPr>
        <w:t xml:space="preserve"> (Fairness) </w:t>
      </w:r>
    </w:p>
    <w:p w14:paraId="5CCC857A" w14:textId="77777777" w:rsidR="0036540E" w:rsidRPr="002A28EB" w:rsidRDefault="0036540E" w:rsidP="0036540E">
      <w:pPr>
        <w:pStyle w:val="NormalWeb"/>
        <w:numPr>
          <w:ilvl w:val="0"/>
          <w:numId w:val="16"/>
        </w:numPr>
        <w:spacing w:before="0" w:beforeAutospacing="0" w:after="0" w:afterAutospacing="0"/>
        <w:textAlignment w:val="baseline"/>
        <w:rPr>
          <w:rFonts w:ascii="Avenir Next" w:hAnsi="Avenir Next"/>
          <w:bCs/>
          <w:color w:val="000000"/>
          <w:sz w:val="21"/>
          <w:szCs w:val="21"/>
        </w:rPr>
      </w:pPr>
      <w:r>
        <w:rPr>
          <w:rFonts w:ascii="Avenir Next" w:hAnsi="Avenir Next"/>
          <w:bCs/>
          <w:color w:val="000000"/>
          <w:sz w:val="21"/>
          <w:szCs w:val="21"/>
        </w:rPr>
        <w:t>***</w:t>
      </w:r>
      <w:r w:rsidRPr="002A28EB">
        <w:rPr>
          <w:rFonts w:ascii="Avenir Next" w:hAnsi="Avenir Next"/>
          <w:bCs/>
          <w:color w:val="000000"/>
          <w:sz w:val="21"/>
          <w:szCs w:val="21"/>
        </w:rPr>
        <w:t xml:space="preserve">Equal pay for work of equal value </w:t>
      </w:r>
    </w:p>
    <w:p w14:paraId="2D299015" w14:textId="77777777" w:rsidR="0036540E" w:rsidRPr="00397D48" w:rsidRDefault="0036540E" w:rsidP="0036540E">
      <w:pPr>
        <w:pStyle w:val="ListParagraph"/>
        <w:numPr>
          <w:ilvl w:val="0"/>
          <w:numId w:val="16"/>
        </w:numPr>
        <w:ind w:right="-421"/>
        <w:rPr>
          <w:rFonts w:ascii="Avenir Next" w:hAnsi="Avenir Next"/>
          <w:color w:val="000000" w:themeColor="text1"/>
          <w:sz w:val="21"/>
          <w:szCs w:val="21"/>
        </w:rPr>
      </w:pPr>
      <w:r w:rsidRPr="002A28EB">
        <w:rPr>
          <w:rFonts w:ascii="Avenir Next" w:hAnsi="Avenir Next"/>
          <w:color w:val="000000" w:themeColor="text1"/>
          <w:sz w:val="21"/>
          <w:szCs w:val="21"/>
        </w:rPr>
        <w:t xml:space="preserve">is about fair pay for entire </w:t>
      </w:r>
      <w:r w:rsidRPr="00292616">
        <w:rPr>
          <w:rFonts w:ascii="Avenir Next" w:hAnsi="Avenir Next"/>
          <w:b/>
          <w:color w:val="000000" w:themeColor="text1"/>
          <w:sz w:val="21"/>
          <w:szCs w:val="21"/>
        </w:rPr>
        <w:t>occupations</w:t>
      </w:r>
      <w:r w:rsidRPr="00292616">
        <w:rPr>
          <w:rFonts w:ascii="Avenir Next" w:hAnsi="Avenir Next"/>
          <w:color w:val="000000" w:themeColor="text1"/>
          <w:sz w:val="21"/>
          <w:szCs w:val="21"/>
        </w:rPr>
        <w:t xml:space="preserve">, which are dissimilar, within an organization, such as </w:t>
      </w:r>
      <w:r w:rsidRPr="00397D48">
        <w:rPr>
          <w:rFonts w:ascii="Avenir Next" w:hAnsi="Avenir Next"/>
          <w:color w:val="000000" w:themeColor="text1"/>
          <w:sz w:val="21"/>
          <w:szCs w:val="21"/>
        </w:rPr>
        <w:t xml:space="preserve">comparing nurses ( as a group ) to electricians </w:t>
      </w:r>
    </w:p>
    <w:p w14:paraId="2E894BA6" w14:textId="77777777" w:rsidR="0036540E" w:rsidRPr="00397D48" w:rsidRDefault="0036540E" w:rsidP="0036540E">
      <w:pPr>
        <w:pStyle w:val="ListParagraph"/>
        <w:numPr>
          <w:ilvl w:val="0"/>
          <w:numId w:val="16"/>
        </w:numPr>
        <w:ind w:right="-421"/>
        <w:rPr>
          <w:rFonts w:ascii="Avenir Next" w:hAnsi="Avenir Next"/>
          <w:color w:val="000000" w:themeColor="text1"/>
          <w:sz w:val="21"/>
          <w:szCs w:val="21"/>
        </w:rPr>
      </w:pPr>
      <w:r w:rsidRPr="00397D48">
        <w:rPr>
          <w:rFonts w:ascii="Avenir Next" w:hAnsi="Avenir Next"/>
          <w:color w:val="000000" w:themeColor="text1"/>
          <w:sz w:val="21"/>
          <w:szCs w:val="21"/>
        </w:rPr>
        <w:t>Equal pay for work comparable worth, or equal pay for work of a comparable value</w:t>
      </w:r>
    </w:p>
    <w:p w14:paraId="6427E6DC" w14:textId="77777777" w:rsidR="0036540E" w:rsidRPr="00397D48" w:rsidRDefault="0036540E" w:rsidP="0036540E">
      <w:pPr>
        <w:rPr>
          <w:rFonts w:ascii="Avenir Next" w:hAnsi="Avenir Next"/>
          <w:color w:val="000000" w:themeColor="text1"/>
          <w:sz w:val="21"/>
          <w:szCs w:val="21"/>
        </w:rPr>
      </w:pPr>
    </w:p>
    <w:p w14:paraId="69D071AB" w14:textId="77777777" w:rsidR="0036540E" w:rsidRPr="00397D48" w:rsidRDefault="0036540E" w:rsidP="0036540E">
      <w:pPr>
        <w:pStyle w:val="NormalWeb"/>
        <w:spacing w:before="0" w:beforeAutospacing="0" w:after="0" w:afterAutospacing="0"/>
        <w:jc w:val="both"/>
        <w:textAlignment w:val="baseline"/>
        <w:rPr>
          <w:rFonts w:ascii="Avenir Next" w:hAnsi="Avenir Next" w:cs="Arial"/>
          <w:b/>
          <w:color w:val="000000"/>
          <w:sz w:val="21"/>
          <w:szCs w:val="21"/>
        </w:rPr>
      </w:pPr>
      <w:r w:rsidRPr="00397D48">
        <w:rPr>
          <w:rFonts w:ascii="Avenir Next" w:hAnsi="Avenir Next" w:cs="Arial"/>
          <w:b/>
          <w:color w:val="000000"/>
          <w:sz w:val="21"/>
          <w:szCs w:val="21"/>
        </w:rPr>
        <w:t xml:space="preserve">Diversity Management: </w:t>
      </w:r>
    </w:p>
    <w:p w14:paraId="7CA58E99" w14:textId="77777777" w:rsidR="0036540E" w:rsidRPr="00397D48" w:rsidRDefault="0036540E" w:rsidP="0036540E">
      <w:pPr>
        <w:pStyle w:val="NormalWeb"/>
        <w:numPr>
          <w:ilvl w:val="0"/>
          <w:numId w:val="16"/>
        </w:numPr>
        <w:spacing w:before="0" w:beforeAutospacing="0" w:after="0" w:afterAutospacing="0"/>
        <w:jc w:val="both"/>
        <w:textAlignment w:val="baseline"/>
        <w:rPr>
          <w:rFonts w:ascii="Avenir Next" w:hAnsi="Avenir Next" w:cs="Arial"/>
          <w:color w:val="000000"/>
          <w:sz w:val="21"/>
          <w:szCs w:val="21"/>
        </w:rPr>
      </w:pPr>
      <w:r w:rsidRPr="00397D48">
        <w:rPr>
          <w:rFonts w:ascii="Avenir Next" w:hAnsi="Avenir Next" w:cs="Arial"/>
          <w:color w:val="000000"/>
          <w:sz w:val="21"/>
          <w:szCs w:val="21"/>
        </w:rPr>
        <w:t>broader/more inclusive than employment equity (PROACTIVE)</w:t>
      </w:r>
    </w:p>
    <w:p w14:paraId="765C8FD8" w14:textId="77777777" w:rsidR="0036540E" w:rsidRPr="00397D48" w:rsidRDefault="0036540E" w:rsidP="0036540E">
      <w:pPr>
        <w:pStyle w:val="NormalWeb"/>
        <w:numPr>
          <w:ilvl w:val="0"/>
          <w:numId w:val="16"/>
        </w:numPr>
        <w:spacing w:before="0" w:beforeAutospacing="0" w:after="0" w:afterAutospacing="0"/>
        <w:textAlignment w:val="baseline"/>
        <w:rPr>
          <w:rFonts w:ascii="Avenir Next" w:hAnsi="Avenir Next"/>
          <w:b/>
          <w:bCs/>
          <w:color w:val="000000"/>
          <w:sz w:val="21"/>
          <w:szCs w:val="21"/>
        </w:rPr>
      </w:pPr>
      <w:r w:rsidRPr="00397D48">
        <w:rPr>
          <w:rFonts w:ascii="Avenir Next" w:hAnsi="Avenir Next"/>
          <w:b/>
          <w:bCs/>
          <w:color w:val="000000"/>
          <w:sz w:val="21"/>
          <w:szCs w:val="21"/>
        </w:rPr>
        <w:t xml:space="preserve">Its inclusive and has an environment of openness </w:t>
      </w:r>
    </w:p>
    <w:p w14:paraId="580752DE" w14:textId="77777777" w:rsidR="0036540E" w:rsidRPr="00397D48" w:rsidRDefault="0036540E" w:rsidP="0036540E">
      <w:pPr>
        <w:pStyle w:val="NormalWeb"/>
        <w:spacing w:before="0" w:beforeAutospacing="0" w:after="0" w:afterAutospacing="0"/>
        <w:jc w:val="both"/>
        <w:textAlignment w:val="baseline"/>
        <w:rPr>
          <w:rFonts w:ascii="Avenir Next" w:hAnsi="Avenir Next" w:cs="Arial"/>
          <w:color w:val="000000"/>
          <w:sz w:val="21"/>
          <w:szCs w:val="21"/>
        </w:rPr>
      </w:pPr>
    </w:p>
    <w:p w14:paraId="2C03032A" w14:textId="77777777" w:rsidR="0036540E" w:rsidRPr="00397D48" w:rsidRDefault="0036540E" w:rsidP="0036540E">
      <w:pPr>
        <w:pStyle w:val="NormalWeb"/>
        <w:spacing w:before="0" w:beforeAutospacing="0" w:after="0" w:afterAutospacing="0"/>
        <w:jc w:val="both"/>
        <w:textAlignment w:val="baseline"/>
        <w:rPr>
          <w:rFonts w:ascii="Avenir Next" w:hAnsi="Avenir Next" w:cs="Arial"/>
          <w:b/>
          <w:color w:val="000000"/>
          <w:sz w:val="21"/>
          <w:szCs w:val="21"/>
        </w:rPr>
      </w:pPr>
      <w:r w:rsidRPr="00397D48">
        <w:rPr>
          <w:rFonts w:ascii="Avenir Next" w:hAnsi="Avenir Next" w:cs="Arial"/>
          <w:b/>
          <w:color w:val="000000"/>
          <w:sz w:val="21"/>
          <w:szCs w:val="21"/>
        </w:rPr>
        <w:t>[ THE EMPLOYMENT EQUITY ACT ]</w:t>
      </w:r>
    </w:p>
    <w:p w14:paraId="0A9D270C" w14:textId="77777777" w:rsidR="0036540E" w:rsidRPr="009E331F" w:rsidRDefault="0036540E" w:rsidP="0036540E">
      <w:pPr>
        <w:pStyle w:val="ListParagraph"/>
        <w:numPr>
          <w:ilvl w:val="0"/>
          <w:numId w:val="16"/>
        </w:numPr>
        <w:rPr>
          <w:rFonts w:ascii="Avenir Next" w:eastAsia="Times New Roman" w:hAnsi="Avenir Next" w:cs="Times New Roman"/>
          <w:sz w:val="21"/>
          <w:szCs w:val="21"/>
        </w:rPr>
      </w:pPr>
      <w:r w:rsidRPr="00397D48">
        <w:rPr>
          <w:rFonts w:ascii="Avenir Next" w:eastAsia="Times New Roman" w:hAnsi="Avenir Next" w:cs="Times New Roman"/>
          <w:bCs/>
          <w:color w:val="000000"/>
          <w:sz w:val="21"/>
          <w:szCs w:val="21"/>
        </w:rPr>
        <w:t xml:space="preserve">Applies to organization under </w:t>
      </w:r>
      <w:r w:rsidRPr="00397D48">
        <w:rPr>
          <w:rFonts w:ascii="Avenir Next" w:eastAsia="Times New Roman" w:hAnsi="Avenir Next" w:cs="Times New Roman"/>
          <w:bCs/>
          <w:i/>
          <w:iCs/>
          <w:color w:val="000000"/>
          <w:sz w:val="21"/>
          <w:szCs w:val="21"/>
        </w:rPr>
        <w:t xml:space="preserve">federal jurisdiction </w:t>
      </w:r>
      <w:r w:rsidRPr="00397D48">
        <w:rPr>
          <w:rFonts w:ascii="Avenir Next" w:eastAsia="Times New Roman" w:hAnsi="Avenir Next" w:cs="Times New Roman"/>
          <w:bCs/>
          <w:color w:val="000000"/>
          <w:sz w:val="21"/>
          <w:szCs w:val="21"/>
        </w:rPr>
        <w:t xml:space="preserve">(ie. regulated under Canada Labour code): transportation, banking </w:t>
      </w:r>
    </w:p>
    <w:p w14:paraId="49EFA118" w14:textId="77777777" w:rsidR="0036540E" w:rsidRPr="009E331F" w:rsidRDefault="0036540E" w:rsidP="0036540E">
      <w:pPr>
        <w:numPr>
          <w:ilvl w:val="0"/>
          <w:numId w:val="16"/>
        </w:numPr>
        <w:jc w:val="both"/>
        <w:textAlignment w:val="baseline"/>
        <w:rPr>
          <w:rFonts w:ascii="Arial" w:hAnsi="Arial" w:cs="Arial"/>
          <w:color w:val="000000"/>
          <w:sz w:val="22"/>
          <w:szCs w:val="22"/>
        </w:rPr>
      </w:pPr>
      <w:r w:rsidRPr="009E331F">
        <w:rPr>
          <w:rFonts w:ascii="Calibri" w:hAnsi="Calibri" w:cs="Arial"/>
          <w:color w:val="000000"/>
          <w:sz w:val="22"/>
          <w:szCs w:val="22"/>
        </w:rPr>
        <w:t>Prepare an EE plan and report annually</w:t>
      </w:r>
    </w:p>
    <w:p w14:paraId="0903F63B" w14:textId="77777777" w:rsidR="0036540E" w:rsidRPr="00C82F3E" w:rsidRDefault="0036540E" w:rsidP="0036540E">
      <w:pPr>
        <w:numPr>
          <w:ilvl w:val="0"/>
          <w:numId w:val="16"/>
        </w:numPr>
        <w:spacing w:before="100" w:beforeAutospacing="1" w:after="100" w:afterAutospacing="1"/>
        <w:textAlignment w:val="baseline"/>
        <w:rPr>
          <w:rFonts w:ascii="Avenir Next" w:eastAsia="Times New Roman" w:hAnsi="Avenir Next" w:cs="Arial"/>
          <w:color w:val="000000"/>
          <w:sz w:val="21"/>
          <w:szCs w:val="21"/>
        </w:rPr>
      </w:pPr>
      <w:r w:rsidRPr="009E331F">
        <w:rPr>
          <w:rFonts w:ascii="Calibri" w:eastAsia="Times New Roman" w:hAnsi="Calibri" w:cs="Arial"/>
          <w:color w:val="000000"/>
          <w:sz w:val="22"/>
          <w:szCs w:val="22"/>
        </w:rPr>
        <w:t>Over</w:t>
      </w:r>
      <w:r w:rsidRPr="009E331F">
        <w:rPr>
          <w:rFonts w:ascii="Avenir Next" w:eastAsia="Times New Roman" w:hAnsi="Avenir Next" w:cs="Arial"/>
          <w:color w:val="000000"/>
          <w:sz w:val="21"/>
          <w:szCs w:val="21"/>
        </w:rPr>
        <w:t>sight shared by CHRC, HRSDC, and TBS</w:t>
      </w:r>
    </w:p>
    <w:p w14:paraId="7809E71C" w14:textId="77777777" w:rsidR="0036540E" w:rsidRPr="009227A4" w:rsidRDefault="0036540E" w:rsidP="0036540E">
      <w:pPr>
        <w:numPr>
          <w:ilvl w:val="0"/>
          <w:numId w:val="16"/>
        </w:numPr>
        <w:spacing w:before="100" w:beforeAutospacing="1" w:after="100" w:afterAutospacing="1"/>
        <w:textAlignment w:val="baseline"/>
        <w:rPr>
          <w:rFonts w:ascii="Avenir Next" w:eastAsia="Times New Roman" w:hAnsi="Avenir Next" w:cs="Arial"/>
          <w:color w:val="000000"/>
          <w:sz w:val="21"/>
          <w:szCs w:val="21"/>
        </w:rPr>
      </w:pPr>
      <w:r w:rsidRPr="00C82F3E">
        <w:rPr>
          <w:rFonts w:ascii="Avenir Next" w:hAnsi="Avenir Next" w:cs="Arial"/>
          <w:color w:val="000000"/>
          <w:sz w:val="21"/>
          <w:szCs w:val="21"/>
        </w:rPr>
        <w:t>Over 100 employees</w:t>
      </w:r>
    </w:p>
    <w:p w14:paraId="2EF4076C" w14:textId="77777777" w:rsidR="0036540E" w:rsidRDefault="0036540E" w:rsidP="0036540E">
      <w:pPr>
        <w:spacing w:before="100" w:beforeAutospacing="1" w:after="100" w:afterAutospacing="1"/>
        <w:ind w:left="720"/>
        <w:textAlignment w:val="baseline"/>
        <w:rPr>
          <w:rFonts w:ascii="Avenir Next" w:hAnsi="Avenir Next" w:cs="Arial"/>
          <w:color w:val="000000"/>
          <w:sz w:val="21"/>
          <w:szCs w:val="21"/>
        </w:rPr>
      </w:pPr>
    </w:p>
    <w:p w14:paraId="62CD8396" w14:textId="77777777" w:rsidR="0036540E" w:rsidRPr="00B53347" w:rsidRDefault="0036540E" w:rsidP="0036540E">
      <w:pPr>
        <w:rPr>
          <w:rFonts w:eastAsia="Times New Roman"/>
        </w:rPr>
      </w:pPr>
    </w:p>
    <w:p w14:paraId="013E0B08" w14:textId="77777777" w:rsidR="0036540E" w:rsidRPr="00F17C26" w:rsidRDefault="0036540E" w:rsidP="0036540E">
      <w:pPr>
        <w:rPr>
          <w:rFonts w:ascii="Avenir Next" w:eastAsia="Times New Roman" w:hAnsi="Avenir Next"/>
          <w:b/>
          <w:sz w:val="21"/>
          <w:szCs w:val="21"/>
        </w:rPr>
      </w:pPr>
      <w:r w:rsidRPr="00F17C26">
        <w:rPr>
          <w:rFonts w:ascii="Avenir Next" w:eastAsia="Times New Roman" w:hAnsi="Avenir Next"/>
          <w:b/>
          <w:sz w:val="21"/>
          <w:szCs w:val="21"/>
        </w:rPr>
        <w:t>[ IMPLEMENTATION OF EMPLOYMENT EQUITY IN ORGANIZATIONS ]</w:t>
      </w:r>
    </w:p>
    <w:p w14:paraId="4439D6D9" w14:textId="77777777" w:rsidR="0036540E" w:rsidRDefault="0036540E" w:rsidP="0036540E">
      <w:pPr>
        <w:rPr>
          <w:rFonts w:ascii="Avenir Next" w:hAnsi="Avenir Next"/>
          <w:color w:val="000000" w:themeColor="text1"/>
          <w:sz w:val="21"/>
          <w:szCs w:val="21"/>
        </w:rPr>
      </w:pPr>
    </w:p>
    <w:p w14:paraId="79F40B5C" w14:textId="77777777" w:rsidR="0036540E" w:rsidRPr="00C47F6D" w:rsidRDefault="0036540E" w:rsidP="0036540E">
      <w:pPr>
        <w:rPr>
          <w:rFonts w:ascii="Avenir Next" w:hAnsi="Avenir Next"/>
          <w:b/>
          <w:color w:val="000000" w:themeColor="text1"/>
          <w:sz w:val="21"/>
          <w:szCs w:val="21"/>
          <w:u w:val="single"/>
        </w:rPr>
      </w:pPr>
      <w:r w:rsidRPr="00C47F6D">
        <w:rPr>
          <w:rFonts w:ascii="Avenir Next" w:hAnsi="Avenir Next"/>
          <w:b/>
          <w:color w:val="000000" w:themeColor="text1"/>
          <w:sz w:val="21"/>
          <w:szCs w:val="21"/>
          <w:u w:val="single"/>
        </w:rPr>
        <w:t>1. SENIOR MANAGEMENT COMMITMENT</w:t>
      </w:r>
    </w:p>
    <w:p w14:paraId="2264CD7F" w14:textId="77777777" w:rsidR="0036540E" w:rsidRDefault="0036540E" w:rsidP="0036540E">
      <w:pPr>
        <w:pStyle w:val="ListParagraph"/>
        <w:numPr>
          <w:ilvl w:val="0"/>
          <w:numId w:val="23"/>
        </w:numPr>
        <w:rPr>
          <w:rFonts w:ascii="Avenir Next" w:hAnsi="Avenir Next"/>
          <w:color w:val="000000" w:themeColor="text1"/>
          <w:sz w:val="21"/>
          <w:szCs w:val="21"/>
        </w:rPr>
      </w:pPr>
      <w:r>
        <w:rPr>
          <w:rFonts w:ascii="Avenir Next" w:hAnsi="Avenir Next"/>
          <w:color w:val="000000" w:themeColor="text1"/>
          <w:sz w:val="21"/>
          <w:szCs w:val="21"/>
        </w:rPr>
        <w:t>Commitment to an employment equity plan necessitates a top-down strategy</w:t>
      </w:r>
    </w:p>
    <w:p w14:paraId="102C4B65" w14:textId="77777777" w:rsidR="0036540E" w:rsidRPr="00C40EDD" w:rsidRDefault="0036540E" w:rsidP="0036540E">
      <w:pPr>
        <w:pStyle w:val="ListParagraph"/>
        <w:numPr>
          <w:ilvl w:val="0"/>
          <w:numId w:val="23"/>
        </w:numPr>
        <w:rPr>
          <w:rFonts w:ascii="Avenir Next" w:hAnsi="Avenir Next"/>
          <w:color w:val="000000" w:themeColor="text1"/>
          <w:sz w:val="21"/>
          <w:szCs w:val="21"/>
        </w:rPr>
      </w:pPr>
      <w:r>
        <w:rPr>
          <w:rFonts w:ascii="Avenir Next" w:hAnsi="Avenir Next"/>
          <w:color w:val="000000" w:themeColor="text1"/>
          <w:sz w:val="21"/>
          <w:szCs w:val="21"/>
        </w:rPr>
        <w:t xml:space="preserve">Created when the CEO or owners  </w:t>
      </w:r>
    </w:p>
    <w:p w14:paraId="0E551565" w14:textId="77777777" w:rsidR="0036540E" w:rsidRDefault="0036540E" w:rsidP="0036540E">
      <w:pPr>
        <w:rPr>
          <w:rFonts w:ascii="Avenir Next" w:hAnsi="Avenir Next"/>
          <w:color w:val="000000" w:themeColor="text1"/>
          <w:sz w:val="21"/>
          <w:szCs w:val="21"/>
        </w:rPr>
      </w:pPr>
    </w:p>
    <w:p w14:paraId="712283E7" w14:textId="77777777" w:rsidR="0036540E" w:rsidRPr="00C47F6D" w:rsidRDefault="0036540E" w:rsidP="0036540E">
      <w:pPr>
        <w:rPr>
          <w:rFonts w:ascii="Avenir Next" w:hAnsi="Avenir Next"/>
          <w:b/>
          <w:color w:val="000000" w:themeColor="text1"/>
          <w:sz w:val="21"/>
          <w:szCs w:val="21"/>
          <w:u w:val="single"/>
        </w:rPr>
      </w:pPr>
      <w:r w:rsidRPr="00C47F6D">
        <w:rPr>
          <w:rFonts w:ascii="Avenir Next" w:hAnsi="Avenir Next"/>
          <w:b/>
          <w:color w:val="000000" w:themeColor="text1"/>
          <w:sz w:val="21"/>
          <w:szCs w:val="21"/>
          <w:u w:val="single"/>
        </w:rPr>
        <w:t>2. DATA COLLECTION AND ANALAYSIS</w:t>
      </w:r>
    </w:p>
    <w:p w14:paraId="542B284E" w14:textId="77777777" w:rsidR="0036540E" w:rsidRDefault="0036540E" w:rsidP="0036540E">
      <w:pPr>
        <w:pStyle w:val="ListParagraph"/>
        <w:numPr>
          <w:ilvl w:val="0"/>
          <w:numId w:val="24"/>
        </w:numPr>
        <w:rPr>
          <w:rFonts w:ascii="Avenir Next" w:hAnsi="Avenir Next"/>
          <w:color w:val="000000" w:themeColor="text1"/>
          <w:sz w:val="21"/>
          <w:szCs w:val="21"/>
        </w:rPr>
      </w:pPr>
      <w:r>
        <w:rPr>
          <w:rFonts w:ascii="Avenir Next" w:hAnsi="Avenir Next"/>
          <w:color w:val="000000" w:themeColor="text1"/>
          <w:sz w:val="21"/>
          <w:szCs w:val="21"/>
        </w:rPr>
        <w:t>Development of an internal workforce profile is important tool in employee equity planning</w:t>
      </w:r>
    </w:p>
    <w:p w14:paraId="16B62E0D" w14:textId="77777777" w:rsidR="0036540E" w:rsidRDefault="0036540E" w:rsidP="0036540E">
      <w:pPr>
        <w:rPr>
          <w:rFonts w:ascii="Avenir Next" w:hAnsi="Avenir Next"/>
          <w:color w:val="000000" w:themeColor="text1"/>
          <w:sz w:val="21"/>
          <w:szCs w:val="21"/>
        </w:rPr>
      </w:pPr>
    </w:p>
    <w:p w14:paraId="661169E9" w14:textId="77777777" w:rsidR="0036540E" w:rsidRDefault="0036540E" w:rsidP="0036540E">
      <w:pPr>
        <w:rPr>
          <w:rFonts w:ascii="Avenir Next" w:hAnsi="Avenir Next"/>
          <w:color w:val="000000" w:themeColor="text1"/>
          <w:sz w:val="21"/>
          <w:szCs w:val="21"/>
        </w:rPr>
      </w:pPr>
      <w:r>
        <w:rPr>
          <w:rFonts w:ascii="Avenir Next" w:hAnsi="Avenir Next"/>
          <w:color w:val="000000" w:themeColor="text1"/>
          <w:sz w:val="21"/>
          <w:szCs w:val="21"/>
        </w:rPr>
        <w:t>Profiles must be based on both stock data and flow data.</w:t>
      </w:r>
    </w:p>
    <w:p w14:paraId="4518EA88" w14:textId="77777777" w:rsidR="0036540E" w:rsidRDefault="0036540E" w:rsidP="0036540E">
      <w:pPr>
        <w:rPr>
          <w:rFonts w:ascii="Avenir Next" w:hAnsi="Avenir Next"/>
          <w:color w:val="000000" w:themeColor="text1"/>
          <w:sz w:val="21"/>
          <w:szCs w:val="21"/>
        </w:rPr>
      </w:pPr>
    </w:p>
    <w:p w14:paraId="67EA49E8" w14:textId="77777777" w:rsidR="0036540E" w:rsidRPr="00450DE1" w:rsidRDefault="0036540E" w:rsidP="0036540E">
      <w:pPr>
        <w:rPr>
          <w:rFonts w:ascii="Avenir Next" w:hAnsi="Avenir Next"/>
          <w:b/>
          <w:color w:val="000000" w:themeColor="text1"/>
          <w:sz w:val="21"/>
          <w:szCs w:val="21"/>
        </w:rPr>
      </w:pPr>
      <w:r w:rsidRPr="00450DE1">
        <w:rPr>
          <w:rFonts w:ascii="Avenir Next" w:hAnsi="Avenir Next"/>
          <w:b/>
          <w:color w:val="000000" w:themeColor="text1"/>
          <w:sz w:val="21"/>
          <w:szCs w:val="21"/>
        </w:rPr>
        <w:t>Stock data</w:t>
      </w:r>
    </w:p>
    <w:p w14:paraId="222235B4" w14:textId="77777777" w:rsidR="0036540E" w:rsidRDefault="0036540E" w:rsidP="0036540E">
      <w:pPr>
        <w:pStyle w:val="ListParagraph"/>
        <w:numPr>
          <w:ilvl w:val="0"/>
          <w:numId w:val="24"/>
        </w:numPr>
        <w:rPr>
          <w:rFonts w:ascii="Avenir Next" w:hAnsi="Avenir Next"/>
          <w:color w:val="000000" w:themeColor="text1"/>
          <w:sz w:val="21"/>
          <w:szCs w:val="21"/>
        </w:rPr>
      </w:pPr>
      <w:r>
        <w:rPr>
          <w:rFonts w:ascii="Avenir Next" w:hAnsi="Avenir Next"/>
          <w:color w:val="000000" w:themeColor="text1"/>
          <w:sz w:val="21"/>
          <w:szCs w:val="21"/>
        </w:rPr>
        <w:t xml:space="preserve">Provides a snapshot of the organization. </w:t>
      </w:r>
    </w:p>
    <w:p w14:paraId="15730DDD" w14:textId="77777777" w:rsidR="0036540E" w:rsidRDefault="0036540E" w:rsidP="0036540E">
      <w:pPr>
        <w:pStyle w:val="ListParagraph"/>
        <w:numPr>
          <w:ilvl w:val="0"/>
          <w:numId w:val="24"/>
        </w:numPr>
        <w:rPr>
          <w:rFonts w:ascii="Avenir Next" w:hAnsi="Avenir Next"/>
          <w:color w:val="000000" w:themeColor="text1"/>
          <w:sz w:val="21"/>
          <w:szCs w:val="21"/>
        </w:rPr>
      </w:pPr>
      <w:r>
        <w:rPr>
          <w:rFonts w:ascii="Avenir Next" w:hAnsi="Avenir Next"/>
          <w:color w:val="000000" w:themeColor="text1"/>
          <w:sz w:val="21"/>
          <w:szCs w:val="21"/>
        </w:rPr>
        <w:t>They show where members of designated groups are employed in the organization, at what salaries and status, and in what occupations on particular date</w:t>
      </w:r>
    </w:p>
    <w:p w14:paraId="79E79818" w14:textId="77777777" w:rsidR="0036540E" w:rsidRDefault="0036540E" w:rsidP="0036540E">
      <w:pPr>
        <w:rPr>
          <w:rFonts w:ascii="Avenir Next" w:hAnsi="Avenir Next"/>
          <w:color w:val="000000" w:themeColor="text1"/>
          <w:sz w:val="21"/>
          <w:szCs w:val="21"/>
        </w:rPr>
      </w:pPr>
    </w:p>
    <w:p w14:paraId="44C2D57E" w14:textId="77777777" w:rsidR="0036540E" w:rsidRPr="00C64ACA" w:rsidRDefault="0036540E" w:rsidP="0036540E">
      <w:pPr>
        <w:rPr>
          <w:rFonts w:ascii="Avenir Next" w:hAnsi="Avenir Next"/>
          <w:b/>
          <w:color w:val="000000" w:themeColor="text1"/>
          <w:sz w:val="21"/>
          <w:szCs w:val="21"/>
        </w:rPr>
      </w:pPr>
      <w:r w:rsidRPr="00C64ACA">
        <w:rPr>
          <w:rFonts w:ascii="Avenir Next" w:hAnsi="Avenir Next"/>
          <w:b/>
          <w:color w:val="000000" w:themeColor="text1"/>
          <w:sz w:val="21"/>
          <w:szCs w:val="21"/>
        </w:rPr>
        <w:t>Flow data</w:t>
      </w:r>
    </w:p>
    <w:p w14:paraId="01851785" w14:textId="77777777" w:rsidR="0036540E" w:rsidRDefault="0036540E" w:rsidP="0036540E">
      <w:pPr>
        <w:pStyle w:val="ListParagraph"/>
        <w:numPr>
          <w:ilvl w:val="0"/>
          <w:numId w:val="24"/>
        </w:numPr>
        <w:rPr>
          <w:rFonts w:ascii="Avenir Next" w:hAnsi="Avenir Next"/>
          <w:color w:val="000000" w:themeColor="text1"/>
          <w:sz w:val="21"/>
          <w:szCs w:val="21"/>
        </w:rPr>
      </w:pPr>
      <w:r>
        <w:rPr>
          <w:rFonts w:ascii="Avenir Next" w:hAnsi="Avenir Next"/>
          <w:color w:val="000000" w:themeColor="text1"/>
          <w:sz w:val="21"/>
          <w:szCs w:val="21"/>
        </w:rPr>
        <w:t>Movement of People</w:t>
      </w:r>
    </w:p>
    <w:p w14:paraId="69E40D80" w14:textId="77777777" w:rsidR="0036540E" w:rsidRPr="00450DE1" w:rsidRDefault="0036540E" w:rsidP="0036540E">
      <w:pPr>
        <w:pStyle w:val="ListParagraph"/>
        <w:numPr>
          <w:ilvl w:val="0"/>
          <w:numId w:val="24"/>
        </w:numPr>
        <w:rPr>
          <w:rFonts w:ascii="Avenir Next" w:hAnsi="Avenir Next"/>
          <w:color w:val="000000" w:themeColor="text1"/>
          <w:sz w:val="21"/>
          <w:szCs w:val="21"/>
        </w:rPr>
      </w:pPr>
      <w:r>
        <w:rPr>
          <w:rFonts w:ascii="Avenir Next" w:hAnsi="Avenir Next"/>
          <w:color w:val="000000" w:themeColor="text1"/>
          <w:sz w:val="21"/>
          <w:szCs w:val="21"/>
        </w:rPr>
        <w:t>The distribution of designated groups in applications,, interviews, hiring decisions, training and promotion opportunities</w:t>
      </w:r>
    </w:p>
    <w:p w14:paraId="6CE6CC94" w14:textId="77777777" w:rsidR="0036540E" w:rsidRPr="00450DE1" w:rsidRDefault="0036540E" w:rsidP="0036540E">
      <w:pPr>
        <w:rPr>
          <w:rFonts w:ascii="Avenir Next" w:hAnsi="Avenir Next"/>
          <w:color w:val="000000" w:themeColor="text1"/>
          <w:sz w:val="21"/>
          <w:szCs w:val="21"/>
        </w:rPr>
      </w:pPr>
    </w:p>
    <w:p w14:paraId="6D433057" w14:textId="77777777" w:rsidR="0036540E" w:rsidRPr="00C40EDD" w:rsidRDefault="0036540E" w:rsidP="0036540E">
      <w:pPr>
        <w:textAlignment w:val="baseline"/>
        <w:rPr>
          <w:rFonts w:ascii="Avenir Next" w:hAnsi="Avenir Next"/>
          <w:bCs/>
          <w:color w:val="000000" w:themeColor="text1"/>
          <w:sz w:val="21"/>
          <w:szCs w:val="21"/>
        </w:rPr>
      </w:pPr>
      <w:r w:rsidRPr="00C40EDD">
        <w:rPr>
          <w:rFonts w:ascii="Avenir Next" w:hAnsi="Avenir Next"/>
          <w:bCs/>
          <w:color w:val="000000" w:themeColor="text1"/>
          <w:sz w:val="21"/>
          <w:szCs w:val="21"/>
        </w:rPr>
        <w:t xml:space="preserve">Self- identification form - stock data and flow data </w:t>
      </w:r>
    </w:p>
    <w:p w14:paraId="45A26D12" w14:textId="77777777" w:rsidR="0036540E" w:rsidRDefault="0036540E" w:rsidP="0036540E">
      <w:pPr>
        <w:rPr>
          <w:rFonts w:ascii="Questrial" w:hAnsi="Questrial"/>
          <w:b/>
          <w:bCs/>
          <w:color w:val="0000FF"/>
        </w:rPr>
      </w:pPr>
    </w:p>
    <w:p w14:paraId="033F21EF" w14:textId="77777777" w:rsidR="0036540E" w:rsidRDefault="0036540E" w:rsidP="0036540E">
      <w:pPr>
        <w:rPr>
          <w:rFonts w:ascii="Avenir Next" w:hAnsi="Avenir Next"/>
          <w:color w:val="000000" w:themeColor="text1"/>
          <w:sz w:val="21"/>
          <w:szCs w:val="21"/>
        </w:rPr>
      </w:pPr>
    </w:p>
    <w:p w14:paraId="280591DC" w14:textId="77777777" w:rsidR="0036540E" w:rsidRPr="00C47F6D" w:rsidRDefault="0036540E" w:rsidP="0036540E">
      <w:pPr>
        <w:rPr>
          <w:rFonts w:ascii="Avenir Next" w:hAnsi="Avenir Next"/>
          <w:b/>
          <w:color w:val="000000" w:themeColor="text1"/>
          <w:sz w:val="21"/>
          <w:szCs w:val="21"/>
        </w:rPr>
      </w:pPr>
      <w:r w:rsidRPr="00C47F6D">
        <w:rPr>
          <w:rFonts w:ascii="Avenir Next" w:hAnsi="Avenir Next"/>
          <w:b/>
          <w:color w:val="000000" w:themeColor="text1"/>
          <w:sz w:val="21"/>
          <w:szCs w:val="21"/>
        </w:rPr>
        <w:t xml:space="preserve">Underutilization </w:t>
      </w:r>
    </w:p>
    <w:p w14:paraId="78B97C10" w14:textId="77777777" w:rsidR="0036540E" w:rsidRDefault="0036540E" w:rsidP="0036540E">
      <w:pPr>
        <w:pStyle w:val="ListParagraph"/>
        <w:numPr>
          <w:ilvl w:val="0"/>
          <w:numId w:val="24"/>
        </w:numPr>
        <w:rPr>
          <w:rFonts w:ascii="Avenir Next" w:hAnsi="Avenir Next"/>
          <w:color w:val="000000" w:themeColor="text1"/>
          <w:sz w:val="21"/>
          <w:szCs w:val="21"/>
        </w:rPr>
      </w:pPr>
      <w:r>
        <w:rPr>
          <w:rFonts w:ascii="Avenir Next" w:hAnsi="Avenir Next"/>
          <w:color w:val="000000" w:themeColor="text1"/>
          <w:sz w:val="21"/>
          <w:szCs w:val="21"/>
        </w:rPr>
        <w:t xml:space="preserve">A designated group that are not utilized or represented in the employer’s workforce proportional to their numbers in the labor market </w:t>
      </w:r>
    </w:p>
    <w:p w14:paraId="7ED96C2B" w14:textId="77777777" w:rsidR="0036540E" w:rsidRDefault="0036540E" w:rsidP="0036540E">
      <w:pPr>
        <w:rPr>
          <w:rFonts w:ascii="Avenir Next" w:hAnsi="Avenir Next"/>
          <w:color w:val="000000" w:themeColor="text1"/>
          <w:sz w:val="21"/>
          <w:szCs w:val="21"/>
        </w:rPr>
      </w:pPr>
    </w:p>
    <w:p w14:paraId="76179F49" w14:textId="77777777" w:rsidR="0036540E" w:rsidRPr="00C47F6D" w:rsidRDefault="0036540E" w:rsidP="0036540E">
      <w:pPr>
        <w:rPr>
          <w:rFonts w:ascii="Avenir Next" w:hAnsi="Avenir Next"/>
          <w:b/>
          <w:color w:val="000000" w:themeColor="text1"/>
          <w:sz w:val="21"/>
          <w:szCs w:val="21"/>
        </w:rPr>
      </w:pPr>
      <w:r w:rsidRPr="00C47F6D">
        <w:rPr>
          <w:rFonts w:ascii="Avenir Next" w:hAnsi="Avenir Next"/>
          <w:b/>
          <w:color w:val="000000" w:themeColor="text1"/>
          <w:sz w:val="21"/>
          <w:szCs w:val="21"/>
        </w:rPr>
        <w:t>Concentration</w:t>
      </w:r>
    </w:p>
    <w:p w14:paraId="0346A27E" w14:textId="77777777" w:rsidR="0036540E" w:rsidRPr="00C47F6D" w:rsidRDefault="0036540E" w:rsidP="0036540E">
      <w:pPr>
        <w:pStyle w:val="ListParagraph"/>
        <w:numPr>
          <w:ilvl w:val="0"/>
          <w:numId w:val="24"/>
        </w:numPr>
        <w:rPr>
          <w:rFonts w:ascii="Avenir Next" w:hAnsi="Avenir Next"/>
          <w:color w:val="000000" w:themeColor="text1"/>
          <w:sz w:val="21"/>
          <w:szCs w:val="21"/>
        </w:rPr>
      </w:pPr>
      <w:r>
        <w:rPr>
          <w:rFonts w:ascii="Avenir Next" w:hAnsi="Avenir Next"/>
          <w:color w:val="000000" w:themeColor="text1"/>
          <w:sz w:val="21"/>
          <w:szCs w:val="21"/>
        </w:rPr>
        <w:t xml:space="preserve">A designated group whose numbers in particular occupation or level are high relative to their numbers in the labor market </w:t>
      </w:r>
    </w:p>
    <w:p w14:paraId="47D46FB3" w14:textId="77777777" w:rsidR="0036540E" w:rsidRDefault="0036540E" w:rsidP="0036540E">
      <w:pPr>
        <w:rPr>
          <w:rFonts w:ascii="Avenir Next" w:hAnsi="Avenir Next"/>
          <w:color w:val="000000" w:themeColor="text1"/>
          <w:sz w:val="21"/>
          <w:szCs w:val="21"/>
        </w:rPr>
      </w:pPr>
    </w:p>
    <w:p w14:paraId="3BCDFB26" w14:textId="77777777" w:rsidR="0036540E" w:rsidRPr="00C47F6D" w:rsidRDefault="0036540E" w:rsidP="0036540E">
      <w:pPr>
        <w:rPr>
          <w:rFonts w:ascii="Avenir Next" w:hAnsi="Avenir Next"/>
          <w:b/>
          <w:color w:val="000000" w:themeColor="text1"/>
          <w:sz w:val="21"/>
          <w:szCs w:val="21"/>
          <w:u w:val="single"/>
        </w:rPr>
      </w:pPr>
      <w:r w:rsidRPr="00C47F6D">
        <w:rPr>
          <w:rFonts w:ascii="Avenir Next" w:hAnsi="Avenir Next"/>
          <w:b/>
          <w:color w:val="000000" w:themeColor="text1"/>
          <w:sz w:val="21"/>
          <w:szCs w:val="21"/>
          <w:u w:val="single"/>
        </w:rPr>
        <w:t>3. EMPLOYMENT SYSTEM REVIEW</w:t>
      </w:r>
    </w:p>
    <w:p w14:paraId="6828B878" w14:textId="77777777" w:rsidR="0036540E" w:rsidRDefault="0036540E" w:rsidP="0036540E">
      <w:pPr>
        <w:rPr>
          <w:rFonts w:ascii="Avenir Next" w:hAnsi="Avenir Next"/>
          <w:color w:val="000000" w:themeColor="text1"/>
          <w:sz w:val="21"/>
          <w:szCs w:val="21"/>
        </w:rPr>
      </w:pPr>
      <w:r>
        <w:rPr>
          <w:rFonts w:ascii="Avenir Next" w:hAnsi="Avenir Next"/>
          <w:color w:val="000000" w:themeColor="text1"/>
          <w:sz w:val="21"/>
          <w:szCs w:val="21"/>
        </w:rPr>
        <w:t>“Employment systems” are the means by which employers carry out personnel activities such as recruitment, hiring, training, and etc</w:t>
      </w:r>
    </w:p>
    <w:p w14:paraId="7D39C15C" w14:textId="77777777" w:rsidR="0036540E" w:rsidRDefault="0036540E" w:rsidP="0036540E">
      <w:pPr>
        <w:rPr>
          <w:rFonts w:ascii="Avenir Next" w:hAnsi="Avenir Next"/>
          <w:color w:val="000000" w:themeColor="text1"/>
          <w:sz w:val="21"/>
          <w:szCs w:val="21"/>
        </w:rPr>
      </w:pPr>
    </w:p>
    <w:p w14:paraId="2BBBEA99" w14:textId="77777777" w:rsidR="0036540E" w:rsidRPr="002360F3" w:rsidRDefault="0036540E" w:rsidP="0036540E">
      <w:pPr>
        <w:rPr>
          <w:rFonts w:ascii="Avenir Next" w:hAnsi="Avenir Next"/>
          <w:color w:val="000000" w:themeColor="text1"/>
          <w:sz w:val="21"/>
          <w:szCs w:val="21"/>
          <w:u w:val="single"/>
        </w:rPr>
      </w:pPr>
      <w:r>
        <w:rPr>
          <w:rFonts w:ascii="Avenir Next" w:hAnsi="Avenir Next"/>
          <w:color w:val="000000" w:themeColor="text1"/>
          <w:sz w:val="21"/>
          <w:szCs w:val="21"/>
        </w:rPr>
        <w:t xml:space="preserve">The unintentional discrimination is referred to as </w:t>
      </w:r>
      <w:r w:rsidRPr="002360F3">
        <w:rPr>
          <w:rFonts w:ascii="Avenir Next" w:hAnsi="Avenir Next"/>
          <w:color w:val="000000" w:themeColor="text1"/>
          <w:sz w:val="21"/>
          <w:szCs w:val="21"/>
          <w:u w:val="single"/>
        </w:rPr>
        <w:t>systemic discrimination</w:t>
      </w:r>
    </w:p>
    <w:p w14:paraId="6323B2F1" w14:textId="77777777" w:rsidR="0036540E" w:rsidRDefault="0036540E" w:rsidP="0036540E">
      <w:pPr>
        <w:rPr>
          <w:rFonts w:ascii="Avenir Next" w:hAnsi="Avenir Next"/>
          <w:color w:val="000000" w:themeColor="text1"/>
          <w:sz w:val="21"/>
          <w:szCs w:val="21"/>
        </w:rPr>
      </w:pPr>
    </w:p>
    <w:p w14:paraId="6B94ACB4" w14:textId="77777777" w:rsidR="0036540E" w:rsidRDefault="0036540E" w:rsidP="0036540E">
      <w:pPr>
        <w:rPr>
          <w:rFonts w:ascii="Avenir Next" w:hAnsi="Avenir Next"/>
          <w:bCs/>
          <w:color w:val="000000" w:themeColor="text1"/>
          <w:sz w:val="21"/>
          <w:szCs w:val="21"/>
        </w:rPr>
      </w:pPr>
      <w:r w:rsidRPr="00594E00">
        <w:rPr>
          <w:rFonts w:ascii="Avenir Next" w:hAnsi="Avenir Next"/>
          <w:b/>
          <w:bCs/>
          <w:color w:val="000000" w:themeColor="text1"/>
          <w:sz w:val="21"/>
          <w:szCs w:val="21"/>
        </w:rPr>
        <w:t>Systemic (or unintentional):</w:t>
      </w:r>
      <w:r w:rsidRPr="00594E00">
        <w:rPr>
          <w:rFonts w:ascii="Avenir Next" w:hAnsi="Avenir Next"/>
          <w:bCs/>
          <w:color w:val="000000" w:themeColor="text1"/>
          <w:sz w:val="21"/>
          <w:szCs w:val="21"/>
        </w:rPr>
        <w:t xml:space="preserve"> </w:t>
      </w:r>
    </w:p>
    <w:p w14:paraId="41B25779" w14:textId="77777777" w:rsidR="0036540E" w:rsidRPr="00594E00" w:rsidRDefault="0036540E" w:rsidP="0036540E">
      <w:pPr>
        <w:pStyle w:val="ListParagraph"/>
        <w:numPr>
          <w:ilvl w:val="0"/>
          <w:numId w:val="24"/>
        </w:numPr>
        <w:rPr>
          <w:rFonts w:ascii="Avenir Next" w:hAnsi="Avenir Next" w:cs="Times New Roman"/>
          <w:color w:val="000000" w:themeColor="text1"/>
          <w:sz w:val="21"/>
          <w:szCs w:val="21"/>
        </w:rPr>
      </w:pPr>
      <w:r>
        <w:rPr>
          <w:rFonts w:ascii="Avenir Next" w:hAnsi="Avenir Next" w:cs="Times New Roman"/>
          <w:bCs/>
          <w:color w:val="000000" w:themeColor="text1"/>
          <w:sz w:val="21"/>
          <w:szCs w:val="21"/>
        </w:rPr>
        <w:t xml:space="preserve">Exclusion of members of certain groups through the application of employment policies or practices based on criteria that are neither job related nor required for the safe and efficient operation </w:t>
      </w:r>
    </w:p>
    <w:p w14:paraId="71D28DF4" w14:textId="77777777" w:rsidR="0036540E" w:rsidRPr="00594E00" w:rsidRDefault="0036540E" w:rsidP="0036540E">
      <w:pPr>
        <w:numPr>
          <w:ilvl w:val="0"/>
          <w:numId w:val="25"/>
        </w:numPr>
        <w:textAlignment w:val="baseline"/>
        <w:rPr>
          <w:rFonts w:ascii="Avenir Next" w:hAnsi="Avenir Next"/>
          <w:bCs/>
          <w:color w:val="000000" w:themeColor="text1"/>
          <w:sz w:val="21"/>
          <w:szCs w:val="21"/>
        </w:rPr>
      </w:pPr>
      <w:r w:rsidRPr="00594E00">
        <w:rPr>
          <w:rFonts w:ascii="Avenir Next" w:hAnsi="Avenir Next"/>
          <w:bCs/>
          <w:color w:val="000000" w:themeColor="text1"/>
          <w:sz w:val="21"/>
          <w:szCs w:val="21"/>
        </w:rPr>
        <w:t>Policies or practices (e.g height req’ts )</w:t>
      </w:r>
    </w:p>
    <w:p w14:paraId="359CB10B" w14:textId="77777777" w:rsidR="0036540E" w:rsidRPr="00594E00" w:rsidRDefault="0036540E" w:rsidP="0036540E">
      <w:pPr>
        <w:numPr>
          <w:ilvl w:val="0"/>
          <w:numId w:val="25"/>
        </w:numPr>
        <w:textAlignment w:val="baseline"/>
        <w:rPr>
          <w:rFonts w:ascii="Avenir Next" w:hAnsi="Avenir Next"/>
          <w:bCs/>
          <w:color w:val="000000" w:themeColor="text1"/>
          <w:sz w:val="21"/>
          <w:szCs w:val="21"/>
        </w:rPr>
      </w:pPr>
      <w:r w:rsidRPr="00594E00">
        <w:rPr>
          <w:rFonts w:ascii="Avenir Next" w:hAnsi="Avenir Next"/>
          <w:bCs/>
          <w:color w:val="000000" w:themeColor="text1"/>
          <w:sz w:val="21"/>
          <w:szCs w:val="21"/>
        </w:rPr>
        <w:t>Using a recruitment firm to act for you</w:t>
      </w:r>
    </w:p>
    <w:p w14:paraId="5740BFF2" w14:textId="77777777" w:rsidR="0036540E" w:rsidRPr="00594E00" w:rsidRDefault="0036540E" w:rsidP="0036540E">
      <w:pPr>
        <w:rPr>
          <w:rFonts w:ascii="Avenir Next" w:eastAsia="Times New Roman" w:hAnsi="Avenir Next"/>
          <w:color w:val="000000" w:themeColor="text1"/>
          <w:sz w:val="21"/>
          <w:szCs w:val="21"/>
        </w:rPr>
      </w:pPr>
      <w:r w:rsidRPr="00594E00">
        <w:rPr>
          <w:rFonts w:ascii="Avenir Next" w:eastAsia="Times New Roman" w:hAnsi="Avenir Next"/>
          <w:b/>
          <w:bCs/>
          <w:color w:val="000000" w:themeColor="text1"/>
          <w:sz w:val="21"/>
          <w:szCs w:val="21"/>
        </w:rPr>
        <w:t>Intentional:</w:t>
      </w:r>
      <w:r w:rsidRPr="00594E00">
        <w:rPr>
          <w:rFonts w:ascii="Avenir Next" w:eastAsia="Times New Roman" w:hAnsi="Avenir Next"/>
          <w:bCs/>
          <w:color w:val="000000" w:themeColor="text1"/>
          <w:sz w:val="21"/>
          <w:szCs w:val="21"/>
        </w:rPr>
        <w:t xml:space="preserve"> </w:t>
      </w:r>
      <w:r>
        <w:rPr>
          <w:rFonts w:ascii="Avenir Next" w:eastAsia="Times New Roman" w:hAnsi="Avenir Next"/>
          <w:bCs/>
          <w:color w:val="000000" w:themeColor="text1"/>
          <w:sz w:val="21"/>
          <w:szCs w:val="21"/>
        </w:rPr>
        <w:t xml:space="preserve">Deliberate </w:t>
      </w:r>
      <w:r w:rsidRPr="00594E00">
        <w:rPr>
          <w:rFonts w:ascii="Avenir Next" w:eastAsia="Times New Roman" w:hAnsi="Avenir Next"/>
          <w:bCs/>
          <w:color w:val="000000" w:themeColor="text1"/>
          <w:sz w:val="21"/>
          <w:szCs w:val="21"/>
        </w:rPr>
        <w:t>use of race, religion or other prohibited criteria in employment</w:t>
      </w:r>
    </w:p>
    <w:p w14:paraId="6A1095A8" w14:textId="77777777" w:rsidR="0036540E" w:rsidRDefault="0036540E" w:rsidP="0036540E">
      <w:pPr>
        <w:rPr>
          <w:rFonts w:ascii="Avenir Next" w:hAnsi="Avenir Next"/>
          <w:color w:val="000000" w:themeColor="text1"/>
          <w:sz w:val="21"/>
          <w:szCs w:val="21"/>
        </w:rPr>
      </w:pPr>
    </w:p>
    <w:p w14:paraId="194A39B5" w14:textId="77777777" w:rsidR="0036540E" w:rsidRPr="008F4F7E" w:rsidRDefault="0036540E" w:rsidP="0036540E">
      <w:pPr>
        <w:rPr>
          <w:rFonts w:ascii="Avenir Next" w:hAnsi="Avenir Next"/>
          <w:b/>
          <w:color w:val="000000" w:themeColor="text1"/>
          <w:sz w:val="21"/>
          <w:szCs w:val="21"/>
        </w:rPr>
      </w:pPr>
      <w:r w:rsidRPr="008F4F7E">
        <w:rPr>
          <w:rFonts w:ascii="Avenir Next" w:hAnsi="Avenir Next"/>
          <w:b/>
          <w:color w:val="000000" w:themeColor="text1"/>
          <w:sz w:val="21"/>
          <w:szCs w:val="21"/>
        </w:rPr>
        <w:t>Special Measures</w:t>
      </w:r>
    </w:p>
    <w:p w14:paraId="4F9488E7" w14:textId="77777777" w:rsidR="0036540E" w:rsidRDefault="0036540E" w:rsidP="0036540E">
      <w:pPr>
        <w:pStyle w:val="ListParagraph"/>
        <w:numPr>
          <w:ilvl w:val="0"/>
          <w:numId w:val="24"/>
        </w:numPr>
        <w:rPr>
          <w:rFonts w:ascii="Avenir Next" w:hAnsi="Avenir Next"/>
          <w:color w:val="000000" w:themeColor="text1"/>
          <w:sz w:val="21"/>
          <w:szCs w:val="21"/>
        </w:rPr>
      </w:pPr>
      <w:r>
        <w:rPr>
          <w:rFonts w:ascii="Avenir Next" w:hAnsi="Avenir Next"/>
          <w:color w:val="000000" w:themeColor="text1"/>
          <w:sz w:val="21"/>
          <w:szCs w:val="21"/>
        </w:rPr>
        <w:t>Initiatives designed to accelerate the entry, development, and promotion of members of designated groups from among the interested and qualifies working</w:t>
      </w:r>
    </w:p>
    <w:p w14:paraId="1054EFF2" w14:textId="77777777" w:rsidR="0036540E" w:rsidRPr="008F4F7E" w:rsidRDefault="0036540E" w:rsidP="0036540E">
      <w:pPr>
        <w:pStyle w:val="ListParagraph"/>
        <w:numPr>
          <w:ilvl w:val="0"/>
          <w:numId w:val="24"/>
        </w:numPr>
        <w:rPr>
          <w:rFonts w:ascii="Avenir Next" w:hAnsi="Avenir Next"/>
          <w:color w:val="000000" w:themeColor="text1"/>
          <w:sz w:val="21"/>
          <w:szCs w:val="21"/>
        </w:rPr>
      </w:pPr>
      <w:r>
        <w:rPr>
          <w:rFonts w:ascii="Avenir Next" w:hAnsi="Avenir Next"/>
          <w:color w:val="000000" w:themeColor="text1"/>
          <w:sz w:val="21"/>
          <w:szCs w:val="21"/>
        </w:rPr>
        <w:t>[ ex ] Someone special measures may include targeted recruitment or special training initiatives aim mainly at correcting.</w:t>
      </w:r>
    </w:p>
    <w:p w14:paraId="2585CB37" w14:textId="77777777" w:rsidR="0036540E" w:rsidRDefault="0036540E" w:rsidP="0036540E">
      <w:pPr>
        <w:rPr>
          <w:rFonts w:ascii="Avenir Next" w:hAnsi="Avenir Next"/>
          <w:color w:val="000000" w:themeColor="text1"/>
          <w:sz w:val="21"/>
          <w:szCs w:val="21"/>
        </w:rPr>
      </w:pPr>
    </w:p>
    <w:p w14:paraId="18D1CE95" w14:textId="77777777" w:rsidR="0036540E" w:rsidRPr="00022404" w:rsidRDefault="0036540E" w:rsidP="0036540E">
      <w:pPr>
        <w:rPr>
          <w:rFonts w:ascii="Avenir Next" w:hAnsi="Avenir Next"/>
          <w:b/>
          <w:color w:val="000000" w:themeColor="text1"/>
          <w:sz w:val="21"/>
          <w:szCs w:val="21"/>
        </w:rPr>
      </w:pPr>
      <w:r w:rsidRPr="00022404">
        <w:rPr>
          <w:rFonts w:ascii="Avenir Next" w:hAnsi="Avenir Next"/>
          <w:b/>
          <w:color w:val="000000" w:themeColor="text1"/>
          <w:sz w:val="21"/>
          <w:szCs w:val="21"/>
        </w:rPr>
        <w:t>Reasonable Accommodation</w:t>
      </w:r>
    </w:p>
    <w:p w14:paraId="43EED630" w14:textId="77777777" w:rsidR="0036540E" w:rsidRPr="00022404" w:rsidRDefault="0036540E" w:rsidP="0036540E">
      <w:pPr>
        <w:pStyle w:val="ListParagraph"/>
        <w:numPr>
          <w:ilvl w:val="0"/>
          <w:numId w:val="24"/>
        </w:numPr>
        <w:rPr>
          <w:rFonts w:ascii="Avenir Next" w:hAnsi="Avenir Next"/>
          <w:color w:val="000000" w:themeColor="text1"/>
          <w:sz w:val="21"/>
          <w:szCs w:val="21"/>
        </w:rPr>
      </w:pPr>
      <w:r w:rsidRPr="00022404">
        <w:rPr>
          <w:rFonts w:ascii="Avenir Next" w:hAnsi="Avenir Next"/>
          <w:color w:val="000000" w:themeColor="text1"/>
          <w:sz w:val="21"/>
          <w:szCs w:val="21"/>
        </w:rPr>
        <w:t xml:space="preserve">Attempt by employers to adjust the working conditions or schedules of employees with disabilities or religious preferences </w:t>
      </w:r>
    </w:p>
    <w:p w14:paraId="3C9BC1C9" w14:textId="77777777" w:rsidR="0036540E" w:rsidRDefault="0036540E" w:rsidP="0036540E">
      <w:pPr>
        <w:rPr>
          <w:rFonts w:ascii="Avenir Next" w:hAnsi="Avenir Next"/>
          <w:color w:val="000000" w:themeColor="text1"/>
          <w:sz w:val="21"/>
          <w:szCs w:val="21"/>
        </w:rPr>
      </w:pPr>
    </w:p>
    <w:p w14:paraId="3E660766" w14:textId="77777777" w:rsidR="0036540E" w:rsidRPr="00936FFE" w:rsidRDefault="0036540E" w:rsidP="0036540E">
      <w:pPr>
        <w:rPr>
          <w:rFonts w:ascii="Avenir Next" w:hAnsi="Avenir Next"/>
          <w:color w:val="000000" w:themeColor="text1"/>
          <w:sz w:val="21"/>
          <w:szCs w:val="21"/>
        </w:rPr>
      </w:pPr>
      <w:r w:rsidRPr="00936FFE">
        <w:rPr>
          <w:rFonts w:ascii="Avenir Next" w:hAnsi="Avenir Next"/>
          <w:color w:val="000000" w:themeColor="text1"/>
          <w:sz w:val="21"/>
          <w:szCs w:val="21"/>
        </w:rPr>
        <w:t>4. ESTABLISH OF A WORK PLAN</w:t>
      </w:r>
    </w:p>
    <w:p w14:paraId="6B36A38D" w14:textId="77777777" w:rsidR="0036540E" w:rsidRPr="00F17C26" w:rsidRDefault="0036540E" w:rsidP="0036540E">
      <w:pPr>
        <w:rPr>
          <w:rFonts w:ascii="Avenir Next" w:hAnsi="Avenir Next"/>
          <w:color w:val="000000" w:themeColor="text1"/>
          <w:sz w:val="21"/>
          <w:szCs w:val="21"/>
        </w:rPr>
      </w:pPr>
    </w:p>
    <w:p w14:paraId="2A2D4DB6" w14:textId="77777777" w:rsidR="0036540E" w:rsidRDefault="0036540E" w:rsidP="0036540E">
      <w:pPr>
        <w:rPr>
          <w:rFonts w:ascii="Avenir Next" w:hAnsi="Avenir Next"/>
          <w:color w:val="000000" w:themeColor="text1"/>
          <w:sz w:val="21"/>
          <w:szCs w:val="21"/>
        </w:rPr>
      </w:pPr>
      <w:r>
        <w:rPr>
          <w:rFonts w:ascii="Avenir Next" w:hAnsi="Avenir Next"/>
          <w:color w:val="000000" w:themeColor="text1"/>
          <w:sz w:val="21"/>
          <w:szCs w:val="21"/>
        </w:rPr>
        <w:t xml:space="preserve">5. </w:t>
      </w:r>
      <w:r w:rsidRPr="00F17C26">
        <w:rPr>
          <w:rFonts w:ascii="Avenir Next" w:hAnsi="Avenir Next"/>
          <w:color w:val="000000" w:themeColor="text1"/>
          <w:sz w:val="21"/>
          <w:szCs w:val="21"/>
        </w:rPr>
        <w:t>IMPLEMENTATION</w:t>
      </w:r>
    </w:p>
    <w:p w14:paraId="270B11C4" w14:textId="77777777" w:rsidR="0036540E" w:rsidRPr="00F17C26" w:rsidRDefault="0036540E" w:rsidP="0036540E">
      <w:pPr>
        <w:rPr>
          <w:rFonts w:ascii="Avenir Next" w:hAnsi="Avenir Next"/>
          <w:color w:val="000000" w:themeColor="text1"/>
          <w:sz w:val="21"/>
          <w:szCs w:val="21"/>
        </w:rPr>
      </w:pPr>
    </w:p>
    <w:p w14:paraId="6EB54D17" w14:textId="77777777" w:rsidR="0036540E" w:rsidRPr="00F17C26" w:rsidRDefault="0036540E" w:rsidP="0036540E">
      <w:pPr>
        <w:rPr>
          <w:rFonts w:ascii="Avenir Next" w:hAnsi="Avenir Next"/>
          <w:color w:val="000000" w:themeColor="text1"/>
          <w:sz w:val="21"/>
          <w:szCs w:val="21"/>
        </w:rPr>
      </w:pPr>
      <w:r>
        <w:rPr>
          <w:rFonts w:ascii="Avenir Next" w:hAnsi="Avenir Next"/>
          <w:color w:val="000000" w:themeColor="text1"/>
          <w:sz w:val="21"/>
          <w:szCs w:val="21"/>
        </w:rPr>
        <w:t xml:space="preserve">6. </w:t>
      </w:r>
      <w:r w:rsidRPr="00F17C26">
        <w:rPr>
          <w:rFonts w:ascii="Avenir Next" w:hAnsi="Avenir Next"/>
          <w:color w:val="000000" w:themeColor="text1"/>
          <w:sz w:val="21"/>
          <w:szCs w:val="21"/>
        </w:rPr>
        <w:t>EVALUATION, MONITORING, AND REVISIONS</w:t>
      </w:r>
    </w:p>
    <w:p w14:paraId="3C5B50BC" w14:textId="77777777" w:rsidR="0036540E" w:rsidRDefault="0036540E" w:rsidP="0036540E">
      <w:pPr>
        <w:rPr>
          <w:rFonts w:ascii="Avenir Next" w:hAnsi="Avenir Next"/>
          <w:color w:val="000000" w:themeColor="text1"/>
          <w:sz w:val="21"/>
          <w:szCs w:val="21"/>
        </w:rPr>
      </w:pPr>
    </w:p>
    <w:p w14:paraId="16350CFF" w14:textId="77777777" w:rsidR="0036540E" w:rsidRPr="00590EE6" w:rsidRDefault="0036540E" w:rsidP="0036540E">
      <w:pPr>
        <w:rPr>
          <w:rFonts w:ascii="Avenir Next" w:hAnsi="Avenir Next"/>
          <w:b/>
          <w:color w:val="000000" w:themeColor="text1"/>
          <w:sz w:val="21"/>
          <w:szCs w:val="21"/>
        </w:rPr>
      </w:pPr>
      <w:r w:rsidRPr="00590EE6">
        <w:rPr>
          <w:rFonts w:ascii="Avenir Next" w:hAnsi="Avenir Next"/>
          <w:b/>
          <w:color w:val="000000" w:themeColor="text1"/>
          <w:sz w:val="21"/>
          <w:szCs w:val="21"/>
        </w:rPr>
        <w:t>[ SEXUAL HARASSMENT ]</w:t>
      </w:r>
    </w:p>
    <w:p w14:paraId="0C405E2B" w14:textId="77777777" w:rsidR="0036540E" w:rsidRPr="007E0DE8" w:rsidRDefault="0036540E" w:rsidP="0036540E">
      <w:pPr>
        <w:numPr>
          <w:ilvl w:val="0"/>
          <w:numId w:val="26"/>
        </w:numPr>
        <w:textAlignment w:val="baseline"/>
        <w:rPr>
          <w:rFonts w:ascii="Avenir Next" w:hAnsi="Avenir Next"/>
          <w:bCs/>
          <w:color w:val="000000"/>
          <w:sz w:val="21"/>
          <w:szCs w:val="21"/>
        </w:rPr>
      </w:pPr>
      <w:r w:rsidRPr="007E0DE8">
        <w:rPr>
          <w:rFonts w:ascii="Avenir Next" w:hAnsi="Avenir Next"/>
          <w:bCs/>
          <w:color w:val="000000"/>
          <w:sz w:val="21"/>
          <w:szCs w:val="21"/>
          <w:u w:val="single"/>
        </w:rPr>
        <w:t>Unwelcomed behavior</w:t>
      </w:r>
      <w:r w:rsidRPr="007E0DE8">
        <w:rPr>
          <w:rFonts w:ascii="Avenir Next" w:hAnsi="Avenir Next"/>
          <w:bCs/>
          <w:color w:val="000000"/>
          <w:sz w:val="21"/>
          <w:szCs w:val="21"/>
        </w:rPr>
        <w:t xml:space="preserve"> that demeans, humiliates or embarrasses as person and that a reasonable person should have known would be unwelcomed</w:t>
      </w:r>
    </w:p>
    <w:p w14:paraId="1C694EB2" w14:textId="77777777" w:rsidR="0036540E" w:rsidRPr="007E0DE8" w:rsidRDefault="0036540E" w:rsidP="0036540E">
      <w:pPr>
        <w:numPr>
          <w:ilvl w:val="0"/>
          <w:numId w:val="26"/>
        </w:numPr>
        <w:textAlignment w:val="baseline"/>
        <w:rPr>
          <w:rFonts w:ascii="Avenir Next" w:hAnsi="Avenir Next"/>
          <w:bCs/>
          <w:color w:val="000000"/>
          <w:sz w:val="21"/>
          <w:szCs w:val="21"/>
        </w:rPr>
      </w:pPr>
      <w:r>
        <w:rPr>
          <w:rFonts w:ascii="Avenir Next" w:hAnsi="Avenir Next"/>
          <w:bCs/>
          <w:color w:val="000000"/>
          <w:sz w:val="21"/>
          <w:szCs w:val="21"/>
        </w:rPr>
        <w:t xml:space="preserve"> [ Eg ]</w:t>
      </w:r>
      <w:r w:rsidRPr="007E0DE8">
        <w:rPr>
          <w:rFonts w:ascii="Avenir Next" w:hAnsi="Avenir Next"/>
          <w:bCs/>
          <w:color w:val="000000"/>
          <w:sz w:val="21"/>
          <w:szCs w:val="21"/>
        </w:rPr>
        <w:t xml:space="preserve"> Bullying - one type repeated and deliberate incidents of negative behavior </w:t>
      </w:r>
    </w:p>
    <w:p w14:paraId="0EFCC98D" w14:textId="77777777" w:rsidR="0036540E" w:rsidRPr="007E0DE8" w:rsidRDefault="0036540E" w:rsidP="0036540E">
      <w:pPr>
        <w:spacing w:before="100" w:beforeAutospacing="1" w:after="100" w:afterAutospacing="1"/>
        <w:textAlignment w:val="baseline"/>
        <w:rPr>
          <w:rFonts w:ascii="Avenir Next" w:eastAsia="Times New Roman" w:hAnsi="Avenir Next"/>
          <w:bCs/>
          <w:color w:val="000000"/>
          <w:sz w:val="21"/>
          <w:szCs w:val="21"/>
        </w:rPr>
      </w:pPr>
      <w:r w:rsidRPr="007E0DE8">
        <w:rPr>
          <w:rFonts w:ascii="Avenir Next" w:eastAsia="Times New Roman" w:hAnsi="Avenir Next"/>
          <w:b/>
          <w:bCs/>
          <w:color w:val="000000"/>
          <w:sz w:val="21"/>
          <w:szCs w:val="21"/>
        </w:rPr>
        <w:t>Supreme court</w:t>
      </w:r>
      <w:r w:rsidRPr="007E0DE8">
        <w:rPr>
          <w:rFonts w:ascii="Avenir Next" w:eastAsia="Times New Roman" w:hAnsi="Avenir Next"/>
          <w:bCs/>
          <w:color w:val="000000"/>
          <w:sz w:val="21"/>
          <w:szCs w:val="21"/>
        </w:rPr>
        <w:t xml:space="preserve"> - employer's responsibility to protect employers from harassment </w:t>
      </w:r>
    </w:p>
    <w:p w14:paraId="12CCD342" w14:textId="77777777" w:rsidR="0036540E" w:rsidRDefault="0036540E" w:rsidP="0036540E">
      <w:pPr>
        <w:rPr>
          <w:rFonts w:ascii="Avenir Next" w:hAnsi="Avenir Next"/>
          <w:color w:val="000000" w:themeColor="text1"/>
          <w:sz w:val="21"/>
          <w:szCs w:val="21"/>
        </w:rPr>
      </w:pPr>
      <w:r>
        <w:rPr>
          <w:rFonts w:ascii="Avenir Next" w:hAnsi="Avenir Next"/>
          <w:color w:val="000000" w:themeColor="text1"/>
          <w:sz w:val="21"/>
          <w:szCs w:val="21"/>
        </w:rPr>
        <w:t>Two main sources of the employer’s duty to prevent harassment in the workplace are</w:t>
      </w:r>
    </w:p>
    <w:p w14:paraId="56D144D2" w14:textId="77777777" w:rsidR="0036540E" w:rsidRPr="001F7B40" w:rsidRDefault="0036540E" w:rsidP="0036540E">
      <w:pPr>
        <w:pStyle w:val="ListParagraph"/>
        <w:numPr>
          <w:ilvl w:val="0"/>
          <w:numId w:val="27"/>
        </w:numPr>
        <w:rPr>
          <w:rFonts w:ascii="Avenir Next" w:hAnsi="Avenir Next"/>
          <w:b/>
          <w:color w:val="000000" w:themeColor="text1"/>
          <w:sz w:val="21"/>
          <w:szCs w:val="21"/>
        </w:rPr>
      </w:pPr>
      <w:r w:rsidRPr="001F7B40">
        <w:rPr>
          <w:rFonts w:ascii="Avenir Next" w:hAnsi="Avenir Next"/>
          <w:b/>
          <w:color w:val="000000" w:themeColor="text1"/>
          <w:sz w:val="21"/>
          <w:szCs w:val="21"/>
        </w:rPr>
        <w:t>Human Rights Legislation</w:t>
      </w:r>
    </w:p>
    <w:p w14:paraId="354A0ED2" w14:textId="77777777" w:rsidR="0036540E" w:rsidRDefault="0036540E" w:rsidP="0036540E">
      <w:pPr>
        <w:pStyle w:val="ListParagraph"/>
        <w:numPr>
          <w:ilvl w:val="1"/>
          <w:numId w:val="27"/>
        </w:numPr>
        <w:rPr>
          <w:rFonts w:ascii="Avenir Next" w:hAnsi="Avenir Next"/>
          <w:color w:val="000000" w:themeColor="text1"/>
          <w:sz w:val="21"/>
          <w:szCs w:val="21"/>
        </w:rPr>
      </w:pPr>
      <w:r>
        <w:rPr>
          <w:rFonts w:ascii="Avenir Next" w:hAnsi="Avenir Next"/>
          <w:color w:val="000000" w:themeColor="text1"/>
          <w:sz w:val="21"/>
          <w:szCs w:val="21"/>
        </w:rPr>
        <w:t xml:space="preserve">Prevents harassment only on the basis of the designated grounds in the legislation ( ex: sex, race, religion ) </w:t>
      </w:r>
    </w:p>
    <w:p w14:paraId="752762A8" w14:textId="77777777" w:rsidR="0036540E" w:rsidRPr="009C7D16" w:rsidRDefault="0036540E" w:rsidP="0036540E">
      <w:pPr>
        <w:pStyle w:val="ListParagraph"/>
        <w:numPr>
          <w:ilvl w:val="0"/>
          <w:numId w:val="27"/>
        </w:numPr>
        <w:rPr>
          <w:rFonts w:ascii="Avenir Next" w:hAnsi="Avenir Next"/>
          <w:b/>
          <w:color w:val="000000" w:themeColor="text1"/>
          <w:sz w:val="21"/>
          <w:szCs w:val="21"/>
        </w:rPr>
      </w:pPr>
      <w:r w:rsidRPr="009C7D16">
        <w:rPr>
          <w:rFonts w:ascii="Avenir Next" w:hAnsi="Avenir Next"/>
          <w:b/>
          <w:color w:val="000000" w:themeColor="text1"/>
          <w:sz w:val="21"/>
          <w:szCs w:val="21"/>
        </w:rPr>
        <w:t xml:space="preserve">Common Law obligation </w:t>
      </w:r>
    </w:p>
    <w:p w14:paraId="0300B51B" w14:textId="77777777" w:rsidR="0036540E" w:rsidRDefault="0036540E" w:rsidP="0036540E">
      <w:pPr>
        <w:pStyle w:val="ListParagraph"/>
        <w:numPr>
          <w:ilvl w:val="1"/>
          <w:numId w:val="27"/>
        </w:numPr>
        <w:rPr>
          <w:rFonts w:ascii="Avenir Next" w:hAnsi="Avenir Next"/>
          <w:color w:val="000000" w:themeColor="text1"/>
          <w:sz w:val="21"/>
          <w:szCs w:val="21"/>
        </w:rPr>
      </w:pPr>
      <w:r>
        <w:rPr>
          <w:rFonts w:ascii="Avenir Next" w:hAnsi="Avenir Next"/>
          <w:color w:val="000000" w:themeColor="text1"/>
          <w:sz w:val="21"/>
          <w:szCs w:val="21"/>
        </w:rPr>
        <w:t>Treat workers with decency and respect</w:t>
      </w:r>
    </w:p>
    <w:p w14:paraId="4D3079D7" w14:textId="77777777" w:rsidR="0036540E" w:rsidRPr="009C7D16" w:rsidRDefault="0036540E" w:rsidP="0036540E">
      <w:pPr>
        <w:pStyle w:val="ListParagraph"/>
        <w:numPr>
          <w:ilvl w:val="1"/>
          <w:numId w:val="27"/>
        </w:numPr>
        <w:rPr>
          <w:rFonts w:ascii="Avenir Next" w:hAnsi="Avenir Next"/>
          <w:color w:val="000000" w:themeColor="text1"/>
          <w:sz w:val="21"/>
          <w:szCs w:val="21"/>
        </w:rPr>
      </w:pPr>
      <w:r w:rsidRPr="009C7D16">
        <w:rPr>
          <w:rFonts w:ascii="Avenir Next" w:hAnsi="Avenir Next" w:cs="Times New Roman"/>
          <w:bCs/>
          <w:color w:val="000000"/>
          <w:sz w:val="21"/>
          <w:szCs w:val="21"/>
        </w:rPr>
        <w:t>Judicial Precedents</w:t>
      </w:r>
    </w:p>
    <w:p w14:paraId="57BF0D51" w14:textId="77777777" w:rsidR="0036540E" w:rsidRPr="007F5835" w:rsidRDefault="0036540E" w:rsidP="0036540E">
      <w:pPr>
        <w:pStyle w:val="ListParagraph"/>
        <w:numPr>
          <w:ilvl w:val="1"/>
          <w:numId w:val="27"/>
        </w:numPr>
        <w:rPr>
          <w:rFonts w:ascii="Avenir Next" w:hAnsi="Avenir Next"/>
          <w:color w:val="000000" w:themeColor="text1"/>
          <w:sz w:val="21"/>
          <w:szCs w:val="21"/>
        </w:rPr>
      </w:pPr>
      <w:r w:rsidRPr="007F5835">
        <w:rPr>
          <w:rFonts w:ascii="Avenir Next" w:eastAsia="Times New Roman" w:hAnsi="Avenir Next" w:cs="Times New Roman"/>
          <w:bCs/>
          <w:color w:val="000000"/>
          <w:sz w:val="21"/>
          <w:szCs w:val="21"/>
        </w:rPr>
        <w:t>New precedent in the case</w:t>
      </w:r>
    </w:p>
    <w:p w14:paraId="576EAF98" w14:textId="77777777" w:rsidR="0036540E" w:rsidRPr="007F5835" w:rsidRDefault="0036540E" w:rsidP="0036540E">
      <w:pPr>
        <w:rPr>
          <w:rFonts w:ascii="Avenir Next" w:hAnsi="Avenir Next"/>
          <w:b/>
          <w:color w:val="000000" w:themeColor="text1"/>
          <w:sz w:val="21"/>
          <w:szCs w:val="21"/>
        </w:rPr>
      </w:pPr>
    </w:p>
    <w:p w14:paraId="4C534BE2" w14:textId="77777777" w:rsidR="0036540E" w:rsidRPr="007F5835" w:rsidRDefault="0036540E" w:rsidP="0036540E">
      <w:pPr>
        <w:rPr>
          <w:rFonts w:ascii="Avenir Next" w:hAnsi="Avenir Next"/>
          <w:b/>
          <w:color w:val="000000" w:themeColor="text1"/>
          <w:sz w:val="21"/>
          <w:szCs w:val="21"/>
        </w:rPr>
      </w:pPr>
      <w:r w:rsidRPr="007F5835">
        <w:rPr>
          <w:rFonts w:ascii="Avenir Next" w:hAnsi="Avenir Next"/>
          <w:b/>
          <w:color w:val="000000" w:themeColor="text1"/>
          <w:sz w:val="21"/>
          <w:szCs w:val="21"/>
        </w:rPr>
        <w:t>Harassment Policies</w:t>
      </w:r>
    </w:p>
    <w:p w14:paraId="32930BFF" w14:textId="77777777" w:rsidR="0036540E" w:rsidRPr="007F5835" w:rsidRDefault="0036540E" w:rsidP="0036540E">
      <w:pPr>
        <w:textAlignment w:val="baseline"/>
        <w:rPr>
          <w:rFonts w:ascii="Avenir Next" w:hAnsi="Avenir Next"/>
          <w:color w:val="000000"/>
          <w:sz w:val="21"/>
          <w:szCs w:val="21"/>
        </w:rPr>
      </w:pPr>
      <w:r w:rsidRPr="007F5835">
        <w:rPr>
          <w:rFonts w:ascii="Avenir Next" w:hAnsi="Avenir Next"/>
          <w:color w:val="000000"/>
          <w:sz w:val="21"/>
          <w:szCs w:val="21"/>
        </w:rPr>
        <w:t xml:space="preserve">To encourage a respectful workplace and reduce liability employers Should: </w:t>
      </w:r>
    </w:p>
    <w:p w14:paraId="4E4008E2" w14:textId="77777777" w:rsidR="0036540E" w:rsidRPr="007F5835" w:rsidRDefault="0036540E" w:rsidP="0036540E">
      <w:pPr>
        <w:numPr>
          <w:ilvl w:val="1"/>
          <w:numId w:val="35"/>
        </w:numPr>
        <w:textAlignment w:val="baseline"/>
        <w:rPr>
          <w:rFonts w:ascii="Avenir Next" w:hAnsi="Avenir Next"/>
          <w:color w:val="000000"/>
          <w:sz w:val="21"/>
          <w:szCs w:val="21"/>
        </w:rPr>
      </w:pPr>
      <w:r w:rsidRPr="007F5835">
        <w:rPr>
          <w:rFonts w:ascii="Avenir Next" w:hAnsi="Avenir Next"/>
          <w:color w:val="000000"/>
          <w:sz w:val="21"/>
          <w:szCs w:val="21"/>
        </w:rPr>
        <w:t xml:space="preserve">Establish organization-wide anti-harassment policy - communicate </w:t>
      </w:r>
    </w:p>
    <w:p w14:paraId="09A19860" w14:textId="77777777" w:rsidR="0036540E" w:rsidRPr="007F5835" w:rsidRDefault="0036540E" w:rsidP="0036540E">
      <w:pPr>
        <w:numPr>
          <w:ilvl w:val="1"/>
          <w:numId w:val="35"/>
        </w:numPr>
        <w:textAlignment w:val="baseline"/>
        <w:rPr>
          <w:rFonts w:ascii="Avenir Next" w:hAnsi="Avenir Next"/>
          <w:color w:val="000000"/>
          <w:sz w:val="21"/>
          <w:szCs w:val="21"/>
        </w:rPr>
      </w:pPr>
      <w:r w:rsidRPr="007F5835">
        <w:rPr>
          <w:rFonts w:ascii="Avenir Next" w:hAnsi="Avenir Next"/>
          <w:color w:val="000000"/>
          <w:sz w:val="21"/>
          <w:szCs w:val="21"/>
        </w:rPr>
        <w:t xml:space="preserve">Hold training sessions for all supervisors </w:t>
      </w:r>
    </w:p>
    <w:p w14:paraId="175F5F4A" w14:textId="77777777" w:rsidR="0036540E" w:rsidRPr="007F5835" w:rsidRDefault="0036540E" w:rsidP="0036540E">
      <w:pPr>
        <w:numPr>
          <w:ilvl w:val="1"/>
          <w:numId w:val="35"/>
        </w:numPr>
        <w:textAlignment w:val="baseline"/>
        <w:rPr>
          <w:rFonts w:ascii="Avenir Next" w:hAnsi="Avenir Next"/>
          <w:color w:val="000000"/>
          <w:sz w:val="21"/>
          <w:szCs w:val="21"/>
        </w:rPr>
      </w:pPr>
      <w:r w:rsidRPr="007F5835">
        <w:rPr>
          <w:rFonts w:ascii="Avenir Next" w:hAnsi="Avenir Next"/>
          <w:color w:val="000000"/>
          <w:sz w:val="21"/>
          <w:szCs w:val="21"/>
        </w:rPr>
        <w:t xml:space="preserve">Establish a formal complaint procedure </w:t>
      </w:r>
    </w:p>
    <w:p w14:paraId="40D74724" w14:textId="77777777" w:rsidR="0036540E" w:rsidRPr="007F5835" w:rsidRDefault="0036540E" w:rsidP="0036540E">
      <w:pPr>
        <w:numPr>
          <w:ilvl w:val="1"/>
          <w:numId w:val="35"/>
        </w:numPr>
        <w:textAlignment w:val="baseline"/>
        <w:rPr>
          <w:rFonts w:ascii="Avenir Next" w:hAnsi="Avenir Next"/>
          <w:color w:val="000000"/>
          <w:sz w:val="21"/>
          <w:szCs w:val="21"/>
        </w:rPr>
      </w:pPr>
      <w:r w:rsidRPr="007F5835">
        <w:rPr>
          <w:rFonts w:ascii="Avenir Next" w:hAnsi="Avenir Next"/>
          <w:color w:val="000000"/>
          <w:sz w:val="21"/>
          <w:szCs w:val="21"/>
        </w:rPr>
        <w:t>Act immediately on complaints: and discipline</w:t>
      </w:r>
    </w:p>
    <w:p w14:paraId="1DD0FED5" w14:textId="77777777" w:rsidR="0036540E" w:rsidRPr="007F5835" w:rsidRDefault="0036540E" w:rsidP="0036540E">
      <w:pPr>
        <w:textAlignment w:val="baseline"/>
        <w:rPr>
          <w:rFonts w:ascii="Avenir Next" w:hAnsi="Avenir Next"/>
          <w:color w:val="000000"/>
          <w:sz w:val="21"/>
          <w:szCs w:val="21"/>
        </w:rPr>
      </w:pPr>
    </w:p>
    <w:p w14:paraId="75CCE12E" w14:textId="77777777" w:rsidR="0036540E" w:rsidRPr="007F5835" w:rsidRDefault="0036540E" w:rsidP="0036540E">
      <w:pPr>
        <w:textAlignment w:val="baseline"/>
        <w:rPr>
          <w:rFonts w:ascii="Avenir Next" w:hAnsi="Avenir Next"/>
          <w:color w:val="000000"/>
          <w:sz w:val="21"/>
          <w:szCs w:val="21"/>
        </w:rPr>
      </w:pPr>
      <w:r w:rsidRPr="007F5835">
        <w:rPr>
          <w:rFonts w:ascii="Avenir Next" w:hAnsi="Avenir Next"/>
          <w:color w:val="000000"/>
          <w:sz w:val="21"/>
          <w:szCs w:val="21"/>
        </w:rPr>
        <w:t xml:space="preserve">To succeed: Need to be confidential, consistent, need to have zero tolerance! ( org. commitment) **Comes from the top. </w:t>
      </w:r>
    </w:p>
    <w:p w14:paraId="4FE79D91" w14:textId="77777777" w:rsidR="0036540E" w:rsidRPr="007F5835" w:rsidRDefault="0036540E" w:rsidP="0036540E">
      <w:pPr>
        <w:numPr>
          <w:ilvl w:val="0"/>
          <w:numId w:val="35"/>
        </w:numPr>
        <w:spacing w:before="100" w:beforeAutospacing="1" w:after="100" w:afterAutospacing="1"/>
        <w:textAlignment w:val="baseline"/>
        <w:rPr>
          <w:rFonts w:ascii="Avenir Next" w:eastAsia="Times New Roman" w:hAnsi="Avenir Next"/>
          <w:color w:val="000000"/>
          <w:sz w:val="21"/>
          <w:szCs w:val="21"/>
        </w:rPr>
      </w:pPr>
      <w:r w:rsidRPr="007F5835">
        <w:rPr>
          <w:rFonts w:ascii="Avenir Next" w:eastAsia="Times New Roman" w:hAnsi="Avenir Next"/>
          <w:color w:val="000000"/>
          <w:sz w:val="21"/>
          <w:szCs w:val="21"/>
        </w:rPr>
        <w:t xml:space="preserve">*See page 113 3.9-6 basic components </w:t>
      </w:r>
    </w:p>
    <w:p w14:paraId="0394A742" w14:textId="77777777" w:rsidR="0036540E" w:rsidRDefault="0036540E" w:rsidP="0036540E">
      <w:pPr>
        <w:rPr>
          <w:rFonts w:ascii="Avenir Next" w:hAnsi="Avenir Next"/>
          <w:b/>
          <w:color w:val="000000" w:themeColor="text1"/>
          <w:sz w:val="21"/>
          <w:szCs w:val="21"/>
        </w:rPr>
      </w:pPr>
      <w:r w:rsidRPr="00F75DC5">
        <w:rPr>
          <w:rFonts w:ascii="Avenir Next" w:hAnsi="Avenir Next"/>
          <w:b/>
          <w:color w:val="000000" w:themeColor="text1"/>
          <w:sz w:val="21"/>
          <w:szCs w:val="21"/>
        </w:rPr>
        <w:t>[ MANAGING DIVERSTIY ]</w:t>
      </w:r>
    </w:p>
    <w:p w14:paraId="78E151CF" w14:textId="77777777" w:rsidR="0036540E" w:rsidRDefault="0036540E" w:rsidP="0036540E">
      <w:pPr>
        <w:rPr>
          <w:rFonts w:ascii="Avenir Next" w:hAnsi="Avenir Next"/>
          <w:b/>
          <w:color w:val="000000" w:themeColor="text1"/>
          <w:sz w:val="21"/>
          <w:szCs w:val="21"/>
        </w:rPr>
      </w:pPr>
    </w:p>
    <w:p w14:paraId="770C734C" w14:textId="77777777" w:rsidR="0036540E" w:rsidRDefault="0036540E" w:rsidP="0036540E">
      <w:pPr>
        <w:rPr>
          <w:rFonts w:ascii="Avenir Next" w:hAnsi="Avenir Next"/>
          <w:b/>
          <w:color w:val="000000" w:themeColor="text1"/>
          <w:sz w:val="21"/>
          <w:szCs w:val="21"/>
        </w:rPr>
      </w:pPr>
      <w:r>
        <w:rPr>
          <w:rFonts w:ascii="Avenir Next" w:hAnsi="Avenir Next"/>
          <w:b/>
          <w:color w:val="000000" w:themeColor="text1"/>
          <w:sz w:val="21"/>
          <w:szCs w:val="21"/>
        </w:rPr>
        <w:t>Diversity Management</w:t>
      </w:r>
    </w:p>
    <w:p w14:paraId="33B0299D" w14:textId="77777777" w:rsidR="0036540E" w:rsidRDefault="0036540E" w:rsidP="0036540E">
      <w:pPr>
        <w:pStyle w:val="ListParagraph"/>
        <w:numPr>
          <w:ilvl w:val="0"/>
          <w:numId w:val="26"/>
        </w:numPr>
        <w:rPr>
          <w:rFonts w:ascii="Avenir Next" w:hAnsi="Avenir Next"/>
          <w:color w:val="000000" w:themeColor="text1"/>
          <w:sz w:val="21"/>
          <w:szCs w:val="21"/>
        </w:rPr>
      </w:pPr>
      <w:r>
        <w:rPr>
          <w:rFonts w:ascii="Avenir Next" w:hAnsi="Avenir Next"/>
          <w:color w:val="000000" w:themeColor="text1"/>
          <w:sz w:val="21"/>
          <w:szCs w:val="21"/>
        </w:rPr>
        <w:t xml:space="preserve">Voluntary/Proactive/inclusive  </w:t>
      </w:r>
    </w:p>
    <w:p w14:paraId="08394162" w14:textId="77777777" w:rsidR="0036540E" w:rsidRDefault="0036540E" w:rsidP="0036540E">
      <w:pPr>
        <w:pStyle w:val="ListParagraph"/>
        <w:numPr>
          <w:ilvl w:val="0"/>
          <w:numId w:val="26"/>
        </w:numPr>
        <w:rPr>
          <w:rFonts w:ascii="Avenir Next" w:hAnsi="Avenir Next"/>
          <w:color w:val="000000" w:themeColor="text1"/>
          <w:sz w:val="21"/>
          <w:szCs w:val="21"/>
        </w:rPr>
      </w:pPr>
      <w:r>
        <w:rPr>
          <w:rFonts w:ascii="Avenir Next" w:hAnsi="Avenir Next"/>
          <w:color w:val="000000" w:themeColor="text1"/>
          <w:sz w:val="21"/>
          <w:szCs w:val="21"/>
        </w:rPr>
        <w:t>Employment equity isn’t</w:t>
      </w:r>
    </w:p>
    <w:p w14:paraId="178DFBCF" w14:textId="77777777" w:rsidR="0036540E" w:rsidRDefault="0036540E" w:rsidP="0036540E">
      <w:pPr>
        <w:pStyle w:val="ListParagraph"/>
        <w:numPr>
          <w:ilvl w:val="0"/>
          <w:numId w:val="26"/>
        </w:numPr>
        <w:rPr>
          <w:rFonts w:ascii="Avenir Next" w:hAnsi="Avenir Next"/>
          <w:color w:val="000000" w:themeColor="text1"/>
          <w:sz w:val="21"/>
          <w:szCs w:val="21"/>
        </w:rPr>
      </w:pPr>
      <w:r>
        <w:rPr>
          <w:rFonts w:ascii="Avenir Next" w:hAnsi="Avenir Next"/>
          <w:color w:val="000000" w:themeColor="text1"/>
          <w:sz w:val="21"/>
          <w:szCs w:val="21"/>
        </w:rPr>
        <w:t>The optimization of an organization’s multicultural workforce to reach business objectives</w:t>
      </w:r>
    </w:p>
    <w:p w14:paraId="3D01F84F" w14:textId="77777777" w:rsidR="0036540E" w:rsidRDefault="0036540E" w:rsidP="0036540E">
      <w:pPr>
        <w:pStyle w:val="ListParagraph"/>
        <w:numPr>
          <w:ilvl w:val="1"/>
          <w:numId w:val="26"/>
        </w:numPr>
        <w:rPr>
          <w:rFonts w:ascii="Avenir Next" w:hAnsi="Avenir Next"/>
          <w:color w:val="000000" w:themeColor="text1"/>
          <w:sz w:val="21"/>
          <w:szCs w:val="21"/>
        </w:rPr>
      </w:pPr>
      <w:r w:rsidRPr="007F5835">
        <w:rPr>
          <w:rFonts w:ascii="Avenir Next" w:hAnsi="Avenir Next"/>
          <w:color w:val="000000" w:themeColor="text1"/>
          <w:sz w:val="21"/>
          <w:szCs w:val="21"/>
        </w:rPr>
        <w:t>Better utilization</w:t>
      </w:r>
    </w:p>
    <w:p w14:paraId="0F9FCCD0" w14:textId="77777777" w:rsidR="0036540E" w:rsidRDefault="0036540E" w:rsidP="0036540E">
      <w:pPr>
        <w:pStyle w:val="ListParagraph"/>
        <w:numPr>
          <w:ilvl w:val="1"/>
          <w:numId w:val="26"/>
        </w:numPr>
        <w:rPr>
          <w:rFonts w:ascii="Avenir Next" w:hAnsi="Avenir Next"/>
          <w:color w:val="000000" w:themeColor="text1"/>
          <w:sz w:val="21"/>
          <w:szCs w:val="21"/>
        </w:rPr>
      </w:pPr>
      <w:r w:rsidRPr="007F5835">
        <w:rPr>
          <w:rFonts w:ascii="Avenir Next" w:hAnsi="Avenir Next"/>
          <w:color w:val="000000" w:themeColor="text1"/>
          <w:sz w:val="21"/>
          <w:szCs w:val="21"/>
        </w:rPr>
        <w:t>Increase marketplace understanding</w:t>
      </w:r>
    </w:p>
    <w:p w14:paraId="00810070" w14:textId="77777777" w:rsidR="0036540E" w:rsidRDefault="0036540E" w:rsidP="0036540E">
      <w:pPr>
        <w:pStyle w:val="ListParagraph"/>
        <w:numPr>
          <w:ilvl w:val="1"/>
          <w:numId w:val="26"/>
        </w:numPr>
        <w:rPr>
          <w:rFonts w:ascii="Avenir Next" w:hAnsi="Avenir Next"/>
          <w:color w:val="000000" w:themeColor="text1"/>
          <w:sz w:val="21"/>
          <w:szCs w:val="21"/>
        </w:rPr>
      </w:pPr>
      <w:r w:rsidRPr="007F5835">
        <w:rPr>
          <w:rFonts w:ascii="Avenir Next" w:hAnsi="Avenir Next"/>
          <w:color w:val="000000" w:themeColor="text1"/>
          <w:sz w:val="21"/>
          <w:szCs w:val="21"/>
        </w:rPr>
        <w:t>Enhance creativity</w:t>
      </w:r>
    </w:p>
    <w:p w14:paraId="6FFA76FE" w14:textId="77777777" w:rsidR="0036540E" w:rsidRDefault="0036540E" w:rsidP="0036540E">
      <w:pPr>
        <w:pStyle w:val="ListParagraph"/>
        <w:numPr>
          <w:ilvl w:val="1"/>
          <w:numId w:val="26"/>
        </w:numPr>
        <w:rPr>
          <w:rFonts w:ascii="Avenir Next" w:hAnsi="Avenir Next"/>
          <w:color w:val="000000" w:themeColor="text1"/>
          <w:sz w:val="21"/>
          <w:szCs w:val="21"/>
        </w:rPr>
      </w:pPr>
      <w:r w:rsidRPr="007F5835">
        <w:rPr>
          <w:rFonts w:ascii="Avenir Next" w:hAnsi="Avenir Next"/>
          <w:color w:val="000000" w:themeColor="text1"/>
          <w:sz w:val="21"/>
          <w:szCs w:val="21"/>
        </w:rPr>
        <w:t>Increase quality of team problem solving</w:t>
      </w:r>
    </w:p>
    <w:p w14:paraId="76B3D1DA" w14:textId="77777777" w:rsidR="0036540E" w:rsidRPr="007F5835" w:rsidRDefault="0036540E" w:rsidP="0036540E">
      <w:pPr>
        <w:pStyle w:val="ListParagraph"/>
        <w:numPr>
          <w:ilvl w:val="1"/>
          <w:numId w:val="26"/>
        </w:numPr>
        <w:rPr>
          <w:rFonts w:ascii="Avenir Next" w:hAnsi="Avenir Next"/>
          <w:color w:val="000000" w:themeColor="text1"/>
          <w:sz w:val="21"/>
          <w:szCs w:val="21"/>
        </w:rPr>
      </w:pPr>
      <w:r w:rsidRPr="007F5835">
        <w:rPr>
          <w:rFonts w:ascii="Avenir Next" w:hAnsi="Avenir Next"/>
          <w:color w:val="000000" w:themeColor="text1"/>
          <w:sz w:val="21"/>
          <w:szCs w:val="21"/>
        </w:rPr>
        <w:t>Breadth of understanding leadership position</w:t>
      </w:r>
    </w:p>
    <w:p w14:paraId="6B868D02" w14:textId="77777777" w:rsidR="0036540E" w:rsidRDefault="0036540E" w:rsidP="0036540E">
      <w:pPr>
        <w:rPr>
          <w:rFonts w:ascii="Avenir Next" w:hAnsi="Avenir Next"/>
          <w:color w:val="000000" w:themeColor="text1"/>
          <w:sz w:val="21"/>
          <w:szCs w:val="21"/>
        </w:rPr>
      </w:pPr>
    </w:p>
    <w:p w14:paraId="23DC6676" w14:textId="77777777" w:rsidR="0036540E" w:rsidRPr="00A62541" w:rsidRDefault="0036540E" w:rsidP="0036540E">
      <w:pPr>
        <w:rPr>
          <w:rFonts w:ascii="Avenir Next" w:hAnsi="Avenir Next"/>
          <w:b/>
          <w:color w:val="000000" w:themeColor="text1"/>
          <w:sz w:val="21"/>
          <w:szCs w:val="21"/>
        </w:rPr>
      </w:pPr>
      <w:r w:rsidRPr="00A62541">
        <w:rPr>
          <w:rFonts w:ascii="Avenir Next" w:hAnsi="Avenir Next"/>
          <w:b/>
          <w:color w:val="000000" w:themeColor="text1"/>
          <w:sz w:val="21"/>
          <w:szCs w:val="21"/>
          <w:u w:val="single"/>
        </w:rPr>
        <w:t>Undue Hardship</w:t>
      </w:r>
    </w:p>
    <w:p w14:paraId="59538386" w14:textId="77777777" w:rsidR="0036540E" w:rsidRPr="00A62541" w:rsidRDefault="0036540E" w:rsidP="0036540E">
      <w:pPr>
        <w:numPr>
          <w:ilvl w:val="0"/>
          <w:numId w:val="34"/>
        </w:numPr>
        <w:textAlignment w:val="baseline"/>
        <w:rPr>
          <w:rFonts w:ascii="Avenir Next" w:hAnsi="Avenir Next"/>
          <w:color w:val="000000" w:themeColor="text1"/>
          <w:sz w:val="21"/>
          <w:szCs w:val="21"/>
        </w:rPr>
      </w:pPr>
      <w:r w:rsidRPr="00A62541">
        <w:rPr>
          <w:rFonts w:ascii="Avenir Next" w:hAnsi="Avenir Next"/>
          <w:color w:val="000000" w:themeColor="text1"/>
          <w:sz w:val="21"/>
          <w:szCs w:val="21"/>
        </w:rPr>
        <w:t>Undue Hardship refers to the point where the financial cost of health and safety risk make accommodation impossible</w:t>
      </w:r>
    </w:p>
    <w:p w14:paraId="73E99088" w14:textId="77777777" w:rsidR="0036540E" w:rsidRDefault="0036540E" w:rsidP="0036540E">
      <w:pPr>
        <w:numPr>
          <w:ilvl w:val="0"/>
          <w:numId w:val="34"/>
        </w:numPr>
        <w:textAlignment w:val="baseline"/>
        <w:rPr>
          <w:rFonts w:ascii="Avenir Next" w:hAnsi="Avenir Next"/>
          <w:color w:val="000000" w:themeColor="text1"/>
          <w:sz w:val="21"/>
          <w:szCs w:val="21"/>
        </w:rPr>
      </w:pPr>
      <w:r w:rsidRPr="00A62541">
        <w:rPr>
          <w:rFonts w:ascii="Avenir Next" w:hAnsi="Avenir Next"/>
          <w:color w:val="000000" w:themeColor="text1"/>
          <w:sz w:val="21"/>
          <w:szCs w:val="21"/>
        </w:rPr>
        <w:t>Human rights legislation mandates employer must accommodate to the point of undue hardship</w:t>
      </w:r>
    </w:p>
    <w:p w14:paraId="625A9DFA" w14:textId="77777777" w:rsidR="0036540E" w:rsidRPr="00A62541" w:rsidRDefault="0036540E" w:rsidP="0036540E">
      <w:pPr>
        <w:numPr>
          <w:ilvl w:val="0"/>
          <w:numId w:val="34"/>
        </w:numPr>
        <w:textAlignment w:val="baseline"/>
        <w:rPr>
          <w:rFonts w:ascii="Avenir Next" w:hAnsi="Avenir Next"/>
          <w:color w:val="000000" w:themeColor="text1"/>
          <w:sz w:val="21"/>
          <w:szCs w:val="21"/>
        </w:rPr>
      </w:pPr>
      <w:r>
        <w:rPr>
          <w:rFonts w:ascii="Avenir Next" w:hAnsi="Avenir Next"/>
          <w:color w:val="000000" w:themeColor="text1"/>
          <w:sz w:val="21"/>
          <w:szCs w:val="21"/>
        </w:rPr>
        <w:t>[ ex ] S</w:t>
      </w:r>
      <w:r w:rsidRPr="00A62541">
        <w:rPr>
          <w:rFonts w:ascii="Avenir Next" w:eastAsia="Times New Roman" w:hAnsi="Avenir Next"/>
          <w:color w:val="000000" w:themeColor="text1"/>
          <w:sz w:val="21"/>
          <w:szCs w:val="21"/>
        </w:rPr>
        <w:t xml:space="preserve">afety risk that you couldn't accommodate: transportation job, construction, national defense </w:t>
      </w:r>
    </w:p>
    <w:p w14:paraId="496B614D" w14:textId="77777777" w:rsidR="0036540E" w:rsidRPr="007F5835" w:rsidRDefault="0036540E" w:rsidP="0036540E">
      <w:pPr>
        <w:rPr>
          <w:rFonts w:ascii="Avenir Next" w:hAnsi="Avenir Next"/>
          <w:color w:val="000000" w:themeColor="text1"/>
          <w:sz w:val="21"/>
          <w:szCs w:val="21"/>
        </w:rPr>
      </w:pPr>
    </w:p>
    <w:p w14:paraId="3780ACE0" w14:textId="77777777" w:rsidR="0036540E" w:rsidRPr="009767F7" w:rsidRDefault="0036540E" w:rsidP="0036540E">
      <w:pPr>
        <w:rPr>
          <w:rFonts w:ascii="Avenir Next" w:hAnsi="Avenir Next"/>
          <w:color w:val="000000" w:themeColor="text1"/>
          <w:sz w:val="21"/>
          <w:szCs w:val="21"/>
        </w:rPr>
      </w:pPr>
      <w:r w:rsidRPr="009767F7">
        <w:rPr>
          <w:rFonts w:ascii="Avenir Next" w:hAnsi="Avenir Next"/>
          <w:color w:val="000000" w:themeColor="text1"/>
          <w:sz w:val="21"/>
          <w:szCs w:val="21"/>
          <w:u w:val="single"/>
        </w:rPr>
        <w:t>Major Forms of Employment Legislation</w:t>
      </w:r>
    </w:p>
    <w:p w14:paraId="5E74E869" w14:textId="77777777" w:rsidR="0036540E" w:rsidRDefault="0036540E" w:rsidP="0036540E">
      <w:pPr>
        <w:textAlignment w:val="baseline"/>
        <w:rPr>
          <w:rFonts w:ascii="Avenir Next" w:hAnsi="Avenir Next"/>
          <w:color w:val="000000" w:themeColor="text1"/>
          <w:sz w:val="21"/>
          <w:szCs w:val="21"/>
        </w:rPr>
      </w:pPr>
    </w:p>
    <w:p w14:paraId="4604F895" w14:textId="77777777" w:rsidR="0036540E" w:rsidRPr="009767F7" w:rsidRDefault="0036540E" w:rsidP="0036540E">
      <w:pPr>
        <w:textAlignment w:val="baseline"/>
        <w:rPr>
          <w:rFonts w:ascii="Avenir Next" w:hAnsi="Avenir Next"/>
          <w:b/>
          <w:color w:val="000000" w:themeColor="text1"/>
          <w:sz w:val="21"/>
          <w:szCs w:val="21"/>
        </w:rPr>
      </w:pPr>
      <w:r w:rsidRPr="007F5835">
        <w:rPr>
          <w:rFonts w:ascii="Avenir Next" w:hAnsi="Avenir Next"/>
          <w:b/>
          <w:color w:val="000000" w:themeColor="text1"/>
          <w:sz w:val="21"/>
          <w:szCs w:val="21"/>
        </w:rPr>
        <w:t xml:space="preserve">1. </w:t>
      </w:r>
      <w:r w:rsidRPr="009767F7">
        <w:rPr>
          <w:rFonts w:ascii="Avenir Next" w:hAnsi="Avenir Next"/>
          <w:b/>
          <w:color w:val="000000" w:themeColor="text1"/>
          <w:sz w:val="21"/>
          <w:szCs w:val="21"/>
        </w:rPr>
        <w:t>Employment standards legislation</w:t>
      </w:r>
    </w:p>
    <w:p w14:paraId="47C1504F" w14:textId="77777777" w:rsidR="0036540E" w:rsidRPr="009767F7" w:rsidRDefault="0036540E" w:rsidP="0036540E">
      <w:pPr>
        <w:rPr>
          <w:rFonts w:ascii="Avenir Next" w:hAnsi="Avenir Next"/>
          <w:color w:val="000000" w:themeColor="text1"/>
          <w:sz w:val="21"/>
          <w:szCs w:val="21"/>
        </w:rPr>
      </w:pPr>
      <w:r w:rsidRPr="009767F7">
        <w:rPr>
          <w:rFonts w:ascii="Avenir Next" w:hAnsi="Avenir Next"/>
          <w:color w:val="000000" w:themeColor="text1"/>
          <w:sz w:val="21"/>
          <w:szCs w:val="21"/>
        </w:rPr>
        <w:t>Establish Minimum employee entitlement pertaining to:</w:t>
      </w:r>
    </w:p>
    <w:p w14:paraId="5E32BAEB" w14:textId="77777777" w:rsidR="0036540E" w:rsidRPr="009767F7" w:rsidRDefault="0036540E" w:rsidP="0036540E">
      <w:pPr>
        <w:numPr>
          <w:ilvl w:val="3"/>
          <w:numId w:val="29"/>
        </w:numPr>
        <w:ind w:left="709"/>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 xml:space="preserve">Wages, paid holidays and vacation. (varies by province and mgt) </w:t>
      </w:r>
    </w:p>
    <w:p w14:paraId="5B39A981" w14:textId="77777777" w:rsidR="0036540E" w:rsidRPr="009767F7" w:rsidRDefault="0036540E" w:rsidP="0036540E">
      <w:pPr>
        <w:numPr>
          <w:ilvl w:val="3"/>
          <w:numId w:val="29"/>
        </w:numPr>
        <w:ind w:left="709"/>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Maternity, parenting and adoption leaves</w:t>
      </w:r>
    </w:p>
    <w:p w14:paraId="4E28956D" w14:textId="77777777" w:rsidR="0036540E" w:rsidRPr="009767F7" w:rsidRDefault="0036540E" w:rsidP="0036540E">
      <w:pPr>
        <w:numPr>
          <w:ilvl w:val="3"/>
          <w:numId w:val="29"/>
        </w:numPr>
        <w:ind w:left="709"/>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Bereavement and compassionate care leave</w:t>
      </w:r>
    </w:p>
    <w:p w14:paraId="05F94F18" w14:textId="77777777" w:rsidR="0036540E" w:rsidRDefault="0036540E" w:rsidP="0036540E">
      <w:pPr>
        <w:numPr>
          <w:ilvl w:val="3"/>
          <w:numId w:val="29"/>
        </w:numPr>
        <w:ind w:left="709"/>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 xml:space="preserve">Determination notice and overtime pay. (entitlement as a small company) </w:t>
      </w:r>
    </w:p>
    <w:p w14:paraId="485BECB0" w14:textId="77777777" w:rsidR="0036540E" w:rsidRDefault="0036540E" w:rsidP="0036540E">
      <w:pPr>
        <w:numPr>
          <w:ilvl w:val="4"/>
          <w:numId w:val="29"/>
        </w:numPr>
        <w:ind w:left="1843"/>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Set limit on maximum number of work hours permitted per week or day</w:t>
      </w:r>
    </w:p>
    <w:p w14:paraId="0993F2C8" w14:textId="77777777" w:rsidR="0036540E" w:rsidRDefault="0036540E" w:rsidP="0036540E">
      <w:pPr>
        <w:numPr>
          <w:ilvl w:val="4"/>
          <w:numId w:val="29"/>
        </w:numPr>
        <w:ind w:left="1843"/>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Equal pay for equal work applies to gender discrimination</w:t>
      </w:r>
    </w:p>
    <w:p w14:paraId="0BD5AA24" w14:textId="77777777" w:rsidR="0036540E" w:rsidRPr="009767F7" w:rsidRDefault="0036540E" w:rsidP="0036540E">
      <w:pPr>
        <w:textAlignment w:val="baseline"/>
        <w:rPr>
          <w:rFonts w:ascii="Avenir Next" w:hAnsi="Avenir Next"/>
          <w:color w:val="000000" w:themeColor="text1"/>
          <w:sz w:val="21"/>
          <w:szCs w:val="21"/>
        </w:rPr>
      </w:pPr>
      <w:r>
        <w:rPr>
          <w:rFonts w:ascii="Avenir Next" w:hAnsi="Avenir Next"/>
          <w:color w:val="000000" w:themeColor="text1"/>
          <w:sz w:val="21"/>
          <w:szCs w:val="21"/>
        </w:rPr>
        <w:t xml:space="preserve">       5.   </w:t>
      </w:r>
      <w:r w:rsidRPr="009767F7">
        <w:rPr>
          <w:rFonts w:ascii="Avenir Next" w:hAnsi="Avenir Next"/>
          <w:color w:val="000000" w:themeColor="text1"/>
          <w:sz w:val="21"/>
          <w:szCs w:val="21"/>
        </w:rPr>
        <w:t xml:space="preserve">File a complaint for Violation </w:t>
      </w:r>
    </w:p>
    <w:p w14:paraId="1EECE57F" w14:textId="77777777" w:rsidR="0036540E" w:rsidRDefault="0036540E" w:rsidP="0036540E">
      <w:pPr>
        <w:rPr>
          <w:rFonts w:ascii="Avenir Next" w:hAnsi="Avenir Next"/>
          <w:color w:val="000000" w:themeColor="text1"/>
          <w:sz w:val="21"/>
          <w:szCs w:val="21"/>
          <w:u w:val="single"/>
        </w:rPr>
      </w:pPr>
    </w:p>
    <w:p w14:paraId="012CF861" w14:textId="77777777" w:rsidR="0036540E" w:rsidRPr="009767F7" w:rsidRDefault="0036540E" w:rsidP="0036540E">
      <w:pPr>
        <w:rPr>
          <w:rFonts w:ascii="Avenir Next" w:hAnsi="Avenir Next"/>
          <w:color w:val="000000" w:themeColor="text1"/>
          <w:sz w:val="21"/>
          <w:szCs w:val="21"/>
        </w:rPr>
      </w:pPr>
      <w:r w:rsidRPr="007F5835">
        <w:rPr>
          <w:rFonts w:ascii="Avenir Next" w:hAnsi="Avenir Next"/>
          <w:color w:val="000000" w:themeColor="text1"/>
          <w:sz w:val="21"/>
          <w:szCs w:val="21"/>
        </w:rPr>
        <w:t>[ex]</w:t>
      </w:r>
      <w:r>
        <w:rPr>
          <w:rFonts w:ascii="Avenir Next" w:hAnsi="Avenir Next"/>
          <w:color w:val="000000" w:themeColor="text1"/>
          <w:sz w:val="21"/>
          <w:szCs w:val="21"/>
        </w:rPr>
        <w:t xml:space="preserve"> </w:t>
      </w:r>
      <w:r w:rsidRPr="009767F7">
        <w:rPr>
          <w:rFonts w:ascii="Avenir Next" w:hAnsi="Avenir Next"/>
          <w:color w:val="000000" w:themeColor="text1"/>
          <w:sz w:val="21"/>
          <w:szCs w:val="21"/>
        </w:rPr>
        <w:t xml:space="preserve">Ontario - Employment standards Act, (ESA) administered by the ministry of labour </w:t>
      </w:r>
    </w:p>
    <w:p w14:paraId="35416067" w14:textId="77777777" w:rsidR="0036540E" w:rsidRPr="009767F7" w:rsidRDefault="0036540E" w:rsidP="0036540E">
      <w:pPr>
        <w:rPr>
          <w:rFonts w:ascii="Avenir Next" w:eastAsia="Times New Roman" w:hAnsi="Avenir Next"/>
          <w:color w:val="000000" w:themeColor="text1"/>
          <w:sz w:val="21"/>
          <w:szCs w:val="21"/>
        </w:rPr>
      </w:pPr>
    </w:p>
    <w:p w14:paraId="281C2DFB" w14:textId="77777777" w:rsidR="0036540E" w:rsidRPr="009767F7" w:rsidRDefault="0036540E" w:rsidP="0036540E">
      <w:pPr>
        <w:rPr>
          <w:rFonts w:ascii="Avenir Next" w:hAnsi="Avenir Next"/>
          <w:color w:val="000000" w:themeColor="text1"/>
          <w:sz w:val="21"/>
          <w:szCs w:val="21"/>
        </w:rPr>
      </w:pPr>
      <w:r w:rsidRPr="007F5835">
        <w:rPr>
          <w:rFonts w:ascii="Avenir Next" w:hAnsi="Avenir Next"/>
          <w:color w:val="000000" w:themeColor="text1"/>
          <w:sz w:val="21"/>
          <w:szCs w:val="21"/>
        </w:rPr>
        <w:t>[ex]</w:t>
      </w:r>
      <w:r>
        <w:rPr>
          <w:rFonts w:ascii="Avenir Next" w:hAnsi="Avenir Next"/>
          <w:color w:val="000000" w:themeColor="text1"/>
          <w:sz w:val="21"/>
          <w:szCs w:val="21"/>
        </w:rPr>
        <w:t xml:space="preserve"> </w:t>
      </w:r>
      <w:r w:rsidRPr="009767F7">
        <w:rPr>
          <w:rFonts w:ascii="Avenir Next" w:hAnsi="Avenir Next"/>
          <w:color w:val="000000" w:themeColor="text1"/>
          <w:sz w:val="21"/>
          <w:szCs w:val="21"/>
        </w:rPr>
        <w:t xml:space="preserve"> You are working as a landscaper for the summer and your supervisor tells you you are not entitled to OT pay. </w:t>
      </w:r>
      <w:r>
        <w:rPr>
          <w:rFonts w:ascii="Avenir Next" w:hAnsi="Avenir Next"/>
          <w:color w:val="000000" w:themeColor="text1"/>
          <w:sz w:val="21"/>
          <w:szCs w:val="21"/>
        </w:rPr>
        <w:t xml:space="preserve"> (</w:t>
      </w:r>
      <w:r w:rsidRPr="009767F7">
        <w:rPr>
          <w:rFonts w:ascii="Avenir Next" w:hAnsi="Avenir Next"/>
          <w:color w:val="000000" w:themeColor="text1"/>
          <w:sz w:val="21"/>
          <w:szCs w:val="21"/>
        </w:rPr>
        <w:t xml:space="preserve">No public holidays and no OT pay on the website. </w:t>
      </w:r>
      <w:r>
        <w:rPr>
          <w:rFonts w:ascii="Avenir Next" w:hAnsi="Avenir Next"/>
          <w:color w:val="000000" w:themeColor="text1"/>
          <w:sz w:val="21"/>
          <w:szCs w:val="21"/>
        </w:rPr>
        <w:t>)</w:t>
      </w:r>
    </w:p>
    <w:p w14:paraId="5C1CBE00" w14:textId="77777777" w:rsidR="0036540E" w:rsidRPr="009767F7" w:rsidRDefault="0036540E" w:rsidP="0036540E">
      <w:pPr>
        <w:rPr>
          <w:rFonts w:ascii="Avenir Next" w:eastAsia="Times New Roman" w:hAnsi="Avenir Next"/>
          <w:color w:val="000000" w:themeColor="text1"/>
          <w:sz w:val="21"/>
          <w:szCs w:val="21"/>
        </w:rPr>
      </w:pPr>
    </w:p>
    <w:p w14:paraId="55B1F6F4" w14:textId="77777777" w:rsidR="0036540E" w:rsidRPr="009767F7" w:rsidRDefault="0036540E" w:rsidP="0036540E">
      <w:pPr>
        <w:rPr>
          <w:rFonts w:ascii="Avenir Next" w:hAnsi="Avenir Next"/>
          <w:color w:val="000000" w:themeColor="text1"/>
          <w:sz w:val="21"/>
          <w:szCs w:val="21"/>
        </w:rPr>
      </w:pPr>
      <w:r w:rsidRPr="009767F7">
        <w:rPr>
          <w:rFonts w:ascii="Avenir Next" w:hAnsi="Avenir Next"/>
          <w:color w:val="000000" w:themeColor="text1"/>
          <w:sz w:val="21"/>
          <w:szCs w:val="21"/>
          <w:u w:val="single"/>
        </w:rPr>
        <w:t>2. LEGISLATION PROTECTING HUMAN RIGHTS - HUMAN RIGHTS CODE</w:t>
      </w:r>
    </w:p>
    <w:p w14:paraId="275BD4D8" w14:textId="77777777" w:rsidR="0036540E" w:rsidRPr="009767F7" w:rsidRDefault="0036540E" w:rsidP="0036540E">
      <w:pPr>
        <w:textAlignment w:val="baseline"/>
        <w:rPr>
          <w:rFonts w:ascii="Avenir Next" w:hAnsi="Avenir Next"/>
          <w:color w:val="000000" w:themeColor="text1"/>
          <w:sz w:val="21"/>
          <w:szCs w:val="21"/>
        </w:rPr>
      </w:pPr>
      <w:r w:rsidRPr="009767F7">
        <w:rPr>
          <w:rFonts w:ascii="Avenir Next" w:hAnsi="Avenir Next"/>
          <w:b/>
          <w:color w:val="000000" w:themeColor="text1"/>
          <w:sz w:val="21"/>
          <w:szCs w:val="21"/>
        </w:rPr>
        <w:t xml:space="preserve">The charter of Rights and Freedom (1982) </w:t>
      </w:r>
      <w:r w:rsidRPr="009767F7">
        <w:rPr>
          <w:rFonts w:ascii="Avenir Next" w:hAnsi="Avenir Next"/>
          <w:color w:val="000000" w:themeColor="text1"/>
          <w:sz w:val="21"/>
          <w:szCs w:val="21"/>
        </w:rPr>
        <w:t>*SEE PAGE 95</w:t>
      </w:r>
    </w:p>
    <w:p w14:paraId="09013305" w14:textId="77777777" w:rsidR="0036540E" w:rsidRPr="009767F7" w:rsidRDefault="0036540E" w:rsidP="0036540E">
      <w:pPr>
        <w:numPr>
          <w:ilvl w:val="0"/>
          <w:numId w:val="30"/>
        </w:numPr>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Guarantees fundamental freedom to all canadians</w:t>
      </w:r>
    </w:p>
    <w:p w14:paraId="0E0F0469" w14:textId="77777777" w:rsidR="0036540E" w:rsidRPr="009767F7" w:rsidRDefault="0036540E" w:rsidP="0036540E">
      <w:pPr>
        <w:numPr>
          <w:ilvl w:val="0"/>
          <w:numId w:val="30"/>
        </w:numPr>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Section 15 guarantees no discrimination based on race, national or ethnic origin, color, religion, sex, age, sexual orientation, marital status, citizenship, aboriginal residence, or mental and physical ability.</w:t>
      </w:r>
    </w:p>
    <w:p w14:paraId="7128EF75" w14:textId="77777777" w:rsidR="0036540E" w:rsidRPr="009767F7" w:rsidRDefault="0036540E" w:rsidP="0036540E">
      <w:pPr>
        <w:numPr>
          <w:ilvl w:val="0"/>
          <w:numId w:val="30"/>
        </w:numPr>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 xml:space="preserve">The CHARTER forms the foundation of human rights legislation in other jurisdictions </w:t>
      </w:r>
    </w:p>
    <w:p w14:paraId="4A774800" w14:textId="77777777" w:rsidR="0036540E" w:rsidRPr="009767F7" w:rsidRDefault="0036540E" w:rsidP="0036540E">
      <w:pPr>
        <w:numPr>
          <w:ilvl w:val="0"/>
          <w:numId w:val="30"/>
        </w:numPr>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It takes precedence over all other laws</w:t>
      </w:r>
    </w:p>
    <w:p w14:paraId="5D120270" w14:textId="77777777" w:rsidR="0036540E" w:rsidRPr="009767F7" w:rsidRDefault="0036540E" w:rsidP="0036540E">
      <w:pPr>
        <w:rPr>
          <w:rFonts w:ascii="Avenir Next" w:hAnsi="Avenir Next"/>
          <w:b/>
          <w:color w:val="000000" w:themeColor="text1"/>
          <w:sz w:val="21"/>
          <w:szCs w:val="21"/>
        </w:rPr>
      </w:pPr>
      <w:r w:rsidRPr="009767F7">
        <w:rPr>
          <w:rFonts w:ascii="Avenir Next" w:hAnsi="Avenir Next"/>
          <w:b/>
          <w:color w:val="000000" w:themeColor="text1"/>
          <w:sz w:val="21"/>
          <w:szCs w:val="21"/>
        </w:rPr>
        <w:t xml:space="preserve">HUMAN </w:t>
      </w:r>
      <w:r w:rsidRPr="007F5835">
        <w:rPr>
          <w:rFonts w:ascii="Avenir Next" w:hAnsi="Avenir Next"/>
          <w:b/>
          <w:color w:val="000000" w:themeColor="text1"/>
          <w:sz w:val="21"/>
          <w:szCs w:val="21"/>
        </w:rPr>
        <w:t>Rights</w:t>
      </w:r>
      <w:r w:rsidRPr="009767F7">
        <w:rPr>
          <w:rFonts w:ascii="Avenir Next" w:hAnsi="Avenir Next"/>
          <w:b/>
          <w:color w:val="000000" w:themeColor="text1"/>
          <w:sz w:val="21"/>
          <w:szCs w:val="21"/>
        </w:rPr>
        <w:t xml:space="preserve"> and Discrimination</w:t>
      </w:r>
    </w:p>
    <w:p w14:paraId="16F465BF" w14:textId="77777777" w:rsidR="0036540E" w:rsidRPr="009767F7" w:rsidRDefault="0036540E" w:rsidP="0036540E">
      <w:pPr>
        <w:numPr>
          <w:ilvl w:val="0"/>
          <w:numId w:val="31"/>
        </w:numPr>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 xml:space="preserve">Every employer is affected by HR legislation - prohibits discrimination: </w:t>
      </w:r>
    </w:p>
    <w:p w14:paraId="38F008CF" w14:textId="77777777" w:rsidR="0036540E" w:rsidRPr="009767F7" w:rsidRDefault="0036540E" w:rsidP="0036540E">
      <w:pPr>
        <w:numPr>
          <w:ilvl w:val="1"/>
          <w:numId w:val="32"/>
        </w:numPr>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Distinction, exclusion or preference based on a prohibited ground which nullifies or impaired a person’s rights to full and equal recognition and exercise of human rights and freedoms</w:t>
      </w:r>
    </w:p>
    <w:p w14:paraId="6B8EBE6B" w14:textId="77777777" w:rsidR="0036540E" w:rsidRPr="009767F7" w:rsidRDefault="0036540E" w:rsidP="0036540E">
      <w:pPr>
        <w:numPr>
          <w:ilvl w:val="0"/>
          <w:numId w:val="32"/>
        </w:numPr>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Very broad application</w:t>
      </w:r>
    </w:p>
    <w:p w14:paraId="5E2C0B2D" w14:textId="77777777" w:rsidR="0036540E" w:rsidRPr="009767F7" w:rsidRDefault="0036540E" w:rsidP="0036540E">
      <w:pPr>
        <w:numPr>
          <w:ilvl w:val="0"/>
          <w:numId w:val="32"/>
        </w:numPr>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Federal Employees: Canadian Human rights Act (CHRA)</w:t>
      </w:r>
    </w:p>
    <w:p w14:paraId="5AB5A45F" w14:textId="77777777" w:rsidR="0036540E" w:rsidRPr="009767F7" w:rsidRDefault="0036540E" w:rsidP="0036540E">
      <w:pPr>
        <w:numPr>
          <w:ilvl w:val="0"/>
          <w:numId w:val="32"/>
        </w:numPr>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 xml:space="preserve">Other employes: Provincial and territorial HR acts/codes - most are very similar to federal </w:t>
      </w:r>
    </w:p>
    <w:p w14:paraId="056FC75A" w14:textId="77777777" w:rsidR="0036540E" w:rsidRPr="009767F7" w:rsidRDefault="0036540E" w:rsidP="0036540E">
      <w:pPr>
        <w:numPr>
          <w:ilvl w:val="0"/>
          <w:numId w:val="32"/>
        </w:numPr>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 xml:space="preserve">*dont need to know for each province ONLY ONTARIO :) </w:t>
      </w:r>
    </w:p>
    <w:p w14:paraId="2C3F7E52" w14:textId="77777777" w:rsidR="0036540E" w:rsidRPr="009767F7" w:rsidRDefault="0036540E" w:rsidP="0036540E">
      <w:pPr>
        <w:numPr>
          <w:ilvl w:val="0"/>
          <w:numId w:val="32"/>
        </w:numPr>
        <w:textAlignment w:val="baseline"/>
        <w:rPr>
          <w:rFonts w:ascii="Avenir Next" w:hAnsi="Avenir Next"/>
          <w:color w:val="000000" w:themeColor="text1"/>
          <w:sz w:val="21"/>
          <w:szCs w:val="21"/>
        </w:rPr>
      </w:pPr>
      <w:r w:rsidRPr="009767F7">
        <w:rPr>
          <w:rFonts w:ascii="Avenir Next" w:hAnsi="Avenir Next"/>
          <w:color w:val="000000" w:themeColor="text1"/>
          <w:sz w:val="21"/>
          <w:szCs w:val="21"/>
        </w:rPr>
        <w:t>FIG 2.1* check bb</w:t>
      </w:r>
    </w:p>
    <w:p w14:paraId="1ADDD33A" w14:textId="77777777" w:rsidR="0036540E" w:rsidRPr="009767F7" w:rsidRDefault="0036540E" w:rsidP="0036540E">
      <w:pPr>
        <w:rPr>
          <w:rFonts w:ascii="Avenir Next" w:eastAsia="Times New Roman" w:hAnsi="Avenir Next"/>
          <w:color w:val="000000" w:themeColor="text1"/>
          <w:sz w:val="21"/>
          <w:szCs w:val="21"/>
        </w:rPr>
      </w:pPr>
    </w:p>
    <w:p w14:paraId="4AFD1DD4" w14:textId="77777777" w:rsidR="0036540E" w:rsidRPr="00A62541" w:rsidRDefault="0036540E" w:rsidP="0036540E">
      <w:pPr>
        <w:rPr>
          <w:rFonts w:ascii="Avenir Next" w:hAnsi="Avenir Next"/>
          <w:b/>
          <w:color w:val="000000" w:themeColor="text1"/>
          <w:sz w:val="21"/>
          <w:szCs w:val="21"/>
        </w:rPr>
      </w:pPr>
      <w:r w:rsidRPr="00A62541">
        <w:rPr>
          <w:rFonts w:ascii="Avenir Next" w:hAnsi="Avenir Next"/>
          <w:b/>
          <w:color w:val="000000" w:themeColor="text1"/>
          <w:sz w:val="21"/>
          <w:szCs w:val="21"/>
          <w:u w:val="single"/>
        </w:rPr>
        <w:t>Reasonable Accommodation</w:t>
      </w:r>
    </w:p>
    <w:p w14:paraId="6B6E2BF9" w14:textId="77777777" w:rsidR="0036540E" w:rsidRPr="00A62541" w:rsidRDefault="0036540E" w:rsidP="0036540E">
      <w:pPr>
        <w:numPr>
          <w:ilvl w:val="0"/>
          <w:numId w:val="33"/>
        </w:numPr>
        <w:textAlignment w:val="baseline"/>
        <w:rPr>
          <w:rFonts w:ascii="Avenir Next" w:hAnsi="Avenir Next"/>
          <w:color w:val="000000" w:themeColor="text1"/>
          <w:sz w:val="21"/>
          <w:szCs w:val="21"/>
        </w:rPr>
      </w:pPr>
      <w:r w:rsidRPr="00A62541">
        <w:rPr>
          <w:rFonts w:ascii="Avenir Next" w:hAnsi="Avenir Next"/>
          <w:color w:val="000000" w:themeColor="text1"/>
          <w:sz w:val="21"/>
          <w:szCs w:val="21"/>
        </w:rPr>
        <w:t xml:space="preserve">Adjustments in job content and working conditions that an employer may be expected to make in order to accommodate a person protected by human rights provisions </w:t>
      </w:r>
    </w:p>
    <w:p w14:paraId="7C99E71D" w14:textId="77777777" w:rsidR="0036540E" w:rsidRPr="00A62541" w:rsidRDefault="0036540E" w:rsidP="0036540E">
      <w:pPr>
        <w:numPr>
          <w:ilvl w:val="0"/>
          <w:numId w:val="33"/>
        </w:numPr>
        <w:textAlignment w:val="baseline"/>
        <w:rPr>
          <w:rFonts w:ascii="Avenir Next" w:hAnsi="Avenir Next"/>
          <w:color w:val="000000" w:themeColor="text1"/>
          <w:sz w:val="21"/>
          <w:szCs w:val="21"/>
        </w:rPr>
      </w:pPr>
      <w:r w:rsidRPr="00A62541">
        <w:rPr>
          <w:rFonts w:ascii="Avenir Next" w:hAnsi="Avenir Next"/>
          <w:color w:val="000000" w:themeColor="text1"/>
          <w:sz w:val="21"/>
          <w:szCs w:val="21"/>
        </w:rPr>
        <w:t xml:space="preserve">Not expensive to implement these accommodations, $500 </w:t>
      </w:r>
    </w:p>
    <w:p w14:paraId="374446E3" w14:textId="77777777" w:rsidR="0036540E" w:rsidRPr="00A62541" w:rsidRDefault="0036540E" w:rsidP="0036540E">
      <w:pPr>
        <w:numPr>
          <w:ilvl w:val="0"/>
          <w:numId w:val="33"/>
        </w:numPr>
        <w:textAlignment w:val="baseline"/>
        <w:rPr>
          <w:rFonts w:ascii="Avenir Next" w:hAnsi="Avenir Next"/>
          <w:color w:val="000000" w:themeColor="text1"/>
          <w:sz w:val="21"/>
          <w:szCs w:val="21"/>
        </w:rPr>
      </w:pPr>
      <w:r w:rsidRPr="00A62541">
        <w:rPr>
          <w:rFonts w:ascii="Avenir Next" w:hAnsi="Avenir Next"/>
          <w:color w:val="000000" w:themeColor="text1"/>
          <w:sz w:val="21"/>
          <w:szCs w:val="21"/>
        </w:rPr>
        <w:t>In Ottawa, there is a accommodation thing ( for religious people, disabled )</w:t>
      </w:r>
    </w:p>
    <w:p w14:paraId="516035F9" w14:textId="77777777" w:rsidR="0036540E" w:rsidRPr="00860EE8" w:rsidRDefault="0036540E" w:rsidP="0036540E">
      <w:pPr>
        <w:spacing w:after="240"/>
        <w:rPr>
          <w:rFonts w:ascii="Avenir Next" w:eastAsia="Times New Roman" w:hAnsi="Avenir Next"/>
          <w:color w:val="000000" w:themeColor="text1"/>
          <w:sz w:val="21"/>
          <w:szCs w:val="21"/>
          <w:u w:val="single"/>
        </w:rPr>
      </w:pPr>
    </w:p>
    <w:p w14:paraId="7303848B" w14:textId="77777777" w:rsidR="0036540E" w:rsidRPr="003513BF" w:rsidRDefault="0036540E" w:rsidP="0036540E">
      <w:pPr>
        <w:spacing w:after="240"/>
        <w:rPr>
          <w:rFonts w:ascii="Avenir Next" w:eastAsia="Times New Roman" w:hAnsi="Avenir Next"/>
          <w:b/>
          <w:color w:val="000000" w:themeColor="text1"/>
          <w:sz w:val="21"/>
          <w:szCs w:val="21"/>
          <w:u w:val="single"/>
        </w:rPr>
      </w:pPr>
      <w:r w:rsidRPr="003513BF">
        <w:rPr>
          <w:rFonts w:ascii="Avenir Next" w:eastAsia="Times New Roman" w:hAnsi="Avenir Next"/>
          <w:b/>
          <w:color w:val="000000" w:themeColor="text1"/>
          <w:sz w:val="21"/>
          <w:szCs w:val="21"/>
          <w:u w:val="single"/>
        </w:rPr>
        <w:t>Questions:</w:t>
      </w:r>
    </w:p>
    <w:p w14:paraId="6900C8B2" w14:textId="77777777" w:rsidR="0036540E" w:rsidRPr="00860EE8" w:rsidRDefault="0036540E" w:rsidP="0036540E">
      <w:pPr>
        <w:rPr>
          <w:rFonts w:ascii="Avenir Next Medium" w:eastAsia="Times New Roman" w:hAnsi="Avenir Next Medium"/>
          <w:sz w:val="21"/>
          <w:szCs w:val="21"/>
        </w:rPr>
      </w:pPr>
      <w:r w:rsidRPr="00860EE8">
        <w:rPr>
          <w:rFonts w:ascii="Avenir Next Medium" w:eastAsia="Times New Roman" w:hAnsi="Avenir Next Medium"/>
          <w:color w:val="333333"/>
          <w:sz w:val="21"/>
          <w:szCs w:val="21"/>
          <w:shd w:val="clear" w:color="auto" w:fill="FFFFFF"/>
        </w:rPr>
        <w:t>Which institution is responsible for administering the Federal Contractors Program?</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698"/>
      </w:tblGrid>
      <w:tr w:rsidR="0036540E" w:rsidRPr="00817B4D" w14:paraId="182E284A" w14:textId="77777777" w:rsidTr="00BC730B">
        <w:trPr>
          <w:tblCellSpacing w:w="15" w:type="dxa"/>
        </w:trPr>
        <w:tc>
          <w:tcPr>
            <w:tcW w:w="0" w:type="auto"/>
            <w:shd w:val="clear" w:color="auto" w:fill="FFFFFF"/>
            <w:hideMark/>
          </w:tcPr>
          <w:p w14:paraId="5E204CC6" w14:textId="77777777" w:rsidR="0036540E" w:rsidRPr="00817B4D" w:rsidRDefault="0036540E" w:rsidP="0036540E">
            <w:pPr>
              <w:pStyle w:val="ListParagraph"/>
              <w:numPr>
                <w:ilvl w:val="0"/>
                <w:numId w:val="26"/>
              </w:numPr>
              <w:rPr>
                <w:rFonts w:ascii="Avenir Next" w:eastAsia="Times New Roman" w:hAnsi="Avenir Next" w:cs="Tahoma"/>
                <w:color w:val="333333"/>
                <w:sz w:val="21"/>
                <w:szCs w:val="21"/>
              </w:rPr>
            </w:pPr>
            <w:r w:rsidRPr="00817B4D">
              <w:rPr>
                <w:rStyle w:val="mclabel"/>
                <w:rFonts w:ascii="Avenir Next" w:eastAsia="Times New Roman" w:hAnsi="Avenir Next" w:cs="Tahoma"/>
                <w:color w:val="333333"/>
                <w:sz w:val="21"/>
                <w:szCs w:val="21"/>
              </w:rPr>
              <w:t>Human Resources Development Canada</w:t>
            </w:r>
          </w:p>
        </w:tc>
      </w:tr>
    </w:tbl>
    <w:p w14:paraId="3DCC68FD" w14:textId="77777777" w:rsidR="0036540E" w:rsidRPr="00817B4D" w:rsidRDefault="0036540E" w:rsidP="0036540E">
      <w:pPr>
        <w:rPr>
          <w:rFonts w:ascii="Avenir Next" w:eastAsia="Times New Roman" w:hAnsi="Avenir Next"/>
          <w:sz w:val="21"/>
          <w:szCs w:val="21"/>
        </w:rPr>
      </w:pPr>
    </w:p>
    <w:p w14:paraId="65E47E09" w14:textId="77777777" w:rsidR="0036540E" w:rsidRPr="00860EE8" w:rsidRDefault="0036540E" w:rsidP="0036540E">
      <w:pPr>
        <w:rPr>
          <w:rFonts w:ascii="Avenir Next Demi Bold" w:eastAsia="Times New Roman" w:hAnsi="Avenir Next Demi Bold"/>
          <w:b/>
          <w:bCs/>
          <w:sz w:val="21"/>
          <w:szCs w:val="21"/>
        </w:rPr>
      </w:pPr>
      <w:r w:rsidRPr="00860EE8">
        <w:rPr>
          <w:rFonts w:ascii="Avenir Next Demi Bold" w:eastAsia="Times New Roman" w:hAnsi="Avenir Next Demi Bold"/>
          <w:b/>
          <w:bCs/>
          <w:color w:val="333333"/>
          <w:sz w:val="21"/>
          <w:szCs w:val="21"/>
          <w:shd w:val="clear" w:color="auto" w:fill="FFFFFF"/>
        </w:rPr>
        <w:t>In which of the following occupations are women underrepresented?</w:t>
      </w:r>
    </w:p>
    <w:p w14:paraId="09C40E18" w14:textId="77777777" w:rsidR="0036540E" w:rsidRPr="00817B4D" w:rsidRDefault="0036540E" w:rsidP="0036540E">
      <w:pPr>
        <w:pStyle w:val="ListParagraph"/>
        <w:numPr>
          <w:ilvl w:val="0"/>
          <w:numId w:val="26"/>
        </w:numPr>
        <w:rPr>
          <w:rFonts w:ascii="Avenir Next" w:eastAsia="Times New Roman" w:hAnsi="Avenir Next" w:cs="Times New Roman"/>
          <w:sz w:val="21"/>
          <w:szCs w:val="21"/>
        </w:rPr>
      </w:pPr>
      <w:r w:rsidRPr="00817B4D">
        <w:rPr>
          <w:rFonts w:ascii="Avenir Next" w:eastAsia="Times New Roman" w:hAnsi="Avenir Next" w:cs="Tahoma"/>
          <w:color w:val="333333"/>
          <w:sz w:val="21"/>
          <w:szCs w:val="21"/>
          <w:shd w:val="clear" w:color="auto" w:fill="FFFFFF"/>
        </w:rPr>
        <w:t>semiprofessionals and technicians</w:t>
      </w:r>
    </w:p>
    <w:p w14:paraId="415D54A2" w14:textId="77777777" w:rsidR="0036540E" w:rsidRPr="00817B4D" w:rsidRDefault="0036540E" w:rsidP="0036540E">
      <w:pPr>
        <w:rPr>
          <w:rFonts w:ascii="Avenir Next" w:hAnsi="Avenir Next"/>
          <w:color w:val="000000" w:themeColor="text1"/>
          <w:sz w:val="21"/>
          <w:szCs w:val="21"/>
        </w:rPr>
      </w:pPr>
    </w:p>
    <w:p w14:paraId="3484A13F" w14:textId="77777777" w:rsidR="0036540E" w:rsidRPr="00860EE8" w:rsidRDefault="0036540E" w:rsidP="0036540E">
      <w:pPr>
        <w:rPr>
          <w:rFonts w:ascii="Avenir Next Demi Bold" w:eastAsia="Times New Roman" w:hAnsi="Avenir Next Demi Bold"/>
          <w:b/>
          <w:bCs/>
          <w:sz w:val="21"/>
          <w:szCs w:val="21"/>
        </w:rPr>
      </w:pPr>
      <w:r w:rsidRPr="00860EE8">
        <w:rPr>
          <w:rFonts w:ascii="Avenir Next Demi Bold" w:eastAsia="Times New Roman" w:hAnsi="Avenir Next Demi Bold"/>
          <w:b/>
          <w:bCs/>
          <w:color w:val="333333"/>
          <w:sz w:val="21"/>
          <w:szCs w:val="21"/>
          <w:shd w:val="clear" w:color="auto" w:fill="FFFFFF"/>
        </w:rPr>
        <w:t>An important practice in helping persons with disabilities get access to their work involves adjustments to employment practices, polices, and physical workplaces. What is this called?</w:t>
      </w:r>
    </w:p>
    <w:p w14:paraId="5F2AB1EC" w14:textId="77777777" w:rsidR="0036540E" w:rsidRPr="00817B4D" w:rsidRDefault="0036540E" w:rsidP="0036540E">
      <w:pPr>
        <w:pStyle w:val="ListParagraph"/>
        <w:numPr>
          <w:ilvl w:val="0"/>
          <w:numId w:val="26"/>
        </w:numPr>
        <w:rPr>
          <w:rFonts w:ascii="Avenir Next" w:eastAsia="Times New Roman" w:hAnsi="Avenir Next" w:cs="Times New Roman"/>
          <w:sz w:val="21"/>
          <w:szCs w:val="21"/>
        </w:rPr>
      </w:pPr>
      <w:r w:rsidRPr="00817B4D">
        <w:rPr>
          <w:rFonts w:ascii="Avenir Next" w:eastAsia="Times New Roman" w:hAnsi="Avenir Next" w:cs="Tahoma"/>
          <w:color w:val="333333"/>
          <w:sz w:val="21"/>
          <w:szCs w:val="21"/>
          <w:shd w:val="clear" w:color="auto" w:fill="FFFFFF"/>
        </w:rPr>
        <w:t>reasonable accommodation</w:t>
      </w:r>
    </w:p>
    <w:p w14:paraId="03F881E1" w14:textId="77777777" w:rsidR="0036540E" w:rsidRPr="00860EE8" w:rsidRDefault="0036540E" w:rsidP="0036540E">
      <w:pPr>
        <w:rPr>
          <w:rFonts w:ascii="Avenir Next Demi Bold" w:hAnsi="Avenir Next Demi Bold"/>
          <w:b/>
          <w:bCs/>
          <w:color w:val="000000" w:themeColor="text1"/>
          <w:sz w:val="21"/>
          <w:szCs w:val="21"/>
        </w:rPr>
      </w:pPr>
    </w:p>
    <w:p w14:paraId="6F9B51BA" w14:textId="77777777" w:rsidR="0036540E" w:rsidRPr="00860EE8" w:rsidRDefault="0036540E" w:rsidP="0036540E">
      <w:pPr>
        <w:rPr>
          <w:rFonts w:ascii="Avenir Next Demi Bold" w:eastAsia="Times New Roman" w:hAnsi="Avenir Next Demi Bold"/>
          <w:b/>
          <w:bCs/>
          <w:sz w:val="21"/>
          <w:szCs w:val="21"/>
        </w:rPr>
      </w:pPr>
      <w:r w:rsidRPr="00860EE8">
        <w:rPr>
          <w:rFonts w:ascii="Avenir Next Demi Bold" w:eastAsia="Times New Roman" w:hAnsi="Avenir Next Demi Bold"/>
          <w:b/>
          <w:bCs/>
          <w:color w:val="333333"/>
          <w:sz w:val="21"/>
          <w:szCs w:val="21"/>
          <w:shd w:val="clear" w:color="auto" w:fill="FFFFFF"/>
        </w:rPr>
        <w:t>In the federal jurisdiction, which legislation is applicable to pay equity?</w:t>
      </w:r>
    </w:p>
    <w:p w14:paraId="349B473B" w14:textId="77777777" w:rsidR="0036540E" w:rsidRPr="00817B4D" w:rsidRDefault="0036540E" w:rsidP="0036540E">
      <w:pPr>
        <w:pStyle w:val="ListParagraph"/>
        <w:numPr>
          <w:ilvl w:val="0"/>
          <w:numId w:val="26"/>
        </w:numPr>
        <w:rPr>
          <w:rFonts w:ascii="Avenir Next" w:eastAsia="Times New Roman" w:hAnsi="Avenir Next" w:cs="Times New Roman"/>
          <w:sz w:val="21"/>
          <w:szCs w:val="21"/>
        </w:rPr>
      </w:pPr>
      <w:r w:rsidRPr="00817B4D">
        <w:rPr>
          <w:rFonts w:ascii="Avenir Next" w:eastAsia="Times New Roman" w:hAnsi="Avenir Next" w:cs="Tahoma"/>
          <w:color w:val="333333"/>
          <w:sz w:val="21"/>
          <w:szCs w:val="21"/>
          <w:shd w:val="clear" w:color="auto" w:fill="FFFFFF"/>
        </w:rPr>
        <w:t>the Canadian Human Rights Act</w:t>
      </w:r>
    </w:p>
    <w:p w14:paraId="4408633F" w14:textId="77777777" w:rsidR="0036540E" w:rsidRPr="00536D52" w:rsidRDefault="0036540E" w:rsidP="0036540E">
      <w:pPr>
        <w:rPr>
          <w:rFonts w:ascii="Avenir Next" w:hAnsi="Avenir Next"/>
          <w:color w:val="000000" w:themeColor="text1"/>
          <w:sz w:val="21"/>
          <w:szCs w:val="21"/>
        </w:rPr>
      </w:pPr>
    </w:p>
    <w:p w14:paraId="10D4464D" w14:textId="77777777" w:rsidR="0036540E" w:rsidRPr="00860EE8" w:rsidRDefault="0036540E" w:rsidP="0036540E"/>
    <w:p w14:paraId="3A99A65B" w14:textId="77777777" w:rsidR="0036540E" w:rsidRPr="006E60C7" w:rsidRDefault="0036540E" w:rsidP="0036540E">
      <w:pPr>
        <w:ind w:right="-279"/>
        <w:jc w:val="center"/>
        <w:rPr>
          <w:rFonts w:ascii="Lauren" w:eastAsia="Calibri" w:hAnsi="Lauren" w:cs="Calibri"/>
          <w:sz w:val="96"/>
          <w:szCs w:val="23"/>
          <w:lang w:val="en-CA"/>
        </w:rPr>
      </w:pPr>
      <w:r w:rsidRPr="006E60C7">
        <w:rPr>
          <w:rFonts w:ascii="Lauren" w:eastAsia="Calibri" w:hAnsi="Lauren" w:cs="Calibri"/>
          <w:sz w:val="96"/>
          <w:szCs w:val="23"/>
          <w:lang w:val="en-CA"/>
        </w:rPr>
        <w:t>chapter 4</w:t>
      </w:r>
    </w:p>
    <w:p w14:paraId="338FB53F" w14:textId="77777777" w:rsidR="0036540E" w:rsidRPr="002F5B66" w:rsidRDefault="0036540E" w:rsidP="0036540E">
      <w:pPr>
        <w:ind w:right="4"/>
        <w:jc w:val="center"/>
        <w:rPr>
          <w:rFonts w:ascii="Avenir Next Condensed" w:eastAsia="Calibri" w:hAnsi="Avenir Next Condensed" w:cs="Calibri"/>
          <w:szCs w:val="21"/>
          <w:lang w:val="en-CA"/>
        </w:rPr>
      </w:pPr>
      <w:r w:rsidRPr="00A14952">
        <w:rPr>
          <w:rFonts w:ascii="Avenir Next Condensed Medium" w:hAnsi="Avenir Next Condensed Medium"/>
          <w:b/>
          <w:sz w:val="28"/>
          <w:lang w:val="en-CA"/>
        </w:rPr>
        <w:t>[</w:t>
      </w:r>
      <w:r>
        <w:rPr>
          <w:rFonts w:ascii="Avenir Next Condensed Medium" w:hAnsi="Avenir Next Condensed Medium"/>
          <w:b/>
          <w:sz w:val="28"/>
          <w:lang w:val="en-CA"/>
        </w:rPr>
        <w:t xml:space="preserve"> JOB ANALYSIS AND WORK DESIGN ]</w:t>
      </w:r>
    </w:p>
    <w:p w14:paraId="2B28F09A" w14:textId="77777777" w:rsidR="0036540E" w:rsidRPr="002F5B66" w:rsidRDefault="0036540E" w:rsidP="0036540E">
      <w:pPr>
        <w:ind w:right="-279"/>
        <w:jc w:val="center"/>
        <w:rPr>
          <w:rFonts w:ascii="Avenir Next" w:eastAsia="Calibri" w:hAnsi="Avenir Next" w:cs="Calibri"/>
          <w:b/>
          <w:sz w:val="21"/>
          <w:szCs w:val="21"/>
          <w:u w:val="single"/>
          <w:lang w:val="en-CA"/>
        </w:rPr>
      </w:pPr>
    </w:p>
    <w:p w14:paraId="5CA31F0F" w14:textId="77777777" w:rsidR="0036540E" w:rsidRPr="002F5B66" w:rsidRDefault="0036540E" w:rsidP="0036540E">
      <w:pPr>
        <w:ind w:right="-279"/>
        <w:rPr>
          <w:rFonts w:ascii="Avenir Next" w:hAnsi="Avenir Next" w:cs="Arial Hebrew"/>
          <w:b/>
          <w:sz w:val="21"/>
          <w:szCs w:val="21"/>
          <w:u w:val="single"/>
          <w:lang w:val="en-CA"/>
        </w:rPr>
      </w:pPr>
      <w:r w:rsidRPr="002F5B66">
        <w:rPr>
          <w:rFonts w:ascii="Avenir Next" w:eastAsia="Calibri" w:hAnsi="Avenir Next" w:cs="Calibri"/>
          <w:b/>
          <w:sz w:val="21"/>
          <w:szCs w:val="21"/>
          <w:u w:val="single"/>
          <w:lang w:val="en-CA"/>
        </w:rPr>
        <w:t>Problems</w:t>
      </w:r>
      <w:r w:rsidRPr="002F5B66">
        <w:rPr>
          <w:rFonts w:ascii="Avenir Next" w:hAnsi="Avenir Next" w:cs="Arial Hebrew"/>
          <w:b/>
          <w:sz w:val="21"/>
          <w:szCs w:val="21"/>
          <w:u w:val="single"/>
          <w:lang w:val="en-CA"/>
        </w:rPr>
        <w:t xml:space="preserve"> </w:t>
      </w:r>
      <w:r w:rsidRPr="002F5B66">
        <w:rPr>
          <w:rFonts w:ascii="Avenir Next" w:eastAsia="Calibri" w:hAnsi="Avenir Next" w:cs="Calibri"/>
          <w:b/>
          <w:sz w:val="21"/>
          <w:szCs w:val="21"/>
          <w:u w:val="single"/>
          <w:lang w:val="en-CA"/>
        </w:rPr>
        <w:t>with</w:t>
      </w:r>
      <w:r w:rsidRPr="002F5B66">
        <w:rPr>
          <w:rFonts w:ascii="Avenir Next" w:hAnsi="Avenir Next" w:cs="Arial Hebrew"/>
          <w:b/>
          <w:sz w:val="21"/>
          <w:szCs w:val="21"/>
          <w:u w:val="single"/>
          <w:lang w:val="en-CA"/>
        </w:rPr>
        <w:t xml:space="preserve"> </w:t>
      </w:r>
      <w:r w:rsidRPr="002F5B66">
        <w:rPr>
          <w:rFonts w:ascii="Avenir Next" w:eastAsia="Calibri" w:hAnsi="Avenir Next" w:cs="Calibri"/>
          <w:b/>
          <w:sz w:val="21"/>
          <w:szCs w:val="21"/>
          <w:u w:val="single"/>
          <w:lang w:val="en-CA"/>
        </w:rPr>
        <w:t>Job</w:t>
      </w:r>
      <w:r w:rsidRPr="002F5B66">
        <w:rPr>
          <w:rFonts w:ascii="Avenir Next" w:hAnsi="Avenir Next" w:cs="Arial Hebrew"/>
          <w:b/>
          <w:sz w:val="21"/>
          <w:szCs w:val="21"/>
          <w:u w:val="single"/>
          <w:lang w:val="en-CA"/>
        </w:rPr>
        <w:t xml:space="preserve"> </w:t>
      </w:r>
      <w:r w:rsidRPr="002F5B66">
        <w:rPr>
          <w:rFonts w:ascii="Avenir Next" w:eastAsia="Calibri" w:hAnsi="Avenir Next" w:cs="Calibri"/>
          <w:b/>
          <w:sz w:val="21"/>
          <w:szCs w:val="21"/>
          <w:u w:val="single"/>
          <w:lang w:val="en-CA"/>
        </w:rPr>
        <w:t>Descriptions</w:t>
      </w:r>
    </w:p>
    <w:p w14:paraId="78EB577D" w14:textId="77777777" w:rsidR="0036540E" w:rsidRPr="002F5B66" w:rsidRDefault="0036540E" w:rsidP="0036540E">
      <w:pPr>
        <w:ind w:right="-279"/>
        <w:rPr>
          <w:rFonts w:ascii="Avenir Next" w:hAnsi="Avenir Next" w:cs="Arial Hebrew"/>
          <w:sz w:val="21"/>
          <w:szCs w:val="21"/>
          <w:lang w:val="en-CA"/>
        </w:rPr>
      </w:pPr>
      <w:r w:rsidRPr="002F5B66">
        <w:rPr>
          <w:rFonts w:ascii="Avenir Next" w:eastAsia="Calibri" w:hAnsi="Avenir Next" w:cs="Calibri"/>
          <w:sz w:val="21"/>
          <w:szCs w:val="21"/>
          <w:lang w:val="en-CA"/>
        </w:rPr>
        <w:t>Managers</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considered</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job</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descriptions</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as</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a</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valuable</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tool</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for</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performing</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HRM</w:t>
      </w:r>
      <w:r w:rsidRPr="002F5B66">
        <w:rPr>
          <w:rFonts w:ascii="Avenir Next" w:hAnsi="Avenir Next" w:cs="Arial Hebrew"/>
          <w:sz w:val="21"/>
          <w:szCs w:val="21"/>
          <w:lang w:val="en-CA"/>
        </w:rPr>
        <w:t xml:space="preserve"> </w:t>
      </w:r>
    </w:p>
    <w:p w14:paraId="77885CD4" w14:textId="77777777" w:rsidR="0036540E" w:rsidRPr="002F5B66" w:rsidRDefault="0036540E" w:rsidP="0036540E">
      <w:pPr>
        <w:ind w:right="-279"/>
        <w:rPr>
          <w:rFonts w:ascii="Avenir Next" w:hAnsi="Avenir Next" w:cs="Arial Hebrew"/>
          <w:sz w:val="21"/>
          <w:szCs w:val="21"/>
          <w:lang w:val="en-CA"/>
        </w:rPr>
      </w:pP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Problems</w:t>
      </w:r>
      <w:r w:rsidRPr="002F5B66">
        <w:rPr>
          <w:rFonts w:ascii="Avenir Next" w:hAnsi="Avenir Next" w:cs="Arial Hebrew"/>
          <w:sz w:val="21"/>
          <w:szCs w:val="21"/>
          <w:lang w:val="en-CA"/>
        </w:rPr>
        <w:t xml:space="preserve"> ]</w:t>
      </w:r>
    </w:p>
    <w:p w14:paraId="455E2C1F" w14:textId="77777777" w:rsidR="0036540E" w:rsidRPr="002F5B66" w:rsidRDefault="0036540E" w:rsidP="0036540E">
      <w:pPr>
        <w:pStyle w:val="ListParagraph"/>
        <w:numPr>
          <w:ilvl w:val="0"/>
          <w:numId w:val="36"/>
        </w:numPr>
        <w:ind w:right="-279"/>
        <w:rPr>
          <w:rFonts w:ascii="Avenir Next" w:hAnsi="Avenir Next" w:cs="Arial Hebrew"/>
          <w:sz w:val="21"/>
          <w:szCs w:val="21"/>
          <w:lang w:val="en-CA"/>
        </w:rPr>
      </w:pPr>
      <w:r w:rsidRPr="002F5B66">
        <w:rPr>
          <w:rFonts w:ascii="Avenir Next" w:eastAsia="Calibri" w:hAnsi="Avenir Next" w:cs="Calibri"/>
          <w:sz w:val="21"/>
          <w:szCs w:val="21"/>
          <w:lang w:val="en-CA"/>
        </w:rPr>
        <w:t>If</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they</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are</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poorly</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written</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vague</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provide</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little</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guidance</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to</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the</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jobholder</w:t>
      </w:r>
      <w:r w:rsidRPr="002F5B66">
        <w:rPr>
          <w:rFonts w:ascii="Avenir Next" w:hAnsi="Avenir Next" w:cs="Arial Hebrew"/>
          <w:sz w:val="21"/>
          <w:szCs w:val="21"/>
          <w:lang w:val="en-CA"/>
        </w:rPr>
        <w:t xml:space="preserve"> </w:t>
      </w:r>
    </w:p>
    <w:p w14:paraId="48CF8BE2" w14:textId="77777777" w:rsidR="0036540E" w:rsidRPr="002F5B66" w:rsidRDefault="0036540E" w:rsidP="0036540E">
      <w:pPr>
        <w:pStyle w:val="ListParagraph"/>
        <w:numPr>
          <w:ilvl w:val="0"/>
          <w:numId w:val="36"/>
        </w:numPr>
        <w:ind w:right="-279"/>
        <w:rPr>
          <w:rFonts w:ascii="Avenir Next" w:hAnsi="Avenir Next" w:cs="Arial Hebrew"/>
          <w:sz w:val="21"/>
          <w:szCs w:val="21"/>
          <w:lang w:val="en-CA"/>
        </w:rPr>
      </w:pPr>
      <w:r w:rsidRPr="002F5B66">
        <w:rPr>
          <w:rFonts w:ascii="Avenir Next" w:eastAsia="Calibri" w:hAnsi="Avenir Next" w:cs="Calibri"/>
          <w:sz w:val="21"/>
          <w:szCs w:val="21"/>
          <w:lang w:val="en-CA"/>
        </w:rPr>
        <w:t>Not</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updated</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as</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job</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duties</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or</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specifications</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changes</w:t>
      </w:r>
    </w:p>
    <w:p w14:paraId="5D364926" w14:textId="77777777" w:rsidR="0036540E" w:rsidRPr="002F5B66" w:rsidRDefault="0036540E" w:rsidP="0036540E">
      <w:pPr>
        <w:pStyle w:val="ListParagraph"/>
        <w:numPr>
          <w:ilvl w:val="0"/>
          <w:numId w:val="36"/>
        </w:numPr>
        <w:ind w:right="-279"/>
        <w:rPr>
          <w:rFonts w:ascii="Avenir Next" w:hAnsi="Avenir Next" w:cs="Arial Hebrew"/>
          <w:sz w:val="21"/>
          <w:szCs w:val="21"/>
          <w:lang w:val="en-CA"/>
        </w:rPr>
      </w:pPr>
      <w:r w:rsidRPr="002F5B66">
        <w:rPr>
          <w:rFonts w:ascii="Avenir Next" w:eastAsia="Calibri" w:hAnsi="Avenir Next" w:cs="Calibri"/>
          <w:sz w:val="21"/>
          <w:szCs w:val="21"/>
          <w:lang w:val="en-CA"/>
        </w:rPr>
        <w:t>May</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violate</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the</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law</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by</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containing</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specifications</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not</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related</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to</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job</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success</w:t>
      </w:r>
    </w:p>
    <w:p w14:paraId="06A10DCD" w14:textId="77777777" w:rsidR="0036540E" w:rsidRPr="002F5B66" w:rsidRDefault="0036540E" w:rsidP="0036540E">
      <w:pPr>
        <w:pStyle w:val="ListParagraph"/>
        <w:numPr>
          <w:ilvl w:val="0"/>
          <w:numId w:val="36"/>
        </w:numPr>
        <w:ind w:right="-279"/>
        <w:rPr>
          <w:rFonts w:ascii="Avenir Next" w:hAnsi="Avenir Next" w:cs="Arial Hebrew"/>
          <w:sz w:val="21"/>
          <w:szCs w:val="21"/>
          <w:lang w:val="en-CA"/>
        </w:rPr>
      </w:pPr>
      <w:r w:rsidRPr="002F5B66">
        <w:rPr>
          <w:rFonts w:ascii="Avenir Next" w:eastAsia="Calibri" w:hAnsi="Avenir Next" w:cs="Calibri"/>
          <w:sz w:val="21"/>
          <w:szCs w:val="21"/>
          <w:lang w:val="en-CA"/>
        </w:rPr>
        <w:t>Limit</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the</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scope</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of</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activities</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of</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the</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jobholder</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reducing</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organizational</w:t>
      </w:r>
      <w:r w:rsidRPr="002F5B66">
        <w:rPr>
          <w:rFonts w:ascii="Avenir Next" w:hAnsi="Avenir Next" w:cs="Arial Hebrew"/>
          <w:sz w:val="21"/>
          <w:szCs w:val="21"/>
          <w:lang w:val="en-CA"/>
        </w:rPr>
        <w:t xml:space="preserve"> </w:t>
      </w:r>
      <w:r w:rsidRPr="002F5B66">
        <w:rPr>
          <w:rFonts w:ascii="Avenir Next" w:eastAsia="Calibri" w:hAnsi="Avenir Next" w:cs="Calibri"/>
          <w:sz w:val="21"/>
          <w:szCs w:val="21"/>
          <w:lang w:val="en-CA"/>
        </w:rPr>
        <w:t>flexibility</w:t>
      </w:r>
      <w:r w:rsidRPr="002F5B66">
        <w:rPr>
          <w:rFonts w:ascii="Avenir Next" w:hAnsi="Avenir Next" w:cs="Arial Hebrew"/>
          <w:sz w:val="21"/>
          <w:szCs w:val="21"/>
          <w:lang w:val="en-CA"/>
        </w:rPr>
        <w:t xml:space="preserve"> </w:t>
      </w:r>
    </w:p>
    <w:p w14:paraId="6B9B2086" w14:textId="77777777" w:rsidR="0036540E" w:rsidRPr="002F5B66" w:rsidRDefault="0036540E" w:rsidP="0036540E">
      <w:pPr>
        <w:ind w:right="-279"/>
        <w:rPr>
          <w:rFonts w:ascii="Avenir Next" w:hAnsi="Avenir Next" w:cs="Arial Hebrew"/>
          <w:sz w:val="21"/>
          <w:szCs w:val="21"/>
          <w:lang w:val="en-CA"/>
        </w:rPr>
      </w:pPr>
    </w:p>
    <w:p w14:paraId="393BB795" w14:textId="77777777" w:rsidR="0036540E" w:rsidRPr="002F5B66" w:rsidRDefault="0036540E" w:rsidP="0036540E">
      <w:pPr>
        <w:ind w:right="-279"/>
        <w:rPr>
          <w:rFonts w:ascii="Avenir Next" w:hAnsi="Avenir Next" w:cs="Arial Hebrew"/>
          <w:b/>
          <w:sz w:val="21"/>
          <w:szCs w:val="21"/>
          <w:lang w:val="en-CA"/>
        </w:rPr>
      </w:pPr>
      <w:r w:rsidRPr="002F5B66">
        <w:rPr>
          <w:rFonts w:ascii="Avenir Next" w:eastAsia="Calibri" w:hAnsi="Avenir Next" w:cs="Calibri"/>
          <w:b/>
          <w:sz w:val="21"/>
          <w:szCs w:val="21"/>
          <w:lang w:val="en-CA"/>
        </w:rPr>
        <w:t>Writing</w:t>
      </w:r>
      <w:r w:rsidRPr="002F5B66">
        <w:rPr>
          <w:rFonts w:ascii="Avenir Next" w:hAnsi="Avenir Next" w:cs="Arial Hebrew"/>
          <w:b/>
          <w:sz w:val="21"/>
          <w:szCs w:val="21"/>
          <w:lang w:val="en-CA"/>
        </w:rPr>
        <w:t xml:space="preserve"> </w:t>
      </w:r>
      <w:r w:rsidRPr="002F5B66">
        <w:rPr>
          <w:rFonts w:ascii="Avenir Next" w:eastAsia="Calibri" w:hAnsi="Avenir Next" w:cs="Calibri"/>
          <w:b/>
          <w:sz w:val="21"/>
          <w:szCs w:val="21"/>
          <w:lang w:val="en-CA"/>
        </w:rPr>
        <w:t>Clear</w:t>
      </w:r>
      <w:r w:rsidRPr="002F5B66">
        <w:rPr>
          <w:rFonts w:ascii="Avenir Next" w:hAnsi="Avenir Next" w:cs="Arial Hebrew"/>
          <w:b/>
          <w:sz w:val="21"/>
          <w:szCs w:val="21"/>
          <w:lang w:val="en-CA"/>
        </w:rPr>
        <w:t xml:space="preserve"> </w:t>
      </w:r>
      <w:r w:rsidRPr="002F5B66">
        <w:rPr>
          <w:rFonts w:ascii="Avenir Next" w:eastAsia="Calibri" w:hAnsi="Avenir Next" w:cs="Calibri"/>
          <w:b/>
          <w:sz w:val="21"/>
          <w:szCs w:val="21"/>
          <w:lang w:val="en-CA"/>
        </w:rPr>
        <w:t>and</w:t>
      </w:r>
      <w:r w:rsidRPr="002F5B66">
        <w:rPr>
          <w:rFonts w:ascii="Avenir Next" w:hAnsi="Avenir Next" w:cs="Arial Hebrew"/>
          <w:b/>
          <w:sz w:val="21"/>
          <w:szCs w:val="21"/>
          <w:lang w:val="en-CA"/>
        </w:rPr>
        <w:t xml:space="preserve"> </w:t>
      </w:r>
      <w:r w:rsidRPr="002F5B66">
        <w:rPr>
          <w:rFonts w:ascii="Avenir Next" w:eastAsia="Calibri" w:hAnsi="Avenir Next" w:cs="Calibri"/>
          <w:b/>
          <w:sz w:val="21"/>
          <w:szCs w:val="21"/>
          <w:lang w:val="en-CA"/>
        </w:rPr>
        <w:t>Specific</w:t>
      </w:r>
      <w:r w:rsidRPr="002F5B66">
        <w:rPr>
          <w:rFonts w:ascii="Avenir Next" w:hAnsi="Avenir Next" w:cs="Arial Hebrew"/>
          <w:b/>
          <w:sz w:val="21"/>
          <w:szCs w:val="21"/>
          <w:lang w:val="en-CA"/>
        </w:rPr>
        <w:t xml:space="preserve"> </w:t>
      </w:r>
      <w:r w:rsidRPr="002F5B66">
        <w:rPr>
          <w:rFonts w:ascii="Avenir Next" w:eastAsia="Calibri" w:hAnsi="Avenir Next" w:cs="Calibri"/>
          <w:b/>
          <w:sz w:val="21"/>
          <w:szCs w:val="21"/>
          <w:lang w:val="en-CA"/>
        </w:rPr>
        <w:t>Job</w:t>
      </w:r>
      <w:r w:rsidRPr="002F5B66">
        <w:rPr>
          <w:rFonts w:ascii="Avenir Next" w:hAnsi="Avenir Next" w:cs="Arial Hebrew"/>
          <w:b/>
          <w:sz w:val="21"/>
          <w:szCs w:val="21"/>
          <w:lang w:val="en-CA"/>
        </w:rPr>
        <w:t xml:space="preserve"> </w:t>
      </w:r>
      <w:r w:rsidRPr="002F5B66">
        <w:rPr>
          <w:rFonts w:ascii="Avenir Next" w:eastAsia="Calibri" w:hAnsi="Avenir Next" w:cs="Calibri"/>
          <w:b/>
          <w:sz w:val="21"/>
          <w:szCs w:val="21"/>
          <w:lang w:val="en-CA"/>
        </w:rPr>
        <w:t>Descriptions</w:t>
      </w:r>
    </w:p>
    <w:p w14:paraId="42FE8F31" w14:textId="77777777" w:rsidR="0036540E" w:rsidRPr="002F5B66" w:rsidRDefault="0036540E" w:rsidP="0036540E">
      <w:pPr>
        <w:pStyle w:val="ListParagraph"/>
        <w:numPr>
          <w:ilvl w:val="0"/>
          <w:numId w:val="37"/>
        </w:numPr>
        <w:ind w:right="-279"/>
        <w:rPr>
          <w:rFonts w:ascii="Avenir Next" w:hAnsi="Avenir Next" w:cs="Arial Hebrew"/>
          <w:sz w:val="21"/>
          <w:szCs w:val="21"/>
          <w:lang w:val="en-CA"/>
        </w:rPr>
      </w:pPr>
      <w:r w:rsidRPr="002F5B66">
        <w:rPr>
          <w:rFonts w:ascii="Avenir Next" w:hAnsi="Avenir Next" w:cs="Arial Hebrew"/>
          <w:sz w:val="21"/>
          <w:szCs w:val="21"/>
          <w:lang w:val="en-CA"/>
        </w:rPr>
        <w:t>It is essential to use statements that are</w:t>
      </w:r>
    </w:p>
    <w:p w14:paraId="3AC83041" w14:textId="77777777" w:rsidR="0036540E" w:rsidRPr="002F5B66" w:rsidRDefault="0036540E" w:rsidP="0036540E">
      <w:pPr>
        <w:pStyle w:val="ListParagraph"/>
        <w:numPr>
          <w:ilvl w:val="1"/>
          <w:numId w:val="37"/>
        </w:numPr>
        <w:ind w:right="-279"/>
        <w:rPr>
          <w:rFonts w:ascii="Avenir Next" w:hAnsi="Avenir Next" w:cs="Arial Hebrew"/>
          <w:sz w:val="21"/>
          <w:szCs w:val="21"/>
          <w:lang w:val="en-CA"/>
        </w:rPr>
      </w:pPr>
      <w:r w:rsidRPr="002F5B66">
        <w:rPr>
          <w:rFonts w:ascii="Avenir Next" w:hAnsi="Avenir Next" w:cs="Arial Hebrew"/>
          <w:sz w:val="21"/>
          <w:szCs w:val="21"/>
          <w:lang w:val="en-CA"/>
        </w:rPr>
        <w:t>Terse (short )</w:t>
      </w:r>
    </w:p>
    <w:p w14:paraId="2CF00535" w14:textId="77777777" w:rsidR="0036540E" w:rsidRPr="002F5B66" w:rsidRDefault="0036540E" w:rsidP="0036540E">
      <w:pPr>
        <w:pStyle w:val="ListParagraph"/>
        <w:numPr>
          <w:ilvl w:val="1"/>
          <w:numId w:val="37"/>
        </w:numPr>
        <w:ind w:right="-279"/>
        <w:rPr>
          <w:rFonts w:ascii="Avenir Next" w:hAnsi="Avenir Next" w:cs="Arial Hebrew"/>
          <w:sz w:val="21"/>
          <w:szCs w:val="21"/>
          <w:lang w:val="en-CA"/>
        </w:rPr>
      </w:pPr>
      <w:r w:rsidRPr="002F5B66">
        <w:rPr>
          <w:rFonts w:ascii="Avenir Next" w:hAnsi="Avenir Next" w:cs="Arial Hebrew"/>
          <w:sz w:val="21"/>
          <w:szCs w:val="21"/>
          <w:lang w:val="en-CA"/>
        </w:rPr>
        <w:t>Direct</w:t>
      </w:r>
    </w:p>
    <w:p w14:paraId="0F0482B2" w14:textId="77777777" w:rsidR="0036540E" w:rsidRPr="002F5B66" w:rsidRDefault="0036540E" w:rsidP="0036540E">
      <w:pPr>
        <w:pStyle w:val="ListParagraph"/>
        <w:numPr>
          <w:ilvl w:val="1"/>
          <w:numId w:val="37"/>
        </w:numPr>
        <w:ind w:right="-279"/>
        <w:rPr>
          <w:rFonts w:ascii="Avenir Next" w:hAnsi="Avenir Next" w:cs="Arial Hebrew"/>
          <w:sz w:val="21"/>
          <w:szCs w:val="21"/>
          <w:lang w:val="en-CA"/>
        </w:rPr>
      </w:pPr>
      <w:r w:rsidRPr="002F5B66">
        <w:rPr>
          <w:rFonts w:ascii="Avenir Next" w:hAnsi="Avenir Next" w:cs="Arial Hebrew"/>
          <w:sz w:val="21"/>
          <w:szCs w:val="21"/>
          <w:lang w:val="en-CA"/>
        </w:rPr>
        <w:t>Simply Worded</w:t>
      </w:r>
    </w:p>
    <w:p w14:paraId="3B16A23C" w14:textId="77777777" w:rsidR="0036540E" w:rsidRPr="002F5B66" w:rsidRDefault="0036540E" w:rsidP="0036540E">
      <w:pPr>
        <w:pStyle w:val="ListParagraph"/>
        <w:numPr>
          <w:ilvl w:val="0"/>
          <w:numId w:val="37"/>
        </w:numPr>
        <w:ind w:right="-279"/>
        <w:rPr>
          <w:rFonts w:ascii="Avenir Next" w:hAnsi="Avenir Next" w:cs="Arial Hebrew"/>
          <w:sz w:val="21"/>
          <w:szCs w:val="21"/>
          <w:lang w:val="en-CA"/>
        </w:rPr>
      </w:pPr>
      <w:r w:rsidRPr="002F5B66">
        <w:rPr>
          <w:rFonts w:ascii="Avenir Next" w:hAnsi="Avenir Next" w:cs="Arial Hebrew"/>
          <w:sz w:val="21"/>
          <w:szCs w:val="21"/>
          <w:lang w:val="en-CA"/>
        </w:rPr>
        <w:t>Typically, it beings with a present tense verb with the implied subject of the sentence</w:t>
      </w:r>
    </w:p>
    <w:p w14:paraId="6E5A9AC8" w14:textId="77777777" w:rsidR="0036540E" w:rsidRPr="002F5B66" w:rsidRDefault="0036540E" w:rsidP="0036540E">
      <w:pPr>
        <w:pStyle w:val="ListParagraph"/>
        <w:numPr>
          <w:ilvl w:val="0"/>
          <w:numId w:val="37"/>
        </w:numPr>
        <w:ind w:right="-279"/>
        <w:rPr>
          <w:rFonts w:ascii="Avenir Next" w:hAnsi="Avenir Next" w:cs="Arial Hebrew"/>
          <w:sz w:val="21"/>
          <w:szCs w:val="21"/>
          <w:lang w:val="en-CA"/>
        </w:rPr>
      </w:pPr>
      <w:r w:rsidRPr="002F5B66">
        <w:rPr>
          <w:rFonts w:ascii="Avenir Next" w:hAnsi="Avenir Next" w:cs="Arial Hebrew"/>
          <w:i/>
          <w:sz w:val="21"/>
          <w:szCs w:val="21"/>
          <w:u w:val="single"/>
          <w:lang w:val="en-CA"/>
        </w:rPr>
        <w:t>Occasionally</w:t>
      </w:r>
      <w:r w:rsidRPr="002F5B66">
        <w:rPr>
          <w:rFonts w:ascii="Avenir Next" w:hAnsi="Avenir Next" w:cs="Arial Hebrew"/>
          <w:i/>
          <w:sz w:val="21"/>
          <w:szCs w:val="21"/>
          <w:lang w:val="en-CA"/>
        </w:rPr>
        <w:t>:</w:t>
      </w:r>
      <w:r w:rsidRPr="002F5B66">
        <w:rPr>
          <w:rFonts w:ascii="Avenir Next" w:hAnsi="Avenir Next" w:cs="Arial Hebrew"/>
          <w:sz w:val="21"/>
          <w:szCs w:val="21"/>
          <w:lang w:val="en-CA"/>
        </w:rPr>
        <w:t xml:space="preserve"> Describe duties that are performed once in a while</w:t>
      </w:r>
    </w:p>
    <w:p w14:paraId="24F0D355" w14:textId="77777777" w:rsidR="0036540E" w:rsidRPr="002F5B66" w:rsidRDefault="0036540E" w:rsidP="0036540E">
      <w:pPr>
        <w:pStyle w:val="ListParagraph"/>
        <w:numPr>
          <w:ilvl w:val="0"/>
          <w:numId w:val="37"/>
        </w:numPr>
        <w:ind w:right="-279"/>
        <w:rPr>
          <w:rFonts w:ascii="Avenir Next" w:hAnsi="Avenir Next" w:cs="Arial Hebrew"/>
          <w:sz w:val="21"/>
          <w:szCs w:val="21"/>
          <w:lang w:val="en-CA"/>
        </w:rPr>
      </w:pPr>
      <w:r w:rsidRPr="002F5B66">
        <w:rPr>
          <w:rFonts w:ascii="Avenir Next" w:hAnsi="Avenir Next" w:cs="Arial Hebrew"/>
          <w:i/>
          <w:sz w:val="21"/>
          <w:szCs w:val="21"/>
          <w:u w:val="single"/>
          <w:lang w:val="en-CA"/>
        </w:rPr>
        <w:t>May</w:t>
      </w:r>
      <w:r w:rsidRPr="002F5B66">
        <w:rPr>
          <w:rFonts w:ascii="Avenir Next" w:hAnsi="Avenir Next" w:cs="Arial Hebrew"/>
          <w:i/>
          <w:sz w:val="21"/>
          <w:szCs w:val="21"/>
          <w:lang w:val="en-CA"/>
        </w:rPr>
        <w:t>:</w:t>
      </w:r>
      <w:r w:rsidRPr="002F5B66">
        <w:rPr>
          <w:rFonts w:ascii="Avenir Next" w:hAnsi="Avenir Next" w:cs="Arial Hebrew"/>
          <w:sz w:val="21"/>
          <w:szCs w:val="21"/>
          <w:lang w:val="en-CA"/>
        </w:rPr>
        <w:t xml:space="preserve"> used in a connection with duties performed only by someone workers on the job</w:t>
      </w:r>
    </w:p>
    <w:p w14:paraId="45E83447" w14:textId="77777777" w:rsidR="0036540E" w:rsidRPr="002F5B66" w:rsidRDefault="0036540E" w:rsidP="0036540E">
      <w:pPr>
        <w:ind w:left="60" w:right="-279"/>
        <w:rPr>
          <w:rFonts w:ascii="Avenir Next" w:hAnsi="Avenir Next" w:cs="Arial Hebrew"/>
          <w:sz w:val="21"/>
          <w:szCs w:val="21"/>
          <w:lang w:val="en-CA"/>
        </w:rPr>
      </w:pPr>
    </w:p>
    <w:p w14:paraId="782A5DCF" w14:textId="77777777" w:rsidR="0036540E" w:rsidRPr="002F5B66" w:rsidRDefault="0036540E" w:rsidP="0036540E">
      <w:pPr>
        <w:ind w:left="60" w:right="-279"/>
        <w:rPr>
          <w:rFonts w:ascii="Avenir Next" w:hAnsi="Avenir Next" w:cs="Arial Hebrew"/>
          <w:b/>
          <w:sz w:val="21"/>
          <w:szCs w:val="21"/>
          <w:u w:val="single"/>
          <w:lang w:val="en-CA"/>
        </w:rPr>
      </w:pPr>
    </w:p>
    <w:p w14:paraId="0C5DBC1F" w14:textId="77777777" w:rsidR="0036540E" w:rsidRPr="002F5B66" w:rsidRDefault="0036540E" w:rsidP="0036540E">
      <w:pPr>
        <w:ind w:left="60" w:right="-279"/>
        <w:rPr>
          <w:rFonts w:ascii="Avenir Next" w:hAnsi="Avenir Next" w:cs="Arial Hebrew"/>
          <w:b/>
          <w:sz w:val="21"/>
          <w:szCs w:val="21"/>
          <w:u w:val="single"/>
          <w:lang w:val="en-CA"/>
        </w:rPr>
      </w:pPr>
      <w:r w:rsidRPr="002F5B66">
        <w:rPr>
          <w:rFonts w:ascii="Avenir Next" w:hAnsi="Avenir Next" w:cs="Arial Hebrew"/>
          <w:b/>
          <w:sz w:val="21"/>
          <w:szCs w:val="21"/>
          <w:u w:val="single"/>
          <w:lang w:val="en-CA"/>
        </w:rPr>
        <w:t>JOB DESIGN</w:t>
      </w:r>
    </w:p>
    <w:p w14:paraId="0306B6B9"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The confusion of job analysis and job design is UNCOMMON ( for managers )</w:t>
      </w:r>
    </w:p>
    <w:p w14:paraId="339C994B" w14:textId="77777777" w:rsidR="0036540E" w:rsidRPr="002F5B66" w:rsidRDefault="0036540E" w:rsidP="0036540E">
      <w:pPr>
        <w:ind w:right="-279"/>
        <w:rPr>
          <w:rFonts w:ascii="Avenir Next" w:hAnsi="Avenir Next" w:cs="Arial Hebrew"/>
          <w:b/>
          <w:sz w:val="21"/>
          <w:szCs w:val="21"/>
        </w:rPr>
      </w:pPr>
    </w:p>
    <w:p w14:paraId="19B1B408" w14:textId="77777777" w:rsidR="0036540E" w:rsidRPr="002F5B66" w:rsidRDefault="0036540E" w:rsidP="0036540E">
      <w:pPr>
        <w:ind w:right="-279" w:firstLine="720"/>
        <w:rPr>
          <w:rFonts w:ascii="Avenir Next" w:hAnsi="Avenir Next" w:cs="Arial Hebrew"/>
          <w:sz w:val="21"/>
          <w:szCs w:val="21"/>
        </w:rPr>
      </w:pPr>
      <w:r w:rsidRPr="002F5B66">
        <w:rPr>
          <w:rFonts w:ascii="Avenir Next" w:hAnsi="Avenir Next" w:cs="Arial Hebrew"/>
          <w:b/>
          <w:sz w:val="21"/>
          <w:szCs w:val="21"/>
        </w:rPr>
        <w:t>Job Analysis</w:t>
      </w:r>
      <w:r w:rsidRPr="002F5B66">
        <w:rPr>
          <w:rFonts w:ascii="Avenir Next" w:hAnsi="Avenir Next" w:cs="Arial Hebrew"/>
          <w:sz w:val="21"/>
          <w:szCs w:val="21"/>
        </w:rPr>
        <w:t xml:space="preserve">: </w:t>
      </w:r>
      <w:r w:rsidRPr="002F5B66">
        <w:rPr>
          <w:rFonts w:ascii="Avenir Next" w:hAnsi="Avenir Next" w:cs="Arial Hebrew"/>
          <w:sz w:val="21"/>
          <w:szCs w:val="21"/>
          <w:u w:val="single"/>
        </w:rPr>
        <w:t>Study</w:t>
      </w:r>
      <w:r w:rsidRPr="002F5B66">
        <w:rPr>
          <w:rFonts w:ascii="Avenir Next" w:hAnsi="Avenir Next" w:cs="Arial Hebrew"/>
          <w:sz w:val="21"/>
          <w:szCs w:val="21"/>
        </w:rPr>
        <w:t xml:space="preserve"> of jobs as currently performed by employees</w:t>
      </w:r>
    </w:p>
    <w:p w14:paraId="515462F5" w14:textId="77777777" w:rsidR="0036540E" w:rsidRPr="002F5B66" w:rsidRDefault="0036540E" w:rsidP="0036540E">
      <w:pPr>
        <w:ind w:right="-279"/>
        <w:rPr>
          <w:rFonts w:ascii="Avenir Next" w:hAnsi="Avenir Next" w:cs="Arial Hebrew"/>
          <w:b/>
          <w:sz w:val="21"/>
          <w:szCs w:val="21"/>
        </w:rPr>
      </w:pPr>
    </w:p>
    <w:p w14:paraId="2D6538DB" w14:textId="77777777" w:rsidR="0036540E" w:rsidRPr="002F5B66" w:rsidRDefault="0036540E" w:rsidP="0036540E">
      <w:pPr>
        <w:ind w:left="720" w:right="-279"/>
        <w:rPr>
          <w:rFonts w:ascii="Avenir Next" w:hAnsi="Avenir Next" w:cs="Arial Hebrew"/>
          <w:sz w:val="21"/>
          <w:szCs w:val="21"/>
        </w:rPr>
      </w:pPr>
      <w:r w:rsidRPr="002F5B66">
        <w:rPr>
          <w:rFonts w:ascii="Avenir Next" w:hAnsi="Avenir Next" w:cs="Arial Hebrew"/>
          <w:b/>
          <w:sz w:val="21"/>
          <w:szCs w:val="21"/>
        </w:rPr>
        <w:t>Job Description</w:t>
      </w:r>
      <w:r w:rsidRPr="002F5B66">
        <w:rPr>
          <w:rFonts w:ascii="Avenir Next" w:hAnsi="Avenir Next" w:cs="Arial Hebrew"/>
          <w:sz w:val="21"/>
          <w:szCs w:val="21"/>
        </w:rPr>
        <w:t xml:space="preserve">: Identify </w:t>
      </w:r>
      <w:r w:rsidRPr="002F5B66">
        <w:rPr>
          <w:rFonts w:ascii="Avenir Next" w:hAnsi="Avenir Next" w:cs="Arial Hebrew"/>
          <w:sz w:val="21"/>
          <w:szCs w:val="21"/>
          <w:u w:val="single"/>
        </w:rPr>
        <w:t>job duties</w:t>
      </w:r>
      <w:r w:rsidRPr="002F5B66">
        <w:rPr>
          <w:rFonts w:ascii="Avenir Next" w:hAnsi="Avenir Next" w:cs="Arial Hebrew"/>
          <w:sz w:val="21"/>
          <w:szCs w:val="21"/>
        </w:rPr>
        <w:t xml:space="preserve"> and the </w:t>
      </w:r>
      <w:r w:rsidRPr="002F5B66">
        <w:rPr>
          <w:rFonts w:ascii="Avenir Next" w:hAnsi="Avenir Next" w:cs="Arial Hebrew"/>
          <w:sz w:val="21"/>
          <w:szCs w:val="21"/>
          <w:u w:val="single"/>
        </w:rPr>
        <w:t>requirements</w:t>
      </w:r>
      <w:r w:rsidRPr="002F5B66">
        <w:rPr>
          <w:rFonts w:ascii="Avenir Next" w:hAnsi="Avenir Next" w:cs="Arial Hebrew"/>
          <w:sz w:val="21"/>
          <w:szCs w:val="21"/>
        </w:rPr>
        <w:t xml:space="preserve"> needed to perform     </w:t>
      </w:r>
    </w:p>
    <w:p w14:paraId="1F42F9F5" w14:textId="77777777" w:rsidR="0036540E" w:rsidRPr="002F5B66" w:rsidRDefault="0036540E" w:rsidP="0036540E">
      <w:pPr>
        <w:ind w:left="1440" w:right="-279" w:firstLine="720"/>
        <w:rPr>
          <w:rFonts w:ascii="Avenir Next" w:hAnsi="Avenir Next" w:cs="Arial Hebrew"/>
          <w:sz w:val="21"/>
          <w:szCs w:val="21"/>
        </w:rPr>
      </w:pPr>
      <w:r w:rsidRPr="002F5B66">
        <w:rPr>
          <w:rFonts w:ascii="Avenir Next" w:hAnsi="Avenir Next" w:cs="Arial Hebrew"/>
          <w:b/>
          <w:sz w:val="21"/>
          <w:szCs w:val="21"/>
        </w:rPr>
        <w:t xml:space="preserve">        </w:t>
      </w:r>
      <w:r w:rsidRPr="002F5B66">
        <w:rPr>
          <w:rFonts w:ascii="Avenir Next" w:hAnsi="Avenir Next" w:cs="Arial Hebrew"/>
          <w:sz w:val="21"/>
          <w:szCs w:val="21"/>
        </w:rPr>
        <w:t>the work successfully</w:t>
      </w:r>
    </w:p>
    <w:p w14:paraId="677C0205" w14:textId="77777777" w:rsidR="0036540E" w:rsidRPr="002F5B66" w:rsidRDefault="0036540E" w:rsidP="0036540E">
      <w:pPr>
        <w:ind w:right="-279"/>
        <w:rPr>
          <w:rFonts w:ascii="Avenir Next" w:hAnsi="Avenir Next" w:cs="Arial Hebrew"/>
          <w:sz w:val="21"/>
          <w:szCs w:val="21"/>
        </w:rPr>
      </w:pPr>
      <w:r w:rsidRPr="002F5B66">
        <w:rPr>
          <w:rFonts w:ascii="Avenir Next" w:hAnsi="Avenir Next" w:cs="Arial Hebrew"/>
          <w:sz w:val="21"/>
          <w:szCs w:val="21"/>
        </w:rPr>
        <w:t xml:space="preserve">     </w:t>
      </w:r>
    </w:p>
    <w:p w14:paraId="1B6667BD" w14:textId="77777777" w:rsidR="0036540E" w:rsidRPr="002F5B66" w:rsidRDefault="0036540E" w:rsidP="0036540E">
      <w:pPr>
        <w:ind w:right="-279"/>
        <w:rPr>
          <w:rFonts w:ascii="Avenir Next" w:hAnsi="Avenir Next" w:cs="Arial Hebrew"/>
          <w:sz w:val="21"/>
          <w:szCs w:val="21"/>
        </w:rPr>
      </w:pPr>
      <w:r w:rsidRPr="002F5B66">
        <w:rPr>
          <w:rFonts w:ascii="Avenir Next" w:hAnsi="Avenir Next" w:cs="Arial Hebrew"/>
          <w:b/>
          <w:sz w:val="21"/>
          <w:szCs w:val="21"/>
        </w:rPr>
        <w:t>Job Design</w:t>
      </w:r>
      <w:r w:rsidRPr="002F5B66">
        <w:rPr>
          <w:rFonts w:ascii="Avenir Next" w:hAnsi="Avenir Next" w:cs="Arial Hebrew"/>
          <w:sz w:val="21"/>
          <w:szCs w:val="21"/>
        </w:rPr>
        <w:t xml:space="preserve">: An outgrowth of job analysis, is concerned with </w:t>
      </w:r>
      <w:r w:rsidRPr="002F5B66">
        <w:rPr>
          <w:rFonts w:ascii="Avenir Next" w:hAnsi="Avenir Next" w:cs="Arial Hebrew"/>
          <w:sz w:val="21"/>
          <w:szCs w:val="21"/>
          <w:u w:val="single"/>
        </w:rPr>
        <w:t>structuring jobs</w:t>
      </w:r>
      <w:r w:rsidRPr="002F5B66">
        <w:rPr>
          <w:rFonts w:ascii="Avenir Next" w:hAnsi="Avenir Next" w:cs="Arial Hebrew"/>
          <w:sz w:val="21"/>
          <w:szCs w:val="21"/>
        </w:rPr>
        <w:t xml:space="preserve"> to </w:t>
      </w:r>
    </w:p>
    <w:p w14:paraId="42A6830B" w14:textId="77777777" w:rsidR="0036540E" w:rsidRPr="002F5B66" w:rsidRDefault="0036540E" w:rsidP="0036540E">
      <w:pPr>
        <w:ind w:left="720" w:right="-279" w:firstLine="720"/>
        <w:rPr>
          <w:rFonts w:ascii="Avenir Next" w:hAnsi="Avenir Next" w:cs="Arial Hebrew"/>
          <w:sz w:val="21"/>
          <w:szCs w:val="21"/>
        </w:rPr>
      </w:pPr>
      <w:r w:rsidRPr="002F5B66">
        <w:rPr>
          <w:rFonts w:ascii="Avenir Next" w:hAnsi="Avenir Next" w:cs="Arial Hebrew"/>
          <w:sz w:val="21"/>
          <w:szCs w:val="21"/>
        </w:rPr>
        <w:t xml:space="preserve">     improve organization efficiency and employee job satisfaction</w:t>
      </w:r>
    </w:p>
    <w:p w14:paraId="08FE1E7B" w14:textId="77777777" w:rsidR="0036540E" w:rsidRPr="002F5B66" w:rsidRDefault="0036540E" w:rsidP="0036540E">
      <w:pPr>
        <w:ind w:left="720" w:right="-279" w:firstLine="720"/>
        <w:rPr>
          <w:rFonts w:ascii="Avenir Next" w:hAnsi="Avenir Next" w:cs="Arial Hebrew"/>
          <w:sz w:val="21"/>
          <w:szCs w:val="21"/>
        </w:rPr>
      </w:pPr>
    </w:p>
    <w:p w14:paraId="17E4143A" w14:textId="77777777" w:rsidR="0036540E" w:rsidRPr="002F5B66" w:rsidRDefault="0036540E" w:rsidP="0036540E">
      <w:pPr>
        <w:pStyle w:val="ListParagraph"/>
        <w:numPr>
          <w:ilvl w:val="0"/>
          <w:numId w:val="37"/>
        </w:numPr>
        <w:ind w:left="426" w:right="-279"/>
        <w:rPr>
          <w:rFonts w:ascii="Avenir Next" w:hAnsi="Avenir Next" w:cs="Arial Hebrew"/>
          <w:sz w:val="21"/>
          <w:szCs w:val="21"/>
        </w:rPr>
      </w:pPr>
      <w:r w:rsidRPr="002F5B66">
        <w:rPr>
          <w:rFonts w:ascii="Avenir Next" w:hAnsi="Avenir Next" w:cs="Arial Hebrew"/>
          <w:sz w:val="21"/>
          <w:szCs w:val="21"/>
        </w:rPr>
        <w:t>Changing, modifying and enriching jobs to capture talent of employee while improving organizational objectives</w:t>
      </w:r>
    </w:p>
    <w:p w14:paraId="23E8A9BF" w14:textId="77777777" w:rsidR="0036540E" w:rsidRPr="002F5B66" w:rsidRDefault="0036540E" w:rsidP="0036540E">
      <w:pPr>
        <w:ind w:left="66" w:right="-279"/>
        <w:rPr>
          <w:rFonts w:ascii="Avenir Next" w:hAnsi="Avenir Next" w:cs="Arial Hebrew"/>
          <w:sz w:val="21"/>
          <w:szCs w:val="21"/>
        </w:rPr>
      </w:pPr>
    </w:p>
    <w:p w14:paraId="2FC4D277" w14:textId="77777777" w:rsidR="0036540E" w:rsidRPr="002F5B66" w:rsidRDefault="0036540E" w:rsidP="0036540E">
      <w:pPr>
        <w:ind w:left="66" w:right="-279"/>
        <w:rPr>
          <w:rFonts w:ascii="Avenir Next" w:hAnsi="Avenir Next" w:cs="Arial Hebrew"/>
          <w:sz w:val="21"/>
          <w:szCs w:val="21"/>
        </w:rPr>
      </w:pPr>
    </w:p>
    <w:p w14:paraId="2CCADD0C" w14:textId="77777777" w:rsidR="0036540E" w:rsidRPr="002F5B66" w:rsidRDefault="0036540E" w:rsidP="0036540E">
      <w:pPr>
        <w:tabs>
          <w:tab w:val="left" w:pos="2748"/>
        </w:tabs>
        <w:ind w:left="66" w:right="-279"/>
        <w:rPr>
          <w:rFonts w:ascii="Avenir Next" w:hAnsi="Avenir Next" w:cs="Arial Hebrew"/>
          <w:b/>
          <w:sz w:val="21"/>
          <w:szCs w:val="21"/>
          <w:u w:val="single"/>
        </w:rPr>
      </w:pPr>
      <w:r w:rsidRPr="002F5B66">
        <w:rPr>
          <w:rFonts w:ascii="Avenir Next" w:hAnsi="Avenir Next" w:cs="Arial Hebrew"/>
          <w:b/>
          <w:sz w:val="21"/>
          <w:szCs w:val="21"/>
          <w:u w:val="single"/>
        </w:rPr>
        <w:t>Basis for Job Design</w:t>
      </w:r>
      <w:r w:rsidRPr="002F5B66">
        <w:rPr>
          <w:rFonts w:ascii="Avenir Next" w:hAnsi="Avenir Next" w:cs="Arial Hebrew"/>
          <w:b/>
          <w:sz w:val="21"/>
          <w:szCs w:val="21"/>
          <w:u w:val="single"/>
        </w:rPr>
        <w:tab/>
      </w:r>
    </w:p>
    <w:p w14:paraId="7D8EE993" w14:textId="77777777" w:rsidR="0036540E" w:rsidRPr="002F5B66" w:rsidRDefault="0036540E" w:rsidP="0036540E">
      <w:pPr>
        <w:pStyle w:val="ListParagraph"/>
        <w:numPr>
          <w:ilvl w:val="0"/>
          <w:numId w:val="38"/>
        </w:numPr>
        <w:spacing w:line="276" w:lineRule="auto"/>
        <w:ind w:right="-279"/>
        <w:rPr>
          <w:rFonts w:ascii="Avenir Next" w:hAnsi="Avenir Next" w:cs="Arial Hebrew"/>
          <w:sz w:val="21"/>
          <w:szCs w:val="21"/>
        </w:rPr>
      </w:pPr>
      <w:r w:rsidRPr="002F5B66">
        <w:rPr>
          <w:rFonts w:ascii="Avenir Next" w:hAnsi="Avenir Next" w:cs="Arial Hebrew"/>
          <w:sz w:val="21"/>
          <w:szCs w:val="21"/>
        </w:rPr>
        <w:t>The organizational objectives of the job (Tasks, duties, and responsibilities)</w:t>
      </w:r>
    </w:p>
    <w:p w14:paraId="6EA3B2E5" w14:textId="77777777" w:rsidR="0036540E" w:rsidRPr="002F5B66" w:rsidRDefault="0036540E" w:rsidP="0036540E">
      <w:pPr>
        <w:pStyle w:val="ListParagraph"/>
        <w:numPr>
          <w:ilvl w:val="0"/>
          <w:numId w:val="38"/>
        </w:numPr>
        <w:spacing w:line="276" w:lineRule="auto"/>
        <w:ind w:right="-279"/>
        <w:rPr>
          <w:rFonts w:ascii="Avenir Next" w:hAnsi="Avenir Next" w:cs="Arial Hebrew"/>
          <w:sz w:val="21"/>
          <w:szCs w:val="21"/>
        </w:rPr>
      </w:pPr>
      <w:r w:rsidRPr="002F5B66">
        <w:rPr>
          <w:rFonts w:ascii="Avenir Next" w:hAnsi="Avenir Next" w:cs="Arial Hebrew"/>
          <w:sz w:val="21"/>
          <w:szCs w:val="21"/>
        </w:rPr>
        <w:t xml:space="preserve">Behavioral concerns that influence and employee’s job satisfaction </w:t>
      </w:r>
    </w:p>
    <w:p w14:paraId="1912FD32" w14:textId="77777777" w:rsidR="0036540E" w:rsidRPr="002F5B66" w:rsidRDefault="0036540E" w:rsidP="0036540E">
      <w:pPr>
        <w:pStyle w:val="ListParagraph"/>
        <w:numPr>
          <w:ilvl w:val="0"/>
          <w:numId w:val="38"/>
        </w:numPr>
        <w:spacing w:line="276" w:lineRule="auto"/>
        <w:ind w:right="-279"/>
        <w:rPr>
          <w:rFonts w:ascii="Avenir Next" w:hAnsi="Avenir Next" w:cs="Arial Hebrew"/>
          <w:sz w:val="21"/>
          <w:szCs w:val="21"/>
        </w:rPr>
      </w:pPr>
      <w:r w:rsidRPr="002F5B66">
        <w:rPr>
          <w:rFonts w:ascii="Avenir Next" w:hAnsi="Avenir Next" w:cs="Arial Hebrew"/>
          <w:sz w:val="21"/>
          <w:szCs w:val="21"/>
        </w:rPr>
        <w:t xml:space="preserve">Industrial engineering considerations, including ways to make the job technologically efficient </w:t>
      </w:r>
    </w:p>
    <w:p w14:paraId="08882057" w14:textId="77777777" w:rsidR="0036540E" w:rsidRPr="002F5B66" w:rsidRDefault="0036540E" w:rsidP="0036540E">
      <w:pPr>
        <w:pStyle w:val="ListParagraph"/>
        <w:numPr>
          <w:ilvl w:val="0"/>
          <w:numId w:val="38"/>
        </w:numPr>
        <w:spacing w:line="276" w:lineRule="auto"/>
        <w:ind w:right="-279"/>
        <w:rPr>
          <w:rFonts w:ascii="Avenir Next" w:hAnsi="Avenir Next" w:cs="Arial Hebrew"/>
          <w:sz w:val="21"/>
          <w:szCs w:val="21"/>
        </w:rPr>
      </w:pPr>
      <w:r w:rsidRPr="002F5B66">
        <w:rPr>
          <w:rFonts w:ascii="Avenir Next" w:hAnsi="Avenir Next" w:cs="Arial Hebrew"/>
          <w:sz w:val="21"/>
          <w:szCs w:val="21"/>
        </w:rPr>
        <w:t xml:space="preserve">Ergonomic concerns, including worker’s physical and mental capabilities. </w:t>
      </w:r>
    </w:p>
    <w:p w14:paraId="694D4D6B" w14:textId="77777777" w:rsidR="0036540E" w:rsidRPr="002F5B66" w:rsidRDefault="0036540E" w:rsidP="0036540E">
      <w:pPr>
        <w:ind w:right="-279"/>
        <w:rPr>
          <w:rFonts w:ascii="Avenir Next" w:hAnsi="Avenir Next" w:cs="Arial Hebrew"/>
          <w:b/>
          <w:sz w:val="21"/>
          <w:szCs w:val="21"/>
          <w:u w:val="single"/>
        </w:rPr>
      </w:pPr>
      <w:r w:rsidRPr="002F5B66">
        <w:rPr>
          <w:rFonts w:ascii="Avenir Next" w:hAnsi="Avenir Next" w:cs="Arial Hebrew"/>
          <w:b/>
          <w:sz w:val="21"/>
          <w:szCs w:val="21"/>
          <w:u w:val="single"/>
        </w:rPr>
        <w:t>BEHAVIOURAL CONERNS</w:t>
      </w:r>
    </w:p>
    <w:p w14:paraId="559FFB54" w14:textId="77777777" w:rsidR="0036540E" w:rsidRPr="002F5B66" w:rsidRDefault="0036540E" w:rsidP="0036540E">
      <w:pPr>
        <w:ind w:right="-279"/>
        <w:rPr>
          <w:rFonts w:ascii="Avenir Next" w:hAnsi="Avenir Next" w:cs="Arial Hebrew"/>
          <w:sz w:val="21"/>
          <w:szCs w:val="21"/>
        </w:rPr>
      </w:pPr>
      <w:r w:rsidRPr="002F5B66">
        <w:rPr>
          <w:rFonts w:ascii="Avenir Next" w:hAnsi="Avenir Next" w:cs="Arial Hebrew"/>
          <w:sz w:val="21"/>
          <w:szCs w:val="21"/>
        </w:rPr>
        <w:t>[ 2 ways to increase job satisfaction ]</w:t>
      </w:r>
    </w:p>
    <w:p w14:paraId="7579B036" w14:textId="77777777" w:rsidR="0036540E" w:rsidRPr="002F5B66" w:rsidRDefault="0036540E" w:rsidP="0036540E">
      <w:pPr>
        <w:pStyle w:val="ListParagraph"/>
        <w:numPr>
          <w:ilvl w:val="0"/>
          <w:numId w:val="39"/>
        </w:numPr>
        <w:ind w:right="-279"/>
        <w:rPr>
          <w:rFonts w:ascii="Avenir Next" w:hAnsi="Avenir Next" w:cs="Arial Hebrew"/>
          <w:sz w:val="21"/>
          <w:szCs w:val="21"/>
        </w:rPr>
      </w:pPr>
      <w:r w:rsidRPr="002F5B66">
        <w:rPr>
          <w:rFonts w:ascii="Avenir Next" w:hAnsi="Avenir Next" w:cs="Arial Hebrew"/>
          <w:sz w:val="21"/>
          <w:szCs w:val="21"/>
        </w:rPr>
        <w:t>Job Enrichment</w:t>
      </w:r>
    </w:p>
    <w:p w14:paraId="5869FAA2" w14:textId="77777777" w:rsidR="0036540E" w:rsidRPr="002F5B66" w:rsidRDefault="0036540E" w:rsidP="0036540E">
      <w:pPr>
        <w:pStyle w:val="ListParagraph"/>
        <w:numPr>
          <w:ilvl w:val="0"/>
          <w:numId w:val="39"/>
        </w:numPr>
        <w:ind w:right="-279"/>
        <w:rPr>
          <w:rFonts w:ascii="Avenir Next" w:hAnsi="Avenir Next" w:cs="Arial Hebrew"/>
          <w:sz w:val="21"/>
          <w:szCs w:val="21"/>
        </w:rPr>
      </w:pPr>
      <w:r w:rsidRPr="002F5B66">
        <w:rPr>
          <w:rFonts w:ascii="Avenir Next" w:hAnsi="Avenir Next" w:cs="Arial Hebrew"/>
          <w:sz w:val="21"/>
          <w:szCs w:val="21"/>
        </w:rPr>
        <w:t>Job Characteristics</w:t>
      </w:r>
    </w:p>
    <w:p w14:paraId="74C0EBCB" w14:textId="77777777" w:rsidR="0036540E" w:rsidRPr="002F5B66" w:rsidRDefault="0036540E" w:rsidP="0036540E">
      <w:pPr>
        <w:tabs>
          <w:tab w:val="left" w:pos="1206"/>
        </w:tabs>
        <w:ind w:right="-279"/>
        <w:rPr>
          <w:rFonts w:ascii="Avenir Next" w:hAnsi="Avenir Next" w:cs="Arial Hebrew"/>
          <w:sz w:val="21"/>
          <w:szCs w:val="21"/>
        </w:rPr>
      </w:pPr>
      <w:r w:rsidRPr="002F5B66">
        <w:rPr>
          <w:rFonts w:ascii="Avenir Next" w:hAnsi="Avenir Next" w:cs="Arial Hebrew"/>
          <w:sz w:val="21"/>
          <w:szCs w:val="21"/>
        </w:rPr>
        <w:tab/>
      </w:r>
    </w:p>
    <w:p w14:paraId="2822CDDF" w14:textId="77777777" w:rsidR="0036540E" w:rsidRPr="002F5B66" w:rsidRDefault="0036540E" w:rsidP="0036540E">
      <w:pPr>
        <w:ind w:right="-279"/>
        <w:rPr>
          <w:rFonts w:ascii="Avenir Next" w:hAnsi="Avenir Next" w:cs="Arial Hebrew"/>
          <w:b/>
          <w:sz w:val="21"/>
          <w:szCs w:val="21"/>
          <w:u w:val="single"/>
        </w:rPr>
      </w:pPr>
      <w:r w:rsidRPr="002F5B66">
        <w:rPr>
          <w:rFonts w:ascii="Avenir Next" w:hAnsi="Avenir Next" w:cs="Arial Hebrew"/>
          <w:b/>
          <w:sz w:val="21"/>
          <w:szCs w:val="21"/>
          <w:u w:val="single"/>
        </w:rPr>
        <w:t>1 ) Job Enrichment</w:t>
      </w:r>
    </w:p>
    <w:p w14:paraId="5A40B90E"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 xml:space="preserve">Enhancing a job by adding more </w:t>
      </w:r>
      <w:r w:rsidRPr="002F5B66">
        <w:rPr>
          <w:rFonts w:ascii="Avenir Next" w:hAnsi="Avenir Next" w:cs="Arial Hebrew"/>
          <w:sz w:val="21"/>
          <w:szCs w:val="21"/>
          <w:u w:val="single"/>
        </w:rPr>
        <w:t>meaningful</w:t>
      </w:r>
      <w:r w:rsidRPr="002F5B66">
        <w:rPr>
          <w:rFonts w:ascii="Avenir Next" w:hAnsi="Avenir Next" w:cs="Arial Hebrew"/>
          <w:b/>
          <w:sz w:val="21"/>
          <w:szCs w:val="21"/>
        </w:rPr>
        <w:t xml:space="preserve"> tasks</w:t>
      </w:r>
      <w:r w:rsidRPr="002F5B66">
        <w:rPr>
          <w:rFonts w:ascii="Avenir Next" w:hAnsi="Avenir Next" w:cs="Arial Hebrew"/>
          <w:sz w:val="21"/>
          <w:szCs w:val="21"/>
        </w:rPr>
        <w:t xml:space="preserve"> and </w:t>
      </w:r>
      <w:r w:rsidRPr="002F5B66">
        <w:rPr>
          <w:rFonts w:ascii="Avenir Next" w:hAnsi="Avenir Next" w:cs="Arial Hebrew"/>
          <w:b/>
          <w:sz w:val="21"/>
          <w:szCs w:val="21"/>
        </w:rPr>
        <w:t>duties</w:t>
      </w:r>
      <w:r w:rsidRPr="002F5B66">
        <w:rPr>
          <w:rFonts w:ascii="Avenir Next" w:hAnsi="Avenir Next" w:cs="Arial Hebrew"/>
          <w:sz w:val="21"/>
          <w:szCs w:val="21"/>
        </w:rPr>
        <w:t xml:space="preserve"> to make the work more rewarding or satisfying </w:t>
      </w:r>
    </w:p>
    <w:p w14:paraId="00082E26"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It can be accomplished by increasing the autonomy and responsibility of employees</w:t>
      </w:r>
    </w:p>
    <w:p w14:paraId="54DF1609" w14:textId="77777777" w:rsidR="0036540E" w:rsidRPr="002F5B66" w:rsidRDefault="0036540E" w:rsidP="0036540E">
      <w:pPr>
        <w:ind w:right="-279"/>
        <w:rPr>
          <w:rFonts w:ascii="Avenir Next" w:hAnsi="Avenir Next" w:cs="Arial Hebrew"/>
          <w:sz w:val="21"/>
          <w:szCs w:val="21"/>
        </w:rPr>
      </w:pPr>
    </w:p>
    <w:p w14:paraId="0D5D33E3"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[ 5 Factors for enriching jobs -&gt; Motivating Employees ]</w:t>
      </w:r>
    </w:p>
    <w:p w14:paraId="4B9C39B2" w14:textId="77777777" w:rsidR="0036540E" w:rsidRPr="002F5B66" w:rsidRDefault="0036540E" w:rsidP="0036540E">
      <w:pPr>
        <w:pStyle w:val="ListParagraph"/>
        <w:numPr>
          <w:ilvl w:val="0"/>
          <w:numId w:val="40"/>
        </w:numPr>
        <w:ind w:right="-279"/>
        <w:rPr>
          <w:rFonts w:ascii="Avenir Next" w:hAnsi="Avenir Next" w:cs="Arial Hebrew"/>
          <w:sz w:val="21"/>
          <w:szCs w:val="21"/>
        </w:rPr>
      </w:pPr>
      <w:r w:rsidRPr="002F5B66">
        <w:rPr>
          <w:rFonts w:ascii="Avenir Next" w:hAnsi="Avenir Next" w:cs="Arial Hebrew"/>
          <w:sz w:val="21"/>
          <w:szCs w:val="21"/>
        </w:rPr>
        <w:t>Achievement</w:t>
      </w:r>
    </w:p>
    <w:p w14:paraId="435E3E47" w14:textId="77777777" w:rsidR="0036540E" w:rsidRPr="002F5B66" w:rsidRDefault="0036540E" w:rsidP="0036540E">
      <w:pPr>
        <w:pStyle w:val="ListParagraph"/>
        <w:numPr>
          <w:ilvl w:val="0"/>
          <w:numId w:val="40"/>
        </w:numPr>
        <w:ind w:right="-279"/>
        <w:rPr>
          <w:rFonts w:ascii="Avenir Next" w:hAnsi="Avenir Next" w:cs="Arial Hebrew"/>
          <w:sz w:val="21"/>
          <w:szCs w:val="21"/>
        </w:rPr>
      </w:pPr>
      <w:r w:rsidRPr="002F5B66">
        <w:rPr>
          <w:rFonts w:ascii="Avenir Next" w:hAnsi="Avenir Next" w:cs="Arial Hebrew"/>
          <w:sz w:val="21"/>
          <w:szCs w:val="21"/>
        </w:rPr>
        <w:t>Recognition</w:t>
      </w:r>
    </w:p>
    <w:p w14:paraId="1187F0C1" w14:textId="77777777" w:rsidR="0036540E" w:rsidRPr="002F5B66" w:rsidRDefault="0036540E" w:rsidP="0036540E">
      <w:pPr>
        <w:pStyle w:val="ListParagraph"/>
        <w:numPr>
          <w:ilvl w:val="0"/>
          <w:numId w:val="40"/>
        </w:numPr>
        <w:ind w:right="-279"/>
        <w:rPr>
          <w:rFonts w:ascii="Avenir Next" w:hAnsi="Avenir Next" w:cs="Arial Hebrew"/>
          <w:sz w:val="21"/>
          <w:szCs w:val="21"/>
        </w:rPr>
      </w:pPr>
      <w:r w:rsidRPr="002F5B66">
        <w:rPr>
          <w:rFonts w:ascii="Avenir Next" w:hAnsi="Avenir Next" w:cs="Arial Hebrew"/>
          <w:sz w:val="21"/>
          <w:szCs w:val="21"/>
        </w:rPr>
        <w:t>Growth</w:t>
      </w:r>
    </w:p>
    <w:p w14:paraId="272BD01E" w14:textId="77777777" w:rsidR="0036540E" w:rsidRPr="002F5B66" w:rsidRDefault="0036540E" w:rsidP="0036540E">
      <w:pPr>
        <w:pStyle w:val="ListParagraph"/>
        <w:numPr>
          <w:ilvl w:val="0"/>
          <w:numId w:val="40"/>
        </w:numPr>
        <w:ind w:right="-279"/>
        <w:rPr>
          <w:rFonts w:ascii="Avenir Next" w:hAnsi="Avenir Next" w:cs="Arial Hebrew"/>
          <w:sz w:val="21"/>
          <w:szCs w:val="21"/>
        </w:rPr>
      </w:pPr>
      <w:r w:rsidRPr="002F5B66">
        <w:rPr>
          <w:rFonts w:ascii="Avenir Next" w:hAnsi="Avenir Next" w:cs="Arial Hebrew"/>
          <w:sz w:val="21"/>
          <w:szCs w:val="21"/>
        </w:rPr>
        <w:t>Responsibility</w:t>
      </w:r>
    </w:p>
    <w:p w14:paraId="56DBC49F" w14:textId="77777777" w:rsidR="0036540E" w:rsidRPr="002F5B66" w:rsidRDefault="0036540E" w:rsidP="0036540E">
      <w:pPr>
        <w:pStyle w:val="ListParagraph"/>
        <w:numPr>
          <w:ilvl w:val="0"/>
          <w:numId w:val="40"/>
        </w:numPr>
        <w:ind w:right="-279"/>
        <w:rPr>
          <w:rFonts w:ascii="Avenir Next" w:hAnsi="Avenir Next" w:cs="Arial Hebrew"/>
          <w:sz w:val="21"/>
          <w:szCs w:val="21"/>
        </w:rPr>
      </w:pPr>
      <w:r w:rsidRPr="002F5B66">
        <w:rPr>
          <w:rFonts w:ascii="Avenir Next" w:hAnsi="Avenir Next" w:cs="Arial Hebrew"/>
          <w:sz w:val="21"/>
          <w:szCs w:val="21"/>
        </w:rPr>
        <w:t>Performance</w:t>
      </w:r>
    </w:p>
    <w:p w14:paraId="4812EAAB" w14:textId="77777777" w:rsidR="0036540E" w:rsidRPr="002F5B66" w:rsidRDefault="0036540E" w:rsidP="0036540E">
      <w:pPr>
        <w:ind w:right="-279"/>
        <w:rPr>
          <w:rFonts w:ascii="Avenir Next" w:hAnsi="Avenir Next" w:cs="Arial Hebrew"/>
          <w:b/>
          <w:sz w:val="21"/>
          <w:szCs w:val="21"/>
        </w:rPr>
      </w:pPr>
    </w:p>
    <w:p w14:paraId="18C172F9"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 How to use the 5 factors to enrich the jobs of employees ]</w:t>
      </w:r>
    </w:p>
    <w:p w14:paraId="50646D8F" w14:textId="77777777" w:rsidR="0036540E" w:rsidRPr="002F5B66" w:rsidRDefault="0036540E" w:rsidP="0036540E">
      <w:pPr>
        <w:pStyle w:val="ListParagraph"/>
        <w:numPr>
          <w:ilvl w:val="0"/>
          <w:numId w:val="41"/>
        </w:numPr>
        <w:spacing w:line="276" w:lineRule="auto"/>
        <w:ind w:right="-279"/>
        <w:rPr>
          <w:rFonts w:ascii="Avenir Next" w:hAnsi="Avenir Next" w:cs="Arial Hebrew"/>
          <w:sz w:val="21"/>
          <w:szCs w:val="21"/>
        </w:rPr>
      </w:pPr>
      <w:r w:rsidRPr="002F5B66">
        <w:rPr>
          <w:rFonts w:ascii="Avenir Next" w:hAnsi="Avenir Next" w:cs="Arial Hebrew"/>
          <w:sz w:val="21"/>
          <w:szCs w:val="21"/>
        </w:rPr>
        <w:t>Increase the level of difficulty/responsibility of the job</w:t>
      </w:r>
    </w:p>
    <w:p w14:paraId="37CBDC25" w14:textId="77777777" w:rsidR="0036540E" w:rsidRPr="002F5B66" w:rsidRDefault="0036540E" w:rsidP="0036540E">
      <w:pPr>
        <w:pStyle w:val="ListParagraph"/>
        <w:numPr>
          <w:ilvl w:val="0"/>
          <w:numId w:val="41"/>
        </w:numPr>
        <w:spacing w:line="276" w:lineRule="auto"/>
        <w:ind w:right="-279"/>
        <w:rPr>
          <w:rFonts w:ascii="Avenir Next" w:hAnsi="Avenir Next" w:cs="Arial Hebrew"/>
          <w:sz w:val="21"/>
          <w:szCs w:val="21"/>
        </w:rPr>
      </w:pPr>
      <w:r w:rsidRPr="002F5B66">
        <w:rPr>
          <w:rFonts w:ascii="Avenir Next" w:hAnsi="Avenir Next" w:cs="Arial Hebrew"/>
          <w:sz w:val="21"/>
          <w:szCs w:val="21"/>
        </w:rPr>
        <w:t>Allow to be more authoritative and have control over work outcomes</w:t>
      </w:r>
    </w:p>
    <w:p w14:paraId="22C93F13" w14:textId="77777777" w:rsidR="0036540E" w:rsidRPr="002F5B66" w:rsidRDefault="0036540E" w:rsidP="0036540E">
      <w:pPr>
        <w:pStyle w:val="ListParagraph"/>
        <w:numPr>
          <w:ilvl w:val="0"/>
          <w:numId w:val="41"/>
        </w:numPr>
        <w:spacing w:line="276" w:lineRule="auto"/>
        <w:ind w:right="-279"/>
        <w:rPr>
          <w:rFonts w:ascii="Avenir Next" w:hAnsi="Avenir Next" w:cs="Arial Hebrew"/>
          <w:sz w:val="21"/>
          <w:szCs w:val="21"/>
        </w:rPr>
      </w:pPr>
      <w:r w:rsidRPr="002F5B66">
        <w:rPr>
          <w:rFonts w:ascii="Avenir Next" w:hAnsi="Avenir Next" w:cs="Arial Hebrew"/>
          <w:sz w:val="21"/>
          <w:szCs w:val="21"/>
        </w:rPr>
        <w:t>Provide job performance reports directly to employees</w:t>
      </w:r>
    </w:p>
    <w:p w14:paraId="1D858842" w14:textId="77777777" w:rsidR="0036540E" w:rsidRPr="002F5B66" w:rsidRDefault="0036540E" w:rsidP="0036540E">
      <w:pPr>
        <w:pStyle w:val="ListParagraph"/>
        <w:numPr>
          <w:ilvl w:val="0"/>
          <w:numId w:val="41"/>
        </w:numPr>
        <w:spacing w:line="276" w:lineRule="auto"/>
        <w:ind w:right="-279"/>
        <w:rPr>
          <w:rFonts w:ascii="Avenir Next" w:hAnsi="Avenir Next" w:cs="Arial Hebrew"/>
          <w:sz w:val="21"/>
          <w:szCs w:val="21"/>
        </w:rPr>
      </w:pPr>
      <w:r w:rsidRPr="002F5B66">
        <w:rPr>
          <w:rFonts w:ascii="Avenir Next" w:hAnsi="Avenir Next" w:cs="Arial Hebrew"/>
          <w:sz w:val="21"/>
          <w:szCs w:val="21"/>
        </w:rPr>
        <w:t>Adding new tasks that require training and growth</w:t>
      </w:r>
    </w:p>
    <w:p w14:paraId="26C902FA" w14:textId="77777777" w:rsidR="0036540E" w:rsidRPr="002F5B66" w:rsidRDefault="0036540E" w:rsidP="0036540E">
      <w:pPr>
        <w:pStyle w:val="ListParagraph"/>
        <w:numPr>
          <w:ilvl w:val="0"/>
          <w:numId w:val="41"/>
        </w:numPr>
        <w:spacing w:line="276" w:lineRule="auto"/>
        <w:ind w:right="-279"/>
        <w:rPr>
          <w:rFonts w:ascii="Avenir Next" w:hAnsi="Avenir Next" w:cs="Arial Hebrew"/>
          <w:sz w:val="21"/>
          <w:szCs w:val="21"/>
        </w:rPr>
      </w:pPr>
      <w:r w:rsidRPr="002F5B66">
        <w:rPr>
          <w:rFonts w:ascii="Avenir Next" w:hAnsi="Avenir Next" w:cs="Arial Hebrew"/>
          <w:sz w:val="21"/>
          <w:szCs w:val="21"/>
        </w:rPr>
        <w:t>Assigning specific taks to use their particular competencies or skills</w:t>
      </w:r>
    </w:p>
    <w:p w14:paraId="0883F0BD" w14:textId="77777777" w:rsidR="0036540E" w:rsidRPr="002F5B66" w:rsidRDefault="0036540E" w:rsidP="0036540E">
      <w:pPr>
        <w:ind w:right="-279"/>
        <w:rPr>
          <w:rFonts w:ascii="Avenir Next" w:hAnsi="Avenir Next" w:cs="Arial Hebrew"/>
          <w:sz w:val="21"/>
          <w:szCs w:val="21"/>
        </w:rPr>
      </w:pPr>
    </w:p>
    <w:p w14:paraId="48B733D0"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 xml:space="preserve">Vertical job enrichment can also be accomplished by organizing workers into teams and giving these teams greater authority for self-management </w:t>
      </w:r>
    </w:p>
    <w:p w14:paraId="374B9266" w14:textId="77777777" w:rsidR="0036540E" w:rsidRPr="002F5B66" w:rsidRDefault="0036540E" w:rsidP="0036540E">
      <w:pPr>
        <w:ind w:left="60" w:right="-279"/>
        <w:rPr>
          <w:rFonts w:ascii="Avenir Next" w:hAnsi="Avenir Next" w:cs="Arial Hebrew"/>
          <w:sz w:val="21"/>
          <w:szCs w:val="21"/>
        </w:rPr>
      </w:pPr>
    </w:p>
    <w:p w14:paraId="693C12BE" w14:textId="77777777" w:rsidR="0036540E" w:rsidRPr="002F5B66" w:rsidRDefault="0036540E" w:rsidP="0036540E">
      <w:pPr>
        <w:ind w:left="60" w:right="-279"/>
        <w:rPr>
          <w:rFonts w:ascii="Avenir Next" w:hAnsi="Avenir Next" w:cs="Arial Hebrew"/>
          <w:sz w:val="21"/>
          <w:szCs w:val="21"/>
        </w:rPr>
      </w:pPr>
    </w:p>
    <w:p w14:paraId="40A7EC00" w14:textId="77777777" w:rsidR="0036540E" w:rsidRPr="002F5B66" w:rsidRDefault="0036540E" w:rsidP="0036540E">
      <w:pPr>
        <w:ind w:right="-279"/>
        <w:rPr>
          <w:rFonts w:ascii="Avenir Next" w:hAnsi="Avenir Next" w:cs="Arial Hebrew"/>
          <w:b/>
          <w:sz w:val="21"/>
          <w:szCs w:val="21"/>
          <w:u w:val="single"/>
        </w:rPr>
      </w:pPr>
      <w:r w:rsidRPr="002F5B66">
        <w:rPr>
          <w:rFonts w:ascii="Avenir Next" w:hAnsi="Avenir Next" w:cs="Arial Hebrew"/>
          <w:b/>
          <w:sz w:val="21"/>
          <w:szCs w:val="21"/>
          <w:u w:val="single"/>
        </w:rPr>
        <w:t>2) Job Characteristics</w:t>
      </w:r>
    </w:p>
    <w:p w14:paraId="051581D6" w14:textId="77777777" w:rsidR="0036540E" w:rsidRPr="002F5B66" w:rsidRDefault="0036540E" w:rsidP="0036540E">
      <w:pPr>
        <w:ind w:right="-279"/>
        <w:rPr>
          <w:rFonts w:ascii="Avenir Next" w:hAnsi="Avenir Next" w:cs="Arial Hebrew"/>
          <w:sz w:val="21"/>
          <w:szCs w:val="21"/>
        </w:rPr>
      </w:pPr>
    </w:p>
    <w:p w14:paraId="2522AD4F" w14:textId="77777777" w:rsidR="0036540E" w:rsidRPr="002F5B66" w:rsidRDefault="0036540E" w:rsidP="0036540E">
      <w:pPr>
        <w:ind w:right="-279"/>
        <w:rPr>
          <w:rFonts w:ascii="Avenir Next" w:hAnsi="Avenir Next" w:cs="Arial Hebrew"/>
          <w:sz w:val="21"/>
          <w:szCs w:val="21"/>
        </w:rPr>
      </w:pPr>
      <w:r w:rsidRPr="002F5B66">
        <w:rPr>
          <w:rFonts w:ascii="Avenir Next" w:hAnsi="Avenir Next" w:cs="Arial Hebrew"/>
          <w:sz w:val="21"/>
          <w:szCs w:val="21"/>
        </w:rPr>
        <w:t>[ Job Characteristic Model]</w:t>
      </w:r>
    </w:p>
    <w:p w14:paraId="3E5F7CE0" w14:textId="77777777" w:rsidR="0036540E" w:rsidRDefault="0036540E" w:rsidP="0036540E">
      <w:pPr>
        <w:ind w:right="-279"/>
        <w:rPr>
          <w:rFonts w:ascii="Avenir Next" w:hAnsi="Avenir Next" w:cs="Arial Hebrew"/>
          <w:sz w:val="21"/>
          <w:szCs w:val="21"/>
        </w:rPr>
      </w:pPr>
    </w:p>
    <w:p w14:paraId="70467AA8" w14:textId="77777777" w:rsidR="0036540E" w:rsidRPr="002F5B66" w:rsidRDefault="0036540E" w:rsidP="0036540E">
      <w:pPr>
        <w:spacing w:line="276" w:lineRule="auto"/>
        <w:ind w:right="-279"/>
        <w:rPr>
          <w:rFonts w:ascii="Avenir Next" w:hAnsi="Avenir Next" w:cs="Arial Hebrew"/>
          <w:b/>
          <w:sz w:val="21"/>
          <w:szCs w:val="21"/>
        </w:rPr>
      </w:pPr>
      <w:r w:rsidRPr="002F5B66">
        <w:rPr>
          <w:rFonts w:ascii="Avenir Next" w:hAnsi="Avenir Next" w:cs="Arial Hebrew"/>
          <w:b/>
          <w:sz w:val="21"/>
          <w:szCs w:val="21"/>
        </w:rPr>
        <w:t xml:space="preserve">3 psychological states of a jobholder result </w:t>
      </w:r>
    </w:p>
    <w:p w14:paraId="5ADC84B4" w14:textId="77777777" w:rsidR="0036540E" w:rsidRPr="002F5B66" w:rsidRDefault="0036540E" w:rsidP="0036540E">
      <w:pPr>
        <w:pStyle w:val="ListParagraph"/>
        <w:numPr>
          <w:ilvl w:val="1"/>
          <w:numId w:val="37"/>
        </w:numPr>
        <w:spacing w:line="276" w:lineRule="auto"/>
        <w:ind w:right="-279"/>
        <w:rPr>
          <w:rFonts w:ascii="Avenir Next" w:hAnsi="Avenir Next" w:cs="Arial Hebrew"/>
          <w:sz w:val="21"/>
          <w:szCs w:val="21"/>
        </w:rPr>
      </w:pPr>
      <w:r w:rsidRPr="002F5B66">
        <w:rPr>
          <w:rFonts w:ascii="Avenir Next" w:hAnsi="Avenir Next" w:cs="Arial Hebrew"/>
          <w:sz w:val="21"/>
          <w:szCs w:val="21"/>
        </w:rPr>
        <w:t xml:space="preserve">in improved work performance, </w:t>
      </w:r>
    </w:p>
    <w:p w14:paraId="58DBC907" w14:textId="77777777" w:rsidR="0036540E" w:rsidRPr="002F5B66" w:rsidRDefault="0036540E" w:rsidP="0036540E">
      <w:pPr>
        <w:pStyle w:val="ListParagraph"/>
        <w:numPr>
          <w:ilvl w:val="1"/>
          <w:numId w:val="37"/>
        </w:numPr>
        <w:spacing w:line="276" w:lineRule="auto"/>
        <w:ind w:right="-279"/>
        <w:rPr>
          <w:rFonts w:ascii="Avenir Next" w:hAnsi="Avenir Next" w:cs="Arial Hebrew"/>
          <w:sz w:val="21"/>
          <w:szCs w:val="21"/>
        </w:rPr>
      </w:pPr>
      <w:r w:rsidRPr="002F5B66">
        <w:rPr>
          <w:rFonts w:ascii="Avenir Next" w:hAnsi="Avenir Next" w:cs="Arial Hebrew"/>
          <w:sz w:val="21"/>
          <w:szCs w:val="21"/>
        </w:rPr>
        <w:t xml:space="preserve">internal motivation, </w:t>
      </w:r>
    </w:p>
    <w:p w14:paraId="02BBF101" w14:textId="77777777" w:rsidR="0036540E" w:rsidRPr="002F5B66" w:rsidRDefault="0036540E" w:rsidP="0036540E">
      <w:pPr>
        <w:pStyle w:val="ListParagraph"/>
        <w:numPr>
          <w:ilvl w:val="1"/>
          <w:numId w:val="37"/>
        </w:numPr>
        <w:spacing w:line="276" w:lineRule="auto"/>
        <w:ind w:right="-279"/>
        <w:rPr>
          <w:rFonts w:ascii="Avenir Next" w:hAnsi="Avenir Next" w:cs="Arial Hebrew"/>
          <w:sz w:val="21"/>
          <w:szCs w:val="21"/>
        </w:rPr>
      </w:pPr>
      <w:r w:rsidRPr="002F5B66">
        <w:rPr>
          <w:rFonts w:ascii="Avenir Next" w:hAnsi="Avenir Next" w:cs="Arial Hebrew"/>
          <w:sz w:val="21"/>
          <w:szCs w:val="21"/>
        </w:rPr>
        <w:t xml:space="preserve">lower absenteeism and turnover </w:t>
      </w:r>
    </w:p>
    <w:p w14:paraId="7F197692" w14:textId="77777777" w:rsidR="0036540E" w:rsidRDefault="0036540E" w:rsidP="0036540E">
      <w:pPr>
        <w:spacing w:line="276" w:lineRule="auto"/>
        <w:ind w:right="-279"/>
        <w:rPr>
          <w:rFonts w:ascii="Avenir Next" w:hAnsi="Avenir Next" w:cs="Arial Hebrew"/>
          <w:sz w:val="21"/>
          <w:szCs w:val="21"/>
        </w:rPr>
      </w:pPr>
    </w:p>
    <w:p w14:paraId="0EE6BCA0" w14:textId="77777777" w:rsidR="0036540E" w:rsidRPr="002F5B66" w:rsidRDefault="0036540E" w:rsidP="0036540E">
      <w:pPr>
        <w:spacing w:line="276" w:lineRule="auto"/>
        <w:ind w:right="-279"/>
        <w:rPr>
          <w:rFonts w:ascii="Avenir Next" w:hAnsi="Avenir Next" w:cs="Arial Hebrew"/>
          <w:b/>
          <w:sz w:val="21"/>
          <w:szCs w:val="21"/>
        </w:rPr>
      </w:pPr>
      <w:r w:rsidRPr="002F5B66">
        <w:rPr>
          <w:rFonts w:ascii="Avenir Next" w:hAnsi="Avenir Next" w:cs="Arial Hebrew"/>
          <w:b/>
          <w:sz w:val="21"/>
          <w:szCs w:val="21"/>
        </w:rPr>
        <w:t>A motivated, satisfied, and product employee</w:t>
      </w:r>
    </w:p>
    <w:p w14:paraId="44DEFACD" w14:textId="77777777" w:rsidR="0036540E" w:rsidRPr="002F5B66" w:rsidRDefault="0036540E" w:rsidP="0036540E">
      <w:pPr>
        <w:pStyle w:val="ListParagraph"/>
        <w:numPr>
          <w:ilvl w:val="0"/>
          <w:numId w:val="42"/>
        </w:numPr>
        <w:spacing w:line="276" w:lineRule="auto"/>
        <w:ind w:right="-279"/>
        <w:rPr>
          <w:rFonts w:ascii="Avenir Next" w:hAnsi="Avenir Next" w:cs="Arial Hebrew"/>
          <w:sz w:val="21"/>
          <w:szCs w:val="21"/>
        </w:rPr>
      </w:pPr>
      <w:r w:rsidRPr="002F5B66">
        <w:rPr>
          <w:rFonts w:ascii="Avenir Next" w:hAnsi="Avenir Next" w:cs="Arial Hebrew"/>
          <w:sz w:val="21"/>
          <w:szCs w:val="21"/>
        </w:rPr>
        <w:t xml:space="preserve">Experiences </w:t>
      </w:r>
      <w:r w:rsidRPr="002F5B66">
        <w:rPr>
          <w:rFonts w:ascii="Avenir Next" w:hAnsi="Avenir Next" w:cs="Arial Hebrew"/>
          <w:i/>
          <w:sz w:val="21"/>
          <w:szCs w:val="21"/>
        </w:rPr>
        <w:t>meaningfulness</w:t>
      </w:r>
      <w:r w:rsidRPr="002F5B66">
        <w:rPr>
          <w:rFonts w:ascii="Avenir Next" w:hAnsi="Avenir Next" w:cs="Arial Hebrew"/>
          <w:sz w:val="21"/>
          <w:szCs w:val="21"/>
        </w:rPr>
        <w:t xml:space="preserve"> of the work performed</w:t>
      </w:r>
    </w:p>
    <w:p w14:paraId="3948588C" w14:textId="77777777" w:rsidR="0036540E" w:rsidRPr="002F5B66" w:rsidRDefault="0036540E" w:rsidP="0036540E">
      <w:pPr>
        <w:pStyle w:val="ListParagraph"/>
        <w:numPr>
          <w:ilvl w:val="0"/>
          <w:numId w:val="42"/>
        </w:numPr>
        <w:spacing w:line="276" w:lineRule="auto"/>
        <w:ind w:right="-279"/>
        <w:rPr>
          <w:rFonts w:ascii="Avenir Next" w:hAnsi="Avenir Next" w:cs="Arial Hebrew"/>
          <w:sz w:val="21"/>
          <w:szCs w:val="21"/>
        </w:rPr>
      </w:pPr>
      <w:r w:rsidRPr="002F5B66">
        <w:rPr>
          <w:rFonts w:ascii="Avenir Next" w:hAnsi="Avenir Next" w:cs="Arial Hebrew"/>
          <w:sz w:val="21"/>
          <w:szCs w:val="21"/>
        </w:rPr>
        <w:t xml:space="preserve">Experiences </w:t>
      </w:r>
      <w:r w:rsidRPr="002F5B66">
        <w:rPr>
          <w:rFonts w:ascii="Avenir Next" w:hAnsi="Avenir Next" w:cs="Arial Hebrew"/>
          <w:i/>
          <w:sz w:val="21"/>
          <w:szCs w:val="21"/>
        </w:rPr>
        <w:t>responsibility</w:t>
      </w:r>
      <w:r w:rsidRPr="002F5B66">
        <w:rPr>
          <w:rFonts w:ascii="Avenir Next" w:hAnsi="Avenir Next" w:cs="Arial Hebrew"/>
          <w:sz w:val="21"/>
          <w:szCs w:val="21"/>
        </w:rPr>
        <w:t xml:space="preserve"> for work outcomes</w:t>
      </w:r>
    </w:p>
    <w:p w14:paraId="2779D70A" w14:textId="77777777" w:rsidR="0036540E" w:rsidRPr="002F5B66" w:rsidRDefault="0036540E" w:rsidP="0036540E">
      <w:pPr>
        <w:pStyle w:val="ListParagraph"/>
        <w:numPr>
          <w:ilvl w:val="0"/>
          <w:numId w:val="42"/>
        </w:numPr>
        <w:spacing w:line="276" w:lineRule="auto"/>
        <w:ind w:right="-279"/>
        <w:rPr>
          <w:rFonts w:ascii="Avenir Next" w:hAnsi="Avenir Next" w:cs="Arial Hebrew"/>
          <w:sz w:val="21"/>
          <w:szCs w:val="21"/>
        </w:rPr>
      </w:pPr>
      <w:r w:rsidRPr="002F5B66">
        <w:rPr>
          <w:rFonts w:ascii="Avenir Next" w:hAnsi="Avenir Next" w:cs="Arial Hebrew"/>
          <w:sz w:val="21"/>
          <w:szCs w:val="21"/>
        </w:rPr>
        <w:t xml:space="preserve">Has </w:t>
      </w:r>
      <w:r w:rsidRPr="002F5B66">
        <w:rPr>
          <w:rFonts w:ascii="Avenir Next" w:hAnsi="Avenir Next" w:cs="Arial Hebrew"/>
          <w:i/>
          <w:sz w:val="21"/>
          <w:szCs w:val="21"/>
        </w:rPr>
        <w:t>knowledge</w:t>
      </w:r>
      <w:r>
        <w:rPr>
          <w:rFonts w:ascii="Avenir Next" w:hAnsi="Avenir Next" w:cs="Arial Hebrew"/>
          <w:i/>
          <w:sz w:val="21"/>
          <w:szCs w:val="21"/>
        </w:rPr>
        <w:t xml:space="preserve"> </w:t>
      </w:r>
      <w:r w:rsidRPr="002F5B66">
        <w:rPr>
          <w:rFonts w:ascii="Avenir Next" w:hAnsi="Avenir Next" w:cs="Arial Hebrew"/>
          <w:sz w:val="21"/>
          <w:szCs w:val="21"/>
        </w:rPr>
        <w:t>of the results of the work performed</w:t>
      </w:r>
    </w:p>
    <w:p w14:paraId="083B6EDB" w14:textId="77777777" w:rsidR="0036540E" w:rsidRDefault="0036540E" w:rsidP="0036540E">
      <w:pPr>
        <w:ind w:right="-279"/>
        <w:rPr>
          <w:rFonts w:ascii="Avenir Next" w:hAnsi="Avenir Next" w:cs="Arial Hebrew"/>
          <w:sz w:val="21"/>
          <w:szCs w:val="21"/>
          <w:u w:val="single"/>
        </w:rPr>
      </w:pPr>
    </w:p>
    <w:p w14:paraId="6B188153" w14:textId="77777777" w:rsidR="0036540E" w:rsidRDefault="0036540E" w:rsidP="0036540E">
      <w:pPr>
        <w:ind w:right="-279"/>
        <w:rPr>
          <w:rFonts w:ascii="Avenir Next" w:hAnsi="Avenir Next" w:cs="Arial Hebrew"/>
          <w:sz w:val="21"/>
          <w:szCs w:val="21"/>
          <w:u w:val="single"/>
        </w:rPr>
      </w:pPr>
    </w:p>
    <w:p w14:paraId="26264F14" w14:textId="77777777" w:rsidR="0036540E" w:rsidRPr="002F5B66" w:rsidRDefault="0036540E" w:rsidP="0036540E">
      <w:pPr>
        <w:ind w:right="-279"/>
        <w:rPr>
          <w:rFonts w:ascii="Avenir Next" w:hAnsi="Avenir Next" w:cs="Arial Hebrew"/>
          <w:b/>
          <w:sz w:val="21"/>
          <w:szCs w:val="21"/>
          <w:u w:val="single"/>
        </w:rPr>
      </w:pPr>
      <w:r>
        <w:rPr>
          <w:rFonts w:ascii="Avenir Next" w:hAnsi="Avenir Next" w:cs="Arial Hebrew"/>
          <w:b/>
          <w:sz w:val="21"/>
          <w:szCs w:val="21"/>
          <w:u w:val="single"/>
        </w:rPr>
        <w:t xml:space="preserve">5 JOB CHARACTERISITICS </w:t>
      </w:r>
      <w:r w:rsidRPr="002F5B66">
        <w:rPr>
          <w:rFonts w:ascii="Avenir Next" w:hAnsi="Avenir Next" w:cs="Arial Hebrew"/>
          <w:b/>
          <w:sz w:val="21"/>
          <w:szCs w:val="21"/>
          <w:u w:val="single"/>
        </w:rPr>
        <w:t xml:space="preserve"> </w:t>
      </w:r>
    </w:p>
    <w:p w14:paraId="26B48AE8" w14:textId="77777777" w:rsidR="0036540E" w:rsidRPr="002F5B66" w:rsidRDefault="0036540E" w:rsidP="0036540E">
      <w:pPr>
        <w:ind w:right="-279"/>
        <w:rPr>
          <w:rFonts w:ascii="Avenir Next" w:hAnsi="Avenir Next" w:cs="Arial Hebrew"/>
          <w:sz w:val="21"/>
          <w:szCs w:val="21"/>
          <w:u w:val="single"/>
        </w:rPr>
      </w:pPr>
    </w:p>
    <w:p w14:paraId="7741BB8C"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1. SKILL VARIETY</w:t>
      </w:r>
    </w:p>
    <w:p w14:paraId="2FC4DED3" w14:textId="77777777" w:rsidR="0036540E" w:rsidRPr="002F5B66" w:rsidRDefault="0036540E" w:rsidP="0036540E">
      <w:pPr>
        <w:pStyle w:val="ListParagraph"/>
        <w:numPr>
          <w:ilvl w:val="0"/>
          <w:numId w:val="43"/>
        </w:numPr>
        <w:ind w:right="-279"/>
        <w:rPr>
          <w:rFonts w:ascii="Avenir Next" w:hAnsi="Avenir Next" w:cs="Arial Hebrew"/>
          <w:sz w:val="21"/>
          <w:szCs w:val="21"/>
        </w:rPr>
      </w:pPr>
      <w:r w:rsidRPr="002F5B66">
        <w:rPr>
          <w:rFonts w:ascii="Avenir Next" w:hAnsi="Avenir Next" w:cs="Arial Hebrew"/>
          <w:sz w:val="21"/>
          <w:szCs w:val="21"/>
        </w:rPr>
        <w:t xml:space="preserve">Job provides a variety of different activities </w:t>
      </w:r>
    </w:p>
    <w:p w14:paraId="2EA50CF6" w14:textId="77777777" w:rsidR="0036540E" w:rsidRPr="002F5B66" w:rsidRDefault="0036540E" w:rsidP="0036540E">
      <w:pPr>
        <w:pStyle w:val="ListParagraph"/>
        <w:numPr>
          <w:ilvl w:val="0"/>
          <w:numId w:val="43"/>
        </w:numPr>
        <w:ind w:right="-279"/>
        <w:rPr>
          <w:rFonts w:ascii="Avenir Next" w:hAnsi="Avenir Next" w:cs="Arial Hebrew"/>
          <w:sz w:val="21"/>
          <w:szCs w:val="21"/>
        </w:rPr>
      </w:pPr>
      <w:r w:rsidRPr="002F5B66">
        <w:rPr>
          <w:rFonts w:ascii="Avenir Next" w:hAnsi="Avenir Next" w:cs="Arial Hebrew"/>
          <w:sz w:val="21"/>
          <w:szCs w:val="21"/>
        </w:rPr>
        <w:t xml:space="preserve">Ex: </w:t>
      </w:r>
    </w:p>
    <w:p w14:paraId="0CEEF7B6" w14:textId="77777777" w:rsidR="0036540E" w:rsidRPr="002F5B66" w:rsidRDefault="0036540E" w:rsidP="0036540E">
      <w:pPr>
        <w:ind w:right="-279"/>
        <w:rPr>
          <w:rFonts w:ascii="Avenir Next" w:hAnsi="Avenir Next" w:cs="Arial Hebrew"/>
          <w:sz w:val="21"/>
          <w:szCs w:val="21"/>
        </w:rPr>
      </w:pPr>
    </w:p>
    <w:p w14:paraId="46A1B963"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2. TASK IDENTITY</w:t>
      </w:r>
    </w:p>
    <w:p w14:paraId="4551F49D" w14:textId="77777777" w:rsidR="0036540E" w:rsidRPr="002F5B66" w:rsidRDefault="0036540E" w:rsidP="0036540E">
      <w:pPr>
        <w:pStyle w:val="ListParagraph"/>
        <w:numPr>
          <w:ilvl w:val="0"/>
          <w:numId w:val="43"/>
        </w:numPr>
        <w:ind w:right="-279"/>
        <w:rPr>
          <w:rFonts w:ascii="Avenir Next" w:hAnsi="Avenir Next" w:cs="Arial Hebrew"/>
          <w:sz w:val="21"/>
          <w:szCs w:val="21"/>
        </w:rPr>
      </w:pPr>
      <w:r w:rsidRPr="002F5B66">
        <w:rPr>
          <w:rFonts w:ascii="Avenir Next" w:hAnsi="Avenir Next" w:cs="Arial Hebrew"/>
          <w:sz w:val="21"/>
          <w:szCs w:val="21"/>
        </w:rPr>
        <w:t xml:space="preserve">Job requires a completion of a whole and identifiable piece of work </w:t>
      </w:r>
    </w:p>
    <w:p w14:paraId="74220938" w14:textId="77777777" w:rsidR="0036540E" w:rsidRPr="002F5B66" w:rsidRDefault="0036540E" w:rsidP="0036540E">
      <w:pPr>
        <w:pStyle w:val="ListParagraph"/>
        <w:numPr>
          <w:ilvl w:val="0"/>
          <w:numId w:val="43"/>
        </w:numPr>
        <w:ind w:right="-279"/>
        <w:rPr>
          <w:rFonts w:ascii="Avenir Next" w:hAnsi="Avenir Next" w:cs="Arial Hebrew"/>
          <w:sz w:val="21"/>
          <w:szCs w:val="21"/>
        </w:rPr>
      </w:pPr>
      <w:r w:rsidRPr="002F5B66">
        <w:rPr>
          <w:rFonts w:ascii="Avenir Next" w:hAnsi="Avenir Next" w:cs="Arial Hebrew"/>
          <w:sz w:val="21"/>
          <w:szCs w:val="21"/>
        </w:rPr>
        <w:t>( beginning to end)</w:t>
      </w:r>
    </w:p>
    <w:p w14:paraId="58C88F8B" w14:textId="77777777" w:rsidR="0036540E" w:rsidRPr="002F5B66" w:rsidRDefault="0036540E" w:rsidP="0036540E">
      <w:pPr>
        <w:pStyle w:val="ListParagraph"/>
        <w:numPr>
          <w:ilvl w:val="0"/>
          <w:numId w:val="43"/>
        </w:numPr>
        <w:ind w:right="-279"/>
        <w:rPr>
          <w:rFonts w:ascii="Avenir Next" w:hAnsi="Avenir Next" w:cs="Arial Hebrew"/>
          <w:sz w:val="21"/>
          <w:szCs w:val="21"/>
        </w:rPr>
      </w:pPr>
      <w:r w:rsidRPr="002F5B66">
        <w:rPr>
          <w:rFonts w:ascii="Avenir Next" w:hAnsi="Avenir Next" w:cs="Arial Hebrew"/>
          <w:sz w:val="21"/>
          <w:szCs w:val="21"/>
        </w:rPr>
        <w:t xml:space="preserve">Ex: </w:t>
      </w:r>
    </w:p>
    <w:p w14:paraId="2137BE69" w14:textId="77777777" w:rsidR="0036540E" w:rsidRPr="002F5B66" w:rsidRDefault="0036540E" w:rsidP="0036540E">
      <w:pPr>
        <w:ind w:right="-279"/>
        <w:rPr>
          <w:rFonts w:ascii="Avenir Next" w:hAnsi="Avenir Next" w:cs="Arial Hebrew"/>
          <w:sz w:val="21"/>
          <w:szCs w:val="21"/>
        </w:rPr>
      </w:pPr>
    </w:p>
    <w:p w14:paraId="72907FBC"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3. TASK SIGNIFICANCE</w:t>
      </w:r>
    </w:p>
    <w:p w14:paraId="2C8134FA" w14:textId="77777777" w:rsidR="0036540E" w:rsidRPr="002F5B66" w:rsidRDefault="0036540E" w:rsidP="0036540E">
      <w:pPr>
        <w:pStyle w:val="ListParagraph"/>
        <w:numPr>
          <w:ilvl w:val="0"/>
          <w:numId w:val="44"/>
        </w:numPr>
        <w:ind w:right="-279"/>
        <w:rPr>
          <w:rFonts w:ascii="Avenir Next" w:hAnsi="Avenir Next" w:cs="Arial Hebrew"/>
          <w:sz w:val="21"/>
          <w:szCs w:val="21"/>
        </w:rPr>
      </w:pPr>
      <w:r w:rsidRPr="002F5B66">
        <w:rPr>
          <w:rFonts w:ascii="Avenir Next" w:hAnsi="Avenir Next" w:cs="Arial Hebrew"/>
          <w:sz w:val="21"/>
          <w:szCs w:val="21"/>
        </w:rPr>
        <w:t>Job has substantial impact on the lives of work of other people</w:t>
      </w:r>
    </w:p>
    <w:p w14:paraId="73DA2106" w14:textId="77777777" w:rsidR="0036540E" w:rsidRPr="002F5B66" w:rsidRDefault="0036540E" w:rsidP="0036540E">
      <w:pPr>
        <w:pStyle w:val="ListParagraph"/>
        <w:numPr>
          <w:ilvl w:val="0"/>
          <w:numId w:val="44"/>
        </w:numPr>
        <w:ind w:right="-279"/>
        <w:rPr>
          <w:rFonts w:ascii="Avenir Next" w:hAnsi="Avenir Next" w:cs="Arial Hebrew"/>
          <w:sz w:val="21"/>
          <w:szCs w:val="21"/>
        </w:rPr>
      </w:pPr>
      <w:r w:rsidRPr="002F5B66">
        <w:rPr>
          <w:rFonts w:ascii="Avenir Next" w:hAnsi="Avenir Next" w:cs="Arial Hebrew"/>
          <w:sz w:val="21"/>
          <w:szCs w:val="21"/>
        </w:rPr>
        <w:t xml:space="preserve">Ex: </w:t>
      </w:r>
    </w:p>
    <w:p w14:paraId="1231EAF4" w14:textId="77777777" w:rsidR="0036540E" w:rsidRPr="002F5B66" w:rsidRDefault="0036540E" w:rsidP="0036540E">
      <w:pPr>
        <w:ind w:right="-279"/>
        <w:rPr>
          <w:rFonts w:ascii="Avenir Next" w:hAnsi="Avenir Next" w:cs="Arial Hebrew"/>
          <w:sz w:val="21"/>
          <w:szCs w:val="21"/>
        </w:rPr>
      </w:pPr>
    </w:p>
    <w:p w14:paraId="200F4B37"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4. AUTONOMY</w:t>
      </w:r>
    </w:p>
    <w:p w14:paraId="05C535C8" w14:textId="77777777" w:rsidR="0036540E" w:rsidRPr="002F5B66" w:rsidRDefault="0036540E" w:rsidP="0036540E">
      <w:pPr>
        <w:pStyle w:val="ListParagraph"/>
        <w:numPr>
          <w:ilvl w:val="0"/>
          <w:numId w:val="45"/>
        </w:numPr>
        <w:ind w:right="-279"/>
        <w:rPr>
          <w:rFonts w:ascii="Avenir Next" w:hAnsi="Avenir Next" w:cs="Arial Hebrew"/>
          <w:sz w:val="21"/>
          <w:szCs w:val="21"/>
        </w:rPr>
      </w:pPr>
      <w:r w:rsidRPr="002F5B66">
        <w:rPr>
          <w:rFonts w:ascii="Avenir Next" w:hAnsi="Avenir Next" w:cs="Arial Hebrew"/>
          <w:sz w:val="21"/>
          <w:szCs w:val="21"/>
        </w:rPr>
        <w:t xml:space="preserve">Job provides freedom, independence, and discretion </w:t>
      </w:r>
    </w:p>
    <w:p w14:paraId="79ACE0FE" w14:textId="77777777" w:rsidR="0036540E" w:rsidRPr="002F5B66" w:rsidRDefault="0036540E" w:rsidP="0036540E">
      <w:pPr>
        <w:pStyle w:val="ListParagraph"/>
        <w:numPr>
          <w:ilvl w:val="0"/>
          <w:numId w:val="45"/>
        </w:numPr>
        <w:ind w:right="-279"/>
        <w:rPr>
          <w:rFonts w:ascii="Avenir Next" w:hAnsi="Avenir Next" w:cs="Arial Hebrew"/>
          <w:sz w:val="21"/>
          <w:szCs w:val="21"/>
        </w:rPr>
      </w:pPr>
      <w:r w:rsidRPr="002F5B66">
        <w:rPr>
          <w:rFonts w:ascii="Avenir Next" w:hAnsi="Avenir Next" w:cs="Arial Hebrew"/>
          <w:sz w:val="21"/>
          <w:szCs w:val="21"/>
        </w:rPr>
        <w:t xml:space="preserve">Ex: </w:t>
      </w:r>
    </w:p>
    <w:p w14:paraId="784057F9" w14:textId="77777777" w:rsidR="0036540E" w:rsidRPr="002F5B66" w:rsidRDefault="0036540E" w:rsidP="0036540E">
      <w:pPr>
        <w:ind w:right="-279"/>
        <w:rPr>
          <w:rFonts w:ascii="Avenir Next" w:hAnsi="Avenir Next" w:cs="Arial Hebrew"/>
          <w:sz w:val="21"/>
          <w:szCs w:val="21"/>
        </w:rPr>
      </w:pPr>
    </w:p>
    <w:p w14:paraId="577BD448"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5. FEEDBACK</w:t>
      </w:r>
    </w:p>
    <w:p w14:paraId="448BAC7E" w14:textId="77777777" w:rsidR="0036540E" w:rsidRPr="002F5B66" w:rsidRDefault="0036540E" w:rsidP="0036540E">
      <w:pPr>
        <w:pStyle w:val="ListParagraph"/>
        <w:numPr>
          <w:ilvl w:val="0"/>
          <w:numId w:val="46"/>
        </w:numPr>
        <w:ind w:right="-279"/>
        <w:rPr>
          <w:rFonts w:ascii="Avenir Next" w:hAnsi="Avenir Next" w:cs="Arial Hebrew"/>
          <w:sz w:val="21"/>
          <w:szCs w:val="21"/>
        </w:rPr>
      </w:pPr>
      <w:r w:rsidRPr="002F5B66">
        <w:rPr>
          <w:rFonts w:ascii="Avenir Next" w:hAnsi="Avenir Next" w:cs="Arial Hebrew"/>
          <w:sz w:val="21"/>
          <w:szCs w:val="21"/>
        </w:rPr>
        <w:t>Carrying out the work activities required by the job results in the individual being given direct and clear information about the effectiveness of his or her performance</w:t>
      </w:r>
    </w:p>
    <w:p w14:paraId="3D652B8D" w14:textId="77777777" w:rsidR="0036540E" w:rsidRPr="002F5B66" w:rsidRDefault="0036540E" w:rsidP="0036540E">
      <w:pPr>
        <w:pStyle w:val="ListParagraph"/>
        <w:numPr>
          <w:ilvl w:val="0"/>
          <w:numId w:val="46"/>
        </w:numPr>
        <w:ind w:right="-279"/>
        <w:rPr>
          <w:rFonts w:ascii="Avenir Next" w:hAnsi="Avenir Next" w:cs="Arial Hebrew"/>
          <w:sz w:val="21"/>
          <w:szCs w:val="21"/>
        </w:rPr>
      </w:pPr>
      <w:r w:rsidRPr="002F5B66">
        <w:rPr>
          <w:rFonts w:ascii="Avenir Next" w:hAnsi="Avenir Next" w:cs="Arial Hebrew"/>
          <w:sz w:val="21"/>
          <w:szCs w:val="21"/>
        </w:rPr>
        <w:t xml:space="preserve">Ex: </w:t>
      </w:r>
    </w:p>
    <w:p w14:paraId="6D448887" w14:textId="77777777" w:rsidR="0036540E" w:rsidRPr="002F5B66" w:rsidRDefault="0036540E" w:rsidP="0036540E">
      <w:pPr>
        <w:ind w:right="-279"/>
        <w:rPr>
          <w:rFonts w:ascii="Avenir Next" w:hAnsi="Avenir Next" w:cs="Arial Hebrew"/>
          <w:sz w:val="21"/>
          <w:szCs w:val="21"/>
        </w:rPr>
      </w:pPr>
    </w:p>
    <w:p w14:paraId="793687BE" w14:textId="77777777" w:rsidR="0036540E" w:rsidRPr="002F5B66" w:rsidRDefault="0036540E" w:rsidP="0036540E">
      <w:pPr>
        <w:ind w:right="-279"/>
        <w:rPr>
          <w:rFonts w:ascii="Avenir Next" w:hAnsi="Avenir Next" w:cs="Arial Hebrew"/>
          <w:sz w:val="21"/>
          <w:szCs w:val="21"/>
        </w:rPr>
      </w:pPr>
    </w:p>
    <w:p w14:paraId="3C028906"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 Job characteristics works best when ]</w:t>
      </w:r>
    </w:p>
    <w:p w14:paraId="484F6E8A"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The employee has the psychological desire for the autonomy, variety, responsibility, and challenges of enriched jobs</w:t>
      </w:r>
    </w:p>
    <w:p w14:paraId="2A50894A" w14:textId="77777777" w:rsidR="0036540E" w:rsidRPr="002F5B66" w:rsidRDefault="0036540E" w:rsidP="0036540E">
      <w:pPr>
        <w:ind w:right="-279"/>
        <w:rPr>
          <w:rFonts w:ascii="Avenir Next" w:hAnsi="Avenir Next" w:cs="Arial Hebrew"/>
          <w:sz w:val="21"/>
          <w:szCs w:val="21"/>
        </w:rPr>
      </w:pPr>
    </w:p>
    <w:p w14:paraId="6EAF9799"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u w:val="single"/>
        </w:rPr>
        <w:t>EMPLOYEE EMPOWERMENT</w:t>
      </w:r>
    </w:p>
    <w:p w14:paraId="6157BFDE" w14:textId="77777777" w:rsidR="0036540E" w:rsidRPr="002F5B66" w:rsidRDefault="0036540E" w:rsidP="0036540E">
      <w:pPr>
        <w:pStyle w:val="ListParagraph"/>
        <w:numPr>
          <w:ilvl w:val="0"/>
          <w:numId w:val="37"/>
        </w:numPr>
        <w:spacing w:line="276" w:lineRule="auto"/>
        <w:ind w:right="-279"/>
        <w:rPr>
          <w:rFonts w:ascii="Avenir Next" w:hAnsi="Avenir Next" w:cs="Arial Hebrew"/>
          <w:sz w:val="21"/>
          <w:szCs w:val="21"/>
        </w:rPr>
      </w:pPr>
      <w:r w:rsidRPr="002F5B66">
        <w:rPr>
          <w:rFonts w:ascii="Avenir Next" w:hAnsi="Avenir Next" w:cs="Arial Hebrew"/>
          <w:sz w:val="21"/>
          <w:szCs w:val="21"/>
        </w:rPr>
        <w:t>Granting employee power to initiate change, thereby encouraging them to take charge of what they do</w:t>
      </w:r>
    </w:p>
    <w:p w14:paraId="7E688814" w14:textId="77777777" w:rsidR="0036540E" w:rsidRPr="002F5B66" w:rsidRDefault="0036540E" w:rsidP="0036540E">
      <w:pPr>
        <w:pStyle w:val="ListParagraph"/>
        <w:numPr>
          <w:ilvl w:val="0"/>
          <w:numId w:val="37"/>
        </w:numPr>
        <w:spacing w:line="276" w:lineRule="auto"/>
        <w:ind w:right="-279"/>
        <w:rPr>
          <w:rFonts w:ascii="Avenir Next" w:hAnsi="Avenir Next" w:cs="Arial Hebrew"/>
          <w:sz w:val="21"/>
          <w:szCs w:val="21"/>
        </w:rPr>
      </w:pPr>
      <w:r w:rsidRPr="002F5B66">
        <w:rPr>
          <w:rFonts w:ascii="Avenir Next" w:hAnsi="Avenir Next" w:cs="Arial Hebrew"/>
          <w:sz w:val="21"/>
          <w:szCs w:val="21"/>
        </w:rPr>
        <w:t xml:space="preserve">Encourages employees to be innovators and managers of their own work </w:t>
      </w:r>
    </w:p>
    <w:p w14:paraId="0B395EB4" w14:textId="77777777" w:rsidR="0036540E" w:rsidRPr="002F5B66" w:rsidRDefault="0036540E" w:rsidP="0036540E">
      <w:pPr>
        <w:pStyle w:val="ListParagraph"/>
        <w:numPr>
          <w:ilvl w:val="0"/>
          <w:numId w:val="37"/>
        </w:numPr>
        <w:spacing w:line="276" w:lineRule="auto"/>
        <w:ind w:right="-279"/>
        <w:rPr>
          <w:rFonts w:ascii="Avenir Next" w:hAnsi="Avenir Next" w:cs="Arial Hebrew"/>
          <w:sz w:val="21"/>
          <w:szCs w:val="21"/>
        </w:rPr>
      </w:pPr>
      <w:r w:rsidRPr="002F5B66">
        <w:rPr>
          <w:rFonts w:ascii="Avenir Next" w:hAnsi="Avenir Next" w:cs="Arial Hebrew"/>
          <w:sz w:val="21"/>
          <w:szCs w:val="21"/>
        </w:rPr>
        <w:t>Employee empowerment SUCCEEDS when the culture of the organization is       open and receptive to change</w:t>
      </w:r>
    </w:p>
    <w:p w14:paraId="32F2E78C" w14:textId="77777777" w:rsidR="0036540E" w:rsidRPr="002F5B66" w:rsidRDefault="0036540E" w:rsidP="0036540E">
      <w:pPr>
        <w:ind w:right="-279"/>
        <w:rPr>
          <w:rFonts w:ascii="Avenir Next" w:hAnsi="Avenir Next" w:cs="Arial Hebrew"/>
          <w:sz w:val="21"/>
          <w:szCs w:val="21"/>
        </w:rPr>
      </w:pPr>
    </w:p>
    <w:p w14:paraId="2BA9BCA1" w14:textId="77777777" w:rsidR="0036540E" w:rsidRPr="002F5B66" w:rsidRDefault="0036540E" w:rsidP="0036540E">
      <w:pPr>
        <w:ind w:right="-279"/>
        <w:rPr>
          <w:rFonts w:ascii="Avenir Next" w:hAnsi="Avenir Next" w:cs="Arial Hebrew"/>
          <w:b/>
          <w:sz w:val="21"/>
          <w:szCs w:val="21"/>
          <w:u w:val="single"/>
        </w:rPr>
      </w:pPr>
      <w:r w:rsidRPr="002F5B66">
        <w:rPr>
          <w:rFonts w:ascii="Avenir Next" w:hAnsi="Avenir Next" w:cs="Arial Hebrew"/>
          <w:b/>
          <w:sz w:val="21"/>
          <w:szCs w:val="21"/>
          <w:u w:val="single"/>
        </w:rPr>
        <w:t>INDUSTRICAL ENGINEERING CONSITERATIONS</w:t>
      </w:r>
    </w:p>
    <w:p w14:paraId="29B62D01" w14:textId="77777777" w:rsidR="0036540E" w:rsidRPr="002F5B66" w:rsidRDefault="0036540E" w:rsidP="0036540E">
      <w:pPr>
        <w:ind w:right="-279"/>
        <w:rPr>
          <w:rFonts w:ascii="Avenir Next" w:hAnsi="Avenir Next" w:cs="Arial Hebrew"/>
          <w:sz w:val="21"/>
          <w:szCs w:val="21"/>
        </w:rPr>
      </w:pPr>
    </w:p>
    <w:p w14:paraId="4CE941E6"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Industrial Engineering</w:t>
      </w:r>
    </w:p>
    <w:p w14:paraId="2B91F9C9"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A field of study concerned with analyzing work methods and establishing              time standards (involves with the time cycle)</w:t>
      </w:r>
    </w:p>
    <w:p w14:paraId="1A2856B5" w14:textId="77777777" w:rsidR="0036540E" w:rsidRPr="002F5B66" w:rsidRDefault="0036540E" w:rsidP="0036540E">
      <w:pPr>
        <w:pStyle w:val="ListParagraph"/>
        <w:numPr>
          <w:ilvl w:val="0"/>
          <w:numId w:val="47"/>
        </w:numPr>
        <w:ind w:right="-279"/>
        <w:rPr>
          <w:rFonts w:ascii="Avenir Next" w:hAnsi="Avenir Next" w:cs="Arial Hebrew"/>
          <w:sz w:val="21"/>
          <w:szCs w:val="21"/>
        </w:rPr>
      </w:pPr>
      <w:r w:rsidRPr="002F5B66">
        <w:rPr>
          <w:rFonts w:ascii="Avenir Next" w:hAnsi="Avenir Next" w:cs="Arial Hebrew"/>
          <w:sz w:val="21"/>
          <w:szCs w:val="21"/>
        </w:rPr>
        <w:t>It constitutes a disciplined and objective approach to job design.</w:t>
      </w:r>
    </w:p>
    <w:p w14:paraId="18932A8F" w14:textId="77777777" w:rsidR="0036540E" w:rsidRPr="002F5B66" w:rsidRDefault="0036540E" w:rsidP="0036540E">
      <w:pPr>
        <w:pStyle w:val="ListParagraph"/>
        <w:numPr>
          <w:ilvl w:val="0"/>
          <w:numId w:val="47"/>
        </w:numPr>
        <w:ind w:right="-279"/>
        <w:rPr>
          <w:rFonts w:ascii="Avenir Next" w:hAnsi="Avenir Next" w:cs="Arial Hebrew"/>
          <w:sz w:val="21"/>
          <w:szCs w:val="21"/>
        </w:rPr>
      </w:pPr>
      <w:r w:rsidRPr="002F5B66">
        <w:rPr>
          <w:rFonts w:ascii="Avenir Next" w:hAnsi="Avenir Next" w:cs="Arial Hebrew"/>
          <w:sz w:val="21"/>
          <w:szCs w:val="21"/>
        </w:rPr>
        <w:t>CONERNS: (of improving efficiency and simplifying work)</w:t>
      </w:r>
    </w:p>
    <w:p w14:paraId="60D46A64" w14:textId="77777777" w:rsidR="0036540E" w:rsidRPr="002F5B66" w:rsidRDefault="0036540E" w:rsidP="0036540E">
      <w:pPr>
        <w:pStyle w:val="ListParagraph"/>
        <w:numPr>
          <w:ilvl w:val="1"/>
          <w:numId w:val="47"/>
        </w:numPr>
        <w:ind w:right="-279"/>
        <w:rPr>
          <w:rFonts w:ascii="Avenir Next" w:hAnsi="Avenir Next" w:cs="Arial Hebrew"/>
          <w:sz w:val="21"/>
          <w:szCs w:val="21"/>
        </w:rPr>
      </w:pPr>
      <w:r w:rsidRPr="002F5B66">
        <w:rPr>
          <w:rFonts w:ascii="Avenir Next" w:hAnsi="Avenir Next" w:cs="Arial Hebrew"/>
          <w:sz w:val="21"/>
          <w:szCs w:val="21"/>
        </w:rPr>
        <w:t>Cause the behavioral considerations in job design to be neglect</w:t>
      </w:r>
    </w:p>
    <w:p w14:paraId="5002723E" w14:textId="77777777" w:rsidR="0036540E" w:rsidRPr="002F5B66" w:rsidRDefault="0036540E" w:rsidP="0036540E">
      <w:pPr>
        <w:ind w:right="-279"/>
        <w:rPr>
          <w:rFonts w:ascii="Avenir Next" w:hAnsi="Avenir Next" w:cs="Arial Hebrew"/>
          <w:b/>
          <w:sz w:val="21"/>
          <w:szCs w:val="21"/>
          <w:u w:val="single"/>
        </w:rPr>
      </w:pPr>
      <w:r w:rsidRPr="002F5B66">
        <w:rPr>
          <w:rFonts w:ascii="Avenir Next" w:hAnsi="Avenir Next" w:cs="Arial Hebrew"/>
          <w:b/>
          <w:sz w:val="21"/>
          <w:szCs w:val="21"/>
          <w:u w:val="single"/>
        </w:rPr>
        <w:t>ERGONOMIC CONSIDERATIONS</w:t>
      </w:r>
    </w:p>
    <w:p w14:paraId="08E58E4B" w14:textId="77777777" w:rsidR="0036540E" w:rsidRPr="002F5B66" w:rsidRDefault="0036540E" w:rsidP="0036540E">
      <w:pPr>
        <w:ind w:right="-279"/>
        <w:rPr>
          <w:rFonts w:ascii="Avenir Next" w:hAnsi="Avenir Next" w:cs="Arial Hebrew"/>
          <w:b/>
          <w:sz w:val="21"/>
          <w:szCs w:val="21"/>
          <w:u w:val="single"/>
        </w:rPr>
      </w:pPr>
    </w:p>
    <w:p w14:paraId="69907796" w14:textId="77777777" w:rsidR="0036540E" w:rsidRPr="002F5B66" w:rsidRDefault="0036540E" w:rsidP="0036540E">
      <w:pPr>
        <w:ind w:right="-279"/>
        <w:rPr>
          <w:rFonts w:ascii="Avenir Next" w:hAnsi="Avenir Next" w:cs="Arial Hebrew"/>
          <w:sz w:val="21"/>
          <w:szCs w:val="21"/>
        </w:rPr>
      </w:pPr>
      <w:r w:rsidRPr="002F5B66">
        <w:rPr>
          <w:rFonts w:ascii="Avenir Next" w:hAnsi="Avenir Next" w:cs="Arial Hebrew"/>
          <w:b/>
          <w:sz w:val="21"/>
          <w:szCs w:val="21"/>
        </w:rPr>
        <w:t>Ergonomics</w:t>
      </w:r>
    </w:p>
    <w:p w14:paraId="66489300"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The study of people at work, and the practice of matching the features of products and jobs to human capabilities, preference, and the limitations of those who are to perform a job</w:t>
      </w:r>
    </w:p>
    <w:p w14:paraId="093C5B38" w14:textId="77777777" w:rsidR="0036540E" w:rsidRPr="002F5B66" w:rsidRDefault="0036540E" w:rsidP="0036540E">
      <w:pPr>
        <w:pStyle w:val="ListParagraph"/>
        <w:ind w:left="420" w:right="-279"/>
        <w:rPr>
          <w:rFonts w:ascii="Avenir Next" w:hAnsi="Avenir Next" w:cs="Arial Hebrew"/>
          <w:sz w:val="21"/>
          <w:szCs w:val="21"/>
        </w:rPr>
      </w:pPr>
    </w:p>
    <w:p w14:paraId="6B841C41" w14:textId="77777777" w:rsidR="0036540E" w:rsidRPr="002F5B66" w:rsidRDefault="0036540E" w:rsidP="0036540E">
      <w:pPr>
        <w:pStyle w:val="ListParagraph"/>
        <w:numPr>
          <w:ilvl w:val="0"/>
          <w:numId w:val="48"/>
        </w:numPr>
        <w:ind w:right="-279"/>
        <w:rPr>
          <w:rFonts w:ascii="Avenir Next" w:hAnsi="Avenir Next" w:cs="Arial Hebrew"/>
          <w:sz w:val="21"/>
          <w:szCs w:val="21"/>
        </w:rPr>
      </w:pPr>
      <w:r w:rsidRPr="002F5B66">
        <w:rPr>
          <w:rFonts w:ascii="Avenir Next" w:hAnsi="Avenir Next" w:cs="Arial Hebrew"/>
          <w:sz w:val="21"/>
          <w:szCs w:val="21"/>
        </w:rPr>
        <w:t>It seeks to fit the job to the person</w:t>
      </w:r>
    </w:p>
    <w:p w14:paraId="463CCA32" w14:textId="77777777" w:rsidR="0036540E" w:rsidRPr="002F5B66" w:rsidRDefault="0036540E" w:rsidP="0036540E">
      <w:pPr>
        <w:pStyle w:val="ListParagraph"/>
        <w:numPr>
          <w:ilvl w:val="0"/>
          <w:numId w:val="48"/>
        </w:numPr>
        <w:ind w:right="-279"/>
        <w:rPr>
          <w:rFonts w:ascii="Avenir Next" w:hAnsi="Avenir Next" w:cs="Arial Hebrew"/>
          <w:sz w:val="21"/>
          <w:szCs w:val="21"/>
        </w:rPr>
      </w:pPr>
      <w:r w:rsidRPr="002F5B66">
        <w:rPr>
          <w:rFonts w:ascii="Avenir Next" w:hAnsi="Avenir Next" w:cs="Arial Hebrew"/>
          <w:sz w:val="21"/>
          <w:szCs w:val="21"/>
        </w:rPr>
        <w:t>Attempts to minimize harmful effects or carelessness</w:t>
      </w:r>
    </w:p>
    <w:p w14:paraId="2525BF40" w14:textId="77777777" w:rsidR="0036540E" w:rsidRPr="002F5B66" w:rsidRDefault="0036540E" w:rsidP="0036540E">
      <w:pPr>
        <w:pStyle w:val="ListParagraph"/>
        <w:numPr>
          <w:ilvl w:val="0"/>
          <w:numId w:val="48"/>
        </w:numPr>
        <w:ind w:right="-279"/>
        <w:rPr>
          <w:rFonts w:ascii="Avenir Next" w:hAnsi="Avenir Next" w:cs="Arial Hebrew"/>
          <w:sz w:val="21"/>
          <w:szCs w:val="21"/>
        </w:rPr>
      </w:pPr>
      <w:r w:rsidRPr="002F5B66">
        <w:rPr>
          <w:rFonts w:ascii="Avenir Next" w:hAnsi="Avenir Next" w:cs="Arial Hebrew"/>
          <w:sz w:val="21"/>
          <w:szCs w:val="21"/>
        </w:rPr>
        <w:t>It has a (+) ROI and has proven cost-effective</w:t>
      </w:r>
    </w:p>
    <w:p w14:paraId="3426C0FC" w14:textId="77777777" w:rsidR="0036540E" w:rsidRPr="002F5B66" w:rsidRDefault="0036540E" w:rsidP="0036540E">
      <w:pPr>
        <w:ind w:right="-279"/>
        <w:rPr>
          <w:rFonts w:ascii="Avenir Next" w:hAnsi="Avenir Next" w:cs="Arial Hebrew"/>
          <w:sz w:val="21"/>
          <w:szCs w:val="21"/>
        </w:rPr>
      </w:pPr>
    </w:p>
    <w:p w14:paraId="4DC64901" w14:textId="77777777" w:rsidR="0036540E" w:rsidRPr="002F5B66" w:rsidRDefault="0036540E" w:rsidP="0036540E">
      <w:pPr>
        <w:ind w:right="-279"/>
        <w:rPr>
          <w:rFonts w:ascii="Avenir Next" w:hAnsi="Avenir Next" w:cs="Arial Hebrew"/>
          <w:b/>
          <w:sz w:val="21"/>
          <w:szCs w:val="21"/>
          <w:u w:val="single"/>
        </w:rPr>
      </w:pPr>
      <w:r w:rsidRPr="002F5B66">
        <w:rPr>
          <w:rFonts w:ascii="Avenir Next" w:hAnsi="Avenir Next" w:cs="Arial Hebrew"/>
          <w:b/>
          <w:sz w:val="21"/>
          <w:szCs w:val="21"/>
          <w:u w:val="single"/>
        </w:rPr>
        <w:t>DESINING WORK FOR GROUPS AND TEAMS</w:t>
      </w:r>
    </w:p>
    <w:p w14:paraId="4AEB93D0" w14:textId="77777777" w:rsidR="0036540E" w:rsidRPr="002F5B66" w:rsidRDefault="0036540E" w:rsidP="0036540E">
      <w:pPr>
        <w:ind w:right="-279"/>
        <w:rPr>
          <w:rFonts w:ascii="Avenir Next" w:hAnsi="Avenir Next" w:cs="Arial Hebrew"/>
          <w:sz w:val="21"/>
          <w:szCs w:val="21"/>
        </w:rPr>
      </w:pPr>
      <w:r w:rsidRPr="002F5B66">
        <w:rPr>
          <w:rFonts w:ascii="Avenir Next" w:hAnsi="Avenir Next" w:cs="Arial Hebrew"/>
          <w:sz w:val="21"/>
          <w:szCs w:val="21"/>
        </w:rPr>
        <w:t>[ 2 Characteristic ]</w:t>
      </w:r>
    </w:p>
    <w:p w14:paraId="4A927458" w14:textId="77777777" w:rsidR="0036540E" w:rsidRPr="002F5B66" w:rsidRDefault="0036540E" w:rsidP="0036540E">
      <w:pPr>
        <w:pStyle w:val="ListParagraph"/>
        <w:numPr>
          <w:ilvl w:val="0"/>
          <w:numId w:val="49"/>
        </w:numPr>
        <w:ind w:right="-279"/>
        <w:rPr>
          <w:rFonts w:ascii="Avenir Next" w:hAnsi="Avenir Next" w:cs="Arial Hebrew"/>
          <w:sz w:val="21"/>
          <w:szCs w:val="21"/>
        </w:rPr>
      </w:pPr>
      <w:r w:rsidRPr="002F5B66">
        <w:rPr>
          <w:rFonts w:ascii="Avenir Next" w:hAnsi="Avenir Next" w:cs="Arial Hebrew"/>
          <w:sz w:val="21"/>
          <w:szCs w:val="21"/>
        </w:rPr>
        <w:t>Enhancing Collaboration</w:t>
      </w:r>
    </w:p>
    <w:p w14:paraId="6F862F61" w14:textId="77777777" w:rsidR="0036540E" w:rsidRPr="002F5B66" w:rsidRDefault="0036540E" w:rsidP="0036540E">
      <w:pPr>
        <w:pStyle w:val="ListParagraph"/>
        <w:numPr>
          <w:ilvl w:val="1"/>
          <w:numId w:val="49"/>
        </w:numPr>
        <w:ind w:right="-279"/>
        <w:rPr>
          <w:rFonts w:ascii="Avenir Next" w:hAnsi="Avenir Next" w:cs="Arial Hebrew"/>
          <w:sz w:val="21"/>
          <w:szCs w:val="21"/>
        </w:rPr>
      </w:pPr>
      <w:r w:rsidRPr="002F5B66">
        <w:rPr>
          <w:rFonts w:ascii="Avenir Next" w:hAnsi="Avenir Next" w:cs="Arial Hebrew"/>
          <w:sz w:val="21"/>
          <w:szCs w:val="21"/>
        </w:rPr>
        <w:t>Can improve work processes and organizational decision making</w:t>
      </w:r>
    </w:p>
    <w:p w14:paraId="09D48D29" w14:textId="77777777" w:rsidR="0036540E" w:rsidRPr="002F5B66" w:rsidRDefault="0036540E" w:rsidP="0036540E">
      <w:pPr>
        <w:pStyle w:val="ListParagraph"/>
        <w:numPr>
          <w:ilvl w:val="0"/>
          <w:numId w:val="49"/>
        </w:numPr>
        <w:ind w:right="-279"/>
        <w:rPr>
          <w:rFonts w:ascii="Avenir Next" w:hAnsi="Avenir Next" w:cs="Arial Hebrew"/>
          <w:sz w:val="21"/>
          <w:szCs w:val="21"/>
        </w:rPr>
      </w:pPr>
      <w:r w:rsidRPr="002F5B66">
        <w:rPr>
          <w:rFonts w:ascii="Avenir Next" w:hAnsi="Avenir Next" w:cs="Arial Hebrew"/>
          <w:sz w:val="21"/>
          <w:szCs w:val="21"/>
        </w:rPr>
        <w:t>Increasing synergy</w:t>
      </w:r>
    </w:p>
    <w:p w14:paraId="3A38072E" w14:textId="77777777" w:rsidR="0036540E" w:rsidRPr="002F5B66" w:rsidRDefault="0036540E" w:rsidP="0036540E">
      <w:pPr>
        <w:pStyle w:val="ListParagraph"/>
        <w:numPr>
          <w:ilvl w:val="1"/>
          <w:numId w:val="49"/>
        </w:numPr>
        <w:ind w:right="-279"/>
        <w:rPr>
          <w:rFonts w:ascii="Avenir Next" w:hAnsi="Avenir Next" w:cs="Arial Hebrew"/>
          <w:sz w:val="21"/>
          <w:szCs w:val="21"/>
        </w:rPr>
      </w:pPr>
      <w:r w:rsidRPr="002F5B66">
        <w:rPr>
          <w:rFonts w:ascii="Avenir Next" w:hAnsi="Avenir Next" w:cs="Arial Hebrew"/>
          <w:sz w:val="21"/>
          <w:szCs w:val="21"/>
        </w:rPr>
        <w:t>2 or more employees are greater than the sum of their individual efforts</w:t>
      </w:r>
    </w:p>
    <w:p w14:paraId="12784CC6" w14:textId="77777777" w:rsidR="0036540E" w:rsidRDefault="0036540E" w:rsidP="0036540E">
      <w:pPr>
        <w:ind w:right="-279"/>
        <w:rPr>
          <w:rFonts w:ascii="Avenir Next" w:hAnsi="Avenir Next" w:cs="Arial Hebrew"/>
          <w:b/>
          <w:sz w:val="21"/>
          <w:szCs w:val="21"/>
        </w:rPr>
      </w:pPr>
    </w:p>
    <w:p w14:paraId="2C261256"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 Synergy Team Characteristics ]</w:t>
      </w:r>
    </w:p>
    <w:p w14:paraId="4B9A2EE1"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 xml:space="preserve">Synergy is heighted when team members engage in these positive behaviors: </w:t>
      </w:r>
    </w:p>
    <w:p w14:paraId="75054C12" w14:textId="77777777" w:rsidR="0036540E" w:rsidRPr="002F5B66" w:rsidRDefault="0036540E" w:rsidP="0036540E">
      <w:pPr>
        <w:ind w:right="-279"/>
        <w:rPr>
          <w:rFonts w:ascii="Avenir Next" w:hAnsi="Avenir Next" w:cs="Arial Hebrew"/>
          <w:sz w:val="21"/>
          <w:szCs w:val="21"/>
        </w:rPr>
      </w:pPr>
      <w:r w:rsidRPr="002F5B66">
        <w:rPr>
          <w:rFonts w:ascii="Avenir Next" w:hAnsi="Avenir Next" w:cs="Arial Hebrew"/>
          <w:sz w:val="21"/>
          <w:szCs w:val="21"/>
        </w:rPr>
        <w:t xml:space="preserve"> </w:t>
      </w:r>
    </w:p>
    <w:p w14:paraId="674442AD" w14:textId="77777777" w:rsidR="0036540E" w:rsidRPr="002F5B66" w:rsidRDefault="0036540E" w:rsidP="0036540E">
      <w:pPr>
        <w:pStyle w:val="ListParagraph"/>
        <w:numPr>
          <w:ilvl w:val="0"/>
          <w:numId w:val="52"/>
        </w:numPr>
        <w:ind w:right="-279"/>
        <w:rPr>
          <w:rFonts w:ascii="Avenir Next" w:hAnsi="Avenir Next" w:cs="Arial Hebrew"/>
          <w:sz w:val="21"/>
          <w:szCs w:val="21"/>
        </w:rPr>
      </w:pPr>
      <w:r w:rsidRPr="002F5B66">
        <w:rPr>
          <w:rFonts w:ascii="Avenir Next" w:hAnsi="Avenir Next" w:cs="Arial Hebrew"/>
          <w:sz w:val="21"/>
          <w:szCs w:val="21"/>
        </w:rPr>
        <w:t xml:space="preserve">Support                  </w:t>
      </w:r>
      <w:r w:rsidRPr="002F5B66">
        <w:rPr>
          <w:rFonts w:ascii="Avenir Next" w:hAnsi="Avenir Next" w:cs="Arial Hebrew"/>
          <w:sz w:val="21"/>
          <w:szCs w:val="21"/>
        </w:rPr>
        <w:tab/>
      </w:r>
      <w:r w:rsidRPr="002F5B66">
        <w:rPr>
          <w:rFonts w:ascii="Avenir Next" w:hAnsi="Avenir Next" w:cs="Arial Hebrew"/>
          <w:sz w:val="21"/>
          <w:szCs w:val="21"/>
        </w:rPr>
        <w:tab/>
        <w:t>4. Consensus</w:t>
      </w:r>
    </w:p>
    <w:p w14:paraId="40BED5AB" w14:textId="77777777" w:rsidR="0036540E" w:rsidRPr="002F5B66" w:rsidRDefault="0036540E" w:rsidP="0036540E">
      <w:pPr>
        <w:pStyle w:val="ListParagraph"/>
        <w:numPr>
          <w:ilvl w:val="0"/>
          <w:numId w:val="52"/>
        </w:numPr>
        <w:ind w:right="-279"/>
        <w:rPr>
          <w:rFonts w:ascii="Avenir Next" w:hAnsi="Avenir Next" w:cs="Arial Hebrew"/>
          <w:sz w:val="21"/>
          <w:szCs w:val="21"/>
        </w:rPr>
      </w:pPr>
      <w:r w:rsidRPr="002F5B66">
        <w:rPr>
          <w:rFonts w:ascii="Avenir Next" w:hAnsi="Avenir Next" w:cs="Arial Hebrew"/>
          <w:sz w:val="21"/>
          <w:szCs w:val="21"/>
        </w:rPr>
        <w:t xml:space="preserve">Listing           </w:t>
      </w:r>
      <w:r w:rsidRPr="002F5B66">
        <w:rPr>
          <w:rFonts w:ascii="Avenir Next" w:hAnsi="Avenir Next" w:cs="Arial Hebrew"/>
          <w:sz w:val="21"/>
          <w:szCs w:val="21"/>
        </w:rPr>
        <w:tab/>
      </w:r>
      <w:r w:rsidRPr="002F5B66">
        <w:rPr>
          <w:rFonts w:ascii="Avenir Next" w:hAnsi="Avenir Next" w:cs="Arial Hebrew"/>
          <w:sz w:val="21"/>
          <w:szCs w:val="21"/>
        </w:rPr>
        <w:tab/>
      </w:r>
      <w:r w:rsidRPr="002F5B66">
        <w:rPr>
          <w:rFonts w:ascii="Avenir Next" w:hAnsi="Avenir Next" w:cs="Arial Hebrew"/>
          <w:sz w:val="21"/>
          <w:szCs w:val="21"/>
        </w:rPr>
        <w:tab/>
        <w:t>5. Acceptance</w:t>
      </w:r>
    </w:p>
    <w:p w14:paraId="7417CD65" w14:textId="77777777" w:rsidR="0036540E" w:rsidRPr="002F5B66" w:rsidRDefault="0036540E" w:rsidP="0036540E">
      <w:pPr>
        <w:pStyle w:val="ListParagraph"/>
        <w:numPr>
          <w:ilvl w:val="0"/>
          <w:numId w:val="52"/>
        </w:numPr>
        <w:ind w:right="-279"/>
        <w:rPr>
          <w:rFonts w:ascii="Avenir Next" w:hAnsi="Avenir Next" w:cs="Arial Hebrew"/>
          <w:sz w:val="21"/>
          <w:szCs w:val="21"/>
        </w:rPr>
      </w:pPr>
      <w:r w:rsidRPr="002F5B66">
        <w:rPr>
          <w:rFonts w:ascii="Avenir Next" w:hAnsi="Avenir Next" w:cs="Arial Hebrew"/>
          <w:sz w:val="21"/>
          <w:szCs w:val="21"/>
        </w:rPr>
        <w:t>Disagreement</w:t>
      </w:r>
      <w:r w:rsidRPr="002F5B66">
        <w:rPr>
          <w:rFonts w:ascii="Avenir Next" w:hAnsi="Avenir Next" w:cs="Arial Hebrew"/>
          <w:sz w:val="21"/>
          <w:szCs w:val="21"/>
        </w:rPr>
        <w:tab/>
      </w:r>
      <w:r w:rsidRPr="002F5B66">
        <w:rPr>
          <w:rFonts w:ascii="Avenir Next" w:hAnsi="Avenir Next" w:cs="Arial Hebrew"/>
          <w:sz w:val="21"/>
          <w:szCs w:val="21"/>
        </w:rPr>
        <w:tab/>
        <w:t>6. Quality</w:t>
      </w:r>
    </w:p>
    <w:p w14:paraId="502F9872" w14:textId="77777777" w:rsidR="0036540E" w:rsidRPr="002F5B66" w:rsidRDefault="0036540E" w:rsidP="0036540E">
      <w:pPr>
        <w:ind w:right="-279"/>
        <w:rPr>
          <w:rFonts w:ascii="Avenir Next" w:hAnsi="Avenir Next" w:cs="Arial Hebrew"/>
          <w:sz w:val="21"/>
          <w:szCs w:val="21"/>
        </w:rPr>
      </w:pPr>
    </w:p>
    <w:p w14:paraId="4CF837E3" w14:textId="77777777" w:rsidR="0036540E" w:rsidRPr="002F5B66" w:rsidRDefault="0036540E" w:rsidP="0036540E">
      <w:pPr>
        <w:ind w:right="-279"/>
        <w:rPr>
          <w:rFonts w:ascii="Avenir Next" w:hAnsi="Avenir Next" w:cs="Arial Hebrew"/>
          <w:sz w:val="21"/>
          <w:szCs w:val="21"/>
        </w:rPr>
      </w:pPr>
      <w:r w:rsidRPr="002F5B66">
        <w:rPr>
          <w:rFonts w:ascii="Avenir Next" w:hAnsi="Avenir Next" w:cs="Arial Hebrew"/>
          <w:sz w:val="21"/>
          <w:szCs w:val="21"/>
        </w:rPr>
        <w:t>[ Collaborative Techniques include ]</w:t>
      </w:r>
    </w:p>
    <w:p w14:paraId="6984DD93" w14:textId="77777777" w:rsidR="0036540E" w:rsidRPr="002F5B66" w:rsidRDefault="0036540E" w:rsidP="0036540E">
      <w:pPr>
        <w:ind w:right="-279"/>
        <w:rPr>
          <w:rFonts w:ascii="Avenir Next" w:hAnsi="Avenir Next" w:cs="Arial Hebrew"/>
          <w:sz w:val="21"/>
          <w:szCs w:val="21"/>
        </w:rPr>
      </w:pPr>
    </w:p>
    <w:p w14:paraId="29352FA3" w14:textId="77777777" w:rsidR="0036540E" w:rsidRPr="002F5B66" w:rsidRDefault="0036540E" w:rsidP="0036540E">
      <w:pPr>
        <w:ind w:right="-279"/>
        <w:rPr>
          <w:rFonts w:ascii="Avenir Next" w:hAnsi="Avenir Next" w:cs="Arial Hebrew"/>
          <w:b/>
          <w:sz w:val="21"/>
          <w:szCs w:val="21"/>
          <w:u w:val="single"/>
        </w:rPr>
      </w:pPr>
      <w:r w:rsidRPr="002F5B66">
        <w:rPr>
          <w:rFonts w:ascii="Avenir Next" w:hAnsi="Avenir Next" w:cs="Arial Hebrew"/>
          <w:b/>
          <w:sz w:val="21"/>
          <w:szCs w:val="21"/>
        </w:rPr>
        <w:t xml:space="preserve">1) </w:t>
      </w:r>
      <w:r w:rsidRPr="002F5B66">
        <w:rPr>
          <w:rFonts w:ascii="Avenir Next" w:hAnsi="Avenir Next" w:cs="Arial Hebrew"/>
          <w:b/>
          <w:sz w:val="21"/>
          <w:szCs w:val="21"/>
          <w:u w:val="single"/>
        </w:rPr>
        <w:t>Employee Involvement Groups</w:t>
      </w:r>
    </w:p>
    <w:p w14:paraId="787154E1" w14:textId="77777777" w:rsidR="0036540E" w:rsidRPr="002F5B66" w:rsidRDefault="0036540E" w:rsidP="0036540E">
      <w:pPr>
        <w:ind w:right="-279"/>
        <w:rPr>
          <w:rFonts w:ascii="Avenir Next" w:hAnsi="Avenir Next" w:cs="Arial Hebrew"/>
          <w:sz w:val="21"/>
          <w:szCs w:val="21"/>
        </w:rPr>
      </w:pPr>
    </w:p>
    <w:p w14:paraId="2ED245AF" w14:textId="77777777" w:rsidR="0036540E" w:rsidRPr="002F5B66" w:rsidRDefault="0036540E" w:rsidP="0036540E">
      <w:pPr>
        <w:ind w:right="-279"/>
        <w:rPr>
          <w:rFonts w:ascii="Avenir Next" w:hAnsi="Avenir Next" w:cs="Arial Hebrew"/>
          <w:sz w:val="21"/>
          <w:szCs w:val="21"/>
        </w:rPr>
      </w:pPr>
      <w:r w:rsidRPr="002F5B66">
        <w:rPr>
          <w:rFonts w:ascii="Avenir Next" w:hAnsi="Avenir Next" w:cs="Arial Hebrew"/>
          <w:sz w:val="21"/>
          <w:szCs w:val="21"/>
        </w:rPr>
        <w:t>Employee Involvement Groups ( EIs)</w:t>
      </w:r>
    </w:p>
    <w:p w14:paraId="53C80D7C"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 xml:space="preserve">Groups (of 5 to 10 ) employees doing similar related work who meet to resolve problems or offered suggestions for organizational improvement </w:t>
      </w:r>
    </w:p>
    <w:p w14:paraId="3CBA2FC1" w14:textId="77777777" w:rsidR="0036540E" w:rsidRPr="002F5B66" w:rsidRDefault="0036540E" w:rsidP="0036540E">
      <w:pPr>
        <w:ind w:left="60" w:right="-279"/>
        <w:rPr>
          <w:rFonts w:ascii="Avenir Next" w:hAnsi="Avenir Next" w:cs="Arial Hebrew"/>
          <w:sz w:val="21"/>
          <w:szCs w:val="21"/>
        </w:rPr>
      </w:pPr>
    </w:p>
    <w:p w14:paraId="4DC6D38F" w14:textId="77777777" w:rsidR="0036540E" w:rsidRPr="002F5B66" w:rsidRDefault="0036540E" w:rsidP="0036540E">
      <w:pPr>
        <w:pStyle w:val="ListParagraph"/>
        <w:numPr>
          <w:ilvl w:val="0"/>
          <w:numId w:val="50"/>
        </w:numPr>
        <w:ind w:right="-279"/>
        <w:rPr>
          <w:rFonts w:ascii="Avenir Next" w:hAnsi="Avenir Next" w:cs="Arial Hebrew"/>
          <w:sz w:val="21"/>
          <w:szCs w:val="21"/>
        </w:rPr>
      </w:pPr>
      <w:r w:rsidRPr="002F5B66">
        <w:rPr>
          <w:rFonts w:ascii="Avenir Next" w:hAnsi="Avenir Next" w:cs="Arial Hebrew"/>
          <w:sz w:val="21"/>
          <w:szCs w:val="21"/>
        </w:rPr>
        <w:t>Also known as “quality circles” (QCs)</w:t>
      </w:r>
    </w:p>
    <w:p w14:paraId="5FAEE39F" w14:textId="77777777" w:rsidR="0036540E" w:rsidRPr="002F5B66" w:rsidRDefault="0036540E" w:rsidP="0036540E">
      <w:pPr>
        <w:pStyle w:val="ListParagraph"/>
        <w:numPr>
          <w:ilvl w:val="0"/>
          <w:numId w:val="50"/>
        </w:numPr>
        <w:ind w:right="-279"/>
        <w:rPr>
          <w:rFonts w:ascii="Avenir Next" w:hAnsi="Avenir Next" w:cs="Arial Hebrew"/>
          <w:sz w:val="21"/>
          <w:szCs w:val="21"/>
        </w:rPr>
      </w:pPr>
      <w:r w:rsidRPr="002F5B66">
        <w:rPr>
          <w:rFonts w:ascii="Avenir Next" w:hAnsi="Avenir Next" w:cs="Arial Hebrew"/>
          <w:sz w:val="21"/>
          <w:szCs w:val="21"/>
        </w:rPr>
        <w:t>Typically, EIs recommend their solutions to management which decides whtether to implement them</w:t>
      </w:r>
    </w:p>
    <w:p w14:paraId="535F4053" w14:textId="77777777" w:rsidR="0036540E" w:rsidRPr="002F5B66" w:rsidRDefault="0036540E" w:rsidP="0036540E">
      <w:pPr>
        <w:ind w:right="-279"/>
        <w:rPr>
          <w:rFonts w:ascii="Avenir Next" w:hAnsi="Avenir Next" w:cs="Arial Hebrew"/>
          <w:sz w:val="21"/>
          <w:szCs w:val="21"/>
        </w:rPr>
      </w:pPr>
    </w:p>
    <w:p w14:paraId="083389C5"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 STEPS of EI Groups]</w:t>
      </w:r>
    </w:p>
    <w:p w14:paraId="3C390755" w14:textId="77777777" w:rsidR="0036540E" w:rsidRPr="002F5B66" w:rsidRDefault="0036540E" w:rsidP="0036540E">
      <w:pPr>
        <w:pStyle w:val="ListParagraph"/>
        <w:numPr>
          <w:ilvl w:val="0"/>
          <w:numId w:val="51"/>
        </w:numPr>
        <w:ind w:right="-279"/>
        <w:rPr>
          <w:rFonts w:ascii="Avenir Next" w:hAnsi="Avenir Next" w:cs="Arial Hebrew"/>
          <w:sz w:val="21"/>
          <w:szCs w:val="21"/>
        </w:rPr>
      </w:pPr>
      <w:r w:rsidRPr="002F5B66">
        <w:rPr>
          <w:rFonts w:ascii="Avenir Next" w:hAnsi="Avenir Next" w:cs="Arial Hebrew"/>
          <w:sz w:val="21"/>
          <w:szCs w:val="21"/>
        </w:rPr>
        <w:t xml:space="preserve">Brain storm ideas for organizational improvement </w:t>
      </w:r>
    </w:p>
    <w:p w14:paraId="72DB2DA1" w14:textId="77777777" w:rsidR="0036540E" w:rsidRPr="002F5B66" w:rsidRDefault="0036540E" w:rsidP="0036540E">
      <w:pPr>
        <w:pStyle w:val="ListParagraph"/>
        <w:numPr>
          <w:ilvl w:val="1"/>
          <w:numId w:val="51"/>
        </w:numPr>
        <w:ind w:right="-279"/>
        <w:rPr>
          <w:rFonts w:ascii="Avenir Next" w:hAnsi="Avenir Next" w:cs="Arial Hebrew"/>
          <w:sz w:val="21"/>
          <w:szCs w:val="21"/>
        </w:rPr>
      </w:pPr>
      <w:r w:rsidRPr="002F5B66">
        <w:rPr>
          <w:rFonts w:ascii="Avenir Next" w:hAnsi="Avenir Next" w:cs="Arial Hebrew"/>
          <w:sz w:val="21"/>
          <w:szCs w:val="21"/>
        </w:rPr>
        <w:t>( it can be for a P/S improvements, safety concerns, cost reduction )</w:t>
      </w:r>
    </w:p>
    <w:p w14:paraId="5D726CF4" w14:textId="77777777" w:rsidR="0036540E" w:rsidRPr="002F5B66" w:rsidRDefault="0036540E" w:rsidP="0036540E">
      <w:pPr>
        <w:pStyle w:val="ListParagraph"/>
        <w:numPr>
          <w:ilvl w:val="0"/>
          <w:numId w:val="51"/>
        </w:numPr>
        <w:ind w:right="-279"/>
        <w:rPr>
          <w:rFonts w:ascii="Avenir Next" w:hAnsi="Avenir Next" w:cs="Arial Hebrew"/>
          <w:sz w:val="21"/>
          <w:szCs w:val="21"/>
        </w:rPr>
      </w:pPr>
      <w:r w:rsidRPr="002F5B66">
        <w:rPr>
          <w:rFonts w:ascii="Avenir Next" w:hAnsi="Avenir Next" w:cs="Arial Hebrew"/>
          <w:sz w:val="21"/>
          <w:szCs w:val="21"/>
        </w:rPr>
        <w:t>Group members prepare solutions and recommendations</w:t>
      </w:r>
    </w:p>
    <w:p w14:paraId="09CAA309" w14:textId="77777777" w:rsidR="0036540E" w:rsidRPr="002F5B66" w:rsidRDefault="0036540E" w:rsidP="0036540E">
      <w:pPr>
        <w:pStyle w:val="ListParagraph"/>
        <w:numPr>
          <w:ilvl w:val="0"/>
          <w:numId w:val="51"/>
        </w:numPr>
        <w:ind w:right="-279"/>
        <w:rPr>
          <w:rFonts w:ascii="Avenir Next" w:hAnsi="Avenir Next" w:cs="Arial Hebrew"/>
          <w:sz w:val="21"/>
          <w:szCs w:val="21"/>
        </w:rPr>
      </w:pPr>
      <w:r w:rsidRPr="002F5B66">
        <w:rPr>
          <w:rFonts w:ascii="Avenir Next" w:hAnsi="Avenir Next" w:cs="Arial Hebrew"/>
          <w:sz w:val="21"/>
          <w:szCs w:val="21"/>
        </w:rPr>
        <w:t>Mangers evaluate group recommendations and make decisions</w:t>
      </w:r>
    </w:p>
    <w:p w14:paraId="3DDD544E" w14:textId="77777777" w:rsidR="0036540E" w:rsidRPr="002F5B66" w:rsidRDefault="0036540E" w:rsidP="0036540E">
      <w:pPr>
        <w:pStyle w:val="ListParagraph"/>
        <w:numPr>
          <w:ilvl w:val="0"/>
          <w:numId w:val="51"/>
        </w:numPr>
        <w:ind w:right="-279"/>
        <w:rPr>
          <w:rFonts w:ascii="Avenir Next" w:hAnsi="Avenir Next" w:cs="Arial Hebrew"/>
          <w:sz w:val="21"/>
          <w:szCs w:val="21"/>
        </w:rPr>
      </w:pPr>
      <w:r w:rsidRPr="002F5B66">
        <w:rPr>
          <w:rFonts w:ascii="Avenir Next" w:hAnsi="Avenir Next" w:cs="Arial Hebrew"/>
          <w:sz w:val="21"/>
          <w:szCs w:val="21"/>
        </w:rPr>
        <w:t xml:space="preserve">Recommendations are implemented and group members are rewarded </w:t>
      </w:r>
    </w:p>
    <w:p w14:paraId="6EF80B7A" w14:textId="77777777" w:rsidR="0036540E" w:rsidRPr="002F5B66" w:rsidRDefault="0036540E" w:rsidP="0036540E">
      <w:pPr>
        <w:ind w:right="-279"/>
        <w:rPr>
          <w:rFonts w:ascii="Avenir Next" w:hAnsi="Avenir Next" w:cs="Arial Hebrew"/>
          <w:sz w:val="21"/>
          <w:szCs w:val="21"/>
          <w:u w:val="single"/>
        </w:rPr>
      </w:pPr>
    </w:p>
    <w:p w14:paraId="3CDD2AAD" w14:textId="77777777" w:rsidR="0036540E" w:rsidRDefault="0036540E" w:rsidP="0036540E">
      <w:pPr>
        <w:ind w:right="-279"/>
        <w:rPr>
          <w:rFonts w:ascii="Avenir Next" w:hAnsi="Avenir Next" w:cs="Arial Hebrew"/>
          <w:b/>
          <w:sz w:val="21"/>
          <w:szCs w:val="21"/>
        </w:rPr>
      </w:pPr>
    </w:p>
    <w:p w14:paraId="0BBB034C" w14:textId="77777777" w:rsidR="0036540E" w:rsidRDefault="0036540E" w:rsidP="0036540E">
      <w:pPr>
        <w:ind w:right="-279"/>
        <w:rPr>
          <w:rFonts w:ascii="Avenir Next" w:hAnsi="Avenir Next" w:cs="Arial Hebrew"/>
          <w:b/>
          <w:sz w:val="21"/>
          <w:szCs w:val="21"/>
        </w:rPr>
      </w:pPr>
    </w:p>
    <w:p w14:paraId="207A22EC" w14:textId="77777777" w:rsidR="0036540E" w:rsidRPr="002F5B66" w:rsidRDefault="0036540E" w:rsidP="0036540E">
      <w:pPr>
        <w:ind w:right="-279"/>
        <w:rPr>
          <w:rFonts w:ascii="Avenir Next" w:hAnsi="Avenir Next" w:cs="Arial Hebrew"/>
          <w:b/>
          <w:sz w:val="21"/>
          <w:szCs w:val="21"/>
          <w:u w:val="single"/>
        </w:rPr>
      </w:pPr>
      <w:r w:rsidRPr="002F5B66">
        <w:rPr>
          <w:rFonts w:ascii="Avenir Next" w:hAnsi="Avenir Next" w:cs="Arial Hebrew"/>
          <w:b/>
          <w:sz w:val="21"/>
          <w:szCs w:val="21"/>
        </w:rPr>
        <w:t xml:space="preserve">2) </w:t>
      </w:r>
      <w:r w:rsidRPr="002F5B66">
        <w:rPr>
          <w:rFonts w:ascii="Avenir Next" w:hAnsi="Avenir Next" w:cs="Arial Hebrew"/>
          <w:b/>
          <w:sz w:val="21"/>
          <w:szCs w:val="21"/>
          <w:u w:val="single"/>
        </w:rPr>
        <w:t>Employee Teams</w:t>
      </w:r>
    </w:p>
    <w:p w14:paraId="089A86F0" w14:textId="77777777" w:rsidR="0036540E" w:rsidRPr="002F5B66" w:rsidRDefault="0036540E" w:rsidP="0036540E">
      <w:pPr>
        <w:ind w:right="-279"/>
        <w:rPr>
          <w:rFonts w:ascii="Avenir Next" w:hAnsi="Avenir Next" w:cs="Arial Hebrew"/>
          <w:sz w:val="21"/>
          <w:szCs w:val="21"/>
        </w:rPr>
      </w:pPr>
    </w:p>
    <w:p w14:paraId="2B375871"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Employee Teams</w:t>
      </w:r>
    </w:p>
    <w:p w14:paraId="0548A3D2"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 xml:space="preserve">Logical outgrowth of employee involvement and the philosophy of empowerment </w:t>
      </w:r>
    </w:p>
    <w:p w14:paraId="4EC16EAE" w14:textId="77777777" w:rsidR="0036540E" w:rsidRPr="002F5B66" w:rsidRDefault="0036540E" w:rsidP="0036540E">
      <w:pPr>
        <w:ind w:right="-279"/>
        <w:rPr>
          <w:rFonts w:ascii="Avenir Next" w:hAnsi="Avenir Next" w:cs="Arial Hebrew"/>
          <w:sz w:val="21"/>
          <w:szCs w:val="21"/>
        </w:rPr>
      </w:pPr>
    </w:p>
    <w:p w14:paraId="6DBFD64F"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Work Team</w:t>
      </w:r>
    </w:p>
    <w:p w14:paraId="738D9161"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 xml:space="preserve">A group of individuals working together toward a common purpose, in which members have complementary skills, member’s work is mutually dependent </w:t>
      </w:r>
    </w:p>
    <w:p w14:paraId="190F19AC"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Managers accept the notion that the group is the logical work unit for applying recourses to solve organization problems and concerns</w:t>
      </w:r>
    </w:p>
    <w:p w14:paraId="73589075" w14:textId="77777777" w:rsidR="0036540E" w:rsidRPr="002F5B66" w:rsidRDefault="0036540E" w:rsidP="0036540E">
      <w:pPr>
        <w:ind w:right="-279"/>
        <w:rPr>
          <w:rFonts w:ascii="Avenir Next" w:hAnsi="Avenir Next" w:cs="Arial Hebrew"/>
          <w:sz w:val="21"/>
          <w:szCs w:val="21"/>
        </w:rPr>
      </w:pPr>
    </w:p>
    <w:p w14:paraId="27AAC274" w14:textId="77777777" w:rsidR="0036540E" w:rsidRPr="002F5B66" w:rsidRDefault="0036540E" w:rsidP="0036540E">
      <w:pPr>
        <w:ind w:right="-279"/>
        <w:rPr>
          <w:rFonts w:ascii="Avenir Next" w:hAnsi="Avenir Next" w:cs="Arial Hebrew"/>
          <w:b/>
          <w:sz w:val="21"/>
          <w:szCs w:val="21"/>
        </w:rPr>
      </w:pPr>
      <w:r>
        <w:rPr>
          <w:rFonts w:ascii="Avenir Next" w:hAnsi="Avenir Next" w:cs="Arial Hebrew"/>
          <w:b/>
          <w:sz w:val="21"/>
          <w:szCs w:val="21"/>
        </w:rPr>
        <w:t>[ TYPES OF TEAMS ]</w:t>
      </w:r>
    </w:p>
    <w:p w14:paraId="5CF2AFFC" w14:textId="77777777" w:rsidR="0036540E" w:rsidRPr="002F5B66" w:rsidRDefault="0036540E" w:rsidP="0036540E">
      <w:pPr>
        <w:ind w:right="-279"/>
        <w:rPr>
          <w:rFonts w:ascii="Avenir Next" w:hAnsi="Avenir Next" w:cs="Arial Hebrew"/>
          <w:sz w:val="21"/>
          <w:szCs w:val="21"/>
        </w:rPr>
      </w:pPr>
    </w:p>
    <w:p w14:paraId="65563A33" w14:textId="77777777" w:rsidR="0036540E" w:rsidRPr="002F5B66" w:rsidRDefault="0036540E" w:rsidP="0036540E">
      <w:pPr>
        <w:pStyle w:val="ListParagraph"/>
        <w:numPr>
          <w:ilvl w:val="0"/>
          <w:numId w:val="53"/>
        </w:numPr>
        <w:ind w:right="-279"/>
        <w:rPr>
          <w:rFonts w:ascii="Avenir Next" w:hAnsi="Avenir Next" w:cs="Arial Hebrew"/>
          <w:b/>
          <w:sz w:val="21"/>
          <w:szCs w:val="21"/>
        </w:rPr>
      </w:pPr>
      <w:r w:rsidRPr="002F5B66">
        <w:rPr>
          <w:rFonts w:ascii="Avenir Next" w:hAnsi="Avenir Next" w:cs="Arial Hebrew"/>
          <w:b/>
          <w:sz w:val="21"/>
          <w:szCs w:val="21"/>
        </w:rPr>
        <w:t>Cross functional team</w:t>
      </w:r>
    </w:p>
    <w:p w14:paraId="3803A6B2" w14:textId="77777777" w:rsidR="0036540E" w:rsidRPr="002F5B66" w:rsidRDefault="0036540E" w:rsidP="0036540E">
      <w:pPr>
        <w:pStyle w:val="ListParagraph"/>
        <w:numPr>
          <w:ilvl w:val="1"/>
          <w:numId w:val="53"/>
        </w:numPr>
        <w:ind w:right="-279"/>
        <w:rPr>
          <w:rFonts w:ascii="Avenir Next" w:hAnsi="Avenir Next" w:cs="Arial Hebrew"/>
          <w:sz w:val="21"/>
          <w:szCs w:val="21"/>
        </w:rPr>
      </w:pPr>
      <w:r w:rsidRPr="002F5B66">
        <w:rPr>
          <w:rFonts w:ascii="Avenir Next" w:hAnsi="Avenir Next" w:cs="Arial Hebrew"/>
          <w:sz w:val="21"/>
          <w:szCs w:val="21"/>
        </w:rPr>
        <w:t>Group consist of a mix of specialists</w:t>
      </w:r>
    </w:p>
    <w:p w14:paraId="7F1ED147" w14:textId="77777777" w:rsidR="0036540E" w:rsidRPr="002F5B66" w:rsidRDefault="0036540E" w:rsidP="0036540E">
      <w:pPr>
        <w:pStyle w:val="ListParagraph"/>
        <w:numPr>
          <w:ilvl w:val="1"/>
          <w:numId w:val="53"/>
        </w:numPr>
        <w:ind w:right="-279"/>
        <w:rPr>
          <w:rFonts w:ascii="Avenir Next" w:hAnsi="Avenir Next" w:cs="Arial Hebrew"/>
          <w:sz w:val="21"/>
          <w:szCs w:val="21"/>
        </w:rPr>
      </w:pPr>
      <w:r w:rsidRPr="002F5B66">
        <w:rPr>
          <w:rFonts w:ascii="Avenir Next" w:hAnsi="Avenir Next" w:cs="Arial Hebrew"/>
          <w:sz w:val="21"/>
          <w:szCs w:val="21"/>
        </w:rPr>
        <w:t xml:space="preserve">Ex: Marketing, Finance, Accounting </w:t>
      </w:r>
    </w:p>
    <w:p w14:paraId="5C4F9018" w14:textId="77777777" w:rsidR="0036540E" w:rsidRPr="002F5B66" w:rsidRDefault="0036540E" w:rsidP="0036540E">
      <w:pPr>
        <w:pStyle w:val="ListParagraph"/>
        <w:numPr>
          <w:ilvl w:val="1"/>
          <w:numId w:val="53"/>
        </w:numPr>
        <w:ind w:right="-279"/>
        <w:rPr>
          <w:rFonts w:ascii="Avenir Next" w:hAnsi="Avenir Next" w:cs="Arial Hebrew"/>
          <w:sz w:val="21"/>
          <w:szCs w:val="21"/>
        </w:rPr>
      </w:pPr>
      <w:r w:rsidRPr="002F5B66">
        <w:rPr>
          <w:rFonts w:ascii="Avenir Next" w:hAnsi="Avenir Next" w:cs="Arial Hebrew"/>
          <w:sz w:val="21"/>
          <w:szCs w:val="21"/>
        </w:rPr>
        <w:t xml:space="preserve">And formed to accomplish a specific objective. </w:t>
      </w:r>
    </w:p>
    <w:p w14:paraId="7357D9EF" w14:textId="77777777" w:rsidR="0036540E" w:rsidRPr="002F5B66" w:rsidRDefault="0036540E" w:rsidP="0036540E">
      <w:pPr>
        <w:pStyle w:val="ListParagraph"/>
        <w:numPr>
          <w:ilvl w:val="1"/>
          <w:numId w:val="53"/>
        </w:numPr>
        <w:ind w:right="-279"/>
        <w:rPr>
          <w:rFonts w:ascii="Avenir Next" w:hAnsi="Avenir Next" w:cs="Arial Hebrew"/>
          <w:sz w:val="21"/>
          <w:szCs w:val="21"/>
        </w:rPr>
      </w:pPr>
      <w:r w:rsidRPr="002F5B66">
        <w:rPr>
          <w:rFonts w:ascii="Avenir Next" w:hAnsi="Avenir Next" w:cs="Arial Hebrew"/>
          <w:sz w:val="21"/>
          <w:szCs w:val="21"/>
        </w:rPr>
        <w:t>Its based on assigned rather than voluntary membership</w:t>
      </w:r>
    </w:p>
    <w:p w14:paraId="0C509146" w14:textId="77777777" w:rsidR="0036540E" w:rsidRPr="002F5B66" w:rsidRDefault="0036540E" w:rsidP="0036540E">
      <w:pPr>
        <w:ind w:right="-279"/>
        <w:rPr>
          <w:rFonts w:ascii="Avenir Next" w:hAnsi="Avenir Next" w:cs="Arial Hebrew"/>
          <w:sz w:val="21"/>
          <w:szCs w:val="21"/>
        </w:rPr>
      </w:pPr>
    </w:p>
    <w:p w14:paraId="09E1F031" w14:textId="77777777" w:rsidR="0036540E" w:rsidRPr="002F5B66" w:rsidRDefault="0036540E" w:rsidP="0036540E">
      <w:pPr>
        <w:pStyle w:val="ListParagraph"/>
        <w:numPr>
          <w:ilvl w:val="0"/>
          <w:numId w:val="53"/>
        </w:numPr>
        <w:ind w:right="-279"/>
        <w:rPr>
          <w:rFonts w:ascii="Avenir Next" w:hAnsi="Avenir Next" w:cs="Arial Hebrew"/>
          <w:b/>
          <w:sz w:val="21"/>
          <w:szCs w:val="21"/>
        </w:rPr>
      </w:pPr>
      <w:r w:rsidRPr="002F5B66">
        <w:rPr>
          <w:rFonts w:ascii="Avenir Next" w:hAnsi="Avenir Next" w:cs="Arial Hebrew"/>
          <w:b/>
          <w:sz w:val="21"/>
          <w:szCs w:val="21"/>
        </w:rPr>
        <w:t xml:space="preserve">Project team </w:t>
      </w:r>
    </w:p>
    <w:p w14:paraId="3BC83F66" w14:textId="77777777" w:rsidR="0036540E" w:rsidRPr="002F5B66" w:rsidRDefault="0036540E" w:rsidP="0036540E">
      <w:pPr>
        <w:pStyle w:val="ListParagraph"/>
        <w:numPr>
          <w:ilvl w:val="1"/>
          <w:numId w:val="53"/>
        </w:numPr>
        <w:ind w:right="-279"/>
        <w:rPr>
          <w:rFonts w:ascii="Avenir Next" w:hAnsi="Avenir Next" w:cs="Arial Hebrew"/>
          <w:sz w:val="21"/>
          <w:szCs w:val="21"/>
        </w:rPr>
      </w:pPr>
      <w:r w:rsidRPr="002F5B66">
        <w:rPr>
          <w:rFonts w:ascii="Avenir Next" w:hAnsi="Avenir Next" w:cs="Arial Hebrew"/>
          <w:sz w:val="21"/>
          <w:szCs w:val="21"/>
        </w:rPr>
        <w:t>A group formed specifically to design a new P/S</w:t>
      </w:r>
    </w:p>
    <w:p w14:paraId="0C34FD5B" w14:textId="77777777" w:rsidR="0036540E" w:rsidRPr="002F5B66" w:rsidRDefault="0036540E" w:rsidP="0036540E">
      <w:pPr>
        <w:pStyle w:val="ListParagraph"/>
        <w:numPr>
          <w:ilvl w:val="1"/>
          <w:numId w:val="53"/>
        </w:numPr>
        <w:ind w:right="-279"/>
        <w:rPr>
          <w:rFonts w:ascii="Avenir Next" w:hAnsi="Avenir Next" w:cs="Arial Hebrew"/>
          <w:sz w:val="21"/>
          <w:szCs w:val="21"/>
        </w:rPr>
      </w:pPr>
      <w:r w:rsidRPr="002F5B66">
        <w:rPr>
          <w:rFonts w:ascii="Avenir Next" w:hAnsi="Avenir Next" w:cs="Arial Hebrew"/>
          <w:sz w:val="21"/>
          <w:szCs w:val="21"/>
        </w:rPr>
        <w:t xml:space="preserve">Members are assigned by management </w:t>
      </w:r>
    </w:p>
    <w:p w14:paraId="67E8429B" w14:textId="77777777" w:rsidR="0036540E" w:rsidRPr="002F5B66" w:rsidRDefault="0036540E" w:rsidP="0036540E">
      <w:pPr>
        <w:pStyle w:val="ListParagraph"/>
        <w:numPr>
          <w:ilvl w:val="1"/>
          <w:numId w:val="53"/>
        </w:numPr>
        <w:ind w:right="-279"/>
        <w:rPr>
          <w:rFonts w:ascii="Avenir Next" w:hAnsi="Avenir Next" w:cs="Arial Hebrew"/>
          <w:sz w:val="21"/>
          <w:szCs w:val="21"/>
        </w:rPr>
      </w:pPr>
      <w:r w:rsidRPr="002F5B66">
        <w:rPr>
          <w:rFonts w:ascii="Avenir Next" w:hAnsi="Avenir Next" w:cs="Arial Hebrew"/>
          <w:sz w:val="21"/>
          <w:szCs w:val="21"/>
        </w:rPr>
        <w:t>Usually it disbands after its done</w:t>
      </w:r>
    </w:p>
    <w:p w14:paraId="54501723" w14:textId="77777777" w:rsidR="0036540E" w:rsidRPr="002F5B66" w:rsidRDefault="0036540E" w:rsidP="0036540E">
      <w:pPr>
        <w:pStyle w:val="ListParagraph"/>
        <w:ind w:left="1440" w:right="-279"/>
        <w:rPr>
          <w:rFonts w:ascii="Avenir Next" w:hAnsi="Avenir Next" w:cs="Arial Hebrew"/>
          <w:sz w:val="21"/>
          <w:szCs w:val="21"/>
        </w:rPr>
      </w:pPr>
    </w:p>
    <w:p w14:paraId="1F9489F6" w14:textId="77777777" w:rsidR="0036540E" w:rsidRPr="002F5B66" w:rsidRDefault="0036540E" w:rsidP="0036540E">
      <w:pPr>
        <w:pStyle w:val="ListParagraph"/>
        <w:numPr>
          <w:ilvl w:val="0"/>
          <w:numId w:val="53"/>
        </w:numPr>
        <w:ind w:right="-279"/>
        <w:rPr>
          <w:rFonts w:ascii="Avenir Next" w:hAnsi="Avenir Next" w:cs="Arial Hebrew"/>
          <w:b/>
          <w:sz w:val="21"/>
          <w:szCs w:val="21"/>
        </w:rPr>
      </w:pPr>
      <w:r w:rsidRPr="002F5B66">
        <w:rPr>
          <w:rFonts w:ascii="Avenir Next" w:hAnsi="Avenir Next" w:cs="Arial Hebrew"/>
          <w:b/>
          <w:sz w:val="21"/>
          <w:szCs w:val="21"/>
        </w:rPr>
        <w:t>Self- Directed Team</w:t>
      </w:r>
    </w:p>
    <w:p w14:paraId="207D5997" w14:textId="77777777" w:rsidR="0036540E" w:rsidRPr="002F5B66" w:rsidRDefault="0036540E" w:rsidP="0036540E">
      <w:pPr>
        <w:pStyle w:val="ListParagraph"/>
        <w:numPr>
          <w:ilvl w:val="1"/>
          <w:numId w:val="53"/>
        </w:numPr>
        <w:ind w:right="-279"/>
        <w:rPr>
          <w:rFonts w:ascii="Avenir Next" w:hAnsi="Avenir Next" w:cs="Arial Hebrew"/>
          <w:sz w:val="21"/>
          <w:szCs w:val="21"/>
        </w:rPr>
      </w:pPr>
      <w:r w:rsidRPr="002F5B66">
        <w:rPr>
          <w:rFonts w:ascii="Avenir Next" w:hAnsi="Avenir Next" w:cs="Arial Hebrew"/>
          <w:sz w:val="21"/>
          <w:szCs w:val="21"/>
        </w:rPr>
        <w:t>Group of highly trained individuals performing a set of interdependent job tasks within a natural work unit</w:t>
      </w:r>
    </w:p>
    <w:p w14:paraId="03E2CAAE" w14:textId="77777777" w:rsidR="0036540E" w:rsidRPr="002F5B66" w:rsidRDefault="0036540E" w:rsidP="0036540E">
      <w:pPr>
        <w:pStyle w:val="ListParagraph"/>
        <w:numPr>
          <w:ilvl w:val="1"/>
          <w:numId w:val="53"/>
        </w:numPr>
        <w:ind w:right="-279"/>
        <w:rPr>
          <w:rFonts w:ascii="Avenir Next" w:hAnsi="Avenir Next" w:cs="Arial Hebrew"/>
          <w:sz w:val="21"/>
          <w:szCs w:val="21"/>
        </w:rPr>
      </w:pPr>
      <w:r w:rsidRPr="002F5B66">
        <w:rPr>
          <w:rFonts w:ascii="Avenir Next" w:hAnsi="Avenir Next" w:cs="Arial Hebrew"/>
          <w:sz w:val="21"/>
          <w:szCs w:val="21"/>
        </w:rPr>
        <w:t xml:space="preserve">Use consensus decision making </w:t>
      </w:r>
    </w:p>
    <w:p w14:paraId="2E861A01" w14:textId="77777777" w:rsidR="0036540E" w:rsidRPr="002F5B66" w:rsidRDefault="0036540E" w:rsidP="0036540E">
      <w:pPr>
        <w:pStyle w:val="ListParagraph"/>
        <w:ind w:left="1440" w:right="-279"/>
        <w:rPr>
          <w:rFonts w:ascii="Avenir Next" w:hAnsi="Avenir Next" w:cs="Arial Hebrew"/>
          <w:b/>
          <w:sz w:val="21"/>
          <w:szCs w:val="21"/>
        </w:rPr>
      </w:pPr>
    </w:p>
    <w:p w14:paraId="69A052F4" w14:textId="77777777" w:rsidR="0036540E" w:rsidRPr="002F5B66" w:rsidRDefault="0036540E" w:rsidP="0036540E">
      <w:pPr>
        <w:pStyle w:val="ListParagraph"/>
        <w:numPr>
          <w:ilvl w:val="0"/>
          <w:numId w:val="53"/>
        </w:numPr>
        <w:ind w:right="-279"/>
        <w:rPr>
          <w:rFonts w:ascii="Avenir Next" w:hAnsi="Avenir Next" w:cs="Arial Hebrew"/>
          <w:b/>
          <w:sz w:val="21"/>
          <w:szCs w:val="21"/>
        </w:rPr>
      </w:pPr>
      <w:r w:rsidRPr="002F5B66">
        <w:rPr>
          <w:rFonts w:ascii="Avenir Next" w:hAnsi="Avenir Next" w:cs="Arial Hebrew"/>
          <w:b/>
          <w:sz w:val="21"/>
          <w:szCs w:val="21"/>
        </w:rPr>
        <w:t>Task force Team</w:t>
      </w:r>
    </w:p>
    <w:p w14:paraId="469B5C7E" w14:textId="77777777" w:rsidR="0036540E" w:rsidRPr="002F5B66" w:rsidRDefault="0036540E" w:rsidP="0036540E">
      <w:pPr>
        <w:pStyle w:val="ListParagraph"/>
        <w:numPr>
          <w:ilvl w:val="1"/>
          <w:numId w:val="53"/>
        </w:numPr>
        <w:ind w:right="-279"/>
        <w:rPr>
          <w:rFonts w:ascii="Avenir Next" w:hAnsi="Avenir Next" w:cs="Arial Hebrew"/>
          <w:sz w:val="21"/>
          <w:szCs w:val="21"/>
        </w:rPr>
      </w:pPr>
      <w:r w:rsidRPr="002F5B66">
        <w:rPr>
          <w:rFonts w:ascii="Avenir Next" w:hAnsi="Avenir Next" w:cs="Arial Hebrew"/>
          <w:sz w:val="21"/>
          <w:szCs w:val="21"/>
        </w:rPr>
        <w:t>Formed by management to immediately resolve a major problem</w:t>
      </w:r>
    </w:p>
    <w:p w14:paraId="51381F4B" w14:textId="77777777" w:rsidR="0036540E" w:rsidRPr="002F5B66" w:rsidRDefault="0036540E" w:rsidP="0036540E">
      <w:pPr>
        <w:pStyle w:val="ListParagraph"/>
        <w:numPr>
          <w:ilvl w:val="1"/>
          <w:numId w:val="53"/>
        </w:numPr>
        <w:ind w:right="-279"/>
        <w:rPr>
          <w:rFonts w:ascii="Avenir Next" w:hAnsi="Avenir Next" w:cs="Arial Hebrew"/>
          <w:sz w:val="21"/>
          <w:szCs w:val="21"/>
        </w:rPr>
      </w:pPr>
      <w:r w:rsidRPr="002F5B66">
        <w:rPr>
          <w:rFonts w:ascii="Avenir Next" w:hAnsi="Avenir Next" w:cs="Arial Hebrew"/>
          <w:sz w:val="21"/>
          <w:szCs w:val="21"/>
        </w:rPr>
        <w:t>Develop long-term plan for problem resolution</w:t>
      </w:r>
    </w:p>
    <w:p w14:paraId="7115720F" w14:textId="77777777" w:rsidR="0036540E" w:rsidRPr="002F5B66" w:rsidRDefault="0036540E" w:rsidP="0036540E">
      <w:pPr>
        <w:pStyle w:val="ListParagraph"/>
        <w:ind w:left="1440" w:right="-279"/>
        <w:rPr>
          <w:rFonts w:ascii="Avenir Next" w:hAnsi="Avenir Next" w:cs="Arial Hebrew"/>
          <w:sz w:val="21"/>
          <w:szCs w:val="21"/>
        </w:rPr>
      </w:pPr>
    </w:p>
    <w:p w14:paraId="5EC5A647" w14:textId="77777777" w:rsidR="0036540E" w:rsidRPr="002F5B66" w:rsidRDefault="0036540E" w:rsidP="0036540E">
      <w:pPr>
        <w:pStyle w:val="ListParagraph"/>
        <w:numPr>
          <w:ilvl w:val="0"/>
          <w:numId w:val="53"/>
        </w:numPr>
        <w:ind w:right="-279"/>
        <w:rPr>
          <w:rFonts w:ascii="Avenir Next" w:hAnsi="Avenir Next" w:cs="Arial Hebrew"/>
          <w:b/>
          <w:sz w:val="21"/>
          <w:szCs w:val="21"/>
        </w:rPr>
      </w:pPr>
      <w:r w:rsidRPr="002F5B66">
        <w:rPr>
          <w:rFonts w:ascii="Avenir Next" w:hAnsi="Avenir Next" w:cs="Arial Hebrew"/>
          <w:b/>
          <w:sz w:val="21"/>
          <w:szCs w:val="21"/>
        </w:rPr>
        <w:t>Process improvement team</w:t>
      </w:r>
    </w:p>
    <w:p w14:paraId="5F88E34F" w14:textId="77777777" w:rsidR="0036540E" w:rsidRPr="002F5B66" w:rsidRDefault="0036540E" w:rsidP="0036540E">
      <w:pPr>
        <w:pStyle w:val="ListParagraph"/>
        <w:numPr>
          <w:ilvl w:val="1"/>
          <w:numId w:val="53"/>
        </w:numPr>
        <w:ind w:right="-279"/>
        <w:rPr>
          <w:rFonts w:ascii="Avenir Next" w:hAnsi="Avenir Next" w:cs="Arial Hebrew"/>
          <w:sz w:val="21"/>
          <w:szCs w:val="21"/>
        </w:rPr>
      </w:pPr>
      <w:r w:rsidRPr="002F5B66">
        <w:rPr>
          <w:rFonts w:ascii="Avenir Next" w:hAnsi="Avenir Next" w:cs="Arial Hebrew"/>
          <w:sz w:val="21"/>
          <w:szCs w:val="21"/>
        </w:rPr>
        <w:t>Made up with experienced people from different departments or functions and charge with improving quality, decreasing waste, and etc</w:t>
      </w:r>
    </w:p>
    <w:p w14:paraId="21852EA9" w14:textId="77777777" w:rsidR="0036540E" w:rsidRPr="002F5B66" w:rsidRDefault="0036540E" w:rsidP="0036540E">
      <w:pPr>
        <w:ind w:right="-279"/>
        <w:rPr>
          <w:rFonts w:ascii="Avenir Next" w:hAnsi="Avenir Next" w:cs="Arial Hebrew"/>
          <w:sz w:val="21"/>
          <w:szCs w:val="21"/>
        </w:rPr>
      </w:pPr>
    </w:p>
    <w:p w14:paraId="0D5BBE86"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Self-Directed teams ( Highest form of team structure )</w:t>
      </w:r>
    </w:p>
    <w:p w14:paraId="13A8C5D7"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Groups of employees who are accountable for a whole work process or segment that delivers a P/S</w:t>
      </w:r>
    </w:p>
    <w:p w14:paraId="4CBA948F"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Sometimes called “autonomous work groups” or “ self-managed teams” or “high performance teams”</w:t>
      </w:r>
    </w:p>
    <w:p w14:paraId="2CE2086B"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Ex: Manufacturing, one team could be responsible a whole product</w:t>
      </w:r>
    </w:p>
    <w:p w14:paraId="7669BBDF" w14:textId="77777777" w:rsidR="0036540E" w:rsidRPr="002F5B66" w:rsidRDefault="0036540E" w:rsidP="0036540E">
      <w:pPr>
        <w:pStyle w:val="ListParagraph"/>
        <w:numPr>
          <w:ilvl w:val="1"/>
          <w:numId w:val="37"/>
        </w:numPr>
        <w:ind w:right="-279"/>
        <w:rPr>
          <w:rFonts w:ascii="Avenir Next" w:hAnsi="Avenir Next" w:cs="Arial Hebrew"/>
          <w:sz w:val="21"/>
          <w:szCs w:val="21"/>
        </w:rPr>
      </w:pPr>
      <w:r w:rsidRPr="002F5B66">
        <w:rPr>
          <w:rFonts w:ascii="Avenir Next" w:hAnsi="Avenir Next" w:cs="Arial Hebrew"/>
          <w:sz w:val="21"/>
          <w:szCs w:val="21"/>
        </w:rPr>
        <w:t xml:space="preserve"> ( computer screen)</w:t>
      </w:r>
    </w:p>
    <w:p w14:paraId="51595365" w14:textId="77777777" w:rsidR="0036540E" w:rsidRPr="002F5B66" w:rsidRDefault="0036540E" w:rsidP="0036540E">
      <w:pPr>
        <w:ind w:right="-279"/>
        <w:rPr>
          <w:rFonts w:ascii="Avenir Next" w:hAnsi="Avenir Next" w:cs="Arial Hebrew"/>
          <w:sz w:val="21"/>
          <w:szCs w:val="21"/>
        </w:rPr>
      </w:pPr>
    </w:p>
    <w:p w14:paraId="6AE12D6B" w14:textId="77777777" w:rsidR="0036540E" w:rsidRPr="002F5B66" w:rsidRDefault="0036540E" w:rsidP="0036540E">
      <w:pPr>
        <w:ind w:right="-279"/>
        <w:rPr>
          <w:rFonts w:ascii="Avenir Next" w:hAnsi="Avenir Next" w:cs="Arial Hebrew"/>
          <w:b/>
          <w:sz w:val="21"/>
          <w:szCs w:val="21"/>
        </w:rPr>
      </w:pPr>
      <w:r w:rsidRPr="002F5B66">
        <w:rPr>
          <w:rFonts w:ascii="Avenir Next" w:hAnsi="Avenir Next" w:cs="Arial Hebrew"/>
          <w:b/>
          <w:sz w:val="21"/>
          <w:szCs w:val="21"/>
        </w:rPr>
        <w:t>Virtual teams</w:t>
      </w:r>
    </w:p>
    <w:p w14:paraId="5B985901"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 xml:space="preserve">Widely dispersed members linked together through computer and telecommunications technology </w:t>
      </w:r>
    </w:p>
    <w:p w14:paraId="7E9B745E"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 xml:space="preserve">Management might for a </w:t>
      </w:r>
      <w:r w:rsidRPr="002F5B66">
        <w:rPr>
          <w:rFonts w:ascii="Avenir Next" w:hAnsi="Avenir Next" w:cs="Arial Hebrew"/>
          <w:i/>
          <w:sz w:val="21"/>
          <w:szCs w:val="21"/>
        </w:rPr>
        <w:t>project team</w:t>
      </w:r>
      <w:r w:rsidRPr="002F5B66">
        <w:rPr>
          <w:rFonts w:ascii="Avenir Next" w:hAnsi="Avenir Next" w:cs="Arial Hebrew"/>
          <w:sz w:val="21"/>
          <w:szCs w:val="21"/>
        </w:rPr>
        <w:t xml:space="preserve"> </w:t>
      </w:r>
    </w:p>
    <w:p w14:paraId="2CCC47C4" w14:textId="77777777" w:rsidR="0036540E" w:rsidRPr="002F5B66" w:rsidRDefault="0036540E" w:rsidP="0036540E">
      <w:pPr>
        <w:ind w:right="-279"/>
        <w:rPr>
          <w:rFonts w:ascii="Avenir Next" w:hAnsi="Avenir Next" w:cs="Arial Hebrew"/>
          <w:sz w:val="21"/>
          <w:szCs w:val="21"/>
        </w:rPr>
      </w:pPr>
    </w:p>
    <w:p w14:paraId="33E9E95E" w14:textId="77777777" w:rsidR="0036540E" w:rsidRPr="002F5B66" w:rsidRDefault="0036540E" w:rsidP="0036540E">
      <w:pPr>
        <w:ind w:right="-279"/>
        <w:rPr>
          <w:rFonts w:ascii="Avenir Next" w:hAnsi="Avenir Next" w:cs="Arial Hebrew"/>
          <w:b/>
          <w:sz w:val="21"/>
          <w:szCs w:val="21"/>
          <w:u w:val="single"/>
        </w:rPr>
      </w:pPr>
      <w:r w:rsidRPr="002F5B66">
        <w:rPr>
          <w:rFonts w:ascii="Avenir Next" w:hAnsi="Avenir Next" w:cs="Arial Hebrew"/>
          <w:b/>
          <w:sz w:val="21"/>
          <w:szCs w:val="21"/>
          <w:u w:val="single"/>
        </w:rPr>
        <w:t>FLEXIBLE WORK SCHEDULES</w:t>
      </w:r>
    </w:p>
    <w:p w14:paraId="2FAA99B6"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Flexible work schedules are not a true part of job design because job tasks and responsibilities are not changed</w:t>
      </w:r>
    </w:p>
    <w:p w14:paraId="3ED7976F" w14:textId="77777777" w:rsidR="0036540E" w:rsidRPr="002F5B66" w:rsidRDefault="0036540E" w:rsidP="0036540E">
      <w:pPr>
        <w:pStyle w:val="ListParagraph"/>
        <w:ind w:left="420" w:right="-279"/>
        <w:rPr>
          <w:rFonts w:ascii="Avenir Next" w:hAnsi="Avenir Next" w:cs="Arial Hebrew"/>
          <w:sz w:val="21"/>
          <w:szCs w:val="21"/>
        </w:rPr>
      </w:pPr>
    </w:p>
    <w:p w14:paraId="6FD95FA1" w14:textId="77777777" w:rsidR="0036540E" w:rsidRPr="002F5B66" w:rsidRDefault="0036540E" w:rsidP="0036540E">
      <w:pPr>
        <w:ind w:right="-279"/>
        <w:rPr>
          <w:rFonts w:ascii="Avenir Next" w:hAnsi="Avenir Next" w:cs="Arial Hebrew"/>
          <w:sz w:val="21"/>
          <w:szCs w:val="21"/>
        </w:rPr>
      </w:pPr>
      <w:r w:rsidRPr="002F5B66">
        <w:rPr>
          <w:rFonts w:ascii="Avenir Next" w:hAnsi="Avenir Next" w:cs="Arial Hebrew"/>
          <w:sz w:val="21"/>
          <w:szCs w:val="21"/>
        </w:rPr>
        <w:t>[ Common Flexible Work Schedules ]</w:t>
      </w:r>
    </w:p>
    <w:p w14:paraId="01368952" w14:textId="77777777" w:rsidR="0036540E" w:rsidRPr="002F5B66" w:rsidRDefault="0036540E" w:rsidP="0036540E">
      <w:pPr>
        <w:ind w:right="-279"/>
        <w:rPr>
          <w:rFonts w:ascii="Avenir Next" w:hAnsi="Avenir Next" w:cs="Arial Hebrew"/>
          <w:sz w:val="21"/>
          <w:szCs w:val="21"/>
        </w:rPr>
      </w:pPr>
    </w:p>
    <w:p w14:paraId="243EBC93" w14:textId="77777777" w:rsidR="0036540E" w:rsidRPr="002F5B66" w:rsidRDefault="0036540E" w:rsidP="0036540E">
      <w:pPr>
        <w:ind w:right="-279"/>
        <w:rPr>
          <w:rFonts w:ascii="Avenir Next" w:hAnsi="Avenir Next" w:cs="Arial Hebrew"/>
          <w:b/>
          <w:sz w:val="21"/>
          <w:szCs w:val="21"/>
          <w:u w:val="single"/>
        </w:rPr>
      </w:pPr>
      <w:r w:rsidRPr="002F5B66">
        <w:rPr>
          <w:rFonts w:ascii="Avenir Next" w:hAnsi="Avenir Next" w:cs="Arial Hebrew"/>
          <w:b/>
          <w:sz w:val="21"/>
          <w:szCs w:val="21"/>
          <w:u w:val="single"/>
        </w:rPr>
        <w:t>1. Compressed Workweek</w:t>
      </w:r>
    </w:p>
    <w:p w14:paraId="15D50635" w14:textId="77777777" w:rsidR="0036540E" w:rsidRPr="002F5B66" w:rsidRDefault="0036540E" w:rsidP="0036540E">
      <w:pPr>
        <w:pStyle w:val="ListParagraph"/>
        <w:numPr>
          <w:ilvl w:val="0"/>
          <w:numId w:val="37"/>
        </w:numPr>
        <w:ind w:right="-563"/>
        <w:rPr>
          <w:rFonts w:ascii="Avenir Next" w:hAnsi="Avenir Next" w:cs="Arial Hebrew"/>
          <w:sz w:val="21"/>
          <w:szCs w:val="21"/>
        </w:rPr>
      </w:pPr>
      <w:r w:rsidRPr="002F5B66">
        <w:rPr>
          <w:rFonts w:ascii="Avenir Next" w:hAnsi="Avenir Next" w:cs="Arial Hebrew"/>
          <w:sz w:val="21"/>
          <w:szCs w:val="21"/>
        </w:rPr>
        <w:t>The number of days in the workweek is shorten by lengthening the number of hours worked per day</w:t>
      </w:r>
    </w:p>
    <w:p w14:paraId="285BE414" w14:textId="77777777" w:rsidR="0036540E" w:rsidRPr="002F5B66" w:rsidRDefault="0036540E" w:rsidP="0036540E">
      <w:pPr>
        <w:pStyle w:val="ListParagraph"/>
        <w:numPr>
          <w:ilvl w:val="1"/>
          <w:numId w:val="37"/>
        </w:numPr>
        <w:ind w:right="-563"/>
        <w:rPr>
          <w:rFonts w:ascii="Avenir Next" w:hAnsi="Avenir Next" w:cs="Arial Hebrew"/>
          <w:sz w:val="21"/>
          <w:szCs w:val="21"/>
        </w:rPr>
      </w:pPr>
      <w:r w:rsidRPr="002F5B66">
        <w:rPr>
          <w:rFonts w:ascii="Avenir Next" w:hAnsi="Avenir Next" w:cs="Arial Hebrew"/>
          <w:sz w:val="21"/>
          <w:szCs w:val="21"/>
        </w:rPr>
        <w:t>4 day, 40 hour week ( 4/10 ) or (4/40)</w:t>
      </w:r>
    </w:p>
    <w:p w14:paraId="684993AA" w14:textId="77777777" w:rsidR="0036540E" w:rsidRPr="002F5B66" w:rsidRDefault="0036540E" w:rsidP="0036540E">
      <w:pPr>
        <w:pStyle w:val="ListParagraph"/>
        <w:numPr>
          <w:ilvl w:val="1"/>
          <w:numId w:val="37"/>
        </w:numPr>
        <w:ind w:right="-563"/>
        <w:rPr>
          <w:rFonts w:ascii="Avenir Next" w:hAnsi="Avenir Next" w:cs="Arial Hebrew"/>
          <w:b/>
          <w:sz w:val="21"/>
          <w:szCs w:val="21"/>
        </w:rPr>
      </w:pPr>
      <w:r w:rsidRPr="002F5B66">
        <w:rPr>
          <w:rFonts w:ascii="Avenir Next" w:hAnsi="Avenir Next" w:cs="Arial Hebrew"/>
          <w:b/>
          <w:sz w:val="21"/>
          <w:szCs w:val="21"/>
        </w:rPr>
        <w:t>WHY?</w:t>
      </w:r>
    </w:p>
    <w:p w14:paraId="69B2D262" w14:textId="77777777" w:rsidR="0036540E" w:rsidRPr="002F5B66" w:rsidRDefault="0036540E" w:rsidP="0036540E">
      <w:pPr>
        <w:pStyle w:val="ListParagraph"/>
        <w:numPr>
          <w:ilvl w:val="2"/>
          <w:numId w:val="37"/>
        </w:numPr>
        <w:ind w:right="-563"/>
        <w:rPr>
          <w:rFonts w:ascii="Avenir Next" w:hAnsi="Avenir Next" w:cs="Arial Hebrew"/>
          <w:sz w:val="21"/>
          <w:szCs w:val="21"/>
        </w:rPr>
      </w:pPr>
      <w:r w:rsidRPr="002F5B66">
        <w:rPr>
          <w:rFonts w:ascii="Avenir Next" w:hAnsi="Avenir Next" w:cs="Arial Hebrew"/>
          <w:sz w:val="21"/>
          <w:szCs w:val="21"/>
        </w:rPr>
        <w:t>Recruitment and retention of employees</w:t>
      </w:r>
    </w:p>
    <w:p w14:paraId="0C3DF83C" w14:textId="77777777" w:rsidR="0036540E" w:rsidRPr="002F5B66" w:rsidRDefault="0036540E" w:rsidP="0036540E">
      <w:pPr>
        <w:pStyle w:val="ListParagraph"/>
        <w:numPr>
          <w:ilvl w:val="2"/>
          <w:numId w:val="37"/>
        </w:numPr>
        <w:ind w:right="-563"/>
        <w:rPr>
          <w:rFonts w:ascii="Avenir Next" w:hAnsi="Avenir Next" w:cs="Arial Hebrew"/>
          <w:sz w:val="21"/>
          <w:szCs w:val="21"/>
        </w:rPr>
      </w:pPr>
      <w:r w:rsidRPr="002F5B66">
        <w:rPr>
          <w:rFonts w:ascii="Avenir Next" w:hAnsi="Avenir Next" w:cs="Arial Hebrew"/>
          <w:sz w:val="21"/>
          <w:szCs w:val="21"/>
        </w:rPr>
        <w:t>Coordinating employee work schedules with production schedule</w:t>
      </w:r>
    </w:p>
    <w:p w14:paraId="4068C839" w14:textId="77777777" w:rsidR="0036540E" w:rsidRPr="002F5B66" w:rsidRDefault="0036540E" w:rsidP="0036540E">
      <w:pPr>
        <w:pStyle w:val="ListParagraph"/>
        <w:numPr>
          <w:ilvl w:val="2"/>
          <w:numId w:val="37"/>
        </w:numPr>
        <w:ind w:right="-563"/>
        <w:rPr>
          <w:rFonts w:ascii="Avenir Next" w:hAnsi="Avenir Next" w:cs="Arial Hebrew"/>
          <w:sz w:val="21"/>
          <w:szCs w:val="21"/>
        </w:rPr>
      </w:pPr>
      <w:r w:rsidRPr="002F5B66">
        <w:rPr>
          <w:rFonts w:ascii="Avenir Next" w:hAnsi="Avenir Next" w:cs="Arial Hebrew"/>
          <w:sz w:val="21"/>
          <w:szCs w:val="21"/>
        </w:rPr>
        <w:t xml:space="preserve">Accommodating the leisure-time activities of employee while facilitating employee personal appointments (medical, dental, financial) </w:t>
      </w:r>
    </w:p>
    <w:p w14:paraId="0ED615EA" w14:textId="77777777" w:rsidR="0036540E" w:rsidRPr="002F5B66" w:rsidRDefault="0036540E" w:rsidP="0036540E">
      <w:pPr>
        <w:ind w:right="-279"/>
        <w:rPr>
          <w:rFonts w:ascii="Avenir Next" w:hAnsi="Avenir Next" w:cs="Arial Hebrew"/>
          <w:b/>
          <w:sz w:val="21"/>
          <w:szCs w:val="21"/>
          <w:u w:val="single"/>
        </w:rPr>
      </w:pPr>
      <w:r w:rsidRPr="002F5B66">
        <w:rPr>
          <w:rFonts w:ascii="Avenir Next" w:hAnsi="Avenir Next" w:cs="Arial Hebrew"/>
          <w:b/>
          <w:sz w:val="21"/>
          <w:szCs w:val="21"/>
          <w:u w:val="single"/>
        </w:rPr>
        <w:t>2. Flextime</w:t>
      </w:r>
    </w:p>
    <w:p w14:paraId="4613785E" w14:textId="77777777" w:rsidR="0036540E" w:rsidRPr="002F5B66"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Flexible working hours that permit employees the option of choosing daily starting and quitting times provided that they work a set number of hours per day or week</w:t>
      </w:r>
    </w:p>
    <w:p w14:paraId="73FD7720" w14:textId="77777777" w:rsidR="0036540E" w:rsidRPr="002F5B66" w:rsidRDefault="0036540E" w:rsidP="0036540E">
      <w:pPr>
        <w:pStyle w:val="ListParagraph"/>
        <w:numPr>
          <w:ilvl w:val="1"/>
          <w:numId w:val="37"/>
        </w:numPr>
        <w:ind w:right="-279"/>
        <w:rPr>
          <w:rFonts w:ascii="Avenir Next" w:hAnsi="Avenir Next" w:cs="Arial Hebrew"/>
          <w:sz w:val="21"/>
          <w:szCs w:val="21"/>
        </w:rPr>
      </w:pPr>
      <w:r w:rsidRPr="002F5B66">
        <w:rPr>
          <w:rFonts w:ascii="Avenir Next" w:hAnsi="Avenir Next" w:cs="Arial Hebrew"/>
          <w:sz w:val="21"/>
          <w:szCs w:val="21"/>
        </w:rPr>
        <w:t>However there is a “core period” where everyone has to be on the job in the morning and afternoon</w:t>
      </w:r>
    </w:p>
    <w:p w14:paraId="5DD003AE" w14:textId="77777777" w:rsidR="0036540E" w:rsidRDefault="0036540E" w:rsidP="0036540E">
      <w:pPr>
        <w:pStyle w:val="ListParagraph"/>
        <w:numPr>
          <w:ilvl w:val="1"/>
          <w:numId w:val="37"/>
        </w:numPr>
        <w:ind w:right="-279"/>
        <w:rPr>
          <w:rFonts w:ascii="Avenir Next" w:hAnsi="Avenir Next" w:cs="Arial Hebrew"/>
          <w:sz w:val="21"/>
          <w:szCs w:val="21"/>
        </w:rPr>
      </w:pPr>
      <w:r w:rsidRPr="002F5B66">
        <w:rPr>
          <w:rFonts w:ascii="Avenir Next" w:hAnsi="Avenir Next" w:cs="Arial Hebrew"/>
          <w:sz w:val="21"/>
          <w:szCs w:val="21"/>
        </w:rPr>
        <w:t>It’s most common in in service type organizations (ex: Financial Institutions)</w:t>
      </w:r>
    </w:p>
    <w:p w14:paraId="102A0A33" w14:textId="77777777" w:rsidR="0036540E" w:rsidRPr="002F5B66" w:rsidRDefault="0036540E" w:rsidP="0036540E">
      <w:pPr>
        <w:pStyle w:val="ListParagraph"/>
        <w:ind w:left="1140" w:right="-279"/>
        <w:rPr>
          <w:rFonts w:ascii="Avenir Next" w:hAnsi="Avenir Next" w:cs="Arial Hebrew"/>
          <w:sz w:val="21"/>
          <w:szCs w:val="21"/>
        </w:rPr>
      </w:pPr>
      <w:r w:rsidRPr="002F5B66">
        <w:rPr>
          <w:rFonts w:ascii="Avenir Next" w:hAnsi="Avenir Next" w:cs="Arial Hebrew"/>
          <w:sz w:val="21"/>
          <w:szCs w:val="21"/>
        </w:rPr>
        <w:t xml:space="preserve"> </w:t>
      </w:r>
    </w:p>
    <w:tbl>
      <w:tblPr>
        <w:tblStyle w:val="TableGrid"/>
        <w:tblW w:w="10671" w:type="dxa"/>
        <w:tblInd w:w="-572" w:type="dxa"/>
        <w:tblLook w:val="04A0" w:firstRow="1" w:lastRow="0" w:firstColumn="1" w:lastColumn="0" w:noHBand="0" w:noVBand="1"/>
      </w:tblPr>
      <w:tblGrid>
        <w:gridCol w:w="5191"/>
        <w:gridCol w:w="5480"/>
      </w:tblGrid>
      <w:tr w:rsidR="0036540E" w:rsidRPr="002F5B66" w14:paraId="7B52287A" w14:textId="77777777" w:rsidTr="00BC730B">
        <w:trPr>
          <w:trHeight w:val="314"/>
        </w:trPr>
        <w:tc>
          <w:tcPr>
            <w:tcW w:w="5191" w:type="dxa"/>
          </w:tcPr>
          <w:p w14:paraId="37D5EDCA" w14:textId="77777777" w:rsidR="0036540E" w:rsidRPr="000B1F58" w:rsidRDefault="0036540E" w:rsidP="00BC730B">
            <w:pPr>
              <w:ind w:right="-279"/>
              <w:jc w:val="center"/>
              <w:rPr>
                <w:rFonts w:ascii="Avenir Next Medium" w:hAnsi="Avenir Next Medium" w:cs="Arial Hebrew"/>
                <w:sz w:val="21"/>
                <w:szCs w:val="21"/>
                <w:u w:val="single"/>
              </w:rPr>
            </w:pPr>
            <w:r w:rsidRPr="000B1F58">
              <w:rPr>
                <w:rFonts w:ascii="Avenir Next Medium" w:hAnsi="Avenir Next Medium" w:cs="Arial Hebrew"/>
                <w:sz w:val="21"/>
                <w:szCs w:val="21"/>
                <w:u w:val="single"/>
              </w:rPr>
              <w:t>Advantages</w:t>
            </w:r>
          </w:p>
        </w:tc>
        <w:tc>
          <w:tcPr>
            <w:tcW w:w="5480" w:type="dxa"/>
          </w:tcPr>
          <w:p w14:paraId="25103F1E" w14:textId="77777777" w:rsidR="0036540E" w:rsidRPr="000B1F58" w:rsidRDefault="0036540E" w:rsidP="00BC730B">
            <w:pPr>
              <w:ind w:right="-279"/>
              <w:jc w:val="center"/>
              <w:rPr>
                <w:rFonts w:ascii="Avenir Next Medium" w:hAnsi="Avenir Next Medium" w:cs="Arial Hebrew"/>
                <w:sz w:val="21"/>
                <w:szCs w:val="21"/>
                <w:u w:val="single"/>
              </w:rPr>
            </w:pPr>
            <w:r w:rsidRPr="000B1F58">
              <w:rPr>
                <w:rFonts w:ascii="Avenir Next Medium" w:hAnsi="Avenir Next Medium" w:cs="Arial Hebrew"/>
                <w:sz w:val="21"/>
                <w:szCs w:val="21"/>
                <w:u w:val="single"/>
              </w:rPr>
              <w:t>Disadvantages</w:t>
            </w:r>
          </w:p>
        </w:tc>
      </w:tr>
      <w:tr w:rsidR="0036540E" w:rsidRPr="002F5B66" w14:paraId="78041EB3" w14:textId="77777777" w:rsidTr="00BC730B">
        <w:trPr>
          <w:trHeight w:val="1279"/>
        </w:trPr>
        <w:tc>
          <w:tcPr>
            <w:tcW w:w="5191" w:type="dxa"/>
            <w:vAlign w:val="center"/>
          </w:tcPr>
          <w:p w14:paraId="19E7D492" w14:textId="77777777" w:rsidR="0036540E" w:rsidRPr="002F5B66" w:rsidRDefault="0036540E" w:rsidP="0036540E">
            <w:pPr>
              <w:pStyle w:val="ListParagraph"/>
              <w:numPr>
                <w:ilvl w:val="0"/>
                <w:numId w:val="37"/>
              </w:numPr>
              <w:ind w:right="-279"/>
              <w:rPr>
                <w:rFonts w:ascii="Avenir Next" w:hAnsi="Avenir Next" w:cs="Arial Hebrew"/>
                <w:sz w:val="21"/>
                <w:szCs w:val="21"/>
              </w:rPr>
            </w:pPr>
            <m:oMath>
              <m:r>
                <w:rPr>
                  <w:rFonts w:ascii="Cambria Math" w:hAnsi="Cambria Math" w:cs="Arial Hebrew"/>
                  <w:sz w:val="21"/>
                  <w:szCs w:val="21"/>
                </w:rPr>
                <m:t>⇑</m:t>
              </m:r>
            </m:oMath>
            <w:r w:rsidRPr="002F5B66">
              <w:rPr>
                <w:rFonts w:ascii="Avenir Next" w:eastAsiaTheme="minorEastAsia" w:hAnsi="Avenir Next" w:cs="Arial Hebrew"/>
                <w:sz w:val="21"/>
                <w:szCs w:val="21"/>
              </w:rPr>
              <w:t xml:space="preserve"> Flexibility </w:t>
            </w:r>
            <m:oMath>
              <m:r>
                <w:rPr>
                  <w:rFonts w:ascii="Cambria Math" w:eastAsiaTheme="minorEastAsia" w:hAnsi="Cambria Math" w:cs="Arial Hebrew"/>
                  <w:sz w:val="21"/>
                  <w:szCs w:val="21"/>
                </w:rPr>
                <m:t>⇓</m:t>
              </m:r>
            </m:oMath>
            <w:r w:rsidRPr="002F5B66">
              <w:rPr>
                <w:rFonts w:ascii="Avenir Next" w:eastAsiaTheme="minorEastAsia" w:hAnsi="Avenir Next" w:cs="Arial Hebrew"/>
                <w:sz w:val="21"/>
                <w:szCs w:val="21"/>
              </w:rPr>
              <w:t xml:space="preserve"> Tardiness and absenteeism</w:t>
            </w:r>
          </w:p>
          <w:p w14:paraId="6DD2AF71" w14:textId="77777777" w:rsidR="0036540E"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 xml:space="preserve">Increase job satisfaction  </w:t>
            </w:r>
          </w:p>
          <w:p w14:paraId="46A16A0D" w14:textId="77777777" w:rsidR="0036540E" w:rsidRDefault="0036540E" w:rsidP="0036540E">
            <w:pPr>
              <w:pStyle w:val="ListParagraph"/>
              <w:numPr>
                <w:ilvl w:val="0"/>
                <w:numId w:val="37"/>
              </w:numPr>
              <w:ind w:right="-279"/>
              <w:rPr>
                <w:rFonts w:ascii="Avenir Next" w:hAnsi="Avenir Next" w:cs="Arial Hebrew"/>
                <w:sz w:val="21"/>
                <w:szCs w:val="21"/>
              </w:rPr>
            </w:pPr>
            <w:r w:rsidRPr="002F5B66">
              <w:rPr>
                <w:rFonts w:ascii="Avenir Next" w:hAnsi="Avenir Next" w:cs="Arial Hebrew"/>
                <w:sz w:val="21"/>
                <w:szCs w:val="21"/>
              </w:rPr>
              <w:t>( while accommodating life styles</w:t>
            </w:r>
          </w:p>
          <w:p w14:paraId="396E530F" w14:textId="77777777" w:rsidR="0036540E" w:rsidRPr="000B1F58" w:rsidRDefault="0036540E" w:rsidP="0036540E">
            <w:pPr>
              <w:pStyle w:val="ListParagraph"/>
              <w:numPr>
                <w:ilvl w:val="0"/>
                <w:numId w:val="37"/>
              </w:numPr>
              <w:ind w:right="-279"/>
              <w:rPr>
                <w:rFonts w:ascii="Avenir Next" w:hAnsi="Avenir Next" w:cs="Arial Hebrew"/>
                <w:sz w:val="21"/>
                <w:szCs w:val="21"/>
              </w:rPr>
            </w:pPr>
            <w:r>
              <w:rPr>
                <w:rFonts w:ascii="Avenir Next" w:hAnsi="Avenir Next" w:cs="Arial Hebrew"/>
                <w:sz w:val="21"/>
                <w:szCs w:val="21"/>
              </w:rPr>
              <w:t>Reduce Traffic</w:t>
            </w:r>
          </w:p>
        </w:tc>
        <w:tc>
          <w:tcPr>
            <w:tcW w:w="5480" w:type="dxa"/>
            <w:vAlign w:val="center"/>
          </w:tcPr>
          <w:p w14:paraId="58753439" w14:textId="77777777" w:rsidR="0036540E" w:rsidRDefault="0036540E" w:rsidP="0036540E">
            <w:pPr>
              <w:pStyle w:val="ListParagraph"/>
              <w:numPr>
                <w:ilvl w:val="0"/>
                <w:numId w:val="37"/>
              </w:numPr>
              <w:ind w:right="-279"/>
              <w:rPr>
                <w:rFonts w:ascii="Avenir Next" w:hAnsi="Avenir Next" w:cs="Arial Hebrew"/>
                <w:sz w:val="21"/>
                <w:szCs w:val="21"/>
              </w:rPr>
            </w:pPr>
            <w:r>
              <w:rPr>
                <w:rFonts w:ascii="Avenir Next" w:hAnsi="Avenir Next" w:cs="Arial Hebrew"/>
                <w:sz w:val="21"/>
                <w:szCs w:val="21"/>
              </w:rPr>
              <w:t>Not suited for some jobs</w:t>
            </w:r>
          </w:p>
          <w:p w14:paraId="23615D61" w14:textId="77777777" w:rsidR="0036540E" w:rsidRDefault="0036540E" w:rsidP="0036540E">
            <w:pPr>
              <w:pStyle w:val="ListParagraph"/>
              <w:numPr>
                <w:ilvl w:val="0"/>
                <w:numId w:val="37"/>
              </w:numPr>
              <w:ind w:right="-279"/>
              <w:rPr>
                <w:rFonts w:ascii="Avenir Next" w:hAnsi="Avenir Next" w:cs="Arial Hebrew"/>
                <w:sz w:val="21"/>
                <w:szCs w:val="21"/>
              </w:rPr>
            </w:pPr>
            <w:r>
              <w:rPr>
                <w:rFonts w:ascii="Avenir Next" w:hAnsi="Avenir Next" w:cs="Arial Hebrew"/>
                <w:sz w:val="21"/>
                <w:szCs w:val="21"/>
              </w:rPr>
              <w:t>Its not feasible</w:t>
            </w:r>
          </w:p>
          <w:p w14:paraId="69481094" w14:textId="77777777" w:rsidR="0036540E" w:rsidRDefault="0036540E" w:rsidP="0036540E">
            <w:pPr>
              <w:pStyle w:val="ListParagraph"/>
              <w:numPr>
                <w:ilvl w:val="0"/>
                <w:numId w:val="37"/>
              </w:numPr>
              <w:ind w:right="-279"/>
              <w:rPr>
                <w:rFonts w:ascii="Avenir Next" w:hAnsi="Avenir Next" w:cs="Arial Hebrew"/>
                <w:sz w:val="21"/>
                <w:szCs w:val="21"/>
              </w:rPr>
            </w:pPr>
            <w:r>
              <w:rPr>
                <w:rFonts w:ascii="Avenir Next" w:hAnsi="Avenir Next" w:cs="Arial Hebrew"/>
                <w:sz w:val="21"/>
                <w:szCs w:val="21"/>
              </w:rPr>
              <w:t>Problems in communication and instructing</w:t>
            </w:r>
          </w:p>
          <w:p w14:paraId="0CB0DC67" w14:textId="77777777" w:rsidR="0036540E" w:rsidRPr="000B1F58" w:rsidRDefault="0036540E" w:rsidP="0036540E">
            <w:pPr>
              <w:pStyle w:val="ListParagraph"/>
              <w:numPr>
                <w:ilvl w:val="0"/>
                <w:numId w:val="37"/>
              </w:numPr>
              <w:ind w:right="-279"/>
              <w:rPr>
                <w:rFonts w:ascii="Avenir Next" w:hAnsi="Avenir Next" w:cs="Arial Hebrew"/>
                <w:sz w:val="21"/>
                <w:szCs w:val="21"/>
              </w:rPr>
            </w:pPr>
            <w:r>
              <w:rPr>
                <w:rFonts w:ascii="Avenir Next" w:hAnsi="Avenir Next" w:cs="Arial Hebrew"/>
                <w:sz w:val="21"/>
                <w:szCs w:val="21"/>
              </w:rPr>
              <w:t>Might force managers to extend their workweek</w:t>
            </w:r>
          </w:p>
        </w:tc>
      </w:tr>
    </w:tbl>
    <w:p w14:paraId="511ABD93" w14:textId="77777777" w:rsidR="0036540E" w:rsidRPr="002F5B66" w:rsidRDefault="0036540E" w:rsidP="0036540E">
      <w:pPr>
        <w:ind w:right="-279"/>
        <w:rPr>
          <w:rFonts w:ascii="Avenir Next" w:hAnsi="Avenir Next" w:cs="Arial Hebrew"/>
          <w:sz w:val="21"/>
          <w:szCs w:val="21"/>
        </w:rPr>
      </w:pPr>
    </w:p>
    <w:p w14:paraId="09E796AF" w14:textId="77777777" w:rsidR="0036540E" w:rsidRPr="00457D4E" w:rsidRDefault="0036540E" w:rsidP="0036540E">
      <w:pPr>
        <w:ind w:right="-279"/>
        <w:rPr>
          <w:rFonts w:ascii="Avenir Next" w:hAnsi="Avenir Next" w:cs="Arial Hebrew"/>
          <w:b/>
          <w:sz w:val="21"/>
          <w:szCs w:val="21"/>
        </w:rPr>
      </w:pPr>
      <w:r w:rsidRPr="00457D4E">
        <w:rPr>
          <w:rFonts w:ascii="Avenir Next" w:hAnsi="Avenir Next" w:cs="Arial Hebrew"/>
          <w:b/>
          <w:sz w:val="21"/>
          <w:szCs w:val="21"/>
        </w:rPr>
        <w:t>3. Job Sharing</w:t>
      </w:r>
    </w:p>
    <w:p w14:paraId="148C68BB" w14:textId="77777777" w:rsidR="0036540E" w:rsidRDefault="0036540E" w:rsidP="0036540E">
      <w:pPr>
        <w:pStyle w:val="ListParagraph"/>
        <w:numPr>
          <w:ilvl w:val="0"/>
          <w:numId w:val="37"/>
        </w:numPr>
        <w:ind w:right="-279"/>
        <w:rPr>
          <w:rFonts w:ascii="Avenir Next" w:hAnsi="Avenir Next" w:cs="Arial Hebrew"/>
          <w:sz w:val="21"/>
          <w:szCs w:val="21"/>
        </w:rPr>
      </w:pPr>
      <w:r>
        <w:rPr>
          <w:rFonts w:ascii="Avenir Next" w:hAnsi="Avenir Next" w:cs="Arial Hebrew"/>
          <w:sz w:val="21"/>
          <w:szCs w:val="21"/>
        </w:rPr>
        <w:t>Arrangement whereby two part-time employees perform a job that others wise would be held by 1 full-time employee</w:t>
      </w:r>
    </w:p>
    <w:p w14:paraId="699A8767" w14:textId="77777777" w:rsidR="0036540E" w:rsidRPr="00457D4E" w:rsidRDefault="0036540E" w:rsidP="0036540E">
      <w:pPr>
        <w:pStyle w:val="ListParagraph"/>
        <w:numPr>
          <w:ilvl w:val="1"/>
          <w:numId w:val="37"/>
        </w:numPr>
        <w:ind w:right="-279"/>
        <w:rPr>
          <w:rFonts w:ascii="Avenir Next" w:hAnsi="Avenir Next" w:cs="Arial Hebrew"/>
          <w:sz w:val="21"/>
          <w:szCs w:val="21"/>
        </w:rPr>
      </w:pPr>
      <w:r>
        <w:rPr>
          <w:rFonts w:ascii="Avenir Next" w:hAnsi="Avenir Next" w:cs="Arial Hebrew"/>
          <w:sz w:val="21"/>
          <w:szCs w:val="21"/>
        </w:rPr>
        <w:t>Usually work 3 days a week</w:t>
      </w:r>
    </w:p>
    <w:tbl>
      <w:tblPr>
        <w:tblStyle w:val="TableGrid"/>
        <w:tblW w:w="11529" w:type="dxa"/>
        <w:tblInd w:w="-998" w:type="dxa"/>
        <w:tblLook w:val="04A0" w:firstRow="1" w:lastRow="0" w:firstColumn="1" w:lastColumn="0" w:noHBand="0" w:noVBand="1"/>
      </w:tblPr>
      <w:tblGrid>
        <w:gridCol w:w="6096"/>
        <w:gridCol w:w="5433"/>
      </w:tblGrid>
      <w:tr w:rsidR="0036540E" w:rsidRPr="002F5B66" w14:paraId="38AFDADF" w14:textId="77777777" w:rsidTr="00BC730B">
        <w:trPr>
          <w:trHeight w:val="314"/>
        </w:trPr>
        <w:tc>
          <w:tcPr>
            <w:tcW w:w="6096" w:type="dxa"/>
          </w:tcPr>
          <w:p w14:paraId="68496078" w14:textId="77777777" w:rsidR="0036540E" w:rsidRPr="000B1F58" w:rsidRDefault="0036540E" w:rsidP="00BC730B">
            <w:pPr>
              <w:ind w:right="-279"/>
              <w:jc w:val="center"/>
              <w:rPr>
                <w:rFonts w:ascii="Avenir Next Medium" w:hAnsi="Avenir Next Medium" w:cs="Arial Hebrew"/>
                <w:sz w:val="21"/>
                <w:szCs w:val="21"/>
                <w:u w:val="single"/>
              </w:rPr>
            </w:pPr>
            <w:r w:rsidRPr="000B1F58">
              <w:rPr>
                <w:rFonts w:ascii="Avenir Next Medium" w:hAnsi="Avenir Next Medium" w:cs="Arial Hebrew"/>
                <w:sz w:val="21"/>
                <w:szCs w:val="21"/>
                <w:u w:val="single"/>
              </w:rPr>
              <w:t>Advantages</w:t>
            </w:r>
          </w:p>
        </w:tc>
        <w:tc>
          <w:tcPr>
            <w:tcW w:w="5433" w:type="dxa"/>
          </w:tcPr>
          <w:p w14:paraId="6206C491" w14:textId="77777777" w:rsidR="0036540E" w:rsidRPr="000B1F58" w:rsidRDefault="0036540E" w:rsidP="00BC730B">
            <w:pPr>
              <w:ind w:right="-279"/>
              <w:jc w:val="center"/>
              <w:rPr>
                <w:rFonts w:ascii="Avenir Next Medium" w:hAnsi="Avenir Next Medium" w:cs="Arial Hebrew"/>
                <w:sz w:val="21"/>
                <w:szCs w:val="21"/>
                <w:u w:val="single"/>
              </w:rPr>
            </w:pPr>
            <w:r w:rsidRPr="000B1F58">
              <w:rPr>
                <w:rFonts w:ascii="Avenir Next Medium" w:hAnsi="Avenir Next Medium" w:cs="Arial Hebrew"/>
                <w:sz w:val="21"/>
                <w:szCs w:val="21"/>
                <w:u w:val="single"/>
              </w:rPr>
              <w:t>Disadvantages</w:t>
            </w:r>
          </w:p>
        </w:tc>
      </w:tr>
      <w:tr w:rsidR="0036540E" w:rsidRPr="002F5B66" w14:paraId="68932BE8" w14:textId="77777777" w:rsidTr="00BC730B">
        <w:trPr>
          <w:trHeight w:val="605"/>
        </w:trPr>
        <w:tc>
          <w:tcPr>
            <w:tcW w:w="6096" w:type="dxa"/>
            <w:vAlign w:val="center"/>
          </w:tcPr>
          <w:p w14:paraId="4D6C81F1" w14:textId="77777777" w:rsidR="0036540E" w:rsidRDefault="0036540E" w:rsidP="0036540E">
            <w:pPr>
              <w:pStyle w:val="ListParagraph"/>
              <w:numPr>
                <w:ilvl w:val="0"/>
                <w:numId w:val="37"/>
              </w:numPr>
              <w:rPr>
                <w:rFonts w:ascii="Avenir Next" w:hAnsi="Avenir Next" w:cs="Arial Hebrew"/>
                <w:sz w:val="21"/>
                <w:szCs w:val="21"/>
              </w:rPr>
            </w:pPr>
            <w:r>
              <w:rPr>
                <w:rFonts w:ascii="Avenir Next" w:hAnsi="Avenir Next" w:cs="Arial Hebrew"/>
                <w:sz w:val="21"/>
                <w:szCs w:val="21"/>
              </w:rPr>
              <w:t>Suited for the needs of families in which one or both spouses desire to work only part time</w:t>
            </w:r>
          </w:p>
          <w:p w14:paraId="56C1C7BA" w14:textId="77777777" w:rsidR="0036540E" w:rsidRDefault="0036540E" w:rsidP="0036540E">
            <w:pPr>
              <w:pStyle w:val="ListParagraph"/>
              <w:numPr>
                <w:ilvl w:val="0"/>
                <w:numId w:val="37"/>
              </w:numPr>
              <w:rPr>
                <w:rFonts w:ascii="Avenir Next" w:hAnsi="Avenir Next" w:cs="Arial Hebrew"/>
                <w:sz w:val="21"/>
                <w:szCs w:val="21"/>
              </w:rPr>
            </w:pPr>
            <w:r>
              <w:rPr>
                <w:rFonts w:ascii="Avenir Next" w:hAnsi="Avenir Next" w:cs="Arial Hebrew"/>
                <w:sz w:val="21"/>
                <w:szCs w:val="21"/>
              </w:rPr>
              <w:t>For people who want to retire- &gt; shorten weeks</w:t>
            </w:r>
          </w:p>
          <w:p w14:paraId="631807DB" w14:textId="77777777" w:rsidR="0036540E" w:rsidRDefault="0036540E" w:rsidP="0036540E">
            <w:pPr>
              <w:pStyle w:val="ListParagraph"/>
              <w:numPr>
                <w:ilvl w:val="0"/>
                <w:numId w:val="37"/>
              </w:numPr>
              <w:rPr>
                <w:rFonts w:ascii="Avenir Next" w:hAnsi="Avenir Next" w:cs="Arial Hebrew"/>
                <w:sz w:val="21"/>
                <w:szCs w:val="21"/>
              </w:rPr>
            </w:pPr>
            <w:r>
              <w:rPr>
                <w:rFonts w:ascii="Avenir Next" w:hAnsi="Avenir Next" w:cs="Arial Hebrew"/>
                <w:sz w:val="21"/>
                <w:szCs w:val="21"/>
              </w:rPr>
              <w:t>Limit layoffs in hard economic times</w:t>
            </w:r>
          </w:p>
          <w:p w14:paraId="2BF23BDE" w14:textId="77777777" w:rsidR="0036540E" w:rsidRPr="00457D4E" w:rsidRDefault="0036540E" w:rsidP="0036540E">
            <w:pPr>
              <w:pStyle w:val="ListParagraph"/>
              <w:numPr>
                <w:ilvl w:val="0"/>
                <w:numId w:val="37"/>
              </w:numPr>
              <w:rPr>
                <w:rFonts w:ascii="Avenir Next" w:hAnsi="Avenir Next" w:cs="Arial Hebrew"/>
                <w:sz w:val="21"/>
                <w:szCs w:val="21"/>
              </w:rPr>
            </w:pPr>
            <w:r>
              <w:rPr>
                <w:rFonts w:ascii="Avenir Next" w:hAnsi="Avenir Next" w:cs="Arial Hebrew"/>
                <w:sz w:val="21"/>
                <w:szCs w:val="21"/>
              </w:rPr>
              <w:t>Employees engaged in job sharing have time off during the week to accommodate personal needs</w:t>
            </w:r>
          </w:p>
        </w:tc>
        <w:tc>
          <w:tcPr>
            <w:tcW w:w="5433" w:type="dxa"/>
            <w:vAlign w:val="center"/>
          </w:tcPr>
          <w:p w14:paraId="06EF8F4A" w14:textId="77777777" w:rsidR="0036540E" w:rsidRDefault="0036540E" w:rsidP="0036540E">
            <w:pPr>
              <w:pStyle w:val="ListParagraph"/>
              <w:numPr>
                <w:ilvl w:val="0"/>
                <w:numId w:val="37"/>
              </w:numPr>
              <w:ind w:right="77"/>
              <w:rPr>
                <w:rFonts w:ascii="Avenir Next" w:hAnsi="Avenir Next" w:cs="Arial Hebrew"/>
                <w:sz w:val="21"/>
                <w:szCs w:val="21"/>
              </w:rPr>
            </w:pPr>
            <w:r>
              <w:rPr>
                <w:rFonts w:ascii="Avenir Next" w:hAnsi="Avenir Next" w:cs="Arial Hebrew"/>
                <w:sz w:val="21"/>
                <w:szCs w:val="21"/>
              </w:rPr>
              <w:t>Employers many not want to employ 2 people to do the work of 1 due to the time required to orient and train</w:t>
            </w:r>
          </w:p>
          <w:p w14:paraId="2F58C2FB" w14:textId="77777777" w:rsidR="0036540E" w:rsidRDefault="0036540E" w:rsidP="0036540E">
            <w:pPr>
              <w:pStyle w:val="ListParagraph"/>
              <w:numPr>
                <w:ilvl w:val="0"/>
                <w:numId w:val="37"/>
              </w:numPr>
              <w:ind w:right="77"/>
              <w:rPr>
                <w:rFonts w:ascii="Avenir Next" w:hAnsi="Avenir Next" w:cs="Arial Hebrew"/>
                <w:sz w:val="21"/>
                <w:szCs w:val="21"/>
              </w:rPr>
            </w:pPr>
            <w:r>
              <w:rPr>
                <w:rFonts w:ascii="Avenir Next" w:hAnsi="Avenir Next" w:cs="Arial Hebrew"/>
                <w:sz w:val="21"/>
                <w:szCs w:val="21"/>
              </w:rPr>
              <w:t>Hard to supervise 2 employees</w:t>
            </w:r>
          </w:p>
          <w:p w14:paraId="7B3CDA64" w14:textId="77777777" w:rsidR="0036540E" w:rsidRPr="00457D4E" w:rsidRDefault="0036540E" w:rsidP="00BC730B">
            <w:pPr>
              <w:ind w:left="60" w:right="-279"/>
              <w:rPr>
                <w:rFonts w:ascii="Avenir Next" w:hAnsi="Avenir Next" w:cs="Arial Hebrew"/>
                <w:sz w:val="21"/>
                <w:szCs w:val="21"/>
              </w:rPr>
            </w:pPr>
          </w:p>
        </w:tc>
      </w:tr>
    </w:tbl>
    <w:p w14:paraId="71084D9A" w14:textId="77777777" w:rsidR="0036540E" w:rsidRPr="00457D4E" w:rsidRDefault="0036540E" w:rsidP="0036540E">
      <w:pPr>
        <w:ind w:right="-279"/>
        <w:rPr>
          <w:rFonts w:ascii="Avenir Next" w:hAnsi="Avenir Next" w:cs="Arial Hebrew"/>
          <w:b/>
          <w:sz w:val="21"/>
          <w:szCs w:val="21"/>
        </w:rPr>
      </w:pPr>
      <w:r w:rsidRPr="00457D4E">
        <w:rPr>
          <w:rFonts w:ascii="Avenir Next" w:hAnsi="Avenir Next" w:cs="Arial Hebrew"/>
          <w:b/>
          <w:sz w:val="21"/>
          <w:szCs w:val="21"/>
        </w:rPr>
        <w:t xml:space="preserve">4. Telecommunicating </w:t>
      </w:r>
    </w:p>
    <w:p w14:paraId="6696037B" w14:textId="77777777" w:rsidR="0036540E" w:rsidRDefault="0036540E" w:rsidP="0036540E">
      <w:pPr>
        <w:pStyle w:val="ListParagraph"/>
        <w:numPr>
          <w:ilvl w:val="0"/>
          <w:numId w:val="37"/>
        </w:numPr>
        <w:ind w:right="-279"/>
        <w:rPr>
          <w:rFonts w:ascii="Avenir Next" w:hAnsi="Avenir Next" w:cs="Arial Hebrew"/>
          <w:sz w:val="21"/>
          <w:szCs w:val="21"/>
        </w:rPr>
      </w:pPr>
      <w:r>
        <w:rPr>
          <w:rFonts w:ascii="Avenir Next" w:hAnsi="Avenir Next" w:cs="Arial Hebrew"/>
          <w:sz w:val="21"/>
          <w:szCs w:val="21"/>
        </w:rPr>
        <w:t xml:space="preserve">Use of personal computers, networks, another communications technology to do work in the home that is traditionally done in the workplace </w:t>
      </w:r>
    </w:p>
    <w:p w14:paraId="24106D50" w14:textId="77777777" w:rsidR="0036540E" w:rsidRDefault="0036540E" w:rsidP="0036540E">
      <w:pPr>
        <w:pStyle w:val="ListParagraph"/>
        <w:numPr>
          <w:ilvl w:val="0"/>
          <w:numId w:val="37"/>
        </w:numPr>
        <w:ind w:right="-279"/>
        <w:rPr>
          <w:rFonts w:ascii="Avenir Next" w:hAnsi="Avenir Next" w:cs="Arial Hebrew"/>
          <w:sz w:val="21"/>
          <w:szCs w:val="21"/>
        </w:rPr>
      </w:pPr>
      <w:r>
        <w:rPr>
          <w:rFonts w:ascii="Avenir Next" w:hAnsi="Avenir Next" w:cs="Arial Hebrew"/>
          <w:sz w:val="21"/>
          <w:szCs w:val="21"/>
        </w:rPr>
        <w:t>A variant of telecommuting is the virtual office</w:t>
      </w:r>
    </w:p>
    <w:p w14:paraId="253E518F" w14:textId="77777777" w:rsidR="0036540E" w:rsidRDefault="0036540E" w:rsidP="0036540E">
      <w:pPr>
        <w:ind w:right="-279"/>
        <w:rPr>
          <w:rFonts w:ascii="Avenir Next" w:hAnsi="Avenir Next" w:cs="Arial Hebrew"/>
          <w:sz w:val="21"/>
          <w:szCs w:val="21"/>
        </w:rPr>
      </w:pPr>
    </w:p>
    <w:tbl>
      <w:tblPr>
        <w:tblStyle w:val="TableGrid"/>
        <w:tblW w:w="10671" w:type="dxa"/>
        <w:tblInd w:w="-572" w:type="dxa"/>
        <w:tblLook w:val="04A0" w:firstRow="1" w:lastRow="0" w:firstColumn="1" w:lastColumn="0" w:noHBand="0" w:noVBand="1"/>
      </w:tblPr>
      <w:tblGrid>
        <w:gridCol w:w="5858"/>
        <w:gridCol w:w="4813"/>
      </w:tblGrid>
      <w:tr w:rsidR="0036540E" w:rsidRPr="002F5B66" w14:paraId="2F7C00FE" w14:textId="77777777" w:rsidTr="00BC730B">
        <w:trPr>
          <w:trHeight w:val="314"/>
        </w:trPr>
        <w:tc>
          <w:tcPr>
            <w:tcW w:w="5858" w:type="dxa"/>
          </w:tcPr>
          <w:p w14:paraId="62CB96F7" w14:textId="77777777" w:rsidR="0036540E" w:rsidRPr="000B1F58" w:rsidRDefault="0036540E" w:rsidP="00BC730B">
            <w:pPr>
              <w:ind w:right="-279"/>
              <w:jc w:val="center"/>
              <w:rPr>
                <w:rFonts w:ascii="Avenir Next Medium" w:hAnsi="Avenir Next Medium" w:cs="Arial Hebrew"/>
                <w:sz w:val="21"/>
                <w:szCs w:val="21"/>
                <w:u w:val="single"/>
              </w:rPr>
            </w:pPr>
            <w:r w:rsidRPr="000B1F58">
              <w:rPr>
                <w:rFonts w:ascii="Avenir Next Medium" w:hAnsi="Avenir Next Medium" w:cs="Arial Hebrew"/>
                <w:sz w:val="21"/>
                <w:szCs w:val="21"/>
                <w:u w:val="single"/>
              </w:rPr>
              <w:t>Advantages</w:t>
            </w:r>
          </w:p>
        </w:tc>
        <w:tc>
          <w:tcPr>
            <w:tcW w:w="4813" w:type="dxa"/>
          </w:tcPr>
          <w:p w14:paraId="376B6E87" w14:textId="77777777" w:rsidR="0036540E" w:rsidRPr="000B1F58" w:rsidRDefault="0036540E" w:rsidP="00BC730B">
            <w:pPr>
              <w:ind w:right="-279"/>
              <w:jc w:val="center"/>
              <w:rPr>
                <w:rFonts w:ascii="Avenir Next Medium" w:hAnsi="Avenir Next Medium" w:cs="Arial Hebrew"/>
                <w:sz w:val="21"/>
                <w:szCs w:val="21"/>
                <w:u w:val="single"/>
              </w:rPr>
            </w:pPr>
            <w:r w:rsidRPr="000B1F58">
              <w:rPr>
                <w:rFonts w:ascii="Avenir Next Medium" w:hAnsi="Avenir Next Medium" w:cs="Arial Hebrew"/>
                <w:sz w:val="21"/>
                <w:szCs w:val="21"/>
                <w:u w:val="single"/>
              </w:rPr>
              <w:t>Disadvantages</w:t>
            </w:r>
          </w:p>
        </w:tc>
      </w:tr>
      <w:tr w:rsidR="0036540E" w:rsidRPr="002F5B66" w14:paraId="62914297" w14:textId="77777777" w:rsidTr="00BC730B">
        <w:trPr>
          <w:trHeight w:val="1279"/>
        </w:trPr>
        <w:tc>
          <w:tcPr>
            <w:tcW w:w="5858" w:type="dxa"/>
            <w:vAlign w:val="center"/>
          </w:tcPr>
          <w:p w14:paraId="433EE2D8" w14:textId="77777777" w:rsidR="0036540E" w:rsidRPr="00457D4E" w:rsidRDefault="0036540E" w:rsidP="0036540E">
            <w:pPr>
              <w:pStyle w:val="ListParagraph"/>
              <w:numPr>
                <w:ilvl w:val="0"/>
                <w:numId w:val="37"/>
              </w:numPr>
              <w:ind w:right="219"/>
              <w:rPr>
                <w:rFonts w:ascii="Avenir Next" w:hAnsi="Avenir Next" w:cs="Arial Hebrew"/>
                <w:sz w:val="21"/>
                <w:szCs w:val="21"/>
              </w:rPr>
            </w:pPr>
            <m:oMath>
              <m:r>
                <w:rPr>
                  <w:rFonts w:ascii="Cambria Math" w:hAnsi="Cambria Math" w:cs="Arial Hebrew"/>
                  <w:sz w:val="21"/>
                  <w:szCs w:val="21"/>
                </w:rPr>
                <m:t>⇑</m:t>
              </m:r>
            </m:oMath>
            <w:r w:rsidRPr="002F5B66">
              <w:rPr>
                <w:rFonts w:ascii="Avenir Next" w:eastAsiaTheme="minorEastAsia" w:hAnsi="Avenir Next" w:cs="Arial Hebrew"/>
                <w:sz w:val="21"/>
                <w:szCs w:val="21"/>
              </w:rPr>
              <w:t xml:space="preserve"> Flexibility </w:t>
            </w:r>
            <m:oMath>
              <m:r>
                <w:rPr>
                  <w:rFonts w:ascii="Cambria Math" w:eastAsiaTheme="minorEastAsia" w:hAnsi="Cambria Math" w:cs="Arial Hebrew"/>
                  <w:sz w:val="21"/>
                  <w:szCs w:val="21"/>
                </w:rPr>
                <m:t>⇓</m:t>
              </m:r>
            </m:oMath>
            <w:r w:rsidRPr="002F5B66">
              <w:rPr>
                <w:rFonts w:ascii="Avenir Next" w:eastAsiaTheme="minorEastAsia" w:hAnsi="Avenir Next" w:cs="Arial Hebrew"/>
                <w:sz w:val="21"/>
                <w:szCs w:val="21"/>
              </w:rPr>
              <w:t xml:space="preserve"> </w:t>
            </w:r>
            <w:r>
              <w:rPr>
                <w:rFonts w:ascii="Avenir Next" w:eastAsiaTheme="minorEastAsia" w:hAnsi="Avenir Next" w:cs="Arial Hebrew"/>
                <w:sz w:val="21"/>
                <w:szCs w:val="21"/>
              </w:rPr>
              <w:t>Absenteeism</w:t>
            </w:r>
          </w:p>
          <w:p w14:paraId="5E9158C0" w14:textId="77777777" w:rsidR="0036540E" w:rsidRDefault="0036540E" w:rsidP="0036540E">
            <w:pPr>
              <w:pStyle w:val="ListParagraph"/>
              <w:numPr>
                <w:ilvl w:val="0"/>
                <w:numId w:val="37"/>
              </w:numPr>
              <w:ind w:right="219"/>
              <w:rPr>
                <w:rFonts w:ascii="Avenir Next" w:hAnsi="Avenir Next" w:cs="Arial Hebrew"/>
                <w:sz w:val="21"/>
                <w:szCs w:val="21"/>
              </w:rPr>
            </w:pPr>
            <w:r>
              <w:rPr>
                <w:rFonts w:ascii="Avenir Next" w:hAnsi="Avenir Next" w:cs="Arial Hebrew"/>
                <w:sz w:val="21"/>
                <w:szCs w:val="21"/>
              </w:rPr>
              <w:t>Reduce carbon footprints through minimizing daily commutes</w:t>
            </w:r>
          </w:p>
          <w:p w14:paraId="0906A741" w14:textId="77777777" w:rsidR="0036540E" w:rsidRDefault="0036540E" w:rsidP="0036540E">
            <w:pPr>
              <w:pStyle w:val="ListParagraph"/>
              <w:numPr>
                <w:ilvl w:val="0"/>
                <w:numId w:val="37"/>
              </w:numPr>
              <w:ind w:right="219"/>
              <w:rPr>
                <w:rFonts w:ascii="Avenir Next" w:hAnsi="Avenir Next" w:cs="Arial Hebrew"/>
                <w:sz w:val="21"/>
                <w:szCs w:val="21"/>
              </w:rPr>
            </w:pPr>
            <w:r>
              <w:rPr>
                <w:rFonts w:ascii="Avenir Next" w:hAnsi="Avenir Next" w:cs="Arial Hebrew"/>
                <w:sz w:val="21"/>
                <w:szCs w:val="21"/>
              </w:rPr>
              <w:t>Increase productivity</w:t>
            </w:r>
          </w:p>
          <w:p w14:paraId="5F4B127F" w14:textId="77777777" w:rsidR="0036540E" w:rsidRDefault="0036540E" w:rsidP="0036540E">
            <w:pPr>
              <w:pStyle w:val="ListParagraph"/>
              <w:numPr>
                <w:ilvl w:val="0"/>
                <w:numId w:val="37"/>
              </w:numPr>
              <w:ind w:right="219"/>
              <w:rPr>
                <w:rFonts w:ascii="Avenir Next" w:hAnsi="Avenir Next" w:cs="Arial Hebrew"/>
                <w:sz w:val="21"/>
                <w:szCs w:val="21"/>
              </w:rPr>
            </w:pPr>
            <w:r>
              <w:rPr>
                <w:rFonts w:ascii="Avenir Next" w:hAnsi="Avenir Next" w:cs="Arial Hebrew"/>
                <w:sz w:val="21"/>
                <w:szCs w:val="21"/>
              </w:rPr>
              <w:t>( eg, reduce wasted office time)</w:t>
            </w:r>
          </w:p>
          <w:p w14:paraId="5E118094" w14:textId="77777777" w:rsidR="0036540E" w:rsidRPr="00731821" w:rsidRDefault="0036540E" w:rsidP="0036540E">
            <w:pPr>
              <w:pStyle w:val="ListParagraph"/>
              <w:numPr>
                <w:ilvl w:val="0"/>
                <w:numId w:val="37"/>
              </w:numPr>
              <w:ind w:right="219"/>
              <w:rPr>
                <w:rFonts w:ascii="Avenir Next" w:hAnsi="Avenir Next" w:cs="Arial Hebrew"/>
                <w:sz w:val="21"/>
                <w:szCs w:val="21"/>
              </w:rPr>
            </w:pPr>
            <w:r>
              <w:rPr>
                <w:rFonts w:ascii="Avenir Next" w:hAnsi="Avenir Next" w:cs="Arial Hebrew"/>
                <w:sz w:val="21"/>
                <w:szCs w:val="21"/>
              </w:rPr>
              <w:t>Lower overhead costs and reduce office space</w:t>
            </w:r>
          </w:p>
        </w:tc>
        <w:tc>
          <w:tcPr>
            <w:tcW w:w="4813" w:type="dxa"/>
            <w:vAlign w:val="center"/>
          </w:tcPr>
          <w:p w14:paraId="607EA3ED" w14:textId="77777777" w:rsidR="0036540E" w:rsidRDefault="0036540E" w:rsidP="0036540E">
            <w:pPr>
              <w:pStyle w:val="ListParagraph"/>
              <w:numPr>
                <w:ilvl w:val="0"/>
                <w:numId w:val="37"/>
              </w:numPr>
              <w:ind w:right="-279"/>
              <w:rPr>
                <w:rFonts w:ascii="Avenir Next" w:hAnsi="Avenir Next" w:cs="Arial Hebrew"/>
                <w:sz w:val="21"/>
                <w:szCs w:val="21"/>
              </w:rPr>
            </w:pPr>
            <w:r>
              <w:rPr>
                <w:rFonts w:ascii="Avenir Next" w:hAnsi="Avenir Next" w:cs="Arial Hebrew"/>
                <w:sz w:val="21"/>
                <w:szCs w:val="21"/>
              </w:rPr>
              <w:t>Not suited for some jobs</w:t>
            </w:r>
          </w:p>
          <w:p w14:paraId="7563A618" w14:textId="77777777" w:rsidR="0036540E" w:rsidRDefault="0036540E" w:rsidP="0036540E">
            <w:pPr>
              <w:pStyle w:val="ListParagraph"/>
              <w:numPr>
                <w:ilvl w:val="0"/>
                <w:numId w:val="37"/>
              </w:numPr>
              <w:ind w:right="-279"/>
              <w:rPr>
                <w:rFonts w:ascii="Avenir Next" w:hAnsi="Avenir Next" w:cs="Arial Hebrew"/>
                <w:sz w:val="21"/>
                <w:szCs w:val="21"/>
              </w:rPr>
            </w:pPr>
            <w:r>
              <w:rPr>
                <w:rFonts w:ascii="Avenir Next" w:hAnsi="Avenir Next" w:cs="Arial Hebrew"/>
                <w:sz w:val="21"/>
                <w:szCs w:val="21"/>
              </w:rPr>
              <w:t>Its not feasible</w:t>
            </w:r>
          </w:p>
          <w:p w14:paraId="0AE7CF3F" w14:textId="77777777" w:rsidR="0036540E" w:rsidRDefault="0036540E" w:rsidP="0036540E">
            <w:pPr>
              <w:pStyle w:val="ListParagraph"/>
              <w:numPr>
                <w:ilvl w:val="0"/>
                <w:numId w:val="37"/>
              </w:numPr>
              <w:ind w:right="-279"/>
              <w:rPr>
                <w:rFonts w:ascii="Avenir Next" w:hAnsi="Avenir Next" w:cs="Arial Hebrew"/>
                <w:sz w:val="21"/>
                <w:szCs w:val="21"/>
              </w:rPr>
            </w:pPr>
            <w:r>
              <w:rPr>
                <w:rFonts w:ascii="Avenir Next" w:hAnsi="Avenir Next" w:cs="Arial Hebrew"/>
                <w:sz w:val="21"/>
                <w:szCs w:val="21"/>
              </w:rPr>
              <w:t>Problems in communication and instructing</w:t>
            </w:r>
          </w:p>
          <w:p w14:paraId="7A066658" w14:textId="77777777" w:rsidR="0036540E" w:rsidRPr="000B1F58" w:rsidRDefault="0036540E" w:rsidP="0036540E">
            <w:pPr>
              <w:pStyle w:val="ListParagraph"/>
              <w:numPr>
                <w:ilvl w:val="0"/>
                <w:numId w:val="37"/>
              </w:numPr>
              <w:ind w:right="-279"/>
              <w:rPr>
                <w:rFonts w:ascii="Avenir Next" w:hAnsi="Avenir Next" w:cs="Arial Hebrew"/>
                <w:sz w:val="21"/>
                <w:szCs w:val="21"/>
              </w:rPr>
            </w:pPr>
            <w:r>
              <w:rPr>
                <w:rFonts w:ascii="Avenir Next" w:hAnsi="Avenir Next" w:cs="Arial Hebrew"/>
                <w:sz w:val="21"/>
                <w:szCs w:val="21"/>
              </w:rPr>
              <w:t>Might force managers to extend their workweek</w:t>
            </w:r>
          </w:p>
        </w:tc>
      </w:tr>
    </w:tbl>
    <w:p w14:paraId="79B4882C" w14:textId="77777777" w:rsidR="0036540E" w:rsidRPr="00457D4E" w:rsidRDefault="0036540E" w:rsidP="0036540E">
      <w:pPr>
        <w:ind w:right="-279"/>
        <w:rPr>
          <w:rFonts w:ascii="Avenir Next" w:hAnsi="Avenir Next" w:cs="Arial Hebrew"/>
          <w:sz w:val="21"/>
          <w:szCs w:val="21"/>
        </w:rPr>
      </w:pPr>
    </w:p>
    <w:p w14:paraId="1DD900B7" w14:textId="77777777" w:rsidR="0036540E" w:rsidRPr="00317993" w:rsidRDefault="0036540E" w:rsidP="0036540E">
      <w:pPr>
        <w:ind w:right="4"/>
        <w:jc w:val="center"/>
        <w:rPr>
          <w:rFonts w:ascii="Lauren" w:hAnsi="Lauren"/>
          <w:sz w:val="96"/>
          <w:lang w:val="en-CA"/>
        </w:rPr>
      </w:pPr>
      <w:r w:rsidRPr="00317993">
        <w:rPr>
          <w:rFonts w:ascii="Lauren" w:hAnsi="Lauren"/>
          <w:sz w:val="96"/>
          <w:lang w:val="en-CA"/>
        </w:rPr>
        <w:t>Chapter 5</w:t>
      </w:r>
    </w:p>
    <w:p w14:paraId="28FD225B" w14:textId="77777777" w:rsidR="0036540E" w:rsidRPr="00317993" w:rsidRDefault="0036540E" w:rsidP="0036540E">
      <w:pPr>
        <w:ind w:right="4"/>
        <w:jc w:val="center"/>
        <w:rPr>
          <w:rFonts w:ascii="Avenir Next Condensed Medium" w:hAnsi="Avenir Next Condensed Medium"/>
          <w:b/>
          <w:sz w:val="28"/>
          <w:lang w:val="en-CA"/>
        </w:rPr>
      </w:pPr>
      <w:r w:rsidRPr="00317993">
        <w:rPr>
          <w:rFonts w:ascii="Avenir Next Condensed Medium" w:hAnsi="Avenir Next Condensed Medium"/>
          <w:b/>
          <w:sz w:val="28"/>
          <w:lang w:val="en-CA"/>
        </w:rPr>
        <w:t>[ DEVLOPING EFFECTIVENESS IN HUMAN RESOURCES ]</w:t>
      </w:r>
    </w:p>
    <w:p w14:paraId="121BC78A" w14:textId="77777777" w:rsidR="0036540E" w:rsidRPr="009D2AE9" w:rsidRDefault="0036540E" w:rsidP="0036540E">
      <w:pPr>
        <w:pStyle w:val="NormalWeb"/>
        <w:spacing w:before="0" w:beforeAutospacing="0" w:after="0" w:afterAutospacing="0"/>
        <w:jc w:val="both"/>
        <w:textAlignment w:val="baseline"/>
        <w:rPr>
          <w:rFonts w:ascii="Calibri" w:hAnsi="Calibri" w:cs="Arial"/>
          <w:b/>
          <w:color w:val="000000"/>
          <w:sz w:val="22"/>
          <w:szCs w:val="22"/>
        </w:rPr>
      </w:pPr>
    </w:p>
    <w:p w14:paraId="4EC2C1BD" w14:textId="77777777" w:rsidR="0036540E" w:rsidRPr="00F01402" w:rsidRDefault="0036540E" w:rsidP="0036540E">
      <w:pPr>
        <w:pStyle w:val="NormalWeb"/>
        <w:spacing w:before="0" w:beforeAutospacing="0" w:after="0" w:afterAutospacing="0"/>
        <w:jc w:val="both"/>
        <w:textAlignment w:val="baseline"/>
        <w:rPr>
          <w:rFonts w:ascii="Avenir Next" w:hAnsi="Avenir Next" w:cs="Arial"/>
          <w:color w:val="000000"/>
          <w:sz w:val="21"/>
          <w:szCs w:val="21"/>
        </w:rPr>
      </w:pPr>
      <w:r w:rsidRPr="00F01402">
        <w:rPr>
          <w:rFonts w:ascii="Avenir Next" w:hAnsi="Avenir Next" w:cs="Arial"/>
          <w:b/>
          <w:color w:val="000000"/>
          <w:sz w:val="21"/>
          <w:szCs w:val="21"/>
        </w:rPr>
        <w:t>Recruiting</w:t>
      </w:r>
      <w:r>
        <w:rPr>
          <w:rFonts w:ascii="Avenir Next" w:hAnsi="Avenir Next" w:cs="Arial"/>
          <w:color w:val="000000"/>
          <w:sz w:val="21"/>
          <w:szCs w:val="21"/>
        </w:rPr>
        <w:t xml:space="preserve">: </w:t>
      </w:r>
      <w:r w:rsidRPr="00F01402">
        <w:rPr>
          <w:rFonts w:ascii="Avenir Next" w:hAnsi="Avenir Next" w:cs="Arial"/>
          <w:color w:val="000000"/>
          <w:sz w:val="21"/>
          <w:szCs w:val="21"/>
        </w:rPr>
        <w:t xml:space="preserve">the process of </w:t>
      </w:r>
      <w:r w:rsidRPr="00F01402">
        <w:rPr>
          <w:rFonts w:ascii="Avenir Next" w:hAnsi="Avenir Next" w:cs="Arial"/>
          <w:color w:val="000000"/>
          <w:sz w:val="21"/>
          <w:szCs w:val="21"/>
          <w:u w:val="single"/>
        </w:rPr>
        <w:t>searching out</w:t>
      </w:r>
      <w:r w:rsidRPr="00F01402">
        <w:rPr>
          <w:rFonts w:ascii="Avenir Next" w:hAnsi="Avenir Next" w:cs="Arial"/>
          <w:color w:val="000000"/>
          <w:sz w:val="21"/>
          <w:szCs w:val="21"/>
        </w:rPr>
        <w:t xml:space="preserve"> and </w:t>
      </w:r>
      <w:r w:rsidRPr="00F01402">
        <w:rPr>
          <w:rFonts w:ascii="Avenir Next" w:hAnsi="Avenir Next" w:cs="Arial"/>
          <w:color w:val="000000"/>
          <w:sz w:val="21"/>
          <w:szCs w:val="21"/>
          <w:u w:val="single"/>
        </w:rPr>
        <w:t>attracting qualified job applicants</w:t>
      </w:r>
      <w:r w:rsidRPr="00F01402">
        <w:rPr>
          <w:rFonts w:ascii="Avenir Next" w:hAnsi="Avenir Next" w:cs="Arial"/>
          <w:color w:val="000000"/>
          <w:sz w:val="21"/>
          <w:szCs w:val="21"/>
        </w:rPr>
        <w:t xml:space="preserve"> (“talent”)</w:t>
      </w:r>
    </w:p>
    <w:p w14:paraId="208F49E0" w14:textId="77777777" w:rsidR="0036540E" w:rsidRPr="00F01402" w:rsidRDefault="0036540E" w:rsidP="0036540E">
      <w:pPr>
        <w:pStyle w:val="NormalWeb"/>
        <w:spacing w:before="0" w:beforeAutospacing="0" w:after="0" w:afterAutospacing="0"/>
        <w:jc w:val="both"/>
        <w:textAlignment w:val="baseline"/>
        <w:rPr>
          <w:rFonts w:ascii="Avenir Next" w:hAnsi="Avenir Next" w:cs="Arial"/>
          <w:b/>
          <w:color w:val="000000"/>
          <w:sz w:val="21"/>
          <w:szCs w:val="21"/>
        </w:rPr>
      </w:pPr>
    </w:p>
    <w:p w14:paraId="3411E487" w14:textId="77777777" w:rsidR="0036540E" w:rsidRPr="002F646D" w:rsidRDefault="0036540E" w:rsidP="0036540E">
      <w:pPr>
        <w:pStyle w:val="NormalWeb"/>
        <w:spacing w:before="0" w:beforeAutospacing="0" w:after="0" w:afterAutospacing="0"/>
        <w:jc w:val="both"/>
        <w:textAlignment w:val="baseline"/>
        <w:rPr>
          <w:rFonts w:ascii="Arial" w:hAnsi="Arial" w:cs="Arial"/>
          <w:b/>
          <w:color w:val="000000"/>
          <w:sz w:val="22"/>
          <w:szCs w:val="22"/>
        </w:rPr>
      </w:pPr>
      <w:r w:rsidRPr="002F646D">
        <w:rPr>
          <w:rFonts w:ascii="Calibri" w:hAnsi="Calibri" w:cs="Arial"/>
          <w:b/>
          <w:color w:val="000000"/>
          <w:sz w:val="22"/>
          <w:szCs w:val="22"/>
        </w:rPr>
        <w:t>[ Why is recruitment strategically important to the organization? ]</w:t>
      </w:r>
    </w:p>
    <w:p w14:paraId="2D78D3D4" w14:textId="77777777" w:rsidR="0036540E" w:rsidRDefault="0036540E" w:rsidP="0036540E">
      <w:pPr>
        <w:pStyle w:val="NormalWeb"/>
        <w:numPr>
          <w:ilvl w:val="0"/>
          <w:numId w:val="70"/>
        </w:numPr>
        <w:spacing w:before="0" w:beforeAutospacing="0" w:after="0" w:afterAutospacing="0"/>
        <w:jc w:val="both"/>
        <w:textAlignment w:val="baseline"/>
        <w:rPr>
          <w:rFonts w:ascii="Avenir Next" w:hAnsi="Avenir Next" w:cs="Arial"/>
          <w:color w:val="000000"/>
          <w:sz w:val="21"/>
          <w:szCs w:val="21"/>
        </w:rPr>
      </w:pPr>
      <w:r w:rsidRPr="002F646D">
        <w:rPr>
          <w:rFonts w:ascii="Avenir Next" w:hAnsi="Avenir Next" w:cs="Arial"/>
          <w:color w:val="000000"/>
          <w:sz w:val="21"/>
          <w:szCs w:val="21"/>
        </w:rPr>
        <w:t>Depends on your strategy and methods will value:</w:t>
      </w:r>
      <w:r>
        <w:rPr>
          <w:rFonts w:ascii="Avenir Next" w:hAnsi="Avenir Next" w:cs="Arial"/>
          <w:color w:val="000000"/>
          <w:sz w:val="21"/>
          <w:szCs w:val="21"/>
        </w:rPr>
        <w:t xml:space="preserve"> </w:t>
      </w:r>
      <w:r w:rsidRPr="002F646D">
        <w:rPr>
          <w:rFonts w:ascii="Avenir Next" w:hAnsi="Avenir Next" w:cs="Arial"/>
          <w:color w:val="000000"/>
          <w:sz w:val="21"/>
          <w:szCs w:val="21"/>
        </w:rPr>
        <w:t>low-cost</w:t>
      </w:r>
    </w:p>
    <w:p w14:paraId="0F633C1E" w14:textId="77777777" w:rsidR="0036540E" w:rsidRDefault="0036540E" w:rsidP="0036540E">
      <w:pPr>
        <w:pStyle w:val="NormalWeb"/>
        <w:spacing w:before="0" w:beforeAutospacing="0" w:after="0" w:afterAutospacing="0"/>
        <w:jc w:val="both"/>
        <w:textAlignment w:val="baseline"/>
        <w:rPr>
          <w:rFonts w:ascii="Avenir Next" w:hAnsi="Avenir Next" w:cs="Arial"/>
          <w:color w:val="000000"/>
          <w:sz w:val="21"/>
          <w:szCs w:val="21"/>
        </w:rPr>
      </w:pPr>
    </w:p>
    <w:p w14:paraId="6D06050A" w14:textId="77777777" w:rsidR="0036540E" w:rsidRPr="004C663A" w:rsidRDefault="0036540E" w:rsidP="0036540E">
      <w:pPr>
        <w:pStyle w:val="NormalWeb"/>
        <w:spacing w:before="0" w:beforeAutospacing="0" w:after="0" w:afterAutospacing="0"/>
        <w:jc w:val="both"/>
        <w:textAlignment w:val="baseline"/>
        <w:rPr>
          <w:rFonts w:ascii="Avenir Next" w:hAnsi="Avenir Next"/>
          <w:color w:val="000000" w:themeColor="text1"/>
          <w:sz w:val="21"/>
          <w:szCs w:val="21"/>
        </w:rPr>
      </w:pPr>
      <w:r w:rsidRPr="004C663A">
        <w:rPr>
          <w:rFonts w:ascii="Avenir Next" w:hAnsi="Avenir Next"/>
          <w:b/>
          <w:color w:val="000000" w:themeColor="text1"/>
          <w:sz w:val="21"/>
          <w:szCs w:val="21"/>
        </w:rPr>
        <w:t>Human Talent</w:t>
      </w:r>
      <w:r w:rsidRPr="004C663A">
        <w:rPr>
          <w:rFonts w:ascii="Avenir Next" w:hAnsi="Avenir Next"/>
          <w:color w:val="000000" w:themeColor="text1"/>
          <w:sz w:val="21"/>
          <w:szCs w:val="21"/>
        </w:rPr>
        <w:t>: is critical to high organizational performance</w:t>
      </w:r>
    </w:p>
    <w:p w14:paraId="1AFC4F0A" w14:textId="77777777" w:rsidR="0036540E" w:rsidRDefault="0036540E" w:rsidP="0036540E">
      <w:pPr>
        <w:pStyle w:val="NormalWeb"/>
        <w:spacing w:before="0" w:beforeAutospacing="0" w:after="0" w:afterAutospacing="0"/>
        <w:jc w:val="both"/>
        <w:textAlignment w:val="baseline"/>
        <w:rPr>
          <w:rFonts w:ascii="Avenir Next" w:hAnsi="Avenir Next" w:cs="Arial"/>
          <w:color w:val="000000"/>
          <w:sz w:val="21"/>
          <w:szCs w:val="21"/>
        </w:rPr>
      </w:pPr>
    </w:p>
    <w:p w14:paraId="5C70F697" w14:textId="77777777" w:rsidR="0036540E" w:rsidRPr="004C663A" w:rsidRDefault="0036540E" w:rsidP="0036540E">
      <w:pPr>
        <w:pStyle w:val="NormalWeb"/>
        <w:spacing w:before="0" w:beforeAutospacing="0" w:after="0" w:afterAutospacing="0"/>
        <w:jc w:val="both"/>
        <w:textAlignment w:val="baseline"/>
        <w:rPr>
          <w:rFonts w:ascii="Avenir Next" w:hAnsi="Avenir Next" w:cs="Arial"/>
          <w:b/>
          <w:color w:val="000000"/>
          <w:sz w:val="21"/>
          <w:szCs w:val="21"/>
        </w:rPr>
      </w:pPr>
      <w:r w:rsidRPr="004C663A">
        <w:rPr>
          <w:rFonts w:ascii="Avenir Next" w:hAnsi="Avenir Next" w:cs="Arial"/>
          <w:b/>
          <w:color w:val="000000"/>
          <w:sz w:val="21"/>
          <w:szCs w:val="21"/>
        </w:rPr>
        <w:t>Employer Banding</w:t>
      </w:r>
    </w:p>
    <w:p w14:paraId="74B0F564" w14:textId="77777777" w:rsidR="0036540E" w:rsidRDefault="0036540E" w:rsidP="0036540E">
      <w:pPr>
        <w:pStyle w:val="NormalWeb"/>
        <w:spacing w:before="0" w:beforeAutospacing="0" w:after="0" w:afterAutospacing="0"/>
        <w:ind w:left="720"/>
        <w:jc w:val="both"/>
        <w:textAlignment w:val="baseline"/>
        <w:rPr>
          <w:rFonts w:ascii="Avenir Next" w:hAnsi="Avenir Next" w:cs="Arial"/>
          <w:color w:val="000000"/>
          <w:sz w:val="21"/>
          <w:szCs w:val="21"/>
        </w:rPr>
      </w:pPr>
      <w:r>
        <w:rPr>
          <w:rFonts w:ascii="Avenir Next" w:hAnsi="Avenir Next" w:cs="Arial"/>
          <w:color w:val="000000"/>
          <w:sz w:val="21"/>
          <w:szCs w:val="21"/>
        </w:rPr>
        <w:t>“The promise made to employees and their perception of how well that promise is delivered”</w:t>
      </w:r>
    </w:p>
    <w:p w14:paraId="43C2E4CE" w14:textId="77777777" w:rsidR="0036540E" w:rsidRPr="002F646D" w:rsidRDefault="0036540E" w:rsidP="0036540E">
      <w:pPr>
        <w:pStyle w:val="NormalWeb"/>
        <w:spacing w:before="0" w:beforeAutospacing="0" w:after="0" w:afterAutospacing="0"/>
        <w:ind w:left="720"/>
        <w:jc w:val="both"/>
        <w:textAlignment w:val="baseline"/>
        <w:rPr>
          <w:rFonts w:ascii="Avenir Next" w:hAnsi="Avenir Next" w:cs="Arial"/>
          <w:color w:val="000000"/>
          <w:sz w:val="21"/>
          <w:szCs w:val="21"/>
        </w:rPr>
      </w:pPr>
    </w:p>
    <w:p w14:paraId="26D086D5" w14:textId="77777777" w:rsidR="0036540E" w:rsidRPr="009D2AE9" w:rsidRDefault="0036540E" w:rsidP="0036540E">
      <w:pPr>
        <w:pStyle w:val="NormalWeb"/>
        <w:spacing w:before="0" w:beforeAutospacing="0" w:after="0" w:afterAutospacing="0"/>
        <w:jc w:val="both"/>
        <w:textAlignment w:val="baseline"/>
        <w:rPr>
          <w:rFonts w:ascii="Avenir Next" w:hAnsi="Avenir Next" w:cs="Arial"/>
          <w:color w:val="000000"/>
          <w:sz w:val="21"/>
          <w:szCs w:val="21"/>
        </w:rPr>
      </w:pPr>
      <w:r w:rsidRPr="00F01402">
        <w:rPr>
          <w:rFonts w:ascii="Avenir Next" w:hAnsi="Avenir Next" w:cs="Arial"/>
          <w:b/>
          <w:color w:val="000000"/>
          <w:sz w:val="21"/>
          <w:szCs w:val="21"/>
        </w:rPr>
        <w:t>Career</w:t>
      </w:r>
      <w:r w:rsidRPr="009D2AE9">
        <w:rPr>
          <w:rFonts w:ascii="Avenir Next" w:hAnsi="Avenir Next" w:cs="Arial"/>
          <w:b/>
          <w:color w:val="000000"/>
          <w:sz w:val="21"/>
          <w:szCs w:val="21"/>
        </w:rPr>
        <w:t xml:space="preserve"> Development:  </w:t>
      </w:r>
      <w:r w:rsidRPr="009D2AE9">
        <w:rPr>
          <w:rFonts w:ascii="Avenir Next" w:hAnsi="Avenir Next" w:cs="Arial"/>
          <w:color w:val="000000"/>
          <w:sz w:val="21"/>
          <w:szCs w:val="21"/>
        </w:rPr>
        <w:t>a dynamic process that matches individual and organizational needs</w:t>
      </w:r>
    </w:p>
    <w:p w14:paraId="28D1649C" w14:textId="77777777" w:rsidR="0036540E" w:rsidRPr="00317993" w:rsidRDefault="0036540E" w:rsidP="0036540E">
      <w:pPr>
        <w:rPr>
          <w:rFonts w:ascii="Avenir Next" w:hAnsi="Avenir Next"/>
          <w:b/>
          <w:lang w:val="en-CA"/>
        </w:rPr>
      </w:pPr>
    </w:p>
    <w:p w14:paraId="040D763D" w14:textId="77777777" w:rsidR="0036540E" w:rsidRPr="00317993" w:rsidRDefault="0036540E" w:rsidP="0036540E">
      <w:pPr>
        <w:rPr>
          <w:rFonts w:ascii="Avenir Next" w:hAnsi="Avenir Next"/>
          <w:b/>
          <w:sz w:val="21"/>
          <w:szCs w:val="21"/>
          <w:lang w:val="en-CA"/>
        </w:rPr>
      </w:pPr>
      <w:r w:rsidRPr="00317993">
        <w:rPr>
          <w:rFonts w:ascii="Avenir Next" w:hAnsi="Avenir Next"/>
          <w:b/>
          <w:sz w:val="21"/>
          <w:szCs w:val="21"/>
          <w:lang w:val="en-CA"/>
        </w:rPr>
        <w:t>Employee Profiles</w:t>
      </w:r>
    </w:p>
    <w:p w14:paraId="137DB32B" w14:textId="77777777" w:rsidR="0036540E" w:rsidRPr="00997953" w:rsidRDefault="0036540E" w:rsidP="0036540E">
      <w:pPr>
        <w:pStyle w:val="ListParagraph"/>
        <w:numPr>
          <w:ilvl w:val="0"/>
          <w:numId w:val="70"/>
        </w:numPr>
        <w:rPr>
          <w:rFonts w:ascii="Avenir Next" w:hAnsi="Avenir Next"/>
          <w:sz w:val="21"/>
          <w:szCs w:val="21"/>
          <w:lang w:val="en-CA"/>
        </w:rPr>
      </w:pPr>
      <w:r w:rsidRPr="00997953">
        <w:rPr>
          <w:rFonts w:ascii="Avenir Next" w:hAnsi="Avenir Next"/>
          <w:sz w:val="21"/>
          <w:szCs w:val="21"/>
          <w:lang w:val="en-CA"/>
        </w:rPr>
        <w:t>Profiles of workers developed by studying an organization’s top performers to recruit similar types of people</w:t>
      </w:r>
    </w:p>
    <w:p w14:paraId="584F2427" w14:textId="77777777" w:rsidR="0036540E" w:rsidRPr="00317993" w:rsidRDefault="0036540E" w:rsidP="0036540E">
      <w:pPr>
        <w:rPr>
          <w:rFonts w:ascii="Avenir Next" w:hAnsi="Avenir Next"/>
          <w:sz w:val="21"/>
          <w:szCs w:val="21"/>
          <w:lang w:val="en-CA"/>
        </w:rPr>
      </w:pPr>
    </w:p>
    <w:p w14:paraId="6F2ADA76" w14:textId="77777777" w:rsidR="0036540E" w:rsidRPr="00317993" w:rsidRDefault="0036540E" w:rsidP="0036540E">
      <w:pPr>
        <w:rPr>
          <w:rFonts w:ascii="Avenir Next" w:hAnsi="Avenir Next"/>
          <w:sz w:val="21"/>
          <w:szCs w:val="21"/>
          <w:lang w:val="en-CA"/>
        </w:rPr>
      </w:pPr>
      <w:r w:rsidRPr="00317993">
        <w:rPr>
          <w:rFonts w:ascii="Avenir Next" w:hAnsi="Avenir Next"/>
          <w:sz w:val="21"/>
          <w:szCs w:val="21"/>
          <w:lang w:val="en-CA"/>
        </w:rPr>
        <w:t>[ STRATEGIC ASPECTS OF RECRUITING ]</w:t>
      </w:r>
    </w:p>
    <w:p w14:paraId="5A0BC917" w14:textId="77777777" w:rsidR="0036540E" w:rsidRPr="00317993" w:rsidRDefault="0036540E" w:rsidP="0036540E">
      <w:pPr>
        <w:rPr>
          <w:rFonts w:ascii="Avenir Next" w:hAnsi="Avenir Next"/>
          <w:sz w:val="21"/>
          <w:szCs w:val="21"/>
          <w:lang w:val="en-CA"/>
        </w:rPr>
      </w:pPr>
    </w:p>
    <w:p w14:paraId="112E6AAC" w14:textId="77777777" w:rsidR="0036540E" w:rsidRPr="00801792" w:rsidRDefault="0036540E" w:rsidP="0036540E">
      <w:pPr>
        <w:rPr>
          <w:rFonts w:ascii="Avenir Next" w:hAnsi="Avenir Next"/>
          <w:b/>
          <w:sz w:val="21"/>
          <w:szCs w:val="21"/>
          <w:lang w:val="en-CA"/>
        </w:rPr>
      </w:pPr>
      <w:r>
        <w:rPr>
          <w:rFonts w:ascii="Avenir Next" w:hAnsi="Avenir Next"/>
          <w:b/>
          <w:sz w:val="21"/>
          <w:szCs w:val="21"/>
          <w:lang w:val="en-CA"/>
        </w:rPr>
        <w:t xml:space="preserve">Factors </w:t>
      </w:r>
      <w:r w:rsidRPr="00801792">
        <w:rPr>
          <w:rFonts w:ascii="Avenir Next" w:hAnsi="Avenir Next"/>
          <w:b/>
          <w:sz w:val="21"/>
          <w:szCs w:val="21"/>
          <w:lang w:val="en-CA"/>
        </w:rPr>
        <w:t>that can affect a firm’s recruiting strategy</w:t>
      </w:r>
    </w:p>
    <w:p w14:paraId="3CBF10DE" w14:textId="77777777" w:rsidR="0036540E" w:rsidRPr="00997953" w:rsidRDefault="0036540E" w:rsidP="0036540E">
      <w:pPr>
        <w:pStyle w:val="ListParagraph"/>
        <w:numPr>
          <w:ilvl w:val="0"/>
          <w:numId w:val="54"/>
        </w:numPr>
        <w:rPr>
          <w:rFonts w:ascii="Avenir Next" w:hAnsi="Avenir Next"/>
          <w:sz w:val="21"/>
          <w:szCs w:val="21"/>
          <w:lang w:val="en-CA"/>
        </w:rPr>
      </w:pPr>
      <w:r w:rsidRPr="00997953">
        <w:rPr>
          <w:rFonts w:ascii="Avenir Next" w:hAnsi="Avenir Next"/>
          <w:sz w:val="21"/>
          <w:szCs w:val="21"/>
          <w:lang w:val="en-CA"/>
        </w:rPr>
        <w:t>Firm’s recruiting abilities</w:t>
      </w:r>
    </w:p>
    <w:p w14:paraId="08F6D9F6" w14:textId="77777777" w:rsidR="0036540E" w:rsidRPr="00317993" w:rsidRDefault="0036540E" w:rsidP="0036540E">
      <w:pPr>
        <w:pStyle w:val="ListParagraph"/>
        <w:numPr>
          <w:ilvl w:val="0"/>
          <w:numId w:val="54"/>
        </w:numPr>
        <w:rPr>
          <w:rFonts w:ascii="Avenir Next" w:hAnsi="Avenir Next"/>
          <w:sz w:val="21"/>
          <w:szCs w:val="21"/>
          <w:lang w:val="en-CA"/>
        </w:rPr>
      </w:pPr>
      <w:r w:rsidRPr="00317993">
        <w:rPr>
          <w:rFonts w:ascii="Avenir Next" w:hAnsi="Avenir Next"/>
          <w:sz w:val="21"/>
          <w:szCs w:val="21"/>
          <w:lang w:val="en-CA"/>
        </w:rPr>
        <w:t>Whether to recruit externally or internally</w:t>
      </w:r>
    </w:p>
    <w:p w14:paraId="01146685" w14:textId="77777777" w:rsidR="0036540E" w:rsidRPr="00317993" w:rsidRDefault="0036540E" w:rsidP="0036540E">
      <w:pPr>
        <w:pStyle w:val="ListParagraph"/>
        <w:numPr>
          <w:ilvl w:val="0"/>
          <w:numId w:val="54"/>
        </w:numPr>
        <w:rPr>
          <w:rFonts w:ascii="Avenir Next" w:hAnsi="Avenir Next"/>
          <w:sz w:val="21"/>
          <w:szCs w:val="21"/>
          <w:lang w:val="en-CA"/>
        </w:rPr>
      </w:pPr>
      <w:r w:rsidRPr="00317993">
        <w:rPr>
          <w:rFonts w:ascii="Avenir Next" w:hAnsi="Avenir Next"/>
          <w:sz w:val="21"/>
          <w:szCs w:val="21"/>
          <w:lang w:val="en-CA"/>
        </w:rPr>
        <w:t>The labor market for the types of positions it is recruiting for</w:t>
      </w:r>
    </w:p>
    <w:p w14:paraId="06ADBFFB" w14:textId="77777777" w:rsidR="0036540E" w:rsidRPr="00317993" w:rsidRDefault="0036540E" w:rsidP="0036540E">
      <w:pPr>
        <w:pStyle w:val="ListParagraph"/>
        <w:numPr>
          <w:ilvl w:val="0"/>
          <w:numId w:val="54"/>
        </w:numPr>
        <w:rPr>
          <w:rFonts w:ascii="Avenir Next" w:hAnsi="Avenir Next"/>
          <w:sz w:val="21"/>
          <w:szCs w:val="21"/>
          <w:lang w:val="en-CA"/>
        </w:rPr>
      </w:pPr>
      <w:r w:rsidRPr="00317993">
        <w:rPr>
          <w:rFonts w:ascii="Avenir Next" w:hAnsi="Avenir Next"/>
          <w:sz w:val="21"/>
          <w:szCs w:val="21"/>
          <w:lang w:val="en-CA"/>
        </w:rPr>
        <w:t>Strength of a firm’s employment “brand”</w:t>
      </w:r>
    </w:p>
    <w:p w14:paraId="52AAB47C" w14:textId="77777777" w:rsidR="0036540E" w:rsidRPr="00317993" w:rsidRDefault="0036540E" w:rsidP="0036540E">
      <w:pPr>
        <w:rPr>
          <w:rFonts w:ascii="Avenir Next" w:hAnsi="Avenir Next"/>
          <w:sz w:val="21"/>
          <w:szCs w:val="21"/>
          <w:lang w:val="en-CA"/>
        </w:rPr>
      </w:pPr>
    </w:p>
    <w:p w14:paraId="79DAD624" w14:textId="77777777" w:rsidR="0036540E" w:rsidRPr="00317993" w:rsidRDefault="0036540E" w:rsidP="0036540E">
      <w:pPr>
        <w:rPr>
          <w:rFonts w:ascii="Avenir Next" w:hAnsi="Avenir Next"/>
          <w:b/>
          <w:sz w:val="21"/>
          <w:szCs w:val="21"/>
          <w:lang w:val="en-CA"/>
        </w:rPr>
      </w:pPr>
      <w:r w:rsidRPr="00317993">
        <w:rPr>
          <w:rFonts w:ascii="Avenir Next" w:hAnsi="Avenir Next"/>
          <w:b/>
          <w:sz w:val="21"/>
          <w:szCs w:val="21"/>
          <w:lang w:val="en-CA"/>
        </w:rPr>
        <w:t>The recruiting process outsourcing (RPO)</w:t>
      </w:r>
    </w:p>
    <w:p w14:paraId="5B562A8C" w14:textId="77777777" w:rsidR="0036540E" w:rsidRPr="00317993" w:rsidRDefault="0036540E" w:rsidP="0036540E">
      <w:pPr>
        <w:pStyle w:val="ListParagraph"/>
        <w:numPr>
          <w:ilvl w:val="0"/>
          <w:numId w:val="67"/>
        </w:numPr>
        <w:rPr>
          <w:rFonts w:ascii="Avenir Next" w:hAnsi="Avenir Next"/>
          <w:b/>
          <w:sz w:val="21"/>
          <w:szCs w:val="21"/>
          <w:lang w:val="en-CA"/>
        </w:rPr>
      </w:pPr>
      <w:r w:rsidRPr="00317993">
        <w:rPr>
          <w:rFonts w:ascii="Avenir Next" w:hAnsi="Avenir Next"/>
          <w:sz w:val="21"/>
          <w:szCs w:val="21"/>
          <w:lang w:val="en-CA"/>
        </w:rPr>
        <w:t>The practice of outsourcing an organization’s recruiting function to an outside firm</w:t>
      </w:r>
    </w:p>
    <w:p w14:paraId="13AB2649" w14:textId="77777777" w:rsidR="0036540E" w:rsidRPr="00317993" w:rsidRDefault="0036540E" w:rsidP="0036540E">
      <w:pPr>
        <w:pStyle w:val="ListParagraph"/>
        <w:numPr>
          <w:ilvl w:val="1"/>
          <w:numId w:val="54"/>
        </w:numPr>
        <w:rPr>
          <w:rFonts w:ascii="Avenir Next" w:hAnsi="Avenir Next"/>
          <w:b/>
          <w:sz w:val="21"/>
          <w:szCs w:val="21"/>
          <w:lang w:val="en-CA"/>
        </w:rPr>
      </w:pPr>
      <w:r w:rsidRPr="00317993">
        <w:rPr>
          <w:rFonts w:ascii="Avenir Next" w:hAnsi="Avenir Next"/>
          <w:sz w:val="21"/>
          <w:szCs w:val="21"/>
          <w:lang w:val="en-CA"/>
        </w:rPr>
        <w:t>Can be used when the need to hire a lot of people quickly</w:t>
      </w:r>
    </w:p>
    <w:p w14:paraId="27E887CD" w14:textId="77777777" w:rsidR="0036540E" w:rsidRDefault="0036540E" w:rsidP="0036540E">
      <w:pPr>
        <w:rPr>
          <w:rFonts w:ascii="Avenir Next" w:hAnsi="Avenir Next"/>
          <w:b/>
          <w:sz w:val="21"/>
          <w:szCs w:val="21"/>
          <w:lang w:val="en-CA"/>
        </w:rPr>
      </w:pPr>
    </w:p>
    <w:p w14:paraId="1EAE8FAD" w14:textId="77777777" w:rsidR="0036540E" w:rsidRDefault="0036540E" w:rsidP="0036540E">
      <w:pPr>
        <w:rPr>
          <w:rFonts w:ascii="Avenir Next" w:hAnsi="Avenir Next" w:cs="Arial"/>
          <w:b/>
          <w:color w:val="000000"/>
          <w:sz w:val="21"/>
          <w:szCs w:val="21"/>
          <w:u w:val="single"/>
          <w:lang w:val="en-CA"/>
        </w:rPr>
      </w:pPr>
      <w:r w:rsidRPr="000743F9">
        <w:rPr>
          <w:rFonts w:ascii="Avenir Next" w:hAnsi="Avenir Next" w:cs="Arial"/>
          <w:b/>
          <w:color w:val="000000"/>
          <w:sz w:val="21"/>
          <w:szCs w:val="21"/>
          <w:u w:val="single"/>
          <w:lang w:val="en-CA"/>
        </w:rPr>
        <w:t>Internal Recruitment Disadvantages</w:t>
      </w:r>
    </w:p>
    <w:p w14:paraId="29CAAF46" w14:textId="77777777" w:rsidR="0036540E" w:rsidRPr="00317993" w:rsidRDefault="0036540E" w:rsidP="0036540E">
      <w:pPr>
        <w:pStyle w:val="NormalWeb"/>
        <w:framePr w:hSpace="180" w:wrap="around" w:vAnchor="text" w:hAnchor="page" w:x="1012" w:y="33"/>
        <w:numPr>
          <w:ilvl w:val="0"/>
          <w:numId w:val="54"/>
        </w:numPr>
        <w:spacing w:before="0" w:beforeAutospacing="0" w:after="0" w:afterAutospacing="0"/>
        <w:jc w:val="both"/>
        <w:textAlignment w:val="baseline"/>
        <w:rPr>
          <w:rFonts w:ascii="Avenir Next" w:hAnsi="Avenir Next" w:cs="Arial"/>
          <w:color w:val="000000"/>
          <w:sz w:val="21"/>
          <w:szCs w:val="21"/>
          <w:lang w:val="en-CA"/>
        </w:rPr>
      </w:pPr>
      <w:r w:rsidRPr="00317993">
        <w:rPr>
          <w:rFonts w:ascii="Avenir Next" w:hAnsi="Avenir Next" w:cs="Arial"/>
          <w:color w:val="000000"/>
          <w:sz w:val="21"/>
          <w:szCs w:val="21"/>
          <w:lang w:val="en-CA"/>
        </w:rPr>
        <w:t>Discontent of unsuccessful candidates and time consuming</w:t>
      </w:r>
    </w:p>
    <w:p w14:paraId="5FB2D896" w14:textId="77777777" w:rsidR="0036540E" w:rsidRPr="00317993" w:rsidRDefault="0036540E" w:rsidP="0036540E">
      <w:pPr>
        <w:pStyle w:val="NormalWeb"/>
        <w:framePr w:hSpace="180" w:wrap="around" w:vAnchor="text" w:hAnchor="page" w:x="1012" w:y="33"/>
        <w:numPr>
          <w:ilvl w:val="0"/>
          <w:numId w:val="54"/>
        </w:numPr>
        <w:spacing w:before="0" w:beforeAutospacing="0" w:after="0" w:afterAutospacing="0"/>
        <w:jc w:val="both"/>
        <w:textAlignment w:val="baseline"/>
        <w:rPr>
          <w:rFonts w:ascii="Avenir Next" w:hAnsi="Avenir Next" w:cs="Arial"/>
          <w:color w:val="000000"/>
          <w:sz w:val="21"/>
          <w:szCs w:val="21"/>
          <w:lang w:val="en-CA"/>
        </w:rPr>
      </w:pPr>
      <w:r w:rsidRPr="00317993">
        <w:rPr>
          <w:rFonts w:ascii="Avenir Next" w:hAnsi="Avenir Next" w:cs="Arial"/>
          <w:color w:val="000000"/>
          <w:sz w:val="21"/>
          <w:szCs w:val="21"/>
          <w:lang w:val="en-CA"/>
        </w:rPr>
        <w:t xml:space="preserve">Dissatisfaction with </w:t>
      </w:r>
      <w:r w:rsidRPr="001F0AFE">
        <w:rPr>
          <w:rFonts w:ascii="Avenir Next" w:hAnsi="Avenir Next" w:cs="Arial"/>
          <w:b/>
          <w:color w:val="000000"/>
          <w:sz w:val="21"/>
          <w:szCs w:val="21"/>
          <w:lang w:val="en-CA"/>
        </w:rPr>
        <w:t>insider</w:t>
      </w:r>
      <w:r w:rsidRPr="00317993">
        <w:rPr>
          <w:rFonts w:ascii="Avenir Next" w:hAnsi="Avenir Next" w:cs="Arial"/>
          <w:color w:val="000000"/>
          <w:sz w:val="21"/>
          <w:szCs w:val="21"/>
          <w:lang w:val="en-CA"/>
        </w:rPr>
        <w:t xml:space="preserve"> as new boss</w:t>
      </w:r>
    </w:p>
    <w:p w14:paraId="6B2BC942" w14:textId="77777777" w:rsidR="0036540E" w:rsidRPr="00317993" w:rsidRDefault="0036540E" w:rsidP="0036540E">
      <w:pPr>
        <w:pStyle w:val="NormalWeb"/>
        <w:numPr>
          <w:ilvl w:val="0"/>
          <w:numId w:val="54"/>
        </w:numPr>
        <w:spacing w:before="0" w:beforeAutospacing="0" w:after="0" w:afterAutospacing="0"/>
        <w:jc w:val="both"/>
        <w:textAlignment w:val="baseline"/>
        <w:rPr>
          <w:rFonts w:ascii="Avenir Next" w:hAnsi="Avenir Next" w:cs="Arial"/>
          <w:color w:val="000000"/>
          <w:sz w:val="21"/>
          <w:szCs w:val="21"/>
          <w:lang w:val="en-CA"/>
        </w:rPr>
      </w:pPr>
      <w:r w:rsidRPr="00317993">
        <w:rPr>
          <w:rFonts w:ascii="Avenir Next" w:hAnsi="Avenir Next" w:cs="Arial"/>
          <w:color w:val="000000"/>
          <w:sz w:val="21"/>
          <w:szCs w:val="21"/>
          <w:lang w:val="en-CA"/>
        </w:rPr>
        <w:t>“Inbreeding</w:t>
      </w:r>
      <w:r>
        <w:rPr>
          <w:rFonts w:ascii="Avenir Next" w:hAnsi="Avenir Next" w:cs="Arial"/>
          <w:color w:val="000000"/>
          <w:sz w:val="21"/>
          <w:szCs w:val="21"/>
          <w:lang w:val="en-CA"/>
        </w:rPr>
        <w:t>”</w:t>
      </w:r>
      <w:r w:rsidRPr="00317993">
        <w:rPr>
          <w:rFonts w:ascii="Avenir Next" w:hAnsi="Avenir Next" w:cs="Arial"/>
          <w:color w:val="000000"/>
          <w:sz w:val="21"/>
          <w:szCs w:val="21"/>
          <w:lang w:val="en-CA"/>
        </w:rPr>
        <w:t xml:space="preserve"> Existing talent pool limited</w:t>
      </w:r>
    </w:p>
    <w:p w14:paraId="09D4CFDB" w14:textId="77777777" w:rsidR="0036540E" w:rsidRPr="00317993" w:rsidRDefault="0036540E" w:rsidP="0036540E">
      <w:pPr>
        <w:pStyle w:val="NormalWeb"/>
        <w:framePr w:hSpace="180" w:wrap="around" w:vAnchor="text" w:hAnchor="page" w:x="1012" w:y="33"/>
        <w:numPr>
          <w:ilvl w:val="0"/>
          <w:numId w:val="54"/>
        </w:numPr>
        <w:spacing w:before="0" w:beforeAutospacing="0" w:after="0" w:afterAutospacing="0"/>
        <w:jc w:val="both"/>
        <w:textAlignment w:val="baseline"/>
        <w:rPr>
          <w:rFonts w:ascii="Avenir Next" w:hAnsi="Avenir Next" w:cs="Arial"/>
          <w:color w:val="000000"/>
          <w:sz w:val="21"/>
          <w:szCs w:val="21"/>
          <w:lang w:val="en-CA"/>
        </w:rPr>
      </w:pPr>
      <w:r>
        <w:rPr>
          <w:rFonts w:ascii="Avenir Next" w:hAnsi="Avenir Next" w:cs="Arial"/>
          <w:color w:val="000000"/>
          <w:sz w:val="21"/>
          <w:szCs w:val="21"/>
          <w:lang w:val="en-CA"/>
        </w:rPr>
        <w:t xml:space="preserve">(Diversity or skill sets) </w:t>
      </w:r>
    </w:p>
    <w:p w14:paraId="4436C72B" w14:textId="77777777" w:rsidR="0036540E" w:rsidRPr="00317993" w:rsidRDefault="0036540E" w:rsidP="0036540E">
      <w:pPr>
        <w:pStyle w:val="NormalWeb"/>
        <w:framePr w:hSpace="180" w:wrap="around" w:vAnchor="text" w:hAnchor="page" w:x="1012" w:y="33"/>
        <w:numPr>
          <w:ilvl w:val="0"/>
          <w:numId w:val="54"/>
        </w:numPr>
        <w:spacing w:before="0" w:beforeAutospacing="0" w:after="0" w:afterAutospacing="0"/>
        <w:jc w:val="both"/>
        <w:textAlignment w:val="baseline"/>
        <w:rPr>
          <w:rFonts w:ascii="Avenir Next" w:hAnsi="Avenir Next" w:cs="Arial"/>
          <w:color w:val="000000"/>
          <w:sz w:val="21"/>
          <w:szCs w:val="21"/>
          <w:lang w:val="en-CA"/>
        </w:rPr>
      </w:pPr>
      <w:r w:rsidRPr="00317993">
        <w:rPr>
          <w:rFonts w:ascii="Avenir Next" w:hAnsi="Avenir Next" w:cs="Arial"/>
          <w:color w:val="000000"/>
          <w:sz w:val="21"/>
          <w:szCs w:val="21"/>
          <w:lang w:val="en-CA"/>
        </w:rPr>
        <w:t>May gain info from rivals</w:t>
      </w:r>
      <w:r>
        <w:rPr>
          <w:rFonts w:ascii="Avenir Next" w:hAnsi="Avenir Next" w:cs="Arial"/>
          <w:color w:val="000000"/>
          <w:sz w:val="21"/>
          <w:szCs w:val="21"/>
          <w:lang w:val="en-CA"/>
        </w:rPr>
        <w:t xml:space="preserve"> ( Amazon vs Walmart )</w:t>
      </w:r>
    </w:p>
    <w:p w14:paraId="0483A8D2" w14:textId="77777777" w:rsidR="0036540E" w:rsidRDefault="0036540E" w:rsidP="0036540E">
      <w:pPr>
        <w:rPr>
          <w:rFonts w:ascii="Avenir Next" w:hAnsi="Avenir Next"/>
          <w:b/>
          <w:sz w:val="21"/>
          <w:szCs w:val="21"/>
          <w:u w:val="single"/>
          <w:lang w:val="en-CA"/>
        </w:rPr>
      </w:pPr>
    </w:p>
    <w:p w14:paraId="49F03EDB" w14:textId="77777777" w:rsidR="0036540E" w:rsidRDefault="0036540E" w:rsidP="0036540E">
      <w:pPr>
        <w:rPr>
          <w:rFonts w:ascii="Avenir Next" w:hAnsi="Avenir Next"/>
          <w:b/>
          <w:sz w:val="21"/>
          <w:szCs w:val="21"/>
          <w:u w:val="single"/>
          <w:lang w:val="en-CA"/>
        </w:rPr>
      </w:pPr>
    </w:p>
    <w:p w14:paraId="20A824BD" w14:textId="77777777" w:rsidR="0036540E" w:rsidRPr="00B52563" w:rsidRDefault="0036540E" w:rsidP="0036540E">
      <w:pPr>
        <w:rPr>
          <w:rFonts w:ascii="Avenir Next" w:hAnsi="Avenir Next"/>
          <w:b/>
          <w:sz w:val="21"/>
          <w:szCs w:val="21"/>
          <w:u w:val="single"/>
          <w:lang w:val="en-CA"/>
        </w:rPr>
      </w:pPr>
    </w:p>
    <w:p w14:paraId="6D961D95" w14:textId="77777777" w:rsidR="0036540E" w:rsidRDefault="0036540E" w:rsidP="0036540E">
      <w:pPr>
        <w:rPr>
          <w:rFonts w:ascii="Avenir Next" w:hAnsi="Avenir Next"/>
          <w:b/>
          <w:sz w:val="21"/>
          <w:szCs w:val="21"/>
          <w:u w:val="single"/>
          <w:lang w:val="en-CA"/>
        </w:rPr>
      </w:pPr>
      <w:r w:rsidRPr="00B52563">
        <w:rPr>
          <w:rFonts w:ascii="Avenir Next" w:hAnsi="Avenir Next"/>
          <w:b/>
          <w:sz w:val="21"/>
          <w:szCs w:val="21"/>
          <w:u w:val="single"/>
          <w:lang w:val="en-CA"/>
        </w:rPr>
        <w:t>Internal Recruitment Advantages</w:t>
      </w:r>
    </w:p>
    <w:tbl>
      <w:tblPr>
        <w:tblStyle w:val="TableGrid"/>
        <w:tblW w:w="11057" w:type="dxa"/>
        <w:tblInd w:w="-714" w:type="dxa"/>
        <w:tblLook w:val="04A0" w:firstRow="1" w:lastRow="0" w:firstColumn="1" w:lastColumn="0" w:noHBand="0" w:noVBand="1"/>
      </w:tblPr>
      <w:tblGrid>
        <w:gridCol w:w="5812"/>
        <w:gridCol w:w="5245"/>
      </w:tblGrid>
      <w:tr w:rsidR="0036540E" w14:paraId="1C7186B4" w14:textId="77777777" w:rsidTr="00BC730B">
        <w:tc>
          <w:tcPr>
            <w:tcW w:w="5812" w:type="dxa"/>
            <w:vAlign w:val="center"/>
          </w:tcPr>
          <w:p w14:paraId="32F9BC70" w14:textId="77777777" w:rsidR="0036540E" w:rsidRDefault="0036540E" w:rsidP="0036540E">
            <w:pPr>
              <w:pStyle w:val="NormalWeb"/>
              <w:numPr>
                <w:ilvl w:val="0"/>
                <w:numId w:val="54"/>
              </w:numPr>
              <w:spacing w:before="0" w:beforeAutospacing="0" w:after="0" w:afterAutospacing="0"/>
              <w:ind w:left="313"/>
              <w:textAlignment w:val="baseline"/>
              <w:rPr>
                <w:rFonts w:ascii="Avenir Next" w:hAnsi="Avenir Next"/>
                <w:color w:val="000000"/>
                <w:sz w:val="21"/>
                <w:szCs w:val="21"/>
              </w:rPr>
            </w:pPr>
            <w:r w:rsidRPr="00F551D5">
              <w:rPr>
                <w:rFonts w:ascii="Avenir Next" w:hAnsi="Avenir Next"/>
                <w:color w:val="000000"/>
                <w:sz w:val="21"/>
                <w:szCs w:val="21"/>
              </w:rPr>
              <w:t>Company can capitalize on their investment made</w:t>
            </w:r>
          </w:p>
          <w:p w14:paraId="31BEF053" w14:textId="77777777" w:rsidR="0036540E" w:rsidRDefault="0036540E" w:rsidP="0036540E">
            <w:pPr>
              <w:pStyle w:val="NormalWeb"/>
              <w:numPr>
                <w:ilvl w:val="0"/>
                <w:numId w:val="54"/>
              </w:numPr>
              <w:spacing w:before="0" w:beforeAutospacing="0" w:after="0" w:afterAutospacing="0"/>
              <w:ind w:left="313"/>
              <w:textAlignment w:val="baseline"/>
              <w:rPr>
                <w:rFonts w:ascii="Avenir Next" w:hAnsi="Avenir Next"/>
                <w:color w:val="000000"/>
                <w:sz w:val="21"/>
                <w:szCs w:val="21"/>
              </w:rPr>
            </w:pPr>
            <w:r w:rsidRPr="00BA0547">
              <w:rPr>
                <w:rFonts w:ascii="Avenir Next" w:hAnsi="Avenir Next"/>
                <w:color w:val="000000"/>
                <w:sz w:val="21"/>
                <w:szCs w:val="21"/>
              </w:rPr>
              <w:t>Reward employees for past performance</w:t>
            </w:r>
          </w:p>
          <w:p w14:paraId="05167F9D" w14:textId="77777777" w:rsidR="0036540E" w:rsidRDefault="0036540E" w:rsidP="0036540E">
            <w:pPr>
              <w:pStyle w:val="NormalWeb"/>
              <w:numPr>
                <w:ilvl w:val="0"/>
                <w:numId w:val="54"/>
              </w:numPr>
              <w:spacing w:before="0" w:beforeAutospacing="0" w:after="0" w:afterAutospacing="0"/>
              <w:ind w:left="313"/>
              <w:textAlignment w:val="baseline"/>
              <w:rPr>
                <w:rFonts w:ascii="Avenir Next" w:hAnsi="Avenir Next"/>
                <w:color w:val="000000"/>
                <w:sz w:val="21"/>
                <w:szCs w:val="21"/>
              </w:rPr>
            </w:pPr>
            <w:r w:rsidRPr="00BA0547">
              <w:rPr>
                <w:rFonts w:ascii="Avenir Next" w:hAnsi="Avenir Next"/>
                <w:color w:val="000000"/>
                <w:sz w:val="21"/>
                <w:szCs w:val="21"/>
              </w:rPr>
              <w:t>Increase commitment and performance, morale, engagement</w:t>
            </w:r>
          </w:p>
          <w:p w14:paraId="4B2A6D3F" w14:textId="77777777" w:rsidR="0036540E" w:rsidRDefault="0036540E" w:rsidP="0036540E">
            <w:pPr>
              <w:pStyle w:val="NormalWeb"/>
              <w:numPr>
                <w:ilvl w:val="0"/>
                <w:numId w:val="54"/>
              </w:numPr>
              <w:spacing w:before="0" w:beforeAutospacing="0" w:after="0" w:afterAutospacing="0"/>
              <w:ind w:left="313"/>
              <w:textAlignment w:val="baseline"/>
              <w:rPr>
                <w:rFonts w:ascii="Avenir Next" w:hAnsi="Avenir Next"/>
                <w:color w:val="000000"/>
                <w:sz w:val="21"/>
                <w:szCs w:val="21"/>
              </w:rPr>
            </w:pPr>
            <w:r w:rsidRPr="00BA0547">
              <w:rPr>
                <w:rFonts w:ascii="Avenir Next" w:hAnsi="Avenir Next"/>
                <w:color w:val="000000"/>
                <w:sz w:val="21"/>
                <w:szCs w:val="21"/>
              </w:rPr>
              <w:t>Decrease turnover</w:t>
            </w:r>
          </w:p>
          <w:p w14:paraId="35ADE11B" w14:textId="77777777" w:rsidR="0036540E" w:rsidRDefault="0036540E" w:rsidP="0036540E">
            <w:pPr>
              <w:pStyle w:val="NormalWeb"/>
              <w:numPr>
                <w:ilvl w:val="0"/>
                <w:numId w:val="54"/>
              </w:numPr>
              <w:spacing w:before="0" w:beforeAutospacing="0" w:after="0" w:afterAutospacing="0"/>
              <w:ind w:left="313"/>
              <w:textAlignment w:val="baseline"/>
              <w:rPr>
                <w:rFonts w:ascii="Avenir Next" w:hAnsi="Avenir Next"/>
                <w:color w:val="000000"/>
                <w:sz w:val="21"/>
                <w:szCs w:val="21"/>
              </w:rPr>
            </w:pPr>
            <w:r w:rsidRPr="00BA0547">
              <w:rPr>
                <w:rFonts w:ascii="Avenir Next" w:hAnsi="Avenir Next"/>
                <w:color w:val="000000"/>
                <w:sz w:val="21"/>
                <w:szCs w:val="21"/>
              </w:rPr>
              <w:t>More Accurate assessment of employee ability</w:t>
            </w:r>
          </w:p>
          <w:p w14:paraId="6AA18CC4" w14:textId="77777777" w:rsidR="0036540E" w:rsidRDefault="0036540E" w:rsidP="0036540E">
            <w:pPr>
              <w:pStyle w:val="NormalWeb"/>
              <w:numPr>
                <w:ilvl w:val="0"/>
                <w:numId w:val="54"/>
              </w:numPr>
              <w:spacing w:before="0" w:beforeAutospacing="0" w:after="0" w:afterAutospacing="0"/>
              <w:ind w:left="313"/>
              <w:textAlignment w:val="baseline"/>
              <w:rPr>
                <w:rFonts w:ascii="Avenir Next" w:hAnsi="Avenir Next"/>
                <w:color w:val="000000"/>
                <w:sz w:val="21"/>
                <w:szCs w:val="21"/>
              </w:rPr>
            </w:pPr>
            <w:r w:rsidRPr="00BA0547">
              <w:rPr>
                <w:rFonts w:ascii="Avenir Next" w:eastAsia="Times New Roman" w:hAnsi="Avenir Next"/>
                <w:color w:val="000000"/>
                <w:sz w:val="21"/>
                <w:szCs w:val="21"/>
              </w:rPr>
              <w:t>Less orientation training needed</w:t>
            </w:r>
          </w:p>
          <w:p w14:paraId="52A231BD" w14:textId="77777777" w:rsidR="0036540E" w:rsidRPr="00BA0547" w:rsidRDefault="0036540E" w:rsidP="0036540E">
            <w:pPr>
              <w:pStyle w:val="NormalWeb"/>
              <w:numPr>
                <w:ilvl w:val="0"/>
                <w:numId w:val="54"/>
              </w:numPr>
              <w:spacing w:before="0" w:beforeAutospacing="0" w:after="0" w:afterAutospacing="0"/>
              <w:ind w:left="313"/>
              <w:textAlignment w:val="baseline"/>
              <w:rPr>
                <w:rFonts w:ascii="Avenir Next" w:hAnsi="Avenir Next"/>
                <w:color w:val="000000"/>
                <w:sz w:val="21"/>
                <w:szCs w:val="21"/>
              </w:rPr>
            </w:pPr>
            <w:r w:rsidRPr="00BA0547">
              <w:rPr>
                <w:rFonts w:ascii="Avenir Next" w:hAnsi="Avenir Next" w:cs="Arial"/>
                <w:color w:val="000000"/>
                <w:sz w:val="21"/>
                <w:szCs w:val="21"/>
                <w:lang w:val="en-CA"/>
              </w:rPr>
              <w:t>Company can capitalize on investment made (recruiting, selecting, training current employees)</w:t>
            </w:r>
          </w:p>
        </w:tc>
        <w:tc>
          <w:tcPr>
            <w:tcW w:w="5245" w:type="dxa"/>
            <w:vAlign w:val="center"/>
          </w:tcPr>
          <w:p w14:paraId="335B0723" w14:textId="77777777" w:rsidR="0036540E" w:rsidRPr="00BA0547" w:rsidRDefault="0036540E" w:rsidP="0036540E">
            <w:pPr>
              <w:pStyle w:val="NormalWeb"/>
              <w:numPr>
                <w:ilvl w:val="0"/>
                <w:numId w:val="74"/>
              </w:numPr>
              <w:spacing w:before="0" w:beforeAutospacing="0" w:after="0" w:afterAutospacing="0"/>
              <w:textAlignment w:val="baseline"/>
              <w:rPr>
                <w:rFonts w:ascii="Avenir Next" w:hAnsi="Avenir Next"/>
                <w:color w:val="000000"/>
                <w:sz w:val="21"/>
                <w:szCs w:val="21"/>
              </w:rPr>
            </w:pPr>
            <w:r w:rsidRPr="00BA0547">
              <w:rPr>
                <w:rFonts w:ascii="Avenir Next" w:hAnsi="Avenir Next" w:cs="Arial"/>
                <w:color w:val="000000"/>
                <w:sz w:val="21"/>
                <w:szCs w:val="21"/>
                <w:lang w:val="en-CA"/>
              </w:rPr>
              <w:t>Reward employees for past performance</w:t>
            </w:r>
          </w:p>
          <w:p w14:paraId="462D9DA2" w14:textId="77777777" w:rsidR="0036540E" w:rsidRPr="00317993" w:rsidRDefault="0036540E" w:rsidP="0036540E">
            <w:pPr>
              <w:pStyle w:val="NormalWeb"/>
              <w:numPr>
                <w:ilvl w:val="0"/>
                <w:numId w:val="74"/>
              </w:numPr>
              <w:spacing w:before="0" w:beforeAutospacing="0" w:after="0" w:afterAutospacing="0"/>
              <w:textAlignment w:val="baseline"/>
              <w:rPr>
                <w:rFonts w:ascii="Avenir Next" w:hAnsi="Avenir Next" w:cs="Arial"/>
                <w:color w:val="000000"/>
                <w:sz w:val="21"/>
                <w:szCs w:val="21"/>
                <w:lang w:val="en-CA"/>
              </w:rPr>
            </w:pPr>
            <w:r w:rsidRPr="00317993">
              <w:rPr>
                <w:rFonts w:ascii="Avenir Next" w:hAnsi="Avenir Next" w:cs="Arial"/>
                <w:color w:val="000000"/>
                <w:sz w:val="21"/>
                <w:szCs w:val="21"/>
                <w:lang w:val="en-CA"/>
              </w:rPr>
              <w:t>Increasing commitment and performance</w:t>
            </w:r>
          </w:p>
          <w:p w14:paraId="5F053A79" w14:textId="77777777" w:rsidR="0036540E" w:rsidRPr="00317993" w:rsidRDefault="0036540E" w:rsidP="0036540E">
            <w:pPr>
              <w:pStyle w:val="NormalWeb"/>
              <w:numPr>
                <w:ilvl w:val="0"/>
                <w:numId w:val="74"/>
              </w:numPr>
              <w:spacing w:before="0" w:beforeAutospacing="0" w:after="0" w:afterAutospacing="0"/>
              <w:textAlignment w:val="baseline"/>
              <w:rPr>
                <w:rFonts w:ascii="Avenir Next" w:hAnsi="Avenir Next" w:cs="Arial"/>
                <w:color w:val="000000"/>
                <w:sz w:val="21"/>
                <w:szCs w:val="21"/>
                <w:lang w:val="en-CA"/>
              </w:rPr>
            </w:pPr>
            <w:r w:rsidRPr="00317993">
              <w:rPr>
                <w:rFonts w:ascii="Avenir Next" w:hAnsi="Avenir Next" w:cs="Arial"/>
                <w:color w:val="000000"/>
                <w:sz w:val="21"/>
                <w:szCs w:val="21"/>
                <w:lang w:val="en-CA"/>
              </w:rPr>
              <w:t>Increasing morale</w:t>
            </w:r>
          </w:p>
          <w:p w14:paraId="66A12000" w14:textId="77777777" w:rsidR="0036540E" w:rsidRPr="00317993" w:rsidRDefault="0036540E" w:rsidP="0036540E">
            <w:pPr>
              <w:pStyle w:val="NormalWeb"/>
              <w:numPr>
                <w:ilvl w:val="0"/>
                <w:numId w:val="74"/>
              </w:numPr>
              <w:spacing w:before="0" w:beforeAutospacing="0" w:after="0" w:afterAutospacing="0"/>
              <w:textAlignment w:val="baseline"/>
              <w:rPr>
                <w:rFonts w:ascii="Avenir Next" w:hAnsi="Avenir Next" w:cs="Arial"/>
                <w:color w:val="000000"/>
                <w:sz w:val="21"/>
                <w:szCs w:val="21"/>
                <w:lang w:val="en-CA"/>
              </w:rPr>
            </w:pPr>
            <w:r w:rsidRPr="00317993">
              <w:rPr>
                <w:rFonts w:ascii="Avenir Next" w:hAnsi="Avenir Next" w:cs="Arial"/>
                <w:color w:val="000000"/>
                <w:sz w:val="21"/>
                <w:szCs w:val="21"/>
                <w:lang w:val="en-CA"/>
              </w:rPr>
              <w:t>Promote culture of engagement</w:t>
            </w:r>
          </w:p>
          <w:p w14:paraId="4E559D5B" w14:textId="77777777" w:rsidR="0036540E" w:rsidRPr="00317993" w:rsidRDefault="0036540E" w:rsidP="0036540E">
            <w:pPr>
              <w:pStyle w:val="NormalWeb"/>
              <w:numPr>
                <w:ilvl w:val="0"/>
                <w:numId w:val="74"/>
              </w:numPr>
              <w:spacing w:before="0" w:beforeAutospacing="0" w:after="0" w:afterAutospacing="0"/>
              <w:textAlignment w:val="baseline"/>
              <w:rPr>
                <w:rFonts w:ascii="Avenir Next" w:hAnsi="Avenir Next" w:cs="Arial"/>
                <w:color w:val="000000"/>
                <w:sz w:val="21"/>
                <w:szCs w:val="21"/>
                <w:lang w:val="en-CA"/>
              </w:rPr>
            </w:pPr>
            <w:r w:rsidRPr="00317993">
              <w:rPr>
                <w:rFonts w:ascii="Avenir Next" w:hAnsi="Avenir Next" w:cs="Arial"/>
                <w:color w:val="000000"/>
                <w:sz w:val="21"/>
                <w:szCs w:val="21"/>
                <w:lang w:val="en-CA"/>
              </w:rPr>
              <w:t>More accurate assessment of employees</w:t>
            </w:r>
          </w:p>
          <w:p w14:paraId="4582817A" w14:textId="77777777" w:rsidR="0036540E" w:rsidRDefault="0036540E" w:rsidP="0036540E">
            <w:pPr>
              <w:pStyle w:val="NormalWeb"/>
              <w:numPr>
                <w:ilvl w:val="0"/>
                <w:numId w:val="74"/>
              </w:numPr>
              <w:spacing w:before="0" w:beforeAutospacing="0" w:after="0" w:afterAutospacing="0"/>
              <w:textAlignment w:val="baseline"/>
              <w:rPr>
                <w:rFonts w:ascii="Avenir Next" w:hAnsi="Avenir Next" w:cs="Arial"/>
                <w:color w:val="000000"/>
                <w:sz w:val="21"/>
                <w:szCs w:val="21"/>
                <w:lang w:val="en-CA"/>
              </w:rPr>
            </w:pPr>
            <w:r w:rsidRPr="00317993">
              <w:rPr>
                <w:rFonts w:ascii="Avenir Next" w:hAnsi="Avenir Next" w:cs="Arial"/>
                <w:color w:val="000000"/>
                <w:sz w:val="21"/>
                <w:szCs w:val="21"/>
                <w:lang w:val="en-CA"/>
              </w:rPr>
              <w:t>Less oriented/training needed (lower costs)</w:t>
            </w:r>
          </w:p>
          <w:p w14:paraId="3AAE01DB" w14:textId="77777777" w:rsidR="0036540E" w:rsidRDefault="0036540E" w:rsidP="0036540E">
            <w:pPr>
              <w:pStyle w:val="NormalWeb"/>
              <w:numPr>
                <w:ilvl w:val="0"/>
                <w:numId w:val="74"/>
              </w:numPr>
              <w:spacing w:before="0" w:beforeAutospacing="0" w:after="0" w:afterAutospacing="0"/>
              <w:textAlignment w:val="baseline"/>
              <w:rPr>
                <w:rFonts w:ascii="Avenir Next" w:hAnsi="Avenir Next" w:cs="Arial"/>
                <w:color w:val="000000"/>
                <w:sz w:val="21"/>
                <w:szCs w:val="21"/>
                <w:lang w:val="en-CA"/>
              </w:rPr>
            </w:pPr>
            <w:r>
              <w:rPr>
                <w:rFonts w:ascii="Avenir Next" w:hAnsi="Avenir Next" w:cs="Arial"/>
                <w:color w:val="000000"/>
                <w:sz w:val="21"/>
                <w:szCs w:val="21"/>
                <w:lang w:val="en-CA"/>
              </w:rPr>
              <w:t>Motivation in career growth</w:t>
            </w:r>
          </w:p>
          <w:p w14:paraId="408A14E9" w14:textId="77777777" w:rsidR="0036540E" w:rsidRPr="00B52563" w:rsidRDefault="0036540E" w:rsidP="0036540E">
            <w:pPr>
              <w:pStyle w:val="NormalWeb"/>
              <w:numPr>
                <w:ilvl w:val="0"/>
                <w:numId w:val="74"/>
              </w:numPr>
              <w:spacing w:before="0" w:beforeAutospacing="0" w:after="0" w:afterAutospacing="0"/>
              <w:textAlignment w:val="baseline"/>
              <w:rPr>
                <w:rFonts w:ascii="Avenir Next" w:hAnsi="Avenir Next" w:cs="Arial"/>
                <w:color w:val="000000"/>
                <w:sz w:val="21"/>
                <w:szCs w:val="21"/>
                <w:lang w:val="en-CA"/>
              </w:rPr>
            </w:pPr>
            <w:r w:rsidRPr="00B52563">
              <w:rPr>
                <w:rFonts w:ascii="Avenir Next" w:hAnsi="Avenir Next"/>
                <w:sz w:val="21"/>
                <w:szCs w:val="21"/>
                <w:lang w:val="en-CA"/>
              </w:rPr>
              <w:t>Reduce turnover</w:t>
            </w:r>
          </w:p>
          <w:p w14:paraId="0C510D22" w14:textId="77777777" w:rsidR="0036540E" w:rsidRDefault="0036540E" w:rsidP="00BC730B">
            <w:pPr>
              <w:rPr>
                <w:rFonts w:ascii="Avenir Next" w:hAnsi="Avenir Next"/>
                <w:b/>
                <w:sz w:val="21"/>
                <w:szCs w:val="21"/>
                <w:u w:val="single"/>
                <w:lang w:val="en-CA"/>
              </w:rPr>
            </w:pPr>
          </w:p>
        </w:tc>
      </w:tr>
    </w:tbl>
    <w:p w14:paraId="4A496774" w14:textId="77777777" w:rsidR="0036540E" w:rsidRDefault="0036540E" w:rsidP="0036540E">
      <w:pPr>
        <w:pStyle w:val="NormalWeb"/>
        <w:spacing w:before="0" w:beforeAutospacing="0" w:after="0" w:afterAutospacing="0"/>
        <w:jc w:val="both"/>
        <w:textAlignment w:val="baseline"/>
        <w:rPr>
          <w:rFonts w:ascii="Avenir Next" w:hAnsi="Avenir Next" w:cs="Arial"/>
          <w:b/>
          <w:color w:val="000000"/>
          <w:sz w:val="21"/>
          <w:szCs w:val="21"/>
          <w:u w:val="single"/>
          <w:lang w:val="en-CA"/>
        </w:rPr>
      </w:pPr>
    </w:p>
    <w:p w14:paraId="7D12B297" w14:textId="77777777" w:rsidR="0036540E" w:rsidRDefault="0036540E" w:rsidP="0036540E">
      <w:pPr>
        <w:pStyle w:val="NormalWeb"/>
        <w:spacing w:before="0" w:beforeAutospacing="0" w:after="0" w:afterAutospacing="0"/>
        <w:jc w:val="both"/>
        <w:textAlignment w:val="baseline"/>
        <w:rPr>
          <w:rFonts w:ascii="Avenir Next" w:hAnsi="Avenir Next" w:cs="Arial"/>
          <w:color w:val="000000"/>
          <w:sz w:val="21"/>
          <w:szCs w:val="21"/>
          <w:lang w:val="en-CA"/>
        </w:rPr>
      </w:pPr>
      <w:r w:rsidRPr="000743F9">
        <w:rPr>
          <w:rFonts w:ascii="Avenir Next" w:hAnsi="Avenir Next" w:cs="Arial"/>
          <w:b/>
          <w:color w:val="000000"/>
          <w:sz w:val="21"/>
          <w:szCs w:val="21"/>
          <w:u w:val="single"/>
          <w:lang w:val="en-CA"/>
        </w:rPr>
        <w:t>External Recruitment Benefits:</w:t>
      </w:r>
      <w:r w:rsidRPr="00DC021C">
        <w:rPr>
          <w:rFonts w:ascii="Avenir Next" w:hAnsi="Avenir Next" w:cs="Arial"/>
          <w:color w:val="000000"/>
          <w:sz w:val="21"/>
          <w:szCs w:val="21"/>
          <w:lang w:val="en-CA"/>
        </w:rPr>
        <w:t xml:space="preserve"> </w:t>
      </w:r>
    </w:p>
    <w:p w14:paraId="515A48CF" w14:textId="77777777" w:rsidR="0036540E" w:rsidRPr="00317993" w:rsidRDefault="0036540E" w:rsidP="0036540E">
      <w:pPr>
        <w:pStyle w:val="NormalWeb"/>
        <w:numPr>
          <w:ilvl w:val="0"/>
          <w:numId w:val="55"/>
        </w:numPr>
        <w:spacing w:before="0" w:beforeAutospacing="0" w:after="0" w:afterAutospacing="0"/>
        <w:ind w:left="597"/>
        <w:jc w:val="both"/>
        <w:textAlignment w:val="baseline"/>
        <w:rPr>
          <w:rFonts w:ascii="Avenir Next" w:hAnsi="Avenir Next" w:cs="Arial"/>
          <w:color w:val="000000"/>
          <w:sz w:val="21"/>
          <w:szCs w:val="21"/>
          <w:lang w:val="en-CA"/>
        </w:rPr>
      </w:pPr>
      <w:r w:rsidRPr="00317993">
        <w:rPr>
          <w:rFonts w:ascii="Avenir Next" w:hAnsi="Avenir Next" w:cs="Arial"/>
          <w:color w:val="000000"/>
          <w:sz w:val="21"/>
          <w:szCs w:val="21"/>
          <w:lang w:val="en-CA"/>
        </w:rPr>
        <w:t>Larger, more diverse pool</w:t>
      </w:r>
    </w:p>
    <w:p w14:paraId="0FA81414" w14:textId="77777777" w:rsidR="0036540E" w:rsidRPr="00317993" w:rsidRDefault="0036540E" w:rsidP="0036540E">
      <w:pPr>
        <w:pStyle w:val="NormalWeb"/>
        <w:numPr>
          <w:ilvl w:val="0"/>
          <w:numId w:val="55"/>
        </w:numPr>
        <w:spacing w:before="0" w:beforeAutospacing="0" w:after="0" w:afterAutospacing="0"/>
        <w:ind w:left="597"/>
        <w:jc w:val="both"/>
        <w:textAlignment w:val="baseline"/>
        <w:rPr>
          <w:rFonts w:ascii="Avenir Next" w:hAnsi="Avenir Next" w:cs="Arial"/>
          <w:color w:val="000000"/>
          <w:sz w:val="21"/>
          <w:szCs w:val="21"/>
          <w:lang w:val="en-CA"/>
        </w:rPr>
      </w:pPr>
      <w:r w:rsidRPr="00317993">
        <w:rPr>
          <w:rFonts w:ascii="Avenir Next" w:hAnsi="Avenir Next" w:cs="Arial"/>
          <w:color w:val="000000"/>
          <w:sz w:val="21"/>
          <w:szCs w:val="21"/>
          <w:lang w:val="en-CA"/>
        </w:rPr>
        <w:t>Assist in EE goals</w:t>
      </w:r>
    </w:p>
    <w:p w14:paraId="3E1705CD" w14:textId="77777777" w:rsidR="0036540E" w:rsidRDefault="0036540E" w:rsidP="0036540E">
      <w:pPr>
        <w:pStyle w:val="NormalWeb"/>
        <w:numPr>
          <w:ilvl w:val="0"/>
          <w:numId w:val="55"/>
        </w:numPr>
        <w:spacing w:before="0" w:beforeAutospacing="0" w:after="0" w:afterAutospacing="0"/>
        <w:ind w:left="597"/>
        <w:jc w:val="both"/>
        <w:textAlignment w:val="baseline"/>
        <w:rPr>
          <w:rFonts w:ascii="Avenir Next" w:hAnsi="Avenir Next" w:cs="Arial"/>
          <w:color w:val="000000"/>
          <w:sz w:val="21"/>
          <w:szCs w:val="21"/>
          <w:lang w:val="en-CA"/>
        </w:rPr>
      </w:pPr>
      <w:r w:rsidRPr="00317993">
        <w:rPr>
          <w:rFonts w:ascii="Avenir Next" w:hAnsi="Avenir Next" w:cs="Arial"/>
          <w:color w:val="000000"/>
          <w:sz w:val="21"/>
          <w:szCs w:val="21"/>
          <w:lang w:val="en-CA"/>
        </w:rPr>
        <w:t>Acquisition of new s</w:t>
      </w:r>
      <w:r>
        <w:rPr>
          <w:rFonts w:ascii="Avenir Next" w:hAnsi="Avenir Next" w:cs="Arial"/>
          <w:color w:val="000000"/>
          <w:sz w:val="21"/>
          <w:szCs w:val="21"/>
          <w:lang w:val="en-CA"/>
        </w:rPr>
        <w:t>kills/reduced need for training</w:t>
      </w:r>
      <w:r w:rsidRPr="00317993">
        <w:rPr>
          <w:rFonts w:ascii="Avenir Next" w:hAnsi="Avenir Next" w:cs="Arial"/>
          <w:color w:val="000000"/>
          <w:sz w:val="21"/>
          <w:szCs w:val="21"/>
          <w:lang w:val="en-CA"/>
        </w:rPr>
        <w:t> (build or buy)</w:t>
      </w:r>
    </w:p>
    <w:p w14:paraId="14466EB4" w14:textId="77777777" w:rsidR="0036540E" w:rsidRPr="00DC021C" w:rsidRDefault="0036540E" w:rsidP="0036540E">
      <w:pPr>
        <w:pStyle w:val="NormalWeb"/>
        <w:numPr>
          <w:ilvl w:val="0"/>
          <w:numId w:val="55"/>
        </w:numPr>
        <w:spacing w:before="0" w:beforeAutospacing="0" w:after="0" w:afterAutospacing="0"/>
        <w:ind w:left="597"/>
        <w:jc w:val="both"/>
        <w:textAlignment w:val="baseline"/>
        <w:rPr>
          <w:rFonts w:ascii="Avenir Next" w:hAnsi="Avenir Next" w:cs="Arial"/>
          <w:color w:val="000000"/>
          <w:sz w:val="21"/>
          <w:szCs w:val="21"/>
          <w:lang w:val="en-CA"/>
        </w:rPr>
      </w:pPr>
      <w:r w:rsidRPr="00DC021C">
        <w:rPr>
          <w:rFonts w:ascii="Avenir Next" w:eastAsia="Times New Roman" w:hAnsi="Avenir Next"/>
          <w:color w:val="000000"/>
          <w:sz w:val="21"/>
          <w:szCs w:val="21"/>
        </w:rPr>
        <w:t>Blackberry bought QNX self driving car, some went to ford</w:t>
      </w:r>
    </w:p>
    <w:p w14:paraId="6D11B213" w14:textId="77777777" w:rsidR="0036540E" w:rsidRPr="00317993" w:rsidRDefault="0036540E" w:rsidP="0036540E">
      <w:pPr>
        <w:pStyle w:val="NormalWeb"/>
        <w:numPr>
          <w:ilvl w:val="0"/>
          <w:numId w:val="55"/>
        </w:numPr>
        <w:spacing w:before="0" w:beforeAutospacing="0" w:after="0" w:afterAutospacing="0"/>
        <w:ind w:left="597"/>
        <w:jc w:val="both"/>
        <w:textAlignment w:val="baseline"/>
        <w:rPr>
          <w:rFonts w:ascii="Avenir Next" w:hAnsi="Avenir Next" w:cs="Arial"/>
          <w:color w:val="000000"/>
          <w:sz w:val="21"/>
          <w:szCs w:val="21"/>
          <w:lang w:val="en-CA"/>
        </w:rPr>
      </w:pPr>
      <w:r w:rsidRPr="00DC021C">
        <w:rPr>
          <w:rFonts w:ascii="Avenir Next" w:hAnsi="Avenir Next" w:cs="Arial"/>
          <w:color w:val="000000"/>
          <w:sz w:val="21"/>
          <w:szCs w:val="21"/>
          <w:lang w:val="en-CA"/>
        </w:rPr>
        <w:t>Elimination of</w:t>
      </w:r>
      <w:r>
        <w:rPr>
          <w:rFonts w:ascii="Avenir Next" w:hAnsi="Avenir Next" w:cs="Arial"/>
          <w:color w:val="000000"/>
          <w:sz w:val="21"/>
          <w:szCs w:val="21"/>
          <w:lang w:val="en-CA"/>
        </w:rPr>
        <w:t xml:space="preserve"> </w:t>
      </w:r>
      <w:r w:rsidRPr="00317993">
        <w:rPr>
          <w:rFonts w:ascii="Avenir Next" w:hAnsi="Avenir Next" w:cs="Arial"/>
          <w:color w:val="000000"/>
          <w:sz w:val="21"/>
          <w:szCs w:val="21"/>
          <w:lang w:val="en-CA"/>
        </w:rPr>
        <w:t>(internal) employee rivalry and competition</w:t>
      </w:r>
    </w:p>
    <w:p w14:paraId="5AE97611" w14:textId="77777777" w:rsidR="0036540E" w:rsidRDefault="0036540E" w:rsidP="0036540E">
      <w:pPr>
        <w:rPr>
          <w:rFonts w:ascii="Avenir Next" w:hAnsi="Avenir Next"/>
          <w:b/>
          <w:sz w:val="21"/>
          <w:szCs w:val="21"/>
          <w:u w:val="single"/>
          <w:lang w:val="en-CA"/>
        </w:rPr>
      </w:pPr>
    </w:p>
    <w:p w14:paraId="49634B0F" w14:textId="77777777" w:rsidR="0036540E" w:rsidRPr="00825002" w:rsidRDefault="0036540E" w:rsidP="0036540E">
      <w:pPr>
        <w:pStyle w:val="NormalWeb"/>
        <w:spacing w:before="0" w:beforeAutospacing="0" w:after="0" w:afterAutospacing="0"/>
        <w:jc w:val="both"/>
        <w:textAlignment w:val="baseline"/>
        <w:rPr>
          <w:rFonts w:ascii="Avenir Next" w:hAnsi="Avenir Next" w:cs="Arial"/>
          <w:b/>
          <w:color w:val="000000"/>
          <w:sz w:val="21"/>
          <w:szCs w:val="21"/>
          <w:lang w:val="en-CA"/>
        </w:rPr>
      </w:pPr>
      <w:r w:rsidRPr="00506467">
        <w:rPr>
          <w:rFonts w:ascii="Avenir Next" w:hAnsi="Avenir Next" w:cs="Arial"/>
          <w:b/>
          <w:color w:val="000000"/>
          <w:sz w:val="21"/>
          <w:szCs w:val="21"/>
          <w:lang w:val="en-CA"/>
        </w:rPr>
        <w:t>External Recruitment Methods</w:t>
      </w:r>
    </w:p>
    <w:p w14:paraId="014352F9" w14:textId="77777777" w:rsidR="0036540E" w:rsidRPr="00A45F1F" w:rsidRDefault="0036540E" w:rsidP="0036540E">
      <w:pPr>
        <w:pStyle w:val="NormalWeb"/>
        <w:numPr>
          <w:ilvl w:val="0"/>
          <w:numId w:val="58"/>
        </w:numPr>
        <w:spacing w:before="0" w:beforeAutospacing="0" w:after="0" w:afterAutospacing="0" w:line="276" w:lineRule="auto"/>
        <w:jc w:val="both"/>
        <w:textAlignment w:val="baseline"/>
        <w:rPr>
          <w:rFonts w:ascii="Avenir Next Medium" w:hAnsi="Avenir Next Medium"/>
          <w:color w:val="000000"/>
          <w:sz w:val="21"/>
          <w:szCs w:val="21"/>
          <w:lang w:val="en-CA"/>
        </w:rPr>
      </w:pPr>
      <w:r w:rsidRPr="00DC738F">
        <w:rPr>
          <w:rFonts w:ascii="Avenir Next Medium" w:hAnsi="Avenir Next Medium"/>
          <w:color w:val="000000"/>
          <w:sz w:val="21"/>
          <w:szCs w:val="21"/>
          <w:lang w:val="en-CA"/>
        </w:rPr>
        <w:t>Advertisements</w:t>
      </w:r>
    </w:p>
    <w:p w14:paraId="0ED2C9BD" w14:textId="77777777" w:rsidR="0036540E" w:rsidRDefault="0036540E" w:rsidP="0036540E">
      <w:pPr>
        <w:pStyle w:val="NormalWeb"/>
        <w:numPr>
          <w:ilvl w:val="0"/>
          <w:numId w:val="58"/>
        </w:numPr>
        <w:spacing w:before="0" w:beforeAutospacing="0" w:after="0" w:afterAutospacing="0" w:line="276" w:lineRule="auto"/>
        <w:jc w:val="both"/>
        <w:textAlignment w:val="baseline"/>
        <w:rPr>
          <w:rFonts w:ascii="Avenir Next Medium" w:hAnsi="Avenir Next Medium"/>
          <w:color w:val="000000"/>
          <w:sz w:val="21"/>
          <w:szCs w:val="21"/>
          <w:lang w:val="en-CA"/>
        </w:rPr>
      </w:pPr>
      <w:r w:rsidRPr="00DC738F">
        <w:rPr>
          <w:rFonts w:ascii="Avenir Next Medium" w:hAnsi="Avenir Next Medium"/>
          <w:color w:val="000000"/>
          <w:sz w:val="21"/>
          <w:szCs w:val="21"/>
          <w:lang w:val="en-CA"/>
        </w:rPr>
        <w:t>Walk-ins and unsolicited applications and resumes</w:t>
      </w:r>
    </w:p>
    <w:p w14:paraId="479222BD" w14:textId="77777777" w:rsidR="0036540E" w:rsidRPr="00DC738F" w:rsidRDefault="0036540E" w:rsidP="0036540E">
      <w:pPr>
        <w:pStyle w:val="NormalWeb"/>
        <w:numPr>
          <w:ilvl w:val="1"/>
          <w:numId w:val="58"/>
        </w:numPr>
        <w:spacing w:before="0" w:beforeAutospacing="0" w:after="0" w:afterAutospacing="0" w:line="276" w:lineRule="auto"/>
        <w:jc w:val="both"/>
        <w:textAlignment w:val="baseline"/>
        <w:rPr>
          <w:rFonts w:ascii="Avenir Next Medium" w:hAnsi="Avenir Next Medium"/>
          <w:color w:val="000000"/>
          <w:sz w:val="21"/>
          <w:szCs w:val="21"/>
          <w:lang w:val="en-CA"/>
        </w:rPr>
      </w:pPr>
      <w:r>
        <w:rPr>
          <w:rFonts w:ascii="Avenir Next" w:hAnsi="Avenir Next"/>
          <w:color w:val="000000"/>
          <w:sz w:val="21"/>
          <w:szCs w:val="21"/>
          <w:lang w:val="en-CA"/>
        </w:rPr>
        <w:t xml:space="preserve">Went into the store and got the job! </w:t>
      </w:r>
    </w:p>
    <w:p w14:paraId="4C4B9226" w14:textId="77777777" w:rsidR="0036540E" w:rsidRPr="00DC738F" w:rsidRDefault="0036540E" w:rsidP="0036540E">
      <w:pPr>
        <w:pStyle w:val="NormalWeb"/>
        <w:numPr>
          <w:ilvl w:val="0"/>
          <w:numId w:val="58"/>
        </w:numPr>
        <w:spacing w:before="0" w:beforeAutospacing="0" w:after="0" w:afterAutospacing="0" w:line="276" w:lineRule="auto"/>
        <w:jc w:val="both"/>
        <w:textAlignment w:val="baseline"/>
        <w:rPr>
          <w:rFonts w:ascii="Avenir Next Medium" w:hAnsi="Avenir Next Medium"/>
          <w:color w:val="000000"/>
          <w:sz w:val="21"/>
          <w:szCs w:val="21"/>
          <w:lang w:val="en-CA"/>
        </w:rPr>
      </w:pPr>
      <w:r w:rsidRPr="00DC738F">
        <w:rPr>
          <w:rFonts w:ascii="Avenir Next Medium" w:hAnsi="Avenir Next Medium"/>
          <w:color w:val="000000"/>
          <w:sz w:val="21"/>
          <w:szCs w:val="21"/>
          <w:lang w:val="en-CA"/>
        </w:rPr>
        <w:t>Internet, social networking, and mobile recruiting</w:t>
      </w:r>
    </w:p>
    <w:p w14:paraId="0A32AA1A" w14:textId="77777777" w:rsidR="0036540E" w:rsidRPr="00317993"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sidRPr="00E31DBD">
        <w:rPr>
          <w:rFonts w:ascii="Avenir Next" w:hAnsi="Avenir Next" w:cs="Arial"/>
          <w:b/>
          <w:color w:val="000000"/>
          <w:sz w:val="21"/>
          <w:szCs w:val="21"/>
          <w:lang w:val="en-CA"/>
        </w:rPr>
        <w:t>Passive job seekers</w:t>
      </w:r>
      <w:r>
        <w:rPr>
          <w:rFonts w:ascii="Avenir Next" w:hAnsi="Avenir Next" w:cs="Arial"/>
          <w:color w:val="000000"/>
          <w:sz w:val="21"/>
          <w:szCs w:val="21"/>
          <w:lang w:val="en-CA"/>
        </w:rPr>
        <w:t xml:space="preserve"> – People who are not looking for jobs but could be persuaded to take new ones given the right opportunity </w:t>
      </w:r>
    </w:p>
    <w:p w14:paraId="54B4694E" w14:textId="77777777" w:rsidR="0036540E" w:rsidRPr="00DC738F"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sidRPr="00317993">
        <w:rPr>
          <w:rFonts w:ascii="Avenir Next" w:hAnsi="Avenir Next" w:cs="Arial"/>
          <w:color w:val="000000"/>
          <w:sz w:val="21"/>
          <w:szCs w:val="21"/>
          <w:lang w:val="en-CA"/>
        </w:rPr>
        <w:t xml:space="preserve">Beware of the </w:t>
      </w:r>
      <w:r w:rsidRPr="00DC738F">
        <w:rPr>
          <w:rFonts w:ascii="Avenir Next" w:hAnsi="Avenir Next" w:cs="Arial"/>
          <w:b/>
          <w:color w:val="000000"/>
          <w:sz w:val="21"/>
          <w:szCs w:val="21"/>
          <w:lang w:val="en-CA"/>
        </w:rPr>
        <w:t>digital divide</w:t>
      </w:r>
    </w:p>
    <w:p w14:paraId="2838C894" w14:textId="77777777" w:rsidR="0036540E" w:rsidRPr="00DC021C" w:rsidRDefault="0036540E" w:rsidP="0036540E">
      <w:pPr>
        <w:pStyle w:val="NormalWeb"/>
        <w:numPr>
          <w:ilvl w:val="2"/>
          <w:numId w:val="58"/>
        </w:numPr>
        <w:spacing w:before="0" w:beforeAutospacing="0" w:after="0" w:afterAutospacing="0" w:line="276" w:lineRule="auto"/>
        <w:jc w:val="both"/>
        <w:textAlignment w:val="baseline"/>
        <w:rPr>
          <w:rFonts w:ascii="Avenir Next" w:hAnsi="Avenir Next"/>
          <w:color w:val="000000"/>
          <w:sz w:val="21"/>
          <w:szCs w:val="21"/>
          <w:lang w:val="en-CA"/>
        </w:rPr>
      </w:pPr>
      <w:r>
        <w:rPr>
          <w:rFonts w:ascii="Avenir Next" w:hAnsi="Avenir Next"/>
          <w:color w:val="000000"/>
          <w:sz w:val="21"/>
          <w:szCs w:val="21"/>
          <w:lang w:val="en-CA"/>
        </w:rPr>
        <w:t>The dived who has access to the internet and who doesn’t</w:t>
      </w:r>
    </w:p>
    <w:p w14:paraId="2573972E" w14:textId="77777777" w:rsidR="0036540E" w:rsidRPr="00DC738F"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Pr>
          <w:rFonts w:ascii="Avenir Next" w:hAnsi="Avenir Next" w:cs="Arial"/>
          <w:color w:val="000000"/>
          <w:sz w:val="21"/>
          <w:szCs w:val="21"/>
          <w:lang w:val="en-CA"/>
        </w:rPr>
        <w:t>Linkedin, indeed</w:t>
      </w:r>
    </w:p>
    <w:p w14:paraId="5E7B8924" w14:textId="77777777" w:rsidR="0036540E" w:rsidRDefault="0036540E" w:rsidP="0036540E">
      <w:pPr>
        <w:pStyle w:val="NormalWeb"/>
        <w:numPr>
          <w:ilvl w:val="0"/>
          <w:numId w:val="58"/>
        </w:numPr>
        <w:spacing w:before="0" w:beforeAutospacing="0" w:after="0" w:afterAutospacing="0" w:line="276" w:lineRule="auto"/>
        <w:jc w:val="both"/>
        <w:textAlignment w:val="baseline"/>
        <w:rPr>
          <w:rFonts w:ascii="Avenir Next Medium" w:hAnsi="Avenir Next Medium"/>
          <w:color w:val="000000"/>
          <w:sz w:val="21"/>
          <w:szCs w:val="21"/>
          <w:lang w:val="en-CA"/>
        </w:rPr>
      </w:pPr>
      <w:r w:rsidRPr="00DC738F">
        <w:rPr>
          <w:rFonts w:ascii="Avenir Next Medium" w:hAnsi="Avenir Next Medium"/>
          <w:color w:val="000000"/>
          <w:sz w:val="21"/>
          <w:szCs w:val="21"/>
          <w:lang w:val="en-CA"/>
        </w:rPr>
        <w:t>Open houses and job fairs</w:t>
      </w:r>
    </w:p>
    <w:p w14:paraId="44490438" w14:textId="77777777" w:rsidR="0036540E" w:rsidRPr="002B7B25"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sidRPr="002B7B25">
        <w:rPr>
          <w:rFonts w:ascii="Avenir Next" w:hAnsi="Avenir Next"/>
          <w:color w:val="000000"/>
          <w:sz w:val="21"/>
          <w:szCs w:val="21"/>
          <w:lang w:val="en-CA"/>
        </w:rPr>
        <w:t>Open house – single employer</w:t>
      </w:r>
    </w:p>
    <w:p w14:paraId="40339F87" w14:textId="77777777" w:rsidR="0036540E" w:rsidRPr="002B7B25"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sidRPr="002B7B25">
        <w:rPr>
          <w:rFonts w:ascii="Avenir Next" w:hAnsi="Avenir Next"/>
          <w:color w:val="000000"/>
          <w:sz w:val="21"/>
          <w:szCs w:val="21"/>
          <w:lang w:val="en-CA"/>
        </w:rPr>
        <w:t>Job fair – multiple employer</w:t>
      </w:r>
    </w:p>
    <w:p w14:paraId="177BC6F3" w14:textId="77777777" w:rsidR="0036540E" w:rsidRPr="00DC738F" w:rsidRDefault="0036540E" w:rsidP="0036540E">
      <w:pPr>
        <w:pStyle w:val="NormalWeb"/>
        <w:numPr>
          <w:ilvl w:val="0"/>
          <w:numId w:val="58"/>
        </w:numPr>
        <w:spacing w:before="0" w:beforeAutospacing="0" w:after="0" w:afterAutospacing="0" w:line="276" w:lineRule="auto"/>
        <w:jc w:val="both"/>
        <w:textAlignment w:val="baseline"/>
        <w:rPr>
          <w:rFonts w:ascii="Avenir Next Medium" w:hAnsi="Avenir Next Medium"/>
          <w:color w:val="000000"/>
          <w:sz w:val="21"/>
          <w:szCs w:val="21"/>
          <w:lang w:val="en-CA"/>
        </w:rPr>
      </w:pPr>
      <w:r w:rsidRPr="00DC738F">
        <w:rPr>
          <w:rFonts w:ascii="Avenir Next Medium" w:hAnsi="Avenir Next Medium"/>
          <w:color w:val="000000"/>
          <w:sz w:val="21"/>
          <w:szCs w:val="21"/>
          <w:lang w:val="en-CA"/>
        </w:rPr>
        <w:t>Employee referrals</w:t>
      </w:r>
    </w:p>
    <w:p w14:paraId="028C2801" w14:textId="77777777" w:rsidR="0036540E" w:rsidRPr="00256B69"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sidRPr="00E31DBD">
        <w:rPr>
          <w:rFonts w:ascii="Avenir Next" w:hAnsi="Avenir Next"/>
          <w:b/>
          <w:color w:val="000000"/>
          <w:sz w:val="21"/>
          <w:szCs w:val="21"/>
          <w:lang w:val="en-CA"/>
        </w:rPr>
        <w:t>Nepotism</w:t>
      </w:r>
      <w:r>
        <w:rPr>
          <w:rFonts w:ascii="Avenir Next" w:hAnsi="Avenir Next"/>
          <w:color w:val="000000"/>
          <w:sz w:val="21"/>
          <w:szCs w:val="21"/>
          <w:lang w:val="en-CA"/>
        </w:rPr>
        <w:t>: A preference for hiring relatives of current Employees (ex: relative)</w:t>
      </w:r>
    </w:p>
    <w:p w14:paraId="55E76C07" w14:textId="77777777" w:rsidR="0036540E" w:rsidRPr="00256B69" w:rsidRDefault="0036540E" w:rsidP="0036540E">
      <w:pPr>
        <w:pStyle w:val="NormalWeb"/>
        <w:numPr>
          <w:ilvl w:val="0"/>
          <w:numId w:val="58"/>
        </w:numPr>
        <w:spacing w:before="0" w:beforeAutospacing="0" w:after="0" w:afterAutospacing="0" w:line="276" w:lineRule="auto"/>
        <w:jc w:val="both"/>
        <w:textAlignment w:val="baseline"/>
        <w:rPr>
          <w:rFonts w:ascii="Avenir Next Medium" w:hAnsi="Avenir Next Medium"/>
          <w:color w:val="000000"/>
          <w:sz w:val="21"/>
          <w:szCs w:val="21"/>
          <w:lang w:val="en-CA"/>
        </w:rPr>
      </w:pPr>
      <w:r w:rsidRPr="00256B69">
        <w:rPr>
          <w:rFonts w:ascii="Avenir Next Medium" w:hAnsi="Avenir Next Medium"/>
          <w:color w:val="000000"/>
          <w:sz w:val="21"/>
          <w:szCs w:val="21"/>
          <w:lang w:val="en-CA"/>
        </w:rPr>
        <w:t>Recruiting</w:t>
      </w:r>
    </w:p>
    <w:p w14:paraId="2A283531" w14:textId="77777777" w:rsidR="0036540E" w:rsidRPr="00317993"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sidRPr="008613C4">
        <w:rPr>
          <w:rFonts w:ascii="Avenir Next" w:hAnsi="Avenir Next"/>
          <w:b/>
          <w:color w:val="000000"/>
          <w:sz w:val="21"/>
          <w:szCs w:val="21"/>
          <w:lang w:val="en-CA"/>
        </w:rPr>
        <w:t>Re-recruiting</w:t>
      </w:r>
      <w:r>
        <w:rPr>
          <w:rFonts w:ascii="Avenir Next" w:hAnsi="Avenir Next"/>
          <w:color w:val="000000"/>
          <w:sz w:val="21"/>
          <w:szCs w:val="21"/>
          <w:lang w:val="en-CA"/>
        </w:rPr>
        <w:t xml:space="preserve">- The process of keeping track of an maintain relationships with former employees to see if they would be willing to return to the firm </w:t>
      </w:r>
    </w:p>
    <w:p w14:paraId="638D71D0" w14:textId="77777777" w:rsidR="0036540E" w:rsidRDefault="0036540E" w:rsidP="0036540E">
      <w:pPr>
        <w:pStyle w:val="NormalWeb"/>
        <w:numPr>
          <w:ilvl w:val="0"/>
          <w:numId w:val="58"/>
        </w:numPr>
        <w:spacing w:before="0" w:beforeAutospacing="0" w:after="0" w:afterAutospacing="0" w:line="276" w:lineRule="auto"/>
        <w:jc w:val="both"/>
        <w:textAlignment w:val="baseline"/>
        <w:rPr>
          <w:rFonts w:ascii="Avenir Next Medium" w:hAnsi="Avenir Next Medium"/>
          <w:color w:val="000000"/>
          <w:sz w:val="21"/>
          <w:szCs w:val="21"/>
          <w:lang w:val="en-CA"/>
        </w:rPr>
      </w:pPr>
      <w:r w:rsidRPr="00256B69">
        <w:rPr>
          <w:rFonts w:ascii="Avenir Next Medium" w:hAnsi="Avenir Next Medium"/>
          <w:color w:val="000000"/>
          <w:sz w:val="21"/>
          <w:szCs w:val="21"/>
          <w:lang w:val="en-CA"/>
        </w:rPr>
        <w:t>Executive search firms (“head-hunters”)</w:t>
      </w:r>
    </w:p>
    <w:p w14:paraId="445430AC" w14:textId="77777777" w:rsidR="0036540E"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sidRPr="00256B69">
        <w:rPr>
          <w:rFonts w:ascii="Avenir Next" w:hAnsi="Avenir Next"/>
          <w:b/>
          <w:color w:val="000000"/>
          <w:sz w:val="21"/>
          <w:szCs w:val="21"/>
          <w:lang w:val="en-CA"/>
        </w:rPr>
        <w:t>Head hunter:</w:t>
      </w:r>
      <w:r w:rsidRPr="00256B69">
        <w:rPr>
          <w:rFonts w:ascii="Avenir Next" w:hAnsi="Avenir Next"/>
          <w:color w:val="000000"/>
          <w:sz w:val="21"/>
          <w:szCs w:val="21"/>
          <w:lang w:val="en-CA"/>
        </w:rPr>
        <w:t xml:space="preserve"> </w:t>
      </w:r>
      <w:r>
        <w:rPr>
          <w:rFonts w:ascii="Avenir Next" w:hAnsi="Avenir Next"/>
          <w:color w:val="000000"/>
          <w:sz w:val="21"/>
          <w:szCs w:val="21"/>
          <w:lang w:val="en-CA"/>
        </w:rPr>
        <w:t>Go to a competitor and hire someone from there</w:t>
      </w:r>
    </w:p>
    <w:p w14:paraId="6CDC16D7" w14:textId="77777777" w:rsidR="0036540E" w:rsidRPr="0007725D"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sidRPr="0007725D">
        <w:rPr>
          <w:rFonts w:ascii="Avenir Next" w:hAnsi="Avenir Next"/>
          <w:color w:val="000000"/>
          <w:sz w:val="21"/>
          <w:szCs w:val="21"/>
          <w:lang w:val="en-CA"/>
        </w:rPr>
        <w:t>It</w:t>
      </w:r>
      <w:r>
        <w:rPr>
          <w:rFonts w:ascii="Avenir Next" w:hAnsi="Avenir Next"/>
          <w:color w:val="000000"/>
          <w:sz w:val="21"/>
          <w:szCs w:val="21"/>
          <w:lang w:val="en-CA"/>
        </w:rPr>
        <w:t>’</w:t>
      </w:r>
      <w:r w:rsidRPr="0007725D">
        <w:rPr>
          <w:rFonts w:ascii="Avenir Next" w:hAnsi="Avenir Next"/>
          <w:color w:val="000000"/>
          <w:sz w:val="21"/>
          <w:szCs w:val="21"/>
          <w:lang w:val="en-CA"/>
        </w:rPr>
        <w:t>s expensive and timely</w:t>
      </w:r>
      <w:r>
        <w:rPr>
          <w:rFonts w:ascii="Avenir Next" w:hAnsi="Avenir Next"/>
          <w:color w:val="000000"/>
          <w:sz w:val="21"/>
          <w:szCs w:val="21"/>
          <w:lang w:val="en-CA"/>
        </w:rPr>
        <w:t xml:space="preserve"> (33% of salary) </w:t>
      </w:r>
    </w:p>
    <w:p w14:paraId="52652692" w14:textId="77777777" w:rsidR="0036540E" w:rsidRDefault="0036540E" w:rsidP="0036540E">
      <w:pPr>
        <w:pStyle w:val="NormalWeb"/>
        <w:numPr>
          <w:ilvl w:val="0"/>
          <w:numId w:val="58"/>
        </w:numPr>
        <w:spacing w:before="0" w:beforeAutospacing="0" w:after="0" w:afterAutospacing="0" w:line="276" w:lineRule="auto"/>
        <w:jc w:val="both"/>
        <w:textAlignment w:val="baseline"/>
        <w:rPr>
          <w:rFonts w:ascii="Avenir Next Medium" w:hAnsi="Avenir Next Medium"/>
          <w:color w:val="000000"/>
          <w:sz w:val="21"/>
          <w:szCs w:val="21"/>
          <w:lang w:val="en-CA"/>
        </w:rPr>
      </w:pPr>
      <w:r w:rsidRPr="00256B69">
        <w:rPr>
          <w:rFonts w:ascii="Avenir Next Medium" w:hAnsi="Avenir Next Medium"/>
          <w:color w:val="000000"/>
          <w:sz w:val="21"/>
          <w:szCs w:val="21"/>
          <w:lang w:val="en-CA"/>
        </w:rPr>
        <w:t>Educational institutions</w:t>
      </w:r>
    </w:p>
    <w:p w14:paraId="0D85A19C" w14:textId="77777777" w:rsidR="0036540E" w:rsidRPr="005132A1"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sidRPr="005132A1">
        <w:rPr>
          <w:rFonts w:ascii="Avenir Next" w:hAnsi="Avenir Next"/>
          <w:color w:val="000000"/>
          <w:sz w:val="21"/>
          <w:szCs w:val="21"/>
          <w:lang w:val="en-CA"/>
        </w:rPr>
        <w:t>Career Center</w:t>
      </w:r>
    </w:p>
    <w:p w14:paraId="5A9586BB" w14:textId="77777777" w:rsidR="0036540E" w:rsidRPr="00256B69" w:rsidRDefault="0036540E" w:rsidP="0036540E">
      <w:pPr>
        <w:pStyle w:val="NormalWeb"/>
        <w:numPr>
          <w:ilvl w:val="0"/>
          <w:numId w:val="58"/>
        </w:numPr>
        <w:spacing w:before="0" w:beforeAutospacing="0" w:after="0" w:afterAutospacing="0" w:line="276" w:lineRule="auto"/>
        <w:jc w:val="both"/>
        <w:textAlignment w:val="baseline"/>
        <w:rPr>
          <w:rFonts w:ascii="Avenir Next Medium" w:hAnsi="Avenir Next Medium"/>
          <w:color w:val="000000"/>
          <w:sz w:val="21"/>
          <w:szCs w:val="21"/>
          <w:lang w:val="en-CA"/>
        </w:rPr>
      </w:pPr>
      <w:r w:rsidRPr="00256B69">
        <w:rPr>
          <w:rFonts w:ascii="Avenir Next Medium" w:hAnsi="Avenir Next Medium"/>
          <w:color w:val="000000"/>
          <w:sz w:val="21"/>
          <w:szCs w:val="21"/>
          <w:lang w:val="en-CA"/>
        </w:rPr>
        <w:t xml:space="preserve">Professional associations </w:t>
      </w:r>
    </w:p>
    <w:p w14:paraId="355EA274" w14:textId="77777777" w:rsidR="0036540E"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sidRPr="00317993">
        <w:rPr>
          <w:rFonts w:ascii="Avenir Next" w:hAnsi="Avenir Next"/>
          <w:color w:val="000000"/>
          <w:sz w:val="21"/>
          <w:szCs w:val="21"/>
          <w:lang w:val="en-CA"/>
        </w:rPr>
        <w:t>(ex. HRPA, The Society of Professional Accountants of Canada- careers)</w:t>
      </w:r>
    </w:p>
    <w:p w14:paraId="0A8B12E9" w14:textId="77777777" w:rsidR="0036540E" w:rsidRPr="00317993"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Pr>
          <w:rFonts w:ascii="Avenir Next" w:hAnsi="Avenir Next"/>
          <w:color w:val="000000"/>
          <w:sz w:val="21"/>
          <w:szCs w:val="21"/>
          <w:lang w:val="en-CA"/>
        </w:rPr>
        <w:t>They’d post jobs to target accounting professionals, financial advisors etc</w:t>
      </w:r>
    </w:p>
    <w:p w14:paraId="14613529" w14:textId="77777777" w:rsidR="0036540E" w:rsidRPr="00801792" w:rsidRDefault="0036540E" w:rsidP="0036540E">
      <w:pPr>
        <w:pStyle w:val="NormalWeb"/>
        <w:numPr>
          <w:ilvl w:val="0"/>
          <w:numId w:val="58"/>
        </w:numPr>
        <w:spacing w:before="0" w:beforeAutospacing="0" w:after="0" w:afterAutospacing="0" w:line="276" w:lineRule="auto"/>
        <w:jc w:val="both"/>
        <w:textAlignment w:val="baseline"/>
        <w:rPr>
          <w:rFonts w:ascii="Avenir Next Medium" w:hAnsi="Avenir Next Medium"/>
          <w:color w:val="000000"/>
          <w:sz w:val="21"/>
          <w:szCs w:val="21"/>
          <w:lang w:val="en-CA"/>
        </w:rPr>
      </w:pPr>
      <w:r w:rsidRPr="00256B69">
        <w:rPr>
          <w:rFonts w:ascii="Avenir Next Medium" w:hAnsi="Avenir Next Medium"/>
          <w:color w:val="000000"/>
          <w:sz w:val="21"/>
          <w:szCs w:val="21"/>
          <w:lang w:val="en-CA"/>
        </w:rPr>
        <w:t>Labour unions</w:t>
      </w:r>
    </w:p>
    <w:p w14:paraId="7041286E" w14:textId="77777777" w:rsidR="0036540E" w:rsidRPr="00801792" w:rsidRDefault="0036540E" w:rsidP="0036540E">
      <w:pPr>
        <w:pStyle w:val="NormalWeb"/>
        <w:numPr>
          <w:ilvl w:val="0"/>
          <w:numId w:val="58"/>
        </w:numPr>
        <w:spacing w:before="0" w:beforeAutospacing="0" w:after="0" w:afterAutospacing="0" w:line="276" w:lineRule="auto"/>
        <w:jc w:val="both"/>
        <w:textAlignment w:val="baseline"/>
        <w:rPr>
          <w:rFonts w:ascii="Avenir Next Medium" w:hAnsi="Avenir Next Medium"/>
          <w:color w:val="000000"/>
          <w:sz w:val="21"/>
          <w:szCs w:val="21"/>
          <w:lang w:val="en-CA"/>
        </w:rPr>
      </w:pPr>
      <w:r w:rsidRPr="00256B69">
        <w:rPr>
          <w:rFonts w:ascii="Avenir Next Medium" w:hAnsi="Avenir Next Medium"/>
          <w:color w:val="000000"/>
          <w:sz w:val="21"/>
          <w:szCs w:val="21"/>
          <w:lang w:val="en-CA"/>
        </w:rPr>
        <w:t>Public employment agencies</w:t>
      </w:r>
    </w:p>
    <w:p w14:paraId="0EB8E931" w14:textId="77777777" w:rsidR="0036540E" w:rsidRDefault="0036540E" w:rsidP="0036540E">
      <w:pPr>
        <w:pStyle w:val="NormalWeb"/>
        <w:numPr>
          <w:ilvl w:val="0"/>
          <w:numId w:val="58"/>
        </w:numPr>
        <w:spacing w:before="0" w:beforeAutospacing="0" w:after="0" w:afterAutospacing="0" w:line="276" w:lineRule="auto"/>
        <w:jc w:val="both"/>
        <w:textAlignment w:val="baseline"/>
        <w:rPr>
          <w:rFonts w:ascii="Avenir Next Medium" w:hAnsi="Avenir Next Medium"/>
          <w:color w:val="000000"/>
          <w:sz w:val="21"/>
          <w:szCs w:val="21"/>
          <w:lang w:val="en-CA"/>
        </w:rPr>
      </w:pPr>
      <w:r w:rsidRPr="00256B69">
        <w:rPr>
          <w:rFonts w:ascii="Avenir Next Medium" w:hAnsi="Avenir Next Medium"/>
          <w:color w:val="000000"/>
          <w:sz w:val="21"/>
          <w:szCs w:val="21"/>
          <w:lang w:val="en-CA"/>
        </w:rPr>
        <w:t>Private employment agencies and temporary agencies</w:t>
      </w:r>
    </w:p>
    <w:p w14:paraId="66D6BF8F" w14:textId="77777777" w:rsidR="0036540E" w:rsidRPr="0007725D"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sidRPr="0007725D">
        <w:rPr>
          <w:rFonts w:ascii="Avenir Next" w:hAnsi="Avenir Next"/>
          <w:color w:val="000000"/>
          <w:sz w:val="21"/>
          <w:szCs w:val="21"/>
          <w:lang w:val="en-CA"/>
        </w:rPr>
        <w:t>Excel HR, Turtle Island</w:t>
      </w:r>
    </w:p>
    <w:p w14:paraId="577FCB15" w14:textId="77777777" w:rsidR="0036540E" w:rsidRPr="00801792"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sidRPr="0007725D">
        <w:rPr>
          <w:rFonts w:ascii="Avenir Next" w:hAnsi="Avenir Next"/>
          <w:color w:val="000000"/>
          <w:sz w:val="21"/>
          <w:szCs w:val="21"/>
          <w:lang w:val="en-CA"/>
        </w:rPr>
        <w:t>Used for short term contract</w:t>
      </w:r>
      <w:r>
        <w:rPr>
          <w:rFonts w:ascii="Avenir Next" w:hAnsi="Avenir Next"/>
          <w:color w:val="000000"/>
          <w:sz w:val="21"/>
          <w:szCs w:val="21"/>
          <w:lang w:val="en-CA"/>
        </w:rPr>
        <w:t xml:space="preserve"> to get an offer</w:t>
      </w:r>
    </w:p>
    <w:p w14:paraId="5C9EC150" w14:textId="77777777" w:rsidR="0036540E" w:rsidRPr="00256B69" w:rsidRDefault="0036540E" w:rsidP="0036540E">
      <w:pPr>
        <w:pStyle w:val="NormalWeb"/>
        <w:numPr>
          <w:ilvl w:val="0"/>
          <w:numId w:val="58"/>
        </w:numPr>
        <w:spacing w:before="0" w:beforeAutospacing="0" w:after="0" w:afterAutospacing="0" w:line="276" w:lineRule="auto"/>
        <w:jc w:val="both"/>
        <w:textAlignment w:val="baseline"/>
        <w:rPr>
          <w:rFonts w:ascii="Avenir Next Medium" w:hAnsi="Avenir Next Medium"/>
          <w:color w:val="000000"/>
          <w:sz w:val="21"/>
          <w:szCs w:val="21"/>
          <w:lang w:val="en-CA"/>
        </w:rPr>
      </w:pPr>
      <w:r w:rsidRPr="00256B69">
        <w:rPr>
          <w:rFonts w:ascii="Avenir Next Medium" w:hAnsi="Avenir Next Medium"/>
          <w:color w:val="000000"/>
          <w:sz w:val="21"/>
          <w:szCs w:val="21"/>
          <w:lang w:val="en-CA"/>
        </w:rPr>
        <w:t>Employee Leasing – by professional employer organizations (PEO’s)</w:t>
      </w:r>
    </w:p>
    <w:p w14:paraId="516B0E5A" w14:textId="77777777" w:rsidR="0036540E" w:rsidRDefault="0036540E" w:rsidP="0036540E">
      <w:pPr>
        <w:pStyle w:val="NormalWeb"/>
        <w:numPr>
          <w:ilvl w:val="1"/>
          <w:numId w:val="58"/>
        </w:numPr>
        <w:spacing w:before="0" w:beforeAutospacing="0" w:after="0" w:afterAutospacing="0" w:line="276" w:lineRule="auto"/>
        <w:jc w:val="both"/>
        <w:textAlignment w:val="baseline"/>
        <w:rPr>
          <w:rFonts w:ascii="Avenir Next" w:hAnsi="Avenir Next"/>
          <w:color w:val="000000"/>
          <w:sz w:val="21"/>
          <w:szCs w:val="21"/>
          <w:lang w:val="en-CA"/>
        </w:rPr>
      </w:pPr>
      <w:r w:rsidRPr="00F82D22">
        <w:rPr>
          <w:rFonts w:ascii="Avenir Next" w:hAnsi="Avenir Next"/>
          <w:b/>
          <w:color w:val="000000"/>
          <w:sz w:val="21"/>
          <w:szCs w:val="21"/>
          <w:lang w:val="en-CA"/>
        </w:rPr>
        <w:t>Employee leasing</w:t>
      </w:r>
      <w:r>
        <w:rPr>
          <w:rFonts w:ascii="Avenir Next" w:hAnsi="Avenir Next"/>
          <w:color w:val="000000"/>
          <w:sz w:val="21"/>
          <w:szCs w:val="21"/>
          <w:lang w:val="en-CA"/>
        </w:rPr>
        <w:t xml:space="preserve"> (Related to outsourcing) -&gt; Co-employment</w:t>
      </w:r>
    </w:p>
    <w:p w14:paraId="131268F1" w14:textId="77777777" w:rsidR="0036540E" w:rsidRDefault="0036540E" w:rsidP="0036540E">
      <w:pPr>
        <w:pStyle w:val="NormalWeb"/>
        <w:numPr>
          <w:ilvl w:val="2"/>
          <w:numId w:val="58"/>
        </w:numPr>
        <w:spacing w:before="0" w:beforeAutospacing="0" w:after="0" w:afterAutospacing="0" w:line="276" w:lineRule="auto"/>
        <w:jc w:val="both"/>
        <w:textAlignment w:val="baseline"/>
        <w:rPr>
          <w:rFonts w:ascii="Avenir Next" w:hAnsi="Avenir Next"/>
          <w:color w:val="000000"/>
          <w:sz w:val="21"/>
          <w:szCs w:val="21"/>
          <w:lang w:val="en-CA"/>
        </w:rPr>
      </w:pPr>
      <w:r>
        <w:rPr>
          <w:rFonts w:ascii="Avenir Next" w:hAnsi="Avenir Next"/>
          <w:color w:val="000000"/>
          <w:sz w:val="21"/>
          <w:szCs w:val="21"/>
          <w:lang w:val="en-CA"/>
        </w:rPr>
        <w:t>The process of dismissing employees who are then hired by a leasing company (which handles all HR related activities) and contracting with that company to lease back the employees (renting out employees)</w:t>
      </w:r>
    </w:p>
    <w:p w14:paraId="44509BA6" w14:textId="77777777" w:rsidR="0036540E" w:rsidRPr="00F82D22" w:rsidRDefault="0036540E" w:rsidP="0036540E">
      <w:pPr>
        <w:pStyle w:val="NormalWeb"/>
        <w:spacing w:before="0" w:beforeAutospacing="0" w:after="0" w:afterAutospacing="0"/>
        <w:jc w:val="both"/>
        <w:textAlignment w:val="baseline"/>
        <w:rPr>
          <w:rFonts w:ascii="Avenir Next" w:hAnsi="Avenir Next" w:cs="Arial"/>
          <w:b/>
          <w:color w:val="000000"/>
          <w:sz w:val="21"/>
          <w:szCs w:val="21"/>
          <w:lang w:val="en-CA"/>
        </w:rPr>
      </w:pPr>
    </w:p>
    <w:p w14:paraId="63700EB0" w14:textId="77777777" w:rsidR="0036540E" w:rsidRPr="007A2EDA" w:rsidRDefault="0036540E" w:rsidP="0036540E">
      <w:pPr>
        <w:pStyle w:val="NormalWeb"/>
        <w:spacing w:before="0" w:beforeAutospacing="0" w:after="0" w:afterAutospacing="0"/>
        <w:jc w:val="both"/>
        <w:textAlignment w:val="baseline"/>
        <w:rPr>
          <w:rFonts w:ascii="Avenir Next Demi Bold" w:hAnsi="Avenir Next Demi Bold" w:cs="Arial"/>
          <w:b/>
          <w:bCs/>
          <w:color w:val="000000"/>
          <w:sz w:val="21"/>
          <w:szCs w:val="21"/>
          <w:u w:val="single"/>
          <w:lang w:val="en-CA"/>
        </w:rPr>
      </w:pPr>
      <w:r w:rsidRPr="007A2EDA">
        <w:rPr>
          <w:rFonts w:ascii="Avenir Next Demi Bold" w:hAnsi="Avenir Next Demi Bold" w:cs="Arial"/>
          <w:b/>
          <w:bCs/>
          <w:color w:val="000000"/>
          <w:sz w:val="21"/>
          <w:szCs w:val="21"/>
          <w:u w:val="single"/>
          <w:lang w:val="en-CA"/>
        </w:rPr>
        <w:t>WAYS TO IMPROVE THE EFFECTIVENESS OF RECRUTING</w:t>
      </w:r>
    </w:p>
    <w:p w14:paraId="5CF0588B" w14:textId="77777777" w:rsidR="0036540E" w:rsidRPr="007A2EDA" w:rsidRDefault="0036540E" w:rsidP="0036540E">
      <w:pPr>
        <w:pStyle w:val="NormalWeb"/>
        <w:spacing w:before="0" w:beforeAutospacing="0" w:after="0" w:afterAutospacing="0"/>
        <w:jc w:val="both"/>
        <w:textAlignment w:val="baseline"/>
        <w:rPr>
          <w:rFonts w:ascii="Avenir Next Demi Bold" w:hAnsi="Avenir Next Demi Bold" w:cs="Arial"/>
          <w:b/>
          <w:bCs/>
          <w:color w:val="000000"/>
          <w:sz w:val="21"/>
          <w:szCs w:val="21"/>
          <w:lang w:val="en-CA"/>
        </w:rPr>
      </w:pPr>
    </w:p>
    <w:p w14:paraId="0B81A7D6" w14:textId="77777777" w:rsidR="0036540E" w:rsidRPr="007A2EDA" w:rsidRDefault="0036540E" w:rsidP="0036540E">
      <w:pPr>
        <w:pStyle w:val="NormalWeb"/>
        <w:spacing w:before="0" w:beforeAutospacing="0" w:after="0" w:afterAutospacing="0"/>
        <w:jc w:val="both"/>
        <w:textAlignment w:val="baseline"/>
        <w:rPr>
          <w:rFonts w:ascii="Avenir Next Demi Bold" w:hAnsi="Avenir Next Demi Bold" w:cs="Arial"/>
          <w:b/>
          <w:bCs/>
          <w:color w:val="000000"/>
          <w:sz w:val="21"/>
          <w:szCs w:val="21"/>
          <w:lang w:val="en-CA"/>
        </w:rPr>
      </w:pPr>
      <w:r>
        <w:rPr>
          <w:rFonts w:ascii="Avenir Next Demi Bold" w:hAnsi="Avenir Next Demi Bold" w:cs="Arial"/>
          <w:b/>
          <w:bCs/>
          <w:color w:val="000000"/>
          <w:sz w:val="21"/>
          <w:szCs w:val="21"/>
          <w:lang w:val="en-CA"/>
        </w:rPr>
        <w:t xml:space="preserve">1. </w:t>
      </w:r>
      <w:r w:rsidRPr="007A2EDA">
        <w:rPr>
          <w:rFonts w:ascii="Avenir Next Demi Bold" w:hAnsi="Avenir Next Demi Bold" w:cs="Arial"/>
          <w:b/>
          <w:bCs/>
          <w:color w:val="000000"/>
          <w:sz w:val="21"/>
          <w:szCs w:val="21"/>
          <w:lang w:val="en-CA"/>
        </w:rPr>
        <w:t>Using Realistic Job Previews</w:t>
      </w:r>
    </w:p>
    <w:p w14:paraId="08108055" w14:textId="77777777" w:rsidR="0036540E" w:rsidRPr="007A2EDA" w:rsidRDefault="0036540E" w:rsidP="0036540E">
      <w:pPr>
        <w:pStyle w:val="NormalWeb"/>
        <w:spacing w:before="0" w:beforeAutospacing="0" w:after="0" w:afterAutospacing="0"/>
        <w:ind w:left="720"/>
        <w:jc w:val="both"/>
        <w:textAlignment w:val="baseline"/>
        <w:rPr>
          <w:rFonts w:ascii="Avenir Next Demi Bold" w:hAnsi="Avenir Next Demi Bold"/>
          <w:b/>
          <w:bCs/>
          <w:color w:val="000000"/>
          <w:sz w:val="21"/>
          <w:szCs w:val="21"/>
          <w:lang w:val="en-CA"/>
        </w:rPr>
      </w:pPr>
    </w:p>
    <w:p w14:paraId="7C17EA35" w14:textId="77777777" w:rsidR="0036540E" w:rsidRPr="00F71E0D" w:rsidRDefault="0036540E" w:rsidP="0036540E">
      <w:pPr>
        <w:pStyle w:val="NormalWeb"/>
        <w:spacing w:before="0" w:beforeAutospacing="0" w:after="0" w:afterAutospacing="0"/>
        <w:ind w:left="720"/>
        <w:jc w:val="both"/>
        <w:textAlignment w:val="baseline"/>
        <w:rPr>
          <w:rFonts w:ascii="Avenir Next" w:hAnsi="Avenir Next" w:cs="Arial"/>
          <w:color w:val="000000"/>
          <w:sz w:val="21"/>
          <w:szCs w:val="21"/>
          <w:lang w:val="en-CA"/>
        </w:rPr>
      </w:pPr>
      <w:r w:rsidRPr="007A2EDA">
        <w:rPr>
          <w:rFonts w:ascii="Avenir Next Demi Bold" w:hAnsi="Avenir Next Demi Bold"/>
          <w:b/>
          <w:bCs/>
          <w:color w:val="000000"/>
          <w:sz w:val="21"/>
          <w:szCs w:val="21"/>
          <w:lang w:val="en-CA"/>
        </w:rPr>
        <w:t>Realistic Job Preview (RJP</w:t>
      </w:r>
      <w:r w:rsidRPr="00F71E0D">
        <w:rPr>
          <w:rFonts w:ascii="Avenir Next" w:hAnsi="Avenir Next"/>
          <w:b/>
          <w:color w:val="000000"/>
          <w:sz w:val="21"/>
          <w:szCs w:val="21"/>
          <w:lang w:val="en-CA"/>
        </w:rPr>
        <w:t>)</w:t>
      </w:r>
    </w:p>
    <w:p w14:paraId="3C80EF56" w14:textId="77777777" w:rsidR="0036540E" w:rsidRDefault="0036540E" w:rsidP="0036540E">
      <w:pPr>
        <w:pStyle w:val="NormalWeb"/>
        <w:numPr>
          <w:ilvl w:val="0"/>
          <w:numId w:val="60"/>
        </w:numPr>
        <w:spacing w:before="0" w:beforeAutospacing="0" w:after="0" w:afterAutospacing="0" w:line="276" w:lineRule="auto"/>
        <w:jc w:val="both"/>
        <w:textAlignment w:val="baseline"/>
        <w:rPr>
          <w:rFonts w:ascii="Avenir Next" w:hAnsi="Avenir Next"/>
          <w:color w:val="000000"/>
          <w:sz w:val="21"/>
          <w:szCs w:val="21"/>
          <w:lang w:val="en-CA"/>
        </w:rPr>
      </w:pPr>
      <w:r>
        <w:rPr>
          <w:rFonts w:ascii="Avenir Next" w:hAnsi="Avenir Next"/>
          <w:color w:val="000000"/>
          <w:sz w:val="21"/>
          <w:szCs w:val="21"/>
          <w:lang w:val="en-CA"/>
        </w:rPr>
        <w:t xml:space="preserve">Informing applications about </w:t>
      </w:r>
      <w:r w:rsidRPr="00F71E0D">
        <w:rPr>
          <w:rFonts w:ascii="Avenir Next" w:hAnsi="Avenir Next"/>
          <w:color w:val="000000"/>
          <w:sz w:val="21"/>
          <w:szCs w:val="21"/>
          <w:u w:val="single"/>
          <w:lang w:val="en-CA"/>
        </w:rPr>
        <w:t>all</w:t>
      </w:r>
      <w:r>
        <w:rPr>
          <w:rFonts w:ascii="Avenir Next" w:hAnsi="Avenir Next"/>
          <w:color w:val="000000"/>
          <w:sz w:val="21"/>
          <w:szCs w:val="21"/>
          <w:lang w:val="en-CA"/>
        </w:rPr>
        <w:t xml:space="preserve"> aspects of the job, including both its desirable and undesirable facets </w:t>
      </w:r>
    </w:p>
    <w:p w14:paraId="396A884A" w14:textId="77777777" w:rsidR="0036540E" w:rsidRDefault="0036540E" w:rsidP="0036540E">
      <w:pPr>
        <w:pStyle w:val="NormalWeb"/>
        <w:numPr>
          <w:ilvl w:val="0"/>
          <w:numId w:val="60"/>
        </w:numPr>
        <w:spacing w:before="0" w:beforeAutospacing="0" w:after="0" w:afterAutospacing="0" w:line="276" w:lineRule="auto"/>
        <w:jc w:val="both"/>
        <w:textAlignment w:val="baseline"/>
        <w:rPr>
          <w:rFonts w:ascii="Avenir Next" w:hAnsi="Avenir Next"/>
          <w:color w:val="000000"/>
          <w:sz w:val="21"/>
          <w:szCs w:val="21"/>
          <w:lang w:val="en-CA"/>
        </w:rPr>
      </w:pPr>
      <w:r>
        <w:rPr>
          <w:rFonts w:ascii="Avenir Next" w:hAnsi="Avenir Next"/>
          <w:color w:val="000000"/>
          <w:sz w:val="21"/>
          <w:szCs w:val="21"/>
          <w:lang w:val="en-CA"/>
        </w:rPr>
        <w:t>Making sure that the applications have the realistic aspect of the job, good and bad)</w:t>
      </w:r>
    </w:p>
    <w:p w14:paraId="46FB54C0" w14:textId="77777777" w:rsidR="0036540E" w:rsidRDefault="0036540E" w:rsidP="0036540E">
      <w:pPr>
        <w:pStyle w:val="NormalWeb"/>
        <w:numPr>
          <w:ilvl w:val="1"/>
          <w:numId w:val="60"/>
        </w:numPr>
        <w:spacing w:before="0" w:beforeAutospacing="0" w:after="0" w:afterAutospacing="0" w:line="276" w:lineRule="auto"/>
        <w:jc w:val="both"/>
        <w:textAlignment w:val="baseline"/>
        <w:rPr>
          <w:rFonts w:ascii="Avenir Next" w:hAnsi="Avenir Next"/>
          <w:color w:val="000000"/>
          <w:sz w:val="21"/>
          <w:szCs w:val="21"/>
          <w:lang w:val="en-CA"/>
        </w:rPr>
      </w:pPr>
      <w:r>
        <w:rPr>
          <w:rFonts w:ascii="Avenir Next" w:hAnsi="Avenir Next"/>
          <w:color w:val="000000"/>
          <w:sz w:val="21"/>
          <w:szCs w:val="21"/>
          <w:lang w:val="en-CA"/>
        </w:rPr>
        <w:t>Better job satisfaction, lower turnover</w:t>
      </w:r>
    </w:p>
    <w:p w14:paraId="32EF29BC" w14:textId="77777777" w:rsidR="0036540E" w:rsidRPr="00801792" w:rsidRDefault="0036540E" w:rsidP="0036540E">
      <w:pPr>
        <w:pStyle w:val="NormalWeb"/>
        <w:spacing w:before="0" w:beforeAutospacing="0" w:after="0" w:afterAutospacing="0" w:line="276" w:lineRule="auto"/>
        <w:jc w:val="both"/>
        <w:textAlignment w:val="baseline"/>
        <w:rPr>
          <w:rFonts w:ascii="Avenir Next Demi Bold" w:hAnsi="Avenir Next Demi Bold"/>
          <w:b/>
          <w:bCs/>
          <w:color w:val="000000"/>
          <w:sz w:val="21"/>
          <w:szCs w:val="21"/>
          <w:lang w:val="en-CA"/>
        </w:rPr>
      </w:pPr>
      <w:r>
        <w:rPr>
          <w:rFonts w:ascii="Avenir Next Demi Bold" w:hAnsi="Avenir Next Demi Bold" w:cs="Arial"/>
          <w:b/>
          <w:bCs/>
          <w:color w:val="000000"/>
          <w:sz w:val="21"/>
          <w:szCs w:val="21"/>
          <w:lang w:val="en-CA"/>
        </w:rPr>
        <w:t xml:space="preserve">2. </w:t>
      </w:r>
      <w:r w:rsidRPr="007A2EDA">
        <w:rPr>
          <w:rFonts w:ascii="Avenir Next Demi Bold" w:hAnsi="Avenir Next Demi Bold" w:cs="Arial"/>
          <w:b/>
          <w:bCs/>
          <w:color w:val="000000"/>
          <w:sz w:val="21"/>
          <w:szCs w:val="21"/>
          <w:lang w:val="en-CA"/>
        </w:rPr>
        <w:t>Surveys</w:t>
      </w:r>
    </w:p>
    <w:p w14:paraId="1C20DEED" w14:textId="77777777" w:rsidR="0036540E" w:rsidRPr="00B52563" w:rsidRDefault="0036540E" w:rsidP="0036540E">
      <w:pPr>
        <w:pStyle w:val="NormalWeb"/>
        <w:numPr>
          <w:ilvl w:val="1"/>
          <w:numId w:val="61"/>
        </w:numPr>
        <w:spacing w:before="0" w:beforeAutospacing="0" w:after="0" w:afterAutospacing="0" w:line="276" w:lineRule="auto"/>
        <w:jc w:val="both"/>
        <w:textAlignment w:val="baseline"/>
        <w:rPr>
          <w:rFonts w:ascii="Avenir Next" w:hAnsi="Avenir Next"/>
          <w:color w:val="000000"/>
          <w:sz w:val="21"/>
          <w:szCs w:val="21"/>
          <w:lang w:val="en-CA"/>
        </w:rPr>
      </w:pPr>
      <w:r w:rsidRPr="00801792">
        <w:rPr>
          <w:rFonts w:ascii="Avenir Next" w:hAnsi="Avenir Next" w:cs="Arial"/>
          <w:color w:val="000000"/>
          <w:sz w:val="21"/>
          <w:szCs w:val="21"/>
          <w:lang w:val="en-CA"/>
        </w:rPr>
        <w:t>Manager’s Satisfaction – quality, time</w:t>
      </w:r>
    </w:p>
    <w:p w14:paraId="3414E478" w14:textId="77777777" w:rsidR="0036540E" w:rsidRPr="00B52563" w:rsidRDefault="0036540E" w:rsidP="0036540E">
      <w:pPr>
        <w:pStyle w:val="NormalWeb"/>
        <w:numPr>
          <w:ilvl w:val="1"/>
          <w:numId w:val="61"/>
        </w:numPr>
        <w:spacing w:before="0" w:beforeAutospacing="0" w:after="0" w:afterAutospacing="0" w:line="276" w:lineRule="auto"/>
        <w:jc w:val="both"/>
        <w:textAlignment w:val="baseline"/>
        <w:rPr>
          <w:rFonts w:ascii="Avenir Next" w:hAnsi="Avenir Next"/>
          <w:color w:val="000000"/>
          <w:sz w:val="21"/>
          <w:szCs w:val="21"/>
          <w:lang w:val="en-CA"/>
        </w:rPr>
      </w:pPr>
      <w:r w:rsidRPr="00B52563">
        <w:rPr>
          <w:rFonts w:ascii="Avenir Next" w:eastAsia="Times New Roman" w:hAnsi="Avenir Next"/>
          <w:color w:val="000000"/>
          <w:sz w:val="22"/>
          <w:szCs w:val="22"/>
        </w:rPr>
        <w:t>Work with manager to find a new senior tech</w:t>
      </w:r>
    </w:p>
    <w:p w14:paraId="208D962E" w14:textId="77777777" w:rsidR="0036540E" w:rsidRPr="007A2EDA" w:rsidRDefault="0036540E" w:rsidP="0036540E">
      <w:pPr>
        <w:pStyle w:val="NormalWeb"/>
        <w:spacing w:before="0" w:beforeAutospacing="0" w:after="0" w:afterAutospacing="0" w:line="276" w:lineRule="auto"/>
        <w:jc w:val="both"/>
        <w:textAlignment w:val="baseline"/>
        <w:rPr>
          <w:rFonts w:ascii="Avenir Next Demi Bold" w:hAnsi="Avenir Next Demi Bold"/>
          <w:b/>
          <w:bCs/>
          <w:color w:val="000000"/>
          <w:sz w:val="21"/>
          <w:szCs w:val="21"/>
          <w:lang w:val="en-CA"/>
        </w:rPr>
      </w:pPr>
      <w:r>
        <w:rPr>
          <w:rFonts w:ascii="Avenir Next Demi Bold" w:hAnsi="Avenir Next Demi Bold"/>
          <w:b/>
          <w:bCs/>
          <w:color w:val="000000"/>
          <w:sz w:val="21"/>
          <w:szCs w:val="21"/>
          <w:lang w:val="en-CA"/>
        </w:rPr>
        <w:t xml:space="preserve">3. </w:t>
      </w:r>
      <w:r w:rsidRPr="007A2EDA">
        <w:rPr>
          <w:rFonts w:ascii="Avenir Next Demi Bold" w:hAnsi="Avenir Next Demi Bold"/>
          <w:b/>
          <w:bCs/>
          <w:color w:val="000000"/>
          <w:sz w:val="21"/>
          <w:szCs w:val="21"/>
          <w:lang w:val="en-CA"/>
        </w:rPr>
        <w:t xml:space="preserve">Recruiting </w:t>
      </w:r>
      <w:r w:rsidRPr="007A2EDA">
        <w:rPr>
          <w:rFonts w:ascii="Avenir Next Demi Bold" w:hAnsi="Avenir Next Demi Bold" w:cs="Arial"/>
          <w:b/>
          <w:bCs/>
          <w:color w:val="000000"/>
          <w:sz w:val="21"/>
          <w:szCs w:val="21"/>
          <w:lang w:val="en-CA"/>
        </w:rPr>
        <w:t>Metrics</w:t>
      </w:r>
    </w:p>
    <w:p w14:paraId="72C71A3B" w14:textId="77777777" w:rsidR="0036540E" w:rsidRDefault="0036540E" w:rsidP="0036540E">
      <w:pPr>
        <w:pStyle w:val="NormalWeb"/>
        <w:numPr>
          <w:ilvl w:val="1"/>
          <w:numId w:val="60"/>
        </w:numPr>
        <w:spacing w:before="0" w:beforeAutospacing="0" w:after="0" w:afterAutospacing="0"/>
        <w:jc w:val="both"/>
        <w:textAlignment w:val="baseline"/>
        <w:rPr>
          <w:rFonts w:ascii="Avenir Next" w:hAnsi="Avenir Next" w:cs="Arial"/>
          <w:color w:val="000000"/>
          <w:sz w:val="21"/>
          <w:szCs w:val="21"/>
          <w:lang w:val="en-CA"/>
        </w:rPr>
      </w:pPr>
      <w:r w:rsidRPr="00317993">
        <w:rPr>
          <w:rFonts w:ascii="Avenir Next" w:hAnsi="Avenir Next" w:cs="Arial"/>
          <w:color w:val="000000"/>
          <w:sz w:val="21"/>
          <w:szCs w:val="21"/>
          <w:lang w:val="en-CA"/>
        </w:rPr>
        <w:t>Provides feedback on the effectiveness of the recruiting strategy</w:t>
      </w:r>
    </w:p>
    <w:p w14:paraId="5B463A20" w14:textId="77777777" w:rsidR="0036540E" w:rsidRPr="00B52563" w:rsidRDefault="0036540E" w:rsidP="0036540E">
      <w:pPr>
        <w:pStyle w:val="NormalWeb"/>
        <w:numPr>
          <w:ilvl w:val="1"/>
          <w:numId w:val="60"/>
        </w:numPr>
        <w:spacing w:before="0" w:beforeAutospacing="0" w:after="0" w:afterAutospacing="0"/>
        <w:jc w:val="both"/>
        <w:textAlignment w:val="baseline"/>
        <w:rPr>
          <w:rFonts w:ascii="Avenir Next" w:hAnsi="Avenir Next" w:cs="Arial"/>
          <w:color w:val="000000"/>
          <w:sz w:val="21"/>
          <w:szCs w:val="21"/>
          <w:lang w:val="en-CA"/>
        </w:rPr>
      </w:pPr>
      <w:r w:rsidRPr="00B52563">
        <w:rPr>
          <w:rFonts w:ascii="Avenir Next" w:hAnsi="Avenir Next" w:cs="Arial"/>
          <w:color w:val="000000"/>
          <w:sz w:val="21"/>
          <w:szCs w:val="21"/>
          <w:lang w:val="en-CA"/>
        </w:rPr>
        <w:t xml:space="preserve">Ex. Yield Ratios Quality of Hire and Cost of recruitment </w:t>
      </w:r>
    </w:p>
    <w:p w14:paraId="3030BEA9" w14:textId="77777777" w:rsidR="0036540E" w:rsidRDefault="0036540E" w:rsidP="0036540E">
      <w:pPr>
        <w:pStyle w:val="NormalWeb"/>
        <w:spacing w:before="0" w:beforeAutospacing="0" w:after="0" w:afterAutospacing="0"/>
        <w:textAlignment w:val="baseline"/>
        <w:rPr>
          <w:rFonts w:ascii="Avenir Next" w:hAnsi="Avenir Next" w:cs="Arial"/>
          <w:b/>
          <w:color w:val="000000"/>
          <w:sz w:val="21"/>
          <w:szCs w:val="21"/>
          <w:lang w:val="en-CA"/>
        </w:rPr>
      </w:pPr>
    </w:p>
    <w:p w14:paraId="590F157C" w14:textId="77777777" w:rsidR="0036540E" w:rsidRPr="00B52563" w:rsidRDefault="0036540E" w:rsidP="0036540E">
      <w:pPr>
        <w:pStyle w:val="NormalWeb"/>
        <w:spacing w:before="0" w:beforeAutospacing="0" w:after="0" w:afterAutospacing="0"/>
        <w:jc w:val="both"/>
        <w:textAlignment w:val="baseline"/>
        <w:rPr>
          <w:rFonts w:ascii="Avenir Next" w:hAnsi="Avenir Next" w:cs="Arial"/>
          <w:b/>
          <w:color w:val="000000"/>
          <w:sz w:val="21"/>
          <w:szCs w:val="21"/>
          <w:u w:val="single"/>
          <w:lang w:val="en-CA"/>
        </w:rPr>
      </w:pPr>
      <w:r w:rsidRPr="00B52563">
        <w:rPr>
          <w:rFonts w:ascii="Avenir Next" w:hAnsi="Avenir Next" w:cs="Arial"/>
          <w:b/>
          <w:color w:val="000000"/>
          <w:sz w:val="21"/>
          <w:szCs w:val="21"/>
          <w:u w:val="single"/>
          <w:lang w:val="en-CA"/>
        </w:rPr>
        <w:t>Yield Ratios</w:t>
      </w:r>
    </w:p>
    <w:p w14:paraId="32B829D0" w14:textId="77777777" w:rsidR="0036540E" w:rsidRPr="00442E42" w:rsidRDefault="0036540E" w:rsidP="0036540E">
      <w:pPr>
        <w:pStyle w:val="NormalWeb"/>
        <w:spacing w:before="0" w:beforeAutospacing="0" w:after="0" w:afterAutospacing="0"/>
        <w:jc w:val="both"/>
        <w:textAlignment w:val="baseline"/>
        <w:rPr>
          <w:rFonts w:ascii="Avenir Next" w:hAnsi="Avenir Next" w:cs="Arial"/>
          <w:color w:val="000000"/>
          <w:sz w:val="21"/>
          <w:szCs w:val="21"/>
          <w:u w:val="single"/>
          <w:lang w:val="en-CA"/>
        </w:rPr>
      </w:pPr>
      <w:r>
        <w:rPr>
          <w:rFonts w:ascii="Avenir Next" w:hAnsi="Avenir Next" w:cs="Arial"/>
          <w:color w:val="000000"/>
          <w:sz w:val="21"/>
          <w:szCs w:val="21"/>
          <w:lang w:val="en-CA"/>
        </w:rPr>
        <w:t xml:space="preserve">The % of applicants from a recruitment source that </w:t>
      </w:r>
      <w:r w:rsidRPr="00422F0A">
        <w:rPr>
          <w:rFonts w:ascii="Avenir Next" w:hAnsi="Avenir Next" w:cs="Arial"/>
          <w:color w:val="000000"/>
          <w:sz w:val="21"/>
          <w:szCs w:val="21"/>
          <w:u w:val="single"/>
          <w:lang w:val="en-CA"/>
        </w:rPr>
        <w:t>make it to the next stage</w:t>
      </w:r>
      <w:r>
        <w:rPr>
          <w:rFonts w:ascii="Avenir Next" w:hAnsi="Avenir Next" w:cs="Arial"/>
          <w:color w:val="000000"/>
          <w:sz w:val="21"/>
          <w:szCs w:val="21"/>
          <w:lang w:val="en-CA"/>
        </w:rPr>
        <w:t xml:space="preserve"> of the selection process</w:t>
      </w:r>
    </w:p>
    <w:p w14:paraId="5E28DC63" w14:textId="77777777" w:rsidR="0036540E" w:rsidRDefault="0036540E" w:rsidP="0036540E">
      <w:pPr>
        <w:pStyle w:val="NormalWeb"/>
        <w:spacing w:before="0" w:beforeAutospacing="0" w:after="0" w:afterAutospacing="0"/>
        <w:jc w:val="both"/>
        <w:textAlignment w:val="baseline"/>
        <w:rPr>
          <w:rFonts w:ascii="Avenir Next" w:hAnsi="Avenir Next" w:cs="Arial"/>
          <w:color w:val="000000"/>
          <w:sz w:val="21"/>
          <w:szCs w:val="21"/>
          <w:lang w:val="en-CA"/>
        </w:rPr>
      </w:pPr>
    </w:p>
    <w:p w14:paraId="609BBB46" w14:textId="77777777" w:rsidR="0036540E" w:rsidRPr="00422F0A" w:rsidRDefault="0036540E" w:rsidP="0036540E">
      <w:pPr>
        <w:pStyle w:val="NormalWeb"/>
        <w:spacing w:before="0" w:beforeAutospacing="0" w:after="0" w:afterAutospacing="0"/>
        <w:jc w:val="both"/>
        <w:textAlignment w:val="baseline"/>
        <w:rPr>
          <w:rFonts w:ascii="Avenir Next" w:hAnsi="Avenir Next" w:cs="Arial"/>
          <w:color w:val="000000"/>
          <w:sz w:val="21"/>
          <w:szCs w:val="21"/>
          <w:u w:val="single"/>
          <w:lang w:val="en-CA"/>
        </w:rPr>
      </w:pPr>
      <w:r>
        <w:rPr>
          <w:rFonts w:ascii="Avenir Next" w:hAnsi="Avenir Next" w:cs="Arial"/>
          <w:color w:val="000000"/>
          <w:sz w:val="21"/>
          <w:szCs w:val="21"/>
          <w:lang w:val="en-CA"/>
        </w:rPr>
        <w:t xml:space="preserve">Help indicated which recruitment sources are most effective at producing qualified job candidates </w:t>
      </w:r>
    </w:p>
    <w:p w14:paraId="516C4931" w14:textId="77777777" w:rsidR="0036540E" w:rsidRDefault="0036540E" w:rsidP="0036540E">
      <w:pPr>
        <w:pStyle w:val="NormalWeb"/>
        <w:spacing w:before="0" w:beforeAutospacing="0" w:after="0" w:afterAutospacing="0"/>
        <w:jc w:val="both"/>
        <w:textAlignment w:val="baseline"/>
        <w:rPr>
          <w:rFonts w:ascii="Avenir Next" w:hAnsi="Avenir Next" w:cs="Arial"/>
          <w:color w:val="000000"/>
          <w:sz w:val="21"/>
          <w:szCs w:val="21"/>
          <w:lang w:val="en-CA"/>
        </w:rPr>
      </w:pPr>
    </w:p>
    <w:p w14:paraId="4240B1B2" w14:textId="77777777" w:rsidR="0036540E" w:rsidRPr="00422F0A" w:rsidRDefault="0036540E" w:rsidP="0036540E">
      <w:pPr>
        <w:pStyle w:val="NormalWeb"/>
        <w:spacing w:before="0" w:beforeAutospacing="0" w:after="0" w:afterAutospacing="0"/>
        <w:jc w:val="both"/>
        <w:textAlignment w:val="baseline"/>
        <w:rPr>
          <w:rFonts w:ascii="Avenir Next" w:hAnsi="Avenir Next" w:cs="Arial"/>
          <w:color w:val="000000"/>
          <w:sz w:val="21"/>
          <w:szCs w:val="21"/>
          <w:u w:val="single"/>
          <w:lang w:val="en-CA"/>
        </w:rPr>
      </w:pPr>
      <w:r>
        <w:rPr>
          <w:rFonts w:ascii="Avenir Next" w:hAnsi="Avenir Next" w:cs="Arial"/>
          <w:color w:val="000000"/>
          <w:sz w:val="21"/>
          <w:szCs w:val="21"/>
          <w:lang w:val="en-CA"/>
        </w:rPr>
        <w:t>[ ex ] 100 resumes were submitted, only 17 were invited -&gt; 17/100</w:t>
      </w:r>
    </w:p>
    <w:p w14:paraId="46EDCBC9" w14:textId="77777777" w:rsidR="0036540E" w:rsidRDefault="0036540E" w:rsidP="0036540E">
      <w:pPr>
        <w:pStyle w:val="NormalWeb"/>
        <w:spacing w:before="0" w:beforeAutospacing="0" w:after="0" w:afterAutospacing="0"/>
        <w:textAlignment w:val="baseline"/>
        <w:rPr>
          <w:rFonts w:ascii="Avenir Next" w:hAnsi="Avenir Next" w:cs="Arial"/>
          <w:b/>
          <w:color w:val="000000"/>
          <w:sz w:val="21"/>
          <w:szCs w:val="21"/>
          <w:u w:val="single"/>
          <w:lang w:val="en-CA"/>
        </w:rPr>
      </w:pPr>
    </w:p>
    <w:p w14:paraId="2BAFBADB" w14:textId="77777777" w:rsidR="0036540E" w:rsidRDefault="0036540E" w:rsidP="0036540E">
      <w:pPr>
        <w:pStyle w:val="NormalWeb"/>
        <w:spacing w:before="0" w:beforeAutospacing="0" w:after="0" w:afterAutospacing="0"/>
        <w:textAlignment w:val="baseline"/>
        <w:rPr>
          <w:rFonts w:ascii="Avenir Next" w:hAnsi="Avenir Next" w:cs="Arial"/>
          <w:b/>
          <w:color w:val="000000"/>
          <w:sz w:val="21"/>
          <w:szCs w:val="21"/>
          <w:u w:val="single"/>
          <w:lang w:val="en-CA"/>
        </w:rPr>
      </w:pPr>
    </w:p>
    <w:p w14:paraId="0FA03F6D" w14:textId="77777777" w:rsidR="0036540E" w:rsidRDefault="0036540E" w:rsidP="0036540E">
      <w:pPr>
        <w:pStyle w:val="NormalWeb"/>
        <w:spacing w:before="0" w:beforeAutospacing="0" w:after="0" w:afterAutospacing="0"/>
        <w:textAlignment w:val="baseline"/>
        <w:rPr>
          <w:rFonts w:ascii="Avenir Next" w:hAnsi="Avenir Next" w:cs="Arial"/>
          <w:b/>
          <w:color w:val="000000"/>
          <w:sz w:val="21"/>
          <w:szCs w:val="21"/>
          <w:u w:val="single"/>
          <w:lang w:val="en-CA"/>
        </w:rPr>
      </w:pPr>
    </w:p>
    <w:p w14:paraId="11ADE03D" w14:textId="77777777" w:rsidR="0036540E" w:rsidRDefault="0036540E" w:rsidP="0036540E">
      <w:pPr>
        <w:pStyle w:val="NormalWeb"/>
        <w:spacing w:before="0" w:beforeAutospacing="0" w:after="0" w:afterAutospacing="0"/>
        <w:textAlignment w:val="baseline"/>
        <w:rPr>
          <w:rFonts w:ascii="Avenir Next" w:hAnsi="Avenir Next" w:cs="Arial"/>
          <w:b/>
          <w:color w:val="000000"/>
          <w:sz w:val="21"/>
          <w:szCs w:val="21"/>
          <w:u w:val="single"/>
          <w:lang w:val="en-CA"/>
        </w:rPr>
      </w:pPr>
    </w:p>
    <w:p w14:paraId="56803B02" w14:textId="77777777" w:rsidR="0036540E" w:rsidRDefault="0036540E" w:rsidP="0036540E">
      <w:pPr>
        <w:pStyle w:val="NormalWeb"/>
        <w:spacing w:before="0" w:beforeAutospacing="0" w:after="0" w:afterAutospacing="0"/>
        <w:textAlignment w:val="baseline"/>
        <w:rPr>
          <w:rFonts w:ascii="Avenir Next" w:hAnsi="Avenir Next" w:cs="Arial"/>
          <w:b/>
          <w:color w:val="000000"/>
          <w:sz w:val="21"/>
          <w:szCs w:val="21"/>
          <w:u w:val="single"/>
          <w:lang w:val="en-CA"/>
        </w:rPr>
      </w:pPr>
    </w:p>
    <w:p w14:paraId="10649412" w14:textId="77777777" w:rsidR="0036540E" w:rsidRPr="00643254" w:rsidRDefault="0036540E" w:rsidP="0036540E">
      <w:pPr>
        <w:pStyle w:val="NormalWeb"/>
        <w:spacing w:before="0" w:beforeAutospacing="0" w:after="0" w:afterAutospacing="0"/>
        <w:textAlignment w:val="baseline"/>
        <w:rPr>
          <w:rFonts w:ascii="Avenir Next" w:hAnsi="Avenir Next" w:cs="Arial"/>
          <w:b/>
          <w:color w:val="000000"/>
          <w:sz w:val="21"/>
          <w:szCs w:val="21"/>
          <w:u w:val="single"/>
          <w:lang w:val="en-CA"/>
        </w:rPr>
      </w:pPr>
      <w:r w:rsidRPr="00643254">
        <w:rPr>
          <w:rFonts w:ascii="Avenir Next" w:hAnsi="Avenir Next" w:cs="Arial"/>
          <w:b/>
          <w:color w:val="000000"/>
          <w:sz w:val="21"/>
          <w:szCs w:val="21"/>
          <w:u w:val="single"/>
          <w:lang w:val="en-CA"/>
        </w:rPr>
        <w:t>Quality of Fill Statistics</w:t>
      </w:r>
    </w:p>
    <w:p w14:paraId="7D912FEE" w14:textId="77777777" w:rsidR="0036540E" w:rsidRPr="00643254" w:rsidRDefault="0036540E" w:rsidP="0036540E">
      <w:pPr>
        <w:pStyle w:val="NormalWeb"/>
        <w:numPr>
          <w:ilvl w:val="0"/>
          <w:numId w:val="60"/>
        </w:numPr>
        <w:spacing w:before="0" w:beforeAutospacing="0" w:after="0" w:afterAutospacing="0"/>
        <w:textAlignment w:val="baseline"/>
        <w:rPr>
          <w:rFonts w:ascii="Avenir Next" w:hAnsi="Avenir Next" w:cs="Arial"/>
          <w:color w:val="000000"/>
          <w:sz w:val="21"/>
          <w:szCs w:val="21"/>
          <w:u w:val="single"/>
          <w:lang w:val="en-CA"/>
        </w:rPr>
      </w:pPr>
      <w:r>
        <w:rPr>
          <w:rFonts w:ascii="Avenir Next" w:hAnsi="Avenir Next" w:cs="Arial"/>
          <w:color w:val="000000"/>
          <w:sz w:val="21"/>
          <w:szCs w:val="21"/>
          <w:lang w:val="en-CA"/>
        </w:rPr>
        <w:t>Feedback on how well u did on those recruties</w:t>
      </w:r>
    </w:p>
    <w:p w14:paraId="45E8C2E8" w14:textId="77777777" w:rsidR="0036540E" w:rsidRPr="007A2EDA" w:rsidRDefault="0036540E" w:rsidP="0036540E">
      <w:pPr>
        <w:pStyle w:val="NormalWeb"/>
        <w:numPr>
          <w:ilvl w:val="0"/>
          <w:numId w:val="60"/>
        </w:numPr>
        <w:spacing w:before="0" w:beforeAutospacing="0" w:after="0" w:afterAutospacing="0"/>
        <w:textAlignment w:val="baseline"/>
        <w:rPr>
          <w:rFonts w:ascii="Avenir Next" w:hAnsi="Avenir Next" w:cs="Arial"/>
          <w:color w:val="000000"/>
          <w:sz w:val="21"/>
          <w:szCs w:val="21"/>
          <w:u w:val="single"/>
          <w:lang w:val="en-CA"/>
        </w:rPr>
      </w:pPr>
    </w:p>
    <w:p w14:paraId="0D8A2B75" w14:textId="77777777" w:rsidR="0036540E" w:rsidRDefault="0036540E" w:rsidP="0036540E">
      <w:pPr>
        <w:pStyle w:val="NormalWeb"/>
        <w:spacing w:before="0" w:beforeAutospacing="0" w:after="0" w:afterAutospacing="0"/>
        <w:textAlignment w:val="baseline"/>
        <w:rPr>
          <w:rFonts w:ascii="Avenir Next" w:eastAsiaTheme="minorEastAsia" w:hAnsi="Avenir Next" w:cs="Arial"/>
          <w:color w:val="000000"/>
          <w:sz w:val="22"/>
          <w:szCs w:val="21"/>
          <w:lang w:val="en-CA"/>
        </w:rPr>
      </w:pPr>
      <w:r w:rsidRPr="007A2EDA">
        <w:rPr>
          <w:rFonts w:ascii="Avenir Next Demi Bold" w:hAnsi="Avenir Next Demi Bold" w:cs="Arial"/>
          <w:b/>
          <w:bCs/>
          <w:color w:val="000000"/>
          <w:sz w:val="21"/>
          <w:szCs w:val="21"/>
          <w:lang w:val="en-CA"/>
        </w:rPr>
        <w:t>Quality of Hire</w:t>
      </w:r>
      <w:r w:rsidRPr="003B2C41">
        <w:rPr>
          <w:rFonts w:ascii="Avenir Next" w:hAnsi="Avenir Next" w:cs="Arial"/>
          <w:color w:val="000000"/>
          <w:sz w:val="21"/>
          <w:szCs w:val="21"/>
          <w:lang w:val="en-CA"/>
        </w:rPr>
        <w:t xml:space="preserve"> =</w:t>
      </w:r>
      <w:r w:rsidRPr="003B2C41">
        <w:rPr>
          <w:rFonts w:ascii="Avenir Next" w:hAnsi="Avenir Next" w:cs="Arial"/>
          <w:color w:val="000000"/>
          <w:sz w:val="22"/>
          <w:szCs w:val="21"/>
          <w:lang w:val="en-CA"/>
        </w:rPr>
        <w:t xml:space="preserve"> </w:t>
      </w:r>
      <m:oMath>
        <m:f>
          <m:fPr>
            <m:ctrlPr>
              <w:rPr>
                <w:rFonts w:ascii="Cambria Math" w:hAnsi="Cambria Math" w:cs="Arial"/>
                <w:i/>
                <w:color w:val="000000"/>
                <w:sz w:val="22"/>
                <w:szCs w:val="21"/>
                <w:lang w:val="en-CA"/>
              </w:rPr>
            </m:ctrlPr>
          </m:fPr>
          <m:num>
            <m:r>
              <w:rPr>
                <w:rFonts w:ascii="Cambria Math" w:hAnsi="Cambria Math" w:cs="Arial"/>
                <w:color w:val="000000"/>
                <w:sz w:val="22"/>
                <w:szCs w:val="21"/>
                <w:lang w:val="en-CA"/>
              </w:rPr>
              <m:t>( PR+HP+HR )</m:t>
            </m:r>
          </m:num>
          <m:den>
            <m:r>
              <w:rPr>
                <w:rFonts w:ascii="Cambria Math" w:hAnsi="Cambria Math" w:cs="Arial"/>
                <w:color w:val="000000"/>
                <w:sz w:val="22"/>
                <w:szCs w:val="21"/>
                <w:lang w:val="en-CA"/>
              </w:rPr>
              <m:t>N</m:t>
            </m:r>
          </m:den>
        </m:f>
      </m:oMath>
    </w:p>
    <w:p w14:paraId="08B1CD92" w14:textId="77777777" w:rsidR="0036540E" w:rsidRDefault="0036540E" w:rsidP="0036540E">
      <w:pPr>
        <w:pStyle w:val="NormalWeb"/>
        <w:spacing w:before="0" w:beforeAutospacing="0" w:after="0" w:afterAutospacing="0"/>
        <w:jc w:val="center"/>
        <w:textAlignment w:val="baseline"/>
        <w:rPr>
          <w:rFonts w:ascii="Avenir Next" w:hAnsi="Avenir Next" w:cs="Arial"/>
          <w:color w:val="000000"/>
          <w:sz w:val="21"/>
          <w:szCs w:val="21"/>
          <w:lang w:val="en-CA"/>
        </w:rPr>
      </w:pPr>
    </w:p>
    <w:p w14:paraId="28281802" w14:textId="77777777" w:rsidR="0036540E" w:rsidRPr="00317993" w:rsidRDefault="0036540E" w:rsidP="0036540E">
      <w:pPr>
        <w:pStyle w:val="NormalWeb"/>
        <w:numPr>
          <w:ilvl w:val="0"/>
          <w:numId w:val="56"/>
        </w:numPr>
        <w:spacing w:before="0" w:beforeAutospacing="0" w:after="0" w:afterAutospacing="0"/>
        <w:ind w:left="851"/>
        <w:jc w:val="both"/>
        <w:textAlignment w:val="baseline"/>
        <w:rPr>
          <w:rFonts w:ascii="Avenir Next" w:hAnsi="Avenir Next" w:cs="Arial"/>
          <w:color w:val="000000"/>
          <w:sz w:val="21"/>
          <w:szCs w:val="21"/>
          <w:lang w:val="en-CA"/>
        </w:rPr>
      </w:pPr>
      <w:r w:rsidRPr="007A2EDA">
        <w:rPr>
          <w:rFonts w:ascii="Avenir Next Demi Bold" w:hAnsi="Avenir Next Demi Bold" w:cs="Arial"/>
          <w:b/>
          <w:bCs/>
          <w:color w:val="000000"/>
          <w:sz w:val="21"/>
          <w:szCs w:val="21"/>
          <w:lang w:val="en-CA"/>
        </w:rPr>
        <w:t>PR:</w:t>
      </w:r>
      <w:r w:rsidRPr="00317993">
        <w:rPr>
          <w:rFonts w:ascii="Avenir Next" w:hAnsi="Avenir Next" w:cs="Arial"/>
          <w:color w:val="000000"/>
          <w:sz w:val="21"/>
          <w:szCs w:val="21"/>
          <w:lang w:val="en-CA"/>
        </w:rPr>
        <w:t xml:space="preserve"> average </w:t>
      </w:r>
      <w:r w:rsidRPr="00643254">
        <w:rPr>
          <w:rFonts w:ascii="Avenir Next" w:hAnsi="Avenir Next" w:cs="Arial"/>
          <w:color w:val="000000"/>
          <w:sz w:val="21"/>
          <w:szCs w:val="21"/>
          <w:u w:val="single"/>
          <w:lang w:val="en-CA"/>
        </w:rPr>
        <w:t>performanc</w:t>
      </w:r>
      <w:r w:rsidRPr="00317993">
        <w:rPr>
          <w:rFonts w:ascii="Avenir Next" w:hAnsi="Avenir Next" w:cs="Arial"/>
          <w:color w:val="000000"/>
          <w:sz w:val="21"/>
          <w:szCs w:val="21"/>
          <w:lang w:val="en-CA"/>
        </w:rPr>
        <w:t>e rating of new hires</w:t>
      </w:r>
    </w:p>
    <w:p w14:paraId="252DC085" w14:textId="77777777" w:rsidR="0036540E" w:rsidRPr="00317993" w:rsidRDefault="0036540E" w:rsidP="0036540E">
      <w:pPr>
        <w:pStyle w:val="NormalWeb"/>
        <w:numPr>
          <w:ilvl w:val="0"/>
          <w:numId w:val="56"/>
        </w:numPr>
        <w:spacing w:before="0" w:beforeAutospacing="0" w:after="0" w:afterAutospacing="0"/>
        <w:ind w:left="851"/>
        <w:jc w:val="both"/>
        <w:textAlignment w:val="baseline"/>
        <w:rPr>
          <w:rFonts w:ascii="Avenir Next" w:hAnsi="Avenir Next" w:cs="Arial"/>
          <w:color w:val="000000"/>
          <w:sz w:val="21"/>
          <w:szCs w:val="21"/>
          <w:lang w:val="en-CA"/>
        </w:rPr>
      </w:pPr>
      <w:r w:rsidRPr="007A2EDA">
        <w:rPr>
          <w:rFonts w:ascii="Avenir Next Demi Bold" w:hAnsi="Avenir Next Demi Bold" w:cs="Arial"/>
          <w:b/>
          <w:bCs/>
          <w:color w:val="000000"/>
          <w:sz w:val="21"/>
          <w:szCs w:val="21"/>
          <w:lang w:val="en-CA"/>
        </w:rPr>
        <w:t>HP</w:t>
      </w:r>
      <w:r w:rsidRPr="003B2C41">
        <w:rPr>
          <w:rFonts w:ascii="Avenir Next" w:hAnsi="Avenir Next" w:cs="Arial"/>
          <w:b/>
          <w:color w:val="000000"/>
          <w:sz w:val="21"/>
          <w:szCs w:val="21"/>
          <w:lang w:val="en-CA"/>
        </w:rPr>
        <w:t>:</w:t>
      </w:r>
      <w:r w:rsidRPr="00317993">
        <w:rPr>
          <w:rFonts w:ascii="Avenir Next" w:hAnsi="Avenir Next" w:cs="Arial"/>
          <w:color w:val="000000"/>
          <w:sz w:val="21"/>
          <w:szCs w:val="21"/>
          <w:lang w:val="en-CA"/>
        </w:rPr>
        <w:t xml:space="preserve"> % of new hires reaching acceptable </w:t>
      </w:r>
      <w:r w:rsidRPr="00643254">
        <w:rPr>
          <w:rFonts w:ascii="Avenir Next" w:hAnsi="Avenir Next" w:cs="Arial"/>
          <w:color w:val="000000"/>
          <w:sz w:val="21"/>
          <w:szCs w:val="21"/>
          <w:u w:val="single"/>
          <w:lang w:val="en-CA"/>
        </w:rPr>
        <w:t>productivity</w:t>
      </w:r>
      <w:r w:rsidRPr="00317993">
        <w:rPr>
          <w:rFonts w:ascii="Avenir Next" w:hAnsi="Avenir Next" w:cs="Arial"/>
          <w:color w:val="000000"/>
          <w:sz w:val="21"/>
          <w:szCs w:val="21"/>
          <w:lang w:val="en-CA"/>
        </w:rPr>
        <w:t xml:space="preserve"> within the acceptable tome frame %</w:t>
      </w:r>
    </w:p>
    <w:p w14:paraId="673F8635" w14:textId="77777777" w:rsidR="0036540E" w:rsidRPr="00317993" w:rsidRDefault="0036540E" w:rsidP="0036540E">
      <w:pPr>
        <w:pStyle w:val="NormalWeb"/>
        <w:numPr>
          <w:ilvl w:val="0"/>
          <w:numId w:val="56"/>
        </w:numPr>
        <w:spacing w:before="0" w:beforeAutospacing="0" w:after="0" w:afterAutospacing="0"/>
        <w:ind w:left="851"/>
        <w:jc w:val="both"/>
        <w:textAlignment w:val="baseline"/>
        <w:rPr>
          <w:rFonts w:ascii="Avenir Next" w:hAnsi="Avenir Next" w:cs="Arial"/>
          <w:color w:val="000000"/>
          <w:sz w:val="21"/>
          <w:szCs w:val="21"/>
          <w:lang w:val="en-CA"/>
        </w:rPr>
      </w:pPr>
      <w:r w:rsidRPr="007A2EDA">
        <w:rPr>
          <w:rFonts w:ascii="Avenir Next Demi Bold" w:hAnsi="Avenir Next Demi Bold" w:cs="Arial"/>
          <w:b/>
          <w:bCs/>
          <w:color w:val="000000"/>
          <w:sz w:val="21"/>
          <w:szCs w:val="21"/>
          <w:lang w:val="en-CA"/>
        </w:rPr>
        <w:t>HR</w:t>
      </w:r>
      <w:r w:rsidRPr="003B2C41">
        <w:rPr>
          <w:rFonts w:ascii="Avenir Next" w:hAnsi="Avenir Next" w:cs="Arial"/>
          <w:b/>
          <w:color w:val="000000"/>
          <w:sz w:val="21"/>
          <w:szCs w:val="21"/>
          <w:lang w:val="en-CA"/>
        </w:rPr>
        <w:t>:</w:t>
      </w:r>
      <w:r w:rsidRPr="00317993">
        <w:rPr>
          <w:rFonts w:ascii="Avenir Next" w:hAnsi="Avenir Next" w:cs="Arial"/>
          <w:color w:val="000000"/>
          <w:sz w:val="21"/>
          <w:szCs w:val="21"/>
          <w:lang w:val="en-CA"/>
        </w:rPr>
        <w:t xml:space="preserve"> % of new hires retained after one year</w:t>
      </w:r>
    </w:p>
    <w:p w14:paraId="0B0C7B92" w14:textId="77777777" w:rsidR="0036540E" w:rsidRDefault="0036540E" w:rsidP="0036540E">
      <w:pPr>
        <w:pStyle w:val="NormalWeb"/>
        <w:numPr>
          <w:ilvl w:val="0"/>
          <w:numId w:val="56"/>
        </w:numPr>
        <w:spacing w:before="0" w:beforeAutospacing="0" w:after="0" w:afterAutospacing="0"/>
        <w:ind w:left="851"/>
        <w:jc w:val="both"/>
        <w:textAlignment w:val="baseline"/>
        <w:rPr>
          <w:rFonts w:ascii="Avenir Next" w:hAnsi="Avenir Next" w:cs="Arial"/>
          <w:color w:val="000000"/>
          <w:sz w:val="21"/>
          <w:szCs w:val="21"/>
          <w:lang w:val="en-CA"/>
        </w:rPr>
      </w:pPr>
      <w:r w:rsidRPr="007A2EDA">
        <w:rPr>
          <w:rFonts w:ascii="Avenir Next Demi Bold" w:hAnsi="Avenir Next Demi Bold" w:cs="Arial"/>
          <w:b/>
          <w:bCs/>
          <w:color w:val="000000"/>
          <w:sz w:val="21"/>
          <w:szCs w:val="21"/>
          <w:lang w:val="en-CA"/>
        </w:rPr>
        <w:t>N</w:t>
      </w:r>
      <w:r w:rsidRPr="003B2C41">
        <w:rPr>
          <w:rFonts w:ascii="Avenir Next" w:hAnsi="Avenir Next" w:cs="Arial"/>
          <w:b/>
          <w:color w:val="000000"/>
          <w:sz w:val="21"/>
          <w:szCs w:val="21"/>
          <w:lang w:val="en-CA"/>
        </w:rPr>
        <w:t>:</w:t>
      </w:r>
      <w:r>
        <w:rPr>
          <w:rFonts w:ascii="Avenir Next" w:hAnsi="Avenir Next" w:cs="Arial"/>
          <w:color w:val="000000"/>
          <w:sz w:val="21"/>
          <w:szCs w:val="21"/>
          <w:lang w:val="en-CA"/>
        </w:rPr>
        <w:t xml:space="preserve"> number of indicators </w:t>
      </w:r>
    </w:p>
    <w:p w14:paraId="78ED3B1F" w14:textId="77777777" w:rsidR="0036540E" w:rsidRDefault="0036540E" w:rsidP="0036540E">
      <w:pPr>
        <w:pStyle w:val="NormalWeb"/>
        <w:spacing w:before="0" w:beforeAutospacing="0" w:after="0" w:afterAutospacing="0"/>
        <w:jc w:val="both"/>
        <w:textAlignment w:val="baseline"/>
        <w:rPr>
          <w:rFonts w:ascii="Avenir Next" w:hAnsi="Avenir Next" w:cs="Arial"/>
          <w:color w:val="000000"/>
          <w:sz w:val="21"/>
          <w:szCs w:val="21"/>
          <w:lang w:val="en-CA"/>
        </w:rPr>
      </w:pPr>
    </w:p>
    <w:p w14:paraId="4001FF1C" w14:textId="77777777" w:rsidR="0036540E" w:rsidRDefault="0036540E" w:rsidP="0036540E">
      <w:pPr>
        <w:pStyle w:val="NormalWeb"/>
        <w:spacing w:before="0" w:beforeAutospacing="0" w:after="0" w:afterAutospacing="0"/>
        <w:ind w:left="491"/>
        <w:jc w:val="both"/>
        <w:textAlignment w:val="baseline"/>
        <w:rPr>
          <w:rFonts w:ascii="Avenir Next" w:hAnsi="Avenir Next" w:cs="Arial"/>
          <w:color w:val="000000"/>
          <w:sz w:val="21"/>
          <w:szCs w:val="21"/>
          <w:lang w:val="en-CA"/>
        </w:rPr>
      </w:pPr>
      <w:r>
        <w:rPr>
          <w:rFonts w:ascii="Avenir Next" w:hAnsi="Avenir Next" w:cs="Arial"/>
          <w:color w:val="000000"/>
          <w:sz w:val="21"/>
          <w:szCs w:val="21"/>
          <w:lang w:val="en-CA"/>
        </w:rPr>
        <w:t>Ex:</w:t>
      </w:r>
    </w:p>
    <w:p w14:paraId="27A4AFE9" w14:textId="77777777" w:rsidR="0036540E" w:rsidRPr="00317993" w:rsidRDefault="0036540E" w:rsidP="0036540E">
      <w:pPr>
        <w:pStyle w:val="NormalWeb"/>
        <w:numPr>
          <w:ilvl w:val="0"/>
          <w:numId w:val="56"/>
        </w:numPr>
        <w:spacing w:before="0" w:beforeAutospacing="0" w:after="0" w:afterAutospacing="0"/>
        <w:ind w:left="851"/>
        <w:jc w:val="both"/>
        <w:textAlignment w:val="baseline"/>
        <w:rPr>
          <w:rFonts w:ascii="Avenir Next" w:hAnsi="Avenir Next" w:cs="Arial"/>
          <w:color w:val="000000"/>
          <w:sz w:val="21"/>
          <w:szCs w:val="21"/>
          <w:lang w:val="en-CA"/>
        </w:rPr>
      </w:pPr>
      <w:r w:rsidRPr="007A2EDA">
        <w:rPr>
          <w:rFonts w:ascii="Avenir Next Demi Bold" w:hAnsi="Avenir Next Demi Bold" w:cs="Arial"/>
          <w:b/>
          <w:bCs/>
          <w:color w:val="000000"/>
          <w:sz w:val="21"/>
          <w:szCs w:val="21"/>
          <w:lang w:val="en-CA"/>
        </w:rPr>
        <w:t>PR</w:t>
      </w:r>
      <w:r w:rsidRPr="007A2EDA">
        <w:rPr>
          <w:rFonts w:ascii="Avenir Next" w:hAnsi="Avenir Next" w:cs="Arial"/>
          <w:color w:val="000000"/>
          <w:sz w:val="21"/>
          <w:szCs w:val="21"/>
          <w:lang w:val="en-CA"/>
        </w:rPr>
        <w:t xml:space="preserve"> average 3.5 on a 5.0 scale = 70%</w:t>
      </w:r>
    </w:p>
    <w:p w14:paraId="73FD5635" w14:textId="77777777" w:rsidR="0036540E" w:rsidRPr="00317993" w:rsidRDefault="0036540E" w:rsidP="0036540E">
      <w:pPr>
        <w:pStyle w:val="NormalWeb"/>
        <w:numPr>
          <w:ilvl w:val="0"/>
          <w:numId w:val="56"/>
        </w:numPr>
        <w:spacing w:before="0" w:beforeAutospacing="0" w:after="0" w:afterAutospacing="0"/>
        <w:ind w:left="851"/>
        <w:jc w:val="both"/>
        <w:textAlignment w:val="baseline"/>
        <w:rPr>
          <w:rFonts w:ascii="Avenir Next" w:hAnsi="Avenir Next" w:cs="Arial"/>
          <w:color w:val="000000"/>
          <w:sz w:val="21"/>
          <w:szCs w:val="21"/>
          <w:lang w:val="en-CA"/>
        </w:rPr>
      </w:pPr>
      <w:r w:rsidRPr="007A2EDA">
        <w:rPr>
          <w:rFonts w:ascii="Avenir Next Demi Bold" w:hAnsi="Avenir Next Demi Bold" w:cs="Arial"/>
          <w:b/>
          <w:bCs/>
          <w:color w:val="000000"/>
          <w:sz w:val="21"/>
          <w:szCs w:val="21"/>
          <w:lang w:val="en-CA"/>
        </w:rPr>
        <w:t>HP</w:t>
      </w:r>
      <w:r w:rsidRPr="003B2C41">
        <w:rPr>
          <w:rFonts w:ascii="Avenir Next" w:hAnsi="Avenir Next" w:cs="Arial"/>
          <w:b/>
          <w:color w:val="000000"/>
          <w:sz w:val="21"/>
          <w:szCs w:val="21"/>
          <w:lang w:val="en-CA"/>
        </w:rPr>
        <w:t>:</w:t>
      </w:r>
      <w:r w:rsidRPr="00317993">
        <w:rPr>
          <w:rFonts w:ascii="Avenir Next" w:hAnsi="Avenir Next" w:cs="Arial"/>
          <w:color w:val="000000"/>
          <w:sz w:val="21"/>
          <w:szCs w:val="21"/>
          <w:lang w:val="en-CA"/>
        </w:rPr>
        <w:t xml:space="preserve"> </w:t>
      </w:r>
      <w:r>
        <w:rPr>
          <w:rFonts w:ascii="Avenir Next" w:hAnsi="Avenir Next" w:cs="Arial"/>
          <w:color w:val="000000"/>
          <w:sz w:val="21"/>
          <w:szCs w:val="21"/>
          <w:lang w:val="en-CA"/>
        </w:rPr>
        <w:t>of 100 hire made 1 year ago, 75 are meeting acceptable productivity levels = 75%</w:t>
      </w:r>
    </w:p>
    <w:p w14:paraId="58E123EB" w14:textId="77777777" w:rsidR="0036540E" w:rsidRPr="00317993" w:rsidRDefault="0036540E" w:rsidP="0036540E">
      <w:pPr>
        <w:pStyle w:val="NormalWeb"/>
        <w:numPr>
          <w:ilvl w:val="0"/>
          <w:numId w:val="56"/>
        </w:numPr>
        <w:spacing w:before="0" w:beforeAutospacing="0" w:after="0" w:afterAutospacing="0"/>
        <w:ind w:left="851"/>
        <w:jc w:val="both"/>
        <w:textAlignment w:val="baseline"/>
        <w:rPr>
          <w:rFonts w:ascii="Avenir Next" w:hAnsi="Avenir Next" w:cs="Arial"/>
          <w:color w:val="000000"/>
          <w:sz w:val="21"/>
          <w:szCs w:val="21"/>
          <w:lang w:val="en-CA"/>
        </w:rPr>
      </w:pPr>
      <w:r w:rsidRPr="007A2EDA">
        <w:rPr>
          <w:rFonts w:ascii="Avenir Next Demi Bold" w:hAnsi="Avenir Next Demi Bold" w:cs="Arial"/>
          <w:b/>
          <w:bCs/>
          <w:color w:val="000000"/>
          <w:sz w:val="21"/>
          <w:szCs w:val="21"/>
          <w:lang w:val="en-CA"/>
        </w:rPr>
        <w:t>HR</w:t>
      </w:r>
      <w:r>
        <w:rPr>
          <w:rFonts w:ascii="Avenir Next" w:hAnsi="Avenir Next" w:cs="Arial"/>
          <w:b/>
          <w:color w:val="000000"/>
          <w:sz w:val="21"/>
          <w:szCs w:val="21"/>
          <w:lang w:val="en-CA"/>
        </w:rPr>
        <w:t>:</w:t>
      </w:r>
      <w:r>
        <w:rPr>
          <w:rFonts w:ascii="Avenir Next" w:hAnsi="Avenir Next" w:cs="Arial"/>
          <w:color w:val="000000"/>
          <w:sz w:val="21"/>
          <w:szCs w:val="21"/>
          <w:lang w:val="en-CA"/>
        </w:rPr>
        <w:t xml:space="preserve"> 20% turnover = 80% HR</w:t>
      </w:r>
    </w:p>
    <w:p w14:paraId="502BC12B" w14:textId="77777777" w:rsidR="0036540E" w:rsidRDefault="0036540E" w:rsidP="0036540E">
      <w:pPr>
        <w:pStyle w:val="NormalWeb"/>
        <w:numPr>
          <w:ilvl w:val="0"/>
          <w:numId w:val="56"/>
        </w:numPr>
        <w:spacing w:before="0" w:beforeAutospacing="0" w:after="0" w:afterAutospacing="0"/>
        <w:ind w:left="851"/>
        <w:jc w:val="both"/>
        <w:textAlignment w:val="baseline"/>
        <w:rPr>
          <w:rFonts w:ascii="Avenir Next" w:hAnsi="Avenir Next" w:cs="Arial"/>
          <w:color w:val="000000"/>
          <w:sz w:val="21"/>
          <w:szCs w:val="21"/>
          <w:lang w:val="en-CA"/>
        </w:rPr>
      </w:pPr>
      <w:r w:rsidRPr="007A2EDA">
        <w:rPr>
          <w:rFonts w:ascii="Avenir Next Demi Bold" w:hAnsi="Avenir Next Demi Bold" w:cs="Arial"/>
          <w:b/>
          <w:bCs/>
          <w:color w:val="000000"/>
          <w:sz w:val="21"/>
          <w:szCs w:val="21"/>
          <w:lang w:val="en-CA"/>
        </w:rPr>
        <w:t>N</w:t>
      </w:r>
      <w:r>
        <w:rPr>
          <w:rFonts w:ascii="Avenir Next Demi Bold" w:hAnsi="Avenir Next Demi Bold" w:cs="Arial"/>
          <w:b/>
          <w:bCs/>
          <w:color w:val="000000"/>
          <w:sz w:val="21"/>
          <w:szCs w:val="21"/>
          <w:lang w:val="en-CA"/>
        </w:rPr>
        <w:t>:</w:t>
      </w:r>
      <w:r>
        <w:rPr>
          <w:rFonts w:ascii="Avenir Next" w:hAnsi="Avenir Next" w:cs="Arial"/>
          <w:color w:val="000000"/>
          <w:sz w:val="21"/>
          <w:szCs w:val="21"/>
          <w:lang w:val="en-CA"/>
        </w:rPr>
        <w:t xml:space="preserve"> 3</w:t>
      </w:r>
    </w:p>
    <w:p w14:paraId="399E5D72" w14:textId="77777777" w:rsidR="0036540E" w:rsidRDefault="0036540E" w:rsidP="0036540E">
      <w:pPr>
        <w:pStyle w:val="NormalWeb"/>
        <w:spacing w:before="0" w:beforeAutospacing="0" w:after="0" w:afterAutospacing="0"/>
        <w:ind w:left="491"/>
        <w:jc w:val="both"/>
        <w:textAlignment w:val="baseline"/>
        <w:rPr>
          <w:rFonts w:ascii="Avenir Next" w:hAnsi="Avenir Next" w:cs="Arial"/>
          <w:color w:val="000000"/>
          <w:sz w:val="21"/>
          <w:szCs w:val="21"/>
          <w:lang w:val="en-CA"/>
        </w:rPr>
      </w:pPr>
    </w:p>
    <w:p w14:paraId="0B73BB8E" w14:textId="77777777" w:rsidR="0036540E" w:rsidRPr="000827D2" w:rsidRDefault="0036540E" w:rsidP="0036540E">
      <w:pPr>
        <w:pStyle w:val="NormalWeb"/>
        <w:spacing w:before="0" w:beforeAutospacing="0" w:after="0" w:afterAutospacing="0"/>
        <w:ind w:left="491"/>
        <w:jc w:val="both"/>
        <w:textAlignment w:val="baseline"/>
        <w:rPr>
          <w:rFonts w:ascii="Avenir Next" w:eastAsiaTheme="minorEastAsia" w:hAnsi="Avenir Next" w:cs="Arial"/>
          <w:color w:val="000000"/>
          <w:sz w:val="21"/>
          <w:szCs w:val="21"/>
          <w:lang w:val="en-CA"/>
        </w:rPr>
      </w:pPr>
      <w:r>
        <w:rPr>
          <w:rFonts w:ascii="Avenir Next" w:hAnsi="Avenir Next" w:cs="Arial"/>
          <w:color w:val="000000"/>
          <w:sz w:val="21"/>
          <w:szCs w:val="21"/>
          <w:lang w:val="en-CA"/>
        </w:rPr>
        <w:t>=</w:t>
      </w:r>
      <m:oMath>
        <m:r>
          <w:rPr>
            <w:rFonts w:ascii="Cambria Math" w:hAnsi="Cambria Math" w:cs="Arial"/>
            <w:color w:val="000000"/>
            <w:sz w:val="21"/>
            <w:szCs w:val="21"/>
            <w:lang w:val="en-CA"/>
          </w:rPr>
          <m:t xml:space="preserve"> </m:t>
        </m:r>
        <m:f>
          <m:fPr>
            <m:ctrlPr>
              <w:rPr>
                <w:rFonts w:ascii="Cambria Math" w:hAnsi="Cambria Math" w:cs="Arial"/>
                <w:i/>
                <w:color w:val="000000"/>
                <w:sz w:val="28"/>
                <w:szCs w:val="21"/>
                <w:lang w:val="en-CA"/>
              </w:rPr>
            </m:ctrlPr>
          </m:fPr>
          <m:num>
            <m:r>
              <w:rPr>
                <w:rFonts w:ascii="Cambria Math" w:hAnsi="Cambria Math" w:cs="Arial"/>
                <w:color w:val="000000"/>
                <w:sz w:val="28"/>
                <w:szCs w:val="21"/>
                <w:lang w:val="en-CA"/>
              </w:rPr>
              <m:t>( 70+75+80 )</m:t>
            </m:r>
          </m:num>
          <m:den>
            <m:r>
              <w:rPr>
                <w:rFonts w:ascii="Cambria Math" w:hAnsi="Cambria Math" w:cs="Arial"/>
                <w:color w:val="000000"/>
                <w:sz w:val="28"/>
                <w:szCs w:val="21"/>
                <w:lang w:val="en-CA"/>
              </w:rPr>
              <m:t>3</m:t>
            </m:r>
          </m:den>
        </m:f>
      </m:oMath>
      <w:r>
        <w:rPr>
          <w:rFonts w:ascii="Avenir Next" w:eastAsiaTheme="minorEastAsia" w:hAnsi="Avenir Next" w:cs="Arial"/>
          <w:color w:val="000000"/>
          <w:sz w:val="22"/>
          <w:szCs w:val="21"/>
          <w:lang w:val="en-CA"/>
        </w:rPr>
        <w:t xml:space="preserve"> = </w:t>
      </w:r>
      <w:r w:rsidRPr="000827D2">
        <w:rPr>
          <w:rFonts w:ascii="Avenir Next" w:eastAsiaTheme="minorEastAsia" w:hAnsi="Avenir Next" w:cs="Arial"/>
          <w:color w:val="000000"/>
          <w:sz w:val="21"/>
          <w:szCs w:val="21"/>
          <w:lang w:val="en-CA"/>
        </w:rPr>
        <w:t xml:space="preserve">75% ( Quality level is 75% for new employees hired during the year) </w:t>
      </w:r>
    </w:p>
    <w:p w14:paraId="71EEE198" w14:textId="77777777" w:rsidR="0036540E" w:rsidRDefault="0036540E" w:rsidP="0036540E">
      <w:pPr>
        <w:pStyle w:val="NormalWeb"/>
        <w:spacing w:before="0" w:beforeAutospacing="0" w:after="0" w:afterAutospacing="0"/>
        <w:jc w:val="both"/>
        <w:textAlignment w:val="baseline"/>
        <w:rPr>
          <w:rFonts w:ascii="Avenir Next" w:hAnsi="Avenir Next" w:cs="Arial"/>
          <w:color w:val="000000"/>
          <w:sz w:val="21"/>
          <w:szCs w:val="21"/>
          <w:lang w:val="en-CA"/>
        </w:rPr>
      </w:pPr>
    </w:p>
    <w:p w14:paraId="74516818" w14:textId="77777777" w:rsidR="0036540E" w:rsidRPr="00B52563" w:rsidRDefault="0036540E" w:rsidP="0036540E">
      <w:pPr>
        <w:pStyle w:val="NormalWeb"/>
        <w:spacing w:before="0" w:beforeAutospacing="0" w:after="0" w:afterAutospacing="0"/>
        <w:jc w:val="both"/>
        <w:textAlignment w:val="baseline"/>
        <w:rPr>
          <w:rFonts w:ascii="Avenir Next" w:hAnsi="Avenir Next" w:cs="Arial"/>
          <w:b/>
          <w:color w:val="000000"/>
          <w:sz w:val="21"/>
          <w:szCs w:val="21"/>
          <w:u w:val="single"/>
          <w:lang w:val="en-CA"/>
        </w:rPr>
      </w:pPr>
      <w:r w:rsidRPr="00B52563">
        <w:rPr>
          <w:rFonts w:ascii="Avenir Next" w:hAnsi="Avenir Next" w:cs="Arial"/>
          <w:b/>
          <w:color w:val="000000"/>
          <w:sz w:val="21"/>
          <w:szCs w:val="21"/>
          <w:u w:val="single"/>
          <w:lang w:val="en-CA"/>
        </w:rPr>
        <w:t>Cost of Recruitment</w:t>
      </w:r>
    </w:p>
    <w:p w14:paraId="721365DD" w14:textId="77777777" w:rsidR="0036540E" w:rsidRDefault="0036540E" w:rsidP="0036540E">
      <w:pPr>
        <w:pStyle w:val="NormalWeb"/>
        <w:spacing w:before="0" w:beforeAutospacing="0" w:after="0" w:afterAutospacing="0"/>
        <w:jc w:val="both"/>
        <w:textAlignment w:val="baseline"/>
        <w:rPr>
          <w:rFonts w:ascii="Avenir Next" w:hAnsi="Avenir Next" w:cs="Arial"/>
          <w:color w:val="000000"/>
          <w:sz w:val="21"/>
          <w:szCs w:val="21"/>
          <w:lang w:val="en-CA"/>
        </w:rPr>
      </w:pPr>
    </w:p>
    <w:p w14:paraId="6D37C6F1" w14:textId="77777777" w:rsidR="0036540E" w:rsidRPr="00422F0A" w:rsidRDefault="0036540E" w:rsidP="0036540E">
      <w:pPr>
        <w:pStyle w:val="NormalWeb"/>
        <w:spacing w:before="0" w:beforeAutospacing="0" w:after="0" w:afterAutospacing="0"/>
        <w:jc w:val="both"/>
        <w:textAlignment w:val="baseline"/>
        <w:rPr>
          <w:rFonts w:ascii="Avenir Next" w:hAnsi="Avenir Next" w:cs="Arial"/>
          <w:color w:val="000000"/>
          <w:sz w:val="21"/>
          <w:szCs w:val="21"/>
          <w:lang w:val="en-CA"/>
        </w:rPr>
      </w:pPr>
      <m:oMathPara>
        <m:oMathParaPr>
          <m:jc m:val="left"/>
        </m:oMathParaPr>
        <m:oMath>
          <m:f>
            <m:fPr>
              <m:ctrlPr>
                <w:rPr>
                  <w:rFonts w:ascii="Cambria Math" w:hAnsi="Cambria Math" w:cs="Arial"/>
                  <w:color w:val="000000"/>
                  <w:sz w:val="21"/>
                  <w:szCs w:val="21"/>
                  <w:lang w:val="en-CA"/>
                </w:rPr>
              </m:ctrlPr>
            </m:fPr>
            <m:num>
              <m:r>
                <m:rPr>
                  <m:sty m:val="p"/>
                </m:rPr>
                <w:rPr>
                  <w:rFonts w:ascii="Cambria Math" w:hAnsi="Cambria Math" w:cs="Arial"/>
                  <w:color w:val="000000"/>
                  <w:sz w:val="21"/>
                  <w:szCs w:val="21"/>
                  <w:lang w:val="en-CA"/>
                </w:rPr>
                <m:t>SC</m:t>
              </m:r>
            </m:num>
            <m:den>
              <m:r>
                <m:rPr>
                  <m:sty m:val="p"/>
                </m:rPr>
                <w:rPr>
                  <w:rFonts w:ascii="Cambria Math" w:hAnsi="Cambria Math" w:cs="Arial"/>
                  <w:color w:val="000000"/>
                  <w:sz w:val="21"/>
                  <w:szCs w:val="21"/>
                  <w:lang w:val="en-CA"/>
                </w:rPr>
                <m:t>H</m:t>
              </m:r>
            </m:den>
          </m:f>
          <m:r>
            <m:rPr>
              <m:sty m:val="p"/>
            </m:rPr>
            <w:rPr>
              <w:rFonts w:ascii="Cambria Math" w:hAnsi="Cambria Math" w:cs="Arial"/>
              <w:color w:val="000000"/>
              <w:sz w:val="21"/>
              <w:szCs w:val="21"/>
              <w:lang w:val="en-CA"/>
            </w:rPr>
            <m:t xml:space="preserve"> = </m:t>
          </m:r>
          <m:f>
            <m:fPr>
              <m:ctrlPr>
                <w:rPr>
                  <w:rFonts w:ascii="Cambria Math" w:hAnsi="Cambria Math" w:cs="Arial"/>
                  <w:color w:val="000000"/>
                  <w:sz w:val="21"/>
                  <w:szCs w:val="21"/>
                  <w:lang w:val="en-CA"/>
                </w:rPr>
              </m:ctrlPr>
            </m:fPr>
            <m:num>
              <m:r>
                <m:rPr>
                  <m:sty m:val="p"/>
                </m:rPr>
                <w:rPr>
                  <w:rFonts w:ascii="Cambria Math" w:hAnsi="Cambria Math" w:cs="Arial"/>
                  <w:color w:val="000000"/>
                  <w:sz w:val="21"/>
                  <w:szCs w:val="21"/>
                  <w:lang w:val="en-CA"/>
                </w:rPr>
                <m:t>AC+AF+RB+NC</m:t>
              </m:r>
            </m:num>
            <m:den>
              <m:r>
                <m:rPr>
                  <m:sty m:val="p"/>
                </m:rPr>
                <w:rPr>
                  <w:rFonts w:ascii="Cambria Math" w:hAnsi="Cambria Math" w:cs="Arial"/>
                  <w:color w:val="000000"/>
                  <w:sz w:val="21"/>
                  <w:szCs w:val="21"/>
                  <w:lang w:val="en-CA"/>
                </w:rPr>
                <m:t>H</m:t>
              </m:r>
            </m:den>
          </m:f>
        </m:oMath>
      </m:oMathPara>
    </w:p>
    <w:p w14:paraId="0FD80EE7" w14:textId="77777777" w:rsidR="0036540E" w:rsidRDefault="0036540E" w:rsidP="0036540E">
      <w:pPr>
        <w:pStyle w:val="ListParagraph"/>
        <w:numPr>
          <w:ilvl w:val="0"/>
          <w:numId w:val="62"/>
        </w:numPr>
        <w:spacing w:before="100" w:beforeAutospacing="1" w:after="100" w:afterAutospacing="1"/>
        <w:textAlignment w:val="baseline"/>
        <w:rPr>
          <w:rFonts w:ascii="Avenir Next" w:eastAsia="Times New Roman" w:hAnsi="Avenir Next" w:cs="Arial"/>
          <w:color w:val="000000"/>
          <w:sz w:val="21"/>
          <w:szCs w:val="21"/>
          <w:lang w:val="en-CA"/>
        </w:rPr>
      </w:pPr>
      <w:r w:rsidRPr="00422F0A">
        <w:rPr>
          <w:rFonts w:ascii="Avenir Next" w:eastAsia="Times New Roman" w:hAnsi="Avenir Next" w:cs="Arial"/>
          <w:b/>
          <w:color w:val="000000"/>
          <w:sz w:val="21"/>
          <w:szCs w:val="21"/>
          <w:lang w:val="en-CA"/>
        </w:rPr>
        <w:t>AC</w:t>
      </w:r>
      <w:r w:rsidRPr="00422F0A">
        <w:rPr>
          <w:rFonts w:ascii="Avenir Next" w:eastAsia="Times New Roman" w:hAnsi="Avenir Next" w:cs="Arial"/>
          <w:color w:val="000000"/>
          <w:sz w:val="21"/>
          <w:szCs w:val="21"/>
          <w:lang w:val="en-CA"/>
        </w:rPr>
        <w:t>: Advertising costs, total monthly expenditure ($32,000)</w:t>
      </w:r>
    </w:p>
    <w:p w14:paraId="6EC0776D" w14:textId="77777777" w:rsidR="0036540E" w:rsidRDefault="0036540E" w:rsidP="0036540E">
      <w:pPr>
        <w:pStyle w:val="ListParagraph"/>
        <w:numPr>
          <w:ilvl w:val="0"/>
          <w:numId w:val="62"/>
        </w:numPr>
        <w:spacing w:before="100" w:beforeAutospacing="1" w:after="100" w:afterAutospacing="1"/>
        <w:textAlignment w:val="baseline"/>
        <w:rPr>
          <w:rFonts w:ascii="Avenir Next" w:eastAsia="Times New Roman" w:hAnsi="Avenir Next" w:cs="Arial"/>
          <w:color w:val="000000"/>
          <w:sz w:val="21"/>
          <w:szCs w:val="21"/>
          <w:lang w:val="en-CA"/>
        </w:rPr>
      </w:pPr>
      <w:r w:rsidRPr="00422F0A">
        <w:rPr>
          <w:rFonts w:ascii="Avenir Next" w:eastAsia="Times New Roman" w:hAnsi="Avenir Next" w:cs="Arial"/>
          <w:b/>
          <w:color w:val="000000"/>
          <w:sz w:val="21"/>
          <w:szCs w:val="21"/>
          <w:lang w:val="en-CA"/>
        </w:rPr>
        <w:t>AF</w:t>
      </w:r>
      <w:r w:rsidRPr="00422F0A">
        <w:rPr>
          <w:rFonts w:ascii="Avenir Next" w:eastAsia="Times New Roman" w:hAnsi="Avenir Next" w:cs="Arial"/>
          <w:color w:val="000000"/>
          <w:sz w:val="21"/>
          <w:szCs w:val="21"/>
          <w:lang w:val="en-CA"/>
        </w:rPr>
        <w:t>: Agency fees, total for the month ($21,000)</w:t>
      </w:r>
    </w:p>
    <w:p w14:paraId="68B283AF" w14:textId="77777777" w:rsidR="0036540E" w:rsidRDefault="0036540E" w:rsidP="0036540E">
      <w:pPr>
        <w:pStyle w:val="ListParagraph"/>
        <w:numPr>
          <w:ilvl w:val="0"/>
          <w:numId w:val="62"/>
        </w:numPr>
        <w:spacing w:before="100" w:beforeAutospacing="1" w:after="100" w:afterAutospacing="1"/>
        <w:textAlignment w:val="baseline"/>
        <w:rPr>
          <w:rFonts w:ascii="Avenir Next" w:eastAsia="Times New Roman" w:hAnsi="Avenir Next" w:cs="Arial"/>
          <w:color w:val="000000"/>
          <w:sz w:val="21"/>
          <w:szCs w:val="21"/>
          <w:lang w:val="en-CA"/>
        </w:rPr>
      </w:pPr>
      <w:r w:rsidRPr="00422F0A">
        <w:rPr>
          <w:rFonts w:ascii="Avenir Next" w:eastAsia="Times New Roman" w:hAnsi="Avenir Next" w:cs="Arial"/>
          <w:b/>
          <w:color w:val="000000"/>
          <w:sz w:val="21"/>
          <w:szCs w:val="21"/>
          <w:lang w:val="en-CA"/>
        </w:rPr>
        <w:t>RB</w:t>
      </w:r>
      <w:r w:rsidRPr="00422F0A">
        <w:rPr>
          <w:rFonts w:ascii="Avenir Next" w:eastAsia="Times New Roman" w:hAnsi="Avenir Next" w:cs="Arial"/>
          <w:color w:val="000000"/>
          <w:sz w:val="21"/>
          <w:szCs w:val="21"/>
          <w:lang w:val="en-CA"/>
        </w:rPr>
        <w:t>: Referral Bonuses, total paid ($2,600)</w:t>
      </w:r>
    </w:p>
    <w:p w14:paraId="2372D0C7" w14:textId="77777777" w:rsidR="0036540E" w:rsidRDefault="0036540E" w:rsidP="0036540E">
      <w:pPr>
        <w:pStyle w:val="ListParagraph"/>
        <w:numPr>
          <w:ilvl w:val="0"/>
          <w:numId w:val="62"/>
        </w:numPr>
        <w:spacing w:before="100" w:beforeAutospacing="1" w:after="100" w:afterAutospacing="1"/>
        <w:textAlignment w:val="baseline"/>
        <w:rPr>
          <w:rFonts w:ascii="Avenir Next" w:eastAsia="Times New Roman" w:hAnsi="Avenir Next" w:cs="Arial"/>
          <w:color w:val="000000"/>
          <w:sz w:val="21"/>
          <w:szCs w:val="21"/>
          <w:lang w:val="en-CA"/>
        </w:rPr>
      </w:pPr>
      <w:r w:rsidRPr="00422F0A">
        <w:rPr>
          <w:rFonts w:ascii="Avenir Next" w:eastAsia="Times New Roman" w:hAnsi="Avenir Next" w:cs="Arial"/>
          <w:b/>
          <w:color w:val="000000"/>
          <w:sz w:val="21"/>
          <w:szCs w:val="21"/>
          <w:lang w:val="en-CA"/>
        </w:rPr>
        <w:t>NC</w:t>
      </w:r>
      <w:r w:rsidRPr="00422F0A">
        <w:rPr>
          <w:rFonts w:ascii="Avenir Next" w:eastAsia="Times New Roman" w:hAnsi="Avenir Next" w:cs="Arial"/>
          <w:color w:val="000000"/>
          <w:sz w:val="21"/>
          <w:szCs w:val="21"/>
          <w:lang w:val="en-CA"/>
        </w:rPr>
        <w:t>: No-cost hires, walk-ins, non-profit agencies ($0)</w:t>
      </w:r>
    </w:p>
    <w:p w14:paraId="06C033F8" w14:textId="77777777" w:rsidR="0036540E" w:rsidRPr="00422F0A" w:rsidRDefault="0036540E" w:rsidP="0036540E">
      <w:pPr>
        <w:pStyle w:val="ListParagraph"/>
        <w:numPr>
          <w:ilvl w:val="0"/>
          <w:numId w:val="62"/>
        </w:numPr>
        <w:spacing w:before="100" w:beforeAutospacing="1" w:after="100" w:afterAutospacing="1"/>
        <w:textAlignment w:val="baseline"/>
        <w:rPr>
          <w:rFonts w:ascii="Avenir Next" w:eastAsia="Times New Roman" w:hAnsi="Avenir Next" w:cs="Arial"/>
          <w:color w:val="000000"/>
          <w:sz w:val="21"/>
          <w:szCs w:val="21"/>
          <w:lang w:val="en-CA"/>
        </w:rPr>
      </w:pPr>
      <w:r w:rsidRPr="00422F0A">
        <w:rPr>
          <w:rFonts w:ascii="Avenir Next" w:eastAsia="Times New Roman" w:hAnsi="Avenir Next" w:cs="Arial"/>
          <w:b/>
          <w:color w:val="000000"/>
          <w:sz w:val="21"/>
          <w:szCs w:val="21"/>
          <w:lang w:val="en-CA"/>
        </w:rPr>
        <w:t>H:</w:t>
      </w:r>
      <w:r w:rsidRPr="00422F0A">
        <w:rPr>
          <w:rFonts w:ascii="Avenir Next" w:eastAsia="Times New Roman" w:hAnsi="Avenir Next" w:cs="Arial"/>
          <w:color w:val="000000"/>
          <w:sz w:val="21"/>
          <w:szCs w:val="21"/>
          <w:lang w:val="en-CA"/>
        </w:rPr>
        <w:t xml:space="preserve"> Total Hires ( 119 )</w:t>
      </w:r>
    </w:p>
    <w:p w14:paraId="1696641F" w14:textId="77777777" w:rsidR="0036540E" w:rsidRPr="00422F0A" w:rsidRDefault="0036540E" w:rsidP="0036540E">
      <w:pPr>
        <w:pStyle w:val="NormalWeb"/>
        <w:spacing w:before="0" w:beforeAutospacing="0" w:after="0" w:afterAutospacing="0"/>
        <w:ind w:left="709"/>
        <w:jc w:val="both"/>
        <w:textAlignment w:val="baseline"/>
        <w:rPr>
          <w:rFonts w:ascii="Avenir Next" w:hAnsi="Avenir Next" w:cs="Arial"/>
          <w:color w:val="000000"/>
          <w:sz w:val="21"/>
          <w:szCs w:val="21"/>
          <w:lang w:val="en-CA"/>
        </w:rPr>
      </w:pPr>
      <m:oMathPara>
        <m:oMathParaPr>
          <m:jc m:val="left"/>
        </m:oMathParaPr>
        <m:oMath>
          <m:f>
            <m:fPr>
              <m:ctrlPr>
                <w:rPr>
                  <w:rFonts w:ascii="Cambria Math" w:hAnsi="Cambria Math" w:cs="Arial"/>
                  <w:color w:val="000000"/>
                  <w:sz w:val="21"/>
                  <w:szCs w:val="21"/>
                  <w:lang w:val="en-CA"/>
                </w:rPr>
              </m:ctrlPr>
            </m:fPr>
            <m:num>
              <m:r>
                <m:rPr>
                  <m:sty m:val="p"/>
                </m:rPr>
                <w:rPr>
                  <w:rFonts w:ascii="Cambria Math" w:hAnsi="Cambria Math" w:cs="Arial"/>
                  <w:color w:val="000000"/>
                  <w:sz w:val="21"/>
                  <w:szCs w:val="21"/>
                  <w:lang w:val="en-CA"/>
                </w:rPr>
                <m:t>SC</m:t>
              </m:r>
            </m:num>
            <m:den>
              <m:r>
                <m:rPr>
                  <m:sty m:val="p"/>
                </m:rPr>
                <w:rPr>
                  <w:rFonts w:ascii="Cambria Math" w:hAnsi="Cambria Math" w:cs="Arial"/>
                  <w:color w:val="000000"/>
                  <w:sz w:val="21"/>
                  <w:szCs w:val="21"/>
                  <w:lang w:val="en-CA"/>
                </w:rPr>
                <m:t>H</m:t>
              </m:r>
            </m:den>
          </m:f>
          <m:r>
            <m:rPr>
              <m:sty m:val="p"/>
            </m:rPr>
            <w:rPr>
              <w:rFonts w:ascii="Cambria Math" w:hAnsi="Cambria Math" w:cs="Arial"/>
              <w:color w:val="000000"/>
              <w:sz w:val="21"/>
              <w:szCs w:val="21"/>
              <w:lang w:val="en-CA"/>
            </w:rPr>
            <m:t xml:space="preserve"> = </m:t>
          </m:r>
          <m:f>
            <m:fPr>
              <m:ctrlPr>
                <w:rPr>
                  <w:rFonts w:ascii="Cambria Math" w:hAnsi="Cambria Math" w:cs="Arial"/>
                  <w:color w:val="000000"/>
                  <w:sz w:val="21"/>
                  <w:szCs w:val="21"/>
                  <w:lang w:val="en-CA"/>
                </w:rPr>
              </m:ctrlPr>
            </m:fPr>
            <m:num>
              <m:r>
                <w:rPr>
                  <w:rFonts w:ascii="Cambria Math" w:hAnsi="Cambria Math" w:cs="Arial"/>
                  <w:color w:val="000000"/>
                  <w:sz w:val="21"/>
                  <w:szCs w:val="21"/>
                  <w:lang w:val="en-CA"/>
                </w:rPr>
                <m:t>32,000+21,000+2,600+0</m:t>
              </m:r>
            </m:num>
            <m:den>
              <m:r>
                <m:rPr>
                  <m:sty m:val="p"/>
                </m:rPr>
                <w:rPr>
                  <w:rFonts w:ascii="Cambria Math" w:hAnsi="Cambria Math" w:cs="Arial"/>
                  <w:color w:val="000000"/>
                  <w:sz w:val="21"/>
                  <w:szCs w:val="21"/>
                  <w:lang w:val="en-CA"/>
                </w:rPr>
                <m:t>119</m:t>
              </m:r>
            </m:den>
          </m:f>
          <m:r>
            <m:rPr>
              <m:sty m:val="p"/>
            </m:rPr>
            <w:rPr>
              <w:rFonts w:ascii="Cambria Math" w:hAnsi="Cambria Math"/>
              <w:sz w:val="21"/>
              <w:szCs w:val="21"/>
              <w:lang w:val="en-CA"/>
            </w:rPr>
            <m:t>= 467.23</m:t>
          </m:r>
        </m:oMath>
      </m:oMathPara>
    </w:p>
    <w:p w14:paraId="228BC77D" w14:textId="77777777" w:rsidR="0036540E" w:rsidRPr="00AD0CF0" w:rsidRDefault="0036540E" w:rsidP="0036540E">
      <w:pPr>
        <w:rPr>
          <w:rFonts w:ascii="Avenir Next" w:hAnsi="Avenir Next"/>
          <w:sz w:val="21"/>
          <w:szCs w:val="21"/>
          <w:lang w:val="en-CA"/>
        </w:rPr>
      </w:pPr>
      <w:r>
        <w:rPr>
          <w:rFonts w:ascii="Avenir Next" w:hAnsi="Avenir Next"/>
          <w:sz w:val="21"/>
          <w:szCs w:val="21"/>
          <w:lang w:val="en-CA"/>
        </w:rPr>
        <w:t xml:space="preserve">                    </w:t>
      </w:r>
    </w:p>
    <w:p w14:paraId="6770D229" w14:textId="77777777" w:rsidR="0036540E" w:rsidRDefault="0036540E" w:rsidP="0036540E">
      <w:pPr>
        <w:pStyle w:val="NormalWeb"/>
        <w:spacing w:before="0" w:beforeAutospacing="0" w:after="0" w:afterAutospacing="0"/>
        <w:jc w:val="both"/>
        <w:textAlignment w:val="baseline"/>
        <w:rPr>
          <w:rFonts w:ascii="Avenir Next" w:hAnsi="Avenir Next" w:cs="Arial"/>
          <w:color w:val="000000"/>
          <w:sz w:val="21"/>
          <w:szCs w:val="21"/>
          <w:lang w:val="en-CA"/>
        </w:rPr>
      </w:pPr>
    </w:p>
    <w:p w14:paraId="6E3B613C" w14:textId="77777777" w:rsidR="0036540E" w:rsidRPr="007A2EDA" w:rsidRDefault="0036540E" w:rsidP="0036540E">
      <w:pPr>
        <w:pStyle w:val="NormalWeb"/>
        <w:spacing w:before="0" w:beforeAutospacing="0" w:after="0" w:afterAutospacing="0"/>
        <w:jc w:val="both"/>
        <w:textAlignment w:val="baseline"/>
        <w:rPr>
          <w:rFonts w:ascii="Avenir Next Demi Bold" w:hAnsi="Avenir Next Demi Bold" w:cs="Arial"/>
          <w:b/>
          <w:bCs/>
          <w:color w:val="000000"/>
          <w:sz w:val="21"/>
          <w:szCs w:val="21"/>
          <w:u w:val="single"/>
          <w:lang w:val="en-CA"/>
        </w:rPr>
      </w:pPr>
      <w:r w:rsidRPr="007A2EDA">
        <w:rPr>
          <w:rFonts w:ascii="Avenir Next Demi Bold" w:hAnsi="Avenir Next Demi Bold" w:cs="Arial"/>
          <w:b/>
          <w:bCs/>
          <w:color w:val="000000"/>
          <w:sz w:val="21"/>
          <w:szCs w:val="21"/>
          <w:u w:val="single"/>
          <w:lang w:val="en-CA"/>
        </w:rPr>
        <w:t>Time to fill</w:t>
      </w:r>
    </w:p>
    <w:p w14:paraId="770E1BAD" w14:textId="77777777" w:rsidR="0036540E" w:rsidRDefault="0036540E" w:rsidP="0036540E">
      <w:pPr>
        <w:pStyle w:val="NormalWeb"/>
        <w:spacing w:before="0" w:beforeAutospacing="0" w:after="0" w:afterAutospacing="0"/>
        <w:jc w:val="both"/>
        <w:textAlignment w:val="baseline"/>
        <w:rPr>
          <w:rFonts w:ascii="Avenir Next" w:hAnsi="Avenir Next" w:cs="Arial"/>
          <w:color w:val="000000"/>
          <w:sz w:val="21"/>
          <w:szCs w:val="21"/>
          <w:lang w:val="en-CA"/>
        </w:rPr>
      </w:pPr>
    </w:p>
    <w:p w14:paraId="7348B6CD" w14:textId="77777777" w:rsidR="0036540E" w:rsidRPr="007A2EDA" w:rsidRDefault="0036540E" w:rsidP="0036540E">
      <w:pPr>
        <w:pStyle w:val="NormalWeb"/>
        <w:spacing w:before="0" w:beforeAutospacing="0" w:after="0" w:afterAutospacing="0"/>
        <w:jc w:val="both"/>
        <w:textAlignment w:val="baseline"/>
        <w:rPr>
          <w:rFonts w:ascii="Avenir Next Demi Bold" w:hAnsi="Avenir Next Demi Bold" w:cs="Arial"/>
          <w:b/>
          <w:bCs/>
          <w:color w:val="000000"/>
          <w:sz w:val="21"/>
          <w:szCs w:val="21"/>
          <w:lang w:val="en-CA"/>
        </w:rPr>
      </w:pPr>
      <w:r w:rsidRPr="007A2EDA">
        <w:rPr>
          <w:rFonts w:ascii="Avenir Next Demi Bold" w:hAnsi="Avenir Next Demi Bold" w:cs="Arial"/>
          <w:b/>
          <w:bCs/>
          <w:color w:val="000000"/>
          <w:sz w:val="21"/>
          <w:szCs w:val="21"/>
          <w:lang w:val="en-CA"/>
        </w:rPr>
        <w:t>Time to fill metric</w:t>
      </w:r>
    </w:p>
    <w:p w14:paraId="4799D986" w14:textId="77777777" w:rsidR="0036540E" w:rsidRDefault="0036540E" w:rsidP="0036540E">
      <w:pPr>
        <w:pStyle w:val="NormalWeb"/>
        <w:numPr>
          <w:ilvl w:val="0"/>
          <w:numId w:val="57"/>
        </w:numPr>
        <w:spacing w:before="0" w:beforeAutospacing="0" w:after="0" w:afterAutospacing="0"/>
        <w:jc w:val="both"/>
        <w:textAlignment w:val="baseline"/>
        <w:rPr>
          <w:rFonts w:ascii="Avenir Next" w:hAnsi="Avenir Next" w:cs="Arial"/>
          <w:color w:val="000000"/>
          <w:sz w:val="21"/>
          <w:szCs w:val="21"/>
          <w:lang w:val="en-CA"/>
        </w:rPr>
      </w:pPr>
      <w:r>
        <w:rPr>
          <w:rFonts w:ascii="Avenir Next" w:hAnsi="Avenir Next" w:cs="Arial"/>
          <w:color w:val="000000"/>
          <w:sz w:val="21"/>
          <w:szCs w:val="21"/>
          <w:lang w:val="en-CA"/>
        </w:rPr>
        <w:t>The number of days from when a job opening is approved to the date the candidate is selected</w:t>
      </w:r>
    </w:p>
    <w:p w14:paraId="743AB7AD" w14:textId="77777777" w:rsidR="0036540E" w:rsidRDefault="0036540E" w:rsidP="0036540E">
      <w:pPr>
        <w:pStyle w:val="NormalWeb"/>
        <w:spacing w:before="0" w:beforeAutospacing="0" w:after="0" w:afterAutospacing="0"/>
        <w:jc w:val="both"/>
        <w:textAlignment w:val="baseline"/>
        <w:rPr>
          <w:rFonts w:ascii="Avenir Next" w:hAnsi="Avenir Next" w:cs="Arial"/>
          <w:color w:val="000000"/>
          <w:sz w:val="21"/>
          <w:szCs w:val="21"/>
          <w:lang w:val="en-CA"/>
        </w:rPr>
      </w:pP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36540E" w14:paraId="40EB8877" w14:textId="77777777" w:rsidTr="00BC730B">
        <w:tc>
          <w:tcPr>
            <w:tcW w:w="1558" w:type="dxa"/>
            <w:shd w:val="clear" w:color="auto" w:fill="F2F2F2" w:themeFill="background1" w:themeFillShade="F2"/>
            <w:vAlign w:val="center"/>
          </w:tcPr>
          <w:p w14:paraId="0BA56B6D" w14:textId="77777777" w:rsidR="0036540E" w:rsidRPr="00442E42" w:rsidRDefault="0036540E" w:rsidP="00BC730B">
            <w:pPr>
              <w:pStyle w:val="NormalWeb"/>
              <w:spacing w:before="0" w:beforeAutospacing="0" w:after="0" w:afterAutospacing="0"/>
              <w:jc w:val="center"/>
              <w:textAlignment w:val="baseline"/>
              <w:rPr>
                <w:rFonts w:ascii="Avenir Next Demi Bold" w:hAnsi="Avenir Next Demi Bold" w:cs="Arial"/>
                <w:b/>
                <w:bCs/>
                <w:color w:val="000000"/>
                <w:sz w:val="21"/>
                <w:szCs w:val="21"/>
                <w:lang w:val="en-CA"/>
              </w:rPr>
            </w:pPr>
            <w:r w:rsidRPr="00442E42">
              <w:rPr>
                <w:rFonts w:ascii="Avenir Next Demi Bold" w:hAnsi="Avenir Next Demi Bold" w:cs="Arial"/>
                <w:b/>
                <w:bCs/>
                <w:color w:val="000000"/>
                <w:sz w:val="21"/>
                <w:szCs w:val="21"/>
                <w:lang w:val="en-CA"/>
              </w:rPr>
              <w:t>Position</w:t>
            </w:r>
          </w:p>
        </w:tc>
        <w:tc>
          <w:tcPr>
            <w:tcW w:w="1558" w:type="dxa"/>
            <w:shd w:val="clear" w:color="auto" w:fill="F2F2F2" w:themeFill="background1" w:themeFillShade="F2"/>
            <w:vAlign w:val="center"/>
          </w:tcPr>
          <w:p w14:paraId="6416E693" w14:textId="77777777" w:rsidR="0036540E" w:rsidRPr="00442E42" w:rsidRDefault="0036540E" w:rsidP="00BC730B">
            <w:pPr>
              <w:pStyle w:val="NormalWeb"/>
              <w:spacing w:before="0" w:beforeAutospacing="0" w:after="0" w:afterAutospacing="0"/>
              <w:jc w:val="center"/>
              <w:textAlignment w:val="baseline"/>
              <w:rPr>
                <w:rFonts w:ascii="Avenir Next Demi Bold" w:hAnsi="Avenir Next Demi Bold" w:cs="Arial"/>
                <w:b/>
                <w:bCs/>
                <w:color w:val="000000"/>
                <w:sz w:val="21"/>
                <w:szCs w:val="21"/>
                <w:lang w:val="en-CA"/>
              </w:rPr>
            </w:pPr>
            <w:r w:rsidRPr="00442E42">
              <w:rPr>
                <w:rFonts w:ascii="Avenir Next Demi Bold" w:hAnsi="Avenir Next Demi Bold" w:cs="Arial"/>
                <w:b/>
                <w:bCs/>
                <w:color w:val="000000"/>
                <w:sz w:val="21"/>
                <w:szCs w:val="21"/>
                <w:lang w:val="en-CA"/>
              </w:rPr>
              <w:t>Date Position Approved</w:t>
            </w:r>
          </w:p>
        </w:tc>
        <w:tc>
          <w:tcPr>
            <w:tcW w:w="1558" w:type="dxa"/>
            <w:shd w:val="clear" w:color="auto" w:fill="F2F2F2" w:themeFill="background1" w:themeFillShade="F2"/>
            <w:vAlign w:val="center"/>
          </w:tcPr>
          <w:p w14:paraId="5D987529" w14:textId="77777777" w:rsidR="0036540E" w:rsidRPr="00442E42" w:rsidRDefault="0036540E" w:rsidP="00BC730B">
            <w:pPr>
              <w:pStyle w:val="NormalWeb"/>
              <w:spacing w:before="0" w:beforeAutospacing="0" w:after="0" w:afterAutospacing="0"/>
              <w:jc w:val="center"/>
              <w:textAlignment w:val="baseline"/>
              <w:rPr>
                <w:rFonts w:ascii="Avenir Next Demi Bold" w:hAnsi="Avenir Next Demi Bold" w:cs="Arial"/>
                <w:b/>
                <w:bCs/>
                <w:color w:val="000000"/>
                <w:sz w:val="21"/>
                <w:szCs w:val="21"/>
                <w:lang w:val="en-CA"/>
              </w:rPr>
            </w:pPr>
            <w:r w:rsidRPr="00442E42">
              <w:rPr>
                <w:rFonts w:ascii="Avenir Next Demi Bold" w:hAnsi="Avenir Next Demi Bold" w:cs="Arial"/>
                <w:b/>
                <w:bCs/>
                <w:color w:val="000000"/>
                <w:sz w:val="21"/>
                <w:szCs w:val="21"/>
                <w:lang w:val="en-CA"/>
              </w:rPr>
              <w:t>Date offer Accepted</w:t>
            </w:r>
          </w:p>
        </w:tc>
        <w:tc>
          <w:tcPr>
            <w:tcW w:w="1558" w:type="dxa"/>
            <w:shd w:val="clear" w:color="auto" w:fill="F2F2F2" w:themeFill="background1" w:themeFillShade="F2"/>
            <w:vAlign w:val="center"/>
          </w:tcPr>
          <w:p w14:paraId="3CD384FB" w14:textId="77777777" w:rsidR="0036540E" w:rsidRPr="00442E42" w:rsidRDefault="0036540E" w:rsidP="00BC730B">
            <w:pPr>
              <w:pStyle w:val="NormalWeb"/>
              <w:spacing w:before="0" w:beforeAutospacing="0" w:after="0" w:afterAutospacing="0"/>
              <w:jc w:val="center"/>
              <w:textAlignment w:val="baseline"/>
              <w:rPr>
                <w:rFonts w:ascii="Avenir Next Demi Bold" w:hAnsi="Avenir Next Demi Bold" w:cs="Arial"/>
                <w:b/>
                <w:bCs/>
                <w:color w:val="000000"/>
                <w:sz w:val="21"/>
                <w:szCs w:val="21"/>
                <w:lang w:val="en-CA"/>
              </w:rPr>
            </w:pPr>
            <w:r w:rsidRPr="00442E42">
              <w:rPr>
                <w:rFonts w:ascii="Avenir Next Demi Bold" w:hAnsi="Avenir Next Demi Bold" w:cs="Arial"/>
                <w:b/>
                <w:bCs/>
                <w:color w:val="000000"/>
                <w:sz w:val="21"/>
                <w:szCs w:val="21"/>
                <w:lang w:val="en-CA"/>
              </w:rPr>
              <w:t>Date Started Work</w:t>
            </w:r>
          </w:p>
        </w:tc>
        <w:tc>
          <w:tcPr>
            <w:tcW w:w="1559" w:type="dxa"/>
            <w:shd w:val="clear" w:color="auto" w:fill="F2F2F2" w:themeFill="background1" w:themeFillShade="F2"/>
            <w:vAlign w:val="center"/>
          </w:tcPr>
          <w:p w14:paraId="19A157EB" w14:textId="77777777" w:rsidR="0036540E" w:rsidRPr="00442E42" w:rsidRDefault="0036540E" w:rsidP="00BC730B">
            <w:pPr>
              <w:pStyle w:val="NormalWeb"/>
              <w:spacing w:before="0" w:beforeAutospacing="0" w:after="0" w:afterAutospacing="0"/>
              <w:jc w:val="center"/>
              <w:textAlignment w:val="baseline"/>
              <w:rPr>
                <w:rFonts w:ascii="Avenir Next Demi Bold" w:hAnsi="Avenir Next Demi Bold" w:cs="Arial"/>
                <w:b/>
                <w:bCs/>
                <w:color w:val="000000"/>
                <w:sz w:val="21"/>
                <w:szCs w:val="21"/>
                <w:lang w:val="en-CA"/>
              </w:rPr>
            </w:pPr>
            <w:r w:rsidRPr="00442E42">
              <w:rPr>
                <w:rFonts w:ascii="Avenir Next Demi Bold" w:hAnsi="Avenir Next Demi Bold" w:cs="Arial"/>
                <w:b/>
                <w:bCs/>
                <w:color w:val="000000"/>
                <w:sz w:val="21"/>
                <w:szCs w:val="21"/>
                <w:lang w:val="en-CA"/>
              </w:rPr>
              <w:t>Selection Time</w:t>
            </w:r>
          </w:p>
        </w:tc>
        <w:tc>
          <w:tcPr>
            <w:tcW w:w="1559" w:type="dxa"/>
            <w:shd w:val="clear" w:color="auto" w:fill="F2F2F2" w:themeFill="background1" w:themeFillShade="F2"/>
            <w:vAlign w:val="center"/>
          </w:tcPr>
          <w:p w14:paraId="5DB697D4" w14:textId="77777777" w:rsidR="0036540E" w:rsidRPr="00442E42" w:rsidRDefault="0036540E" w:rsidP="00BC730B">
            <w:pPr>
              <w:pStyle w:val="NormalWeb"/>
              <w:spacing w:before="0" w:beforeAutospacing="0" w:after="0" w:afterAutospacing="0"/>
              <w:jc w:val="center"/>
              <w:textAlignment w:val="baseline"/>
              <w:rPr>
                <w:rFonts w:ascii="Avenir Next Demi Bold" w:hAnsi="Avenir Next Demi Bold" w:cs="Arial"/>
                <w:b/>
                <w:bCs/>
                <w:color w:val="000000"/>
                <w:sz w:val="21"/>
                <w:szCs w:val="21"/>
                <w:lang w:val="en-CA"/>
              </w:rPr>
            </w:pPr>
            <w:r w:rsidRPr="00442E42">
              <w:rPr>
                <w:rFonts w:ascii="Avenir Next Demi Bold" w:hAnsi="Avenir Next Demi Bold" w:cs="Arial"/>
                <w:b/>
                <w:bCs/>
                <w:color w:val="000000"/>
                <w:sz w:val="21"/>
                <w:szCs w:val="21"/>
                <w:lang w:val="en-CA"/>
              </w:rPr>
              <w:t>Time to Start</w:t>
            </w:r>
          </w:p>
        </w:tc>
      </w:tr>
      <w:tr w:rsidR="0036540E" w14:paraId="054C7961" w14:textId="77777777" w:rsidTr="00BC730B">
        <w:tc>
          <w:tcPr>
            <w:tcW w:w="1558" w:type="dxa"/>
            <w:vAlign w:val="center"/>
          </w:tcPr>
          <w:p w14:paraId="26DF1F04" w14:textId="77777777" w:rsidR="0036540E" w:rsidRDefault="0036540E" w:rsidP="00BC730B">
            <w:pPr>
              <w:pStyle w:val="NormalWeb"/>
              <w:spacing w:before="0" w:beforeAutospacing="0" w:after="0" w:afterAutospacing="0"/>
              <w:jc w:val="center"/>
              <w:textAlignment w:val="baseline"/>
              <w:rPr>
                <w:rFonts w:ascii="Avenir Next" w:hAnsi="Avenir Next" w:cs="Arial"/>
                <w:color w:val="000000"/>
                <w:sz w:val="21"/>
                <w:szCs w:val="21"/>
                <w:lang w:val="en-CA"/>
              </w:rPr>
            </w:pPr>
            <w:r>
              <w:rPr>
                <w:rFonts w:ascii="Avenir Next" w:hAnsi="Avenir Next" w:cs="Arial"/>
                <w:color w:val="000000"/>
                <w:sz w:val="21"/>
                <w:szCs w:val="21"/>
                <w:lang w:val="en-CA"/>
              </w:rPr>
              <w:t>Engineer</w:t>
            </w:r>
          </w:p>
        </w:tc>
        <w:tc>
          <w:tcPr>
            <w:tcW w:w="1558" w:type="dxa"/>
            <w:vAlign w:val="center"/>
          </w:tcPr>
          <w:p w14:paraId="58B59180" w14:textId="77777777" w:rsidR="0036540E" w:rsidRDefault="0036540E" w:rsidP="00BC730B">
            <w:pPr>
              <w:pStyle w:val="NormalWeb"/>
              <w:spacing w:before="0" w:beforeAutospacing="0" w:after="0" w:afterAutospacing="0"/>
              <w:jc w:val="center"/>
              <w:textAlignment w:val="baseline"/>
              <w:rPr>
                <w:rFonts w:ascii="Avenir Next" w:hAnsi="Avenir Next" w:cs="Arial"/>
                <w:color w:val="000000"/>
                <w:sz w:val="21"/>
                <w:szCs w:val="21"/>
                <w:lang w:val="en-CA"/>
              </w:rPr>
            </w:pPr>
            <w:r>
              <w:rPr>
                <w:rFonts w:ascii="Avenir Next" w:hAnsi="Avenir Next" w:cs="Arial"/>
                <w:color w:val="000000"/>
                <w:sz w:val="21"/>
                <w:szCs w:val="21"/>
                <w:lang w:val="en-CA"/>
              </w:rPr>
              <w:t>10/10/14</w:t>
            </w:r>
          </w:p>
        </w:tc>
        <w:tc>
          <w:tcPr>
            <w:tcW w:w="1558" w:type="dxa"/>
            <w:vAlign w:val="center"/>
          </w:tcPr>
          <w:p w14:paraId="489BCC6B" w14:textId="77777777" w:rsidR="0036540E" w:rsidRDefault="0036540E" w:rsidP="00BC730B">
            <w:pPr>
              <w:pStyle w:val="NormalWeb"/>
              <w:spacing w:before="0" w:beforeAutospacing="0" w:after="0" w:afterAutospacing="0"/>
              <w:jc w:val="center"/>
              <w:textAlignment w:val="baseline"/>
              <w:rPr>
                <w:rFonts w:ascii="Avenir Next" w:hAnsi="Avenir Next" w:cs="Arial"/>
                <w:color w:val="000000"/>
                <w:sz w:val="21"/>
                <w:szCs w:val="21"/>
                <w:lang w:val="en-CA"/>
              </w:rPr>
            </w:pPr>
            <w:r>
              <w:rPr>
                <w:rFonts w:ascii="Avenir Next" w:hAnsi="Avenir Next" w:cs="Arial"/>
                <w:color w:val="000000"/>
                <w:sz w:val="21"/>
                <w:szCs w:val="21"/>
                <w:lang w:val="en-CA"/>
              </w:rPr>
              <w:t>11/30/14</w:t>
            </w:r>
          </w:p>
        </w:tc>
        <w:tc>
          <w:tcPr>
            <w:tcW w:w="1558" w:type="dxa"/>
            <w:vAlign w:val="center"/>
          </w:tcPr>
          <w:p w14:paraId="1BFDF473" w14:textId="77777777" w:rsidR="0036540E" w:rsidRDefault="0036540E" w:rsidP="00BC730B">
            <w:pPr>
              <w:pStyle w:val="NormalWeb"/>
              <w:spacing w:before="0" w:beforeAutospacing="0" w:after="0" w:afterAutospacing="0"/>
              <w:jc w:val="center"/>
              <w:textAlignment w:val="baseline"/>
              <w:rPr>
                <w:rFonts w:ascii="Avenir Next" w:hAnsi="Avenir Next" w:cs="Arial"/>
                <w:color w:val="000000"/>
                <w:sz w:val="21"/>
                <w:szCs w:val="21"/>
                <w:lang w:val="en-CA"/>
              </w:rPr>
            </w:pPr>
            <w:r>
              <w:rPr>
                <w:rFonts w:ascii="Avenir Next" w:hAnsi="Avenir Next" w:cs="Arial"/>
                <w:color w:val="000000"/>
                <w:sz w:val="21"/>
                <w:szCs w:val="21"/>
                <w:lang w:val="en-CA"/>
              </w:rPr>
              <w:t>12/15/14</w:t>
            </w:r>
          </w:p>
        </w:tc>
        <w:tc>
          <w:tcPr>
            <w:tcW w:w="1559" w:type="dxa"/>
            <w:vAlign w:val="center"/>
          </w:tcPr>
          <w:p w14:paraId="78978F81" w14:textId="77777777" w:rsidR="0036540E" w:rsidRDefault="0036540E" w:rsidP="00BC730B">
            <w:pPr>
              <w:pStyle w:val="NormalWeb"/>
              <w:spacing w:before="0" w:beforeAutospacing="0" w:after="0" w:afterAutospacing="0"/>
              <w:jc w:val="center"/>
              <w:textAlignment w:val="baseline"/>
              <w:rPr>
                <w:rFonts w:ascii="Avenir Next" w:hAnsi="Avenir Next" w:cs="Arial"/>
                <w:color w:val="000000"/>
                <w:sz w:val="21"/>
                <w:szCs w:val="21"/>
                <w:lang w:val="en-CA"/>
              </w:rPr>
            </w:pPr>
            <w:r>
              <w:rPr>
                <w:rFonts w:ascii="Avenir Next" w:hAnsi="Avenir Next" w:cs="Arial"/>
                <w:color w:val="000000"/>
                <w:sz w:val="21"/>
                <w:szCs w:val="21"/>
                <w:lang w:val="en-CA"/>
              </w:rPr>
              <w:t>51</w:t>
            </w:r>
          </w:p>
        </w:tc>
        <w:tc>
          <w:tcPr>
            <w:tcW w:w="1559" w:type="dxa"/>
            <w:vAlign w:val="center"/>
          </w:tcPr>
          <w:p w14:paraId="69693CC0" w14:textId="77777777" w:rsidR="0036540E" w:rsidRDefault="0036540E" w:rsidP="00BC730B">
            <w:pPr>
              <w:pStyle w:val="NormalWeb"/>
              <w:spacing w:before="0" w:beforeAutospacing="0" w:after="0" w:afterAutospacing="0"/>
              <w:jc w:val="center"/>
              <w:textAlignment w:val="baseline"/>
              <w:rPr>
                <w:rFonts w:ascii="Avenir Next" w:hAnsi="Avenir Next" w:cs="Arial"/>
                <w:color w:val="000000"/>
                <w:sz w:val="21"/>
                <w:szCs w:val="21"/>
                <w:lang w:val="en-CA"/>
              </w:rPr>
            </w:pPr>
            <w:r>
              <w:rPr>
                <w:rFonts w:ascii="Avenir Next" w:hAnsi="Avenir Next" w:cs="Arial"/>
                <w:color w:val="000000"/>
                <w:sz w:val="21"/>
                <w:szCs w:val="21"/>
                <w:lang w:val="en-CA"/>
              </w:rPr>
              <w:t>15</w:t>
            </w:r>
          </w:p>
        </w:tc>
      </w:tr>
    </w:tbl>
    <w:p w14:paraId="61D939BB" w14:textId="77777777" w:rsidR="0036540E" w:rsidRDefault="0036540E" w:rsidP="0036540E">
      <w:pPr>
        <w:pStyle w:val="NormalWeb"/>
        <w:spacing w:before="0" w:beforeAutospacing="0" w:after="0" w:afterAutospacing="0"/>
        <w:jc w:val="both"/>
        <w:textAlignment w:val="baseline"/>
        <w:rPr>
          <w:rFonts w:ascii="Avenir Next" w:hAnsi="Avenir Next" w:cs="Arial"/>
          <w:color w:val="000000"/>
          <w:sz w:val="21"/>
          <w:szCs w:val="21"/>
          <w:lang w:val="en-CA"/>
        </w:rPr>
      </w:pPr>
    </w:p>
    <w:p w14:paraId="65889D50" w14:textId="77777777" w:rsidR="0036540E" w:rsidRDefault="0036540E" w:rsidP="0036540E">
      <w:pPr>
        <w:rPr>
          <w:rFonts w:ascii="Avenir Next" w:hAnsi="Avenir Next"/>
          <w:b/>
          <w:sz w:val="21"/>
          <w:szCs w:val="21"/>
          <w:u w:val="single"/>
          <w:lang w:val="en-CA"/>
        </w:rPr>
      </w:pPr>
    </w:p>
    <w:p w14:paraId="4507F2DC" w14:textId="77777777" w:rsidR="0036540E" w:rsidRDefault="0036540E" w:rsidP="0036540E">
      <w:pPr>
        <w:rPr>
          <w:rFonts w:ascii="Avenir Next" w:hAnsi="Avenir Next"/>
          <w:b/>
          <w:sz w:val="21"/>
          <w:szCs w:val="21"/>
          <w:u w:val="single"/>
          <w:lang w:val="en-CA"/>
        </w:rPr>
      </w:pPr>
    </w:p>
    <w:p w14:paraId="5CFCB1DE" w14:textId="77777777" w:rsidR="0036540E" w:rsidRDefault="0036540E" w:rsidP="0036540E">
      <w:pPr>
        <w:rPr>
          <w:rFonts w:ascii="Avenir Next" w:hAnsi="Avenir Next"/>
          <w:b/>
          <w:sz w:val="21"/>
          <w:szCs w:val="21"/>
          <w:u w:val="single"/>
          <w:lang w:val="en-CA"/>
        </w:rPr>
      </w:pPr>
      <w:r>
        <w:rPr>
          <w:rFonts w:ascii="Avenir Next" w:hAnsi="Avenir Next"/>
          <w:b/>
          <w:sz w:val="21"/>
          <w:szCs w:val="21"/>
          <w:u w:val="single"/>
          <w:lang w:val="en-CA"/>
        </w:rPr>
        <w:t>CAREER MANAGEMENT</w:t>
      </w:r>
    </w:p>
    <w:p w14:paraId="65408A95" w14:textId="77777777" w:rsidR="0036540E" w:rsidRPr="002A6716" w:rsidRDefault="0036540E" w:rsidP="0036540E">
      <w:pPr>
        <w:rPr>
          <w:rFonts w:ascii="Avenir Next" w:hAnsi="Avenir Next"/>
          <w:sz w:val="21"/>
          <w:szCs w:val="21"/>
          <w:u w:val="single"/>
          <w:lang w:val="en-CA"/>
        </w:rPr>
      </w:pPr>
    </w:p>
    <w:p w14:paraId="78115669" w14:textId="77777777" w:rsidR="0036540E" w:rsidRPr="002A6716" w:rsidRDefault="0036540E" w:rsidP="0036540E">
      <w:pPr>
        <w:rPr>
          <w:rFonts w:ascii="Avenir Next" w:hAnsi="Avenir Next"/>
          <w:sz w:val="21"/>
          <w:szCs w:val="21"/>
          <w:u w:val="single"/>
          <w:lang w:val="en-CA"/>
        </w:rPr>
      </w:pPr>
      <w:r w:rsidRPr="002A6716">
        <w:rPr>
          <w:rFonts w:ascii="Avenir Next" w:hAnsi="Avenir Next"/>
          <w:sz w:val="21"/>
          <w:szCs w:val="21"/>
          <w:u w:val="single"/>
          <w:lang w:val="en-CA"/>
        </w:rPr>
        <w:t>Devoting Talent over Time</w:t>
      </w:r>
      <w:r w:rsidRPr="002A6716">
        <w:rPr>
          <w:rFonts w:eastAsia="Times New Roman"/>
        </w:rPr>
        <w:br/>
      </w:r>
      <w:r w:rsidRPr="002A6716">
        <w:rPr>
          <w:rFonts w:ascii="Avenir Next Medium" w:eastAsia="Times New Roman" w:hAnsi="Avenir Next Medium"/>
          <w:color w:val="000000"/>
          <w:sz w:val="22"/>
          <w:szCs w:val="22"/>
        </w:rPr>
        <w:t>Career Development:  </w:t>
      </w:r>
      <w:r w:rsidRPr="002A6716">
        <w:rPr>
          <w:rFonts w:ascii="Avenir Next" w:eastAsia="Times New Roman" w:hAnsi="Avenir Next"/>
          <w:color w:val="000000"/>
          <w:sz w:val="22"/>
          <w:szCs w:val="22"/>
        </w:rPr>
        <w:t>a dynamic process that matches individual and organizational needs</w:t>
      </w:r>
    </w:p>
    <w:p w14:paraId="4C2CE3A5" w14:textId="77777777" w:rsidR="0036540E" w:rsidRDefault="0036540E" w:rsidP="0036540E">
      <w:pPr>
        <w:rPr>
          <w:rFonts w:ascii="Avenir Next" w:eastAsia="Times New Roman" w:hAnsi="Avenir Next"/>
          <w:color w:val="000000"/>
          <w:sz w:val="22"/>
          <w:szCs w:val="22"/>
        </w:rPr>
      </w:pPr>
    </w:p>
    <w:p w14:paraId="71260130" w14:textId="77777777" w:rsidR="0036540E" w:rsidRPr="002A6716" w:rsidRDefault="0036540E" w:rsidP="0036540E">
      <w:pPr>
        <w:rPr>
          <w:rFonts w:ascii="Avenir Next" w:eastAsia="Times New Roman" w:hAnsi="Avenir Next"/>
        </w:rPr>
      </w:pPr>
      <w:r w:rsidRPr="002A6716">
        <w:rPr>
          <w:rFonts w:ascii="Avenir Next" w:eastAsia="Times New Roman" w:hAnsi="Avenir Next"/>
          <w:color w:val="000000"/>
          <w:sz w:val="22"/>
          <w:szCs w:val="22"/>
        </w:rPr>
        <w:t>Whose Responsibility? – employee’s role and organization’s role</w:t>
      </w:r>
    </w:p>
    <w:p w14:paraId="5A087CE1" w14:textId="77777777" w:rsidR="0036540E" w:rsidRPr="002A6716" w:rsidRDefault="0036540E" w:rsidP="0036540E">
      <w:pPr>
        <w:rPr>
          <w:rFonts w:ascii="Avenir Next" w:hAnsi="Avenir Next"/>
          <w:sz w:val="21"/>
          <w:szCs w:val="21"/>
          <w:lang w:val="en-CA"/>
        </w:rPr>
      </w:pPr>
    </w:p>
    <w:p w14:paraId="12ABBA0E" w14:textId="77777777" w:rsidR="0036540E" w:rsidRPr="00083AD6" w:rsidRDefault="0036540E" w:rsidP="0036540E">
      <w:pPr>
        <w:rPr>
          <w:rFonts w:ascii="Avenir Next" w:hAnsi="Avenir Next"/>
          <w:b/>
          <w:sz w:val="21"/>
          <w:szCs w:val="21"/>
          <w:lang w:val="en-CA"/>
        </w:rPr>
      </w:pPr>
      <w:r w:rsidRPr="00083AD6">
        <w:rPr>
          <w:rFonts w:ascii="Avenir Next" w:hAnsi="Avenir Next"/>
          <w:b/>
          <w:sz w:val="21"/>
          <w:szCs w:val="21"/>
          <w:lang w:val="en-CA"/>
        </w:rPr>
        <w:t>[ IDENTIFYING CAREER OPPORTUNITIES AND REQUIREMENTS ]</w:t>
      </w:r>
    </w:p>
    <w:p w14:paraId="610D574B" w14:textId="77777777" w:rsidR="0036540E" w:rsidRDefault="0036540E" w:rsidP="0036540E">
      <w:pPr>
        <w:rPr>
          <w:rFonts w:ascii="Avenir Next" w:hAnsi="Avenir Next"/>
          <w:sz w:val="21"/>
          <w:szCs w:val="21"/>
          <w:lang w:val="en-CA"/>
        </w:rPr>
      </w:pPr>
    </w:p>
    <w:p w14:paraId="57DAB887" w14:textId="77777777" w:rsidR="0036540E" w:rsidRPr="004C6938" w:rsidRDefault="0036540E" w:rsidP="0036540E">
      <w:pPr>
        <w:pStyle w:val="ListParagraph"/>
        <w:numPr>
          <w:ilvl w:val="0"/>
          <w:numId w:val="72"/>
        </w:numPr>
        <w:spacing w:line="276" w:lineRule="auto"/>
        <w:ind w:left="284"/>
        <w:rPr>
          <w:rFonts w:ascii="Avenir Next Medium" w:hAnsi="Avenir Next Medium"/>
          <w:sz w:val="21"/>
          <w:szCs w:val="21"/>
          <w:lang w:val="en-CA"/>
        </w:rPr>
      </w:pPr>
      <w:r w:rsidRPr="004C6938">
        <w:rPr>
          <w:rFonts w:ascii="Avenir Next Medium" w:hAnsi="Avenir Next Medium"/>
          <w:sz w:val="21"/>
          <w:szCs w:val="21"/>
          <w:lang w:val="en-CA"/>
        </w:rPr>
        <w:t>Begin with a Competency Analysis</w:t>
      </w:r>
    </w:p>
    <w:p w14:paraId="7CE5FC8A" w14:textId="77777777" w:rsidR="0036540E" w:rsidRPr="004C6938" w:rsidRDefault="0036540E" w:rsidP="0036540E">
      <w:pPr>
        <w:pStyle w:val="ListParagraph"/>
        <w:numPr>
          <w:ilvl w:val="1"/>
          <w:numId w:val="72"/>
        </w:numPr>
        <w:spacing w:line="276" w:lineRule="auto"/>
        <w:rPr>
          <w:rFonts w:ascii="Avenir Next" w:hAnsi="Avenir Next"/>
          <w:sz w:val="21"/>
          <w:szCs w:val="21"/>
          <w:lang w:val="en-CA"/>
        </w:rPr>
      </w:pPr>
      <w:r w:rsidRPr="004C6938">
        <w:rPr>
          <w:rFonts w:ascii="Avenir Next" w:hAnsi="Avenir Next"/>
          <w:sz w:val="21"/>
          <w:szCs w:val="21"/>
          <w:lang w:val="en-CA"/>
        </w:rPr>
        <w:t>Linked to the job evaluation</w:t>
      </w:r>
    </w:p>
    <w:p w14:paraId="1E1630BF" w14:textId="77777777" w:rsidR="0036540E" w:rsidRPr="00BE635C" w:rsidRDefault="0036540E" w:rsidP="0036540E">
      <w:pPr>
        <w:spacing w:line="276" w:lineRule="auto"/>
        <w:rPr>
          <w:rFonts w:ascii="Avenir Next Medium" w:hAnsi="Avenir Next Medium"/>
          <w:sz w:val="21"/>
          <w:szCs w:val="21"/>
          <w:lang w:val="en-CA"/>
        </w:rPr>
      </w:pPr>
      <w:r w:rsidRPr="00BE635C">
        <w:rPr>
          <w:rFonts w:ascii="Avenir Next Medium" w:hAnsi="Avenir Next Medium"/>
          <w:sz w:val="21"/>
          <w:szCs w:val="21"/>
          <w:lang w:val="en-CA"/>
        </w:rPr>
        <w:t>2. Identify Job Progressions and Career Paths</w:t>
      </w:r>
    </w:p>
    <w:p w14:paraId="5458D78B" w14:textId="77777777" w:rsidR="0036540E" w:rsidRPr="00083AD6" w:rsidRDefault="0036540E" w:rsidP="0036540E">
      <w:pPr>
        <w:pStyle w:val="ListParagraph"/>
        <w:numPr>
          <w:ilvl w:val="0"/>
          <w:numId w:val="63"/>
        </w:numPr>
        <w:rPr>
          <w:rFonts w:ascii="Avenir Next" w:hAnsi="Avenir Next"/>
          <w:sz w:val="21"/>
          <w:szCs w:val="21"/>
          <w:lang w:val="en-CA"/>
        </w:rPr>
      </w:pPr>
      <w:r w:rsidRPr="00083AD6">
        <w:rPr>
          <w:rFonts w:ascii="Avenir Next" w:hAnsi="Avenir Next"/>
          <w:b/>
          <w:sz w:val="21"/>
          <w:szCs w:val="21"/>
          <w:lang w:val="en-CA"/>
        </w:rPr>
        <w:t>Job progression</w:t>
      </w:r>
      <w:r>
        <w:rPr>
          <w:rFonts w:ascii="Avenir Next" w:hAnsi="Avenir Next"/>
          <w:b/>
          <w:sz w:val="21"/>
          <w:szCs w:val="21"/>
          <w:lang w:val="en-CA"/>
        </w:rPr>
        <w:t xml:space="preserve"> </w:t>
      </w:r>
    </w:p>
    <w:p w14:paraId="6F51C643" w14:textId="77777777" w:rsidR="0036540E" w:rsidRPr="00083AD6" w:rsidRDefault="0036540E" w:rsidP="0036540E">
      <w:pPr>
        <w:pStyle w:val="ListParagraph"/>
        <w:numPr>
          <w:ilvl w:val="1"/>
          <w:numId w:val="63"/>
        </w:numPr>
        <w:rPr>
          <w:rFonts w:ascii="Avenir Next" w:hAnsi="Avenir Next"/>
          <w:sz w:val="21"/>
          <w:szCs w:val="21"/>
          <w:lang w:val="en-CA"/>
        </w:rPr>
      </w:pPr>
      <w:r w:rsidRPr="00083AD6">
        <w:rPr>
          <w:rFonts w:ascii="Avenir Next" w:hAnsi="Avenir Next"/>
          <w:sz w:val="21"/>
          <w:szCs w:val="21"/>
          <w:lang w:val="en-CA"/>
        </w:rPr>
        <w:t xml:space="preserve">The Hierarchy of jobs a new employee might experience, ranging from a starting job to jobs that successively require more knowledge and/or skill </w:t>
      </w:r>
    </w:p>
    <w:p w14:paraId="2F2FDF38" w14:textId="77777777" w:rsidR="0036540E" w:rsidRPr="00083AD6" w:rsidRDefault="0036540E" w:rsidP="0036540E">
      <w:pPr>
        <w:pStyle w:val="ListParagraph"/>
        <w:numPr>
          <w:ilvl w:val="0"/>
          <w:numId w:val="63"/>
        </w:numPr>
        <w:rPr>
          <w:rFonts w:ascii="Avenir Next" w:hAnsi="Avenir Next"/>
          <w:sz w:val="21"/>
          <w:szCs w:val="21"/>
          <w:lang w:val="en-CA"/>
        </w:rPr>
      </w:pPr>
      <w:r>
        <w:rPr>
          <w:rFonts w:ascii="Avenir Next" w:hAnsi="Avenir Next"/>
          <w:b/>
          <w:sz w:val="21"/>
          <w:szCs w:val="21"/>
          <w:lang w:val="en-CA"/>
        </w:rPr>
        <w:t>Career Paths</w:t>
      </w:r>
    </w:p>
    <w:p w14:paraId="5A9329F4" w14:textId="77777777" w:rsidR="0036540E" w:rsidRPr="00083AD6" w:rsidRDefault="0036540E" w:rsidP="0036540E">
      <w:pPr>
        <w:pStyle w:val="ListParagraph"/>
        <w:numPr>
          <w:ilvl w:val="1"/>
          <w:numId w:val="63"/>
        </w:numPr>
        <w:rPr>
          <w:rFonts w:ascii="Avenir Next" w:hAnsi="Avenir Next"/>
          <w:sz w:val="21"/>
          <w:szCs w:val="21"/>
          <w:lang w:val="en-CA"/>
        </w:rPr>
      </w:pPr>
      <w:r w:rsidRPr="00083AD6">
        <w:rPr>
          <w:rFonts w:ascii="Avenir Next" w:hAnsi="Avenir Next"/>
          <w:sz w:val="21"/>
          <w:szCs w:val="21"/>
          <w:lang w:val="en-CA"/>
        </w:rPr>
        <w:t xml:space="preserve">Lines of advancement in an occupational field within an organization </w:t>
      </w:r>
    </w:p>
    <w:p w14:paraId="5ABD61D6" w14:textId="77777777" w:rsidR="0036540E" w:rsidRPr="00BE635C" w:rsidRDefault="0036540E" w:rsidP="0036540E">
      <w:pPr>
        <w:spacing w:line="276" w:lineRule="auto"/>
        <w:rPr>
          <w:rFonts w:ascii="Avenir Next Medium" w:hAnsi="Avenir Next Medium"/>
          <w:sz w:val="21"/>
          <w:szCs w:val="21"/>
          <w:lang w:val="en-CA"/>
        </w:rPr>
      </w:pPr>
      <w:r w:rsidRPr="00BE635C">
        <w:rPr>
          <w:rFonts w:ascii="Avenir Next Medium" w:hAnsi="Avenir Next Medium"/>
          <w:sz w:val="21"/>
          <w:szCs w:val="21"/>
          <w:lang w:val="en-CA"/>
        </w:rPr>
        <w:t>3. Track Career Stages</w:t>
      </w:r>
    </w:p>
    <w:p w14:paraId="2E5F33AC" w14:textId="77777777" w:rsidR="0036540E" w:rsidRPr="00BE635C" w:rsidRDefault="0036540E" w:rsidP="0036540E">
      <w:pPr>
        <w:spacing w:line="276" w:lineRule="auto"/>
        <w:rPr>
          <w:rFonts w:ascii="Avenir Next Medium" w:hAnsi="Avenir Next Medium"/>
          <w:sz w:val="21"/>
          <w:szCs w:val="21"/>
          <w:lang w:val="en-CA"/>
        </w:rPr>
      </w:pPr>
      <w:r w:rsidRPr="00BE635C">
        <w:rPr>
          <w:rFonts w:ascii="Avenir Next Medium" w:hAnsi="Avenir Next Medium"/>
          <w:sz w:val="21"/>
          <w:szCs w:val="21"/>
          <w:lang w:val="en-CA"/>
        </w:rPr>
        <w:t>4. Recognize Different Career Paths</w:t>
      </w:r>
    </w:p>
    <w:p w14:paraId="154E1AAA" w14:textId="77777777" w:rsidR="0036540E" w:rsidRPr="00BE635C" w:rsidRDefault="0036540E" w:rsidP="0036540E">
      <w:pPr>
        <w:pStyle w:val="ListParagraph"/>
        <w:numPr>
          <w:ilvl w:val="0"/>
          <w:numId w:val="64"/>
        </w:numPr>
        <w:rPr>
          <w:rFonts w:ascii="Avenir Next" w:hAnsi="Avenir Next"/>
          <w:b/>
          <w:sz w:val="21"/>
          <w:szCs w:val="21"/>
          <w:lang w:val="en-CA"/>
        </w:rPr>
      </w:pPr>
      <w:r w:rsidRPr="00BE635C">
        <w:rPr>
          <w:rFonts w:ascii="Avenir Next" w:hAnsi="Avenir Next"/>
          <w:b/>
          <w:sz w:val="21"/>
          <w:szCs w:val="21"/>
          <w:lang w:val="en-CA"/>
        </w:rPr>
        <w:t>Promotion</w:t>
      </w:r>
    </w:p>
    <w:p w14:paraId="7061A2AD" w14:textId="77777777" w:rsidR="0036540E" w:rsidRDefault="0036540E" w:rsidP="0036540E">
      <w:pPr>
        <w:pStyle w:val="ListParagraph"/>
        <w:numPr>
          <w:ilvl w:val="1"/>
          <w:numId w:val="64"/>
        </w:numPr>
        <w:rPr>
          <w:rFonts w:ascii="Avenir Next" w:hAnsi="Avenir Next"/>
          <w:sz w:val="21"/>
          <w:szCs w:val="21"/>
          <w:lang w:val="en-CA"/>
        </w:rPr>
      </w:pPr>
      <w:r w:rsidRPr="00BE635C">
        <w:rPr>
          <w:rFonts w:ascii="Avenir Next" w:hAnsi="Avenir Next"/>
          <w:sz w:val="21"/>
          <w:szCs w:val="21"/>
          <w:lang w:val="en-CA"/>
        </w:rPr>
        <w:t xml:space="preserve">A change of assignment to a job at a </w:t>
      </w:r>
      <w:r w:rsidRPr="004C6938">
        <w:rPr>
          <w:rFonts w:ascii="Avenir Next" w:hAnsi="Avenir Next"/>
          <w:sz w:val="21"/>
          <w:szCs w:val="21"/>
          <w:u w:val="single"/>
          <w:lang w:val="en-CA"/>
        </w:rPr>
        <w:t>higher level</w:t>
      </w:r>
      <w:r w:rsidRPr="00BE635C">
        <w:rPr>
          <w:rFonts w:ascii="Avenir Next" w:hAnsi="Avenir Next"/>
          <w:sz w:val="21"/>
          <w:szCs w:val="21"/>
          <w:lang w:val="en-CA"/>
        </w:rPr>
        <w:t xml:space="preserve"> in the organization</w:t>
      </w:r>
    </w:p>
    <w:p w14:paraId="6CAACC84" w14:textId="77777777" w:rsidR="0036540E" w:rsidRDefault="0036540E" w:rsidP="0036540E">
      <w:pPr>
        <w:pStyle w:val="ListParagraph"/>
        <w:numPr>
          <w:ilvl w:val="1"/>
          <w:numId w:val="64"/>
        </w:numPr>
        <w:rPr>
          <w:rFonts w:ascii="Avenir Next" w:hAnsi="Avenir Next"/>
          <w:sz w:val="21"/>
          <w:szCs w:val="21"/>
          <w:lang w:val="en-CA"/>
        </w:rPr>
      </w:pPr>
      <w:r>
        <w:rPr>
          <w:rFonts w:ascii="Avenir Next" w:hAnsi="Avenir Next"/>
          <w:sz w:val="21"/>
          <w:szCs w:val="21"/>
          <w:lang w:val="en-CA"/>
        </w:rPr>
        <w:t xml:space="preserve">Merit, seniority, potential </w:t>
      </w:r>
    </w:p>
    <w:p w14:paraId="6F74E5F3" w14:textId="77777777" w:rsidR="0036540E" w:rsidRDefault="0036540E" w:rsidP="0036540E">
      <w:pPr>
        <w:pStyle w:val="ListParagraph"/>
        <w:numPr>
          <w:ilvl w:val="1"/>
          <w:numId w:val="64"/>
        </w:numPr>
        <w:rPr>
          <w:rFonts w:ascii="Avenir Next" w:hAnsi="Avenir Next"/>
          <w:sz w:val="21"/>
          <w:szCs w:val="21"/>
          <w:lang w:val="en-CA"/>
        </w:rPr>
      </w:pPr>
      <w:r>
        <w:rPr>
          <w:rFonts w:ascii="Avenir Next" w:hAnsi="Avenir Next"/>
          <w:sz w:val="21"/>
          <w:szCs w:val="21"/>
          <w:lang w:val="en-CA"/>
        </w:rPr>
        <w:t>Cheryl Sandberg (COO Facebook)</w:t>
      </w:r>
    </w:p>
    <w:p w14:paraId="72A6A12C" w14:textId="77777777" w:rsidR="0036540E" w:rsidRDefault="0036540E" w:rsidP="0036540E">
      <w:pPr>
        <w:pStyle w:val="ListParagraph"/>
        <w:numPr>
          <w:ilvl w:val="2"/>
          <w:numId w:val="64"/>
        </w:numPr>
        <w:rPr>
          <w:rFonts w:ascii="Avenir Next" w:hAnsi="Avenir Next"/>
          <w:sz w:val="21"/>
          <w:szCs w:val="21"/>
          <w:lang w:val="en-CA"/>
        </w:rPr>
      </w:pPr>
      <w:r>
        <w:rPr>
          <w:rFonts w:ascii="Avenir Next" w:hAnsi="Avenir Next"/>
          <w:sz w:val="21"/>
          <w:szCs w:val="21"/>
          <w:lang w:val="en-CA"/>
        </w:rPr>
        <w:t>“it’s a jungle gym, not a ladder”</w:t>
      </w:r>
    </w:p>
    <w:p w14:paraId="7D820599" w14:textId="77777777" w:rsidR="0036540E" w:rsidRDefault="0036540E" w:rsidP="0036540E">
      <w:pPr>
        <w:pStyle w:val="ListParagraph"/>
        <w:numPr>
          <w:ilvl w:val="2"/>
          <w:numId w:val="64"/>
        </w:numPr>
        <w:rPr>
          <w:rFonts w:ascii="Avenir Next" w:hAnsi="Avenir Next"/>
          <w:sz w:val="21"/>
          <w:szCs w:val="21"/>
          <w:lang w:val="en-CA"/>
        </w:rPr>
      </w:pPr>
      <w:r>
        <w:rPr>
          <w:rFonts w:ascii="Avenir Next" w:hAnsi="Avenir Next"/>
          <w:sz w:val="21"/>
          <w:szCs w:val="21"/>
          <w:lang w:val="en-CA"/>
        </w:rPr>
        <w:t>It’s not so predictable, people can look around and change their mind</w:t>
      </w:r>
    </w:p>
    <w:p w14:paraId="001DBF17" w14:textId="77777777" w:rsidR="0036540E" w:rsidRDefault="0036540E" w:rsidP="0036540E">
      <w:pPr>
        <w:pStyle w:val="ListParagraph"/>
        <w:numPr>
          <w:ilvl w:val="2"/>
          <w:numId w:val="64"/>
        </w:numPr>
        <w:rPr>
          <w:rFonts w:ascii="Avenir Next" w:hAnsi="Avenir Next"/>
          <w:sz w:val="21"/>
          <w:szCs w:val="21"/>
          <w:lang w:val="en-CA"/>
        </w:rPr>
      </w:pPr>
      <w:r>
        <w:rPr>
          <w:rFonts w:ascii="Avenir Next" w:hAnsi="Avenir Next"/>
          <w:sz w:val="21"/>
          <w:szCs w:val="21"/>
          <w:lang w:val="en-CA"/>
        </w:rPr>
        <w:t>*Linked to Boundaryless Career</w:t>
      </w:r>
    </w:p>
    <w:p w14:paraId="10387641" w14:textId="77777777" w:rsidR="0036540E" w:rsidRPr="00BE635C" w:rsidRDefault="0036540E" w:rsidP="0036540E">
      <w:pPr>
        <w:pStyle w:val="ListParagraph"/>
        <w:numPr>
          <w:ilvl w:val="0"/>
          <w:numId w:val="64"/>
        </w:numPr>
        <w:rPr>
          <w:rFonts w:ascii="Avenir Next" w:hAnsi="Avenir Next"/>
          <w:b/>
          <w:sz w:val="21"/>
          <w:szCs w:val="21"/>
          <w:lang w:val="en-CA"/>
        </w:rPr>
      </w:pPr>
      <w:r w:rsidRPr="00BE635C">
        <w:rPr>
          <w:rFonts w:ascii="Avenir Next" w:hAnsi="Avenir Next"/>
          <w:b/>
          <w:sz w:val="21"/>
          <w:szCs w:val="21"/>
          <w:lang w:val="en-CA"/>
        </w:rPr>
        <w:t>Transfer</w:t>
      </w:r>
    </w:p>
    <w:p w14:paraId="611D4520" w14:textId="77777777" w:rsidR="0036540E" w:rsidRDefault="0036540E" w:rsidP="0036540E">
      <w:pPr>
        <w:pStyle w:val="ListParagraph"/>
        <w:numPr>
          <w:ilvl w:val="1"/>
          <w:numId w:val="64"/>
        </w:numPr>
        <w:rPr>
          <w:rFonts w:ascii="Avenir Next" w:hAnsi="Avenir Next"/>
          <w:sz w:val="21"/>
          <w:szCs w:val="21"/>
          <w:lang w:val="en-CA"/>
        </w:rPr>
      </w:pPr>
      <w:r w:rsidRPr="00BE635C">
        <w:rPr>
          <w:rFonts w:ascii="Avenir Next" w:hAnsi="Avenir Next"/>
          <w:sz w:val="21"/>
          <w:szCs w:val="21"/>
          <w:lang w:val="en-CA"/>
        </w:rPr>
        <w:t>Placement of an individual in another job for which the duties, responsibilities, status, and remuneration are approximately equal to those of the previous jobs</w:t>
      </w:r>
    </w:p>
    <w:p w14:paraId="3AF1B699" w14:textId="77777777" w:rsidR="0036540E" w:rsidRDefault="0036540E" w:rsidP="0036540E">
      <w:pPr>
        <w:pStyle w:val="ListParagraph"/>
        <w:numPr>
          <w:ilvl w:val="2"/>
          <w:numId w:val="64"/>
        </w:numPr>
        <w:rPr>
          <w:rFonts w:ascii="Avenir Next" w:hAnsi="Avenir Next"/>
          <w:sz w:val="21"/>
          <w:szCs w:val="21"/>
          <w:lang w:val="en-CA"/>
        </w:rPr>
      </w:pPr>
      <w:r>
        <w:rPr>
          <w:rFonts w:ascii="Avenir Next" w:hAnsi="Avenir Next"/>
          <w:sz w:val="21"/>
          <w:szCs w:val="21"/>
          <w:lang w:val="en-CA"/>
        </w:rPr>
        <w:t>Transfers helps with Plateaus</w:t>
      </w:r>
    </w:p>
    <w:p w14:paraId="65F6CCB1" w14:textId="77777777" w:rsidR="0036540E" w:rsidRPr="00BE635C" w:rsidRDefault="0036540E" w:rsidP="0036540E">
      <w:pPr>
        <w:pStyle w:val="ListParagraph"/>
        <w:numPr>
          <w:ilvl w:val="0"/>
          <w:numId w:val="64"/>
        </w:numPr>
        <w:rPr>
          <w:rFonts w:ascii="Avenir Next" w:hAnsi="Avenir Next"/>
          <w:sz w:val="21"/>
          <w:szCs w:val="21"/>
          <w:lang w:val="en-CA"/>
        </w:rPr>
      </w:pPr>
      <w:r>
        <w:rPr>
          <w:rFonts w:ascii="Avenir Next" w:hAnsi="Avenir Next"/>
          <w:b/>
          <w:sz w:val="21"/>
          <w:szCs w:val="21"/>
          <w:lang w:val="en-CA"/>
        </w:rPr>
        <w:t>Relocation Services</w:t>
      </w:r>
    </w:p>
    <w:p w14:paraId="48179C95" w14:textId="77777777" w:rsidR="0036540E" w:rsidRPr="00BE635C" w:rsidRDefault="0036540E" w:rsidP="0036540E">
      <w:pPr>
        <w:pStyle w:val="ListParagraph"/>
        <w:numPr>
          <w:ilvl w:val="1"/>
          <w:numId w:val="64"/>
        </w:numPr>
        <w:rPr>
          <w:rFonts w:ascii="Avenir Next" w:hAnsi="Avenir Next"/>
          <w:sz w:val="21"/>
          <w:szCs w:val="21"/>
          <w:lang w:val="en-CA"/>
        </w:rPr>
      </w:pPr>
      <w:r>
        <w:rPr>
          <w:rFonts w:ascii="Avenir Next" w:hAnsi="Avenir Next"/>
          <w:sz w:val="21"/>
          <w:szCs w:val="21"/>
          <w:lang w:val="en-CA"/>
        </w:rPr>
        <w:t>Services provided to an employee who is transferred to a new location, which might include help in moving, selling a home, orienting to a new culture, and/or learning a new language</w:t>
      </w:r>
    </w:p>
    <w:p w14:paraId="4CDEEAC0" w14:textId="77777777" w:rsidR="0036540E" w:rsidRPr="00BE635C" w:rsidRDefault="0036540E" w:rsidP="0036540E">
      <w:pPr>
        <w:pStyle w:val="ListParagraph"/>
        <w:numPr>
          <w:ilvl w:val="0"/>
          <w:numId w:val="64"/>
        </w:numPr>
        <w:rPr>
          <w:rFonts w:ascii="Avenir Next" w:hAnsi="Avenir Next"/>
          <w:sz w:val="21"/>
          <w:szCs w:val="21"/>
          <w:lang w:val="en-CA"/>
        </w:rPr>
      </w:pPr>
      <w:r>
        <w:rPr>
          <w:rFonts w:ascii="Avenir Next" w:hAnsi="Avenir Next"/>
          <w:b/>
          <w:sz w:val="21"/>
          <w:szCs w:val="21"/>
          <w:lang w:val="en-CA"/>
        </w:rPr>
        <w:t>Outplacement Services</w:t>
      </w:r>
    </w:p>
    <w:p w14:paraId="1EE0B3CD" w14:textId="77777777" w:rsidR="0036540E" w:rsidRPr="00BE635C" w:rsidRDefault="0036540E" w:rsidP="0036540E">
      <w:pPr>
        <w:pStyle w:val="ListParagraph"/>
        <w:numPr>
          <w:ilvl w:val="1"/>
          <w:numId w:val="64"/>
        </w:numPr>
        <w:rPr>
          <w:rFonts w:ascii="Avenir Next" w:hAnsi="Avenir Next"/>
          <w:sz w:val="21"/>
          <w:szCs w:val="21"/>
          <w:lang w:val="en-CA"/>
        </w:rPr>
      </w:pPr>
      <w:r>
        <w:rPr>
          <w:rFonts w:ascii="Avenir Next" w:hAnsi="Avenir Next"/>
          <w:sz w:val="21"/>
          <w:szCs w:val="21"/>
          <w:lang w:val="en-CA"/>
        </w:rPr>
        <w:t>Services provided by organizations to help terminated employees find a new job</w:t>
      </w:r>
    </w:p>
    <w:p w14:paraId="2D5E701A" w14:textId="77777777" w:rsidR="0036540E" w:rsidRDefault="0036540E" w:rsidP="0036540E">
      <w:pPr>
        <w:spacing w:line="276" w:lineRule="auto"/>
        <w:rPr>
          <w:rFonts w:ascii="Avenir Next Medium" w:hAnsi="Avenir Next Medium"/>
          <w:sz w:val="21"/>
          <w:szCs w:val="21"/>
          <w:lang w:val="en-CA"/>
        </w:rPr>
      </w:pPr>
      <w:r w:rsidRPr="00BE635C">
        <w:rPr>
          <w:rFonts w:ascii="Avenir Next Medium" w:hAnsi="Avenir Next Medium"/>
          <w:sz w:val="21"/>
          <w:szCs w:val="21"/>
          <w:lang w:val="en-CA"/>
        </w:rPr>
        <w:t>5. Consider Dual Career Paths for Employees</w:t>
      </w:r>
    </w:p>
    <w:p w14:paraId="1AFF6ADE" w14:textId="77777777" w:rsidR="0036540E" w:rsidRDefault="0036540E" w:rsidP="0036540E">
      <w:pPr>
        <w:pStyle w:val="ListParagraph"/>
        <w:numPr>
          <w:ilvl w:val="0"/>
          <w:numId w:val="73"/>
        </w:numPr>
        <w:spacing w:line="276" w:lineRule="auto"/>
        <w:rPr>
          <w:rFonts w:ascii="Avenir Next" w:hAnsi="Avenir Next"/>
          <w:sz w:val="21"/>
          <w:szCs w:val="21"/>
          <w:lang w:val="en-CA"/>
        </w:rPr>
      </w:pPr>
      <w:r w:rsidRPr="004C6938">
        <w:rPr>
          <w:rFonts w:ascii="Avenir Next" w:hAnsi="Avenir Next"/>
          <w:sz w:val="21"/>
          <w:szCs w:val="21"/>
          <w:lang w:val="en-CA"/>
        </w:rPr>
        <w:t xml:space="preserve">Optional route that people can take. </w:t>
      </w:r>
    </w:p>
    <w:p w14:paraId="53B37CD2" w14:textId="77777777" w:rsidR="0036540E" w:rsidRDefault="0036540E" w:rsidP="0036540E">
      <w:pPr>
        <w:pStyle w:val="ListParagraph"/>
        <w:numPr>
          <w:ilvl w:val="0"/>
          <w:numId w:val="73"/>
        </w:numPr>
        <w:spacing w:line="276" w:lineRule="auto"/>
        <w:rPr>
          <w:rFonts w:ascii="Avenir Next" w:hAnsi="Avenir Next"/>
          <w:sz w:val="21"/>
          <w:szCs w:val="21"/>
          <w:lang w:val="en-CA"/>
        </w:rPr>
      </w:pPr>
      <w:r w:rsidRPr="004C6938">
        <w:rPr>
          <w:rFonts w:ascii="Avenir Next" w:hAnsi="Avenir Next"/>
          <w:sz w:val="21"/>
          <w:szCs w:val="21"/>
          <w:lang w:val="en-CA"/>
        </w:rPr>
        <w:t xml:space="preserve">Organizations when they have a workforce that are technical </w:t>
      </w:r>
    </w:p>
    <w:p w14:paraId="27C86AA5" w14:textId="77777777" w:rsidR="0036540E" w:rsidRDefault="0036540E" w:rsidP="0036540E">
      <w:pPr>
        <w:pStyle w:val="ListParagraph"/>
        <w:numPr>
          <w:ilvl w:val="0"/>
          <w:numId w:val="73"/>
        </w:numPr>
        <w:spacing w:line="276" w:lineRule="auto"/>
        <w:rPr>
          <w:rFonts w:ascii="Avenir Next" w:hAnsi="Avenir Next"/>
          <w:sz w:val="21"/>
          <w:szCs w:val="21"/>
          <w:lang w:val="en-CA"/>
        </w:rPr>
      </w:pPr>
      <w:r>
        <w:rPr>
          <w:rFonts w:ascii="Avenir Next" w:hAnsi="Avenir Next"/>
          <w:sz w:val="21"/>
          <w:szCs w:val="21"/>
          <w:lang w:val="en-CA"/>
        </w:rPr>
        <w:t>Intrinsic motivation</w:t>
      </w:r>
    </w:p>
    <w:p w14:paraId="4EAFF410" w14:textId="77777777" w:rsidR="0036540E" w:rsidRDefault="0036540E" w:rsidP="0036540E">
      <w:pPr>
        <w:spacing w:line="276" w:lineRule="auto"/>
        <w:rPr>
          <w:rFonts w:ascii="Avenir Next" w:hAnsi="Avenir Next"/>
          <w:sz w:val="21"/>
          <w:szCs w:val="21"/>
          <w:lang w:val="en-CA"/>
        </w:rPr>
      </w:pPr>
    </w:p>
    <w:p w14:paraId="4F32E586" w14:textId="77777777" w:rsidR="0036540E" w:rsidRDefault="0036540E" w:rsidP="0036540E">
      <w:pPr>
        <w:spacing w:line="276" w:lineRule="auto"/>
        <w:rPr>
          <w:rFonts w:ascii="Avenir Next" w:hAnsi="Avenir Next"/>
          <w:sz w:val="21"/>
          <w:szCs w:val="21"/>
          <w:lang w:val="en-CA"/>
        </w:rPr>
      </w:pPr>
    </w:p>
    <w:p w14:paraId="6E9C2C1B" w14:textId="77777777" w:rsidR="0036540E" w:rsidRPr="004C6938" w:rsidRDefault="0036540E" w:rsidP="0036540E">
      <w:pPr>
        <w:spacing w:line="276" w:lineRule="auto"/>
        <w:rPr>
          <w:rFonts w:ascii="Avenir Next" w:hAnsi="Avenir Next"/>
          <w:sz w:val="21"/>
          <w:szCs w:val="21"/>
          <w:lang w:val="en-CA"/>
        </w:rPr>
      </w:pPr>
    </w:p>
    <w:p w14:paraId="7854ED42" w14:textId="77777777" w:rsidR="0036540E" w:rsidRDefault="0036540E" w:rsidP="0036540E">
      <w:pPr>
        <w:spacing w:line="276" w:lineRule="auto"/>
        <w:rPr>
          <w:rFonts w:ascii="Avenir Next Medium" w:hAnsi="Avenir Next Medium"/>
          <w:sz w:val="21"/>
          <w:szCs w:val="21"/>
          <w:lang w:val="en-CA"/>
        </w:rPr>
      </w:pPr>
      <w:r w:rsidRPr="00BE635C">
        <w:rPr>
          <w:rFonts w:ascii="Avenir Next Medium" w:hAnsi="Avenir Next Medium"/>
          <w:sz w:val="21"/>
          <w:szCs w:val="21"/>
          <w:lang w:val="en-CA"/>
        </w:rPr>
        <w:t xml:space="preserve">6. Consider the </w:t>
      </w:r>
      <w:r>
        <w:rPr>
          <w:rFonts w:ascii="Avenir Next Medium" w:hAnsi="Avenir Next Medium"/>
          <w:sz w:val="21"/>
          <w:szCs w:val="21"/>
          <w:lang w:val="en-CA"/>
        </w:rPr>
        <w:t>Boundary-</w:t>
      </w:r>
      <w:r w:rsidRPr="00BE635C">
        <w:rPr>
          <w:rFonts w:ascii="Avenir Next Medium" w:hAnsi="Avenir Next Medium"/>
          <w:sz w:val="21"/>
          <w:szCs w:val="21"/>
          <w:lang w:val="en-CA"/>
        </w:rPr>
        <w:t>less Career</w:t>
      </w:r>
    </w:p>
    <w:p w14:paraId="6D1EFB14" w14:textId="77777777" w:rsidR="0036540E" w:rsidRPr="004C6938" w:rsidRDefault="0036540E" w:rsidP="0036540E">
      <w:pPr>
        <w:pStyle w:val="ListParagraph"/>
        <w:numPr>
          <w:ilvl w:val="0"/>
          <w:numId w:val="69"/>
        </w:numPr>
        <w:spacing w:line="276" w:lineRule="auto"/>
        <w:rPr>
          <w:rFonts w:ascii="Avenir Next Demi Bold" w:hAnsi="Avenir Next Demi Bold"/>
          <w:b/>
          <w:bCs/>
          <w:sz w:val="21"/>
          <w:szCs w:val="21"/>
          <w:lang w:val="en-CA"/>
        </w:rPr>
      </w:pPr>
      <w:r w:rsidRPr="004C6938">
        <w:rPr>
          <w:rFonts w:ascii="Avenir Next Demi Bold" w:hAnsi="Avenir Next Demi Bold"/>
          <w:b/>
          <w:bCs/>
          <w:sz w:val="21"/>
          <w:szCs w:val="21"/>
          <w:lang w:val="en-CA"/>
        </w:rPr>
        <w:t>Boundary-less Career</w:t>
      </w:r>
    </w:p>
    <w:p w14:paraId="58932314" w14:textId="77777777" w:rsidR="0036540E" w:rsidRPr="004C6938" w:rsidRDefault="0036540E" w:rsidP="0036540E">
      <w:pPr>
        <w:pStyle w:val="ListParagraph"/>
        <w:numPr>
          <w:ilvl w:val="1"/>
          <w:numId w:val="69"/>
        </w:numPr>
        <w:spacing w:line="276" w:lineRule="auto"/>
        <w:rPr>
          <w:rFonts w:ascii="Avenir Next Medium" w:hAnsi="Avenir Next Medium"/>
          <w:sz w:val="21"/>
          <w:szCs w:val="21"/>
          <w:lang w:val="en-CA"/>
        </w:rPr>
      </w:pPr>
      <w:r w:rsidRPr="00200A95">
        <w:rPr>
          <w:rFonts w:ascii="Avenir Next" w:hAnsi="Avenir Next"/>
          <w:sz w:val="21"/>
          <w:szCs w:val="21"/>
          <w:lang w:val="en-CA"/>
        </w:rPr>
        <w:t>Self-directed “free agents” who develop a portfolio of employment opportunities by proactively moving from employer to employer, simultaneously devloping and utilizing their marketable skills</w:t>
      </w:r>
    </w:p>
    <w:p w14:paraId="1FB59700" w14:textId="77777777" w:rsidR="0036540E" w:rsidRPr="00200A95" w:rsidRDefault="0036540E" w:rsidP="0036540E">
      <w:pPr>
        <w:pStyle w:val="ListParagraph"/>
        <w:numPr>
          <w:ilvl w:val="0"/>
          <w:numId w:val="69"/>
        </w:numPr>
        <w:spacing w:line="276" w:lineRule="auto"/>
        <w:rPr>
          <w:rFonts w:ascii="Avenir Next Medium" w:hAnsi="Avenir Next Medium"/>
          <w:sz w:val="21"/>
          <w:szCs w:val="21"/>
          <w:lang w:val="en-CA"/>
        </w:rPr>
      </w:pPr>
      <w:r>
        <w:rPr>
          <w:rFonts w:ascii="Avenir Next" w:hAnsi="Avenir Next"/>
          <w:sz w:val="21"/>
          <w:szCs w:val="21"/>
          <w:lang w:val="en-CA"/>
        </w:rPr>
        <w:t>People need to create flexibility (heling employees progress beyond career plateaus)</w:t>
      </w:r>
    </w:p>
    <w:p w14:paraId="146EA196" w14:textId="77777777" w:rsidR="0036540E" w:rsidRDefault="0036540E" w:rsidP="0036540E">
      <w:pPr>
        <w:spacing w:line="276" w:lineRule="auto"/>
        <w:rPr>
          <w:rFonts w:ascii="Avenir Next Medium" w:hAnsi="Avenir Next Medium"/>
          <w:sz w:val="21"/>
          <w:szCs w:val="21"/>
          <w:lang w:val="en-CA"/>
        </w:rPr>
      </w:pPr>
      <w:r w:rsidRPr="00BE635C">
        <w:rPr>
          <w:rFonts w:ascii="Avenir Next Medium" w:hAnsi="Avenir Next Medium"/>
          <w:sz w:val="21"/>
          <w:szCs w:val="21"/>
          <w:lang w:val="en-CA"/>
        </w:rPr>
        <w:t>7. Help Employees Progress Beyond Career Plateaus</w:t>
      </w:r>
    </w:p>
    <w:p w14:paraId="7339AF03" w14:textId="77777777" w:rsidR="0036540E" w:rsidRPr="004C6938" w:rsidRDefault="0036540E" w:rsidP="0036540E">
      <w:pPr>
        <w:pStyle w:val="ListParagraph"/>
        <w:numPr>
          <w:ilvl w:val="0"/>
          <w:numId w:val="65"/>
        </w:numPr>
        <w:rPr>
          <w:rFonts w:ascii="Avenir Next" w:hAnsi="Avenir Next"/>
          <w:b/>
          <w:bCs/>
          <w:sz w:val="21"/>
          <w:szCs w:val="21"/>
          <w:lang w:val="en-CA"/>
        </w:rPr>
      </w:pPr>
      <w:r w:rsidRPr="004C6938">
        <w:rPr>
          <w:rFonts w:ascii="Avenir Next" w:hAnsi="Avenir Next"/>
          <w:b/>
          <w:bCs/>
          <w:sz w:val="21"/>
          <w:szCs w:val="21"/>
          <w:lang w:val="en-CA"/>
        </w:rPr>
        <w:t>Career Plateau</w:t>
      </w:r>
    </w:p>
    <w:p w14:paraId="06FBF6C9" w14:textId="77777777" w:rsidR="0036540E" w:rsidRDefault="0036540E" w:rsidP="0036540E">
      <w:pPr>
        <w:pStyle w:val="ListParagraph"/>
        <w:numPr>
          <w:ilvl w:val="1"/>
          <w:numId w:val="65"/>
        </w:numPr>
        <w:rPr>
          <w:rFonts w:ascii="Avenir Next" w:hAnsi="Avenir Next"/>
          <w:sz w:val="21"/>
          <w:szCs w:val="21"/>
          <w:lang w:val="en-CA"/>
        </w:rPr>
      </w:pPr>
      <w:r>
        <w:rPr>
          <w:rFonts w:ascii="Avenir Next" w:hAnsi="Avenir Next"/>
          <w:sz w:val="21"/>
          <w:szCs w:val="21"/>
          <w:lang w:val="en-CA"/>
        </w:rPr>
        <w:t>You look around and your not sure what to do or where to go</w:t>
      </w:r>
    </w:p>
    <w:p w14:paraId="0B3737B1" w14:textId="77777777" w:rsidR="0036540E" w:rsidRPr="004C6938" w:rsidRDefault="0036540E" w:rsidP="0036540E">
      <w:pPr>
        <w:pStyle w:val="ListParagraph"/>
        <w:numPr>
          <w:ilvl w:val="1"/>
          <w:numId w:val="65"/>
        </w:numPr>
        <w:rPr>
          <w:rFonts w:ascii="Avenir Next" w:hAnsi="Avenir Next"/>
          <w:sz w:val="21"/>
          <w:szCs w:val="21"/>
          <w:lang w:val="en-CA"/>
        </w:rPr>
      </w:pPr>
      <w:r w:rsidRPr="00BE635C">
        <w:rPr>
          <w:rFonts w:ascii="Avenir Next" w:hAnsi="Avenir Next"/>
          <w:sz w:val="21"/>
          <w:szCs w:val="21"/>
          <w:lang w:val="en-CA"/>
        </w:rPr>
        <w:t xml:space="preserve">A situation in which, for either organizational or personal reasons, the probability of moving up the career ladder is </w:t>
      </w:r>
      <w:r w:rsidRPr="00BE635C">
        <w:rPr>
          <w:rFonts w:ascii="Avenir Next" w:hAnsi="Avenir Next"/>
          <w:sz w:val="21"/>
          <w:szCs w:val="21"/>
          <w:u w:val="single"/>
          <w:lang w:val="en-CA"/>
        </w:rPr>
        <w:t>low</w:t>
      </w:r>
    </w:p>
    <w:p w14:paraId="60603D64" w14:textId="77777777" w:rsidR="0036540E" w:rsidRPr="001C26E0" w:rsidRDefault="0036540E" w:rsidP="0036540E">
      <w:pPr>
        <w:pStyle w:val="ListParagraph"/>
        <w:ind w:left="1440"/>
        <w:rPr>
          <w:rFonts w:ascii="Avenir Next" w:hAnsi="Avenir Next"/>
          <w:sz w:val="21"/>
          <w:szCs w:val="21"/>
          <w:lang w:val="en-CA"/>
        </w:rPr>
      </w:pPr>
    </w:p>
    <w:p w14:paraId="67201917" w14:textId="77777777" w:rsidR="0036540E" w:rsidRDefault="0036540E" w:rsidP="0036540E">
      <w:pPr>
        <w:pStyle w:val="ListParagraph"/>
        <w:numPr>
          <w:ilvl w:val="0"/>
          <w:numId w:val="65"/>
        </w:numPr>
        <w:rPr>
          <w:rFonts w:ascii="Avenir Next" w:hAnsi="Avenir Next"/>
          <w:sz w:val="21"/>
          <w:szCs w:val="21"/>
          <w:lang w:val="en-CA"/>
        </w:rPr>
      </w:pPr>
      <w:r w:rsidRPr="004C6938">
        <w:rPr>
          <w:rFonts w:ascii="Avenir Next" w:hAnsi="Avenir Next"/>
          <w:b/>
          <w:sz w:val="21"/>
          <w:szCs w:val="21"/>
          <w:lang w:val="en-CA"/>
        </w:rPr>
        <w:t>Structural Plateau</w:t>
      </w:r>
      <w:r>
        <w:rPr>
          <w:rFonts w:ascii="Avenir Next" w:hAnsi="Avenir Next"/>
          <w:sz w:val="21"/>
          <w:szCs w:val="21"/>
          <w:lang w:val="en-CA"/>
        </w:rPr>
        <w:t xml:space="preserve"> -&gt; Marks the end of promotions</w:t>
      </w:r>
    </w:p>
    <w:p w14:paraId="556F798C" w14:textId="77777777" w:rsidR="0036540E" w:rsidRDefault="0036540E" w:rsidP="0036540E">
      <w:pPr>
        <w:pStyle w:val="ListParagraph"/>
        <w:numPr>
          <w:ilvl w:val="0"/>
          <w:numId w:val="65"/>
        </w:numPr>
        <w:ind w:right="-846"/>
        <w:rPr>
          <w:rFonts w:ascii="Avenir Next" w:hAnsi="Avenir Next"/>
          <w:sz w:val="21"/>
          <w:szCs w:val="21"/>
          <w:lang w:val="en-CA"/>
        </w:rPr>
      </w:pPr>
      <w:r w:rsidRPr="004C6938">
        <w:rPr>
          <w:rFonts w:ascii="Avenir Next" w:hAnsi="Avenir Next"/>
          <w:b/>
          <w:sz w:val="21"/>
          <w:szCs w:val="21"/>
          <w:lang w:val="en-CA"/>
        </w:rPr>
        <w:t>Content Plateau</w:t>
      </w:r>
      <w:r>
        <w:rPr>
          <w:rFonts w:ascii="Avenir Next" w:hAnsi="Avenir Next"/>
          <w:sz w:val="21"/>
          <w:szCs w:val="21"/>
          <w:lang w:val="en-CA"/>
        </w:rPr>
        <w:t>- &gt; A person has learned a job too well and is bored from day to day activities</w:t>
      </w:r>
    </w:p>
    <w:p w14:paraId="3096C2CE" w14:textId="77777777" w:rsidR="0036540E" w:rsidRPr="00BE635C" w:rsidRDefault="0036540E" w:rsidP="0036540E">
      <w:pPr>
        <w:pStyle w:val="ListParagraph"/>
        <w:numPr>
          <w:ilvl w:val="0"/>
          <w:numId w:val="65"/>
        </w:numPr>
        <w:rPr>
          <w:rFonts w:ascii="Avenir Next" w:hAnsi="Avenir Next"/>
          <w:sz w:val="21"/>
          <w:szCs w:val="21"/>
          <w:lang w:val="en-CA"/>
        </w:rPr>
      </w:pPr>
      <w:r w:rsidRPr="004C6938">
        <w:rPr>
          <w:rFonts w:ascii="Avenir Next" w:hAnsi="Avenir Next"/>
          <w:b/>
          <w:sz w:val="21"/>
          <w:szCs w:val="21"/>
          <w:lang w:val="en-CA"/>
        </w:rPr>
        <w:t>Life Plateau</w:t>
      </w:r>
      <w:r>
        <w:rPr>
          <w:rFonts w:ascii="Avenir Next" w:hAnsi="Avenir Next"/>
          <w:sz w:val="21"/>
          <w:szCs w:val="21"/>
          <w:lang w:val="en-CA"/>
        </w:rPr>
        <w:t xml:space="preserve"> -&gt; More profound and many feel like a midlife crisis</w:t>
      </w:r>
    </w:p>
    <w:p w14:paraId="22BC3599" w14:textId="77777777" w:rsidR="0036540E" w:rsidRPr="00BE635C" w:rsidRDefault="0036540E" w:rsidP="0036540E">
      <w:pPr>
        <w:pStyle w:val="ListParagraph"/>
        <w:numPr>
          <w:ilvl w:val="0"/>
          <w:numId w:val="65"/>
        </w:numPr>
        <w:rPr>
          <w:rFonts w:ascii="Avenir Next Medium" w:hAnsi="Avenir Next Medium"/>
          <w:sz w:val="21"/>
          <w:szCs w:val="21"/>
          <w:lang w:val="en-CA"/>
        </w:rPr>
      </w:pPr>
      <w:r>
        <w:rPr>
          <w:rFonts w:ascii="Avenir Next Medium" w:hAnsi="Avenir Next Medium"/>
          <w:b/>
          <w:sz w:val="21"/>
          <w:szCs w:val="21"/>
          <w:lang w:val="en-CA"/>
        </w:rPr>
        <w:t>Sabbatical</w:t>
      </w:r>
    </w:p>
    <w:p w14:paraId="2961037A" w14:textId="77777777" w:rsidR="0036540E" w:rsidRPr="00BE635C" w:rsidRDefault="0036540E" w:rsidP="0036540E">
      <w:pPr>
        <w:pStyle w:val="ListParagraph"/>
        <w:numPr>
          <w:ilvl w:val="1"/>
          <w:numId w:val="65"/>
        </w:numPr>
        <w:rPr>
          <w:rFonts w:ascii="Avenir Next" w:hAnsi="Avenir Next"/>
          <w:sz w:val="21"/>
          <w:szCs w:val="21"/>
          <w:lang w:val="en-CA"/>
        </w:rPr>
      </w:pPr>
      <w:r w:rsidRPr="00BE635C">
        <w:rPr>
          <w:rFonts w:ascii="Avenir Next" w:hAnsi="Avenir Next"/>
          <w:sz w:val="21"/>
          <w:szCs w:val="21"/>
          <w:lang w:val="en-CA"/>
        </w:rPr>
        <w:t xml:space="preserve">An extended period of time in which an employee leaves an organization to </w:t>
      </w:r>
      <w:r w:rsidRPr="00BE635C">
        <w:rPr>
          <w:rFonts w:ascii="Avenir Next" w:hAnsi="Avenir Next"/>
          <w:sz w:val="21"/>
          <w:szCs w:val="21"/>
          <w:u w:val="single"/>
          <w:lang w:val="en-CA"/>
        </w:rPr>
        <w:t>pursue other activities</w:t>
      </w:r>
      <w:r w:rsidRPr="00BE635C">
        <w:rPr>
          <w:rFonts w:ascii="Avenir Next" w:hAnsi="Avenir Next"/>
          <w:sz w:val="21"/>
          <w:szCs w:val="21"/>
          <w:lang w:val="en-CA"/>
        </w:rPr>
        <w:t xml:space="preserve"> and later returns to his or her job</w:t>
      </w:r>
    </w:p>
    <w:p w14:paraId="09CF3172" w14:textId="77777777" w:rsidR="0036540E" w:rsidRPr="002A6716" w:rsidRDefault="0036540E" w:rsidP="0036540E">
      <w:pPr>
        <w:pStyle w:val="ListParagraph"/>
        <w:rPr>
          <w:rFonts w:ascii="Avenir Next" w:hAnsi="Avenir Next"/>
          <w:sz w:val="21"/>
          <w:szCs w:val="21"/>
          <w:lang w:val="en-CA"/>
        </w:rPr>
      </w:pPr>
    </w:p>
    <w:p w14:paraId="6CA898E2" w14:textId="77777777" w:rsidR="0036540E" w:rsidRDefault="0036540E" w:rsidP="0036540E">
      <w:pPr>
        <w:rPr>
          <w:rFonts w:ascii="Avenir Next" w:hAnsi="Avenir Next"/>
          <w:b/>
          <w:sz w:val="21"/>
          <w:szCs w:val="21"/>
          <w:lang w:val="en-CA"/>
        </w:rPr>
      </w:pPr>
      <w:r w:rsidRPr="00083AD6">
        <w:rPr>
          <w:rFonts w:ascii="Avenir Next" w:hAnsi="Avenir Next"/>
          <w:b/>
          <w:sz w:val="21"/>
          <w:szCs w:val="21"/>
          <w:lang w:val="en-CA"/>
        </w:rPr>
        <w:t xml:space="preserve">[ CARREER DEVLOPMENT </w:t>
      </w:r>
      <w:r>
        <w:rPr>
          <w:rFonts w:ascii="Avenir Next" w:hAnsi="Avenir Next"/>
          <w:b/>
          <w:sz w:val="21"/>
          <w:szCs w:val="21"/>
          <w:lang w:val="en-CA"/>
        </w:rPr>
        <w:t>INITIATIVES</w:t>
      </w:r>
      <w:r w:rsidRPr="00083AD6">
        <w:rPr>
          <w:rFonts w:ascii="Avenir Next" w:hAnsi="Avenir Next"/>
          <w:b/>
          <w:sz w:val="21"/>
          <w:szCs w:val="21"/>
          <w:lang w:val="en-CA"/>
        </w:rPr>
        <w:t>]</w:t>
      </w:r>
    </w:p>
    <w:p w14:paraId="1AFE1854" w14:textId="77777777" w:rsidR="0036540E" w:rsidRDefault="0036540E" w:rsidP="0036540E">
      <w:pPr>
        <w:rPr>
          <w:rFonts w:ascii="Avenir Next" w:hAnsi="Avenir Next"/>
          <w:b/>
          <w:sz w:val="21"/>
          <w:szCs w:val="21"/>
          <w:lang w:val="en-CA"/>
        </w:rPr>
      </w:pPr>
    </w:p>
    <w:p w14:paraId="20F81CAB" w14:textId="77777777" w:rsidR="0036540E" w:rsidRDefault="0036540E" w:rsidP="0036540E">
      <w:pPr>
        <w:pStyle w:val="ListParagraph"/>
        <w:numPr>
          <w:ilvl w:val="0"/>
          <w:numId w:val="66"/>
        </w:numPr>
        <w:spacing w:line="276" w:lineRule="auto"/>
        <w:rPr>
          <w:rFonts w:ascii="Avenir Next Medium" w:hAnsi="Avenir Next Medium"/>
          <w:sz w:val="21"/>
          <w:szCs w:val="21"/>
          <w:lang w:val="en-CA"/>
        </w:rPr>
      </w:pPr>
      <w:r w:rsidRPr="00BE635C">
        <w:rPr>
          <w:rFonts w:ascii="Avenir Next Medium" w:hAnsi="Avenir Next Medium"/>
          <w:sz w:val="21"/>
          <w:szCs w:val="21"/>
          <w:lang w:val="en-CA"/>
        </w:rPr>
        <w:t>Career Planning Workbooks and Workshops</w:t>
      </w:r>
    </w:p>
    <w:p w14:paraId="697090E7" w14:textId="77777777" w:rsidR="0036540E" w:rsidRPr="00BE635C" w:rsidRDefault="0036540E" w:rsidP="0036540E">
      <w:pPr>
        <w:pStyle w:val="ListParagraph"/>
        <w:numPr>
          <w:ilvl w:val="0"/>
          <w:numId w:val="66"/>
        </w:numPr>
        <w:spacing w:line="276" w:lineRule="auto"/>
        <w:rPr>
          <w:rFonts w:ascii="Avenir Next Medium" w:hAnsi="Avenir Next Medium"/>
          <w:sz w:val="21"/>
          <w:szCs w:val="21"/>
          <w:lang w:val="en-CA"/>
        </w:rPr>
      </w:pPr>
      <w:r w:rsidRPr="00BE635C">
        <w:rPr>
          <w:rFonts w:ascii="Avenir Next Medium" w:hAnsi="Avenir Next Medium"/>
          <w:sz w:val="21"/>
          <w:szCs w:val="21"/>
          <w:lang w:val="en-CA"/>
        </w:rPr>
        <w:t>Career Counselling</w:t>
      </w:r>
    </w:p>
    <w:p w14:paraId="1E73E462" w14:textId="77777777" w:rsidR="0036540E" w:rsidRPr="00BE635C" w:rsidRDefault="0036540E" w:rsidP="0036540E">
      <w:pPr>
        <w:pStyle w:val="ListParagraph"/>
        <w:numPr>
          <w:ilvl w:val="1"/>
          <w:numId w:val="66"/>
        </w:numPr>
        <w:rPr>
          <w:rFonts w:ascii="Avenir Next" w:hAnsi="Avenir Next"/>
          <w:b/>
          <w:sz w:val="21"/>
          <w:szCs w:val="21"/>
          <w:lang w:val="en-CA"/>
        </w:rPr>
      </w:pPr>
      <w:r w:rsidRPr="00BE635C">
        <w:rPr>
          <w:rFonts w:ascii="Avenir Next" w:hAnsi="Avenir Next"/>
          <w:b/>
          <w:sz w:val="21"/>
          <w:szCs w:val="21"/>
          <w:lang w:val="en-CA"/>
        </w:rPr>
        <w:t>Career Counseling</w:t>
      </w:r>
    </w:p>
    <w:p w14:paraId="5F0D3DBF" w14:textId="77777777" w:rsidR="0036540E" w:rsidRDefault="0036540E" w:rsidP="0036540E">
      <w:pPr>
        <w:pStyle w:val="ListParagraph"/>
        <w:numPr>
          <w:ilvl w:val="2"/>
          <w:numId w:val="66"/>
        </w:numPr>
        <w:rPr>
          <w:rFonts w:ascii="Avenir Next" w:hAnsi="Avenir Next"/>
          <w:sz w:val="21"/>
          <w:szCs w:val="21"/>
          <w:lang w:val="en-CA"/>
        </w:rPr>
      </w:pPr>
      <w:r>
        <w:rPr>
          <w:rFonts w:ascii="Avenir Next" w:hAnsi="Avenir Next"/>
          <w:sz w:val="21"/>
          <w:szCs w:val="21"/>
          <w:lang w:val="en-CA"/>
        </w:rPr>
        <w:t>The process of discussing with employees their current job activities and performance, personal, and career interest and goals, personal skills, and suitable career development objectives</w:t>
      </w:r>
    </w:p>
    <w:p w14:paraId="1A06A06E" w14:textId="77777777" w:rsidR="0036540E" w:rsidRPr="00BE635C" w:rsidRDefault="0036540E" w:rsidP="0036540E">
      <w:pPr>
        <w:pStyle w:val="ListParagraph"/>
        <w:numPr>
          <w:ilvl w:val="1"/>
          <w:numId w:val="66"/>
        </w:numPr>
        <w:rPr>
          <w:rFonts w:ascii="Avenir Next" w:hAnsi="Avenir Next"/>
          <w:sz w:val="21"/>
          <w:szCs w:val="21"/>
          <w:lang w:val="en-CA"/>
        </w:rPr>
      </w:pPr>
      <w:r>
        <w:rPr>
          <w:rFonts w:ascii="Avenir Next" w:hAnsi="Avenir Next"/>
          <w:b/>
          <w:sz w:val="21"/>
          <w:szCs w:val="21"/>
          <w:lang w:val="en-CA"/>
        </w:rPr>
        <w:t>Fast-Track Program</w:t>
      </w:r>
    </w:p>
    <w:p w14:paraId="0B455FD9" w14:textId="77777777" w:rsidR="0036540E" w:rsidRDefault="0036540E" w:rsidP="0036540E">
      <w:pPr>
        <w:pStyle w:val="ListParagraph"/>
        <w:numPr>
          <w:ilvl w:val="2"/>
          <w:numId w:val="66"/>
        </w:numPr>
        <w:rPr>
          <w:rFonts w:ascii="Avenir Next" w:hAnsi="Avenir Next"/>
          <w:sz w:val="21"/>
          <w:szCs w:val="21"/>
          <w:lang w:val="en-CA"/>
        </w:rPr>
      </w:pPr>
      <w:r>
        <w:rPr>
          <w:rFonts w:ascii="Avenir Next" w:hAnsi="Avenir Next"/>
          <w:sz w:val="21"/>
          <w:szCs w:val="21"/>
          <w:lang w:val="en-CA"/>
        </w:rPr>
        <w:t>A program that encourages new managers with high potential to remain with organization by enabling them to advance more rapidly than those with less potential</w:t>
      </w:r>
    </w:p>
    <w:p w14:paraId="7F7AD109" w14:textId="77777777" w:rsidR="0036540E" w:rsidRDefault="0036540E" w:rsidP="0036540E">
      <w:pPr>
        <w:pStyle w:val="ListParagraph"/>
        <w:numPr>
          <w:ilvl w:val="0"/>
          <w:numId w:val="66"/>
        </w:numPr>
        <w:spacing w:line="276" w:lineRule="auto"/>
        <w:rPr>
          <w:rFonts w:ascii="Avenir Next" w:hAnsi="Avenir Next"/>
          <w:sz w:val="21"/>
          <w:szCs w:val="21"/>
          <w:lang w:val="en-CA"/>
        </w:rPr>
      </w:pPr>
      <w:r w:rsidRPr="00BE635C">
        <w:rPr>
          <w:rFonts w:ascii="Avenir Next" w:hAnsi="Avenir Next"/>
          <w:sz w:val="21"/>
          <w:szCs w:val="21"/>
          <w:lang w:val="en-CA"/>
        </w:rPr>
        <w:t>Mentoring</w:t>
      </w:r>
    </w:p>
    <w:p w14:paraId="25B231DE" w14:textId="77777777" w:rsidR="0036540E" w:rsidRPr="00C73F99" w:rsidRDefault="0036540E" w:rsidP="0036540E">
      <w:pPr>
        <w:pStyle w:val="ListParagraph"/>
        <w:numPr>
          <w:ilvl w:val="1"/>
          <w:numId w:val="66"/>
        </w:numPr>
        <w:spacing w:line="276" w:lineRule="auto"/>
        <w:rPr>
          <w:rFonts w:ascii="Avenir Next" w:hAnsi="Avenir Next"/>
          <w:b/>
          <w:sz w:val="21"/>
          <w:szCs w:val="21"/>
          <w:lang w:val="en-CA"/>
        </w:rPr>
      </w:pPr>
      <w:r w:rsidRPr="00C73F99">
        <w:rPr>
          <w:rFonts w:ascii="Avenir Next" w:hAnsi="Avenir Next"/>
          <w:b/>
          <w:sz w:val="21"/>
          <w:szCs w:val="21"/>
          <w:lang w:val="en-CA"/>
        </w:rPr>
        <w:t>Mentors</w:t>
      </w:r>
    </w:p>
    <w:p w14:paraId="402FE532" w14:textId="77777777" w:rsidR="0036540E" w:rsidRDefault="0036540E" w:rsidP="0036540E">
      <w:pPr>
        <w:pStyle w:val="ListParagraph"/>
        <w:numPr>
          <w:ilvl w:val="2"/>
          <w:numId w:val="66"/>
        </w:numPr>
        <w:spacing w:line="276" w:lineRule="auto"/>
        <w:rPr>
          <w:rFonts w:ascii="Avenir Next" w:hAnsi="Avenir Next"/>
          <w:sz w:val="21"/>
          <w:szCs w:val="21"/>
          <w:lang w:val="en-CA"/>
        </w:rPr>
      </w:pPr>
      <w:r>
        <w:rPr>
          <w:rFonts w:ascii="Avenir Next" w:hAnsi="Avenir Next"/>
          <w:sz w:val="21"/>
          <w:szCs w:val="21"/>
          <w:lang w:val="en-CA"/>
        </w:rPr>
        <w:t>Individuals who coach, advise, and encourage individuals of leser rank</w:t>
      </w:r>
    </w:p>
    <w:p w14:paraId="087876F3" w14:textId="77777777" w:rsidR="0036540E" w:rsidRPr="00C73F99" w:rsidRDefault="0036540E" w:rsidP="0036540E">
      <w:pPr>
        <w:pStyle w:val="ListParagraph"/>
        <w:numPr>
          <w:ilvl w:val="0"/>
          <w:numId w:val="66"/>
        </w:numPr>
        <w:spacing w:line="276" w:lineRule="auto"/>
        <w:rPr>
          <w:rFonts w:ascii="Avenir Next" w:hAnsi="Avenir Next"/>
          <w:sz w:val="21"/>
          <w:szCs w:val="21"/>
          <w:lang w:val="en-CA"/>
        </w:rPr>
      </w:pPr>
      <w:r w:rsidRPr="00BE635C">
        <w:rPr>
          <w:rFonts w:ascii="Avenir Next" w:hAnsi="Avenir Next" w:cs="Arial"/>
          <w:color w:val="000000"/>
          <w:sz w:val="21"/>
          <w:szCs w:val="21"/>
        </w:rPr>
        <w:t>Net Working</w:t>
      </w:r>
    </w:p>
    <w:p w14:paraId="1077FC35" w14:textId="77777777" w:rsidR="0036540E" w:rsidRPr="00C73F99" w:rsidRDefault="0036540E" w:rsidP="0036540E">
      <w:pPr>
        <w:pStyle w:val="ListParagraph"/>
        <w:numPr>
          <w:ilvl w:val="1"/>
          <w:numId w:val="66"/>
        </w:numPr>
        <w:spacing w:line="276" w:lineRule="auto"/>
        <w:rPr>
          <w:rFonts w:ascii="Avenir Next" w:hAnsi="Avenir Next"/>
          <w:sz w:val="21"/>
          <w:szCs w:val="21"/>
          <w:lang w:val="en-CA"/>
        </w:rPr>
      </w:pPr>
      <w:r>
        <w:rPr>
          <w:rFonts w:ascii="Avenir Next" w:hAnsi="Avenir Next" w:cs="Arial"/>
          <w:b/>
          <w:color w:val="000000"/>
          <w:sz w:val="21"/>
          <w:szCs w:val="21"/>
        </w:rPr>
        <w:t>Career Networking</w:t>
      </w:r>
    </w:p>
    <w:p w14:paraId="66132C02" w14:textId="77777777" w:rsidR="0036540E" w:rsidRPr="00BE635C" w:rsidRDefault="0036540E" w:rsidP="0036540E">
      <w:pPr>
        <w:pStyle w:val="ListParagraph"/>
        <w:numPr>
          <w:ilvl w:val="2"/>
          <w:numId w:val="66"/>
        </w:numPr>
        <w:spacing w:line="276" w:lineRule="auto"/>
        <w:rPr>
          <w:rFonts w:ascii="Avenir Next" w:hAnsi="Avenir Next"/>
          <w:sz w:val="21"/>
          <w:szCs w:val="21"/>
          <w:lang w:val="en-CA"/>
        </w:rPr>
      </w:pPr>
      <w:r>
        <w:rPr>
          <w:rFonts w:ascii="Avenir Next" w:hAnsi="Avenir Next" w:cs="Arial"/>
          <w:color w:val="000000"/>
          <w:sz w:val="21"/>
          <w:szCs w:val="21"/>
        </w:rPr>
        <w:t>The process of establishing mutually beneficial relationship with other business people, including potential clients and customers</w:t>
      </w:r>
    </w:p>
    <w:p w14:paraId="088C2FC2" w14:textId="77777777" w:rsidR="0036540E" w:rsidRPr="00BE635C" w:rsidRDefault="0036540E" w:rsidP="0036540E">
      <w:pPr>
        <w:pStyle w:val="ListParagraph"/>
        <w:numPr>
          <w:ilvl w:val="0"/>
          <w:numId w:val="66"/>
        </w:numPr>
        <w:spacing w:line="276" w:lineRule="auto"/>
        <w:rPr>
          <w:rFonts w:ascii="Avenir Next" w:hAnsi="Avenir Next"/>
          <w:sz w:val="21"/>
          <w:szCs w:val="21"/>
          <w:lang w:val="en-CA"/>
        </w:rPr>
      </w:pPr>
      <w:r w:rsidRPr="00BE635C">
        <w:rPr>
          <w:rFonts w:ascii="Avenir Next" w:hAnsi="Avenir Next" w:cs="Arial"/>
          <w:color w:val="000000"/>
          <w:sz w:val="21"/>
          <w:szCs w:val="21"/>
        </w:rPr>
        <w:t>Career Self-Management Training</w:t>
      </w:r>
    </w:p>
    <w:p w14:paraId="0510CF97" w14:textId="77777777" w:rsidR="0036540E" w:rsidRDefault="0036540E" w:rsidP="0036540E">
      <w:pPr>
        <w:rPr>
          <w:rFonts w:ascii="Avenir Next" w:hAnsi="Avenir Next"/>
          <w:b/>
          <w:sz w:val="21"/>
          <w:szCs w:val="21"/>
          <w:u w:val="single"/>
          <w:lang w:val="en-CA"/>
        </w:rPr>
      </w:pPr>
    </w:p>
    <w:p w14:paraId="70F88A7A" w14:textId="77777777" w:rsidR="0036540E" w:rsidRDefault="0036540E" w:rsidP="0036540E">
      <w:pPr>
        <w:rPr>
          <w:rFonts w:ascii="Avenir Next" w:hAnsi="Avenir Next"/>
          <w:b/>
          <w:sz w:val="21"/>
          <w:szCs w:val="21"/>
          <w:u w:val="single"/>
          <w:lang w:val="en-CA"/>
        </w:rPr>
      </w:pPr>
    </w:p>
    <w:p w14:paraId="09E5541F" w14:textId="77777777" w:rsidR="0036540E" w:rsidRDefault="0036540E" w:rsidP="0036540E">
      <w:pPr>
        <w:rPr>
          <w:rFonts w:ascii="Avenir Next" w:hAnsi="Avenir Next"/>
          <w:b/>
          <w:sz w:val="21"/>
          <w:szCs w:val="21"/>
          <w:u w:val="single"/>
          <w:lang w:val="en-CA"/>
        </w:rPr>
      </w:pPr>
    </w:p>
    <w:p w14:paraId="3DD8EF05" w14:textId="77777777" w:rsidR="0036540E" w:rsidRPr="00317993" w:rsidRDefault="0036540E" w:rsidP="0036540E">
      <w:pPr>
        <w:rPr>
          <w:rFonts w:ascii="Avenir Next" w:hAnsi="Avenir Next"/>
          <w:b/>
          <w:sz w:val="21"/>
          <w:szCs w:val="21"/>
          <w:u w:val="single"/>
          <w:lang w:val="en-CA"/>
        </w:rPr>
      </w:pPr>
      <w:r w:rsidRPr="00317993">
        <w:rPr>
          <w:rFonts w:ascii="Avenir Next" w:hAnsi="Avenir Next"/>
          <w:b/>
          <w:sz w:val="21"/>
          <w:szCs w:val="21"/>
          <w:u w:val="single"/>
          <w:lang w:val="en-CA"/>
        </w:rPr>
        <w:t>LABOUR MARKETS</w:t>
      </w:r>
    </w:p>
    <w:p w14:paraId="465670C7" w14:textId="77777777" w:rsidR="0036540E" w:rsidRPr="00317993" w:rsidRDefault="0036540E" w:rsidP="0036540E">
      <w:pPr>
        <w:rPr>
          <w:rFonts w:ascii="Avenir Next" w:hAnsi="Avenir Next"/>
          <w:sz w:val="21"/>
          <w:szCs w:val="21"/>
          <w:lang w:val="en-CA"/>
        </w:rPr>
      </w:pPr>
    </w:p>
    <w:p w14:paraId="7D315396" w14:textId="77777777" w:rsidR="0036540E" w:rsidRPr="00317993" w:rsidRDefault="0036540E" w:rsidP="0036540E">
      <w:pPr>
        <w:rPr>
          <w:rFonts w:ascii="Avenir Next" w:hAnsi="Avenir Next"/>
          <w:b/>
          <w:sz w:val="21"/>
          <w:szCs w:val="21"/>
          <w:lang w:val="en-CA"/>
        </w:rPr>
      </w:pPr>
      <w:r w:rsidRPr="00317993">
        <w:rPr>
          <w:rFonts w:ascii="Avenir Next" w:hAnsi="Avenir Next"/>
          <w:b/>
          <w:sz w:val="21"/>
          <w:szCs w:val="21"/>
          <w:lang w:val="en-CA"/>
        </w:rPr>
        <w:t>Internal Labour Markets</w:t>
      </w:r>
    </w:p>
    <w:p w14:paraId="6860A4C4" w14:textId="77777777" w:rsidR="0036540E" w:rsidRDefault="0036540E" w:rsidP="0036540E">
      <w:pPr>
        <w:pStyle w:val="ListParagraph"/>
        <w:numPr>
          <w:ilvl w:val="0"/>
          <w:numId w:val="54"/>
        </w:numPr>
        <w:rPr>
          <w:rFonts w:ascii="Avenir Next" w:hAnsi="Avenir Next"/>
          <w:sz w:val="21"/>
          <w:szCs w:val="21"/>
          <w:lang w:val="en-CA"/>
        </w:rPr>
      </w:pPr>
      <w:r w:rsidRPr="00317993">
        <w:rPr>
          <w:rFonts w:ascii="Avenir Next" w:hAnsi="Avenir Next"/>
          <w:sz w:val="21"/>
          <w:szCs w:val="21"/>
          <w:lang w:val="en-CA"/>
        </w:rPr>
        <w:t>Labour markets in which workers are hired to entry level jobs and higher levels are filled form within</w:t>
      </w:r>
    </w:p>
    <w:p w14:paraId="5E9DD608" w14:textId="77777777" w:rsidR="0036540E" w:rsidRDefault="0036540E" w:rsidP="0036540E">
      <w:pPr>
        <w:pStyle w:val="ListParagraph"/>
        <w:numPr>
          <w:ilvl w:val="0"/>
          <w:numId w:val="54"/>
        </w:numPr>
        <w:rPr>
          <w:rFonts w:ascii="Avenir Next" w:hAnsi="Avenir Next"/>
          <w:sz w:val="21"/>
          <w:szCs w:val="21"/>
          <w:lang w:val="en-CA"/>
        </w:rPr>
      </w:pPr>
      <w:r>
        <w:rPr>
          <w:rFonts w:ascii="Avenir Next" w:hAnsi="Avenir Next"/>
          <w:sz w:val="21"/>
          <w:szCs w:val="21"/>
          <w:lang w:val="en-CA"/>
        </w:rPr>
        <w:t>A tight labour market – low employment</w:t>
      </w:r>
    </w:p>
    <w:p w14:paraId="6828E126" w14:textId="77777777" w:rsidR="0036540E" w:rsidRDefault="0036540E" w:rsidP="0036540E">
      <w:pPr>
        <w:rPr>
          <w:rFonts w:ascii="Avenir Next" w:hAnsi="Avenir Next"/>
          <w:sz w:val="21"/>
          <w:szCs w:val="21"/>
          <w:lang w:val="en-CA"/>
        </w:rPr>
      </w:pPr>
    </w:p>
    <w:p w14:paraId="03524C65" w14:textId="77777777" w:rsidR="0036540E" w:rsidRDefault="0036540E" w:rsidP="0036540E">
      <w:pPr>
        <w:rPr>
          <w:rFonts w:ascii="Avenir Next" w:hAnsi="Avenir Next"/>
          <w:b/>
          <w:sz w:val="21"/>
          <w:szCs w:val="21"/>
          <w:lang w:val="en-CA"/>
        </w:rPr>
      </w:pPr>
      <w:r>
        <w:rPr>
          <w:rFonts w:ascii="Avenir Next" w:hAnsi="Avenir Next"/>
          <w:b/>
          <w:sz w:val="21"/>
          <w:szCs w:val="21"/>
          <w:lang w:val="en-CA"/>
        </w:rPr>
        <w:t>Global Sourcing</w:t>
      </w:r>
    </w:p>
    <w:p w14:paraId="07496D27" w14:textId="77777777" w:rsidR="0036540E" w:rsidRDefault="0036540E" w:rsidP="0036540E">
      <w:pPr>
        <w:pStyle w:val="ListParagraph"/>
        <w:numPr>
          <w:ilvl w:val="0"/>
          <w:numId w:val="59"/>
        </w:numPr>
        <w:rPr>
          <w:rFonts w:ascii="Avenir Next" w:hAnsi="Avenir Next"/>
          <w:sz w:val="21"/>
          <w:szCs w:val="21"/>
          <w:lang w:val="en-CA"/>
        </w:rPr>
      </w:pPr>
      <w:r>
        <w:rPr>
          <w:rFonts w:ascii="Avenir Next" w:hAnsi="Avenir Next"/>
          <w:sz w:val="21"/>
          <w:szCs w:val="21"/>
          <w:lang w:val="en-CA"/>
        </w:rPr>
        <w:t>The business practice of searching for and utilizing goods and services from around the world</w:t>
      </w:r>
    </w:p>
    <w:p w14:paraId="26ED15F6" w14:textId="77777777" w:rsidR="0036540E" w:rsidRDefault="0036540E" w:rsidP="0036540E">
      <w:pPr>
        <w:pStyle w:val="ListParagraph"/>
        <w:numPr>
          <w:ilvl w:val="1"/>
          <w:numId w:val="59"/>
        </w:numPr>
        <w:rPr>
          <w:rFonts w:ascii="Avenir Next" w:hAnsi="Avenir Next"/>
          <w:sz w:val="21"/>
          <w:szCs w:val="21"/>
          <w:lang w:val="en-CA"/>
        </w:rPr>
      </w:pPr>
      <w:r>
        <w:rPr>
          <w:rFonts w:ascii="Avenir Next" w:hAnsi="Avenir Next"/>
          <w:sz w:val="21"/>
          <w:szCs w:val="21"/>
          <w:lang w:val="en-CA"/>
        </w:rPr>
        <w:t>Film and television companies are clustered around Toronto and Vancouver</w:t>
      </w:r>
    </w:p>
    <w:p w14:paraId="70704FF4" w14:textId="77777777" w:rsidR="0036540E" w:rsidRDefault="0036540E" w:rsidP="0036540E">
      <w:pPr>
        <w:rPr>
          <w:rFonts w:ascii="Avenir Next" w:hAnsi="Avenir Next"/>
          <w:sz w:val="21"/>
          <w:szCs w:val="21"/>
          <w:lang w:val="en-CA"/>
        </w:rPr>
      </w:pPr>
    </w:p>
    <w:p w14:paraId="1FB82D2E" w14:textId="77777777" w:rsidR="0036540E" w:rsidRDefault="0036540E" w:rsidP="0036540E">
      <w:pPr>
        <w:rPr>
          <w:rFonts w:ascii="Avenir Next" w:hAnsi="Avenir Next"/>
          <w:b/>
          <w:sz w:val="21"/>
          <w:szCs w:val="21"/>
          <w:lang w:val="en-CA"/>
        </w:rPr>
      </w:pPr>
      <w:r>
        <w:rPr>
          <w:rFonts w:ascii="Avenir Next" w:hAnsi="Avenir Next"/>
          <w:b/>
          <w:sz w:val="21"/>
          <w:szCs w:val="21"/>
          <w:lang w:val="en-CA"/>
        </w:rPr>
        <w:t>Branding</w:t>
      </w:r>
    </w:p>
    <w:p w14:paraId="77A9FE5F" w14:textId="77777777" w:rsidR="0036540E" w:rsidRPr="00B61F64" w:rsidRDefault="0036540E" w:rsidP="0036540E">
      <w:pPr>
        <w:pStyle w:val="ListParagraph"/>
        <w:numPr>
          <w:ilvl w:val="0"/>
          <w:numId w:val="60"/>
        </w:numPr>
        <w:rPr>
          <w:rFonts w:ascii="Avenir Next" w:hAnsi="Avenir Next"/>
          <w:sz w:val="21"/>
          <w:szCs w:val="21"/>
          <w:lang w:val="en-CA"/>
        </w:rPr>
      </w:pPr>
      <w:r>
        <w:rPr>
          <w:rFonts w:ascii="Avenir Next" w:hAnsi="Avenir Next"/>
          <w:sz w:val="21"/>
          <w:szCs w:val="21"/>
          <w:lang w:val="en-CA"/>
        </w:rPr>
        <w:t xml:space="preserve">A company’s efforts to help existing and prospective workers understand why it is a desirable place to work </w:t>
      </w:r>
    </w:p>
    <w:p w14:paraId="4F907959" w14:textId="77777777" w:rsidR="0036540E" w:rsidRPr="000743F9" w:rsidRDefault="0036540E" w:rsidP="0036540E">
      <w:pPr>
        <w:pStyle w:val="NormalWeb"/>
        <w:spacing w:before="0" w:beforeAutospacing="0" w:after="0" w:afterAutospacing="0"/>
        <w:jc w:val="both"/>
        <w:textAlignment w:val="baseline"/>
        <w:rPr>
          <w:rFonts w:ascii="Avenir Next Demi Bold" w:hAnsi="Avenir Next Demi Bold"/>
          <w:b/>
          <w:bCs/>
          <w:sz w:val="21"/>
          <w:szCs w:val="21"/>
          <w:lang w:val="en-CA"/>
        </w:rPr>
      </w:pPr>
    </w:p>
    <w:p w14:paraId="748C2877" w14:textId="77777777" w:rsidR="0036540E" w:rsidRPr="000743F9" w:rsidRDefault="0036540E" w:rsidP="0036540E">
      <w:pPr>
        <w:pStyle w:val="NormalWeb"/>
        <w:spacing w:before="0" w:beforeAutospacing="0" w:after="0" w:afterAutospacing="0"/>
        <w:jc w:val="both"/>
        <w:textAlignment w:val="baseline"/>
        <w:rPr>
          <w:rFonts w:ascii="Avenir Next Demi Bold" w:hAnsi="Avenir Next Demi Bold"/>
          <w:b/>
          <w:bCs/>
          <w:sz w:val="21"/>
          <w:szCs w:val="21"/>
          <w:u w:val="single"/>
          <w:lang w:val="en-CA"/>
        </w:rPr>
      </w:pPr>
      <w:r>
        <w:rPr>
          <w:rFonts w:ascii="Avenir Next" w:hAnsi="Avenir Next" w:cs="Arial"/>
          <w:noProof/>
          <w:color w:val="000000"/>
          <w:sz w:val="21"/>
          <w:szCs w:val="21"/>
        </w:rPr>
        <w:drawing>
          <wp:anchor distT="0" distB="0" distL="114300" distR="114300" simplePos="0" relativeHeight="251661312" behindDoc="0" locked="0" layoutInCell="1" allowOverlap="1" wp14:anchorId="6BB80020" wp14:editId="0CE9C22A">
            <wp:simplePos x="0" y="0"/>
            <wp:positionH relativeFrom="column">
              <wp:posOffset>2149475</wp:posOffset>
            </wp:positionH>
            <wp:positionV relativeFrom="paragraph">
              <wp:posOffset>2540</wp:posOffset>
            </wp:positionV>
            <wp:extent cx="1914525" cy="1094740"/>
            <wp:effectExtent l="0" t="0" r="0" b="0"/>
            <wp:wrapTight wrapText="bothSides">
              <wp:wrapPolygon edited="0">
                <wp:start x="0" y="0"/>
                <wp:lineTo x="0" y="21049"/>
                <wp:lineTo x="21206" y="21049"/>
                <wp:lineTo x="212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0262_ch05_01-t2.jpg"/>
                    <pic:cNvPicPr/>
                  </pic:nvPicPr>
                  <pic:blipFill>
                    <a:blip r:embed="rId7">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914525" cy="1094740"/>
                    </a:xfrm>
                    <a:prstGeom prst="rect">
                      <a:avLst/>
                    </a:prstGeom>
                  </pic:spPr>
                </pic:pic>
              </a:graphicData>
            </a:graphic>
            <wp14:sizeRelH relativeFrom="page">
              <wp14:pctWidth>0</wp14:pctWidth>
            </wp14:sizeRelH>
            <wp14:sizeRelV relativeFrom="page">
              <wp14:pctHeight>0</wp14:pctHeight>
            </wp14:sizeRelV>
          </wp:anchor>
        </w:drawing>
      </w:r>
      <w:r w:rsidRPr="000743F9">
        <w:rPr>
          <w:rFonts w:ascii="Avenir Next Demi Bold" w:hAnsi="Avenir Next Demi Bold"/>
          <w:b/>
          <w:bCs/>
          <w:sz w:val="21"/>
          <w:szCs w:val="21"/>
          <w:u w:val="single"/>
          <w:lang w:val="en-CA"/>
        </w:rPr>
        <w:t>RECRUITMENT CHANNELS</w:t>
      </w:r>
    </w:p>
    <w:p w14:paraId="3FF954F7" w14:textId="77777777" w:rsidR="0036540E" w:rsidRPr="00317993" w:rsidRDefault="0036540E" w:rsidP="0036540E">
      <w:pPr>
        <w:pStyle w:val="NormalWeb"/>
        <w:spacing w:before="0" w:beforeAutospacing="0" w:after="0" w:afterAutospacing="0"/>
        <w:jc w:val="both"/>
        <w:textAlignment w:val="baseline"/>
        <w:rPr>
          <w:rFonts w:ascii="Avenir Next" w:hAnsi="Avenir Next" w:cs="Arial"/>
          <w:color w:val="000000"/>
          <w:sz w:val="21"/>
          <w:szCs w:val="21"/>
          <w:lang w:val="en-CA"/>
        </w:rPr>
      </w:pPr>
    </w:p>
    <w:p w14:paraId="5B3D6BC2" w14:textId="77777777" w:rsidR="0036540E" w:rsidRPr="0023522A" w:rsidRDefault="0036540E" w:rsidP="0036540E">
      <w:pPr>
        <w:pStyle w:val="NormalWeb"/>
        <w:spacing w:before="0" w:beforeAutospacing="0" w:after="0" w:afterAutospacing="0"/>
        <w:jc w:val="both"/>
        <w:textAlignment w:val="baseline"/>
        <w:rPr>
          <w:rFonts w:ascii="Avenir Next" w:hAnsi="Avenir Next" w:cs="Arial"/>
          <w:b/>
          <w:color w:val="000000"/>
          <w:sz w:val="21"/>
          <w:szCs w:val="21"/>
          <w:lang w:val="en-CA"/>
        </w:rPr>
      </w:pPr>
      <w:r w:rsidRPr="0023522A">
        <w:rPr>
          <w:rFonts w:ascii="Avenir Next" w:hAnsi="Avenir Next" w:cs="Arial"/>
          <w:b/>
          <w:color w:val="000000"/>
          <w:sz w:val="21"/>
          <w:szCs w:val="21"/>
          <w:lang w:val="en-CA"/>
        </w:rPr>
        <w:t>Internal Recruitment Methods</w:t>
      </w:r>
    </w:p>
    <w:p w14:paraId="5E5BDE1F" w14:textId="77777777" w:rsidR="0036540E" w:rsidRPr="006044AA" w:rsidRDefault="0036540E" w:rsidP="0036540E">
      <w:pPr>
        <w:pStyle w:val="NormalWeb"/>
        <w:spacing w:before="0" w:beforeAutospacing="0" w:after="0" w:afterAutospacing="0"/>
        <w:jc w:val="both"/>
        <w:textAlignment w:val="baseline"/>
        <w:rPr>
          <w:rFonts w:ascii="Avenir Next Medium" w:hAnsi="Avenir Next Medium" w:cs="Arial"/>
          <w:color w:val="000000"/>
          <w:sz w:val="21"/>
          <w:szCs w:val="21"/>
          <w:lang w:val="en-CA"/>
        </w:rPr>
      </w:pPr>
      <w:r w:rsidRPr="006044AA">
        <w:rPr>
          <w:rFonts w:ascii="Avenir Next Medium" w:hAnsi="Avenir Next Medium" w:cs="Arial"/>
          <w:color w:val="000000"/>
          <w:sz w:val="21"/>
          <w:szCs w:val="21"/>
          <w:lang w:val="en-CA"/>
        </w:rPr>
        <w:t>1. Job posting (internet)</w:t>
      </w:r>
    </w:p>
    <w:p w14:paraId="056533A4" w14:textId="77777777" w:rsidR="0036540E" w:rsidRPr="006044AA" w:rsidRDefault="0036540E" w:rsidP="0036540E">
      <w:pPr>
        <w:pStyle w:val="NormalWeb"/>
        <w:spacing w:before="0" w:beforeAutospacing="0" w:after="0" w:afterAutospacing="0"/>
        <w:jc w:val="both"/>
        <w:textAlignment w:val="baseline"/>
        <w:rPr>
          <w:rFonts w:ascii="Avenir Next Medium" w:hAnsi="Avenir Next Medium" w:cs="Arial"/>
          <w:color w:val="000000"/>
          <w:sz w:val="21"/>
          <w:szCs w:val="21"/>
          <w:lang w:val="en-CA"/>
        </w:rPr>
      </w:pPr>
      <w:r w:rsidRPr="006044AA">
        <w:rPr>
          <w:rFonts w:ascii="Avenir Next Medium" w:hAnsi="Avenir Next Medium" w:cs="Arial"/>
          <w:color w:val="000000"/>
          <w:sz w:val="21"/>
          <w:szCs w:val="21"/>
          <w:lang w:val="en-CA"/>
        </w:rPr>
        <w:t xml:space="preserve">2. Performance appraisal </w:t>
      </w:r>
    </w:p>
    <w:p w14:paraId="167ACF08" w14:textId="77777777" w:rsidR="0036540E" w:rsidRDefault="0036540E" w:rsidP="0036540E">
      <w:pPr>
        <w:pStyle w:val="NormalWeb"/>
        <w:spacing w:before="0" w:beforeAutospacing="0" w:after="0" w:afterAutospacing="0"/>
        <w:ind w:firstLine="360"/>
        <w:textAlignment w:val="baseline"/>
        <w:rPr>
          <w:rFonts w:ascii="Avenir Next" w:hAnsi="Avenir Next" w:cs="Arial"/>
          <w:color w:val="000000"/>
          <w:sz w:val="21"/>
          <w:szCs w:val="21"/>
          <w:lang w:val="en-CA"/>
        </w:rPr>
      </w:pPr>
      <w:r w:rsidRPr="00571610">
        <w:rPr>
          <w:rFonts w:ascii="Avenir Next" w:hAnsi="Avenir Next" w:cs="Arial"/>
          <w:b/>
          <w:color w:val="000000"/>
          <w:sz w:val="21"/>
          <w:szCs w:val="21"/>
          <w:lang w:val="en-CA"/>
        </w:rPr>
        <w:t>9-Box Grid-GE</w:t>
      </w:r>
      <w:r>
        <w:rPr>
          <w:rFonts w:ascii="Avenir Next" w:hAnsi="Avenir Next" w:cs="Arial"/>
          <w:color w:val="000000"/>
          <w:sz w:val="21"/>
          <w:szCs w:val="21"/>
          <w:lang w:val="en-CA"/>
        </w:rPr>
        <w:t xml:space="preserve">: </w:t>
      </w:r>
    </w:p>
    <w:p w14:paraId="00651F15" w14:textId="77777777" w:rsidR="0036540E" w:rsidRPr="006044AA" w:rsidRDefault="0036540E" w:rsidP="0036540E">
      <w:pPr>
        <w:pStyle w:val="NormalWeb"/>
        <w:numPr>
          <w:ilvl w:val="1"/>
          <w:numId w:val="60"/>
        </w:numPr>
        <w:spacing w:before="0" w:beforeAutospacing="0" w:after="0" w:afterAutospacing="0"/>
        <w:textAlignment w:val="baseline"/>
        <w:rPr>
          <w:rFonts w:ascii="Avenir Next" w:hAnsi="Avenir Next" w:cs="Arial"/>
          <w:color w:val="000000"/>
          <w:sz w:val="21"/>
          <w:szCs w:val="21"/>
          <w:lang w:val="en-CA"/>
        </w:rPr>
      </w:pPr>
      <w:r>
        <w:rPr>
          <w:rFonts w:ascii="Avenir Next" w:hAnsi="Avenir Next" w:cs="Arial"/>
          <w:color w:val="000000"/>
          <w:sz w:val="21"/>
          <w:szCs w:val="21"/>
          <w:lang w:val="en-CA"/>
        </w:rPr>
        <w:t xml:space="preserve">The grid helps managers’ asses appraisal and assessment data to be compiled into a signal visual reference so they can see both and employee’s actual performance and potential performance </w:t>
      </w:r>
    </w:p>
    <w:p w14:paraId="42660C72" w14:textId="77777777" w:rsidR="0036540E" w:rsidRPr="006044AA" w:rsidRDefault="0036540E" w:rsidP="0036540E">
      <w:pPr>
        <w:pStyle w:val="NormalWeb"/>
        <w:spacing w:before="0" w:beforeAutospacing="0" w:after="0" w:afterAutospacing="0"/>
        <w:jc w:val="both"/>
        <w:textAlignment w:val="baseline"/>
        <w:rPr>
          <w:rFonts w:ascii="Avenir Next Medium" w:hAnsi="Avenir Next Medium" w:cs="Arial"/>
          <w:color w:val="000000"/>
          <w:sz w:val="21"/>
          <w:szCs w:val="21"/>
          <w:lang w:val="en-CA"/>
        </w:rPr>
      </w:pPr>
      <w:r w:rsidRPr="006044AA">
        <w:rPr>
          <w:rFonts w:ascii="Avenir Next Medium" w:hAnsi="Avenir Next Medium" w:cs="Arial"/>
          <w:color w:val="000000"/>
          <w:sz w:val="21"/>
          <w:szCs w:val="21"/>
          <w:lang w:val="en-CA"/>
        </w:rPr>
        <w:t>3. Skills inventories and replacement charts</w:t>
      </w:r>
    </w:p>
    <w:p w14:paraId="5FF84482" w14:textId="77777777" w:rsidR="0036540E" w:rsidRDefault="0036540E" w:rsidP="0036540E">
      <w:pPr>
        <w:pStyle w:val="NormalWeb"/>
        <w:numPr>
          <w:ilvl w:val="0"/>
          <w:numId w:val="60"/>
        </w:numPr>
        <w:spacing w:before="0" w:beforeAutospacing="0" w:after="0" w:afterAutospacing="0"/>
        <w:jc w:val="both"/>
        <w:textAlignment w:val="baseline"/>
        <w:rPr>
          <w:rFonts w:ascii="Avenir Next" w:hAnsi="Avenir Next" w:cs="Arial"/>
          <w:color w:val="000000"/>
          <w:sz w:val="21"/>
          <w:szCs w:val="21"/>
          <w:lang w:val="en-CA"/>
        </w:rPr>
      </w:pPr>
      <w:r>
        <w:rPr>
          <w:rFonts w:ascii="Avenir Next" w:hAnsi="Avenir Next" w:cs="Arial"/>
          <w:color w:val="000000"/>
          <w:sz w:val="21"/>
          <w:szCs w:val="21"/>
          <w:lang w:val="en-CA"/>
        </w:rPr>
        <w:t>Electronic Files, you’d have performance appraisal data. Director level or above will receive replacement charts</w:t>
      </w:r>
    </w:p>
    <w:p w14:paraId="5269284F" w14:textId="77777777" w:rsidR="0036540E" w:rsidRDefault="0036540E" w:rsidP="0036540E">
      <w:pPr>
        <w:spacing w:before="100" w:beforeAutospacing="1" w:after="100" w:afterAutospacing="1"/>
        <w:textAlignment w:val="baseline"/>
        <w:rPr>
          <w:rFonts w:ascii="Avenir Next" w:eastAsia="Times New Roman" w:hAnsi="Avenir Next" w:cs="Arial"/>
          <w:color w:val="000000"/>
          <w:sz w:val="21"/>
          <w:szCs w:val="21"/>
          <w:lang w:val="en-CA"/>
        </w:rPr>
      </w:pPr>
      <w:r w:rsidRPr="00FB1BFD">
        <w:rPr>
          <w:rFonts w:ascii="Avenir Next" w:eastAsia="Times New Roman" w:hAnsi="Avenir Next" w:cs="Arial"/>
          <w:b/>
          <w:color w:val="000000"/>
          <w:sz w:val="21"/>
          <w:szCs w:val="21"/>
          <w:lang w:val="en-CA"/>
        </w:rPr>
        <w:t>Applicant tracking system (ATS)</w:t>
      </w:r>
      <w:r w:rsidRPr="00FB1BFD">
        <w:rPr>
          <w:rFonts w:ascii="Avenir Next" w:eastAsia="Times New Roman" w:hAnsi="Avenir Next" w:cs="Arial"/>
          <w:color w:val="000000"/>
          <w:sz w:val="21"/>
          <w:szCs w:val="21"/>
          <w:lang w:val="en-CA"/>
        </w:rPr>
        <w:br/>
        <w:t xml:space="preserve">It’s a software application recruiters use to post job openings, screen resumes, contact potential candidates for interviews via email and track the time and cost related to hiring people </w:t>
      </w:r>
    </w:p>
    <w:p w14:paraId="273C4CEC" w14:textId="77777777" w:rsidR="0036540E" w:rsidRDefault="0036540E" w:rsidP="0036540E">
      <w:pPr>
        <w:spacing w:before="100" w:beforeAutospacing="1" w:after="100" w:afterAutospacing="1"/>
        <w:textAlignment w:val="baseline"/>
        <w:rPr>
          <w:rFonts w:ascii="Avenir Next" w:eastAsia="Times New Roman" w:hAnsi="Avenir Next" w:cs="Arial"/>
          <w:color w:val="000000"/>
          <w:sz w:val="21"/>
          <w:szCs w:val="21"/>
          <w:lang w:val="en-CA"/>
        </w:rPr>
      </w:pPr>
      <w:r w:rsidRPr="00FB1BFD">
        <w:rPr>
          <w:rFonts w:ascii="Avenir Next" w:eastAsia="Times New Roman" w:hAnsi="Avenir Next" w:cs="Arial"/>
          <w:color w:val="000000"/>
          <w:sz w:val="21"/>
          <w:szCs w:val="21"/>
          <w:lang w:val="en-CA"/>
        </w:rPr>
        <w:t>Helps firms automatically track and calculate the statistics.</w:t>
      </w:r>
      <w:r>
        <w:rPr>
          <w:rFonts w:ascii="Avenir Next" w:eastAsia="Times New Roman" w:hAnsi="Avenir Next" w:cs="Arial"/>
          <w:color w:val="000000"/>
          <w:sz w:val="21"/>
          <w:szCs w:val="21"/>
          <w:lang w:val="en-CA"/>
        </w:rPr>
        <w:br/>
      </w:r>
    </w:p>
    <w:p w14:paraId="4F5FB4A1" w14:textId="77777777" w:rsidR="0036540E" w:rsidRPr="00336067" w:rsidRDefault="0036540E" w:rsidP="0036540E">
      <w:pPr>
        <w:spacing w:before="100" w:beforeAutospacing="1" w:after="100" w:afterAutospacing="1"/>
        <w:textAlignment w:val="baseline"/>
        <w:rPr>
          <w:rFonts w:ascii="Avenir Next" w:eastAsia="Times New Roman" w:hAnsi="Avenir Next" w:cs="Arial"/>
          <w:b/>
          <w:color w:val="000000"/>
          <w:sz w:val="21"/>
          <w:szCs w:val="21"/>
          <w:u w:val="single"/>
          <w:lang w:val="en-CA"/>
        </w:rPr>
      </w:pPr>
      <w:r w:rsidRPr="00336067">
        <w:rPr>
          <w:rFonts w:ascii="Avenir Next" w:eastAsia="Times New Roman" w:hAnsi="Avenir Next" w:cs="Arial"/>
          <w:b/>
          <w:color w:val="000000"/>
          <w:sz w:val="21"/>
          <w:szCs w:val="21"/>
          <w:u w:val="single"/>
          <w:lang w:val="en-CA"/>
        </w:rPr>
        <w:t xml:space="preserve">Career Management: Developing Talent </w:t>
      </w:r>
    </w:p>
    <w:p w14:paraId="25A1557D" w14:textId="77777777" w:rsidR="0036540E" w:rsidRPr="00083AD6" w:rsidRDefault="0036540E" w:rsidP="0036540E">
      <w:pPr>
        <w:spacing w:before="100" w:beforeAutospacing="1" w:after="100" w:afterAutospacing="1"/>
        <w:textAlignment w:val="baseline"/>
        <w:rPr>
          <w:rFonts w:ascii="Avenir Next" w:eastAsia="Times New Roman" w:hAnsi="Avenir Next" w:cs="Arial"/>
          <w:b/>
          <w:color w:val="000000"/>
          <w:sz w:val="21"/>
          <w:szCs w:val="21"/>
          <w:lang w:val="en-CA"/>
        </w:rPr>
      </w:pPr>
      <w:r w:rsidRPr="00083AD6">
        <w:rPr>
          <w:rFonts w:ascii="Avenir Next" w:eastAsia="Times New Roman" w:hAnsi="Avenir Next" w:cs="Arial"/>
          <w:b/>
          <w:color w:val="000000"/>
          <w:sz w:val="21"/>
          <w:szCs w:val="21"/>
          <w:lang w:val="en-CA"/>
        </w:rPr>
        <w:t>[ THE GOAL: MATCHING INDIVIDUAL AND ORGANIZATIONAL NEEDS]</w:t>
      </w:r>
    </w:p>
    <w:p w14:paraId="39595D73" w14:textId="77777777" w:rsidR="0036540E" w:rsidRDefault="0036540E" w:rsidP="0036540E">
      <w:pPr>
        <w:pStyle w:val="ListParagraph"/>
        <w:numPr>
          <w:ilvl w:val="0"/>
          <w:numId w:val="71"/>
        </w:numPr>
        <w:spacing w:before="100" w:beforeAutospacing="1" w:after="100" w:afterAutospacing="1"/>
        <w:textAlignment w:val="baseline"/>
        <w:rPr>
          <w:rFonts w:ascii="Avenir Next" w:eastAsia="Times New Roman" w:hAnsi="Avenir Next" w:cs="Arial"/>
          <w:color w:val="000000"/>
          <w:sz w:val="21"/>
          <w:szCs w:val="21"/>
          <w:lang w:val="en-CA"/>
        </w:rPr>
      </w:pPr>
      <w:r>
        <w:rPr>
          <w:rFonts w:ascii="Avenir Next" w:eastAsia="Times New Roman" w:hAnsi="Avenir Next" w:cs="Arial"/>
          <w:color w:val="000000"/>
          <w:sz w:val="21"/>
          <w:szCs w:val="21"/>
          <w:lang w:val="en-CA"/>
        </w:rPr>
        <w:t>The Employee’s Role</w:t>
      </w:r>
    </w:p>
    <w:p w14:paraId="3462D1BB" w14:textId="77777777" w:rsidR="0036540E" w:rsidRDefault="0036540E" w:rsidP="0036540E">
      <w:pPr>
        <w:pStyle w:val="ListParagraph"/>
        <w:numPr>
          <w:ilvl w:val="0"/>
          <w:numId w:val="71"/>
        </w:numPr>
        <w:spacing w:before="100" w:beforeAutospacing="1" w:after="100" w:afterAutospacing="1"/>
        <w:textAlignment w:val="baseline"/>
        <w:rPr>
          <w:rFonts w:ascii="Avenir Next" w:eastAsia="Times New Roman" w:hAnsi="Avenir Next" w:cs="Arial"/>
          <w:color w:val="000000"/>
          <w:sz w:val="21"/>
          <w:szCs w:val="21"/>
          <w:lang w:val="en-CA"/>
        </w:rPr>
      </w:pPr>
      <w:r w:rsidRPr="004C6938">
        <w:rPr>
          <w:rFonts w:ascii="Avenir Next" w:eastAsia="Times New Roman" w:hAnsi="Avenir Next" w:cs="Arial"/>
          <w:color w:val="000000"/>
          <w:sz w:val="21"/>
          <w:szCs w:val="21"/>
          <w:lang w:val="en-CA"/>
        </w:rPr>
        <w:t>The Organization’s Role: Establishing a Favourable Career Development Climate</w:t>
      </w:r>
    </w:p>
    <w:p w14:paraId="4E14BB50" w14:textId="77777777" w:rsidR="0036540E" w:rsidRPr="004C6938" w:rsidRDefault="0036540E" w:rsidP="0036540E">
      <w:pPr>
        <w:pStyle w:val="ListParagraph"/>
        <w:numPr>
          <w:ilvl w:val="0"/>
          <w:numId w:val="71"/>
        </w:numPr>
        <w:spacing w:before="100" w:beforeAutospacing="1" w:after="100" w:afterAutospacing="1"/>
        <w:textAlignment w:val="baseline"/>
        <w:rPr>
          <w:rFonts w:ascii="Avenir Next" w:eastAsia="Times New Roman" w:hAnsi="Avenir Next" w:cs="Arial"/>
          <w:color w:val="000000"/>
          <w:sz w:val="21"/>
          <w:szCs w:val="21"/>
          <w:lang w:val="en-CA"/>
        </w:rPr>
      </w:pPr>
      <w:r w:rsidRPr="004C6938">
        <w:rPr>
          <w:rFonts w:ascii="Avenir Next" w:eastAsia="Times New Roman" w:hAnsi="Avenir Next" w:cs="Arial"/>
          <w:color w:val="000000"/>
          <w:sz w:val="21"/>
          <w:szCs w:val="21"/>
          <w:lang w:val="en-CA"/>
        </w:rPr>
        <w:t xml:space="preserve">Blending the Goals of Individual Employees with Goals of the Organization </w:t>
      </w:r>
    </w:p>
    <w:p w14:paraId="0C62D7BD" w14:textId="77777777" w:rsidR="0036540E" w:rsidRPr="00083AD6" w:rsidRDefault="0036540E" w:rsidP="0036540E">
      <w:pPr>
        <w:rPr>
          <w:rFonts w:ascii="Avenir Next" w:hAnsi="Avenir Next"/>
          <w:sz w:val="21"/>
          <w:szCs w:val="21"/>
          <w:lang w:val="en-CA"/>
        </w:rPr>
      </w:pPr>
    </w:p>
    <w:p w14:paraId="46FB21CF" w14:textId="77777777" w:rsidR="0036540E" w:rsidRPr="00A379A0" w:rsidRDefault="0036540E" w:rsidP="0036540E">
      <w:pPr>
        <w:widowControl w:val="0"/>
        <w:numPr>
          <w:ilvl w:val="0"/>
          <w:numId w:val="68"/>
        </w:numPr>
        <w:tabs>
          <w:tab w:val="left" w:pos="220"/>
          <w:tab w:val="left" w:pos="720"/>
        </w:tabs>
        <w:autoSpaceDE w:val="0"/>
        <w:autoSpaceDN w:val="0"/>
        <w:adjustRightInd w:val="0"/>
        <w:ind w:hanging="720"/>
        <w:rPr>
          <w:rFonts w:ascii="Avenir Next" w:hAnsi="Avenir Next" w:cs="RooneyWeb-Regular"/>
          <w:color w:val="000000" w:themeColor="text1"/>
          <w:sz w:val="21"/>
          <w:szCs w:val="21"/>
        </w:rPr>
      </w:pPr>
      <w:r w:rsidRPr="00A379A0">
        <w:rPr>
          <w:rFonts w:ascii="Avenir Next" w:hAnsi="Avenir Next" w:cs="RooneyWeb-RegularItalic"/>
          <w:b/>
          <w:color w:val="000000" w:themeColor="text1"/>
          <w:sz w:val="21"/>
          <w:szCs w:val="21"/>
        </w:rPr>
        <w:t>Attraction</w:t>
      </w:r>
      <w:r w:rsidRPr="00A379A0">
        <w:rPr>
          <w:rFonts w:ascii="Avenir Next" w:hAnsi="Avenir Next" w:cs="RooneyWeb-Regular"/>
          <w:color w:val="000000" w:themeColor="text1"/>
          <w:sz w:val="21"/>
          <w:szCs w:val="21"/>
        </w:rPr>
        <w:t>. Do organizations establish reputations as “academies” that develop talent through solid career development and mentoring programs?</w:t>
      </w:r>
    </w:p>
    <w:p w14:paraId="2B4CEC39" w14:textId="77777777" w:rsidR="0036540E" w:rsidRPr="00A379A0" w:rsidRDefault="0036540E" w:rsidP="0036540E">
      <w:pPr>
        <w:widowControl w:val="0"/>
        <w:numPr>
          <w:ilvl w:val="0"/>
          <w:numId w:val="68"/>
        </w:numPr>
        <w:tabs>
          <w:tab w:val="left" w:pos="220"/>
          <w:tab w:val="left" w:pos="720"/>
        </w:tabs>
        <w:autoSpaceDE w:val="0"/>
        <w:autoSpaceDN w:val="0"/>
        <w:adjustRightInd w:val="0"/>
        <w:ind w:hanging="720"/>
        <w:rPr>
          <w:rFonts w:ascii="Avenir Next" w:hAnsi="Avenir Next" w:cs="RooneyWeb-Regular"/>
          <w:color w:val="000000" w:themeColor="text1"/>
          <w:sz w:val="21"/>
          <w:szCs w:val="21"/>
        </w:rPr>
      </w:pPr>
      <w:r w:rsidRPr="00A379A0">
        <w:rPr>
          <w:rFonts w:ascii="Avenir Next" w:hAnsi="Avenir Next" w:cs="RooneyWeb-RegularItalic"/>
          <w:b/>
          <w:color w:val="000000" w:themeColor="text1"/>
          <w:sz w:val="21"/>
          <w:szCs w:val="21"/>
        </w:rPr>
        <w:t>Retention</w:t>
      </w:r>
      <w:r w:rsidRPr="00A379A0">
        <w:rPr>
          <w:rFonts w:ascii="Avenir Next" w:hAnsi="Avenir Next" w:cs="RooneyWeb-Regular"/>
          <w:color w:val="000000" w:themeColor="text1"/>
          <w:sz w:val="21"/>
          <w:szCs w:val="21"/>
        </w:rPr>
        <w:t>. Do units with strong career development programs have higher retention rates of top talent than those without?</w:t>
      </w:r>
    </w:p>
    <w:p w14:paraId="410F215F" w14:textId="77777777" w:rsidR="0036540E" w:rsidRDefault="0036540E" w:rsidP="0036540E">
      <w:pPr>
        <w:widowControl w:val="0"/>
        <w:numPr>
          <w:ilvl w:val="0"/>
          <w:numId w:val="68"/>
        </w:numPr>
        <w:tabs>
          <w:tab w:val="left" w:pos="220"/>
          <w:tab w:val="left" w:pos="720"/>
        </w:tabs>
        <w:autoSpaceDE w:val="0"/>
        <w:autoSpaceDN w:val="0"/>
        <w:adjustRightInd w:val="0"/>
        <w:ind w:hanging="720"/>
        <w:rPr>
          <w:rFonts w:ascii="Avenir Next" w:hAnsi="Avenir Next" w:cs="RooneyWeb-Regular"/>
          <w:color w:val="000000" w:themeColor="text1"/>
          <w:sz w:val="21"/>
          <w:szCs w:val="21"/>
        </w:rPr>
      </w:pPr>
      <w:r w:rsidRPr="00A379A0">
        <w:rPr>
          <w:rFonts w:ascii="Avenir Next" w:hAnsi="Avenir Next" w:cs="RooneyWeb-RegularItalic"/>
          <w:b/>
          <w:color w:val="000000" w:themeColor="text1"/>
          <w:sz w:val="21"/>
          <w:szCs w:val="21"/>
        </w:rPr>
        <w:t>Employability</w:t>
      </w:r>
      <w:r w:rsidRPr="00A379A0">
        <w:rPr>
          <w:rFonts w:ascii="Avenir Next" w:hAnsi="Avenir Next" w:cs="RooneyWeb-Regular"/>
          <w:color w:val="000000" w:themeColor="text1"/>
          <w:sz w:val="21"/>
          <w:szCs w:val="21"/>
        </w:rPr>
        <w:t>. If organizations cannot guarantee lifetime employment, do they have a moral responsibility to provide career development programs that ensure that employees are employable?</w:t>
      </w:r>
    </w:p>
    <w:p w14:paraId="7C800B1B" w14:textId="77777777" w:rsidR="0036540E" w:rsidRDefault="0036540E" w:rsidP="0036540E">
      <w:pPr>
        <w:widowControl w:val="0"/>
        <w:numPr>
          <w:ilvl w:val="0"/>
          <w:numId w:val="68"/>
        </w:numPr>
        <w:tabs>
          <w:tab w:val="left" w:pos="220"/>
          <w:tab w:val="left" w:pos="720"/>
        </w:tabs>
        <w:autoSpaceDE w:val="0"/>
        <w:autoSpaceDN w:val="0"/>
        <w:adjustRightInd w:val="0"/>
        <w:ind w:hanging="720"/>
        <w:rPr>
          <w:rFonts w:ascii="Avenir Next" w:hAnsi="Avenir Next" w:cs="RooneyWeb-Regular"/>
          <w:color w:val="000000" w:themeColor="text1"/>
          <w:sz w:val="21"/>
          <w:szCs w:val="21"/>
        </w:rPr>
      </w:pPr>
      <w:r w:rsidRPr="00A379A0">
        <w:rPr>
          <w:rFonts w:ascii="Avenir Next" w:hAnsi="Avenir Next" w:cs="RooneyWeb-RegularItalic"/>
          <w:b/>
          <w:color w:val="000000" w:themeColor="text1"/>
          <w:sz w:val="21"/>
          <w:szCs w:val="21"/>
        </w:rPr>
        <w:t>Commitment</w:t>
      </w:r>
      <w:r w:rsidRPr="00A379A0">
        <w:rPr>
          <w:rFonts w:ascii="Avenir Next" w:hAnsi="Avenir Next" w:cs="RooneyWeb-Regular"/>
          <w:color w:val="000000" w:themeColor="text1"/>
          <w:sz w:val="21"/>
          <w:szCs w:val="21"/>
        </w:rPr>
        <w:t>. In those organizations with career development programs, is there a correlation between employee commitment and productivity?</w:t>
      </w:r>
    </w:p>
    <w:p w14:paraId="57370398" w14:textId="77777777" w:rsidR="0036540E" w:rsidRDefault="0036540E" w:rsidP="0036540E">
      <w:pPr>
        <w:widowControl w:val="0"/>
        <w:autoSpaceDE w:val="0"/>
        <w:autoSpaceDN w:val="0"/>
        <w:adjustRightInd w:val="0"/>
        <w:rPr>
          <w:rFonts w:ascii="Avenir Next" w:hAnsi="Avenir Next" w:cs="OpenSans-Bold"/>
          <w:color w:val="000000" w:themeColor="text1"/>
          <w:sz w:val="21"/>
          <w:szCs w:val="21"/>
        </w:rPr>
      </w:pPr>
    </w:p>
    <w:p w14:paraId="7491B090" w14:textId="77777777" w:rsidR="0036540E" w:rsidRPr="0060172B" w:rsidRDefault="0036540E" w:rsidP="0036540E">
      <w:pPr>
        <w:widowControl w:val="0"/>
        <w:autoSpaceDE w:val="0"/>
        <w:autoSpaceDN w:val="0"/>
        <w:adjustRightInd w:val="0"/>
        <w:rPr>
          <w:rFonts w:ascii="Avenir Next" w:hAnsi="Avenir Next" w:cs="OpenSans-Bold"/>
          <w:b/>
          <w:color w:val="000000" w:themeColor="text1"/>
          <w:sz w:val="21"/>
          <w:szCs w:val="21"/>
          <w:u w:val="single"/>
        </w:rPr>
      </w:pPr>
      <w:r w:rsidRPr="0060172B">
        <w:rPr>
          <w:rFonts w:ascii="Avenir Next" w:hAnsi="Avenir Next" w:cs="OpenSans-Bold"/>
          <w:b/>
          <w:color w:val="000000" w:themeColor="text1"/>
          <w:sz w:val="21"/>
          <w:szCs w:val="21"/>
          <w:u w:val="single"/>
        </w:rPr>
        <w:t>Warning Signs of a Weak Talent Bench</w:t>
      </w:r>
    </w:p>
    <w:p w14:paraId="142F760F" w14:textId="77777777" w:rsidR="0036540E" w:rsidRDefault="0036540E" w:rsidP="0036540E">
      <w:pPr>
        <w:pStyle w:val="ListParagraph"/>
        <w:widowControl w:val="0"/>
        <w:numPr>
          <w:ilvl w:val="0"/>
          <w:numId w:val="60"/>
        </w:numPr>
        <w:tabs>
          <w:tab w:val="left" w:pos="220"/>
          <w:tab w:val="left" w:pos="720"/>
        </w:tabs>
        <w:autoSpaceDE w:val="0"/>
        <w:autoSpaceDN w:val="0"/>
        <w:adjustRightInd w:val="0"/>
        <w:rPr>
          <w:rFonts w:ascii="Avenir Next" w:hAnsi="Avenir Next" w:cs="RooneyWeb-Regular"/>
          <w:color w:val="000000" w:themeColor="text1"/>
          <w:sz w:val="21"/>
          <w:szCs w:val="21"/>
        </w:rPr>
      </w:pPr>
      <w:r w:rsidRPr="00B61F64">
        <w:rPr>
          <w:rFonts w:ascii="Avenir Next" w:hAnsi="Avenir Next" w:cs="RooneyWeb-Regular"/>
          <w:color w:val="000000" w:themeColor="text1"/>
          <w:sz w:val="21"/>
          <w:szCs w:val="21"/>
        </w:rPr>
        <w:t>It takes a long time to fill key positions.</w:t>
      </w:r>
    </w:p>
    <w:p w14:paraId="7BD0C6BB" w14:textId="77777777" w:rsidR="0036540E" w:rsidRDefault="0036540E" w:rsidP="0036540E">
      <w:pPr>
        <w:pStyle w:val="ListParagraph"/>
        <w:widowControl w:val="0"/>
        <w:numPr>
          <w:ilvl w:val="0"/>
          <w:numId w:val="60"/>
        </w:numPr>
        <w:tabs>
          <w:tab w:val="left" w:pos="220"/>
          <w:tab w:val="left" w:pos="720"/>
        </w:tabs>
        <w:autoSpaceDE w:val="0"/>
        <w:autoSpaceDN w:val="0"/>
        <w:adjustRightInd w:val="0"/>
        <w:rPr>
          <w:rFonts w:ascii="Avenir Next" w:hAnsi="Avenir Next" w:cs="RooneyWeb-Regular"/>
          <w:color w:val="000000" w:themeColor="text1"/>
          <w:sz w:val="21"/>
          <w:szCs w:val="21"/>
        </w:rPr>
      </w:pPr>
      <w:r w:rsidRPr="00B61F64">
        <w:rPr>
          <w:rFonts w:ascii="Avenir Next" w:hAnsi="Avenir Next" w:cs="RooneyWeb-Regular"/>
          <w:color w:val="000000" w:themeColor="text1"/>
          <w:sz w:val="21"/>
          <w:szCs w:val="21"/>
        </w:rPr>
        <w:t>Key positions can be filled only by hiring from the outside.</w:t>
      </w:r>
    </w:p>
    <w:p w14:paraId="1364F75C" w14:textId="77777777" w:rsidR="0036540E" w:rsidRDefault="0036540E" w:rsidP="0036540E">
      <w:pPr>
        <w:pStyle w:val="ListParagraph"/>
        <w:widowControl w:val="0"/>
        <w:numPr>
          <w:ilvl w:val="0"/>
          <w:numId w:val="60"/>
        </w:numPr>
        <w:tabs>
          <w:tab w:val="left" w:pos="220"/>
          <w:tab w:val="left" w:pos="720"/>
        </w:tabs>
        <w:autoSpaceDE w:val="0"/>
        <w:autoSpaceDN w:val="0"/>
        <w:adjustRightInd w:val="0"/>
        <w:rPr>
          <w:rFonts w:ascii="Avenir Next" w:hAnsi="Avenir Next" w:cs="RooneyWeb-Regular"/>
          <w:color w:val="000000" w:themeColor="text1"/>
          <w:sz w:val="21"/>
          <w:szCs w:val="21"/>
        </w:rPr>
      </w:pPr>
      <w:r w:rsidRPr="00B61F64">
        <w:rPr>
          <w:rFonts w:ascii="Avenir Next" w:hAnsi="Avenir Next" w:cs="RooneyWeb-Regular"/>
          <w:color w:val="000000" w:themeColor="text1"/>
          <w:sz w:val="21"/>
          <w:szCs w:val="21"/>
        </w:rPr>
        <w:t>Vacancies in key positions cannot be filled with confidence in the abilities of those chosen for them.</w:t>
      </w:r>
    </w:p>
    <w:p w14:paraId="23724EFA" w14:textId="77777777" w:rsidR="0036540E" w:rsidRPr="00B61F64" w:rsidRDefault="0036540E" w:rsidP="0036540E">
      <w:pPr>
        <w:pStyle w:val="ListParagraph"/>
        <w:widowControl w:val="0"/>
        <w:numPr>
          <w:ilvl w:val="0"/>
          <w:numId w:val="60"/>
        </w:numPr>
        <w:tabs>
          <w:tab w:val="left" w:pos="220"/>
          <w:tab w:val="left" w:pos="720"/>
        </w:tabs>
        <w:autoSpaceDE w:val="0"/>
        <w:autoSpaceDN w:val="0"/>
        <w:adjustRightInd w:val="0"/>
        <w:rPr>
          <w:rFonts w:ascii="Avenir Next" w:hAnsi="Avenir Next" w:cs="RooneyWeb-Regular"/>
          <w:color w:val="000000" w:themeColor="text1"/>
          <w:sz w:val="21"/>
          <w:szCs w:val="21"/>
        </w:rPr>
      </w:pPr>
      <w:r w:rsidRPr="00B61F64">
        <w:rPr>
          <w:rFonts w:ascii="Avenir Next" w:hAnsi="Avenir Next" w:cs="RooneyWeb-Regular"/>
          <w:color w:val="000000" w:themeColor="text1"/>
          <w:sz w:val="21"/>
          <w:szCs w:val="21"/>
        </w:rPr>
        <w:t>Replacements for positions often are unsuccessful in performing their new duties.</w:t>
      </w:r>
    </w:p>
    <w:p w14:paraId="734C9C64" w14:textId="77777777" w:rsidR="0036540E" w:rsidRDefault="0036540E" w:rsidP="0036540E">
      <w:pPr>
        <w:widowControl w:val="0"/>
        <w:tabs>
          <w:tab w:val="left" w:pos="220"/>
          <w:tab w:val="left" w:pos="720"/>
        </w:tabs>
        <w:autoSpaceDE w:val="0"/>
        <w:autoSpaceDN w:val="0"/>
        <w:adjustRightInd w:val="0"/>
        <w:rPr>
          <w:rFonts w:ascii="Avenir Next" w:hAnsi="Avenir Next" w:cs="RooneyWeb-Regular"/>
          <w:color w:val="000000" w:themeColor="text1"/>
          <w:sz w:val="21"/>
          <w:szCs w:val="21"/>
        </w:rPr>
      </w:pPr>
    </w:p>
    <w:p w14:paraId="5D18A4C8" w14:textId="77777777" w:rsidR="0036540E" w:rsidRDefault="0036540E" w:rsidP="0036540E">
      <w:pPr>
        <w:widowControl w:val="0"/>
        <w:tabs>
          <w:tab w:val="left" w:pos="220"/>
          <w:tab w:val="left" w:pos="720"/>
        </w:tabs>
        <w:autoSpaceDE w:val="0"/>
        <w:autoSpaceDN w:val="0"/>
        <w:adjustRightInd w:val="0"/>
        <w:rPr>
          <w:rFonts w:ascii="Avenir Next" w:hAnsi="Avenir Next" w:cs="RooneyWeb-Regular"/>
          <w:color w:val="000000" w:themeColor="text1"/>
          <w:sz w:val="21"/>
          <w:szCs w:val="21"/>
        </w:rPr>
      </w:pPr>
      <w:r w:rsidRPr="0060172B">
        <w:rPr>
          <w:rFonts w:ascii="Avenir Next" w:hAnsi="Avenir Next" w:cs="RooneyWeb-Regular"/>
          <w:color w:val="000000" w:themeColor="text1"/>
          <w:sz w:val="21"/>
          <w:szCs w:val="21"/>
        </w:rPr>
        <w:t>Promotions are made on the basis of whim, favoritism, or nepotism.</w:t>
      </w:r>
    </w:p>
    <w:p w14:paraId="1576819F" w14:textId="77777777" w:rsidR="0036540E" w:rsidRDefault="0036540E" w:rsidP="0036540E">
      <w:pPr>
        <w:widowControl w:val="0"/>
        <w:tabs>
          <w:tab w:val="left" w:pos="220"/>
          <w:tab w:val="left" w:pos="720"/>
        </w:tabs>
        <w:autoSpaceDE w:val="0"/>
        <w:autoSpaceDN w:val="0"/>
        <w:adjustRightInd w:val="0"/>
        <w:rPr>
          <w:rFonts w:ascii="Avenir Next" w:hAnsi="Avenir Next" w:cs="RooneyWeb-Regular"/>
          <w:color w:val="000000" w:themeColor="text1"/>
          <w:sz w:val="21"/>
          <w:szCs w:val="21"/>
        </w:rPr>
      </w:pPr>
    </w:p>
    <w:p w14:paraId="7E5778FD" w14:textId="77777777" w:rsidR="0036540E" w:rsidRPr="00B61F64" w:rsidRDefault="0036540E" w:rsidP="0036540E">
      <w:pPr>
        <w:rPr>
          <w:rFonts w:ascii="Avenir Next" w:eastAsia="Times New Roman" w:hAnsi="Avenir Next"/>
          <w:b/>
          <w:sz w:val="21"/>
          <w:szCs w:val="21"/>
        </w:rPr>
      </w:pPr>
      <w:r w:rsidRPr="00B61F64">
        <w:rPr>
          <w:rFonts w:ascii="Avenir Next" w:eastAsia="Times New Roman" w:hAnsi="Avenir Next"/>
          <w:b/>
          <w:color w:val="333333"/>
          <w:sz w:val="21"/>
          <w:szCs w:val="21"/>
          <w:shd w:val="clear" w:color="auto" w:fill="FFFFFF"/>
        </w:rPr>
        <w:t>Which of the following is a stage of career development?</w:t>
      </w:r>
    </w:p>
    <w:p w14:paraId="7CC98601" w14:textId="77777777" w:rsidR="0036540E" w:rsidRPr="00B61F64" w:rsidRDefault="0036540E" w:rsidP="0036540E">
      <w:pPr>
        <w:pStyle w:val="ListParagraph"/>
        <w:numPr>
          <w:ilvl w:val="0"/>
          <w:numId w:val="60"/>
        </w:numPr>
        <w:rPr>
          <w:rFonts w:ascii="Avenir Next" w:eastAsia="Times New Roman" w:hAnsi="Avenir Next"/>
          <w:sz w:val="21"/>
          <w:szCs w:val="21"/>
        </w:rPr>
      </w:pPr>
      <w:r w:rsidRPr="00B61F64">
        <w:rPr>
          <w:rFonts w:ascii="Avenir Next" w:eastAsia="Times New Roman" w:hAnsi="Avenir Next" w:cs="Tahoma"/>
          <w:color w:val="333333"/>
          <w:sz w:val="21"/>
          <w:szCs w:val="21"/>
          <w:shd w:val="clear" w:color="auto" w:fill="FFFFFF"/>
        </w:rPr>
        <w:t>organizational entry</w:t>
      </w:r>
    </w:p>
    <w:p w14:paraId="5A26DD8E" w14:textId="77777777" w:rsidR="0036540E" w:rsidRPr="00B61F64" w:rsidRDefault="0036540E" w:rsidP="0036540E">
      <w:pPr>
        <w:widowControl w:val="0"/>
        <w:tabs>
          <w:tab w:val="left" w:pos="220"/>
          <w:tab w:val="left" w:pos="720"/>
        </w:tabs>
        <w:autoSpaceDE w:val="0"/>
        <w:autoSpaceDN w:val="0"/>
        <w:adjustRightInd w:val="0"/>
        <w:ind w:right="-705"/>
        <w:rPr>
          <w:rFonts w:ascii="Avenir Next" w:hAnsi="Avenir Next" w:cs="RooneyWeb-Regular"/>
          <w:color w:val="000000" w:themeColor="text1"/>
          <w:sz w:val="21"/>
          <w:szCs w:val="21"/>
        </w:rPr>
      </w:pPr>
    </w:p>
    <w:p w14:paraId="200E80E8" w14:textId="77777777" w:rsidR="0036540E" w:rsidRPr="00B61F64" w:rsidRDefault="0036540E" w:rsidP="0036540E">
      <w:pPr>
        <w:ind w:right="-705"/>
        <w:rPr>
          <w:rFonts w:ascii="Avenir Next" w:eastAsia="Times New Roman" w:hAnsi="Avenir Next"/>
          <w:b/>
          <w:sz w:val="21"/>
          <w:szCs w:val="21"/>
        </w:rPr>
      </w:pPr>
      <w:r w:rsidRPr="00B61F64">
        <w:rPr>
          <w:rFonts w:ascii="Avenir Next" w:eastAsia="Times New Roman" w:hAnsi="Avenir Next"/>
          <w:b/>
          <w:color w:val="333333"/>
          <w:sz w:val="21"/>
          <w:szCs w:val="21"/>
          <w:shd w:val="clear" w:color="auto" w:fill="FFFFFF"/>
        </w:rPr>
        <w:t>Which of the following can be considered a career advancement opportunity for an employee?</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183"/>
      </w:tblGrid>
      <w:tr w:rsidR="0036540E" w:rsidRPr="00B61F64" w14:paraId="688FACA7" w14:textId="77777777" w:rsidTr="00BC730B">
        <w:trPr>
          <w:tblCellSpacing w:w="15" w:type="dxa"/>
        </w:trPr>
        <w:tc>
          <w:tcPr>
            <w:tcW w:w="0" w:type="auto"/>
            <w:shd w:val="clear" w:color="auto" w:fill="FFFFFF"/>
            <w:hideMark/>
          </w:tcPr>
          <w:p w14:paraId="67740278" w14:textId="77777777" w:rsidR="0036540E" w:rsidRPr="00B61F64" w:rsidRDefault="0036540E" w:rsidP="0036540E">
            <w:pPr>
              <w:pStyle w:val="ListParagraph"/>
              <w:numPr>
                <w:ilvl w:val="0"/>
                <w:numId w:val="60"/>
              </w:numPr>
              <w:rPr>
                <w:rFonts w:ascii="Avenir Next" w:eastAsia="Times New Roman" w:hAnsi="Avenir Next" w:cs="Tahoma"/>
                <w:color w:val="333333"/>
                <w:sz w:val="21"/>
                <w:szCs w:val="21"/>
              </w:rPr>
            </w:pPr>
            <w:r w:rsidRPr="00B61F64">
              <w:rPr>
                <w:rStyle w:val="mclabel"/>
                <w:rFonts w:ascii="Avenir Next" w:eastAsia="Times New Roman" w:hAnsi="Avenir Next" w:cs="Tahoma"/>
                <w:color w:val="333333"/>
                <w:sz w:val="21"/>
                <w:szCs w:val="21"/>
              </w:rPr>
              <w:t>lateral transfer</w:t>
            </w:r>
          </w:p>
        </w:tc>
      </w:tr>
    </w:tbl>
    <w:p w14:paraId="6ADF748F" w14:textId="77777777" w:rsidR="0036540E" w:rsidRPr="00B61F64" w:rsidRDefault="0036540E" w:rsidP="0036540E">
      <w:pPr>
        <w:rPr>
          <w:rFonts w:ascii="Avenir Next" w:eastAsia="Times New Roman" w:hAnsi="Avenir Next"/>
          <w:sz w:val="21"/>
          <w:szCs w:val="21"/>
        </w:rPr>
      </w:pPr>
    </w:p>
    <w:p w14:paraId="19876F63" w14:textId="77777777" w:rsidR="0036540E" w:rsidRPr="00B61F64" w:rsidRDefault="0036540E" w:rsidP="0036540E">
      <w:pPr>
        <w:rPr>
          <w:rFonts w:ascii="Avenir Next" w:eastAsia="Times New Roman" w:hAnsi="Avenir Next"/>
          <w:b/>
          <w:sz w:val="21"/>
          <w:szCs w:val="21"/>
        </w:rPr>
      </w:pPr>
      <w:r w:rsidRPr="00B61F64">
        <w:rPr>
          <w:rFonts w:ascii="Avenir Next" w:eastAsia="Times New Roman" w:hAnsi="Avenir Next"/>
          <w:b/>
          <w:color w:val="333333"/>
          <w:sz w:val="21"/>
          <w:szCs w:val="21"/>
          <w:shd w:val="clear" w:color="auto" w:fill="FFFFFF"/>
        </w:rPr>
        <w:t>Which of the following is a typical method used to recruit external candidates?</w:t>
      </w:r>
    </w:p>
    <w:p w14:paraId="7BC8EFEB" w14:textId="77777777" w:rsidR="0036540E" w:rsidRPr="00B61F64" w:rsidRDefault="0036540E" w:rsidP="0036540E">
      <w:pPr>
        <w:pStyle w:val="ListParagraph"/>
        <w:numPr>
          <w:ilvl w:val="0"/>
          <w:numId w:val="60"/>
        </w:numPr>
        <w:rPr>
          <w:rFonts w:ascii="Avenir Next" w:eastAsia="Times New Roman" w:hAnsi="Avenir Next"/>
          <w:sz w:val="21"/>
          <w:szCs w:val="21"/>
        </w:rPr>
      </w:pPr>
      <w:r w:rsidRPr="00B61F64">
        <w:rPr>
          <w:rFonts w:ascii="Avenir Next" w:eastAsia="Times New Roman" w:hAnsi="Avenir Next" w:cs="Tahoma"/>
          <w:color w:val="333333"/>
          <w:sz w:val="21"/>
          <w:szCs w:val="21"/>
          <w:shd w:val="clear" w:color="auto" w:fill="FFFFFF"/>
        </w:rPr>
        <w:t>through employee referrals</w:t>
      </w:r>
    </w:p>
    <w:p w14:paraId="66A90B19" w14:textId="77777777" w:rsidR="0036540E" w:rsidRPr="00C62496" w:rsidRDefault="0036540E" w:rsidP="0036540E">
      <w:pPr>
        <w:widowControl w:val="0"/>
        <w:tabs>
          <w:tab w:val="left" w:pos="220"/>
          <w:tab w:val="left" w:pos="720"/>
        </w:tabs>
        <w:autoSpaceDE w:val="0"/>
        <w:autoSpaceDN w:val="0"/>
        <w:adjustRightInd w:val="0"/>
        <w:rPr>
          <w:rFonts w:ascii="Avenir Next" w:hAnsi="Avenir Next" w:cs="RooneyWeb-Regular"/>
          <w:color w:val="000000" w:themeColor="text1"/>
          <w:sz w:val="21"/>
          <w:szCs w:val="21"/>
        </w:rPr>
      </w:pPr>
    </w:p>
    <w:p w14:paraId="7E1B9A51" w14:textId="77777777" w:rsidR="00335401" w:rsidRDefault="0036540E">
      <w:bookmarkStart w:id="0" w:name="_GoBack"/>
      <w:bookmarkEnd w:id="0"/>
    </w:p>
    <w:sectPr w:rsidR="00335401" w:rsidSect="009B5204">
      <w:headerReference w:type="default" r:id="rId9"/>
      <w:footerReference w:type="even" r:id="rId10"/>
      <w:footerReference w:type="default" r:id="rId11"/>
      <w:pgSz w:w="12240" w:h="15840"/>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venir Next">
    <w:panose1 w:val="020B0503020202020204"/>
    <w:charset w:val="00"/>
    <w:family w:val="auto"/>
    <w:pitch w:val="variable"/>
    <w:sig w:usb0="8000002F" w:usb1="5000204A" w:usb2="00000000" w:usb3="00000000" w:csb0="0000009B"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Hebrew">
    <w:panose1 w:val="00000000000000000000"/>
    <w:charset w:val="B1"/>
    <w:family w:val="auto"/>
    <w:pitch w:val="variable"/>
    <w:sig w:usb0="80000843" w:usb1="40002002" w:usb2="00000000" w:usb3="00000000" w:csb0="00000021" w:csb1="00000000"/>
  </w:font>
  <w:font w:name="Arial">
    <w:panose1 w:val="020B0604020202020204"/>
    <w:charset w:val="00"/>
    <w:family w:val="auto"/>
    <w:pitch w:val="variable"/>
    <w:sig w:usb0="E0002AFF" w:usb1="C0007843" w:usb2="00000009" w:usb3="00000000" w:csb0="000001FF" w:csb1="00000000"/>
  </w:font>
  <w:font w:name="Avenir Next Condensed Medium">
    <w:panose1 w:val="020B0606020202020204"/>
    <w:charset w:val="00"/>
    <w:family w:val="auto"/>
    <w:pitch w:val="variable"/>
    <w:sig w:usb0="8000002F" w:usb1="5000204A" w:usb2="00000000" w:usb3="00000000" w:csb0="0000009B" w:csb1="00000000"/>
  </w:font>
  <w:font w:name="Avenir Next Medium">
    <w:panose1 w:val="020B0603020202020204"/>
    <w:charset w:val="00"/>
    <w:family w:val="auto"/>
    <w:pitch w:val="variable"/>
    <w:sig w:usb0="8000002F" w:usb1="5000204A" w:usb2="00000000" w:usb3="00000000" w:csb0="0000009B" w:csb1="00000000"/>
  </w:font>
  <w:font w:name="Century Gothic">
    <w:panose1 w:val="020B0502020202020204"/>
    <w:charset w:val="00"/>
    <w:family w:val="auto"/>
    <w:pitch w:val="variable"/>
    <w:sig w:usb0="00000287" w:usb1="00000000" w:usb2="00000000" w:usb3="00000000" w:csb0="0000009F" w:csb1="00000000"/>
  </w:font>
  <w:font w:name="Lauren">
    <w:panose1 w:val="00000500000000000000"/>
    <w:charset w:val="00"/>
    <w:family w:val="auto"/>
    <w:pitch w:val="variable"/>
    <w:sig w:usb0="00000003" w:usb1="00000000" w:usb2="00000000" w:usb3="00000000" w:csb0="00000001" w:csb1="00000000"/>
  </w:font>
  <w:font w:name="Avenir Next Demi Bold">
    <w:panose1 w:val="020B0703020202020204"/>
    <w:charset w:val="00"/>
    <w:family w:val="auto"/>
    <w:pitch w:val="variable"/>
    <w:sig w:usb0="8000002F" w:usb1="5000204A" w:usb2="00000000" w:usb3="00000000" w:csb0="0000009B" w:csb1="00000000"/>
  </w:font>
  <w:font w:name="Questrial">
    <w:altName w:val="Times New Roman"/>
    <w:panose1 w:val="00000000000000000000"/>
    <w:charset w:val="00"/>
    <w:family w:val="roman"/>
    <w:notTrueType/>
    <w:pitch w:val="default"/>
  </w:font>
  <w:font w:name="Tahoma">
    <w:panose1 w:val="020B0604030504040204"/>
    <w:charset w:val="00"/>
    <w:family w:val="auto"/>
    <w:pitch w:val="variable"/>
    <w:sig w:usb0="E1002EFF" w:usb1="C000605B" w:usb2="00000029" w:usb3="00000000" w:csb0="000101FF" w:csb1="00000000"/>
  </w:font>
  <w:font w:name="Avenir Next Condensed">
    <w:panose1 w:val="020B0506020202020204"/>
    <w:charset w:val="00"/>
    <w:family w:val="auto"/>
    <w:pitch w:val="variable"/>
    <w:sig w:usb0="8000002F" w:usb1="5000204A" w:usb2="00000000" w:usb3="00000000" w:csb0="0000009B" w:csb1="00000000"/>
  </w:font>
  <w:font w:name="Cambria Math">
    <w:panose1 w:val="02040503050406030204"/>
    <w:charset w:val="00"/>
    <w:family w:val="auto"/>
    <w:pitch w:val="variable"/>
    <w:sig w:usb0="E00002FF" w:usb1="420024FF" w:usb2="00000000" w:usb3="00000000" w:csb0="0000019F" w:csb1="00000000"/>
  </w:font>
  <w:font w:name="RooneyWeb-RegularItalic">
    <w:altName w:val="Calibri"/>
    <w:panose1 w:val="00000000000000000000"/>
    <w:charset w:val="00"/>
    <w:family w:val="auto"/>
    <w:notTrueType/>
    <w:pitch w:val="default"/>
    <w:sig w:usb0="00000003" w:usb1="00000000" w:usb2="00000000" w:usb3="00000000" w:csb0="00000001" w:csb1="00000000"/>
  </w:font>
  <w:font w:name="RooneyWeb-Regular">
    <w:altName w:val="Calibri"/>
    <w:panose1 w:val="00000000000000000000"/>
    <w:charset w:val="00"/>
    <w:family w:val="auto"/>
    <w:notTrueType/>
    <w:pitch w:val="default"/>
    <w:sig w:usb0="00000003" w:usb1="00000000" w:usb2="00000000" w:usb3="00000000" w:csb0="00000001" w:csb1="00000000"/>
  </w:font>
  <w:font w:name="OpenSans-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7DC53" w14:textId="77777777" w:rsidR="009B5204" w:rsidRDefault="0036540E" w:rsidP="00902B7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DC23DC" w14:textId="77777777" w:rsidR="009B5204" w:rsidRDefault="0036540E" w:rsidP="009B520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895DC4" w14:textId="77777777" w:rsidR="009B5204" w:rsidRDefault="0036540E" w:rsidP="00902B7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14:paraId="39DEE87E" w14:textId="77777777" w:rsidR="009B5204" w:rsidRDefault="0036540E" w:rsidP="009B5204">
    <w:pPr>
      <w:pStyle w:val="Footer"/>
      <w:ind w:right="360"/>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CA8684" w14:textId="77777777" w:rsidR="009B5204" w:rsidRPr="009B5204" w:rsidRDefault="0036540E">
    <w:pPr>
      <w:pStyle w:val="Header"/>
      <w:rPr>
        <w:rFonts w:ascii="Avenir Next" w:hAnsi="Avenir Next"/>
        <w:sz w:val="22"/>
      </w:rPr>
    </w:pPr>
    <w:r w:rsidRPr="00C326CD">
      <w:rPr>
        <w:rFonts w:ascii="Avenir Next" w:hAnsi="Avenir Next"/>
        <w:sz w:val="22"/>
      </w:rPr>
      <w:t>Chapter 2:</w:t>
    </w:r>
    <w:r w:rsidRPr="00C326CD">
      <w:rPr>
        <w:rFonts w:ascii="Avenir Next" w:hAnsi="Avenir Next"/>
        <w:sz w:val="22"/>
      </w:rPr>
      <w:t xml:space="preserve"> Strategy and Human Resource Planning</w:t>
    </w:r>
  </w:p>
  <w:p w14:paraId="3A977E2C" w14:textId="77777777" w:rsidR="009B5204" w:rsidRDefault="0036540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897708"/>
    <w:multiLevelType w:val="hybridMultilevel"/>
    <w:tmpl w:val="13DC673E"/>
    <w:lvl w:ilvl="0" w:tplc="7D3E40BC">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F231A2"/>
    <w:multiLevelType w:val="hybridMultilevel"/>
    <w:tmpl w:val="B3147886"/>
    <w:lvl w:ilvl="0" w:tplc="934C3786">
      <w:numFmt w:val="bullet"/>
      <w:lvlText w:val="-"/>
      <w:lvlJc w:val="left"/>
      <w:pPr>
        <w:ind w:left="720" w:hanging="360"/>
      </w:pPr>
      <w:rPr>
        <w:rFonts w:ascii="Avenir Next" w:eastAsiaTheme="minorHAnsi" w:hAnsi="Avenir Nex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1E14E0"/>
    <w:multiLevelType w:val="hybridMultilevel"/>
    <w:tmpl w:val="E2E88612"/>
    <w:lvl w:ilvl="0" w:tplc="B792084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D06B5A"/>
    <w:multiLevelType w:val="hybridMultilevel"/>
    <w:tmpl w:val="4EF0E34E"/>
    <w:lvl w:ilvl="0" w:tplc="C62C4434">
      <w:start w:val="1"/>
      <w:numFmt w:val="decimal"/>
      <w:lvlText w:val="%1."/>
      <w:lvlJc w:val="left"/>
      <w:pPr>
        <w:ind w:left="720" w:hanging="360"/>
      </w:pPr>
      <w:rPr>
        <w:rFonts w:ascii="Avenir Next" w:eastAsiaTheme="minorHAnsi" w:hAnsi="Avenir Next" w:cs="Arial Hebrew"/>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815DC0"/>
    <w:multiLevelType w:val="multilevel"/>
    <w:tmpl w:val="9CBE8E22"/>
    <w:lvl w:ilvl="0">
      <w:start w:val="1"/>
      <w:numFmt w:val="decimal"/>
      <w:lvlText w:val="%1."/>
      <w:lvlJc w:val="left"/>
      <w:pPr>
        <w:tabs>
          <w:tab w:val="num" w:pos="720"/>
        </w:tabs>
        <w:ind w:left="720" w:hanging="360"/>
      </w:pPr>
    </w:lvl>
    <w:lvl w:ilvl="1">
      <w:start w:val="1"/>
      <w:numFmt w:val="upperRoman"/>
      <w:lvlText w:val="%2."/>
      <w:lvlJc w:val="righ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9000428"/>
    <w:multiLevelType w:val="hybridMultilevel"/>
    <w:tmpl w:val="6574AB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7C644C"/>
    <w:multiLevelType w:val="hybridMultilevel"/>
    <w:tmpl w:val="B046D884"/>
    <w:lvl w:ilvl="0" w:tplc="3AA4EF72">
      <w:start w:val="16"/>
      <w:numFmt w:val="bullet"/>
      <w:lvlText w:val="-"/>
      <w:lvlJc w:val="left"/>
      <w:pPr>
        <w:ind w:left="720" w:hanging="360"/>
      </w:pPr>
      <w:rPr>
        <w:rFonts w:ascii="Avenir Next" w:eastAsiaTheme="minorHAnsi" w:hAnsi="Avenir Nex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E638B2"/>
    <w:multiLevelType w:val="hybridMultilevel"/>
    <w:tmpl w:val="ADD8B632"/>
    <w:lvl w:ilvl="0" w:tplc="04090001">
      <w:start w:val="1"/>
      <w:numFmt w:val="bullet"/>
      <w:lvlText w:val=""/>
      <w:lvlJc w:val="left"/>
      <w:pPr>
        <w:ind w:left="1080" w:hanging="360"/>
      </w:pPr>
      <w:rPr>
        <w:rFonts w:ascii="Symbol" w:hAnsi="Symbol"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D4A14CE"/>
    <w:multiLevelType w:val="hybridMultilevel"/>
    <w:tmpl w:val="B4082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8966D5"/>
    <w:multiLevelType w:val="hybridMultilevel"/>
    <w:tmpl w:val="A7502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7122E4"/>
    <w:multiLevelType w:val="multilevel"/>
    <w:tmpl w:val="65142E8E"/>
    <w:lvl w:ilvl="0">
      <w:numFmt w:val="bullet"/>
      <w:lvlText w:val="-"/>
      <w:lvlJc w:val="left"/>
      <w:pPr>
        <w:ind w:left="720" w:hanging="360"/>
      </w:pPr>
      <w:rPr>
        <w:rFonts w:ascii="Avenir Next Condensed Medium" w:eastAsiaTheme="minorHAnsi" w:hAnsi="Avenir Next Condensed Medium" w:cstheme="minorBidi"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647FF6"/>
    <w:multiLevelType w:val="hybridMultilevel"/>
    <w:tmpl w:val="296C793C"/>
    <w:lvl w:ilvl="0" w:tplc="5F98AEEC">
      <w:start w:val="1"/>
      <w:numFmt w:val="decimal"/>
      <w:lvlText w:val="%1."/>
      <w:lvlJc w:val="left"/>
      <w:pPr>
        <w:ind w:left="720" w:hanging="360"/>
      </w:pPr>
      <w:rPr>
        <w:rFonts w:ascii="Avenir Next Medium" w:eastAsiaTheme="minorHAnsi" w:hAnsi="Avenir Next Medium"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D911DF"/>
    <w:multiLevelType w:val="hybridMultilevel"/>
    <w:tmpl w:val="A1FA8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A41786C"/>
    <w:multiLevelType w:val="multilevel"/>
    <w:tmpl w:val="E56CF99E"/>
    <w:lvl w:ilvl="0">
      <w:start w:val="16"/>
      <w:numFmt w:val="bullet"/>
      <w:lvlText w:val="-"/>
      <w:lvlJc w:val="left"/>
      <w:pPr>
        <w:ind w:left="720" w:hanging="360"/>
      </w:pPr>
      <w:rPr>
        <w:rFonts w:ascii="Avenir Next" w:eastAsiaTheme="minorHAnsi" w:hAnsi="Avenir Next" w:cs="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B803B81"/>
    <w:multiLevelType w:val="hybridMultilevel"/>
    <w:tmpl w:val="588A40DC"/>
    <w:lvl w:ilvl="0" w:tplc="88C215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9E213F"/>
    <w:multiLevelType w:val="hybridMultilevel"/>
    <w:tmpl w:val="6E8ECC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CD95CDF"/>
    <w:multiLevelType w:val="hybridMultilevel"/>
    <w:tmpl w:val="6458E556"/>
    <w:lvl w:ilvl="0" w:tplc="0409000F">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FE5515"/>
    <w:multiLevelType w:val="multilevel"/>
    <w:tmpl w:val="ABF09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ECA5AE7"/>
    <w:multiLevelType w:val="multilevel"/>
    <w:tmpl w:val="1548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38F5D73"/>
    <w:multiLevelType w:val="hybridMultilevel"/>
    <w:tmpl w:val="DEAE32F2"/>
    <w:lvl w:ilvl="0" w:tplc="3AA4EF72">
      <w:start w:val="16"/>
      <w:numFmt w:val="bullet"/>
      <w:lvlText w:val="-"/>
      <w:lvlJc w:val="left"/>
      <w:pPr>
        <w:ind w:left="720" w:hanging="360"/>
      </w:pPr>
      <w:rPr>
        <w:rFonts w:ascii="Avenir Next" w:eastAsiaTheme="minorHAnsi" w:hAnsi="Avenir Next"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EC1B6B"/>
    <w:multiLevelType w:val="multilevel"/>
    <w:tmpl w:val="DF88EFD2"/>
    <w:lvl w:ilvl="0">
      <w:start w:val="1"/>
      <w:numFmt w:val="decimal"/>
      <w:lvlText w:val="%1."/>
      <w:lvlJc w:val="left"/>
      <w:pPr>
        <w:tabs>
          <w:tab w:val="num" w:pos="720"/>
        </w:tabs>
        <w:ind w:left="720" w:hanging="360"/>
      </w:pPr>
      <w:rPr>
        <w:rFonts w:ascii="Avenir Next" w:eastAsiaTheme="minorHAnsi" w:hAnsi="Avenir Next" w:cs="Arial"/>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68D2B1D"/>
    <w:multiLevelType w:val="hybridMultilevel"/>
    <w:tmpl w:val="2C4CB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729165C"/>
    <w:multiLevelType w:val="multilevel"/>
    <w:tmpl w:val="1810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7F06585"/>
    <w:multiLevelType w:val="multilevel"/>
    <w:tmpl w:val="D78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8D10DD0"/>
    <w:multiLevelType w:val="hybridMultilevel"/>
    <w:tmpl w:val="8D7AE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9CD630B"/>
    <w:multiLevelType w:val="multilevel"/>
    <w:tmpl w:val="83D2A8D8"/>
    <w:lvl w:ilvl="0">
      <w:numFmt w:val="bullet"/>
      <w:lvlText w:val="-"/>
      <w:lvlJc w:val="left"/>
      <w:pPr>
        <w:ind w:left="720" w:hanging="360"/>
      </w:pPr>
      <w:rPr>
        <w:rFonts w:ascii="Avenir Next" w:eastAsiaTheme="minorHAnsi" w:hAnsi="Avenir Next" w:cstheme="minorBidi"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BC42B63"/>
    <w:multiLevelType w:val="hybridMultilevel"/>
    <w:tmpl w:val="81EA54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DD623CB"/>
    <w:multiLevelType w:val="multilevel"/>
    <w:tmpl w:val="922E5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3E21FDA"/>
    <w:multiLevelType w:val="hybridMultilevel"/>
    <w:tmpl w:val="3D487686"/>
    <w:lvl w:ilvl="0" w:tplc="6C0A2BB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40A3439"/>
    <w:multiLevelType w:val="hybridMultilevel"/>
    <w:tmpl w:val="3D2C35B0"/>
    <w:lvl w:ilvl="0" w:tplc="2CD687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4D22BFE"/>
    <w:multiLevelType w:val="hybridMultilevel"/>
    <w:tmpl w:val="B56474B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78D68FB"/>
    <w:multiLevelType w:val="multilevel"/>
    <w:tmpl w:val="3FFAC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84C097C"/>
    <w:multiLevelType w:val="hybridMultilevel"/>
    <w:tmpl w:val="02E2F076"/>
    <w:lvl w:ilvl="0" w:tplc="A8DA1BE8">
      <w:numFmt w:val="bullet"/>
      <w:lvlText w:val="-"/>
      <w:lvlJc w:val="left"/>
      <w:pPr>
        <w:ind w:left="720" w:hanging="360"/>
      </w:pPr>
      <w:rPr>
        <w:rFonts w:ascii="Avenir Next Condensed Medium" w:eastAsiaTheme="minorHAnsi" w:hAnsi="Avenir Next Condensed Mediu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85673BB"/>
    <w:multiLevelType w:val="hybridMultilevel"/>
    <w:tmpl w:val="2DA45E82"/>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nsid w:val="39775C3A"/>
    <w:multiLevelType w:val="hybridMultilevel"/>
    <w:tmpl w:val="15C6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9CB6907"/>
    <w:multiLevelType w:val="hybridMultilevel"/>
    <w:tmpl w:val="3D5A0906"/>
    <w:lvl w:ilvl="0" w:tplc="030E75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AEF1EF2"/>
    <w:multiLevelType w:val="hybridMultilevel"/>
    <w:tmpl w:val="79F88E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AE287A"/>
    <w:multiLevelType w:val="multilevel"/>
    <w:tmpl w:val="2CC860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4DD16D1"/>
    <w:multiLevelType w:val="hybridMultilevel"/>
    <w:tmpl w:val="101691E2"/>
    <w:lvl w:ilvl="0" w:tplc="A8DA1BE8">
      <w:numFmt w:val="bullet"/>
      <w:lvlText w:val="-"/>
      <w:lvlJc w:val="left"/>
      <w:pPr>
        <w:ind w:left="720" w:hanging="360"/>
      </w:pPr>
      <w:rPr>
        <w:rFonts w:ascii="Avenir Next Condensed Medium" w:eastAsiaTheme="minorHAnsi" w:hAnsi="Avenir Next Condensed Medium"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B4F6556"/>
    <w:multiLevelType w:val="hybridMultilevel"/>
    <w:tmpl w:val="DB68DDC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CE81E04"/>
    <w:multiLevelType w:val="multilevel"/>
    <w:tmpl w:val="4E9C3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upperRoman"/>
      <w:lvlText w:val="%5."/>
      <w:lvlJc w:val="right"/>
      <w:pPr>
        <w:ind w:left="3600" w:hanging="360"/>
      </w:pPr>
    </w:lvl>
    <w:lvl w:ilvl="5">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501039C4"/>
    <w:multiLevelType w:val="hybridMultilevel"/>
    <w:tmpl w:val="940C0D8A"/>
    <w:lvl w:ilvl="0" w:tplc="F0801C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14C042A"/>
    <w:multiLevelType w:val="hybridMultilevel"/>
    <w:tmpl w:val="DA6015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1D05BC4"/>
    <w:multiLevelType w:val="hybridMultilevel"/>
    <w:tmpl w:val="06206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23632C2"/>
    <w:multiLevelType w:val="hybridMultilevel"/>
    <w:tmpl w:val="1966C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3DC5AA6"/>
    <w:multiLevelType w:val="hybridMultilevel"/>
    <w:tmpl w:val="304E8F06"/>
    <w:lvl w:ilvl="0" w:tplc="8BA0DD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4950E1C"/>
    <w:multiLevelType w:val="hybridMultilevel"/>
    <w:tmpl w:val="AA9232D6"/>
    <w:lvl w:ilvl="0" w:tplc="A51A82C8">
      <w:start w:val="1"/>
      <w:numFmt w:val="bullet"/>
      <w:lvlText w:val="-"/>
      <w:lvlJc w:val="left"/>
      <w:pPr>
        <w:ind w:left="720" w:hanging="360"/>
      </w:pPr>
      <w:rPr>
        <w:rFonts w:ascii="Avenir Next" w:eastAsiaTheme="minorHAnsi" w:hAnsi="Avenir Nex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8452143"/>
    <w:multiLevelType w:val="hybridMultilevel"/>
    <w:tmpl w:val="58EE27DC"/>
    <w:lvl w:ilvl="0" w:tplc="0409000B">
      <w:start w:val="1"/>
      <w:numFmt w:val="bullet"/>
      <w:lvlText w:val=""/>
      <w:lvlJc w:val="left"/>
      <w:pPr>
        <w:ind w:left="780" w:hanging="360"/>
      </w:pPr>
      <w:rPr>
        <w:rFonts w:ascii="Wingdings" w:hAnsi="Wingdings"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9">
    <w:nsid w:val="5C5044A9"/>
    <w:multiLevelType w:val="hybridMultilevel"/>
    <w:tmpl w:val="A246C0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1F7B06"/>
    <w:multiLevelType w:val="hybridMultilevel"/>
    <w:tmpl w:val="577EF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355016E"/>
    <w:multiLevelType w:val="hybridMultilevel"/>
    <w:tmpl w:val="5F8CFCBE"/>
    <w:lvl w:ilvl="0" w:tplc="F460A9AA">
      <w:start w:val="1"/>
      <w:numFmt w:val="decimal"/>
      <w:lvlText w:val="%1."/>
      <w:lvlJc w:val="left"/>
      <w:pPr>
        <w:ind w:left="426" w:hanging="360"/>
      </w:pPr>
      <w:rPr>
        <w:rFonts w:hint="default"/>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52">
    <w:nsid w:val="661C7CD8"/>
    <w:multiLevelType w:val="hybridMultilevel"/>
    <w:tmpl w:val="22FED3B4"/>
    <w:lvl w:ilvl="0" w:tplc="934C3786">
      <w:numFmt w:val="bullet"/>
      <w:lvlText w:val="-"/>
      <w:lvlJc w:val="left"/>
      <w:pPr>
        <w:ind w:left="720" w:hanging="360"/>
      </w:pPr>
      <w:rPr>
        <w:rFonts w:ascii="Avenir Next" w:eastAsiaTheme="minorHAnsi" w:hAnsi="Avenir Nex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6CE4B35"/>
    <w:multiLevelType w:val="multilevel"/>
    <w:tmpl w:val="016AC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67894DA3"/>
    <w:multiLevelType w:val="hybridMultilevel"/>
    <w:tmpl w:val="05944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7B5571E"/>
    <w:multiLevelType w:val="hybridMultilevel"/>
    <w:tmpl w:val="97ECA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AB73643"/>
    <w:multiLevelType w:val="hybridMultilevel"/>
    <w:tmpl w:val="AEF0D186"/>
    <w:lvl w:ilvl="0" w:tplc="CB2CF9D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6D1D3EAD"/>
    <w:multiLevelType w:val="hybridMultilevel"/>
    <w:tmpl w:val="37B4744C"/>
    <w:lvl w:ilvl="0" w:tplc="C5BEBAB4">
      <w:numFmt w:val="bullet"/>
      <w:lvlText w:val="-"/>
      <w:lvlJc w:val="left"/>
      <w:pPr>
        <w:ind w:left="720" w:hanging="360"/>
      </w:pPr>
      <w:rPr>
        <w:rFonts w:ascii="Avenir Next" w:eastAsiaTheme="minorHAnsi" w:hAnsi="Avenir Nex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D244E61"/>
    <w:multiLevelType w:val="multilevel"/>
    <w:tmpl w:val="630E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D2D3939"/>
    <w:multiLevelType w:val="hybridMultilevel"/>
    <w:tmpl w:val="B22487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EFF08A8"/>
    <w:multiLevelType w:val="hybridMultilevel"/>
    <w:tmpl w:val="D90656EE"/>
    <w:lvl w:ilvl="0" w:tplc="4890350A">
      <w:start w:val="1"/>
      <w:numFmt w:val="decimal"/>
      <w:lvlText w:val="%1."/>
      <w:lvlJc w:val="left"/>
      <w:pPr>
        <w:ind w:left="720" w:hanging="360"/>
      </w:pPr>
      <w:rPr>
        <w:rFonts w:ascii="Avenir Next" w:eastAsiaTheme="minorHAnsi" w:hAnsi="Avenir Next" w:cs="Arial Hebrew"/>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F6C4403"/>
    <w:multiLevelType w:val="hybridMultilevel"/>
    <w:tmpl w:val="3F924F92"/>
    <w:lvl w:ilvl="0" w:tplc="3DF406FC">
      <w:start w:val="3"/>
      <w:numFmt w:val="bullet"/>
      <w:lvlText w:val="﷒"/>
      <w:lvlJc w:val="left"/>
      <w:pPr>
        <w:ind w:left="720" w:hanging="360"/>
      </w:pPr>
      <w:rPr>
        <w:rFonts w:ascii="Avenir Next" w:eastAsiaTheme="minorHAnsi" w:hAnsi="Avenir Nex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0461002"/>
    <w:multiLevelType w:val="hybridMultilevel"/>
    <w:tmpl w:val="FF702E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2A43D5F"/>
    <w:multiLevelType w:val="multilevel"/>
    <w:tmpl w:val="5920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2E5149C"/>
    <w:multiLevelType w:val="multilevel"/>
    <w:tmpl w:val="D41CD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3AB468E"/>
    <w:multiLevelType w:val="hybridMultilevel"/>
    <w:tmpl w:val="117C3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5B16B5F"/>
    <w:multiLevelType w:val="hybridMultilevel"/>
    <w:tmpl w:val="C538AFDE"/>
    <w:lvl w:ilvl="0" w:tplc="C5BEBAB4">
      <w:numFmt w:val="bullet"/>
      <w:lvlText w:val="-"/>
      <w:lvlJc w:val="left"/>
      <w:pPr>
        <w:ind w:left="720" w:hanging="360"/>
      </w:pPr>
      <w:rPr>
        <w:rFonts w:ascii="Avenir Next" w:eastAsiaTheme="minorHAnsi" w:hAnsi="Avenir Nex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70A0315"/>
    <w:multiLevelType w:val="hybridMultilevel"/>
    <w:tmpl w:val="D3169F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97E261E"/>
    <w:multiLevelType w:val="hybridMultilevel"/>
    <w:tmpl w:val="8EEC7F10"/>
    <w:lvl w:ilvl="0" w:tplc="C5BEBAB4">
      <w:numFmt w:val="bullet"/>
      <w:lvlText w:val="-"/>
      <w:lvlJc w:val="left"/>
      <w:pPr>
        <w:ind w:left="720" w:hanging="360"/>
      </w:pPr>
      <w:rPr>
        <w:rFonts w:ascii="Avenir Next" w:eastAsiaTheme="minorHAnsi" w:hAnsi="Avenir Nex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A090B0D"/>
    <w:multiLevelType w:val="hybridMultilevel"/>
    <w:tmpl w:val="63B481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B62216E"/>
    <w:multiLevelType w:val="hybridMultilevel"/>
    <w:tmpl w:val="FE64DA82"/>
    <w:lvl w:ilvl="0" w:tplc="A4F4AA88">
      <w:start w:val="1"/>
      <w:numFmt w:val="bullet"/>
      <w:lvlText w:val="-"/>
      <w:lvlJc w:val="left"/>
      <w:pPr>
        <w:ind w:left="420" w:hanging="360"/>
      </w:pPr>
      <w:rPr>
        <w:rFonts w:ascii="Century Gothic" w:eastAsiaTheme="minorHAnsi" w:hAnsi="Century Gothic" w:cstheme="minorBidi"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1">
    <w:nsid w:val="7D6D1EFC"/>
    <w:multiLevelType w:val="hybridMultilevel"/>
    <w:tmpl w:val="11E28FE6"/>
    <w:lvl w:ilvl="0" w:tplc="934C3786">
      <w:numFmt w:val="bullet"/>
      <w:lvlText w:val="-"/>
      <w:lvlJc w:val="left"/>
      <w:pPr>
        <w:ind w:left="720" w:hanging="360"/>
      </w:pPr>
      <w:rPr>
        <w:rFonts w:ascii="Avenir Next" w:eastAsiaTheme="minorHAnsi" w:hAnsi="Avenir Nex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DB560BE"/>
    <w:multiLevelType w:val="hybridMultilevel"/>
    <w:tmpl w:val="A05699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1"/>
  </w:num>
  <w:num w:numId="3">
    <w:abstractNumId w:val="39"/>
  </w:num>
  <w:num w:numId="4">
    <w:abstractNumId w:val="56"/>
  </w:num>
  <w:num w:numId="5">
    <w:abstractNumId w:val="35"/>
  </w:num>
  <w:num w:numId="6">
    <w:abstractNumId w:val="17"/>
  </w:num>
  <w:num w:numId="7">
    <w:abstractNumId w:val="42"/>
  </w:num>
  <w:num w:numId="8">
    <w:abstractNumId w:val="46"/>
  </w:num>
  <w:num w:numId="9">
    <w:abstractNumId w:val="36"/>
  </w:num>
  <w:num w:numId="10">
    <w:abstractNumId w:val="61"/>
  </w:num>
  <w:num w:numId="11">
    <w:abstractNumId w:val="21"/>
  </w:num>
  <w:num w:numId="12">
    <w:abstractNumId w:val="30"/>
  </w:num>
  <w:num w:numId="13">
    <w:abstractNumId w:val="1"/>
  </w:num>
  <w:num w:numId="14">
    <w:abstractNumId w:val="53"/>
  </w:num>
  <w:num w:numId="15">
    <w:abstractNumId w:val="3"/>
  </w:num>
  <w:num w:numId="16">
    <w:abstractNumId w:val="57"/>
  </w:num>
  <w:num w:numId="17">
    <w:abstractNumId w:val="27"/>
  </w:num>
  <w:num w:numId="18">
    <w:abstractNumId w:val="37"/>
  </w:num>
  <w:num w:numId="19">
    <w:abstractNumId w:val="5"/>
  </w:num>
  <w:num w:numId="20">
    <w:abstractNumId w:val="47"/>
  </w:num>
  <w:num w:numId="21">
    <w:abstractNumId w:val="15"/>
  </w:num>
  <w:num w:numId="22">
    <w:abstractNumId w:val="49"/>
  </w:num>
  <w:num w:numId="23">
    <w:abstractNumId w:val="66"/>
  </w:num>
  <w:num w:numId="24">
    <w:abstractNumId w:val="68"/>
  </w:num>
  <w:num w:numId="25">
    <w:abstractNumId w:val="63"/>
  </w:num>
  <w:num w:numId="26">
    <w:abstractNumId w:val="26"/>
  </w:num>
  <w:num w:numId="27">
    <w:abstractNumId w:val="62"/>
  </w:num>
  <w:num w:numId="28">
    <w:abstractNumId w:val="19"/>
  </w:num>
  <w:num w:numId="29">
    <w:abstractNumId w:val="41"/>
  </w:num>
  <w:num w:numId="30">
    <w:abstractNumId w:val="58"/>
  </w:num>
  <w:num w:numId="31">
    <w:abstractNumId w:val="38"/>
  </w:num>
  <w:num w:numId="32">
    <w:abstractNumId w:val="38"/>
    <w:lvlOverride w:ilvl="1">
      <w:lvl w:ilvl="1">
        <w:numFmt w:val="bullet"/>
        <w:lvlText w:val=""/>
        <w:lvlJc w:val="left"/>
        <w:pPr>
          <w:tabs>
            <w:tab w:val="num" w:pos="1440"/>
          </w:tabs>
          <w:ind w:left="1440" w:hanging="360"/>
        </w:pPr>
        <w:rPr>
          <w:rFonts w:ascii="Symbol" w:hAnsi="Symbol" w:hint="default"/>
          <w:sz w:val="20"/>
        </w:rPr>
      </w:lvl>
    </w:lvlOverride>
  </w:num>
  <w:num w:numId="33">
    <w:abstractNumId w:val="23"/>
  </w:num>
  <w:num w:numId="34">
    <w:abstractNumId w:val="28"/>
  </w:num>
  <w:num w:numId="35">
    <w:abstractNumId w:val="64"/>
    <w:lvlOverride w:ilvl="1">
      <w:lvl w:ilvl="1">
        <w:numFmt w:val="bullet"/>
        <w:lvlText w:val=""/>
        <w:lvlJc w:val="left"/>
        <w:pPr>
          <w:tabs>
            <w:tab w:val="num" w:pos="1440"/>
          </w:tabs>
          <w:ind w:left="1440" w:hanging="360"/>
        </w:pPr>
        <w:rPr>
          <w:rFonts w:ascii="Symbol" w:hAnsi="Symbol" w:hint="default"/>
          <w:sz w:val="20"/>
        </w:rPr>
      </w:lvl>
    </w:lvlOverride>
  </w:num>
  <w:num w:numId="36">
    <w:abstractNumId w:val="22"/>
  </w:num>
  <w:num w:numId="37">
    <w:abstractNumId w:val="70"/>
  </w:num>
  <w:num w:numId="38">
    <w:abstractNumId w:val="51"/>
  </w:num>
  <w:num w:numId="39">
    <w:abstractNumId w:val="60"/>
  </w:num>
  <w:num w:numId="40">
    <w:abstractNumId w:val="50"/>
  </w:num>
  <w:num w:numId="41">
    <w:abstractNumId w:val="4"/>
  </w:num>
  <w:num w:numId="42">
    <w:abstractNumId w:val="54"/>
  </w:num>
  <w:num w:numId="43">
    <w:abstractNumId w:val="55"/>
  </w:num>
  <w:num w:numId="44">
    <w:abstractNumId w:val="65"/>
  </w:num>
  <w:num w:numId="45">
    <w:abstractNumId w:val="9"/>
  </w:num>
  <w:num w:numId="46">
    <w:abstractNumId w:val="13"/>
  </w:num>
  <w:num w:numId="47">
    <w:abstractNumId w:val="48"/>
  </w:num>
  <w:num w:numId="48">
    <w:abstractNumId w:val="67"/>
  </w:num>
  <w:num w:numId="49">
    <w:abstractNumId w:val="16"/>
  </w:num>
  <w:num w:numId="50">
    <w:abstractNumId w:val="34"/>
  </w:num>
  <w:num w:numId="51">
    <w:abstractNumId w:val="6"/>
  </w:num>
  <w:num w:numId="52">
    <w:abstractNumId w:val="44"/>
  </w:num>
  <w:num w:numId="53">
    <w:abstractNumId w:val="59"/>
  </w:num>
  <w:num w:numId="54">
    <w:abstractNumId w:val="20"/>
  </w:num>
  <w:num w:numId="55">
    <w:abstractNumId w:val="32"/>
  </w:num>
  <w:num w:numId="56">
    <w:abstractNumId w:val="18"/>
  </w:num>
  <w:num w:numId="57">
    <w:abstractNumId w:val="24"/>
  </w:num>
  <w:num w:numId="58">
    <w:abstractNumId w:val="72"/>
  </w:num>
  <w:num w:numId="59">
    <w:abstractNumId w:val="52"/>
  </w:num>
  <w:num w:numId="60">
    <w:abstractNumId w:val="71"/>
  </w:num>
  <w:num w:numId="61">
    <w:abstractNumId w:val="29"/>
  </w:num>
  <w:num w:numId="62">
    <w:abstractNumId w:val="10"/>
  </w:num>
  <w:num w:numId="63">
    <w:abstractNumId w:val="25"/>
  </w:num>
  <w:num w:numId="64">
    <w:abstractNumId w:val="40"/>
  </w:num>
  <w:num w:numId="65">
    <w:abstractNumId w:val="31"/>
  </w:num>
  <w:num w:numId="66">
    <w:abstractNumId w:val="69"/>
  </w:num>
  <w:num w:numId="67">
    <w:abstractNumId w:val="8"/>
  </w:num>
  <w:num w:numId="68">
    <w:abstractNumId w:val="0"/>
  </w:num>
  <w:num w:numId="69">
    <w:abstractNumId w:val="43"/>
  </w:num>
  <w:num w:numId="70">
    <w:abstractNumId w:val="7"/>
  </w:num>
  <w:num w:numId="71">
    <w:abstractNumId w:val="45"/>
  </w:num>
  <w:num w:numId="72">
    <w:abstractNumId w:val="12"/>
  </w:num>
  <w:num w:numId="73">
    <w:abstractNumId w:val="2"/>
  </w:num>
  <w:num w:numId="74">
    <w:abstractNumId w:val="1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40E"/>
    <w:rsid w:val="0036540E"/>
    <w:rsid w:val="003952EF"/>
    <w:rsid w:val="00513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3D885D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654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540E"/>
    <w:pPr>
      <w:tabs>
        <w:tab w:val="center" w:pos="4680"/>
        <w:tab w:val="right" w:pos="9360"/>
      </w:tabs>
    </w:pPr>
  </w:style>
  <w:style w:type="character" w:customStyle="1" w:styleId="HeaderChar">
    <w:name w:val="Header Char"/>
    <w:basedOn w:val="DefaultParagraphFont"/>
    <w:link w:val="Header"/>
    <w:uiPriority w:val="99"/>
    <w:rsid w:val="0036540E"/>
  </w:style>
  <w:style w:type="paragraph" w:styleId="Footer">
    <w:name w:val="footer"/>
    <w:basedOn w:val="Normal"/>
    <w:link w:val="FooterChar"/>
    <w:uiPriority w:val="99"/>
    <w:unhideWhenUsed/>
    <w:rsid w:val="0036540E"/>
    <w:pPr>
      <w:tabs>
        <w:tab w:val="center" w:pos="4680"/>
        <w:tab w:val="right" w:pos="9360"/>
      </w:tabs>
    </w:pPr>
  </w:style>
  <w:style w:type="character" w:customStyle="1" w:styleId="FooterChar">
    <w:name w:val="Footer Char"/>
    <w:basedOn w:val="DefaultParagraphFont"/>
    <w:link w:val="Footer"/>
    <w:uiPriority w:val="99"/>
    <w:rsid w:val="0036540E"/>
  </w:style>
  <w:style w:type="character" w:styleId="PageNumber">
    <w:name w:val="page number"/>
    <w:basedOn w:val="DefaultParagraphFont"/>
    <w:uiPriority w:val="99"/>
    <w:semiHidden/>
    <w:unhideWhenUsed/>
    <w:rsid w:val="0036540E"/>
  </w:style>
  <w:style w:type="paragraph" w:styleId="ListParagraph">
    <w:name w:val="List Paragraph"/>
    <w:basedOn w:val="Normal"/>
    <w:uiPriority w:val="34"/>
    <w:qFormat/>
    <w:rsid w:val="0036540E"/>
    <w:pPr>
      <w:ind w:left="720"/>
      <w:contextualSpacing/>
    </w:pPr>
  </w:style>
  <w:style w:type="paragraph" w:styleId="NormalWeb">
    <w:name w:val="Normal (Web)"/>
    <w:basedOn w:val="Normal"/>
    <w:uiPriority w:val="99"/>
    <w:unhideWhenUsed/>
    <w:rsid w:val="0036540E"/>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3654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clabel">
    <w:name w:val="mclabel"/>
    <w:basedOn w:val="DefaultParagraphFont"/>
    <w:rsid w:val="00365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microsoft.com/office/2007/relationships/hdphoto" Target="media/hdphoto1.wdp"/><Relationship Id="rId7" Type="http://schemas.openxmlformats.org/officeDocument/2006/relationships/image" Target="media/image2.jpeg"/><Relationship Id="rId8" Type="http://schemas.microsoft.com/office/2007/relationships/hdphoto" Target="media/hdphoto2.wdp"/><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7186</Words>
  <Characters>40961</Characters>
  <Application>Microsoft Macintosh Word</Application>
  <DocSecurity>0</DocSecurity>
  <Lines>341</Lines>
  <Paragraphs>96</Paragraphs>
  <ScaleCrop>false</ScaleCrop>
  <LinksUpToDate>false</LinksUpToDate>
  <CharactersWithSpaces>48051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Sowden</dc:creator>
  <cp:keywords/>
  <dc:description/>
  <cp:lastModifiedBy>Jade Sowden</cp:lastModifiedBy>
  <cp:revision>1</cp:revision>
  <dcterms:created xsi:type="dcterms:W3CDTF">2017-02-02T20:40:00Z</dcterms:created>
  <dcterms:modified xsi:type="dcterms:W3CDTF">2017-02-02T20:41:00Z</dcterms:modified>
</cp:coreProperties>
</file>