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C4F88D" w14:textId="2FA19B2A" w:rsidR="00246648" w:rsidRPr="005357BA" w:rsidRDefault="005357BA">
      <w:pPr>
        <w:rPr>
          <w:b/>
        </w:rPr>
      </w:pPr>
      <w:bookmarkStart w:id="0" w:name="_GoBack"/>
      <w:bookmarkEnd w:id="0"/>
      <w:r w:rsidRPr="005357BA">
        <w:rPr>
          <w:b/>
        </w:rPr>
        <w:t>Marketing – Midterm 1</w:t>
      </w:r>
    </w:p>
    <w:p w14:paraId="637FF4CA" w14:textId="77777777" w:rsidR="00246648" w:rsidRDefault="00246648" w:rsidP="00AC3CC0"/>
    <w:p w14:paraId="41F14A90" w14:textId="15ABB7F0" w:rsidR="0024306A" w:rsidRDefault="0024306A">
      <w:r>
        <w:t>K</w:t>
      </w:r>
      <w:r w:rsidR="00AC3CC0">
        <w:t>now Your C</w:t>
      </w:r>
      <w:r>
        <w:t>ustomer</w:t>
      </w:r>
    </w:p>
    <w:p w14:paraId="60C64702" w14:textId="77777777" w:rsidR="0024306A" w:rsidRDefault="0024306A" w:rsidP="00AC3CC0">
      <w:pPr>
        <w:pStyle w:val="ListParagraph"/>
        <w:numPr>
          <w:ilvl w:val="0"/>
          <w:numId w:val="9"/>
        </w:numPr>
      </w:pPr>
      <w:r>
        <w:t>Build relationships</w:t>
      </w:r>
    </w:p>
    <w:p w14:paraId="319F099E" w14:textId="77777777" w:rsidR="0024306A" w:rsidRDefault="0024306A" w:rsidP="00AC3CC0">
      <w:pPr>
        <w:pStyle w:val="ListParagraph"/>
        <w:numPr>
          <w:ilvl w:val="0"/>
          <w:numId w:val="9"/>
        </w:numPr>
      </w:pPr>
      <w:r>
        <w:t>Know their psychology</w:t>
      </w:r>
    </w:p>
    <w:p w14:paraId="3D40CFD6" w14:textId="77777777" w:rsidR="0024306A" w:rsidRDefault="0024306A" w:rsidP="00AC3CC0">
      <w:pPr>
        <w:pStyle w:val="ListParagraph"/>
        <w:numPr>
          <w:ilvl w:val="0"/>
          <w:numId w:val="9"/>
        </w:numPr>
      </w:pPr>
      <w:r>
        <w:t>Weaknesses, strengths</w:t>
      </w:r>
    </w:p>
    <w:p w14:paraId="7A720B9F" w14:textId="77777777" w:rsidR="0024306A" w:rsidRDefault="0024306A" w:rsidP="0024306A"/>
    <w:p w14:paraId="0434CC86" w14:textId="74FFE304" w:rsidR="0024306A" w:rsidRDefault="00AC3CC0" w:rsidP="0024306A">
      <w:r>
        <w:t>Question Conventional W</w:t>
      </w:r>
      <w:r w:rsidR="0024306A">
        <w:t>isdom</w:t>
      </w:r>
    </w:p>
    <w:p w14:paraId="7896EA99" w14:textId="7275572F" w:rsidR="0024306A" w:rsidRDefault="0024306A" w:rsidP="00AC3CC0">
      <w:pPr>
        <w:pStyle w:val="ListParagraph"/>
        <w:numPr>
          <w:ilvl w:val="0"/>
          <w:numId w:val="7"/>
        </w:numPr>
      </w:pPr>
      <w:r>
        <w:t>Don’t go along with other people</w:t>
      </w:r>
      <w:r w:rsidR="00AC3CC0">
        <w:t>’</w:t>
      </w:r>
      <w:r>
        <w:t>s opinions (coffee example)</w:t>
      </w:r>
    </w:p>
    <w:p w14:paraId="50B2D915" w14:textId="77777777" w:rsidR="0024306A" w:rsidRDefault="0024306A" w:rsidP="0024306A"/>
    <w:p w14:paraId="783ECAE0" w14:textId="77777777" w:rsidR="0024306A" w:rsidRDefault="0024306A" w:rsidP="0024306A">
      <w:r>
        <w:t>Look for Anomalies</w:t>
      </w:r>
    </w:p>
    <w:p w14:paraId="1BF9E1D2" w14:textId="1384C2BC" w:rsidR="0024306A" w:rsidRDefault="00AC3CC0" w:rsidP="00AC3CC0">
      <w:pPr>
        <w:pStyle w:val="ListParagraph"/>
        <w:numPr>
          <w:ilvl w:val="0"/>
          <w:numId w:val="7"/>
        </w:numPr>
      </w:pPr>
      <w:r>
        <w:t>D</w:t>
      </w:r>
      <w:r w:rsidR="0024306A">
        <w:t xml:space="preserve">on’t assume just because something hasn’t been </w:t>
      </w:r>
      <w:r>
        <w:t>done before, doesn’t mean it won’t</w:t>
      </w:r>
      <w:r w:rsidR="0024306A">
        <w:t xml:space="preserve"> be done in the future</w:t>
      </w:r>
    </w:p>
    <w:p w14:paraId="5E2AC7BB" w14:textId="4361C475" w:rsidR="0024306A" w:rsidRDefault="00AC3CC0" w:rsidP="00AC3CC0">
      <w:pPr>
        <w:pStyle w:val="ListParagraph"/>
        <w:numPr>
          <w:ilvl w:val="0"/>
          <w:numId w:val="7"/>
        </w:numPr>
      </w:pPr>
      <w:r>
        <w:t>Ex. Whitening teeth – used to have to go</w:t>
      </w:r>
      <w:r w:rsidR="0024306A">
        <w:t xml:space="preserve"> to</w:t>
      </w:r>
      <w:r>
        <w:t xml:space="preserve"> the</w:t>
      </w:r>
      <w:r w:rsidR="0024306A">
        <w:t xml:space="preserve"> dentist</w:t>
      </w:r>
      <w:r>
        <w:t xml:space="preserve"> - now</w:t>
      </w:r>
      <w:r w:rsidR="0024306A">
        <w:t xml:space="preserve"> proctor and gamble sells teeth whitening products</w:t>
      </w:r>
    </w:p>
    <w:p w14:paraId="2A3D3138" w14:textId="77777777" w:rsidR="0024306A" w:rsidRDefault="0024306A" w:rsidP="0024306A"/>
    <w:p w14:paraId="0895F47C" w14:textId="40006BEE" w:rsidR="0024306A" w:rsidRDefault="00AC3CC0" w:rsidP="0024306A">
      <w:r>
        <w:t>Balance Left Brain Logic with Right-Brain Creativity</w:t>
      </w:r>
    </w:p>
    <w:p w14:paraId="0A0F6DB4" w14:textId="77777777" w:rsidR="00AC3CC0" w:rsidRDefault="0024306A" w:rsidP="0024306A">
      <w:pPr>
        <w:pStyle w:val="ListParagraph"/>
        <w:numPr>
          <w:ilvl w:val="0"/>
          <w:numId w:val="10"/>
        </w:numPr>
      </w:pPr>
      <w:r>
        <w:t xml:space="preserve">Create meaning and value </w:t>
      </w:r>
      <w:r w:rsidR="00287B82">
        <w:t>when it doesn’t exist (</w:t>
      </w:r>
      <w:r w:rsidR="00AC3CC0">
        <w:t>cold stone</w:t>
      </w:r>
      <w:r w:rsidR="00287B82">
        <w:t xml:space="preserve"> creamery)</w:t>
      </w:r>
    </w:p>
    <w:p w14:paraId="34F076A6" w14:textId="5C62302F" w:rsidR="00287B82" w:rsidRDefault="00287B82" w:rsidP="00AC3CC0">
      <w:pPr>
        <w:pStyle w:val="ListParagraph"/>
        <w:numPr>
          <w:ilvl w:val="0"/>
          <w:numId w:val="10"/>
        </w:numPr>
      </w:pPr>
      <w:r>
        <w:t>Move beyond the product to create rew</w:t>
      </w:r>
      <w:r w:rsidR="00AC3CC0">
        <w:t xml:space="preserve">arding experiences for consumer </w:t>
      </w:r>
      <w:r>
        <w:t>(commodity, packaged, prepared, experience)</w:t>
      </w:r>
    </w:p>
    <w:p w14:paraId="08048172" w14:textId="77777777" w:rsidR="00472E0A" w:rsidRDefault="00472E0A" w:rsidP="0024306A"/>
    <w:p w14:paraId="2FE69C4D" w14:textId="70BBE8D9" w:rsidR="00472E0A" w:rsidRDefault="00AC3CC0" w:rsidP="0024306A">
      <w:r>
        <w:t>Competing on Low Price is a Cop-Out; Sell V</w:t>
      </w:r>
      <w:r w:rsidR="00472E0A">
        <w:t xml:space="preserve">alue </w:t>
      </w:r>
    </w:p>
    <w:p w14:paraId="3D06FE0E" w14:textId="02295B0C" w:rsidR="00472E0A" w:rsidRDefault="00472E0A" w:rsidP="000D6A05">
      <w:pPr>
        <w:pStyle w:val="ListParagraph"/>
        <w:numPr>
          <w:ilvl w:val="0"/>
          <w:numId w:val="12"/>
        </w:numPr>
      </w:pPr>
      <w:r>
        <w:t>How long are you going to last if someone sells</w:t>
      </w:r>
      <w:r w:rsidR="000D6A05">
        <w:t xml:space="preserve"> a similar product at the same/</w:t>
      </w:r>
      <w:r>
        <w:t xml:space="preserve">lower </w:t>
      </w:r>
      <w:proofErr w:type="gramStart"/>
      <w:r>
        <w:t>price</w:t>
      </w:r>
      <w:proofErr w:type="gramEnd"/>
    </w:p>
    <w:p w14:paraId="504D2EE2" w14:textId="679F58F5" w:rsidR="00B05388" w:rsidRDefault="000D6A05" w:rsidP="000D6A05">
      <w:pPr>
        <w:pStyle w:val="ListParagraph"/>
        <w:numPr>
          <w:ilvl w:val="0"/>
          <w:numId w:val="12"/>
        </w:numPr>
      </w:pPr>
      <w:r>
        <w:t xml:space="preserve">Ex. </w:t>
      </w:r>
      <w:r w:rsidR="00B05388">
        <w:t>General services and goods– not sustainable</w:t>
      </w:r>
    </w:p>
    <w:p w14:paraId="3C0C7F1A" w14:textId="77777777" w:rsidR="00B05388" w:rsidRDefault="00B05388" w:rsidP="00B05388"/>
    <w:p w14:paraId="4674CA9B" w14:textId="77777777" w:rsidR="00B05388" w:rsidRDefault="00B05388" w:rsidP="00B05388">
      <w:r w:rsidRPr="000D6A05">
        <w:rPr>
          <w:b/>
        </w:rPr>
        <w:t>Synergize</w:t>
      </w:r>
      <w:r>
        <w:t>: orchestrate all facets of your marketing plan to “sing in harmony”</w:t>
      </w:r>
    </w:p>
    <w:p w14:paraId="098D8510" w14:textId="77777777" w:rsidR="00B05388" w:rsidRDefault="00B05388" w:rsidP="00B05388"/>
    <w:p w14:paraId="153667BE" w14:textId="34E72572" w:rsidR="00B05388" w:rsidRPr="000D6A05" w:rsidRDefault="000D6A05" w:rsidP="00B05388">
      <w:pPr>
        <w:rPr>
          <w:u w:val="single"/>
        </w:rPr>
      </w:pPr>
      <w:r w:rsidRPr="000D6A05">
        <w:rPr>
          <w:u w:val="single"/>
        </w:rPr>
        <w:t>Chapters and T</w:t>
      </w:r>
      <w:r w:rsidR="00B05388" w:rsidRPr="000D6A05">
        <w:rPr>
          <w:u w:val="single"/>
        </w:rPr>
        <w:t>opics:</w:t>
      </w:r>
    </w:p>
    <w:p w14:paraId="634802B8" w14:textId="190C1DC2" w:rsidR="005F146F" w:rsidRPr="000D6A05" w:rsidRDefault="005F146F" w:rsidP="00B05388">
      <w:pPr>
        <w:rPr>
          <w:b/>
        </w:rPr>
      </w:pPr>
      <w:r w:rsidRPr="000D6A05">
        <w:rPr>
          <w:b/>
        </w:rPr>
        <w:t>Module 1:</w:t>
      </w:r>
    </w:p>
    <w:p w14:paraId="43E292B1" w14:textId="77777777" w:rsidR="00B05388" w:rsidRDefault="00B05388" w:rsidP="00B05388">
      <w:pPr>
        <w:pStyle w:val="ListParagraph"/>
        <w:numPr>
          <w:ilvl w:val="0"/>
          <w:numId w:val="2"/>
        </w:numPr>
      </w:pPr>
      <w:r>
        <w:t>Marketing is not selling</w:t>
      </w:r>
    </w:p>
    <w:p w14:paraId="66227826" w14:textId="6870DDA3" w:rsidR="00B05388" w:rsidRDefault="00B05388" w:rsidP="00B05388">
      <w:pPr>
        <w:pStyle w:val="ListParagraph"/>
        <w:numPr>
          <w:ilvl w:val="0"/>
          <w:numId w:val="2"/>
        </w:numPr>
      </w:pPr>
      <w:r>
        <w:t xml:space="preserve">Creates mutually </w:t>
      </w:r>
      <w:r w:rsidR="000D6A05">
        <w:t>satisfying</w:t>
      </w:r>
      <w:r>
        <w:t xml:space="preserve"> products exchange relationships</w:t>
      </w:r>
    </w:p>
    <w:p w14:paraId="53684091" w14:textId="3A7971C3" w:rsidR="00B05388" w:rsidRDefault="00B05388" w:rsidP="00B05388">
      <w:pPr>
        <w:pStyle w:val="ListParagraph"/>
        <w:numPr>
          <w:ilvl w:val="0"/>
          <w:numId w:val="2"/>
        </w:numPr>
      </w:pPr>
      <w:r>
        <w:t xml:space="preserve">Marketing </w:t>
      </w:r>
      <w:r w:rsidR="000D6A05">
        <w:t>view</w:t>
      </w:r>
      <w:r>
        <w:t xml:space="preserve"> of what is a product</w:t>
      </w:r>
    </w:p>
    <w:p w14:paraId="6181D0B1" w14:textId="44D47C48" w:rsidR="00B05388" w:rsidRDefault="00B05388" w:rsidP="00B05388">
      <w:pPr>
        <w:pStyle w:val="ListParagraph"/>
        <w:numPr>
          <w:ilvl w:val="0"/>
          <w:numId w:val="2"/>
        </w:numPr>
      </w:pPr>
      <w:r>
        <w:t xml:space="preserve">Where are we now in marketing? Relationships***, technology, knowledge and </w:t>
      </w:r>
      <w:r w:rsidR="000D6A05">
        <w:t>dialogue</w:t>
      </w:r>
    </w:p>
    <w:p w14:paraId="628A6E2D" w14:textId="77777777" w:rsidR="005F146F" w:rsidRDefault="005F146F" w:rsidP="005F146F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define</w:t>
      </w:r>
      <w:r>
        <w:rPr>
          <w:rFonts w:ascii="Helvetica Neue" w:hAnsi="Helvetica Neue" w:cs="Helvetica Neue"/>
          <w:sz w:val="26"/>
          <w:szCs w:val="26"/>
        </w:rPr>
        <w:t xml:space="preserve"> marketing and explain its core concepts</w:t>
      </w:r>
    </w:p>
    <w:p w14:paraId="73B19A52" w14:textId="77777777" w:rsidR="005F146F" w:rsidRDefault="005F146F" w:rsidP="005F146F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illustrate</w:t>
      </w:r>
      <w:r>
        <w:rPr>
          <w:rFonts w:ascii="Helvetica Neue" w:hAnsi="Helvetica Neue" w:cs="Helvetica Neue"/>
          <w:sz w:val="26"/>
          <w:szCs w:val="26"/>
        </w:rPr>
        <w:t xml:space="preserve"> how marketers create value for a product or service</w:t>
      </w:r>
    </w:p>
    <w:p w14:paraId="7F7A4428" w14:textId="77777777" w:rsidR="005F146F" w:rsidRDefault="005F146F" w:rsidP="005F146F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summarize</w:t>
      </w:r>
      <w:r>
        <w:rPr>
          <w:rFonts w:ascii="Helvetica Neue" w:hAnsi="Helvetica Neue" w:cs="Helvetica Neue"/>
          <w:sz w:val="26"/>
          <w:szCs w:val="26"/>
        </w:rPr>
        <w:t xml:space="preserve"> the four stages of marketing</w:t>
      </w:r>
    </w:p>
    <w:p w14:paraId="1095A2DA" w14:textId="77777777" w:rsidR="005F146F" w:rsidRDefault="005F146F" w:rsidP="005F146F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understand</w:t>
      </w:r>
      <w:r>
        <w:rPr>
          <w:rFonts w:ascii="Helvetica Neue" w:hAnsi="Helvetica Neue" w:cs="Helvetica Neue"/>
          <w:sz w:val="26"/>
          <w:szCs w:val="26"/>
        </w:rPr>
        <w:t xml:space="preserve"> the marketing meaning of the term "product"</w:t>
      </w:r>
    </w:p>
    <w:p w14:paraId="57954376" w14:textId="77777777" w:rsidR="005F146F" w:rsidRDefault="005F146F" w:rsidP="005F146F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explain</w:t>
      </w:r>
      <w:r>
        <w:rPr>
          <w:rFonts w:ascii="Helvetica Neue" w:hAnsi="Helvetica Neue" w:cs="Helvetica Neue"/>
          <w:sz w:val="26"/>
          <w:szCs w:val="26"/>
        </w:rPr>
        <w:t xml:space="preserve"> the importance of marketing both within and outside the firm</w:t>
      </w:r>
    </w:p>
    <w:p w14:paraId="00DE64FC" w14:textId="1449DD89" w:rsidR="005F146F" w:rsidRDefault="005F146F" w:rsidP="005F146F">
      <w:pPr>
        <w:pStyle w:val="ListParagraph"/>
        <w:numPr>
          <w:ilvl w:val="0"/>
          <w:numId w:val="2"/>
        </w:num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identify</w:t>
      </w:r>
      <w:r>
        <w:rPr>
          <w:rFonts w:ascii="Helvetica Neue" w:hAnsi="Helvetica Neue" w:cs="Helvetica Neue"/>
          <w:sz w:val="26"/>
          <w:szCs w:val="26"/>
        </w:rPr>
        <w:t xml:space="preserve"> the role of relationship building in creating value</w:t>
      </w:r>
    </w:p>
    <w:p w14:paraId="4C300438" w14:textId="77777777" w:rsidR="002C032E" w:rsidRDefault="002C032E" w:rsidP="002C032E"/>
    <w:p w14:paraId="691EC417" w14:textId="7C9F6A93" w:rsidR="002C032E" w:rsidRPr="000D16C7" w:rsidRDefault="002C032E" w:rsidP="002C032E">
      <w:pPr>
        <w:rPr>
          <w:b/>
        </w:rPr>
      </w:pPr>
      <w:r w:rsidRPr="000D16C7">
        <w:rPr>
          <w:b/>
        </w:rPr>
        <w:t>Module 2</w:t>
      </w:r>
      <w:r w:rsidR="000D16C7">
        <w:rPr>
          <w:b/>
        </w:rPr>
        <w:t>:</w:t>
      </w:r>
    </w:p>
    <w:p w14:paraId="5C5587D6" w14:textId="77777777" w:rsidR="002C032E" w:rsidRDefault="002C032E" w:rsidP="002C032E">
      <w:pPr>
        <w:pStyle w:val="ListParagraph"/>
        <w:numPr>
          <w:ilvl w:val="0"/>
          <w:numId w:val="2"/>
        </w:numPr>
      </w:pPr>
      <w:r>
        <w:lastRenderedPageBreak/>
        <w:t>Relationship marketing</w:t>
      </w:r>
    </w:p>
    <w:p w14:paraId="584902A5" w14:textId="77777777" w:rsidR="002C032E" w:rsidRDefault="002C032E" w:rsidP="002C032E">
      <w:pPr>
        <w:pStyle w:val="ListParagraph"/>
        <w:numPr>
          <w:ilvl w:val="0"/>
          <w:numId w:val="2"/>
        </w:numPr>
      </w:pPr>
      <w:r>
        <w:t>Marketing strategy: two types:</w:t>
      </w:r>
    </w:p>
    <w:p w14:paraId="03F74EFC" w14:textId="77777777" w:rsidR="002C032E" w:rsidRDefault="002C032E" w:rsidP="002C032E">
      <w:pPr>
        <w:pStyle w:val="ListParagraph"/>
        <w:numPr>
          <w:ilvl w:val="0"/>
          <w:numId w:val="2"/>
        </w:numPr>
      </w:pPr>
      <w:r>
        <w:t>1. Corporate marketing strategy</w:t>
      </w:r>
    </w:p>
    <w:p w14:paraId="419DC142" w14:textId="77777777" w:rsidR="002C032E" w:rsidRDefault="002C032E" w:rsidP="002C032E">
      <w:pPr>
        <w:pStyle w:val="ListParagraph"/>
        <w:numPr>
          <w:ilvl w:val="0"/>
          <w:numId w:val="2"/>
        </w:numPr>
      </w:pPr>
      <w:r>
        <w:t>-vision, mission, SBU….</w:t>
      </w:r>
    </w:p>
    <w:p w14:paraId="5C0BE528" w14:textId="77777777" w:rsidR="002C032E" w:rsidRDefault="002C032E" w:rsidP="002C032E">
      <w:pPr>
        <w:pStyle w:val="ListParagraph"/>
        <w:numPr>
          <w:ilvl w:val="0"/>
          <w:numId w:val="2"/>
        </w:numPr>
      </w:pPr>
      <w:r>
        <w:t>2. Product level marketing planning</w:t>
      </w:r>
    </w:p>
    <w:p w14:paraId="4F6303C0" w14:textId="77777777" w:rsidR="002C032E" w:rsidRDefault="002C032E" w:rsidP="002C032E">
      <w:pPr>
        <w:pStyle w:val="ListParagraph"/>
        <w:numPr>
          <w:ilvl w:val="0"/>
          <w:numId w:val="2"/>
        </w:numPr>
      </w:pPr>
      <w:r>
        <w:t>-marketing myopia, segmentation, targeting, positioning, the 4Ps, the big picture</w:t>
      </w:r>
    </w:p>
    <w:p w14:paraId="2B5D3A15" w14:textId="77777777" w:rsidR="005F146F" w:rsidRDefault="005F146F" w:rsidP="005F146F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describe</w:t>
      </w:r>
      <w:r>
        <w:rPr>
          <w:rFonts w:ascii="Helvetica Neue" w:hAnsi="Helvetica Neue" w:cs="Helvetica Neue"/>
          <w:sz w:val="26"/>
          <w:szCs w:val="26"/>
        </w:rPr>
        <w:t xml:space="preserve"> what is meant by marketing strategy and market planning</w:t>
      </w:r>
    </w:p>
    <w:p w14:paraId="328A0CD3" w14:textId="77777777" w:rsidR="005F146F" w:rsidRDefault="005F146F" w:rsidP="005F146F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describe</w:t>
      </w:r>
      <w:r>
        <w:rPr>
          <w:rFonts w:ascii="Helvetica Neue" w:hAnsi="Helvetica Neue" w:cs="Helvetica Neue"/>
          <w:sz w:val="26"/>
          <w:szCs w:val="26"/>
        </w:rPr>
        <w:t xml:space="preserve"> how a firm develops and implements a marketing plan</w:t>
      </w:r>
    </w:p>
    <w:p w14:paraId="751AC248" w14:textId="77777777" w:rsidR="005F146F" w:rsidRDefault="005F146F" w:rsidP="005F146F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understand</w:t>
      </w:r>
      <w:r>
        <w:rPr>
          <w:rFonts w:ascii="Helvetica Neue" w:hAnsi="Helvetica Neue" w:cs="Helvetica Neue"/>
          <w:sz w:val="26"/>
          <w:szCs w:val="26"/>
        </w:rPr>
        <w:t xml:space="preserve"> the various components of a corporate and product level marketing planning</w:t>
      </w:r>
    </w:p>
    <w:p w14:paraId="1E9C36E0" w14:textId="77777777" w:rsidR="005F146F" w:rsidRDefault="005F146F" w:rsidP="005F146F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describe</w:t>
      </w:r>
      <w:r>
        <w:rPr>
          <w:rFonts w:ascii="Helvetica Neue" w:hAnsi="Helvetica Neue" w:cs="Helvetica Neue"/>
          <w:sz w:val="26"/>
          <w:szCs w:val="26"/>
        </w:rPr>
        <w:t xml:space="preserve"> how the marketing mix increases customer value</w:t>
      </w:r>
    </w:p>
    <w:p w14:paraId="69F1E672" w14:textId="77777777" w:rsidR="005F146F" w:rsidRDefault="005F146F" w:rsidP="005F146F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describe</w:t>
      </w:r>
      <w:r>
        <w:rPr>
          <w:rFonts w:ascii="Helvetica Neue" w:hAnsi="Helvetica Neue" w:cs="Helvetica Neue"/>
          <w:sz w:val="26"/>
          <w:szCs w:val="26"/>
        </w:rPr>
        <w:t xml:space="preserve"> how firms grow their businesses</w:t>
      </w:r>
    </w:p>
    <w:p w14:paraId="002290AA" w14:textId="77777777" w:rsidR="005F146F" w:rsidRDefault="005F146F" w:rsidP="005F146F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>Understand how to apply the BCG and GE portfolio analysis tools</w:t>
      </w:r>
    </w:p>
    <w:p w14:paraId="491476CA" w14:textId="77777777" w:rsidR="005F146F" w:rsidRDefault="005F146F" w:rsidP="005F146F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sz w:val="26"/>
          <w:szCs w:val="26"/>
        </w:rPr>
        <w:t xml:space="preserve">Understand the importance of articulating a </w:t>
      </w:r>
      <w:proofErr w:type="spellStart"/>
      <w:r>
        <w:rPr>
          <w:rFonts w:ascii="Helvetica Neue" w:hAnsi="Helvetica Neue" w:cs="Helvetica Neue"/>
          <w:sz w:val="26"/>
          <w:szCs w:val="26"/>
        </w:rPr>
        <w:t>well crafted</w:t>
      </w:r>
      <w:proofErr w:type="spellEnd"/>
      <w:r>
        <w:rPr>
          <w:rFonts w:ascii="Helvetica Neue" w:hAnsi="Helvetica Neue" w:cs="Helvetica Neue"/>
          <w:sz w:val="26"/>
          <w:szCs w:val="26"/>
        </w:rPr>
        <w:t xml:space="preserve"> company mission statement</w:t>
      </w:r>
    </w:p>
    <w:p w14:paraId="70C4982C" w14:textId="311E0398" w:rsidR="005F146F" w:rsidRDefault="005F146F" w:rsidP="005F146F">
      <w:pPr>
        <w:pStyle w:val="ListParagraph"/>
        <w:numPr>
          <w:ilvl w:val="0"/>
          <w:numId w:val="2"/>
        </w:numPr>
      </w:pPr>
      <w:r>
        <w:rPr>
          <w:rFonts w:ascii="Helvetica Neue" w:hAnsi="Helvetica Neue" w:cs="Helvetica Neue"/>
          <w:sz w:val="26"/>
          <w:szCs w:val="26"/>
        </w:rPr>
        <w:t>Understand the meaning of "marketing myopia"</w:t>
      </w:r>
    </w:p>
    <w:p w14:paraId="2493BCE3" w14:textId="77777777" w:rsidR="002C032E" w:rsidRPr="007F6D3A" w:rsidRDefault="002C032E" w:rsidP="002C032E">
      <w:pPr>
        <w:rPr>
          <w:b/>
        </w:rPr>
      </w:pPr>
    </w:p>
    <w:p w14:paraId="52C205AA" w14:textId="133EA04E" w:rsidR="00943D66" w:rsidRPr="007F6D3A" w:rsidRDefault="002C032E" w:rsidP="002C032E">
      <w:pPr>
        <w:rPr>
          <w:b/>
        </w:rPr>
      </w:pPr>
      <w:r w:rsidRPr="007F6D3A">
        <w:rPr>
          <w:b/>
        </w:rPr>
        <w:t>M</w:t>
      </w:r>
      <w:r w:rsidR="007F6D3A">
        <w:rPr>
          <w:b/>
        </w:rPr>
        <w:t>odule</w:t>
      </w:r>
      <w:r w:rsidRPr="007F6D3A">
        <w:rPr>
          <w:b/>
        </w:rPr>
        <w:t xml:space="preserve"> 3:</w:t>
      </w:r>
    </w:p>
    <w:p w14:paraId="7860233F" w14:textId="77777777" w:rsidR="002C032E" w:rsidRDefault="002C032E" w:rsidP="002C032E">
      <w:r>
        <w:t>-environmental analysis (uncontrollable variables)</w:t>
      </w:r>
    </w:p>
    <w:p w14:paraId="1B351596" w14:textId="77777777" w:rsidR="002C032E" w:rsidRDefault="002C032E" w:rsidP="002C032E">
      <w:r>
        <w:t>- legal (</w:t>
      </w:r>
      <w:proofErr w:type="spellStart"/>
      <w:r>
        <w:t>Serman</w:t>
      </w:r>
      <w:proofErr w:type="spellEnd"/>
      <w:r>
        <w:t>, Clayton, Competition)</w:t>
      </w:r>
    </w:p>
    <w:p w14:paraId="5E89CBF8" w14:textId="77777777" w:rsidR="002C032E" w:rsidRDefault="002C032E" w:rsidP="002C032E">
      <w:r>
        <w:t>- purpose of competition act – promote and protect of competition (monopolies), protect businesses from unfair practices of other businesses</w:t>
      </w:r>
    </w:p>
    <w:p w14:paraId="6762D6F0" w14:textId="77777777" w:rsidR="002C032E" w:rsidRDefault="002C032E" w:rsidP="002C032E">
      <w:r>
        <w:t>- problems with Sherman act: monopolies</w:t>
      </w:r>
    </w:p>
    <w:p w14:paraId="55DC99F7" w14:textId="77777777" w:rsidR="002C032E" w:rsidRDefault="002C032E" w:rsidP="002C032E">
      <w:r>
        <w:t xml:space="preserve">-why are monopolies tolerated </w:t>
      </w:r>
    </w:p>
    <w:p w14:paraId="0B0B7E56" w14:textId="77777777" w:rsidR="002C032E" w:rsidRDefault="002C032E" w:rsidP="002C032E">
      <w:r>
        <w:t>-changing demographics of Canada</w:t>
      </w:r>
    </w:p>
    <w:p w14:paraId="52FA6868" w14:textId="77777777" w:rsidR="002C032E" w:rsidRDefault="002C032E" w:rsidP="002C032E">
      <w:r>
        <w:t xml:space="preserve">-cultural environment </w:t>
      </w:r>
    </w:p>
    <w:p w14:paraId="6B843C57" w14:textId="77777777" w:rsidR="002C032E" w:rsidRDefault="002C032E" w:rsidP="002C032E">
      <w:r>
        <w:t>-what is culture?</w:t>
      </w:r>
    </w:p>
    <w:p w14:paraId="4B0BB849" w14:textId="77777777" w:rsidR="002C032E" w:rsidRDefault="002C032E" w:rsidP="002C032E">
      <w:r>
        <w:t>-cultural dimensions</w:t>
      </w:r>
    </w:p>
    <w:p w14:paraId="1BA9AAE7" w14:textId="77777777" w:rsidR="002C032E" w:rsidRDefault="002C032E" w:rsidP="002C032E">
      <w:r>
        <w:t>-technological: three miracles + TFP</w:t>
      </w:r>
    </w:p>
    <w:p w14:paraId="71FFDB23" w14:textId="77777777" w:rsidR="005F146F" w:rsidRDefault="005F146F" w:rsidP="005F146F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identify</w:t>
      </w:r>
      <w:r>
        <w:rPr>
          <w:rFonts w:ascii="Helvetica Neue" w:hAnsi="Helvetica Neue" w:cs="Helvetica Neue"/>
          <w:sz w:val="26"/>
          <w:szCs w:val="26"/>
        </w:rPr>
        <w:t xml:space="preserve"> the factors in a firm's microenvironment</w:t>
      </w:r>
    </w:p>
    <w:p w14:paraId="7F86C2C0" w14:textId="77777777" w:rsidR="005F146F" w:rsidRDefault="005F146F" w:rsidP="005F146F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explain</w:t>
      </w:r>
      <w:r>
        <w:rPr>
          <w:rFonts w:ascii="Helvetica Neue" w:hAnsi="Helvetica Neue" w:cs="Helvetica Neue"/>
          <w:sz w:val="26"/>
          <w:szCs w:val="26"/>
        </w:rPr>
        <w:t xml:space="preserve"> how the factors in a firm's microenvironment influence its marketing strategy</w:t>
      </w:r>
    </w:p>
    <w:p w14:paraId="6FEA3576" w14:textId="77777777" w:rsidR="005F146F" w:rsidRDefault="005F146F" w:rsidP="005F146F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identify</w:t>
      </w:r>
      <w:r>
        <w:rPr>
          <w:rFonts w:ascii="Helvetica Neue" w:hAnsi="Helvetica Neue" w:cs="Helvetica Neue"/>
          <w:sz w:val="26"/>
          <w:szCs w:val="26"/>
        </w:rPr>
        <w:t xml:space="preserve"> the factors in a firm's macro environment: legal, socio-cultural, competitive and others</w:t>
      </w:r>
    </w:p>
    <w:p w14:paraId="0711D77F" w14:textId="77777777" w:rsidR="005F146F" w:rsidRDefault="005F146F" w:rsidP="005F146F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explain</w:t>
      </w:r>
      <w:r>
        <w:rPr>
          <w:rFonts w:ascii="Helvetica Neue" w:hAnsi="Helvetica Neue" w:cs="Helvetica Neue"/>
          <w:sz w:val="26"/>
          <w:szCs w:val="26"/>
        </w:rPr>
        <w:t xml:space="preserve"> how the factors in a firm's macro environment influence its marketing strategy</w:t>
      </w:r>
    </w:p>
    <w:p w14:paraId="5284DEB4" w14:textId="77777777" w:rsidR="005F146F" w:rsidRDefault="005F146F" w:rsidP="005F146F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identify</w:t>
      </w:r>
      <w:r>
        <w:rPr>
          <w:rFonts w:ascii="Helvetica Neue" w:hAnsi="Helvetica Neue" w:cs="Helvetica Neue"/>
          <w:sz w:val="26"/>
          <w:szCs w:val="26"/>
        </w:rPr>
        <w:t xml:space="preserve"> today's important social trends and </w:t>
      </w: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describe</w:t>
      </w:r>
      <w:r>
        <w:rPr>
          <w:rFonts w:ascii="Helvetica Neue" w:hAnsi="Helvetica Neue" w:cs="Helvetica Neue"/>
          <w:sz w:val="26"/>
          <w:szCs w:val="26"/>
        </w:rPr>
        <w:t xml:space="preserve"> why they affect marketing decisions</w:t>
      </w:r>
    </w:p>
    <w:p w14:paraId="677CA8C5" w14:textId="4E6088BD" w:rsidR="005F146F" w:rsidRDefault="005F146F" w:rsidP="005F146F"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identify</w:t>
      </w:r>
      <w:r>
        <w:rPr>
          <w:rFonts w:ascii="Helvetica Neue" w:hAnsi="Helvetica Neue" w:cs="Helvetica Neue"/>
          <w:sz w:val="26"/>
          <w:szCs w:val="26"/>
        </w:rPr>
        <w:t xml:space="preserve"> important legal trends in Canada and </w:t>
      </w: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describe</w:t>
      </w:r>
      <w:r>
        <w:rPr>
          <w:rFonts w:ascii="Helvetica Neue" w:hAnsi="Helvetica Neue" w:cs="Helvetica Neue"/>
          <w:sz w:val="26"/>
          <w:szCs w:val="26"/>
        </w:rPr>
        <w:t xml:space="preserve"> how these affect marketing decision making</w:t>
      </w:r>
    </w:p>
    <w:p w14:paraId="570E2659" w14:textId="77777777" w:rsidR="002C032E" w:rsidRDefault="002C032E" w:rsidP="002C032E"/>
    <w:p w14:paraId="54E21AA5" w14:textId="64989498" w:rsidR="002C032E" w:rsidRPr="007F6D3A" w:rsidRDefault="002C032E" w:rsidP="002C032E">
      <w:pPr>
        <w:rPr>
          <w:b/>
        </w:rPr>
      </w:pPr>
      <w:r w:rsidRPr="007F6D3A">
        <w:rPr>
          <w:b/>
        </w:rPr>
        <w:t>M</w:t>
      </w:r>
      <w:r w:rsidR="007F6D3A">
        <w:rPr>
          <w:b/>
        </w:rPr>
        <w:t xml:space="preserve">odule </w:t>
      </w:r>
      <w:r w:rsidRPr="007F6D3A">
        <w:rPr>
          <w:b/>
        </w:rPr>
        <w:t>4:</w:t>
      </w:r>
    </w:p>
    <w:p w14:paraId="0124FE84" w14:textId="77777777" w:rsidR="002C032E" w:rsidRDefault="002C032E" w:rsidP="002C032E">
      <w:r>
        <w:t>Marketing research</w:t>
      </w:r>
    </w:p>
    <w:p w14:paraId="0344C7E0" w14:textId="77777777" w:rsidR="002C032E" w:rsidRDefault="002C032E" w:rsidP="002C032E">
      <w:pPr>
        <w:pStyle w:val="ListParagraph"/>
        <w:numPr>
          <w:ilvl w:val="0"/>
          <w:numId w:val="2"/>
        </w:numPr>
      </w:pPr>
      <w:r>
        <w:t>primary and secondary research</w:t>
      </w:r>
    </w:p>
    <w:p w14:paraId="00B49F84" w14:textId="77777777" w:rsidR="002C032E" w:rsidRDefault="002C032E" w:rsidP="002C032E">
      <w:pPr>
        <w:pStyle w:val="ListParagraph"/>
        <w:numPr>
          <w:ilvl w:val="0"/>
          <w:numId w:val="2"/>
        </w:numPr>
      </w:pPr>
      <w:r>
        <w:t>descriptive research (surveys, focus groups, observations)</w:t>
      </w:r>
    </w:p>
    <w:p w14:paraId="2C584057" w14:textId="77777777" w:rsidR="002C032E" w:rsidRDefault="002C032E" w:rsidP="002C032E">
      <w:pPr>
        <w:pStyle w:val="ListParagraph"/>
        <w:numPr>
          <w:ilvl w:val="0"/>
          <w:numId w:val="2"/>
        </w:numPr>
      </w:pPr>
      <w:proofErr w:type="spellStart"/>
      <w:r>
        <w:t>surverys</w:t>
      </w:r>
      <w:proofErr w:type="spellEnd"/>
      <w:r>
        <w:t>: generalizability/external validity (non-response bias, sampling error), internal validity (aka “measurements error”)</w:t>
      </w:r>
    </w:p>
    <w:p w14:paraId="50A90957" w14:textId="77777777" w:rsidR="002C032E" w:rsidRDefault="002C032E" w:rsidP="002C032E">
      <w:pPr>
        <w:pStyle w:val="ListParagraph"/>
        <w:numPr>
          <w:ilvl w:val="0"/>
          <w:numId w:val="2"/>
        </w:numPr>
      </w:pPr>
      <w:proofErr w:type="spellStart"/>
      <w:r>
        <w:t>causyal</w:t>
      </w:r>
      <w:proofErr w:type="spellEnd"/>
      <w:r>
        <w:t xml:space="preserve"> methods (interaction effect, </w:t>
      </w:r>
      <w:proofErr w:type="gramStart"/>
      <w:r>
        <w:t>causality..</w:t>
      </w:r>
      <w:proofErr w:type="gramEnd"/>
      <w:r>
        <w:t>)</w:t>
      </w:r>
    </w:p>
    <w:p w14:paraId="7FD82BA0" w14:textId="77777777" w:rsidR="002C032E" w:rsidRDefault="002C032E" w:rsidP="002C032E">
      <w:pPr>
        <w:pStyle w:val="ListParagraph"/>
        <w:numPr>
          <w:ilvl w:val="0"/>
          <w:numId w:val="2"/>
        </w:numPr>
      </w:pPr>
      <w:r>
        <w:t>new research technologies</w:t>
      </w:r>
    </w:p>
    <w:p w14:paraId="230E998E" w14:textId="77777777" w:rsidR="002C032E" w:rsidRDefault="002C032E" w:rsidP="002C032E">
      <w:pPr>
        <w:pStyle w:val="ListParagraph"/>
        <w:numPr>
          <w:ilvl w:val="0"/>
          <w:numId w:val="2"/>
        </w:numPr>
      </w:pPr>
      <w:r>
        <w:t>competitive intelligence</w:t>
      </w:r>
    </w:p>
    <w:p w14:paraId="02259CF4" w14:textId="77777777" w:rsidR="002C032E" w:rsidRDefault="002C032E" w:rsidP="002C032E">
      <w:pPr>
        <w:pStyle w:val="ListParagraph"/>
        <w:numPr>
          <w:ilvl w:val="0"/>
          <w:numId w:val="2"/>
        </w:numPr>
      </w:pPr>
      <w:r>
        <w:t xml:space="preserve">What is </w:t>
      </w:r>
      <w:proofErr w:type="spellStart"/>
      <w:r>
        <w:t>generalizabiltty</w:t>
      </w:r>
      <w:proofErr w:type="spellEnd"/>
      <w:r>
        <w:t xml:space="preserve"> </w:t>
      </w:r>
      <w:proofErr w:type="spellStart"/>
      <w:r>
        <w:t>ect</w:t>
      </w:r>
      <w:proofErr w:type="spellEnd"/>
      <w:r>
        <w:t>.</w:t>
      </w:r>
    </w:p>
    <w:p w14:paraId="686AA355" w14:textId="77777777" w:rsidR="005F146F" w:rsidRDefault="005F146F" w:rsidP="002C032E">
      <w:pPr>
        <w:pStyle w:val="ListParagraph"/>
        <w:numPr>
          <w:ilvl w:val="0"/>
          <w:numId w:val="2"/>
        </w:numPr>
      </w:pPr>
    </w:p>
    <w:p w14:paraId="7802F13D" w14:textId="77777777" w:rsidR="002C032E" w:rsidRDefault="002C032E" w:rsidP="002C032E"/>
    <w:p w14:paraId="23ED9EA3" w14:textId="77777777" w:rsidR="002C032E" w:rsidRDefault="002C032E" w:rsidP="002C032E">
      <w:r>
        <w:t>why monopolies are tolerated?</w:t>
      </w:r>
    </w:p>
    <w:p w14:paraId="6DEB85CA" w14:textId="77777777" w:rsidR="002C032E" w:rsidRDefault="002C032E" w:rsidP="002C032E">
      <w:pPr>
        <w:pStyle w:val="ListParagraph"/>
        <w:numPr>
          <w:ilvl w:val="0"/>
          <w:numId w:val="2"/>
        </w:numPr>
      </w:pPr>
      <w:r>
        <w:t>Fixed costs &amp; variable = total costs</w:t>
      </w:r>
    </w:p>
    <w:p w14:paraId="7F788785" w14:textId="77777777" w:rsidR="002C032E" w:rsidRDefault="002C032E" w:rsidP="002C032E">
      <w:pPr>
        <w:pStyle w:val="ListParagraph"/>
        <w:numPr>
          <w:ilvl w:val="0"/>
          <w:numId w:val="2"/>
        </w:numPr>
      </w:pPr>
      <w:r>
        <w:t>Fixed high (airlines), very low (lots of competition), companies must sell a lot to break even</w:t>
      </w:r>
    </w:p>
    <w:p w14:paraId="53029E09" w14:textId="77777777" w:rsidR="00CB317D" w:rsidRDefault="00CB317D" w:rsidP="00CB317D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explain</w:t>
      </w:r>
      <w:r>
        <w:rPr>
          <w:rFonts w:ascii="Helvetica Neue" w:hAnsi="Helvetica Neue" w:cs="Helvetica Neue"/>
          <w:sz w:val="26"/>
          <w:szCs w:val="26"/>
        </w:rPr>
        <w:t xml:space="preserve"> and understand various types of marketing research techniques</w:t>
      </w:r>
    </w:p>
    <w:p w14:paraId="2675A9AB" w14:textId="77777777" w:rsidR="00CB317D" w:rsidRDefault="00CB317D" w:rsidP="00CB317D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explain</w:t>
      </w:r>
      <w:r>
        <w:rPr>
          <w:rFonts w:ascii="Helvetica Neue" w:hAnsi="Helvetica Neue" w:cs="Helvetica Neue"/>
          <w:sz w:val="26"/>
          <w:szCs w:val="26"/>
        </w:rPr>
        <w:t xml:space="preserve"> the differences between secondary data and primary data, and specify when each should be used</w:t>
      </w:r>
    </w:p>
    <w:p w14:paraId="0AFADC44" w14:textId="77777777" w:rsidR="00CB317D" w:rsidRDefault="00CB317D" w:rsidP="00CB317D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identify</w:t>
      </w:r>
      <w:r>
        <w:rPr>
          <w:rFonts w:ascii="Helvetica Neue" w:hAnsi="Helvetica Neue" w:cs="Helvetica Neue"/>
          <w:sz w:val="26"/>
          <w:szCs w:val="26"/>
        </w:rPr>
        <w:t xml:space="preserve"> various internal and external secondary data sources</w:t>
      </w:r>
    </w:p>
    <w:p w14:paraId="54E0D9B2" w14:textId="77777777" w:rsidR="00CB317D" w:rsidRDefault="00CB317D" w:rsidP="00CB317D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understand</w:t>
      </w:r>
      <w:r>
        <w:rPr>
          <w:rFonts w:ascii="Helvetica Neue" w:hAnsi="Helvetica Neue" w:cs="Helvetica Neue"/>
          <w:sz w:val="26"/>
          <w:szCs w:val="26"/>
        </w:rPr>
        <w:t xml:space="preserve"> the limitations of each research methodology</w:t>
      </w:r>
    </w:p>
    <w:p w14:paraId="224EA2C9" w14:textId="510C55F5" w:rsidR="00CB317D" w:rsidRDefault="00CB317D" w:rsidP="00CB317D">
      <w:pPr>
        <w:pStyle w:val="ListParagraph"/>
        <w:numPr>
          <w:ilvl w:val="0"/>
          <w:numId w:val="2"/>
        </w:num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outline</w:t>
      </w:r>
      <w:r>
        <w:rPr>
          <w:rFonts w:ascii="Helvetica Neue" w:hAnsi="Helvetica Neue" w:cs="Helvetica Neue"/>
          <w:sz w:val="26"/>
          <w:szCs w:val="26"/>
        </w:rPr>
        <w:t xml:space="preserve"> ethical issues firms encounter when conducting marketing research</w:t>
      </w:r>
    </w:p>
    <w:p w14:paraId="4DF4044F" w14:textId="77777777" w:rsidR="00287B82" w:rsidRDefault="00287B82" w:rsidP="0024306A"/>
    <w:p w14:paraId="25562271" w14:textId="4C897744" w:rsidR="0024306A" w:rsidRPr="007F6D3A" w:rsidRDefault="002C032E" w:rsidP="0024306A">
      <w:pPr>
        <w:rPr>
          <w:b/>
        </w:rPr>
      </w:pPr>
      <w:r w:rsidRPr="007F6D3A">
        <w:rPr>
          <w:b/>
        </w:rPr>
        <w:t>M</w:t>
      </w:r>
      <w:r w:rsidR="007F6D3A">
        <w:rPr>
          <w:b/>
        </w:rPr>
        <w:t xml:space="preserve">odule </w:t>
      </w:r>
      <w:r w:rsidRPr="007F6D3A">
        <w:rPr>
          <w:b/>
        </w:rPr>
        <w:t xml:space="preserve">5: </w:t>
      </w:r>
    </w:p>
    <w:p w14:paraId="7474176C" w14:textId="77777777" w:rsidR="002C032E" w:rsidRDefault="002C032E" w:rsidP="002C032E">
      <w:r>
        <w:t xml:space="preserve">Consumer behaviour </w:t>
      </w:r>
    </w:p>
    <w:p w14:paraId="24B38A4A" w14:textId="77777777" w:rsidR="002C032E" w:rsidRDefault="002C032E" w:rsidP="002C032E">
      <w:pPr>
        <w:pStyle w:val="ListParagraph"/>
        <w:numPr>
          <w:ilvl w:val="0"/>
          <w:numId w:val="2"/>
        </w:numPr>
      </w:pPr>
      <w:r>
        <w:t>Different models (economic, social, psycho-</w:t>
      </w:r>
      <w:proofErr w:type="spellStart"/>
      <w:r>
        <w:t>analityic</w:t>
      </w:r>
      <w:proofErr w:type="spellEnd"/>
      <w:r>
        <w:t xml:space="preserve"> and comprehensive </w:t>
      </w:r>
      <w:proofErr w:type="gramStart"/>
      <w:r>
        <w:t>( or</w:t>
      </w:r>
      <w:proofErr w:type="gramEnd"/>
      <w:r>
        <w:t xml:space="preserve"> </w:t>
      </w:r>
      <w:proofErr w:type="spellStart"/>
      <w:r>
        <w:t>behavioural</w:t>
      </w:r>
      <w:proofErr w:type="spellEnd"/>
      <w:r>
        <w:t>)</w:t>
      </w:r>
    </w:p>
    <w:p w14:paraId="16CCFCB2" w14:textId="77777777" w:rsidR="002C032E" w:rsidRDefault="002C032E" w:rsidP="002C032E">
      <w:pPr>
        <w:pStyle w:val="ListParagraph"/>
        <w:numPr>
          <w:ilvl w:val="0"/>
          <w:numId w:val="2"/>
        </w:numPr>
      </w:pPr>
      <w:r>
        <w:t>The decision making process (EPS, LPS, RRB)</w:t>
      </w:r>
    </w:p>
    <w:p w14:paraId="5106FAE6" w14:textId="77777777" w:rsidR="002C032E" w:rsidRDefault="007C50BB" w:rsidP="002C032E">
      <w:pPr>
        <w:pStyle w:val="ListParagraph"/>
        <w:numPr>
          <w:ilvl w:val="0"/>
          <w:numId w:val="2"/>
        </w:numPr>
      </w:pPr>
      <w:r>
        <w:t>*</w:t>
      </w:r>
      <w:proofErr w:type="spellStart"/>
      <w:r w:rsidR="002C032E">
        <w:t>Cohiba</w:t>
      </w:r>
      <w:proofErr w:type="spellEnd"/>
      <w:r w:rsidR="002C032E">
        <w:t xml:space="preserve"> case study + trade mark act of Canada </w:t>
      </w:r>
      <w:r>
        <w:t xml:space="preserve">(different sections, how does it relate to </w:t>
      </w:r>
      <w:proofErr w:type="spellStart"/>
      <w:r>
        <w:t>cohibia</w:t>
      </w:r>
      <w:proofErr w:type="spellEnd"/>
      <w:r>
        <w:t>, why is it important &amp; what is the weakness – it is beyond the reach of small businesses)</w:t>
      </w:r>
    </w:p>
    <w:p w14:paraId="7E1E275A" w14:textId="77777777" w:rsidR="00CB317D" w:rsidRDefault="00CB317D" w:rsidP="00CB317D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understand</w:t>
      </w:r>
      <w:r>
        <w:rPr>
          <w:rFonts w:ascii="Helvetica Neue" w:hAnsi="Helvetica Neue" w:cs="Helvetica Neue"/>
          <w:sz w:val="26"/>
          <w:szCs w:val="26"/>
        </w:rPr>
        <w:t xml:space="preserve"> the various explanations or models of consumer behavior</w:t>
      </w:r>
    </w:p>
    <w:p w14:paraId="65D8B4B5" w14:textId="77777777" w:rsidR="00CB317D" w:rsidRDefault="00CB317D" w:rsidP="00CB317D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explain</w:t>
      </w:r>
      <w:r>
        <w:rPr>
          <w:rFonts w:ascii="Helvetica Neue" w:hAnsi="Helvetica Neue" w:cs="Helvetica Neue"/>
          <w:sz w:val="26"/>
          <w:szCs w:val="26"/>
        </w:rPr>
        <w:t xml:space="preserve"> how involvement influences the consumer buying decision process</w:t>
      </w:r>
    </w:p>
    <w:p w14:paraId="45997E43" w14:textId="77777777" w:rsidR="00CB317D" w:rsidRDefault="00CB317D" w:rsidP="00CB317D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understand</w:t>
      </w:r>
      <w:r>
        <w:rPr>
          <w:rFonts w:ascii="Helvetica Neue" w:hAnsi="Helvetica Neue" w:cs="Helvetica Neue"/>
          <w:sz w:val="26"/>
          <w:szCs w:val="26"/>
        </w:rPr>
        <w:t xml:space="preserve"> various types of decision-making </w:t>
      </w:r>
      <w:proofErr w:type="spellStart"/>
      <w:r>
        <w:rPr>
          <w:rFonts w:ascii="Helvetica Neue" w:hAnsi="Helvetica Neue" w:cs="Helvetica Neue"/>
          <w:sz w:val="26"/>
          <w:szCs w:val="26"/>
        </w:rPr>
        <w:t>processe</w:t>
      </w:r>
      <w:proofErr w:type="spellEnd"/>
    </w:p>
    <w:p w14:paraId="1F1117C7" w14:textId="2C8DA982" w:rsidR="00CB317D" w:rsidRDefault="00CB317D" w:rsidP="00CB317D">
      <w:pPr>
        <w:pStyle w:val="ListParagraph"/>
        <w:numPr>
          <w:ilvl w:val="0"/>
          <w:numId w:val="2"/>
        </w:num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summarize</w:t>
      </w:r>
      <w:r>
        <w:rPr>
          <w:rFonts w:ascii="Helvetica Neue" w:hAnsi="Helvetica Neue" w:cs="Helvetica Neue"/>
          <w:sz w:val="26"/>
          <w:szCs w:val="26"/>
        </w:rPr>
        <w:t xml:space="preserve"> how psychological, social, and situational factors influence consumers' buying behaviour</w:t>
      </w:r>
    </w:p>
    <w:p w14:paraId="3B2D2EFB" w14:textId="77777777" w:rsidR="00CB317D" w:rsidRDefault="00CB317D" w:rsidP="002C032E">
      <w:pPr>
        <w:pStyle w:val="ListParagraph"/>
        <w:numPr>
          <w:ilvl w:val="0"/>
          <w:numId w:val="2"/>
        </w:numPr>
      </w:pPr>
    </w:p>
    <w:p w14:paraId="13D43947" w14:textId="77777777" w:rsidR="008C7FC1" w:rsidRDefault="008C7FC1" w:rsidP="008C7FC1"/>
    <w:p w14:paraId="4FA60599" w14:textId="50B142B2" w:rsidR="008C7FC1" w:rsidRPr="007F6D3A" w:rsidRDefault="008C7FC1" w:rsidP="008C7FC1">
      <w:pPr>
        <w:rPr>
          <w:b/>
        </w:rPr>
      </w:pPr>
      <w:r w:rsidRPr="007F6D3A">
        <w:rPr>
          <w:b/>
        </w:rPr>
        <w:t>M</w:t>
      </w:r>
      <w:r w:rsidR="007F6D3A" w:rsidRPr="007F6D3A">
        <w:rPr>
          <w:b/>
        </w:rPr>
        <w:t xml:space="preserve">odule </w:t>
      </w:r>
      <w:r w:rsidRPr="007F6D3A">
        <w:rPr>
          <w:b/>
        </w:rPr>
        <w:t>6:</w:t>
      </w:r>
    </w:p>
    <w:p w14:paraId="2F31B040" w14:textId="77777777" w:rsidR="008C7FC1" w:rsidRDefault="008C7FC1" w:rsidP="008C7FC1">
      <w:r>
        <w:t xml:space="preserve">Targeting, segmentation and position </w:t>
      </w:r>
    </w:p>
    <w:p w14:paraId="20434FC8" w14:textId="77777777" w:rsidR="008C7FC1" w:rsidRDefault="008C7FC1" w:rsidP="008C7FC1">
      <w:r>
        <w:t>- **the positioning map (key components –determinant, ideal brand concept, position of various brands)</w:t>
      </w:r>
    </w:p>
    <w:p w14:paraId="51587EE7" w14:textId="77777777" w:rsidR="008C7FC1" w:rsidRDefault="008C7FC1" w:rsidP="008C7FC1">
      <w:r>
        <w:t>- importance of psychographic segmentation and segmentation variables</w:t>
      </w:r>
    </w:p>
    <w:p w14:paraId="4B093630" w14:textId="77777777" w:rsidR="008C7FC1" w:rsidRDefault="008C7FC1" w:rsidP="008C7FC1">
      <w:r>
        <w:t>- positioning maps and determinant attributes</w:t>
      </w:r>
    </w:p>
    <w:p w14:paraId="3B70BA36" w14:textId="77777777" w:rsidR="008C7FC1" w:rsidRDefault="008C7FC1" w:rsidP="008C7FC1">
      <w:r>
        <w:t>- **Service quality – key attributes of quality service, quality gaps</w:t>
      </w:r>
    </w:p>
    <w:p w14:paraId="0FD44180" w14:textId="77777777" w:rsidR="00CB317D" w:rsidRDefault="00CB317D" w:rsidP="00CB317D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describe</w:t>
      </w:r>
      <w:r>
        <w:rPr>
          <w:rFonts w:ascii="Helvetica Neue" w:hAnsi="Helvetica Neue" w:cs="Helvetica Neue"/>
          <w:sz w:val="26"/>
          <w:szCs w:val="26"/>
        </w:rPr>
        <w:t xml:space="preserve"> the STP process</w:t>
      </w:r>
    </w:p>
    <w:p w14:paraId="5CE1892A" w14:textId="77777777" w:rsidR="00CB317D" w:rsidRDefault="00CB317D" w:rsidP="00CB317D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describe</w:t>
      </w:r>
      <w:r>
        <w:rPr>
          <w:rFonts w:ascii="Helvetica Neue" w:hAnsi="Helvetica Neue" w:cs="Helvetica Neue"/>
          <w:sz w:val="26"/>
          <w:szCs w:val="26"/>
        </w:rPr>
        <w:t xml:space="preserve"> the bases marketers use to segment a market</w:t>
      </w:r>
    </w:p>
    <w:p w14:paraId="5357FCE7" w14:textId="77777777" w:rsidR="00CB317D" w:rsidRDefault="00CB317D" w:rsidP="00CB317D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 xml:space="preserve">identify </w:t>
      </w:r>
      <w:r>
        <w:rPr>
          <w:rFonts w:ascii="Helvetica Neue" w:hAnsi="Helvetica Neue" w:cs="Helvetica Neue"/>
          <w:sz w:val="26"/>
          <w:szCs w:val="26"/>
        </w:rPr>
        <w:t>the criteria for determining the attractiveness of a segment and whether it is worth pursuing (targeting)</w:t>
      </w:r>
    </w:p>
    <w:p w14:paraId="718E124A" w14:textId="77777777" w:rsidR="00CB317D" w:rsidRDefault="00CB317D" w:rsidP="00CB317D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explain</w:t>
      </w:r>
      <w:r>
        <w:rPr>
          <w:rFonts w:ascii="Helvetica Neue" w:hAnsi="Helvetica Neue" w:cs="Helvetica Neue"/>
          <w:sz w:val="26"/>
          <w:szCs w:val="26"/>
        </w:rPr>
        <w:t xml:space="preserve"> how a firm decides what type of segmentation strategy to use: undifferentiated, differentiated, concentrated, or micromarketing</w:t>
      </w:r>
    </w:p>
    <w:p w14:paraId="7260A20E" w14:textId="77777777" w:rsidR="00CB317D" w:rsidRDefault="00CB317D" w:rsidP="00CB317D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understand</w:t>
      </w:r>
      <w:r>
        <w:rPr>
          <w:rFonts w:ascii="Helvetica Neue" w:hAnsi="Helvetica Neue" w:cs="Helvetica Neue"/>
          <w:sz w:val="26"/>
          <w:szCs w:val="26"/>
        </w:rPr>
        <w:t xml:space="preserve"> the relationship between psychographics, lifestyles and values</w:t>
      </w:r>
    </w:p>
    <w:p w14:paraId="51AC998C" w14:textId="0035F8FD" w:rsidR="00CB317D" w:rsidRDefault="00CB317D" w:rsidP="00CB317D">
      <w:pPr>
        <w:pStyle w:val="ListParagraph"/>
        <w:numPr>
          <w:ilvl w:val="0"/>
          <w:numId w:val="5"/>
        </w:num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explain</w:t>
      </w:r>
      <w:r>
        <w:rPr>
          <w:rFonts w:ascii="Helvetica Neue" w:hAnsi="Helvetica Neue" w:cs="Helvetica Neue"/>
          <w:color w:val="781827"/>
          <w:sz w:val="26"/>
          <w:szCs w:val="26"/>
        </w:rPr>
        <w:t xml:space="preserve"> </w:t>
      </w:r>
      <w:r>
        <w:rPr>
          <w:rFonts w:ascii="Helvetica Neue" w:hAnsi="Helvetica Neue" w:cs="Helvetica Neue"/>
          <w:sz w:val="26"/>
          <w:szCs w:val="26"/>
        </w:rPr>
        <w:t>what positioning is and describe how firms do it</w:t>
      </w:r>
    </w:p>
    <w:p w14:paraId="658B67F9" w14:textId="77777777" w:rsidR="00CB317D" w:rsidRDefault="00CB317D" w:rsidP="008C7FC1"/>
    <w:p w14:paraId="6EA47D3C" w14:textId="3B587C15" w:rsidR="008C7FC1" w:rsidRPr="007F6D3A" w:rsidRDefault="008C7FC1" w:rsidP="008C7FC1">
      <w:pPr>
        <w:rPr>
          <w:b/>
        </w:rPr>
      </w:pPr>
      <w:r w:rsidRPr="007F6D3A">
        <w:rPr>
          <w:b/>
        </w:rPr>
        <w:t>M</w:t>
      </w:r>
      <w:r w:rsidR="007F6D3A">
        <w:rPr>
          <w:b/>
        </w:rPr>
        <w:t xml:space="preserve">odule </w:t>
      </w:r>
      <w:r w:rsidRPr="007F6D3A">
        <w:rPr>
          <w:b/>
        </w:rPr>
        <w:t>7:</w:t>
      </w:r>
    </w:p>
    <w:p w14:paraId="37655BE9" w14:textId="77777777" w:rsidR="008C7FC1" w:rsidRDefault="008C7FC1" w:rsidP="008C7FC1">
      <w:r>
        <w:t xml:space="preserve">Product strategies </w:t>
      </w:r>
    </w:p>
    <w:p w14:paraId="4683CFE3" w14:textId="77777777" w:rsidR="008C7FC1" w:rsidRDefault="008C7FC1" w:rsidP="008C7FC1">
      <w:pPr>
        <w:pStyle w:val="ListParagraph"/>
        <w:numPr>
          <w:ilvl w:val="0"/>
          <w:numId w:val="2"/>
        </w:numPr>
      </w:pPr>
      <w:r>
        <w:t>brand identification term</w:t>
      </w:r>
    </w:p>
    <w:p w14:paraId="49CB13ED" w14:textId="77777777" w:rsidR="008C7FC1" w:rsidRDefault="008C7FC1" w:rsidP="008C7FC1">
      <w:pPr>
        <w:pStyle w:val="ListParagraph"/>
        <w:numPr>
          <w:ilvl w:val="0"/>
          <w:numId w:val="2"/>
        </w:numPr>
      </w:pPr>
      <w:r>
        <w:t>how can we accelerate the rate of adoption of a product – more and more people buy the product faster</w:t>
      </w:r>
    </w:p>
    <w:p w14:paraId="30016020" w14:textId="77777777" w:rsidR="00CB317D" w:rsidRDefault="00CB317D" w:rsidP="00CB317D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identify</w:t>
      </w:r>
      <w:r>
        <w:rPr>
          <w:rFonts w:ascii="Helvetica Neue" w:hAnsi="Helvetica Neue" w:cs="Helvetica Neue"/>
          <w:color w:val="781827"/>
          <w:sz w:val="26"/>
          <w:szCs w:val="26"/>
        </w:rPr>
        <w:t xml:space="preserve"> </w:t>
      </w:r>
      <w:r>
        <w:rPr>
          <w:rFonts w:ascii="Helvetica Neue" w:hAnsi="Helvetica Neue" w:cs="Helvetica Neue"/>
          <w:sz w:val="26"/>
          <w:szCs w:val="26"/>
        </w:rPr>
        <w:t>the reasons firms innovate</w:t>
      </w:r>
    </w:p>
    <w:p w14:paraId="3FD17581" w14:textId="77777777" w:rsidR="00CB317D" w:rsidRDefault="00CB317D" w:rsidP="00CB317D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describe</w:t>
      </w:r>
      <w:r>
        <w:rPr>
          <w:rFonts w:ascii="Helvetica Neue" w:hAnsi="Helvetica Neue" w:cs="Helvetica Neue"/>
          <w:sz w:val="26"/>
          <w:szCs w:val="26"/>
        </w:rPr>
        <w:t xml:space="preserve"> the diffusion of innovation theory and how managers can use it to make product line decisions</w:t>
      </w:r>
    </w:p>
    <w:p w14:paraId="6195B372" w14:textId="77777777" w:rsidR="00CB317D" w:rsidRDefault="00CB317D" w:rsidP="00CB317D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 Neue" w:hAnsi="Helvetica Neue" w:cs="Helvetica Neue"/>
          <w:sz w:val="26"/>
          <w:szCs w:val="26"/>
        </w:r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explain</w:t>
      </w:r>
      <w:r>
        <w:rPr>
          <w:rFonts w:ascii="Helvetica Neue" w:hAnsi="Helvetica Neue" w:cs="Helvetica Neue"/>
          <w:sz w:val="26"/>
          <w:szCs w:val="26"/>
        </w:rPr>
        <w:t xml:space="preserve"> the stages involved in developing new products and services</w:t>
      </w:r>
    </w:p>
    <w:p w14:paraId="319DA5CD" w14:textId="47121799" w:rsidR="00CB317D" w:rsidRDefault="00CB317D" w:rsidP="00CB317D">
      <w:pPr>
        <w:pStyle w:val="ListParagraph"/>
        <w:numPr>
          <w:ilvl w:val="0"/>
          <w:numId w:val="2"/>
        </w:numPr>
      </w:pP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describe</w:t>
      </w:r>
      <w:r>
        <w:rPr>
          <w:rFonts w:ascii="Helvetica Neue" w:hAnsi="Helvetica Neue" w:cs="Helvetica Neue"/>
          <w:color w:val="781827"/>
          <w:sz w:val="26"/>
          <w:szCs w:val="26"/>
        </w:rPr>
        <w:t xml:space="preserve"> </w:t>
      </w:r>
      <w:r>
        <w:rPr>
          <w:rFonts w:ascii="Helvetica Neue" w:hAnsi="Helvetica Neue" w:cs="Helvetica Neue"/>
          <w:sz w:val="26"/>
          <w:szCs w:val="26"/>
        </w:rPr>
        <w:t xml:space="preserve">the product life cycle and </w:t>
      </w:r>
      <w:r>
        <w:rPr>
          <w:rFonts w:ascii="Helvetica Neue" w:hAnsi="Helvetica Neue" w:cs="Helvetica Neue"/>
          <w:b/>
          <w:bCs/>
          <w:color w:val="781827"/>
          <w:sz w:val="26"/>
          <w:szCs w:val="26"/>
        </w:rPr>
        <w:t>summarize</w:t>
      </w:r>
      <w:r>
        <w:rPr>
          <w:rFonts w:ascii="Helvetica Neue" w:hAnsi="Helvetica Neue" w:cs="Helvetica Neue"/>
          <w:color w:val="781827"/>
          <w:sz w:val="26"/>
          <w:szCs w:val="26"/>
        </w:rPr>
        <w:t xml:space="preserve"> </w:t>
      </w:r>
      <w:r>
        <w:rPr>
          <w:rFonts w:ascii="Helvetica Neue" w:hAnsi="Helvetica Neue" w:cs="Helvetica Neue"/>
          <w:sz w:val="26"/>
          <w:szCs w:val="26"/>
        </w:rPr>
        <w:t>how it is used to make product line decisions</w:t>
      </w:r>
    </w:p>
    <w:p w14:paraId="0EC84A7C" w14:textId="77777777" w:rsidR="008C7FC1" w:rsidRDefault="008C7FC1" w:rsidP="008C7FC1"/>
    <w:p w14:paraId="34DE334A" w14:textId="77777777" w:rsidR="008C7FC1" w:rsidRDefault="008C7FC1" w:rsidP="008C7FC1">
      <w:r>
        <w:t>midterm:</w:t>
      </w:r>
    </w:p>
    <w:p w14:paraId="4B627938" w14:textId="77777777" w:rsidR="008C7FC1" w:rsidRDefault="008C7FC1" w:rsidP="008C7FC1">
      <w:r>
        <w:t>10 to 12 FSS 2005</w:t>
      </w:r>
    </w:p>
    <w:p w14:paraId="1BD1434B" w14:textId="77777777" w:rsidR="008C7FC1" w:rsidRDefault="008C7FC1" w:rsidP="008C7FC1">
      <w:r>
        <w:t xml:space="preserve">office hours </w:t>
      </w:r>
      <w:proofErr w:type="spellStart"/>
      <w:r>
        <w:t>oct</w:t>
      </w:r>
      <w:proofErr w:type="spellEnd"/>
      <w:r>
        <w:t xml:space="preserve"> 13</w:t>
      </w:r>
    </w:p>
    <w:p w14:paraId="460F67F1" w14:textId="77777777" w:rsidR="008C7FC1" w:rsidRDefault="008C7FC1" w:rsidP="008C7FC1">
      <w:r>
        <w:t>value 35% final grade</w:t>
      </w:r>
    </w:p>
    <w:p w14:paraId="58135E45" w14:textId="77777777" w:rsidR="0016115B" w:rsidRDefault="0016115B" w:rsidP="008C7FC1"/>
    <w:p w14:paraId="7A144F1C" w14:textId="77777777" w:rsidR="0016115B" w:rsidRDefault="0016115B" w:rsidP="008C7FC1">
      <w:r>
        <w:t>section 1:</w:t>
      </w:r>
      <w:r w:rsidR="00BD1476">
        <w:t xml:space="preserve"> 20</w:t>
      </w:r>
      <w:r>
        <w:t>%</w:t>
      </w:r>
    </w:p>
    <w:p w14:paraId="782BE166" w14:textId="77777777" w:rsidR="0016115B" w:rsidRDefault="0016115B" w:rsidP="008C7FC1">
      <w:r>
        <w:t>5 - detailed</w:t>
      </w:r>
    </w:p>
    <w:p w14:paraId="46730C8D" w14:textId="77777777" w:rsidR="0016115B" w:rsidRDefault="0016115B" w:rsidP="008C7FC1">
      <w:r>
        <w:t xml:space="preserve">or </w:t>
      </w:r>
    </w:p>
    <w:p w14:paraId="46B558DC" w14:textId="77777777" w:rsidR="0016115B" w:rsidRDefault="0016115B" w:rsidP="008C7FC1">
      <w:r>
        <w:t xml:space="preserve">10 </w:t>
      </w:r>
      <w:r w:rsidR="00BD1476">
        <w:t>–</w:t>
      </w:r>
      <w:r>
        <w:t xml:space="preserve"> small</w:t>
      </w:r>
      <w:r w:rsidR="00BD1476">
        <w:t xml:space="preserve"> (he says)</w:t>
      </w:r>
    </w:p>
    <w:p w14:paraId="361ECF62" w14:textId="77777777" w:rsidR="00BD1476" w:rsidRDefault="00BD1476" w:rsidP="008C7FC1"/>
    <w:p w14:paraId="5706A5D0" w14:textId="77777777" w:rsidR="00BD1476" w:rsidRDefault="00BD1476" w:rsidP="008C7FC1">
      <w:r>
        <w:t>Section 2: 15%</w:t>
      </w:r>
    </w:p>
    <w:p w14:paraId="3513F3C8" w14:textId="77777777" w:rsidR="00BD1476" w:rsidRDefault="00BD1476" w:rsidP="008C7FC1">
      <w:r>
        <w:t>45 multiple choice</w:t>
      </w:r>
    </w:p>
    <w:p w14:paraId="597C039D" w14:textId="77777777" w:rsidR="00943D66" w:rsidRDefault="00943D66" w:rsidP="008C7FC1"/>
    <w:p w14:paraId="05A39493" w14:textId="77777777" w:rsidR="00943D66" w:rsidRDefault="00943D66" w:rsidP="008C7FC1"/>
    <w:p w14:paraId="6F878C83" w14:textId="77777777" w:rsidR="00943D66" w:rsidRDefault="00943D66" w:rsidP="008C7FC1">
      <w:r>
        <w:t>Discuss t</w:t>
      </w:r>
      <w:r w:rsidR="00BF6FEE">
        <w:t>he marketing meaning of the term “product”</w:t>
      </w:r>
    </w:p>
    <w:p w14:paraId="3E2677E0" w14:textId="77777777" w:rsidR="00BF6FEE" w:rsidRDefault="00BF6FEE" w:rsidP="008C7FC1">
      <w:r>
        <w:t>Explain the GE approach to portfolio analysis</w:t>
      </w:r>
    </w:p>
    <w:p w14:paraId="64D190A2" w14:textId="77777777" w:rsidR="00BF6FEE" w:rsidRDefault="00BF6FEE" w:rsidP="008C7FC1">
      <w:r>
        <w:t>Why do so many new products fail?</w:t>
      </w:r>
    </w:p>
    <w:p w14:paraId="56A682E6" w14:textId="77777777" w:rsidR="00BD1476" w:rsidRDefault="00BF6FEE" w:rsidP="008C7FC1">
      <w:r>
        <w:t>What is a strategic business unit?</w:t>
      </w:r>
    </w:p>
    <w:p w14:paraId="4CF8888C" w14:textId="77777777" w:rsidR="00907023" w:rsidRDefault="00907023" w:rsidP="008C7FC1">
      <w:r>
        <w:t>Discussion group questions in modules ***</w:t>
      </w:r>
      <w:r w:rsidR="00283266">
        <w:t>ADi</w:t>
      </w:r>
    </w:p>
    <w:p w14:paraId="759B3846" w14:textId="77777777" w:rsidR="00BF6FEE" w:rsidRDefault="00BF6FEE" w:rsidP="008C7FC1"/>
    <w:p w14:paraId="5ECAD854" w14:textId="35C63CF4" w:rsidR="000810D7" w:rsidRDefault="00BF6FEE" w:rsidP="00BF6FEE">
      <w:pPr>
        <w:pStyle w:val="ListParagraph"/>
      </w:pPr>
      <w:r>
        <w:t>-must demonstrate knowledge based on lecture notes &amp; textbooks and other classes</w:t>
      </w:r>
    </w:p>
    <w:p w14:paraId="1B90777C" w14:textId="77777777" w:rsidR="000810D7" w:rsidRPr="000810D7" w:rsidRDefault="000810D7" w:rsidP="000810D7"/>
    <w:p w14:paraId="30ACEF63" w14:textId="77777777" w:rsidR="000810D7" w:rsidRPr="000810D7" w:rsidRDefault="000810D7" w:rsidP="000810D7"/>
    <w:p w14:paraId="41E8531E" w14:textId="77777777" w:rsidR="000810D7" w:rsidRPr="000810D7" w:rsidRDefault="000810D7" w:rsidP="000810D7"/>
    <w:p w14:paraId="339859F5" w14:textId="77777777" w:rsidR="000810D7" w:rsidRPr="000810D7" w:rsidRDefault="000810D7" w:rsidP="000810D7"/>
    <w:p w14:paraId="37C24518" w14:textId="77777777" w:rsidR="000810D7" w:rsidRPr="000810D7" w:rsidRDefault="000810D7" w:rsidP="000810D7"/>
    <w:p w14:paraId="0FA66074" w14:textId="77777777" w:rsidR="000810D7" w:rsidRPr="000810D7" w:rsidRDefault="000810D7" w:rsidP="000810D7"/>
    <w:p w14:paraId="2B91B5FC" w14:textId="77777777" w:rsidR="000810D7" w:rsidRPr="000810D7" w:rsidRDefault="000810D7" w:rsidP="000810D7"/>
    <w:p w14:paraId="5095E780" w14:textId="77777777" w:rsidR="000810D7" w:rsidRPr="000810D7" w:rsidRDefault="000810D7" w:rsidP="000810D7"/>
    <w:p w14:paraId="03E1C2FC" w14:textId="77777777" w:rsidR="000810D7" w:rsidRPr="000810D7" w:rsidRDefault="000810D7" w:rsidP="000810D7"/>
    <w:p w14:paraId="111D1BBC" w14:textId="0701F0BA" w:rsidR="00BF6FEE" w:rsidRPr="000810D7" w:rsidRDefault="000810D7" w:rsidP="000810D7">
      <w:pPr>
        <w:tabs>
          <w:tab w:val="left" w:pos="3400"/>
        </w:tabs>
      </w:pPr>
      <w:r>
        <w:tab/>
      </w:r>
    </w:p>
    <w:sectPr w:rsidR="00BF6FEE" w:rsidRPr="000810D7" w:rsidSect="007409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5DF6C9B"/>
    <w:multiLevelType w:val="hybridMultilevel"/>
    <w:tmpl w:val="8FF05D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C003C8"/>
    <w:multiLevelType w:val="hybridMultilevel"/>
    <w:tmpl w:val="62445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B66EDF"/>
    <w:multiLevelType w:val="hybridMultilevel"/>
    <w:tmpl w:val="C4C673FA"/>
    <w:lvl w:ilvl="0" w:tplc="50F8B9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BA4ADD"/>
    <w:multiLevelType w:val="hybridMultilevel"/>
    <w:tmpl w:val="9A203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AE694F"/>
    <w:multiLevelType w:val="hybridMultilevel"/>
    <w:tmpl w:val="692AE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0761DC"/>
    <w:multiLevelType w:val="hybridMultilevel"/>
    <w:tmpl w:val="23EED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20708C"/>
    <w:multiLevelType w:val="hybridMultilevel"/>
    <w:tmpl w:val="E64EB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1C45BD"/>
    <w:multiLevelType w:val="hybridMultilevel"/>
    <w:tmpl w:val="01DCD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442744"/>
    <w:multiLevelType w:val="hybridMultilevel"/>
    <w:tmpl w:val="0B90FB08"/>
    <w:lvl w:ilvl="0" w:tplc="0DB07E1A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0F404E"/>
    <w:multiLevelType w:val="hybridMultilevel"/>
    <w:tmpl w:val="48DEC1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B4977AF"/>
    <w:multiLevelType w:val="hybridMultilevel"/>
    <w:tmpl w:val="8EF858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0"/>
  </w:num>
  <w:num w:numId="5">
    <w:abstractNumId w:val="7"/>
  </w:num>
  <w:num w:numId="6">
    <w:abstractNumId w:val="6"/>
  </w:num>
  <w:num w:numId="7">
    <w:abstractNumId w:val="5"/>
  </w:num>
  <w:num w:numId="8">
    <w:abstractNumId w:val="11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6A"/>
    <w:rsid w:val="000810D7"/>
    <w:rsid w:val="000D16C7"/>
    <w:rsid w:val="000D6A05"/>
    <w:rsid w:val="0016115B"/>
    <w:rsid w:val="0024306A"/>
    <w:rsid w:val="00246648"/>
    <w:rsid w:val="00281925"/>
    <w:rsid w:val="00283266"/>
    <w:rsid w:val="00287B82"/>
    <w:rsid w:val="002C032E"/>
    <w:rsid w:val="00472E0A"/>
    <w:rsid w:val="005357BA"/>
    <w:rsid w:val="005F146F"/>
    <w:rsid w:val="0065366D"/>
    <w:rsid w:val="00740929"/>
    <w:rsid w:val="007C50BB"/>
    <w:rsid w:val="007F6D3A"/>
    <w:rsid w:val="008C7FC1"/>
    <w:rsid w:val="00907023"/>
    <w:rsid w:val="00943D66"/>
    <w:rsid w:val="00AC3CC0"/>
    <w:rsid w:val="00B05388"/>
    <w:rsid w:val="00BD1476"/>
    <w:rsid w:val="00BF6FEE"/>
    <w:rsid w:val="00CB317D"/>
    <w:rsid w:val="00E57BB4"/>
    <w:rsid w:val="00ED2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388D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30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919</Words>
  <Characters>5555</Characters>
  <Application>Microsoft Macintosh Word</Application>
  <DocSecurity>0</DocSecurity>
  <Lines>213</Lines>
  <Paragraphs>184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Allie Meyers</dc:creator>
  <cp:keywords/>
  <dc:description/>
  <cp:lastModifiedBy>Allie Meyers</cp:lastModifiedBy>
  <cp:revision>2</cp:revision>
  <dcterms:created xsi:type="dcterms:W3CDTF">2016-10-13T22:09:00Z</dcterms:created>
  <dcterms:modified xsi:type="dcterms:W3CDTF">2016-10-13T22:09:00Z</dcterms:modified>
</cp:coreProperties>
</file>