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3FEC5" w14:textId="77777777" w:rsidR="00793F45" w:rsidRDefault="00793F45" w:rsidP="00793F45">
      <w:pPr>
        <w:spacing w:after="0" w:line="240" w:lineRule="auto"/>
        <w:ind w:firstLine="426"/>
        <w:rPr>
          <w:rFonts w:ascii="Times New Roman" w:hAnsi="Times New Roman"/>
          <w:b/>
          <w:i/>
          <w:lang w:val="en-CA"/>
        </w:rPr>
      </w:pPr>
      <w:r>
        <w:rPr>
          <w:rFonts w:ascii="Times New Roman" w:hAnsi="Times New Roman"/>
          <w:b/>
          <w:i/>
          <w:lang w:val="en-CA"/>
        </w:rPr>
        <w:t>To help prepare for exams</w:t>
      </w:r>
    </w:p>
    <w:p w14:paraId="0A41CA20" w14:textId="77777777" w:rsidR="00793F45" w:rsidRDefault="00793F45" w:rsidP="00793F45">
      <w:pPr>
        <w:spacing w:after="0" w:line="240" w:lineRule="auto"/>
        <w:ind w:left="426"/>
        <w:rPr>
          <w:rFonts w:ascii="Times New Roman" w:hAnsi="Times New Roman"/>
          <w:b/>
          <w:i/>
          <w:lang w:val="en-CA"/>
        </w:rPr>
      </w:pPr>
      <w:r>
        <w:rPr>
          <w:rFonts w:ascii="Times New Roman" w:hAnsi="Times New Roman"/>
          <w:b/>
          <w:i/>
          <w:lang w:val="en-CA"/>
        </w:rPr>
        <w:t xml:space="preserve">For the midterm: questions 1 to 16 </w:t>
      </w:r>
    </w:p>
    <w:p w14:paraId="18F3D929" w14:textId="77777777" w:rsidR="00793F45" w:rsidRDefault="00793F45" w:rsidP="00793F45">
      <w:pPr>
        <w:spacing w:after="0" w:line="240" w:lineRule="auto"/>
        <w:ind w:left="426"/>
        <w:rPr>
          <w:rFonts w:ascii="Times New Roman" w:hAnsi="Times New Roman"/>
          <w:b/>
          <w:i/>
          <w:lang w:val="en-CA"/>
        </w:rPr>
      </w:pPr>
    </w:p>
    <w:p w14:paraId="5DDEC1D3" w14:textId="77777777" w:rsidR="00793F45" w:rsidRDefault="00793F45" w:rsidP="00793F45">
      <w:pPr>
        <w:spacing w:after="0" w:line="240" w:lineRule="auto"/>
        <w:ind w:left="720"/>
        <w:rPr>
          <w:rFonts w:ascii="Times New Roman" w:hAnsi="Times New Roman"/>
          <w:lang w:val="en-CA"/>
        </w:rPr>
      </w:pPr>
    </w:p>
    <w:p w14:paraId="45BEA3E1"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 xml:space="preserve">Define: collective agreement, collective bargaining, conversion mechanism, feedback loop, industrial relations, labour relations, strike. </w:t>
      </w:r>
    </w:p>
    <w:p w14:paraId="3DA1BB9D" w14:textId="77777777" w:rsidR="001E0A4F" w:rsidRDefault="001E0A4F" w:rsidP="001E0A4F">
      <w:pPr>
        <w:spacing w:after="0" w:line="240" w:lineRule="auto"/>
        <w:ind w:left="720"/>
        <w:jc w:val="both"/>
        <w:rPr>
          <w:rFonts w:ascii="Times New Roman" w:hAnsi="Times New Roman"/>
          <w:lang w:val="en-CA"/>
        </w:rPr>
      </w:pPr>
    </w:p>
    <w:p w14:paraId="00A75DD1" w14:textId="77777777" w:rsidR="000F431D" w:rsidRPr="00217FCB" w:rsidRDefault="001E0A4F" w:rsidP="001E0A4F">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Collective agreement:</w:t>
      </w:r>
      <w:r w:rsidR="001B0FA2" w:rsidRPr="00217FCB">
        <w:rPr>
          <w:rFonts w:ascii="Times New Roman" w:hAnsi="Times New Roman"/>
          <w:sz w:val="24"/>
          <w:szCs w:val="24"/>
          <w:lang w:val="en-CA"/>
        </w:rPr>
        <w:t xml:space="preserve"> A written document outlining the terms and conditions of employment in a unionized workplace.</w:t>
      </w:r>
    </w:p>
    <w:p w14:paraId="2FC6BDFE"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76739369" w14:textId="79FC4B07" w:rsidR="001E0A4F" w:rsidRPr="00217FCB" w:rsidRDefault="001E0A4F" w:rsidP="001E0A4F">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Collective bargaining:</w:t>
      </w:r>
      <w:r w:rsidR="001B0FA2" w:rsidRPr="00217FCB">
        <w:rPr>
          <w:rFonts w:ascii="Times New Roman" w:hAnsi="Times New Roman"/>
          <w:sz w:val="24"/>
          <w:szCs w:val="24"/>
          <w:lang w:val="en-CA"/>
        </w:rPr>
        <w:t xml:space="preserve"> The process by which management and labour negotiate the terms and conditions of employment in a unionized workplace.</w:t>
      </w:r>
      <w:r w:rsidR="00C8546D">
        <w:rPr>
          <w:rFonts w:ascii="Times New Roman" w:hAnsi="Times New Roman"/>
          <w:sz w:val="24"/>
          <w:szCs w:val="24"/>
          <w:lang w:val="en-CA"/>
        </w:rPr>
        <w:t xml:space="preserve"> This is the process by which we form collective agreements.</w:t>
      </w:r>
    </w:p>
    <w:p w14:paraId="4AEB1C31"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38A55B65" w14:textId="4114DDA6" w:rsidR="001E0A4F" w:rsidRPr="00217FCB" w:rsidRDefault="001E0A4F" w:rsidP="001E0A4F">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Conversion mechanism:</w:t>
      </w:r>
      <w:r w:rsidR="00217FCB" w:rsidRPr="00217FCB">
        <w:rPr>
          <w:rFonts w:ascii="Times New Roman" w:hAnsi="Times New Roman"/>
          <w:b/>
          <w:sz w:val="24"/>
          <w:szCs w:val="24"/>
          <w:lang w:val="en-CA"/>
        </w:rPr>
        <w:t xml:space="preserve"> </w:t>
      </w:r>
      <w:r w:rsidR="00217FCB" w:rsidRPr="00217FCB">
        <w:rPr>
          <w:rFonts w:ascii="Times New Roman" w:hAnsi="Times New Roman"/>
          <w:sz w:val="24"/>
          <w:szCs w:val="24"/>
          <w:lang w:val="en-CA"/>
        </w:rPr>
        <w:t xml:space="preserve">The process used to convert inputs into outputs of the industrial relations system. EX: Collective bargaining, </w:t>
      </w:r>
      <w:r w:rsidR="002A4A31" w:rsidRPr="00217FCB">
        <w:rPr>
          <w:rFonts w:ascii="Times New Roman" w:hAnsi="Times New Roman"/>
          <w:sz w:val="24"/>
          <w:szCs w:val="24"/>
          <w:lang w:val="en-CA"/>
        </w:rPr>
        <w:t>Grievance,</w:t>
      </w:r>
      <w:r w:rsidR="00217FCB" w:rsidRPr="00217FCB">
        <w:rPr>
          <w:rFonts w:ascii="Times New Roman" w:hAnsi="Times New Roman"/>
          <w:sz w:val="24"/>
          <w:szCs w:val="24"/>
          <w:lang w:val="en-CA"/>
        </w:rPr>
        <w:t xml:space="preserve"> Day-to-Day relations, Joint committees, Strikes/lockouts. </w:t>
      </w:r>
    </w:p>
    <w:p w14:paraId="3AAFF221"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0AE8BDEC" w14:textId="556A0039" w:rsidR="001E0A4F" w:rsidRPr="00217FCB" w:rsidRDefault="00C8546D" w:rsidP="001E0A4F">
      <w:pPr>
        <w:spacing w:after="0" w:line="240" w:lineRule="auto"/>
        <w:ind w:left="720"/>
        <w:jc w:val="both"/>
        <w:rPr>
          <w:rFonts w:ascii="Times New Roman" w:hAnsi="Times New Roman"/>
          <w:sz w:val="24"/>
          <w:szCs w:val="24"/>
          <w:lang w:val="en-CA"/>
        </w:rPr>
      </w:pPr>
      <w:r>
        <w:rPr>
          <w:rFonts w:ascii="Times New Roman" w:hAnsi="Times New Roman"/>
          <w:b/>
          <w:sz w:val="24"/>
          <w:szCs w:val="24"/>
          <w:lang w:val="en-CA"/>
        </w:rPr>
        <w:t>Feedback</w:t>
      </w:r>
      <w:r w:rsidR="001E0A4F" w:rsidRPr="00217FCB">
        <w:rPr>
          <w:rFonts w:ascii="Times New Roman" w:hAnsi="Times New Roman"/>
          <w:b/>
          <w:sz w:val="24"/>
          <w:szCs w:val="24"/>
          <w:lang w:val="en-CA"/>
        </w:rPr>
        <w:t>:</w:t>
      </w:r>
      <w:r w:rsidR="001B0FA2" w:rsidRPr="00217FCB">
        <w:rPr>
          <w:rFonts w:ascii="Times New Roman" w:hAnsi="Times New Roman"/>
          <w:sz w:val="24"/>
          <w:szCs w:val="24"/>
          <w:lang w:val="en-CA"/>
        </w:rPr>
        <w:t xml:space="preserve"> The mechanism by which outputs of the industrial relations system flow back to the external environment</w:t>
      </w:r>
      <w:r>
        <w:rPr>
          <w:rFonts w:ascii="Times New Roman" w:hAnsi="Times New Roman"/>
          <w:sz w:val="24"/>
          <w:szCs w:val="24"/>
          <w:lang w:val="en-CA"/>
        </w:rPr>
        <w:t>. (when past decisions affect the current reasons for causing a conflict)</w:t>
      </w:r>
    </w:p>
    <w:p w14:paraId="1DCAC9B9" w14:textId="77777777" w:rsidR="001B0FA2" w:rsidRPr="00C8546D" w:rsidRDefault="001B0FA2" w:rsidP="001B0FA2">
      <w:pPr>
        <w:spacing w:after="0" w:line="240" w:lineRule="auto"/>
        <w:ind w:left="1440"/>
        <w:jc w:val="both"/>
        <w:rPr>
          <w:rFonts w:ascii="Times New Roman" w:hAnsi="Times New Roman"/>
          <w:b/>
          <w:sz w:val="24"/>
          <w:szCs w:val="24"/>
          <w:lang w:val="en-CA"/>
        </w:rPr>
      </w:pPr>
      <w:r w:rsidRPr="00C8546D">
        <w:rPr>
          <w:rFonts w:ascii="Times New Roman" w:hAnsi="Times New Roman"/>
          <w:b/>
          <w:sz w:val="24"/>
          <w:szCs w:val="24"/>
          <w:lang w:val="en-CA"/>
        </w:rPr>
        <w:t>The agreement becomes a new element of the environment and will affect the next round of negotiations</w:t>
      </w:r>
    </w:p>
    <w:p w14:paraId="07A98086" w14:textId="77777777" w:rsidR="001B0FA2" w:rsidRPr="00217FCB" w:rsidRDefault="001B0FA2" w:rsidP="001B0FA2">
      <w:pPr>
        <w:spacing w:after="0" w:line="240" w:lineRule="auto"/>
        <w:ind w:left="1440"/>
        <w:jc w:val="both"/>
        <w:rPr>
          <w:rFonts w:ascii="Times New Roman" w:hAnsi="Times New Roman"/>
          <w:sz w:val="24"/>
          <w:szCs w:val="24"/>
          <w:lang w:val="en-CA"/>
        </w:rPr>
      </w:pPr>
      <w:r w:rsidRPr="00217FCB">
        <w:rPr>
          <w:rFonts w:ascii="Times New Roman" w:hAnsi="Times New Roman"/>
          <w:sz w:val="24"/>
          <w:szCs w:val="24"/>
          <w:lang w:val="en-CA"/>
        </w:rPr>
        <w:t>The decision has an impact on the environment</w:t>
      </w:r>
    </w:p>
    <w:p w14:paraId="0CB43EA5" w14:textId="77777777" w:rsidR="001B0FA2" w:rsidRPr="00217FCB" w:rsidRDefault="001B0FA2" w:rsidP="001B0FA2">
      <w:pPr>
        <w:spacing w:after="0" w:line="240" w:lineRule="auto"/>
        <w:ind w:left="1440"/>
        <w:jc w:val="both"/>
        <w:rPr>
          <w:rFonts w:ascii="Times New Roman" w:hAnsi="Times New Roman"/>
          <w:sz w:val="24"/>
          <w:szCs w:val="24"/>
          <w:lang w:val="en-CA"/>
        </w:rPr>
      </w:pPr>
      <w:r w:rsidRPr="00217FCB">
        <w:rPr>
          <w:rFonts w:ascii="Times New Roman" w:hAnsi="Times New Roman"/>
          <w:sz w:val="24"/>
          <w:szCs w:val="24"/>
          <w:lang w:val="en-CA"/>
        </w:rPr>
        <w:t xml:space="preserve">The effects of the bargaining agreements have other impacts on the future (ex: increase in pension funds may cause the next negotiation </w:t>
      </w:r>
      <w:r w:rsidR="00217FCB" w:rsidRPr="00217FCB">
        <w:rPr>
          <w:rFonts w:ascii="Times New Roman" w:hAnsi="Times New Roman"/>
          <w:sz w:val="24"/>
          <w:szCs w:val="24"/>
          <w:lang w:val="en-CA"/>
        </w:rPr>
        <w:t>cannot have a decrease in pension funds.)</w:t>
      </w:r>
    </w:p>
    <w:p w14:paraId="79D3E8A0"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5190342A" w14:textId="77777777" w:rsidR="00217FCB" w:rsidRPr="00217FCB" w:rsidRDefault="001E0A4F" w:rsidP="00217FCB">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Industrial relations:</w:t>
      </w:r>
      <w:r w:rsidR="00217FCB" w:rsidRPr="00217FCB">
        <w:rPr>
          <w:rFonts w:ascii="Times New Roman" w:hAnsi="Times New Roman"/>
          <w:sz w:val="24"/>
          <w:szCs w:val="24"/>
          <w:lang w:val="en-CA"/>
        </w:rPr>
        <w:t xml:space="preserve"> The study of employment relationships and issues, often in unionized workplaces.</w:t>
      </w:r>
    </w:p>
    <w:p w14:paraId="242E1AC8"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17C6373C" w14:textId="77777777" w:rsidR="001E0A4F" w:rsidRPr="00217FCB" w:rsidRDefault="001E0A4F" w:rsidP="001E0A4F">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Labour relations:</w:t>
      </w:r>
      <w:r w:rsidR="00217FCB" w:rsidRPr="00217FCB">
        <w:rPr>
          <w:rFonts w:ascii="Times New Roman" w:hAnsi="Times New Roman"/>
          <w:sz w:val="24"/>
          <w:szCs w:val="24"/>
          <w:lang w:val="en-CA"/>
        </w:rPr>
        <w:t xml:space="preserve"> The study of employment relationships and the issues between groups of employees</w:t>
      </w:r>
      <w:r w:rsidR="00217FCB">
        <w:rPr>
          <w:rFonts w:ascii="Times New Roman" w:hAnsi="Times New Roman"/>
          <w:sz w:val="24"/>
          <w:szCs w:val="24"/>
          <w:lang w:val="en-CA"/>
        </w:rPr>
        <w:t xml:space="preserve"> (</w:t>
      </w:r>
      <w:r w:rsidR="00217FCB" w:rsidRPr="00217FCB">
        <w:rPr>
          <w:rFonts w:ascii="Times New Roman" w:hAnsi="Times New Roman"/>
          <w:sz w:val="24"/>
          <w:szCs w:val="24"/>
          <w:lang w:val="en-CA"/>
        </w:rPr>
        <w:t>usually unionized) and management. (A.K.A. Union-management relation)</w:t>
      </w:r>
    </w:p>
    <w:p w14:paraId="2A41C4B3"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3823E0F1" w14:textId="1BB397A1" w:rsidR="00217FCB" w:rsidRPr="00217FCB" w:rsidRDefault="001E0A4F" w:rsidP="00217FCB">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Strike:</w:t>
      </w:r>
      <w:r w:rsidR="00217FCB" w:rsidRPr="00217FCB">
        <w:rPr>
          <w:rFonts w:ascii="Times New Roman" w:hAnsi="Times New Roman"/>
          <w:sz w:val="24"/>
          <w:szCs w:val="24"/>
          <w:lang w:val="en-CA"/>
        </w:rPr>
        <w:t xml:space="preserve"> An action by workers in which they cease to perform duties and do not report to work. </w:t>
      </w:r>
      <w:r w:rsidR="008D0B6E">
        <w:rPr>
          <w:rFonts w:ascii="Times New Roman" w:hAnsi="Times New Roman"/>
          <w:sz w:val="24"/>
          <w:szCs w:val="24"/>
          <w:lang w:val="en-CA"/>
        </w:rPr>
        <w:t>(a way to convince the other party that your demands are important)</w:t>
      </w:r>
    </w:p>
    <w:p w14:paraId="53795631" w14:textId="77777777" w:rsidR="001E0A4F" w:rsidRDefault="001E0A4F" w:rsidP="001E0A4F">
      <w:pPr>
        <w:spacing w:after="0" w:line="240" w:lineRule="auto"/>
        <w:ind w:left="709"/>
        <w:jc w:val="both"/>
        <w:rPr>
          <w:rFonts w:ascii="Times New Roman" w:hAnsi="Times New Roman"/>
          <w:lang w:val="en-CA"/>
        </w:rPr>
      </w:pPr>
    </w:p>
    <w:p w14:paraId="70EC6B11"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Characterize these views of IR: neoclassical economics, pluralist and institutional view, human resources/strategic choice, political economy</w:t>
      </w:r>
    </w:p>
    <w:p w14:paraId="38D46024" w14:textId="77777777" w:rsidR="00217FCB" w:rsidRDefault="00217FCB" w:rsidP="00217FCB">
      <w:pPr>
        <w:spacing w:after="0" w:line="240" w:lineRule="auto"/>
        <w:ind w:left="709"/>
        <w:jc w:val="both"/>
        <w:rPr>
          <w:rFonts w:ascii="Times New Roman" w:hAnsi="Times New Roman"/>
          <w:lang w:val="en-CA"/>
        </w:rPr>
      </w:pPr>
    </w:p>
    <w:p w14:paraId="46790D62" w14:textId="77777777" w:rsidR="00217FCB" w:rsidRPr="00217FCB" w:rsidRDefault="00217FCB" w:rsidP="00217FCB">
      <w:pPr>
        <w:spacing w:after="0" w:line="240" w:lineRule="auto"/>
        <w:ind w:left="709"/>
        <w:jc w:val="both"/>
        <w:rPr>
          <w:rFonts w:ascii="Times New Roman" w:hAnsi="Times New Roman"/>
          <w:sz w:val="24"/>
          <w:szCs w:val="24"/>
          <w:lang w:val="en-CA"/>
        </w:rPr>
      </w:pPr>
      <w:r w:rsidRPr="00217FCB">
        <w:rPr>
          <w:rFonts w:ascii="Times New Roman" w:hAnsi="Times New Roman"/>
          <w:b/>
          <w:sz w:val="24"/>
          <w:szCs w:val="24"/>
          <w:lang w:val="en-CA"/>
        </w:rPr>
        <w:t xml:space="preserve">Neoclassical economics: </w:t>
      </w:r>
      <w:r w:rsidRPr="00217FCB">
        <w:rPr>
          <w:rFonts w:ascii="Times New Roman" w:hAnsi="Times New Roman"/>
          <w:sz w:val="24"/>
          <w:szCs w:val="24"/>
          <w:lang w:val="en-CA"/>
        </w:rPr>
        <w:t>a view of industrial relations grounded in economics that sees unions as an artificial barrier in the free market. (without unions the supply and demand should be neutral)</w:t>
      </w:r>
    </w:p>
    <w:p w14:paraId="2D034D4F" w14:textId="77777777" w:rsidR="00217FCB" w:rsidRPr="00217FCB" w:rsidRDefault="00217FCB" w:rsidP="00217FCB">
      <w:pPr>
        <w:spacing w:after="0" w:line="240" w:lineRule="auto"/>
        <w:ind w:left="709"/>
        <w:jc w:val="both"/>
        <w:rPr>
          <w:rFonts w:ascii="Times New Roman" w:hAnsi="Times New Roman"/>
          <w:b/>
          <w:sz w:val="24"/>
          <w:szCs w:val="24"/>
          <w:lang w:val="en-CA"/>
        </w:rPr>
      </w:pPr>
    </w:p>
    <w:p w14:paraId="72B987F8" w14:textId="77777777" w:rsidR="00217FCB" w:rsidRPr="00217FCB" w:rsidRDefault="00217FCB" w:rsidP="00217FCB">
      <w:pPr>
        <w:spacing w:after="0" w:line="240" w:lineRule="auto"/>
        <w:ind w:left="709"/>
        <w:jc w:val="both"/>
        <w:rPr>
          <w:rFonts w:ascii="Times New Roman" w:hAnsi="Times New Roman"/>
          <w:sz w:val="24"/>
          <w:szCs w:val="24"/>
          <w:lang w:val="en-CA"/>
        </w:rPr>
      </w:pPr>
      <w:r w:rsidRPr="00217FCB">
        <w:rPr>
          <w:rFonts w:ascii="Times New Roman" w:hAnsi="Times New Roman"/>
          <w:b/>
          <w:sz w:val="24"/>
          <w:szCs w:val="24"/>
          <w:lang w:val="en-CA"/>
        </w:rPr>
        <w:t xml:space="preserve">Pluralist and institutional view: </w:t>
      </w:r>
      <w:r w:rsidRPr="00217FCB">
        <w:rPr>
          <w:rFonts w:ascii="Times New Roman" w:hAnsi="Times New Roman"/>
          <w:sz w:val="24"/>
          <w:szCs w:val="24"/>
          <w:lang w:val="en-CA"/>
        </w:rPr>
        <w:t>A view of industrial relations stressing the importance of inst</w:t>
      </w:r>
      <w:r>
        <w:rPr>
          <w:rFonts w:ascii="Times New Roman" w:hAnsi="Times New Roman"/>
          <w:sz w:val="24"/>
          <w:szCs w:val="24"/>
          <w:lang w:val="en-CA"/>
        </w:rPr>
        <w:t>itutions and multiple actors (i</w:t>
      </w:r>
      <w:r w:rsidRPr="00217FCB">
        <w:rPr>
          <w:rFonts w:ascii="Times New Roman" w:hAnsi="Times New Roman"/>
          <w:sz w:val="24"/>
          <w:szCs w:val="24"/>
          <w:lang w:val="en-CA"/>
        </w:rPr>
        <w:t xml:space="preserve">ncluding labour) in the employment relationship. (The </w:t>
      </w:r>
      <w:r w:rsidRPr="00217FCB">
        <w:rPr>
          <w:rFonts w:ascii="Times New Roman" w:hAnsi="Times New Roman"/>
          <w:sz w:val="24"/>
          <w:szCs w:val="24"/>
          <w:lang w:val="en-CA"/>
        </w:rPr>
        <w:lastRenderedPageBreak/>
        <w:t>labour unions act as countervailing force that attempts to balance the interests of employers and employees, with a goal to minimize inherent conflicts)</w:t>
      </w:r>
    </w:p>
    <w:p w14:paraId="52A21EBE" w14:textId="77777777" w:rsidR="00217FCB" w:rsidRPr="00217FCB" w:rsidRDefault="00217FCB" w:rsidP="00217FCB">
      <w:pPr>
        <w:spacing w:after="0" w:line="240" w:lineRule="auto"/>
        <w:ind w:left="709"/>
        <w:jc w:val="both"/>
        <w:rPr>
          <w:rFonts w:ascii="Times New Roman" w:hAnsi="Times New Roman"/>
          <w:b/>
          <w:sz w:val="24"/>
          <w:szCs w:val="24"/>
          <w:lang w:val="en-CA"/>
        </w:rPr>
      </w:pPr>
    </w:p>
    <w:p w14:paraId="6DBA52E7" w14:textId="200B4A27" w:rsidR="008D0B6E" w:rsidRDefault="00217FCB" w:rsidP="008D0B6E">
      <w:pPr>
        <w:spacing w:after="0" w:line="240" w:lineRule="auto"/>
        <w:jc w:val="both"/>
        <w:rPr>
          <w:rFonts w:ascii="Times New Roman" w:hAnsi="Times New Roman"/>
          <w:lang w:val="en-CA"/>
        </w:rPr>
      </w:pPr>
      <w:r w:rsidRPr="00217FCB">
        <w:rPr>
          <w:rFonts w:ascii="Times New Roman" w:hAnsi="Times New Roman"/>
          <w:b/>
          <w:sz w:val="24"/>
          <w:szCs w:val="24"/>
          <w:lang w:val="en-CA"/>
        </w:rPr>
        <w:t>Human resources/strategic choice:</w:t>
      </w:r>
      <w:r w:rsidR="008D0B6E" w:rsidRPr="008D0B6E">
        <w:rPr>
          <w:rFonts w:ascii="Times New Roman" w:hAnsi="Times New Roman"/>
          <w:lang w:val="en-CA"/>
        </w:rPr>
        <w:t xml:space="preserve"> </w:t>
      </w:r>
      <w:r w:rsidR="008D0B6E">
        <w:rPr>
          <w:rFonts w:ascii="Times New Roman" w:hAnsi="Times New Roman"/>
          <w:lang w:val="en-CA"/>
        </w:rPr>
        <w:t xml:space="preserve">HR strategies </w:t>
      </w:r>
      <w:proofErr w:type="spellStart"/>
      <w:r w:rsidR="008D0B6E">
        <w:rPr>
          <w:rFonts w:ascii="Times New Roman" w:hAnsi="Times New Roman"/>
          <w:lang w:val="en-CA"/>
        </w:rPr>
        <w:t>ar</w:t>
      </w:r>
      <w:proofErr w:type="spellEnd"/>
      <w:r w:rsidR="008D0B6E">
        <w:rPr>
          <w:rFonts w:ascii="Times New Roman" w:hAnsi="Times New Roman"/>
          <w:lang w:val="en-CA"/>
        </w:rPr>
        <w:t xml:space="preserve"> not anti-union per se, they are often designed to foster cooperation between employees and employers; this view has historically been presented as paying very little attention to the role of unions in the employment relationship.</w:t>
      </w:r>
    </w:p>
    <w:p w14:paraId="30823D5C" w14:textId="77777777" w:rsidR="00217FCB" w:rsidRPr="00217FCB" w:rsidRDefault="00217FCB" w:rsidP="00217FCB">
      <w:pPr>
        <w:spacing w:after="0" w:line="240" w:lineRule="auto"/>
        <w:ind w:left="709"/>
        <w:jc w:val="both"/>
        <w:rPr>
          <w:rFonts w:ascii="Times New Roman" w:hAnsi="Times New Roman"/>
          <w:b/>
          <w:sz w:val="24"/>
          <w:szCs w:val="24"/>
          <w:lang w:val="en-CA"/>
        </w:rPr>
      </w:pPr>
    </w:p>
    <w:p w14:paraId="0F78C033" w14:textId="77777777" w:rsidR="00217FCB" w:rsidRPr="00217FCB" w:rsidRDefault="00217FCB" w:rsidP="00217FCB">
      <w:pPr>
        <w:spacing w:after="0" w:line="240" w:lineRule="auto"/>
        <w:ind w:left="709"/>
        <w:jc w:val="both"/>
        <w:rPr>
          <w:rFonts w:ascii="Times New Roman" w:hAnsi="Times New Roman"/>
          <w:b/>
          <w:sz w:val="24"/>
          <w:szCs w:val="24"/>
          <w:lang w:val="en-CA"/>
        </w:rPr>
      </w:pPr>
    </w:p>
    <w:p w14:paraId="26722CD6" w14:textId="77777777" w:rsidR="00217FCB" w:rsidRPr="00217FCB" w:rsidRDefault="00217FCB" w:rsidP="00217FCB">
      <w:pPr>
        <w:spacing w:after="0" w:line="240" w:lineRule="auto"/>
        <w:ind w:left="709"/>
        <w:jc w:val="both"/>
        <w:rPr>
          <w:rFonts w:ascii="Times New Roman" w:hAnsi="Times New Roman"/>
          <w:sz w:val="24"/>
          <w:szCs w:val="24"/>
          <w:lang w:val="en-CA"/>
        </w:rPr>
      </w:pPr>
      <w:r w:rsidRPr="00217FCB">
        <w:rPr>
          <w:rFonts w:ascii="Times New Roman" w:hAnsi="Times New Roman"/>
          <w:b/>
          <w:sz w:val="24"/>
          <w:szCs w:val="24"/>
          <w:lang w:val="en-CA"/>
        </w:rPr>
        <w:t>Political economy:</w:t>
      </w:r>
      <w:r>
        <w:rPr>
          <w:rFonts w:ascii="Times New Roman" w:hAnsi="Times New Roman"/>
          <w:b/>
          <w:sz w:val="24"/>
          <w:szCs w:val="24"/>
          <w:lang w:val="en-CA"/>
        </w:rPr>
        <w:t xml:space="preserve"> </w:t>
      </w:r>
      <w:r>
        <w:rPr>
          <w:rFonts w:ascii="Times New Roman" w:hAnsi="Times New Roman"/>
          <w:sz w:val="24"/>
          <w:szCs w:val="24"/>
          <w:lang w:val="en-CA"/>
        </w:rPr>
        <w:t>A view of industrial relations grounded in socialism and Marxism (</w:t>
      </w:r>
      <w:r w:rsidR="00A6695E">
        <w:rPr>
          <w:rFonts w:ascii="Times New Roman" w:hAnsi="Times New Roman"/>
          <w:sz w:val="24"/>
          <w:szCs w:val="24"/>
          <w:lang w:val="en-CA"/>
        </w:rPr>
        <w:t xml:space="preserve">overthrow management and allow employees to have more control over their workplace) that stresses the role of inherent conflict between labour and management. In </w:t>
      </w:r>
      <w:proofErr w:type="gramStart"/>
      <w:r w:rsidR="00A6695E">
        <w:rPr>
          <w:rFonts w:ascii="Times New Roman" w:hAnsi="Times New Roman"/>
          <w:sz w:val="24"/>
          <w:szCs w:val="24"/>
          <w:lang w:val="en-CA"/>
        </w:rPr>
        <w:t>General</w:t>
      </w:r>
      <w:proofErr w:type="gramEnd"/>
      <w:r w:rsidR="00A6695E">
        <w:rPr>
          <w:rFonts w:ascii="Times New Roman" w:hAnsi="Times New Roman"/>
          <w:sz w:val="24"/>
          <w:szCs w:val="24"/>
          <w:lang w:val="en-CA"/>
        </w:rPr>
        <w:t xml:space="preserve"> it is related to sociology and political science rather than economics. </w:t>
      </w:r>
    </w:p>
    <w:p w14:paraId="052ECC16" w14:textId="77777777" w:rsidR="000F431D" w:rsidRDefault="000F431D" w:rsidP="001E0A4F">
      <w:pPr>
        <w:spacing w:after="0" w:line="240" w:lineRule="auto"/>
        <w:ind w:left="709"/>
        <w:jc w:val="both"/>
        <w:rPr>
          <w:rFonts w:ascii="Times New Roman" w:hAnsi="Times New Roman"/>
          <w:lang w:val="en-CA"/>
        </w:rPr>
      </w:pPr>
    </w:p>
    <w:p w14:paraId="6F582043" w14:textId="77777777" w:rsidR="000F431D" w:rsidRDefault="000F431D" w:rsidP="000F431D">
      <w:pPr>
        <w:spacing w:after="0" w:line="240" w:lineRule="auto"/>
        <w:ind w:left="709"/>
        <w:jc w:val="both"/>
        <w:rPr>
          <w:rFonts w:ascii="Times New Roman" w:hAnsi="Times New Roman"/>
          <w:lang w:val="en-CA"/>
        </w:rPr>
      </w:pPr>
    </w:p>
    <w:p w14:paraId="22DA93FE"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Explain this assertion:  a fundamental assumption of IR is the conflict of interest.</w:t>
      </w:r>
    </w:p>
    <w:p w14:paraId="366C2F3F" w14:textId="77777777" w:rsidR="00A6695E" w:rsidRDefault="00A6695E" w:rsidP="00A6695E">
      <w:pPr>
        <w:spacing w:after="0" w:line="240" w:lineRule="auto"/>
        <w:ind w:left="709"/>
        <w:jc w:val="both"/>
        <w:rPr>
          <w:rFonts w:ascii="Times New Roman" w:hAnsi="Times New Roman"/>
          <w:lang w:val="en-CA"/>
        </w:rPr>
      </w:pPr>
    </w:p>
    <w:p w14:paraId="6F5D51A9" w14:textId="77777777" w:rsidR="00A6695E" w:rsidRPr="000672C8" w:rsidRDefault="00A6695E" w:rsidP="00A6695E">
      <w:pPr>
        <w:spacing w:after="0" w:line="240" w:lineRule="auto"/>
        <w:ind w:left="709"/>
        <w:jc w:val="both"/>
        <w:rPr>
          <w:rFonts w:ascii="Times New Roman" w:hAnsi="Times New Roman"/>
          <w:b/>
          <w:sz w:val="24"/>
          <w:szCs w:val="24"/>
          <w:lang w:val="en-CA"/>
        </w:rPr>
      </w:pPr>
      <w:r>
        <w:rPr>
          <w:rFonts w:ascii="Times New Roman" w:hAnsi="Times New Roman"/>
          <w:sz w:val="24"/>
          <w:szCs w:val="24"/>
          <w:lang w:val="en-CA"/>
        </w:rPr>
        <w:t xml:space="preserve">Labour unions and government policies such as minimum wage laws are seen as socially beneficial because they can moderate the unequal power between employees and employers. </w:t>
      </w:r>
      <w:r w:rsidRPr="000672C8">
        <w:rPr>
          <w:rFonts w:ascii="Times New Roman" w:hAnsi="Times New Roman"/>
          <w:b/>
          <w:sz w:val="24"/>
          <w:szCs w:val="24"/>
          <w:lang w:val="en-CA"/>
        </w:rPr>
        <w:t xml:space="preserve">The conflict of interest: the gain of one is necessarily the loss of the other. </w:t>
      </w:r>
    </w:p>
    <w:p w14:paraId="6A12AF10" w14:textId="77777777" w:rsidR="000F431D" w:rsidRDefault="000F431D" w:rsidP="000F431D">
      <w:pPr>
        <w:spacing w:after="0" w:line="240" w:lineRule="auto"/>
        <w:ind w:left="709"/>
        <w:jc w:val="both"/>
        <w:rPr>
          <w:rFonts w:ascii="Times New Roman" w:hAnsi="Times New Roman"/>
          <w:lang w:val="en-CA"/>
        </w:rPr>
      </w:pPr>
    </w:p>
    <w:p w14:paraId="69D2DD97"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Explain Taylor’s proposals and their impact on business organizations.</w:t>
      </w:r>
    </w:p>
    <w:p w14:paraId="598BCF75" w14:textId="77777777" w:rsidR="00A6695E" w:rsidRPr="00A6695E" w:rsidRDefault="00A6695E" w:rsidP="00B04028">
      <w:pPr>
        <w:spacing w:after="0" w:line="240" w:lineRule="auto"/>
        <w:jc w:val="both"/>
        <w:rPr>
          <w:rFonts w:ascii="Times New Roman" w:hAnsi="Times New Roman"/>
          <w:sz w:val="28"/>
          <w:szCs w:val="28"/>
          <w:lang w:val="en-CA"/>
        </w:rPr>
      </w:pPr>
    </w:p>
    <w:p w14:paraId="63A2A108" w14:textId="538FAFE1" w:rsidR="000F431D" w:rsidRDefault="00163E8A"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Fredrick Taylor’s theory of scientific management: </w:t>
      </w:r>
      <w:r w:rsidR="00141DF9">
        <w:rPr>
          <w:rFonts w:ascii="Times New Roman" w:hAnsi="Times New Roman"/>
          <w:sz w:val="28"/>
          <w:szCs w:val="28"/>
          <w:lang w:val="en-CA"/>
        </w:rPr>
        <w:t>2 key principles:</w:t>
      </w:r>
    </w:p>
    <w:p w14:paraId="17E55236" w14:textId="08791B87" w:rsidR="00141DF9" w:rsidRDefault="00BE635A" w:rsidP="00141DF9">
      <w:pPr>
        <w:pStyle w:val="ListParagraph"/>
        <w:numPr>
          <w:ilvl w:val="0"/>
          <w:numId w:val="7"/>
        </w:numPr>
        <w:spacing w:after="0" w:line="240" w:lineRule="auto"/>
        <w:jc w:val="both"/>
        <w:rPr>
          <w:rFonts w:ascii="Times New Roman" w:hAnsi="Times New Roman"/>
          <w:sz w:val="28"/>
          <w:szCs w:val="28"/>
          <w:lang w:val="en-CA"/>
        </w:rPr>
      </w:pPr>
      <w:r>
        <w:rPr>
          <w:rFonts w:ascii="Times New Roman" w:hAnsi="Times New Roman"/>
          <w:sz w:val="28"/>
          <w:szCs w:val="28"/>
          <w:lang w:val="en-CA"/>
        </w:rPr>
        <w:t xml:space="preserve">Work should be divided into simple tasks, and workers should be trained to perform a small number of </w:t>
      </w:r>
      <w:r w:rsidR="00AC5AEA">
        <w:rPr>
          <w:rFonts w:ascii="Times New Roman" w:hAnsi="Times New Roman"/>
          <w:sz w:val="28"/>
          <w:szCs w:val="28"/>
          <w:lang w:val="en-CA"/>
        </w:rPr>
        <w:t>these</w:t>
      </w:r>
      <w:r>
        <w:rPr>
          <w:rFonts w:ascii="Times New Roman" w:hAnsi="Times New Roman"/>
          <w:sz w:val="28"/>
          <w:szCs w:val="28"/>
          <w:lang w:val="en-CA"/>
        </w:rPr>
        <w:t xml:space="preserve"> simple tasks.</w:t>
      </w:r>
    </w:p>
    <w:p w14:paraId="28D4874A" w14:textId="748297CA" w:rsidR="00BE635A" w:rsidRDefault="00BE635A" w:rsidP="00141DF9">
      <w:pPr>
        <w:pStyle w:val="ListParagraph"/>
        <w:numPr>
          <w:ilvl w:val="0"/>
          <w:numId w:val="7"/>
        </w:numPr>
        <w:spacing w:after="0" w:line="240" w:lineRule="auto"/>
        <w:jc w:val="both"/>
        <w:rPr>
          <w:rFonts w:ascii="Times New Roman" w:hAnsi="Times New Roman"/>
          <w:sz w:val="28"/>
          <w:szCs w:val="28"/>
          <w:lang w:val="en-CA"/>
        </w:rPr>
      </w:pPr>
      <w:r>
        <w:rPr>
          <w:rFonts w:ascii="Times New Roman" w:hAnsi="Times New Roman"/>
          <w:sz w:val="28"/>
          <w:szCs w:val="28"/>
          <w:lang w:val="en-CA"/>
        </w:rPr>
        <w:t>Managers should perform all planning and decision-making tasks while workers merely perform simple tasks in accordance with the plans and</w:t>
      </w:r>
      <w:r w:rsidR="00C8546D">
        <w:rPr>
          <w:rFonts w:ascii="Times New Roman" w:hAnsi="Times New Roman"/>
          <w:sz w:val="28"/>
          <w:szCs w:val="28"/>
          <w:lang w:val="en-CA"/>
        </w:rPr>
        <w:t xml:space="preserve"> decisions made by management.</w:t>
      </w:r>
    </w:p>
    <w:p w14:paraId="7902FE0C" w14:textId="2921B20E" w:rsidR="001260E8" w:rsidRDefault="001260E8" w:rsidP="001260E8">
      <w:pPr>
        <w:spacing w:after="0" w:line="240" w:lineRule="auto"/>
        <w:ind w:left="729"/>
        <w:jc w:val="both"/>
        <w:rPr>
          <w:rFonts w:ascii="Times New Roman" w:hAnsi="Times New Roman"/>
          <w:sz w:val="28"/>
          <w:szCs w:val="28"/>
          <w:lang w:val="en-CA"/>
        </w:rPr>
      </w:pPr>
      <w:r>
        <w:rPr>
          <w:rFonts w:ascii="Times New Roman" w:hAnsi="Times New Roman"/>
          <w:sz w:val="28"/>
          <w:szCs w:val="28"/>
          <w:lang w:val="en-CA"/>
        </w:rPr>
        <w:t xml:space="preserve">In general Taylor implied that we must search for the most efficient way to complete a task and that larger tasks should be broken down into the smaller, simpler tasks. </w:t>
      </w:r>
    </w:p>
    <w:p w14:paraId="5DAD4ED5" w14:textId="77777777" w:rsidR="00C8546D" w:rsidRDefault="00C8546D" w:rsidP="001260E8">
      <w:pPr>
        <w:spacing w:after="0" w:line="240" w:lineRule="auto"/>
        <w:ind w:left="729"/>
        <w:jc w:val="both"/>
        <w:rPr>
          <w:rFonts w:ascii="Times New Roman" w:hAnsi="Times New Roman"/>
          <w:sz w:val="28"/>
          <w:szCs w:val="28"/>
          <w:lang w:val="en-CA"/>
        </w:rPr>
      </w:pPr>
    </w:p>
    <w:p w14:paraId="3F393B73" w14:textId="77777777" w:rsidR="00C8546D" w:rsidRPr="00237F63" w:rsidRDefault="00C8546D" w:rsidP="00C8546D">
      <w:pPr>
        <w:pStyle w:val="ListParagraph"/>
        <w:numPr>
          <w:ilvl w:val="0"/>
          <w:numId w:val="12"/>
        </w:numPr>
        <w:spacing w:after="0" w:line="240" w:lineRule="auto"/>
        <w:rPr>
          <w:rFonts w:ascii="Times New Roman" w:hAnsi="Times New Roman"/>
          <w:lang w:val="en-CA"/>
        </w:rPr>
      </w:pPr>
      <w:r w:rsidRPr="00237F63">
        <w:rPr>
          <w:rFonts w:ascii="Times New Roman" w:hAnsi="Times New Roman"/>
          <w:lang w:val="en-CA"/>
        </w:rPr>
        <w:t>Identify and compare the means of production of each worker</w:t>
      </w:r>
    </w:p>
    <w:p w14:paraId="11AA8332" w14:textId="77777777" w:rsidR="00C8546D" w:rsidRPr="00237F63" w:rsidRDefault="00C8546D" w:rsidP="00C8546D">
      <w:pPr>
        <w:pStyle w:val="ListParagraph"/>
        <w:numPr>
          <w:ilvl w:val="0"/>
          <w:numId w:val="12"/>
        </w:numPr>
        <w:spacing w:after="0" w:line="240" w:lineRule="auto"/>
        <w:rPr>
          <w:rFonts w:ascii="Times New Roman" w:hAnsi="Times New Roman"/>
          <w:lang w:val="en-CA"/>
        </w:rPr>
      </w:pPr>
      <w:r w:rsidRPr="00237F63">
        <w:rPr>
          <w:rFonts w:ascii="Times New Roman" w:hAnsi="Times New Roman"/>
          <w:lang w:val="en-CA"/>
        </w:rPr>
        <w:t>Choose the OBW, one best way.</w:t>
      </w:r>
    </w:p>
    <w:p w14:paraId="5577D587" w14:textId="77777777" w:rsidR="00C8546D" w:rsidRPr="00237F63" w:rsidRDefault="00C8546D" w:rsidP="00C8546D">
      <w:pPr>
        <w:pStyle w:val="ListParagraph"/>
        <w:numPr>
          <w:ilvl w:val="0"/>
          <w:numId w:val="12"/>
        </w:numPr>
        <w:spacing w:after="0" w:line="240" w:lineRule="auto"/>
        <w:rPr>
          <w:rFonts w:ascii="Times New Roman" w:hAnsi="Times New Roman"/>
          <w:lang w:val="en-CA"/>
        </w:rPr>
      </w:pPr>
      <w:r w:rsidRPr="00237F63">
        <w:rPr>
          <w:rFonts w:ascii="Times New Roman" w:hAnsi="Times New Roman"/>
          <w:lang w:val="en-CA"/>
        </w:rPr>
        <w:t>Then divide the OBW in a sequence of tasks.</w:t>
      </w:r>
    </w:p>
    <w:p w14:paraId="71477701" w14:textId="77777777" w:rsidR="00C8546D" w:rsidRPr="00237F63" w:rsidRDefault="00C8546D" w:rsidP="00C8546D">
      <w:pPr>
        <w:pStyle w:val="ListParagraph"/>
        <w:numPr>
          <w:ilvl w:val="0"/>
          <w:numId w:val="12"/>
        </w:numPr>
        <w:spacing w:after="0" w:line="240" w:lineRule="auto"/>
        <w:rPr>
          <w:rFonts w:ascii="Times New Roman" w:hAnsi="Times New Roman"/>
          <w:lang w:val="en-CA"/>
        </w:rPr>
      </w:pPr>
      <w:r w:rsidRPr="00237F63">
        <w:rPr>
          <w:rFonts w:ascii="Times New Roman" w:hAnsi="Times New Roman"/>
          <w:lang w:val="en-CA"/>
        </w:rPr>
        <w:t>For each task, choose a person who has the physical ability to do the job.</w:t>
      </w:r>
    </w:p>
    <w:p w14:paraId="2997CA51" w14:textId="77777777" w:rsidR="00C8546D" w:rsidRPr="001260E8" w:rsidRDefault="00C8546D" w:rsidP="001260E8">
      <w:pPr>
        <w:spacing w:after="0" w:line="240" w:lineRule="auto"/>
        <w:ind w:left="729"/>
        <w:jc w:val="both"/>
        <w:rPr>
          <w:rFonts w:ascii="Times New Roman" w:hAnsi="Times New Roman"/>
          <w:sz w:val="28"/>
          <w:szCs w:val="28"/>
          <w:lang w:val="en-CA"/>
        </w:rPr>
      </w:pPr>
    </w:p>
    <w:p w14:paraId="02923CE4" w14:textId="77777777" w:rsidR="00163E8A" w:rsidRPr="00A6695E" w:rsidRDefault="00163E8A" w:rsidP="000F431D">
      <w:pPr>
        <w:spacing w:after="0" w:line="240" w:lineRule="auto"/>
        <w:ind w:left="709"/>
        <w:jc w:val="both"/>
        <w:rPr>
          <w:rFonts w:ascii="Times New Roman" w:hAnsi="Times New Roman"/>
          <w:sz w:val="28"/>
          <w:szCs w:val="28"/>
          <w:lang w:val="en-CA"/>
        </w:rPr>
      </w:pPr>
    </w:p>
    <w:p w14:paraId="71088E77"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How can it be said that the State has had an impact on the way business organizations deal with their employees?</w:t>
      </w:r>
    </w:p>
    <w:p w14:paraId="4AB77CBC" w14:textId="77777777" w:rsidR="00BC2BAB" w:rsidRDefault="00BC2BAB" w:rsidP="00BC2BAB">
      <w:pPr>
        <w:spacing w:after="0" w:line="240" w:lineRule="auto"/>
        <w:ind w:left="709"/>
        <w:jc w:val="both"/>
        <w:rPr>
          <w:rFonts w:ascii="Times New Roman" w:hAnsi="Times New Roman"/>
          <w:sz w:val="28"/>
          <w:szCs w:val="28"/>
          <w:lang w:val="en-CA"/>
        </w:rPr>
      </w:pPr>
    </w:p>
    <w:p w14:paraId="6E0F0AD5" w14:textId="77777777" w:rsidR="00275A14" w:rsidRDefault="00275A14" w:rsidP="00275A14">
      <w:pPr>
        <w:spacing w:after="0" w:line="240" w:lineRule="auto"/>
        <w:jc w:val="both"/>
        <w:rPr>
          <w:rFonts w:ascii="Times New Roman" w:hAnsi="Times New Roman"/>
          <w:lang w:val="en-CA"/>
        </w:rPr>
      </w:pPr>
      <w:r>
        <w:rPr>
          <w:rFonts w:ascii="Times New Roman" w:hAnsi="Times New Roman"/>
          <w:lang w:val="en-CA"/>
        </w:rPr>
        <w:t>ALL 4 FOLLOWING CHANGES PRODUCED BY THE STATE</w:t>
      </w:r>
    </w:p>
    <w:p w14:paraId="521F8D22" w14:textId="77777777" w:rsidR="00275A14" w:rsidRDefault="00275A14" w:rsidP="00275A14">
      <w:pPr>
        <w:spacing w:after="0" w:line="240" w:lineRule="auto"/>
        <w:jc w:val="both"/>
        <w:rPr>
          <w:rFonts w:ascii="Times New Roman" w:hAnsi="Times New Roman"/>
          <w:lang w:val="en-CA"/>
        </w:rPr>
      </w:pPr>
    </w:p>
    <w:p w14:paraId="1F761FA7" w14:textId="77777777" w:rsidR="00275A14" w:rsidRPr="00627C0C" w:rsidRDefault="00275A14" w:rsidP="00275A14">
      <w:pPr>
        <w:spacing w:after="0" w:line="240" w:lineRule="auto"/>
        <w:jc w:val="both"/>
        <w:rPr>
          <w:rFonts w:ascii="Times New Roman" w:hAnsi="Times New Roman"/>
          <w:sz w:val="24"/>
          <w:szCs w:val="24"/>
          <w:lang w:val="en-CA"/>
        </w:rPr>
      </w:pPr>
      <w:r>
        <w:rPr>
          <w:rFonts w:ascii="Times New Roman" w:hAnsi="Times New Roman"/>
          <w:lang w:val="en-CA"/>
        </w:rPr>
        <w:tab/>
      </w:r>
      <w:r w:rsidRPr="00627C0C">
        <w:rPr>
          <w:rFonts w:ascii="Times New Roman" w:hAnsi="Times New Roman"/>
          <w:sz w:val="24"/>
          <w:szCs w:val="24"/>
          <w:lang w:val="en-CA"/>
        </w:rPr>
        <w:t>1900: Taylor and the creation of a personnel department in the firm (beginnings of HRM)</w:t>
      </w:r>
    </w:p>
    <w:p w14:paraId="11A91C64" w14:textId="77777777" w:rsidR="00275A14" w:rsidRPr="00627C0C" w:rsidRDefault="00275A14" w:rsidP="00275A14">
      <w:pPr>
        <w:spacing w:after="0" w:line="240" w:lineRule="auto"/>
        <w:jc w:val="both"/>
        <w:rPr>
          <w:rFonts w:ascii="Times New Roman" w:hAnsi="Times New Roman"/>
          <w:sz w:val="24"/>
          <w:szCs w:val="24"/>
          <w:lang w:val="en-CA"/>
        </w:rPr>
      </w:pPr>
      <w:r w:rsidRPr="00627C0C">
        <w:rPr>
          <w:rFonts w:ascii="Times New Roman" w:hAnsi="Times New Roman"/>
          <w:sz w:val="24"/>
          <w:szCs w:val="24"/>
          <w:lang w:val="en-CA"/>
        </w:rPr>
        <w:tab/>
        <w:t>1934: Wagner Act** (National Labour relations act</w:t>
      </w:r>
      <w:proofErr w:type="gramStart"/>
      <w:r w:rsidRPr="00627C0C">
        <w:rPr>
          <w:rFonts w:ascii="Times New Roman" w:hAnsi="Times New Roman"/>
          <w:sz w:val="24"/>
          <w:szCs w:val="24"/>
          <w:lang w:val="en-CA"/>
        </w:rPr>
        <w:t>) :peaceful</w:t>
      </w:r>
      <w:proofErr w:type="gramEnd"/>
      <w:r w:rsidRPr="00627C0C">
        <w:rPr>
          <w:rFonts w:ascii="Times New Roman" w:hAnsi="Times New Roman"/>
          <w:sz w:val="24"/>
          <w:szCs w:val="24"/>
          <w:lang w:val="en-CA"/>
        </w:rPr>
        <w:t xml:space="preserve"> legislation to promote unionization (negotiate, strike) </w:t>
      </w:r>
    </w:p>
    <w:p w14:paraId="1FB2F030" w14:textId="064EF9FE" w:rsidR="00275A14" w:rsidRPr="00627C0C" w:rsidRDefault="00275A14" w:rsidP="00275A14">
      <w:pPr>
        <w:spacing w:after="0" w:line="240" w:lineRule="auto"/>
        <w:jc w:val="both"/>
        <w:rPr>
          <w:rFonts w:ascii="Times New Roman" w:hAnsi="Times New Roman"/>
          <w:sz w:val="24"/>
          <w:szCs w:val="24"/>
          <w:lang w:val="en-CA"/>
        </w:rPr>
      </w:pPr>
      <w:r w:rsidRPr="00627C0C">
        <w:rPr>
          <w:rFonts w:ascii="Times New Roman" w:hAnsi="Times New Roman"/>
          <w:sz w:val="24"/>
          <w:szCs w:val="24"/>
          <w:lang w:val="en-CA"/>
        </w:rPr>
        <w:tab/>
        <w:t xml:space="preserve">1960: (approximately 100 new laws to be respected and adopted) Normative legislation, new economy and the development of HRM and public policies </w:t>
      </w:r>
    </w:p>
    <w:p w14:paraId="2EB51C55" w14:textId="418E686C" w:rsidR="00275A14" w:rsidRPr="00627C0C" w:rsidRDefault="00275A14" w:rsidP="00275A14">
      <w:pPr>
        <w:spacing w:after="0" w:line="240" w:lineRule="auto"/>
        <w:jc w:val="both"/>
        <w:rPr>
          <w:rFonts w:ascii="Times New Roman" w:hAnsi="Times New Roman"/>
          <w:sz w:val="24"/>
          <w:szCs w:val="24"/>
          <w:lang w:val="en-CA"/>
        </w:rPr>
      </w:pPr>
      <w:r w:rsidRPr="00627C0C">
        <w:rPr>
          <w:rFonts w:ascii="Times New Roman" w:hAnsi="Times New Roman"/>
          <w:sz w:val="24"/>
          <w:szCs w:val="24"/>
          <w:lang w:val="en-CA"/>
        </w:rPr>
        <w:tab/>
        <w:t xml:space="preserve">1980: Reagan – he was anti-union so he attempted to create ways for the firms to destroy unions. HRM and LR work together more but the real power was to specialists of HRM. </w:t>
      </w:r>
    </w:p>
    <w:p w14:paraId="750CB9E0" w14:textId="77777777" w:rsidR="00275A14" w:rsidRPr="00627C0C" w:rsidRDefault="00275A14" w:rsidP="00275A14">
      <w:pPr>
        <w:spacing w:after="0" w:line="240" w:lineRule="auto"/>
        <w:jc w:val="both"/>
        <w:rPr>
          <w:rFonts w:ascii="Times New Roman" w:hAnsi="Times New Roman"/>
          <w:sz w:val="24"/>
          <w:szCs w:val="24"/>
          <w:lang w:val="en-CA"/>
        </w:rPr>
      </w:pPr>
      <w:r w:rsidRPr="00627C0C">
        <w:rPr>
          <w:rFonts w:ascii="Times New Roman" w:hAnsi="Times New Roman"/>
          <w:sz w:val="24"/>
          <w:szCs w:val="24"/>
          <w:lang w:val="en-CA"/>
        </w:rPr>
        <w:t>**</w:t>
      </w:r>
      <w:r w:rsidRPr="00627C0C">
        <w:rPr>
          <w:rFonts w:ascii="Times New Roman" w:hAnsi="Times New Roman"/>
          <w:sz w:val="24"/>
          <w:szCs w:val="24"/>
          <w:lang w:val="en-CA"/>
        </w:rPr>
        <w:tab/>
      </w:r>
      <w:r w:rsidRPr="00627C0C">
        <w:rPr>
          <w:rFonts w:ascii="Times New Roman" w:hAnsi="Times New Roman"/>
          <w:sz w:val="24"/>
          <w:szCs w:val="24"/>
          <w:lang w:val="en-CA"/>
        </w:rPr>
        <w:tab/>
      </w:r>
      <w:r w:rsidRPr="00627C0C">
        <w:rPr>
          <w:rFonts w:ascii="Times New Roman" w:hAnsi="Times New Roman"/>
          <w:sz w:val="24"/>
          <w:szCs w:val="24"/>
          <w:lang w:val="en-CA"/>
        </w:rPr>
        <w:tab/>
      </w:r>
      <w:r w:rsidRPr="00627C0C">
        <w:rPr>
          <w:rFonts w:ascii="Times New Roman" w:hAnsi="Times New Roman"/>
          <w:sz w:val="24"/>
          <w:szCs w:val="24"/>
          <w:lang w:val="en-CA"/>
        </w:rPr>
        <w:tab/>
      </w:r>
      <w:r w:rsidRPr="00627C0C">
        <w:rPr>
          <w:rFonts w:ascii="Times New Roman" w:hAnsi="Times New Roman"/>
          <w:sz w:val="24"/>
          <w:szCs w:val="24"/>
          <w:lang w:val="en-CA"/>
        </w:rPr>
        <w:tab/>
      </w:r>
      <w:r w:rsidRPr="00627C0C">
        <w:rPr>
          <w:rFonts w:ascii="Times New Roman" w:hAnsi="Times New Roman"/>
          <w:sz w:val="24"/>
          <w:szCs w:val="24"/>
          <w:lang w:val="en-CA"/>
        </w:rPr>
        <w:tab/>
      </w:r>
      <w:r w:rsidRPr="00627C0C">
        <w:rPr>
          <w:rFonts w:ascii="Times New Roman" w:hAnsi="Times New Roman"/>
          <w:sz w:val="24"/>
          <w:szCs w:val="24"/>
          <w:lang w:val="en-CA"/>
        </w:rPr>
        <w:tab/>
      </w:r>
      <w:r w:rsidRPr="00627C0C">
        <w:rPr>
          <w:rFonts w:ascii="Times New Roman" w:hAnsi="Times New Roman"/>
          <w:sz w:val="24"/>
          <w:szCs w:val="24"/>
          <w:lang w:val="en-CA"/>
        </w:rPr>
        <w:tab/>
      </w:r>
      <w:r w:rsidRPr="00627C0C">
        <w:rPr>
          <w:rFonts w:ascii="Times New Roman" w:hAnsi="Times New Roman"/>
          <w:sz w:val="24"/>
          <w:szCs w:val="24"/>
          <w:lang w:val="en-CA"/>
        </w:rPr>
        <w:tab/>
      </w:r>
      <w:r w:rsidRPr="00627C0C">
        <w:rPr>
          <w:rFonts w:ascii="Times New Roman" w:hAnsi="Times New Roman"/>
          <w:sz w:val="24"/>
          <w:szCs w:val="24"/>
          <w:lang w:val="en-CA"/>
        </w:rPr>
        <w:tab/>
      </w:r>
      <w:r w:rsidRPr="00627C0C">
        <w:rPr>
          <w:rFonts w:ascii="Times New Roman" w:hAnsi="Times New Roman"/>
          <w:sz w:val="24"/>
          <w:szCs w:val="24"/>
          <w:lang w:val="en-CA"/>
        </w:rPr>
        <w:tab/>
        <w:t>**</w:t>
      </w:r>
    </w:p>
    <w:p w14:paraId="0443ADC8" w14:textId="77777777" w:rsidR="00275A14" w:rsidRPr="00627C0C" w:rsidRDefault="00275A14" w:rsidP="00275A14">
      <w:pPr>
        <w:numPr>
          <w:ilvl w:val="0"/>
          <w:numId w:val="11"/>
        </w:numPr>
        <w:spacing w:line="240" w:lineRule="auto"/>
        <w:rPr>
          <w:rFonts w:ascii="Times New Roman" w:hAnsi="Times New Roman"/>
          <w:sz w:val="24"/>
          <w:szCs w:val="24"/>
          <w:lang w:val="en-CA"/>
        </w:rPr>
      </w:pPr>
      <w:r w:rsidRPr="00627C0C">
        <w:rPr>
          <w:rFonts w:ascii="Times New Roman" w:hAnsi="Times New Roman"/>
          <w:sz w:val="24"/>
          <w:szCs w:val="24"/>
          <w:lang w:val="en-CA"/>
        </w:rPr>
        <w:t>Establishes norms that workers have to respect if they want to form a union</w:t>
      </w:r>
    </w:p>
    <w:p w14:paraId="336E783F" w14:textId="77777777" w:rsidR="00275A14" w:rsidRPr="00627C0C" w:rsidRDefault="00275A14" w:rsidP="00275A14">
      <w:pPr>
        <w:numPr>
          <w:ilvl w:val="0"/>
          <w:numId w:val="11"/>
        </w:numPr>
        <w:spacing w:line="240" w:lineRule="auto"/>
        <w:rPr>
          <w:rFonts w:ascii="Times New Roman" w:hAnsi="Times New Roman"/>
          <w:sz w:val="24"/>
          <w:szCs w:val="24"/>
          <w:lang w:val="en-CA"/>
        </w:rPr>
      </w:pPr>
      <w:r w:rsidRPr="00627C0C">
        <w:rPr>
          <w:rFonts w:ascii="Times New Roman" w:hAnsi="Times New Roman"/>
          <w:sz w:val="24"/>
          <w:szCs w:val="24"/>
          <w:lang w:val="en-CA"/>
        </w:rPr>
        <w:t>The new union must show the state that it respected the norms</w:t>
      </w:r>
    </w:p>
    <w:p w14:paraId="3007D145" w14:textId="77777777" w:rsidR="00275A14" w:rsidRPr="00627C0C" w:rsidRDefault="00275A14" w:rsidP="00275A14">
      <w:pPr>
        <w:numPr>
          <w:ilvl w:val="0"/>
          <w:numId w:val="11"/>
        </w:numPr>
        <w:spacing w:line="240" w:lineRule="auto"/>
        <w:rPr>
          <w:rFonts w:ascii="Times New Roman" w:hAnsi="Times New Roman"/>
          <w:sz w:val="24"/>
          <w:szCs w:val="24"/>
          <w:lang w:val="en-CA"/>
        </w:rPr>
      </w:pPr>
      <w:r w:rsidRPr="00627C0C">
        <w:rPr>
          <w:rFonts w:ascii="Times New Roman" w:hAnsi="Times New Roman"/>
          <w:sz w:val="24"/>
          <w:szCs w:val="24"/>
          <w:lang w:val="en-CA"/>
        </w:rPr>
        <w:t>The state will then recognize the new union</w:t>
      </w:r>
    </w:p>
    <w:p w14:paraId="36F40960" w14:textId="77777777" w:rsidR="00275A14" w:rsidRPr="00627C0C" w:rsidRDefault="00275A14" w:rsidP="00275A14">
      <w:pPr>
        <w:spacing w:line="240" w:lineRule="auto"/>
        <w:rPr>
          <w:rFonts w:ascii="Times New Roman" w:hAnsi="Times New Roman"/>
          <w:sz w:val="24"/>
          <w:szCs w:val="24"/>
          <w:lang w:val="en-CA"/>
        </w:rPr>
      </w:pPr>
      <w:r w:rsidRPr="00627C0C">
        <w:rPr>
          <w:rFonts w:ascii="Times New Roman" w:hAnsi="Times New Roman"/>
          <w:sz w:val="24"/>
          <w:szCs w:val="24"/>
          <w:lang w:val="en-CA"/>
        </w:rPr>
        <w:t xml:space="preserve">Employers didn’t </w:t>
      </w:r>
      <w:proofErr w:type="gramStart"/>
      <w:r w:rsidRPr="00627C0C">
        <w:rPr>
          <w:rFonts w:ascii="Times New Roman" w:hAnsi="Times New Roman"/>
          <w:sz w:val="24"/>
          <w:szCs w:val="24"/>
          <w:lang w:val="en-CA"/>
        </w:rPr>
        <w:t>like :</w:t>
      </w:r>
      <w:proofErr w:type="gramEnd"/>
      <w:r w:rsidRPr="00627C0C">
        <w:rPr>
          <w:rFonts w:ascii="Times New Roman" w:hAnsi="Times New Roman"/>
          <w:sz w:val="24"/>
          <w:szCs w:val="24"/>
          <w:lang w:val="en-CA"/>
        </w:rPr>
        <w:t xml:space="preserve"> if I, the state, recognize the union, whether the firm owner recognizes it or not, the state recognizes it so the employer has to respect the new working conditions. The employer cannot fire people because of unionization, he cannot get involved</w:t>
      </w:r>
    </w:p>
    <w:p w14:paraId="704E4DE9" w14:textId="77777777" w:rsidR="000F431D" w:rsidRPr="00A6695E" w:rsidRDefault="000F431D" w:rsidP="00275A14">
      <w:pPr>
        <w:spacing w:after="0" w:line="240" w:lineRule="auto"/>
        <w:jc w:val="both"/>
        <w:rPr>
          <w:rFonts w:ascii="Times New Roman" w:hAnsi="Times New Roman"/>
          <w:sz w:val="28"/>
          <w:szCs w:val="28"/>
          <w:lang w:val="en-CA"/>
        </w:rPr>
      </w:pPr>
    </w:p>
    <w:p w14:paraId="070FC607"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627C0C">
        <w:rPr>
          <w:rFonts w:ascii="Times New Roman" w:hAnsi="Times New Roman"/>
          <w:color w:val="FF0000"/>
          <w:sz w:val="28"/>
          <w:szCs w:val="28"/>
          <w:lang w:val="en-CA"/>
        </w:rPr>
        <w:t>Describe the environmental factors that, in the system theory, influence the actors</w:t>
      </w:r>
      <w:r w:rsidRPr="00A6695E">
        <w:rPr>
          <w:rFonts w:ascii="Times New Roman" w:hAnsi="Times New Roman"/>
          <w:sz w:val="28"/>
          <w:szCs w:val="28"/>
          <w:lang w:val="en-CA"/>
        </w:rPr>
        <w:t>.</w:t>
      </w:r>
    </w:p>
    <w:p w14:paraId="032CC10E" w14:textId="77777777" w:rsidR="000F431D" w:rsidRDefault="000F431D" w:rsidP="000F431D">
      <w:pPr>
        <w:spacing w:after="0" w:line="240" w:lineRule="auto"/>
        <w:jc w:val="both"/>
        <w:rPr>
          <w:rFonts w:ascii="Times New Roman" w:hAnsi="Times New Roman"/>
          <w:sz w:val="28"/>
          <w:szCs w:val="28"/>
          <w:lang w:val="en-CA"/>
        </w:rPr>
      </w:pPr>
    </w:p>
    <w:p w14:paraId="66F6E6A3" w14:textId="77777777" w:rsidR="00061DC1" w:rsidRDefault="00061DC1" w:rsidP="00061DC1">
      <w:pPr>
        <w:spacing w:after="0" w:line="240" w:lineRule="auto"/>
        <w:ind w:left="709"/>
        <w:jc w:val="both"/>
        <w:rPr>
          <w:rFonts w:ascii="Times New Roman" w:hAnsi="Times New Roman"/>
          <w:sz w:val="24"/>
          <w:szCs w:val="24"/>
          <w:lang w:val="en-CA"/>
        </w:rPr>
      </w:pPr>
      <w:r>
        <w:rPr>
          <w:rFonts w:ascii="Times New Roman" w:hAnsi="Times New Roman"/>
          <w:b/>
          <w:sz w:val="28"/>
          <w:szCs w:val="28"/>
          <w:lang w:val="en-CA"/>
        </w:rPr>
        <w:t xml:space="preserve">Legal Subsystem: </w:t>
      </w:r>
      <w:r>
        <w:rPr>
          <w:rFonts w:ascii="Times New Roman" w:hAnsi="Times New Roman"/>
          <w:sz w:val="24"/>
          <w:szCs w:val="24"/>
          <w:lang w:val="en-CA"/>
        </w:rPr>
        <w:t xml:space="preserve">prescribe or limit certain kinds of actions. </w:t>
      </w:r>
    </w:p>
    <w:p w14:paraId="28FAF008" w14:textId="273F69DD" w:rsidR="00061DC1" w:rsidRDefault="00061DC1" w:rsidP="00061DC1">
      <w:pPr>
        <w:spacing w:after="0" w:line="240" w:lineRule="auto"/>
        <w:ind w:left="709"/>
        <w:jc w:val="both"/>
        <w:rPr>
          <w:rFonts w:ascii="Times New Roman" w:hAnsi="Times New Roman"/>
          <w:sz w:val="28"/>
          <w:szCs w:val="28"/>
          <w:lang w:val="en-CA"/>
        </w:rPr>
      </w:pPr>
      <w:r>
        <w:rPr>
          <w:rFonts w:ascii="Times New Roman" w:hAnsi="Times New Roman"/>
          <w:b/>
          <w:sz w:val="28"/>
          <w:szCs w:val="28"/>
          <w:lang w:val="en-CA"/>
        </w:rPr>
        <w:tab/>
      </w:r>
      <w:r>
        <w:rPr>
          <w:rFonts w:ascii="Times New Roman" w:hAnsi="Times New Roman"/>
          <w:b/>
          <w:sz w:val="28"/>
          <w:szCs w:val="28"/>
          <w:lang w:val="en-CA"/>
        </w:rPr>
        <w:tab/>
      </w:r>
      <w:r>
        <w:rPr>
          <w:rFonts w:ascii="Times New Roman" w:hAnsi="Times New Roman"/>
          <w:sz w:val="28"/>
          <w:szCs w:val="28"/>
          <w:lang w:val="en-CA"/>
        </w:rPr>
        <w:t xml:space="preserve">Common law (applies to </w:t>
      </w:r>
      <w:r w:rsidR="002A4A31">
        <w:rPr>
          <w:rFonts w:ascii="Times New Roman" w:hAnsi="Times New Roman"/>
          <w:sz w:val="28"/>
          <w:szCs w:val="28"/>
          <w:lang w:val="en-CA"/>
        </w:rPr>
        <w:t>non-union</w:t>
      </w:r>
      <w:r>
        <w:rPr>
          <w:rFonts w:ascii="Times New Roman" w:hAnsi="Times New Roman"/>
          <w:sz w:val="28"/>
          <w:szCs w:val="28"/>
          <w:lang w:val="en-CA"/>
        </w:rPr>
        <w:t xml:space="preserve"> employments relations)</w:t>
      </w:r>
    </w:p>
    <w:p w14:paraId="3DD73434" w14:textId="77777777" w:rsidR="00061DC1" w:rsidRDefault="00061DC1" w:rsidP="00061DC1">
      <w:pPr>
        <w:spacing w:after="0" w:line="240" w:lineRule="auto"/>
        <w:ind w:left="1429" w:firstLine="11"/>
        <w:jc w:val="both"/>
        <w:rPr>
          <w:rFonts w:ascii="Times New Roman" w:hAnsi="Times New Roman"/>
          <w:sz w:val="28"/>
          <w:szCs w:val="28"/>
          <w:lang w:val="en-CA"/>
        </w:rPr>
      </w:pPr>
      <w:r>
        <w:rPr>
          <w:rFonts w:ascii="Times New Roman" w:hAnsi="Times New Roman"/>
          <w:sz w:val="28"/>
          <w:szCs w:val="28"/>
          <w:lang w:val="en-CA"/>
        </w:rPr>
        <w:t>Statutory law (applies to salaries, the job itself, performance and applies to everyone)</w:t>
      </w:r>
    </w:p>
    <w:p w14:paraId="03FA8BCE" w14:textId="77777777" w:rsidR="00061DC1" w:rsidRDefault="00061DC1" w:rsidP="00061DC1">
      <w:pPr>
        <w:spacing w:after="0" w:line="240" w:lineRule="auto"/>
        <w:ind w:left="1429" w:firstLine="11"/>
        <w:jc w:val="both"/>
        <w:rPr>
          <w:rFonts w:ascii="Times New Roman" w:hAnsi="Times New Roman"/>
          <w:sz w:val="28"/>
          <w:szCs w:val="28"/>
          <w:lang w:val="en-CA"/>
        </w:rPr>
      </w:pPr>
      <w:r>
        <w:rPr>
          <w:rFonts w:ascii="Times New Roman" w:hAnsi="Times New Roman"/>
          <w:sz w:val="28"/>
          <w:szCs w:val="28"/>
          <w:lang w:val="en-CA"/>
        </w:rPr>
        <w:t>Collective bargaining law (applies to administration)</w:t>
      </w:r>
    </w:p>
    <w:p w14:paraId="3DD21A4E" w14:textId="77777777" w:rsidR="00061DC1" w:rsidRDefault="00061DC1" w:rsidP="00061DC1">
      <w:pPr>
        <w:spacing w:after="0" w:line="240" w:lineRule="auto"/>
        <w:jc w:val="both"/>
        <w:rPr>
          <w:rFonts w:ascii="Times New Roman" w:hAnsi="Times New Roman"/>
          <w:sz w:val="28"/>
          <w:szCs w:val="28"/>
          <w:lang w:val="en-CA"/>
        </w:rPr>
      </w:pPr>
    </w:p>
    <w:p w14:paraId="4047EC37"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8"/>
          <w:szCs w:val="28"/>
          <w:lang w:val="en-CA"/>
        </w:rPr>
        <w:tab/>
      </w:r>
      <w:r>
        <w:rPr>
          <w:rFonts w:ascii="Times New Roman" w:hAnsi="Times New Roman"/>
          <w:b/>
          <w:sz w:val="28"/>
          <w:szCs w:val="28"/>
          <w:lang w:val="en-CA"/>
        </w:rPr>
        <w:t>Economic subsystem:</w:t>
      </w:r>
      <w:r>
        <w:rPr>
          <w:rFonts w:ascii="Times New Roman" w:hAnsi="Times New Roman"/>
          <w:sz w:val="24"/>
          <w:szCs w:val="24"/>
          <w:lang w:val="en-CA"/>
        </w:rPr>
        <w:t xml:space="preserve"> </w:t>
      </w:r>
    </w:p>
    <w:p w14:paraId="223DD791"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Products/service markets</w:t>
      </w:r>
    </w:p>
    <w:p w14:paraId="3983AA7F"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Labour markets</w:t>
      </w:r>
    </w:p>
    <w:p w14:paraId="0B30954B"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Money markets</w:t>
      </w:r>
    </w:p>
    <w:p w14:paraId="61DC18D7" w14:textId="77777777" w:rsidR="00061DC1" w:rsidRP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Technology</w:t>
      </w:r>
    </w:p>
    <w:p w14:paraId="53B1CB98" w14:textId="77777777" w:rsidR="00061DC1" w:rsidRDefault="00061DC1" w:rsidP="00061DC1">
      <w:pPr>
        <w:spacing w:after="0" w:line="240" w:lineRule="auto"/>
        <w:jc w:val="both"/>
        <w:rPr>
          <w:rFonts w:ascii="Times New Roman" w:hAnsi="Times New Roman"/>
          <w:b/>
          <w:sz w:val="28"/>
          <w:szCs w:val="28"/>
          <w:lang w:val="en-CA"/>
        </w:rPr>
      </w:pPr>
      <w:r>
        <w:rPr>
          <w:rFonts w:ascii="Times New Roman" w:hAnsi="Times New Roman"/>
          <w:b/>
          <w:sz w:val="28"/>
          <w:szCs w:val="28"/>
          <w:lang w:val="en-CA"/>
        </w:rPr>
        <w:tab/>
      </w:r>
    </w:p>
    <w:p w14:paraId="66DC57BD" w14:textId="77777777" w:rsidR="00061DC1" w:rsidRDefault="00061DC1" w:rsidP="00061DC1">
      <w:pPr>
        <w:spacing w:after="0" w:line="240" w:lineRule="auto"/>
        <w:jc w:val="both"/>
        <w:rPr>
          <w:rFonts w:ascii="Times New Roman" w:hAnsi="Times New Roman"/>
          <w:b/>
          <w:sz w:val="28"/>
          <w:szCs w:val="28"/>
          <w:lang w:val="en-CA"/>
        </w:rPr>
      </w:pPr>
      <w:r>
        <w:rPr>
          <w:rFonts w:ascii="Times New Roman" w:hAnsi="Times New Roman"/>
          <w:b/>
          <w:sz w:val="28"/>
          <w:szCs w:val="28"/>
          <w:lang w:val="en-CA"/>
        </w:rPr>
        <w:tab/>
        <w:t>Ecological Subsystem:</w:t>
      </w:r>
    </w:p>
    <w:p w14:paraId="2E1EDF7A"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b/>
          <w:sz w:val="28"/>
          <w:szCs w:val="28"/>
          <w:lang w:val="en-CA"/>
        </w:rPr>
        <w:tab/>
      </w:r>
      <w:r>
        <w:rPr>
          <w:rFonts w:ascii="Times New Roman" w:hAnsi="Times New Roman"/>
          <w:b/>
          <w:sz w:val="28"/>
          <w:szCs w:val="28"/>
          <w:lang w:val="en-CA"/>
        </w:rPr>
        <w:tab/>
      </w:r>
      <w:r>
        <w:rPr>
          <w:rFonts w:ascii="Times New Roman" w:hAnsi="Times New Roman"/>
          <w:sz w:val="24"/>
          <w:szCs w:val="24"/>
          <w:lang w:val="en-CA"/>
        </w:rPr>
        <w:t>Physical environment</w:t>
      </w:r>
    </w:p>
    <w:p w14:paraId="717021C9"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Climate</w:t>
      </w:r>
    </w:p>
    <w:p w14:paraId="75CD0D62" w14:textId="77777777" w:rsidR="00061DC1" w:rsidRP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Natural resources</w:t>
      </w:r>
    </w:p>
    <w:p w14:paraId="5687620F" w14:textId="77777777" w:rsidR="00061DC1" w:rsidRDefault="00061DC1" w:rsidP="00061DC1">
      <w:pPr>
        <w:spacing w:after="0" w:line="240" w:lineRule="auto"/>
        <w:jc w:val="both"/>
        <w:rPr>
          <w:rFonts w:ascii="Times New Roman" w:hAnsi="Times New Roman"/>
          <w:b/>
          <w:sz w:val="28"/>
          <w:szCs w:val="28"/>
          <w:lang w:val="en-CA"/>
        </w:rPr>
      </w:pPr>
    </w:p>
    <w:p w14:paraId="22C9C439" w14:textId="77777777" w:rsidR="00061DC1" w:rsidRDefault="00061DC1" w:rsidP="00061DC1">
      <w:pPr>
        <w:spacing w:after="0" w:line="240" w:lineRule="auto"/>
        <w:jc w:val="both"/>
        <w:rPr>
          <w:rFonts w:ascii="Times New Roman" w:hAnsi="Times New Roman"/>
          <w:b/>
          <w:sz w:val="28"/>
          <w:szCs w:val="28"/>
          <w:lang w:val="en-CA"/>
        </w:rPr>
      </w:pPr>
      <w:r>
        <w:rPr>
          <w:rFonts w:ascii="Times New Roman" w:hAnsi="Times New Roman"/>
          <w:b/>
          <w:sz w:val="28"/>
          <w:szCs w:val="28"/>
          <w:lang w:val="en-CA"/>
        </w:rPr>
        <w:tab/>
        <w:t>Political Subsystem:</w:t>
      </w:r>
    </w:p>
    <w:p w14:paraId="31799254"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b/>
          <w:sz w:val="28"/>
          <w:szCs w:val="28"/>
          <w:lang w:val="en-CA"/>
        </w:rPr>
        <w:tab/>
      </w:r>
      <w:r>
        <w:rPr>
          <w:rFonts w:ascii="Times New Roman" w:hAnsi="Times New Roman"/>
          <w:b/>
          <w:sz w:val="28"/>
          <w:szCs w:val="28"/>
          <w:lang w:val="en-CA"/>
        </w:rPr>
        <w:tab/>
      </w:r>
      <w:r>
        <w:rPr>
          <w:rFonts w:ascii="Times New Roman" w:hAnsi="Times New Roman"/>
          <w:sz w:val="24"/>
          <w:szCs w:val="24"/>
          <w:lang w:val="en-CA"/>
        </w:rPr>
        <w:t>Government can decide through Legislative action</w:t>
      </w:r>
    </w:p>
    <w:p w14:paraId="1FEF6F44"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Executive action</w:t>
      </w:r>
    </w:p>
    <w:p w14:paraId="3F8C59DF" w14:textId="77777777" w:rsidR="00061DC1" w:rsidRPr="00061DC1" w:rsidRDefault="00061DC1" w:rsidP="00061DC1">
      <w:pPr>
        <w:spacing w:after="0" w:line="240" w:lineRule="auto"/>
        <w:jc w:val="both"/>
        <w:rPr>
          <w:rFonts w:ascii="Times New Roman" w:hAnsi="Times New Roman"/>
          <w:sz w:val="24"/>
          <w:szCs w:val="24"/>
          <w:lang w:val="en-CA"/>
        </w:rPr>
      </w:pPr>
    </w:p>
    <w:p w14:paraId="06609582" w14:textId="77777777" w:rsidR="00061DC1" w:rsidRPr="00061DC1" w:rsidRDefault="00061DC1" w:rsidP="00061DC1">
      <w:pPr>
        <w:spacing w:after="0" w:line="240" w:lineRule="auto"/>
        <w:jc w:val="both"/>
        <w:rPr>
          <w:rFonts w:ascii="Times New Roman" w:hAnsi="Times New Roman"/>
          <w:b/>
          <w:sz w:val="28"/>
          <w:szCs w:val="28"/>
          <w:lang w:val="en-CA"/>
        </w:rPr>
      </w:pPr>
      <w:r>
        <w:rPr>
          <w:rFonts w:ascii="Times New Roman" w:hAnsi="Times New Roman"/>
          <w:b/>
          <w:sz w:val="28"/>
          <w:szCs w:val="28"/>
          <w:lang w:val="en-CA"/>
        </w:rPr>
        <w:tab/>
        <w:t>Sociocultural Subsystem:</w:t>
      </w:r>
      <w:r>
        <w:rPr>
          <w:rFonts w:ascii="Times New Roman" w:hAnsi="Times New Roman"/>
          <w:sz w:val="28"/>
          <w:szCs w:val="28"/>
          <w:lang w:val="en-CA"/>
        </w:rPr>
        <w:t xml:space="preserve"> </w:t>
      </w:r>
    </w:p>
    <w:p w14:paraId="4254595E" w14:textId="77777777" w:rsidR="000F431D" w:rsidRDefault="00061DC1" w:rsidP="000F431D">
      <w:pPr>
        <w:spacing w:after="0" w:line="240" w:lineRule="auto"/>
        <w:ind w:left="709"/>
        <w:jc w:val="both"/>
        <w:rPr>
          <w:rFonts w:ascii="Times New Roman" w:hAnsi="Times New Roman"/>
          <w:sz w:val="24"/>
          <w:szCs w:val="24"/>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4"/>
          <w:szCs w:val="24"/>
          <w:lang w:val="en-CA"/>
        </w:rPr>
        <w:t xml:space="preserve">Value and beliefs influence the industrial relations system </w:t>
      </w:r>
    </w:p>
    <w:p w14:paraId="38F54D61" w14:textId="77777777" w:rsidR="00061DC1" w:rsidRDefault="00061DC1" w:rsidP="000F431D">
      <w:pPr>
        <w:spacing w:after="0" w:line="240" w:lineRule="auto"/>
        <w:ind w:left="709"/>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Social structures</w:t>
      </w:r>
    </w:p>
    <w:p w14:paraId="35A66119" w14:textId="77777777" w:rsidR="00061DC1" w:rsidRDefault="00061DC1" w:rsidP="000F431D">
      <w:pPr>
        <w:spacing w:after="0" w:line="240" w:lineRule="auto"/>
        <w:ind w:left="709"/>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Public opinion pressure</w:t>
      </w:r>
    </w:p>
    <w:p w14:paraId="1ED8DD9D" w14:textId="77777777" w:rsidR="00627C0C" w:rsidRDefault="00627C0C" w:rsidP="000F431D">
      <w:pPr>
        <w:spacing w:after="0" w:line="240" w:lineRule="auto"/>
        <w:ind w:left="709"/>
        <w:jc w:val="both"/>
        <w:rPr>
          <w:rFonts w:ascii="Times New Roman" w:hAnsi="Times New Roman"/>
          <w:sz w:val="24"/>
          <w:szCs w:val="24"/>
          <w:lang w:val="en-CA"/>
        </w:rPr>
      </w:pPr>
    </w:p>
    <w:p w14:paraId="00BA9559" w14:textId="4E90F7B5" w:rsidR="00627C0C" w:rsidRDefault="00627C0C" w:rsidP="000F431D">
      <w:pPr>
        <w:spacing w:after="0" w:line="240" w:lineRule="auto"/>
        <w:ind w:left="709"/>
        <w:jc w:val="both"/>
        <w:rPr>
          <w:rFonts w:ascii="Times New Roman" w:hAnsi="Times New Roman"/>
          <w:sz w:val="24"/>
          <w:szCs w:val="24"/>
          <w:lang w:val="en-CA"/>
        </w:rPr>
      </w:pPr>
      <w:r>
        <w:rPr>
          <w:rFonts w:ascii="Times New Roman" w:hAnsi="Times New Roman"/>
          <w:sz w:val="24"/>
          <w:szCs w:val="24"/>
          <w:lang w:val="en-CA"/>
        </w:rPr>
        <w:t xml:space="preserve">Actors: workers, unions, employer, employer associations and the state-house of common, elected officials, and also institutions created by the state. </w:t>
      </w:r>
    </w:p>
    <w:p w14:paraId="4AE7D446" w14:textId="77777777" w:rsidR="00061DC1" w:rsidRPr="00061DC1" w:rsidRDefault="00061DC1" w:rsidP="000F431D">
      <w:pPr>
        <w:spacing w:after="0" w:line="240" w:lineRule="auto"/>
        <w:ind w:left="709"/>
        <w:jc w:val="both"/>
        <w:rPr>
          <w:rFonts w:ascii="Times New Roman" w:hAnsi="Times New Roman"/>
          <w:sz w:val="24"/>
          <w:szCs w:val="24"/>
          <w:lang w:val="en-CA"/>
        </w:rPr>
      </w:pPr>
    </w:p>
    <w:p w14:paraId="3AC75341"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In Dunlop’s proposal, what does the concept « ideology » refer to?  What ideas are shared by the actors?  What ideas are shared?</w:t>
      </w:r>
    </w:p>
    <w:p w14:paraId="0BD1A594" w14:textId="77777777" w:rsidR="000F431D" w:rsidRDefault="000F431D" w:rsidP="000F431D">
      <w:pPr>
        <w:spacing w:after="0" w:line="240" w:lineRule="auto"/>
        <w:ind w:left="709"/>
        <w:jc w:val="both"/>
        <w:rPr>
          <w:rFonts w:ascii="Times New Roman" w:hAnsi="Times New Roman"/>
          <w:sz w:val="28"/>
          <w:szCs w:val="28"/>
          <w:lang w:val="en-CA"/>
        </w:rPr>
      </w:pPr>
    </w:p>
    <w:p w14:paraId="04C9E4C1" w14:textId="77777777" w:rsidR="00061DC1" w:rsidRPr="00B04028" w:rsidRDefault="00061DC1" w:rsidP="00061DC1">
      <w:pPr>
        <w:spacing w:after="0" w:line="240" w:lineRule="auto"/>
        <w:ind w:left="720"/>
        <w:jc w:val="both"/>
        <w:rPr>
          <w:rFonts w:ascii="Times New Roman" w:hAnsi="Times New Roman"/>
          <w:sz w:val="24"/>
          <w:szCs w:val="24"/>
          <w:lang w:val="en-CA"/>
        </w:rPr>
      </w:pPr>
      <w:r w:rsidRPr="00B04028">
        <w:rPr>
          <w:rFonts w:ascii="Times New Roman" w:hAnsi="Times New Roman"/>
          <w:sz w:val="24"/>
          <w:szCs w:val="24"/>
          <w:lang w:val="en-CA"/>
        </w:rPr>
        <w:t xml:space="preserve">An Ideology is a set of ideas and beliefs held by the actors that legitimize the role of each and that serves to bind the system together. </w:t>
      </w:r>
    </w:p>
    <w:p w14:paraId="50596640" w14:textId="77777777" w:rsidR="00061DC1" w:rsidRPr="00B04028" w:rsidRDefault="00061DC1" w:rsidP="00061DC1">
      <w:pPr>
        <w:spacing w:after="0" w:line="240" w:lineRule="auto"/>
        <w:ind w:left="2160"/>
        <w:jc w:val="both"/>
        <w:rPr>
          <w:rFonts w:ascii="Times New Roman" w:hAnsi="Times New Roman"/>
          <w:sz w:val="24"/>
          <w:szCs w:val="24"/>
          <w:lang w:val="en-CA"/>
        </w:rPr>
      </w:pPr>
      <w:r w:rsidRPr="00B04028">
        <w:rPr>
          <w:rFonts w:ascii="Times New Roman" w:hAnsi="Times New Roman"/>
          <w:sz w:val="24"/>
          <w:szCs w:val="24"/>
          <w:lang w:val="en-CA"/>
        </w:rPr>
        <w:t xml:space="preserve">The Shared Ideology: </w:t>
      </w:r>
    </w:p>
    <w:p w14:paraId="10B4908D" w14:textId="77777777" w:rsidR="00061DC1" w:rsidRPr="00B04028" w:rsidRDefault="00061DC1" w:rsidP="00061DC1">
      <w:pPr>
        <w:pStyle w:val="ListParagraph"/>
        <w:numPr>
          <w:ilvl w:val="0"/>
          <w:numId w:val="6"/>
        </w:numPr>
        <w:spacing w:after="0" w:line="240" w:lineRule="auto"/>
        <w:jc w:val="both"/>
        <w:rPr>
          <w:rFonts w:ascii="Times New Roman" w:hAnsi="Times New Roman"/>
          <w:sz w:val="24"/>
          <w:szCs w:val="24"/>
          <w:lang w:val="en-CA"/>
        </w:rPr>
      </w:pPr>
      <w:r w:rsidRPr="00B04028">
        <w:rPr>
          <w:rFonts w:ascii="Times New Roman" w:hAnsi="Times New Roman"/>
          <w:sz w:val="24"/>
          <w:szCs w:val="24"/>
          <w:lang w:val="en-CA"/>
        </w:rPr>
        <w:t>It is normal that all actors want the firm to make profit.</w:t>
      </w:r>
    </w:p>
    <w:p w14:paraId="7A1A28E4" w14:textId="77777777" w:rsidR="00061DC1" w:rsidRPr="00B04028" w:rsidRDefault="00061DC1" w:rsidP="00061DC1">
      <w:pPr>
        <w:pStyle w:val="ListParagraph"/>
        <w:numPr>
          <w:ilvl w:val="0"/>
          <w:numId w:val="6"/>
        </w:numPr>
        <w:spacing w:after="0" w:line="240" w:lineRule="auto"/>
        <w:jc w:val="both"/>
        <w:rPr>
          <w:rFonts w:ascii="Times New Roman" w:hAnsi="Times New Roman"/>
          <w:sz w:val="24"/>
          <w:szCs w:val="24"/>
          <w:lang w:val="en-CA"/>
        </w:rPr>
      </w:pPr>
      <w:r w:rsidRPr="00B04028">
        <w:rPr>
          <w:rFonts w:ascii="Times New Roman" w:hAnsi="Times New Roman"/>
          <w:sz w:val="24"/>
          <w:szCs w:val="24"/>
          <w:lang w:val="en-CA"/>
        </w:rPr>
        <w:t>Employers give orders and employees execute.</w:t>
      </w:r>
    </w:p>
    <w:p w14:paraId="589FB175" w14:textId="77777777" w:rsidR="00061DC1" w:rsidRPr="00B04028" w:rsidRDefault="00061DC1" w:rsidP="00061DC1">
      <w:pPr>
        <w:spacing w:after="0" w:line="240" w:lineRule="auto"/>
        <w:jc w:val="both"/>
        <w:rPr>
          <w:rFonts w:ascii="Times New Roman" w:hAnsi="Times New Roman"/>
          <w:sz w:val="24"/>
          <w:szCs w:val="24"/>
          <w:lang w:val="en-CA"/>
        </w:rPr>
      </w:pPr>
    </w:p>
    <w:p w14:paraId="0167AE73" w14:textId="77777777" w:rsidR="00061DC1" w:rsidRPr="00B04028" w:rsidRDefault="00061DC1" w:rsidP="00061DC1">
      <w:pPr>
        <w:spacing w:after="0" w:line="240" w:lineRule="auto"/>
        <w:ind w:left="709"/>
        <w:jc w:val="both"/>
        <w:rPr>
          <w:rFonts w:ascii="Times New Roman" w:hAnsi="Times New Roman"/>
          <w:sz w:val="24"/>
          <w:szCs w:val="24"/>
          <w:lang w:val="en-CA"/>
        </w:rPr>
      </w:pPr>
      <w:r w:rsidRPr="00B04028">
        <w:rPr>
          <w:rFonts w:ascii="Times New Roman" w:hAnsi="Times New Roman"/>
          <w:sz w:val="24"/>
          <w:szCs w:val="24"/>
          <w:lang w:val="en-CA"/>
        </w:rPr>
        <w:t>The Shared ideology was seen to define the roles and functions of each of the actors and required that all three acto</w:t>
      </w:r>
      <w:r w:rsidR="00B04028" w:rsidRPr="00B04028">
        <w:rPr>
          <w:rFonts w:ascii="Times New Roman" w:hAnsi="Times New Roman"/>
          <w:sz w:val="24"/>
          <w:szCs w:val="24"/>
          <w:lang w:val="en-CA"/>
        </w:rPr>
        <w:t>rs (the state, Managers and non-</w:t>
      </w:r>
      <w:r w:rsidRPr="00B04028">
        <w:rPr>
          <w:rFonts w:ascii="Times New Roman" w:hAnsi="Times New Roman"/>
          <w:sz w:val="24"/>
          <w:szCs w:val="24"/>
          <w:lang w:val="en-CA"/>
        </w:rPr>
        <w:t>manager workers)</w:t>
      </w:r>
      <w:r w:rsidR="00B04028" w:rsidRPr="00B04028">
        <w:rPr>
          <w:rFonts w:ascii="Times New Roman" w:hAnsi="Times New Roman"/>
          <w:sz w:val="24"/>
          <w:szCs w:val="24"/>
          <w:lang w:val="en-CA"/>
        </w:rPr>
        <w:t xml:space="preserve"> respect and value the roles of the other two. </w:t>
      </w:r>
    </w:p>
    <w:p w14:paraId="019C1632" w14:textId="77777777" w:rsidR="00B04028" w:rsidRPr="00061DC1" w:rsidRDefault="00B04028" w:rsidP="00061DC1">
      <w:pPr>
        <w:spacing w:after="0" w:line="240" w:lineRule="auto"/>
        <w:ind w:left="709"/>
        <w:jc w:val="both"/>
        <w:rPr>
          <w:rFonts w:ascii="Times New Roman" w:hAnsi="Times New Roman"/>
          <w:sz w:val="28"/>
          <w:szCs w:val="28"/>
          <w:lang w:val="en-CA"/>
        </w:rPr>
      </w:pPr>
    </w:p>
    <w:p w14:paraId="5C0C3A48"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Give examples of conversion mechanisms. Define interest-arbitration, mediation.</w:t>
      </w:r>
    </w:p>
    <w:p w14:paraId="5C24B162" w14:textId="77777777" w:rsidR="000F431D" w:rsidRDefault="000F431D" w:rsidP="000F431D">
      <w:pPr>
        <w:spacing w:after="0" w:line="240" w:lineRule="auto"/>
        <w:ind w:left="709"/>
        <w:jc w:val="both"/>
        <w:rPr>
          <w:rFonts w:ascii="Times New Roman" w:hAnsi="Times New Roman"/>
          <w:sz w:val="28"/>
          <w:szCs w:val="28"/>
          <w:lang w:val="en-CA"/>
        </w:rPr>
      </w:pPr>
    </w:p>
    <w:p w14:paraId="06B5EA4D" w14:textId="77777777" w:rsidR="000E0213" w:rsidRDefault="000E0213" w:rsidP="000F431D">
      <w:pPr>
        <w:spacing w:after="0" w:line="240" w:lineRule="auto"/>
        <w:ind w:left="709"/>
        <w:jc w:val="both"/>
        <w:rPr>
          <w:rFonts w:ascii="Times New Roman" w:hAnsi="Times New Roman"/>
          <w:sz w:val="24"/>
          <w:szCs w:val="24"/>
          <w:lang w:val="en-CA"/>
        </w:rPr>
      </w:pPr>
      <w:r w:rsidRPr="000E0213">
        <w:rPr>
          <w:rFonts w:ascii="Times New Roman" w:hAnsi="Times New Roman"/>
          <w:b/>
          <w:sz w:val="28"/>
          <w:szCs w:val="28"/>
          <w:lang w:val="en-CA"/>
        </w:rPr>
        <w:t>Conversion mechanisms:</w:t>
      </w:r>
      <w:r>
        <w:rPr>
          <w:rFonts w:ascii="Times New Roman" w:hAnsi="Times New Roman"/>
          <w:b/>
          <w:sz w:val="28"/>
          <w:szCs w:val="28"/>
          <w:lang w:val="en-CA"/>
        </w:rPr>
        <w:t xml:space="preserve"> </w:t>
      </w:r>
      <w:r>
        <w:rPr>
          <w:rFonts w:ascii="Times New Roman" w:hAnsi="Times New Roman"/>
          <w:sz w:val="24"/>
          <w:szCs w:val="24"/>
          <w:lang w:val="en-CA"/>
        </w:rPr>
        <w:t>The process used to convert inputs into outputs of the industrial relations system. (A.K.A. methods used for determining how workplace outcomes are determined)</w:t>
      </w:r>
    </w:p>
    <w:p w14:paraId="0BEA3C74" w14:textId="77777777" w:rsidR="000E0213" w:rsidRDefault="000E0213" w:rsidP="000F431D">
      <w:pPr>
        <w:spacing w:after="0" w:line="240" w:lineRule="auto"/>
        <w:ind w:left="709"/>
        <w:jc w:val="both"/>
        <w:rPr>
          <w:rFonts w:ascii="Times New Roman" w:hAnsi="Times New Roman"/>
          <w:sz w:val="24"/>
          <w:szCs w:val="24"/>
          <w:lang w:val="en-CA"/>
        </w:rPr>
      </w:pPr>
      <w:r>
        <w:rPr>
          <w:rFonts w:ascii="Times New Roman" w:hAnsi="Times New Roman"/>
          <w:b/>
          <w:sz w:val="28"/>
          <w:szCs w:val="28"/>
          <w:lang w:val="en-CA"/>
        </w:rPr>
        <w:tab/>
      </w:r>
      <w:r>
        <w:rPr>
          <w:rFonts w:ascii="Times New Roman" w:hAnsi="Times New Roman"/>
          <w:b/>
          <w:sz w:val="28"/>
          <w:szCs w:val="28"/>
          <w:lang w:val="en-CA"/>
        </w:rPr>
        <w:tab/>
        <w:t>EX:</w:t>
      </w:r>
      <w:r>
        <w:rPr>
          <w:rFonts w:ascii="Times New Roman" w:hAnsi="Times New Roman"/>
          <w:sz w:val="24"/>
          <w:szCs w:val="24"/>
          <w:lang w:val="en-CA"/>
        </w:rPr>
        <w:t xml:space="preserve"> </w:t>
      </w:r>
    </w:p>
    <w:p w14:paraId="341DF5A0" w14:textId="77777777" w:rsidR="000E0213" w:rsidRDefault="000E0213" w:rsidP="000E0213">
      <w:pPr>
        <w:spacing w:after="0" w:line="240" w:lineRule="auto"/>
        <w:ind w:left="2149" w:firstLine="11"/>
        <w:jc w:val="both"/>
        <w:rPr>
          <w:rFonts w:ascii="Times New Roman" w:hAnsi="Times New Roman"/>
          <w:sz w:val="24"/>
          <w:szCs w:val="24"/>
          <w:lang w:val="en-CA"/>
        </w:rPr>
      </w:pPr>
      <w:r w:rsidRPr="000E0213">
        <w:rPr>
          <w:rFonts w:ascii="Times New Roman" w:hAnsi="Times New Roman"/>
          <w:b/>
          <w:sz w:val="24"/>
          <w:szCs w:val="24"/>
          <w:lang w:val="en-CA"/>
        </w:rPr>
        <w:t>Collective bargaining</w:t>
      </w:r>
      <w:r>
        <w:rPr>
          <w:rFonts w:ascii="Times New Roman" w:hAnsi="Times New Roman"/>
          <w:sz w:val="24"/>
          <w:szCs w:val="24"/>
          <w:lang w:val="en-CA"/>
        </w:rPr>
        <w:t>: parties negotiate a collective agreement</w:t>
      </w:r>
    </w:p>
    <w:p w14:paraId="7C64B989" w14:textId="77777777" w:rsidR="000E0213" w:rsidRDefault="000E0213" w:rsidP="000E0213">
      <w:pPr>
        <w:spacing w:after="0" w:line="240" w:lineRule="auto"/>
        <w:ind w:left="2149" w:firstLine="11"/>
        <w:jc w:val="both"/>
        <w:rPr>
          <w:rFonts w:ascii="Times New Roman" w:hAnsi="Times New Roman"/>
          <w:sz w:val="24"/>
          <w:szCs w:val="24"/>
          <w:lang w:val="en-CA"/>
        </w:rPr>
      </w:pPr>
    </w:p>
    <w:p w14:paraId="3F2EC8BC" w14:textId="77777777" w:rsidR="000E0213" w:rsidRPr="000E0213" w:rsidRDefault="000E0213" w:rsidP="000E0213">
      <w:pPr>
        <w:spacing w:after="0" w:line="240" w:lineRule="auto"/>
        <w:ind w:left="2149" w:firstLine="11"/>
        <w:jc w:val="both"/>
        <w:rPr>
          <w:rFonts w:ascii="Times New Roman" w:hAnsi="Times New Roman"/>
          <w:sz w:val="24"/>
          <w:szCs w:val="24"/>
          <w:lang w:val="en-CA"/>
        </w:rPr>
      </w:pPr>
      <w:r w:rsidRPr="000E0213">
        <w:rPr>
          <w:rFonts w:ascii="Times New Roman" w:hAnsi="Times New Roman"/>
          <w:b/>
          <w:sz w:val="24"/>
          <w:szCs w:val="24"/>
          <w:lang w:val="en-CA"/>
        </w:rPr>
        <w:t>Grievance</w:t>
      </w:r>
      <w:r>
        <w:rPr>
          <w:rFonts w:ascii="Times New Roman" w:hAnsi="Times New Roman"/>
          <w:b/>
          <w:sz w:val="24"/>
          <w:szCs w:val="24"/>
          <w:lang w:val="en-CA"/>
        </w:rPr>
        <w:t xml:space="preserve">: </w:t>
      </w:r>
      <w:r>
        <w:rPr>
          <w:rFonts w:ascii="Times New Roman" w:hAnsi="Times New Roman"/>
          <w:sz w:val="24"/>
          <w:szCs w:val="24"/>
          <w:lang w:val="en-CA"/>
        </w:rPr>
        <w:t xml:space="preserve">employees and/or their unions can submit a written complaint that the collective agreement has not followed. </w:t>
      </w:r>
    </w:p>
    <w:p w14:paraId="00D7B9D4" w14:textId="77777777" w:rsidR="000E0213" w:rsidRDefault="000E0213"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r>
    </w:p>
    <w:p w14:paraId="6F00B236" w14:textId="77777777" w:rsidR="000E0213" w:rsidRDefault="000E0213" w:rsidP="000F431D">
      <w:pPr>
        <w:spacing w:after="0" w:line="240" w:lineRule="auto"/>
        <w:ind w:left="709"/>
        <w:jc w:val="both"/>
        <w:rPr>
          <w:rFonts w:ascii="Times New Roman" w:hAnsi="Times New Roman"/>
          <w:b/>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b/>
          <w:sz w:val="28"/>
          <w:szCs w:val="28"/>
          <w:lang w:val="en-CA"/>
        </w:rPr>
        <w:t>Day-to-Day relations/ activities</w:t>
      </w:r>
    </w:p>
    <w:p w14:paraId="08C1A44D" w14:textId="77777777" w:rsidR="000E0213" w:rsidRDefault="000E0213" w:rsidP="000E0213">
      <w:pPr>
        <w:spacing w:after="0" w:line="240" w:lineRule="auto"/>
        <w:ind w:left="2160"/>
        <w:jc w:val="both"/>
        <w:rPr>
          <w:rFonts w:ascii="Times New Roman" w:hAnsi="Times New Roman"/>
          <w:sz w:val="24"/>
          <w:szCs w:val="24"/>
          <w:lang w:val="en-CA"/>
        </w:rPr>
      </w:pPr>
      <w:r>
        <w:rPr>
          <w:rFonts w:ascii="Times New Roman" w:hAnsi="Times New Roman"/>
          <w:b/>
          <w:sz w:val="28"/>
          <w:szCs w:val="28"/>
          <w:lang w:val="en-CA"/>
        </w:rPr>
        <w:t xml:space="preserve">Joint committees: </w:t>
      </w:r>
      <w:r>
        <w:rPr>
          <w:rFonts w:ascii="Times New Roman" w:hAnsi="Times New Roman"/>
          <w:sz w:val="24"/>
          <w:szCs w:val="24"/>
          <w:lang w:val="en-CA"/>
        </w:rPr>
        <w:t>joint labour management committees that discuss and examine concerns and health and safety.</w:t>
      </w:r>
    </w:p>
    <w:p w14:paraId="07C8E588" w14:textId="77777777" w:rsidR="000E0213" w:rsidRDefault="000E0213" w:rsidP="000E0213">
      <w:pPr>
        <w:spacing w:after="0" w:line="240" w:lineRule="auto"/>
        <w:ind w:left="2160"/>
        <w:jc w:val="both"/>
        <w:rPr>
          <w:rFonts w:ascii="Times New Roman" w:hAnsi="Times New Roman"/>
          <w:sz w:val="24"/>
          <w:szCs w:val="24"/>
          <w:lang w:val="en-CA"/>
        </w:rPr>
      </w:pPr>
    </w:p>
    <w:p w14:paraId="411A57CA" w14:textId="77777777" w:rsidR="000E0213" w:rsidRDefault="000E0213" w:rsidP="000E0213">
      <w:pPr>
        <w:spacing w:after="0" w:line="240" w:lineRule="auto"/>
        <w:ind w:left="2160"/>
        <w:jc w:val="both"/>
        <w:rPr>
          <w:rFonts w:ascii="Times New Roman" w:hAnsi="Times New Roman"/>
          <w:sz w:val="24"/>
          <w:szCs w:val="24"/>
          <w:lang w:val="en-CA"/>
        </w:rPr>
      </w:pPr>
      <w:r>
        <w:rPr>
          <w:rFonts w:ascii="Times New Roman" w:hAnsi="Times New Roman"/>
          <w:b/>
          <w:sz w:val="24"/>
          <w:szCs w:val="24"/>
          <w:lang w:val="en-CA"/>
        </w:rPr>
        <w:t>Strikes and Lockouts:</w:t>
      </w:r>
      <w:r>
        <w:rPr>
          <w:rFonts w:ascii="Times New Roman" w:hAnsi="Times New Roman"/>
          <w:sz w:val="24"/>
          <w:szCs w:val="24"/>
          <w:lang w:val="en-CA"/>
        </w:rPr>
        <w:t xml:space="preserve"> work stoppage, used to bring closure to the negotiation process and produce a collective agreement, </w:t>
      </w:r>
    </w:p>
    <w:p w14:paraId="2AA6C1DE" w14:textId="77777777" w:rsidR="000E0213" w:rsidRDefault="000E0213" w:rsidP="000E0213">
      <w:pPr>
        <w:spacing w:after="0" w:line="240" w:lineRule="auto"/>
        <w:ind w:left="2160"/>
        <w:jc w:val="both"/>
        <w:rPr>
          <w:rFonts w:ascii="Times New Roman" w:hAnsi="Times New Roman"/>
          <w:sz w:val="24"/>
          <w:szCs w:val="24"/>
          <w:lang w:val="en-CA"/>
        </w:rPr>
      </w:pPr>
    </w:p>
    <w:p w14:paraId="5A682130" w14:textId="77777777" w:rsidR="000E0213" w:rsidRDefault="000E0213" w:rsidP="000E0213">
      <w:pPr>
        <w:spacing w:after="0" w:line="240" w:lineRule="auto"/>
        <w:ind w:left="2160"/>
        <w:jc w:val="both"/>
        <w:rPr>
          <w:rFonts w:ascii="Times New Roman" w:hAnsi="Times New Roman"/>
          <w:b/>
          <w:sz w:val="24"/>
          <w:szCs w:val="24"/>
          <w:lang w:val="en-CA"/>
        </w:rPr>
      </w:pPr>
      <w:r>
        <w:rPr>
          <w:rFonts w:ascii="Times New Roman" w:hAnsi="Times New Roman"/>
          <w:b/>
          <w:sz w:val="24"/>
          <w:szCs w:val="24"/>
          <w:lang w:val="en-CA"/>
        </w:rPr>
        <w:t xml:space="preserve">Various third party intervention: </w:t>
      </w:r>
    </w:p>
    <w:p w14:paraId="67CE0979" w14:textId="77777777" w:rsidR="000E0213" w:rsidRDefault="000E0213"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 xml:space="preserve">Interest Arbitration: </w:t>
      </w:r>
      <w:r>
        <w:rPr>
          <w:rFonts w:ascii="Times New Roman" w:hAnsi="Times New Roman"/>
          <w:sz w:val="24"/>
          <w:szCs w:val="24"/>
          <w:lang w:val="en-CA"/>
        </w:rPr>
        <w:t xml:space="preserve">third part process when parties cannot reach a collective agreement. </w:t>
      </w:r>
    </w:p>
    <w:p w14:paraId="664E5B65" w14:textId="77777777" w:rsidR="00061DC1" w:rsidRDefault="00061DC1" w:rsidP="00061DC1">
      <w:pPr>
        <w:spacing w:after="0" w:line="240" w:lineRule="auto"/>
        <w:ind w:left="2880"/>
        <w:jc w:val="both"/>
        <w:rPr>
          <w:rFonts w:ascii="Times New Roman" w:hAnsi="Times New Roman"/>
          <w:sz w:val="24"/>
          <w:szCs w:val="24"/>
          <w:lang w:val="en-CA"/>
        </w:rPr>
      </w:pPr>
    </w:p>
    <w:p w14:paraId="671515DE" w14:textId="77777777" w:rsidR="00061DC1" w:rsidRDefault="00061DC1"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 xml:space="preserve">Mediation: </w:t>
      </w:r>
      <w:r>
        <w:rPr>
          <w:rFonts w:ascii="Times New Roman" w:hAnsi="Times New Roman"/>
          <w:sz w:val="24"/>
          <w:szCs w:val="24"/>
          <w:lang w:val="en-CA"/>
        </w:rPr>
        <w:t xml:space="preserve"> third part attempts to facilitate a resolution between labour and management.</w:t>
      </w:r>
    </w:p>
    <w:p w14:paraId="2EF4E03C" w14:textId="77777777" w:rsidR="00061DC1" w:rsidRDefault="00061DC1" w:rsidP="00061DC1">
      <w:pPr>
        <w:spacing w:after="0" w:line="240" w:lineRule="auto"/>
        <w:ind w:left="2880"/>
        <w:jc w:val="both"/>
        <w:rPr>
          <w:rFonts w:ascii="Times New Roman" w:hAnsi="Times New Roman"/>
          <w:sz w:val="24"/>
          <w:szCs w:val="24"/>
          <w:lang w:val="en-CA"/>
        </w:rPr>
      </w:pPr>
    </w:p>
    <w:p w14:paraId="034B1792" w14:textId="77777777" w:rsidR="00061DC1" w:rsidRDefault="00061DC1"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Grievance arbitration:</w:t>
      </w:r>
      <w:r>
        <w:rPr>
          <w:rFonts w:ascii="Times New Roman" w:hAnsi="Times New Roman"/>
          <w:sz w:val="24"/>
          <w:szCs w:val="24"/>
          <w:lang w:val="en-CA"/>
        </w:rPr>
        <w:t xml:space="preserve"> employers and labour cannot resolve a grievance so arbitration makes a decision.</w:t>
      </w:r>
    </w:p>
    <w:p w14:paraId="72D3F13C" w14:textId="77777777" w:rsidR="00061DC1" w:rsidRDefault="00061DC1" w:rsidP="00061DC1">
      <w:pPr>
        <w:spacing w:after="0" w:line="240" w:lineRule="auto"/>
        <w:ind w:left="2880"/>
        <w:jc w:val="both"/>
        <w:rPr>
          <w:rFonts w:ascii="Times New Roman" w:hAnsi="Times New Roman"/>
          <w:sz w:val="24"/>
          <w:szCs w:val="24"/>
          <w:lang w:val="en-CA"/>
        </w:rPr>
      </w:pPr>
    </w:p>
    <w:p w14:paraId="47DA89A7" w14:textId="77777777" w:rsidR="00061DC1" w:rsidRDefault="00061DC1"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 xml:space="preserve">Conciliation: </w:t>
      </w:r>
      <w:r>
        <w:rPr>
          <w:rFonts w:ascii="Times New Roman" w:hAnsi="Times New Roman"/>
          <w:sz w:val="24"/>
          <w:szCs w:val="24"/>
          <w:lang w:val="en-CA"/>
        </w:rPr>
        <w:t xml:space="preserve">assess proposals of both employer and labour and will send the reports to the appropriate federal or provincial minister of labour prior to a strike/lockout. </w:t>
      </w:r>
    </w:p>
    <w:p w14:paraId="25DFAA01" w14:textId="77777777" w:rsidR="00061DC1" w:rsidRDefault="00061DC1" w:rsidP="00061DC1">
      <w:pPr>
        <w:spacing w:after="0" w:line="240" w:lineRule="auto"/>
        <w:ind w:left="2880"/>
        <w:jc w:val="both"/>
        <w:rPr>
          <w:rFonts w:ascii="Times New Roman" w:hAnsi="Times New Roman"/>
          <w:sz w:val="24"/>
          <w:szCs w:val="24"/>
          <w:lang w:val="en-CA"/>
        </w:rPr>
      </w:pPr>
    </w:p>
    <w:p w14:paraId="1089B624" w14:textId="77777777" w:rsidR="00061DC1" w:rsidRPr="00061DC1" w:rsidRDefault="00061DC1"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Fact Finding:</w:t>
      </w:r>
    </w:p>
    <w:p w14:paraId="0E1D4B63" w14:textId="77777777" w:rsidR="00061DC1" w:rsidRPr="000E0213" w:rsidRDefault="00061DC1" w:rsidP="000E0213">
      <w:pPr>
        <w:spacing w:after="0" w:line="240" w:lineRule="auto"/>
        <w:ind w:left="2160"/>
        <w:jc w:val="both"/>
        <w:rPr>
          <w:rFonts w:ascii="Times New Roman" w:hAnsi="Times New Roman"/>
          <w:sz w:val="24"/>
          <w:szCs w:val="24"/>
          <w:lang w:val="en-CA"/>
        </w:rPr>
      </w:pPr>
    </w:p>
    <w:p w14:paraId="14E1D34F"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Study the case and answer question 1on p. 22.</w:t>
      </w:r>
    </w:p>
    <w:p w14:paraId="367435F9" w14:textId="44C3CE90" w:rsidR="000F431D" w:rsidRDefault="00F22059" w:rsidP="00F22059">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Student strike UNB</w:t>
      </w:r>
    </w:p>
    <w:p w14:paraId="25D3ADEB" w14:textId="505CAD9E" w:rsidR="00F22059" w:rsidRDefault="00F22059" w:rsidP="00F22059">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ab/>
        <w:t>Question 1: using the industrial relations model presented in this chapter (Figure 1.1)</w:t>
      </w:r>
    </w:p>
    <w:p w14:paraId="26D83B03" w14:textId="7CEB9BE1" w:rsidR="00F22059" w:rsidRDefault="00F22059" w:rsidP="00F22059">
      <w:pPr>
        <w:pStyle w:val="ListParagraph"/>
        <w:numPr>
          <w:ilvl w:val="0"/>
          <w:numId w:val="8"/>
        </w:numPr>
        <w:spacing w:after="0" w:line="240" w:lineRule="auto"/>
        <w:jc w:val="both"/>
        <w:rPr>
          <w:rFonts w:ascii="Times New Roman" w:hAnsi="Times New Roman"/>
          <w:sz w:val="28"/>
          <w:szCs w:val="28"/>
          <w:lang w:val="en-CA"/>
        </w:rPr>
      </w:pPr>
      <w:r>
        <w:rPr>
          <w:rFonts w:ascii="Times New Roman" w:hAnsi="Times New Roman"/>
          <w:sz w:val="28"/>
          <w:szCs w:val="28"/>
          <w:lang w:val="en-CA"/>
        </w:rPr>
        <w:t>Identify the name and actors in the case</w:t>
      </w:r>
    </w:p>
    <w:p w14:paraId="299749B7" w14:textId="77777777" w:rsidR="004713D3" w:rsidRDefault="006B7F41"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The actors: </w:t>
      </w:r>
    </w:p>
    <w:p w14:paraId="4258DFA2" w14:textId="77777777" w:rsidR="004713D3" w:rsidRDefault="004713D3" w:rsidP="006B7F41">
      <w:pPr>
        <w:spacing w:after="0" w:line="240" w:lineRule="auto"/>
        <w:ind w:left="3600"/>
        <w:jc w:val="both"/>
        <w:rPr>
          <w:rFonts w:ascii="Times New Roman" w:hAnsi="Times New Roman"/>
          <w:sz w:val="28"/>
          <w:szCs w:val="28"/>
          <w:lang w:val="en-CA"/>
        </w:rPr>
      </w:pPr>
    </w:p>
    <w:p w14:paraId="25BE3623" w14:textId="2BF3C853" w:rsidR="006B7F41" w:rsidRDefault="006B7F41"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Labour: university professors, librarians, and teaching staff, AUNBT (association of university of </w:t>
      </w:r>
      <w:proofErr w:type="gramStart"/>
      <w:r>
        <w:rPr>
          <w:rFonts w:ascii="Times New Roman" w:hAnsi="Times New Roman"/>
          <w:sz w:val="28"/>
          <w:szCs w:val="28"/>
          <w:lang w:val="en-CA"/>
        </w:rPr>
        <w:t>new Brunswick</w:t>
      </w:r>
      <w:proofErr w:type="gramEnd"/>
      <w:r>
        <w:rPr>
          <w:rFonts w:ascii="Times New Roman" w:hAnsi="Times New Roman"/>
          <w:sz w:val="28"/>
          <w:szCs w:val="28"/>
          <w:lang w:val="en-CA"/>
        </w:rPr>
        <w:t xml:space="preserve"> teachers. </w:t>
      </w:r>
    </w:p>
    <w:p w14:paraId="5B3F61C9" w14:textId="77777777" w:rsidR="004713D3" w:rsidRDefault="004713D3" w:rsidP="006B7F41">
      <w:pPr>
        <w:spacing w:after="0" w:line="240" w:lineRule="auto"/>
        <w:ind w:left="3600"/>
        <w:jc w:val="both"/>
        <w:rPr>
          <w:rFonts w:ascii="Times New Roman" w:hAnsi="Times New Roman"/>
          <w:sz w:val="28"/>
          <w:szCs w:val="28"/>
          <w:lang w:val="en-CA"/>
        </w:rPr>
      </w:pPr>
    </w:p>
    <w:p w14:paraId="4901CD07" w14:textId="28C0FDF5" w:rsidR="006B7F41" w:rsidRDefault="006B7F41"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Employer: The University of New Brunswick.</w:t>
      </w:r>
    </w:p>
    <w:p w14:paraId="60B001BC" w14:textId="77777777" w:rsidR="004713D3" w:rsidRDefault="004713D3" w:rsidP="006B7F41">
      <w:pPr>
        <w:spacing w:after="0" w:line="240" w:lineRule="auto"/>
        <w:ind w:left="3600"/>
        <w:jc w:val="both"/>
        <w:rPr>
          <w:rFonts w:ascii="Times New Roman" w:hAnsi="Times New Roman"/>
          <w:sz w:val="28"/>
          <w:szCs w:val="28"/>
          <w:lang w:val="en-CA"/>
        </w:rPr>
      </w:pPr>
    </w:p>
    <w:p w14:paraId="1C05E222" w14:textId="26F5FF33" w:rsidR="006B7F41" w:rsidRDefault="006B7F41"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Government: Jody </w:t>
      </w:r>
      <w:proofErr w:type="spellStart"/>
      <w:r>
        <w:rPr>
          <w:rFonts w:ascii="Times New Roman" w:hAnsi="Times New Roman"/>
          <w:sz w:val="28"/>
          <w:szCs w:val="28"/>
          <w:lang w:val="en-CA"/>
        </w:rPr>
        <w:t>Carr</w:t>
      </w:r>
      <w:proofErr w:type="spellEnd"/>
      <w:r>
        <w:rPr>
          <w:rFonts w:ascii="Times New Roman" w:hAnsi="Times New Roman"/>
          <w:sz w:val="28"/>
          <w:szCs w:val="28"/>
          <w:lang w:val="en-CA"/>
        </w:rPr>
        <w:t xml:space="preserve"> (</w:t>
      </w:r>
      <w:proofErr w:type="gramStart"/>
      <w:r>
        <w:rPr>
          <w:rFonts w:ascii="Times New Roman" w:hAnsi="Times New Roman"/>
          <w:sz w:val="28"/>
          <w:szCs w:val="28"/>
          <w:lang w:val="en-CA"/>
        </w:rPr>
        <w:t>new Brunswick</w:t>
      </w:r>
      <w:proofErr w:type="gramEnd"/>
      <w:r>
        <w:rPr>
          <w:rFonts w:ascii="Times New Roman" w:hAnsi="Times New Roman"/>
          <w:sz w:val="28"/>
          <w:szCs w:val="28"/>
          <w:lang w:val="en-CA"/>
        </w:rPr>
        <w:t xml:space="preserve"> minister of post-secondary education, training and labour)</w:t>
      </w:r>
    </w:p>
    <w:p w14:paraId="4DC3841C" w14:textId="77777777" w:rsidR="004713D3" w:rsidRDefault="004713D3" w:rsidP="006B7F41">
      <w:pPr>
        <w:spacing w:after="0" w:line="240" w:lineRule="auto"/>
        <w:ind w:left="3600"/>
        <w:jc w:val="both"/>
        <w:rPr>
          <w:rFonts w:ascii="Times New Roman" w:hAnsi="Times New Roman"/>
          <w:sz w:val="28"/>
          <w:szCs w:val="28"/>
          <w:lang w:val="en-CA"/>
        </w:rPr>
      </w:pPr>
    </w:p>
    <w:p w14:paraId="3F22B2B4" w14:textId="6113C042" w:rsidR="004713D3" w:rsidRDefault="004713D3"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End user: Students. </w:t>
      </w:r>
    </w:p>
    <w:p w14:paraId="312E8792" w14:textId="77777777" w:rsidR="004713D3" w:rsidRPr="006B7F41" w:rsidRDefault="004713D3" w:rsidP="004713D3">
      <w:pPr>
        <w:spacing w:after="0" w:line="240" w:lineRule="auto"/>
        <w:jc w:val="both"/>
        <w:rPr>
          <w:rFonts w:ascii="Times New Roman" w:hAnsi="Times New Roman"/>
          <w:sz w:val="28"/>
          <w:szCs w:val="28"/>
          <w:lang w:val="en-CA"/>
        </w:rPr>
      </w:pPr>
    </w:p>
    <w:p w14:paraId="2C0CAA3C" w14:textId="37BBB455" w:rsidR="00F22059" w:rsidRDefault="00F22059" w:rsidP="00F22059">
      <w:pPr>
        <w:pStyle w:val="ListParagraph"/>
        <w:numPr>
          <w:ilvl w:val="0"/>
          <w:numId w:val="8"/>
        </w:numPr>
        <w:spacing w:after="0" w:line="240" w:lineRule="auto"/>
        <w:jc w:val="both"/>
        <w:rPr>
          <w:rFonts w:ascii="Times New Roman" w:hAnsi="Times New Roman"/>
          <w:sz w:val="28"/>
          <w:szCs w:val="28"/>
          <w:lang w:val="en-CA"/>
        </w:rPr>
      </w:pPr>
      <w:r>
        <w:rPr>
          <w:rFonts w:ascii="Times New Roman" w:hAnsi="Times New Roman"/>
          <w:sz w:val="28"/>
          <w:szCs w:val="28"/>
          <w:lang w:val="en-CA"/>
        </w:rPr>
        <w:t>D</w:t>
      </w:r>
      <w:r w:rsidR="004713D3">
        <w:rPr>
          <w:rFonts w:ascii="Times New Roman" w:hAnsi="Times New Roman"/>
          <w:sz w:val="28"/>
          <w:szCs w:val="28"/>
          <w:lang w:val="en-CA"/>
        </w:rPr>
        <w:t>iscuss what external</w:t>
      </w:r>
      <w:r>
        <w:rPr>
          <w:rFonts w:ascii="Times New Roman" w:hAnsi="Times New Roman"/>
          <w:sz w:val="28"/>
          <w:szCs w:val="28"/>
          <w:lang w:val="en-CA"/>
        </w:rPr>
        <w:t xml:space="preserve"> inputs</w:t>
      </w:r>
      <w:r w:rsidR="008E044A">
        <w:rPr>
          <w:rFonts w:ascii="Times New Roman" w:hAnsi="Times New Roman"/>
          <w:sz w:val="28"/>
          <w:szCs w:val="28"/>
          <w:lang w:val="en-CA"/>
        </w:rPr>
        <w:t xml:space="preserve"> you feel are most relevant in t</w:t>
      </w:r>
      <w:r>
        <w:rPr>
          <w:rFonts w:ascii="Times New Roman" w:hAnsi="Times New Roman"/>
          <w:sz w:val="28"/>
          <w:szCs w:val="28"/>
          <w:lang w:val="en-CA"/>
        </w:rPr>
        <w:t xml:space="preserve">his case </w:t>
      </w:r>
    </w:p>
    <w:p w14:paraId="5349A3E2" w14:textId="77777777" w:rsidR="004713D3" w:rsidRDefault="004713D3" w:rsidP="004713D3">
      <w:pPr>
        <w:pStyle w:val="ListParagraph"/>
        <w:spacing w:after="0" w:line="240" w:lineRule="auto"/>
        <w:ind w:left="3600"/>
        <w:jc w:val="both"/>
        <w:rPr>
          <w:rFonts w:ascii="Times New Roman" w:hAnsi="Times New Roman"/>
          <w:sz w:val="28"/>
          <w:szCs w:val="28"/>
          <w:lang w:val="en-CA"/>
        </w:rPr>
      </w:pPr>
    </w:p>
    <w:p w14:paraId="4A307D13" w14:textId="60446A4D" w:rsidR="004713D3"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Legal: </w:t>
      </w:r>
    </w:p>
    <w:p w14:paraId="3701EF41" w14:textId="4222F22C" w:rsidR="008E044A"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t xml:space="preserve">Statutory law: as the dispute is mainly about the working conditions and the wages associated with it. </w:t>
      </w:r>
    </w:p>
    <w:p w14:paraId="3BAEF612" w14:textId="1A4234AA" w:rsidR="008E044A"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t>Collective bargaining</w:t>
      </w:r>
    </w:p>
    <w:p w14:paraId="51B14F76" w14:textId="77777777" w:rsidR="008E044A" w:rsidRDefault="008E044A" w:rsidP="004713D3">
      <w:pPr>
        <w:pStyle w:val="ListParagraph"/>
        <w:spacing w:after="0" w:line="240" w:lineRule="auto"/>
        <w:ind w:left="3600"/>
        <w:jc w:val="both"/>
        <w:rPr>
          <w:rFonts w:ascii="Times New Roman" w:hAnsi="Times New Roman"/>
          <w:sz w:val="28"/>
          <w:szCs w:val="28"/>
          <w:lang w:val="en-CA"/>
        </w:rPr>
      </w:pPr>
    </w:p>
    <w:p w14:paraId="78EB2C94" w14:textId="14475B27" w:rsidR="008E044A"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Economic: </w:t>
      </w:r>
    </w:p>
    <w:p w14:paraId="711A2D43" w14:textId="6654EBB5" w:rsidR="008E044A"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r>
      <w:r w:rsidR="00775DEA">
        <w:rPr>
          <w:rFonts w:ascii="Times New Roman" w:hAnsi="Times New Roman"/>
          <w:sz w:val="28"/>
          <w:szCs w:val="28"/>
          <w:lang w:val="en-CA"/>
        </w:rPr>
        <w:t xml:space="preserve">Product/service market: the main thing in questions is the teachers believe they deserve a similar salary that similar university professors are obtaining elsewhere. In other </w:t>
      </w:r>
      <w:proofErr w:type="gramStart"/>
      <w:r w:rsidR="00775DEA">
        <w:rPr>
          <w:rFonts w:ascii="Times New Roman" w:hAnsi="Times New Roman"/>
          <w:sz w:val="28"/>
          <w:szCs w:val="28"/>
          <w:lang w:val="en-CA"/>
        </w:rPr>
        <w:t>words</w:t>
      </w:r>
      <w:proofErr w:type="gramEnd"/>
      <w:r w:rsidR="00775DEA">
        <w:rPr>
          <w:rFonts w:ascii="Times New Roman" w:hAnsi="Times New Roman"/>
          <w:sz w:val="28"/>
          <w:szCs w:val="28"/>
          <w:lang w:val="en-CA"/>
        </w:rPr>
        <w:t xml:space="preserve"> they believe their service is worth more than they are currently obtaining so they stop providing it until their demands are met. </w:t>
      </w:r>
    </w:p>
    <w:p w14:paraId="4280E819" w14:textId="77777777" w:rsidR="00775DEA" w:rsidRDefault="00775DEA" w:rsidP="004713D3">
      <w:pPr>
        <w:pStyle w:val="ListParagraph"/>
        <w:spacing w:after="0" w:line="240" w:lineRule="auto"/>
        <w:ind w:left="3600"/>
        <w:jc w:val="both"/>
        <w:rPr>
          <w:rFonts w:ascii="Times New Roman" w:hAnsi="Times New Roman"/>
          <w:sz w:val="28"/>
          <w:szCs w:val="28"/>
          <w:lang w:val="en-CA"/>
        </w:rPr>
      </w:pPr>
    </w:p>
    <w:p w14:paraId="62E37CC8" w14:textId="72FF1D68" w:rsidR="00775DEA" w:rsidRDefault="00775DE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Ecological:</w:t>
      </w:r>
    </w:p>
    <w:p w14:paraId="4C36F26D" w14:textId="04CB0278" w:rsidR="00775DEA" w:rsidRDefault="00775DE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r>
      <w:r w:rsidR="006664D1">
        <w:rPr>
          <w:rFonts w:ascii="Times New Roman" w:hAnsi="Times New Roman"/>
          <w:sz w:val="28"/>
          <w:szCs w:val="28"/>
          <w:lang w:val="en-CA"/>
        </w:rPr>
        <w:t>Not really.</w:t>
      </w:r>
    </w:p>
    <w:p w14:paraId="2FF5D3CC" w14:textId="77777777" w:rsidR="006664D1" w:rsidRDefault="006664D1" w:rsidP="004713D3">
      <w:pPr>
        <w:pStyle w:val="ListParagraph"/>
        <w:spacing w:after="0" w:line="240" w:lineRule="auto"/>
        <w:ind w:left="3600"/>
        <w:jc w:val="both"/>
        <w:rPr>
          <w:rFonts w:ascii="Times New Roman" w:hAnsi="Times New Roman"/>
          <w:sz w:val="28"/>
          <w:szCs w:val="28"/>
          <w:lang w:val="en-CA"/>
        </w:rPr>
      </w:pPr>
    </w:p>
    <w:p w14:paraId="7B2A6266" w14:textId="41A685D0" w:rsidR="006664D1" w:rsidRDefault="006664D1"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Political subsystem:</w:t>
      </w:r>
    </w:p>
    <w:p w14:paraId="240DD4B9" w14:textId="7655AB58" w:rsidR="006664D1" w:rsidRDefault="006664D1"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t xml:space="preserve">Possibility of “back-to-work legislation” to force an end to the strike. </w:t>
      </w:r>
    </w:p>
    <w:p w14:paraId="4B20F3A9" w14:textId="77777777" w:rsidR="004713D3" w:rsidRDefault="004713D3" w:rsidP="004713D3">
      <w:pPr>
        <w:pStyle w:val="ListParagraph"/>
        <w:spacing w:after="0" w:line="240" w:lineRule="auto"/>
        <w:ind w:left="3240"/>
        <w:jc w:val="both"/>
        <w:rPr>
          <w:rFonts w:ascii="Times New Roman" w:hAnsi="Times New Roman"/>
          <w:sz w:val="28"/>
          <w:szCs w:val="28"/>
          <w:lang w:val="en-CA"/>
        </w:rPr>
      </w:pPr>
    </w:p>
    <w:p w14:paraId="75C81001" w14:textId="6933E37D" w:rsidR="00F22059" w:rsidRDefault="00F22059" w:rsidP="00F22059">
      <w:pPr>
        <w:pStyle w:val="ListParagraph"/>
        <w:numPr>
          <w:ilvl w:val="0"/>
          <w:numId w:val="8"/>
        </w:numPr>
        <w:spacing w:after="0" w:line="240" w:lineRule="auto"/>
        <w:jc w:val="both"/>
        <w:rPr>
          <w:rFonts w:ascii="Times New Roman" w:hAnsi="Times New Roman"/>
          <w:sz w:val="28"/>
          <w:szCs w:val="28"/>
          <w:lang w:val="en-CA"/>
        </w:rPr>
      </w:pPr>
      <w:r>
        <w:rPr>
          <w:rFonts w:ascii="Times New Roman" w:hAnsi="Times New Roman"/>
          <w:sz w:val="28"/>
          <w:szCs w:val="28"/>
          <w:lang w:val="en-CA"/>
        </w:rPr>
        <w:t>Name and identify the conversion mechanisms and outputs presented in the case.</w:t>
      </w:r>
    </w:p>
    <w:p w14:paraId="4F9B3D1D" w14:textId="77777777" w:rsidR="006664D1" w:rsidRDefault="006664D1" w:rsidP="006664D1">
      <w:pPr>
        <w:spacing w:after="0" w:line="240" w:lineRule="auto"/>
        <w:ind w:left="3240"/>
        <w:jc w:val="both"/>
        <w:rPr>
          <w:rFonts w:ascii="Times New Roman" w:hAnsi="Times New Roman"/>
          <w:sz w:val="28"/>
          <w:szCs w:val="28"/>
          <w:lang w:val="en-CA"/>
        </w:rPr>
      </w:pPr>
    </w:p>
    <w:p w14:paraId="06712436" w14:textId="78C4FD6D" w:rsidR="006664D1" w:rsidRDefault="006664D1" w:rsidP="006664D1">
      <w:pPr>
        <w:spacing w:after="0" w:line="240" w:lineRule="auto"/>
        <w:ind w:left="3240"/>
        <w:jc w:val="both"/>
        <w:rPr>
          <w:rFonts w:ascii="Times New Roman" w:hAnsi="Times New Roman"/>
          <w:sz w:val="28"/>
          <w:szCs w:val="28"/>
          <w:lang w:val="en-CA"/>
        </w:rPr>
      </w:pPr>
      <w:r>
        <w:rPr>
          <w:rFonts w:ascii="Times New Roman" w:hAnsi="Times New Roman"/>
          <w:sz w:val="28"/>
          <w:szCs w:val="28"/>
          <w:lang w:val="en-CA"/>
        </w:rPr>
        <w:t>Conversion mechanisms:</w:t>
      </w:r>
    </w:p>
    <w:p w14:paraId="3D86D5CD" w14:textId="2FF98EA4" w:rsidR="006664D1" w:rsidRDefault="006664D1" w:rsidP="006664D1">
      <w:pPr>
        <w:spacing w:after="0" w:line="240" w:lineRule="auto"/>
        <w:ind w:left="3240"/>
        <w:jc w:val="both"/>
        <w:rPr>
          <w:rFonts w:ascii="Times New Roman" w:hAnsi="Times New Roman"/>
          <w:sz w:val="28"/>
          <w:szCs w:val="28"/>
          <w:lang w:val="en-CA"/>
        </w:rPr>
      </w:pPr>
      <w:r>
        <w:rPr>
          <w:rFonts w:ascii="Times New Roman" w:hAnsi="Times New Roman"/>
          <w:sz w:val="28"/>
          <w:szCs w:val="28"/>
          <w:lang w:val="en-CA"/>
        </w:rPr>
        <w:tab/>
        <w:t xml:space="preserve">Collective Bargaining: was used to discuss the outcomes of the dispute: teachers wanted 23 cents. School wanted to give 9.5 they met in the middle due to mediation. </w:t>
      </w:r>
    </w:p>
    <w:p w14:paraId="761C1FB6" w14:textId="77777777" w:rsidR="006664D1" w:rsidRDefault="006664D1" w:rsidP="006664D1">
      <w:pPr>
        <w:spacing w:after="0" w:line="240" w:lineRule="auto"/>
        <w:ind w:left="3240"/>
        <w:jc w:val="both"/>
        <w:rPr>
          <w:rFonts w:ascii="Times New Roman" w:hAnsi="Times New Roman"/>
          <w:sz w:val="28"/>
          <w:szCs w:val="28"/>
          <w:lang w:val="en-CA"/>
        </w:rPr>
      </w:pPr>
    </w:p>
    <w:p w14:paraId="13E1F76E" w14:textId="5EDE063C" w:rsidR="006664D1" w:rsidRPr="006664D1" w:rsidRDefault="006664D1" w:rsidP="006664D1">
      <w:pPr>
        <w:spacing w:after="0" w:line="240" w:lineRule="auto"/>
        <w:ind w:left="3240"/>
        <w:jc w:val="both"/>
        <w:rPr>
          <w:rFonts w:ascii="Times New Roman" w:hAnsi="Times New Roman"/>
          <w:sz w:val="28"/>
          <w:szCs w:val="28"/>
          <w:lang w:val="en-CA"/>
        </w:rPr>
      </w:pPr>
      <w:r>
        <w:rPr>
          <w:rFonts w:ascii="Times New Roman" w:hAnsi="Times New Roman"/>
          <w:sz w:val="28"/>
          <w:szCs w:val="28"/>
          <w:lang w:val="en-CA"/>
        </w:rPr>
        <w:tab/>
        <w:t xml:space="preserve">Arbitrator: used to find what salary increase would occur in year 3. </w:t>
      </w:r>
    </w:p>
    <w:p w14:paraId="71190DD0" w14:textId="77777777" w:rsidR="00F22059" w:rsidRDefault="00F22059" w:rsidP="00F22059">
      <w:pPr>
        <w:spacing w:after="0" w:line="240" w:lineRule="auto"/>
        <w:jc w:val="both"/>
        <w:rPr>
          <w:rFonts w:ascii="Times New Roman" w:hAnsi="Times New Roman"/>
          <w:sz w:val="28"/>
          <w:szCs w:val="28"/>
          <w:lang w:val="en-CA"/>
        </w:rPr>
      </w:pPr>
    </w:p>
    <w:p w14:paraId="3A626F03" w14:textId="6F039AA2" w:rsidR="006B7F41" w:rsidRDefault="006B7F41" w:rsidP="00F22059">
      <w:pPr>
        <w:spacing w:after="0" w:line="240" w:lineRule="auto"/>
        <w:jc w:val="both"/>
        <w:rPr>
          <w:rFonts w:ascii="Times New Roman" w:hAnsi="Times New Roman"/>
          <w:sz w:val="28"/>
          <w:szCs w:val="28"/>
          <w:lang w:val="en-CA"/>
        </w:rPr>
      </w:pPr>
      <w:r>
        <w:rPr>
          <w:rFonts w:ascii="Times New Roman" w:hAnsi="Times New Roman"/>
          <w:sz w:val="28"/>
          <w:szCs w:val="28"/>
          <w:lang w:val="en-CA"/>
        </w:rPr>
        <w:t>Figure 1.1:</w:t>
      </w:r>
    </w:p>
    <w:p w14:paraId="390E2739" w14:textId="3D349829" w:rsidR="006B7F41" w:rsidRDefault="006B7F41" w:rsidP="00F22059">
      <w:pPr>
        <w:spacing w:after="0" w:line="240" w:lineRule="auto"/>
        <w:jc w:val="both"/>
        <w:rPr>
          <w:rFonts w:ascii="Times New Roman" w:hAnsi="Times New Roman"/>
          <w:sz w:val="28"/>
          <w:szCs w:val="28"/>
          <w:lang w:val="en-CA"/>
        </w:rPr>
      </w:pPr>
      <w:r>
        <w:rPr>
          <w:rFonts w:ascii="Times New Roman" w:hAnsi="Times New Roman"/>
          <w:noProof/>
          <w:sz w:val="28"/>
          <w:szCs w:val="28"/>
          <w:lang w:val="en-US"/>
        </w:rPr>
        <w:drawing>
          <wp:inline distT="0" distB="0" distL="0" distR="0" wp14:anchorId="3A0A0A42" wp14:editId="3AF3FCC3">
            <wp:extent cx="5930900" cy="4445000"/>
            <wp:effectExtent l="0" t="0" r="12700" b="0"/>
            <wp:docPr id="1" name="Picture 1" descr="../../../../var/folders/0l/tvx0hwn53390rz7ptmwn223m0000gp/T/com.apple.iChat/Messages/Transfers/49772034214__F5B5E54D-1ED3-4D83-9D31-2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0l/tvx0hwn53390rz7ptmwn223m0000gp/T/com.apple.iChat/Messages/Transfers/49772034214__F5B5E54D-1ED3-4D83-9D31-2225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0900" cy="4445000"/>
                    </a:xfrm>
                    <a:prstGeom prst="rect">
                      <a:avLst/>
                    </a:prstGeom>
                    <a:noFill/>
                    <a:ln>
                      <a:noFill/>
                    </a:ln>
                  </pic:spPr>
                </pic:pic>
              </a:graphicData>
            </a:graphic>
          </wp:inline>
        </w:drawing>
      </w:r>
    </w:p>
    <w:p w14:paraId="6D4988B3" w14:textId="77777777" w:rsidR="006B7F41" w:rsidRPr="00F22059" w:rsidRDefault="006B7F41" w:rsidP="00F22059">
      <w:pPr>
        <w:spacing w:after="0" w:line="240" w:lineRule="auto"/>
        <w:jc w:val="both"/>
        <w:rPr>
          <w:rFonts w:ascii="Times New Roman" w:hAnsi="Times New Roman"/>
          <w:sz w:val="28"/>
          <w:szCs w:val="28"/>
          <w:lang w:val="en-CA"/>
        </w:rPr>
      </w:pPr>
    </w:p>
    <w:p w14:paraId="234754BF"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Present five of Craig’s hypotheses.</w:t>
      </w:r>
    </w:p>
    <w:p w14:paraId="028ADB36" w14:textId="05D8820F" w:rsidR="000F431D" w:rsidRDefault="00917DEA"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 xml:space="preserve">Craig’s model is similar to that used in biology. Basically the industrial relations system takes external inputs and converts them into outputs, through a series of conversion mechanisms. These outputs flow back through a feedback loop and begin again as external inputs. </w:t>
      </w:r>
    </w:p>
    <w:p w14:paraId="5B0C6701" w14:textId="77777777" w:rsidR="00917DEA" w:rsidRDefault="00917DEA" w:rsidP="00917DEA">
      <w:pPr>
        <w:spacing w:after="0" w:line="240" w:lineRule="auto"/>
        <w:ind w:left="720"/>
        <w:jc w:val="both"/>
        <w:rPr>
          <w:rFonts w:ascii="Times New Roman" w:hAnsi="Times New Roman"/>
          <w:sz w:val="28"/>
          <w:szCs w:val="28"/>
          <w:lang w:val="en-CA"/>
        </w:rPr>
      </w:pPr>
    </w:p>
    <w:p w14:paraId="40EF8176" w14:textId="21DA1928" w:rsidR="00917DEA" w:rsidRDefault="00917DEA" w:rsidP="00917DEA">
      <w:pPr>
        <w:spacing w:after="0" w:line="240" w:lineRule="auto"/>
        <w:ind w:left="720"/>
        <w:jc w:val="both"/>
        <w:rPr>
          <w:rFonts w:ascii="Times New Roman" w:hAnsi="Times New Roman"/>
          <w:sz w:val="28"/>
          <w:szCs w:val="28"/>
          <w:lang w:val="en-CA"/>
        </w:rPr>
      </w:pPr>
      <w:proofErr w:type="spellStart"/>
      <w:r>
        <w:rPr>
          <w:rFonts w:ascii="Times New Roman" w:hAnsi="Times New Roman"/>
          <w:sz w:val="28"/>
          <w:szCs w:val="28"/>
          <w:lang w:val="en-CA"/>
        </w:rPr>
        <w:t>Craigs</w:t>
      </w:r>
      <w:proofErr w:type="spellEnd"/>
      <w:r>
        <w:rPr>
          <w:rFonts w:ascii="Times New Roman" w:hAnsi="Times New Roman"/>
          <w:sz w:val="28"/>
          <w:szCs w:val="28"/>
          <w:lang w:val="en-CA"/>
        </w:rPr>
        <w:t xml:space="preserve"> definition of Industrial relations: it’s a mix of private and public activities, operating in an environment, which is concerned with the allocation of rewards to employees for their services. </w:t>
      </w:r>
    </w:p>
    <w:p w14:paraId="4703CCED" w14:textId="77777777" w:rsidR="00917DEA" w:rsidRDefault="00917DEA" w:rsidP="00917DEA">
      <w:pPr>
        <w:spacing w:after="0" w:line="240" w:lineRule="auto"/>
        <w:ind w:left="720"/>
        <w:jc w:val="both"/>
        <w:rPr>
          <w:rFonts w:ascii="Times New Roman" w:hAnsi="Times New Roman"/>
          <w:sz w:val="28"/>
          <w:szCs w:val="28"/>
          <w:lang w:val="en-CA"/>
        </w:rPr>
      </w:pPr>
    </w:p>
    <w:p w14:paraId="7FBA3AA5" w14:textId="77777777" w:rsidR="00627C0C" w:rsidRPr="00627C0C" w:rsidRDefault="00627C0C" w:rsidP="00627C0C">
      <w:pPr>
        <w:pStyle w:val="ListParagraph"/>
        <w:numPr>
          <w:ilvl w:val="0"/>
          <w:numId w:val="9"/>
        </w:numPr>
        <w:spacing w:after="0" w:line="240" w:lineRule="auto"/>
        <w:ind w:left="1134" w:hanging="425"/>
        <w:rPr>
          <w:rFonts w:ascii="Times New Roman" w:hAnsi="Times New Roman"/>
          <w:sz w:val="24"/>
          <w:szCs w:val="24"/>
          <w:lang w:val="en-CA"/>
        </w:rPr>
      </w:pPr>
      <w:r w:rsidRPr="00627C0C">
        <w:rPr>
          <w:rFonts w:ascii="Times New Roman" w:hAnsi="Times New Roman"/>
          <w:sz w:val="24"/>
          <w:szCs w:val="24"/>
          <w:lang w:val="en-CA"/>
        </w:rPr>
        <w:t>a federal political system – where the regions are responsible for legislation on labor relations – will encourage a decentralized collective bargaining process.</w:t>
      </w:r>
    </w:p>
    <w:p w14:paraId="2668D48A" w14:textId="77777777" w:rsidR="00627C0C" w:rsidRPr="00627C0C" w:rsidRDefault="00627C0C" w:rsidP="00627C0C">
      <w:pPr>
        <w:pStyle w:val="ListParagraph"/>
        <w:spacing w:after="0" w:line="240" w:lineRule="auto"/>
        <w:rPr>
          <w:rFonts w:ascii="Times New Roman" w:hAnsi="Times New Roman"/>
          <w:sz w:val="24"/>
          <w:szCs w:val="24"/>
          <w:lang w:val="en-CA"/>
        </w:rPr>
      </w:pPr>
    </w:p>
    <w:p w14:paraId="1EAE6AB5" w14:textId="77777777" w:rsidR="00627C0C" w:rsidRPr="00627C0C" w:rsidRDefault="00627C0C" w:rsidP="00627C0C">
      <w:pPr>
        <w:pStyle w:val="ListParagraph"/>
        <w:spacing w:after="0" w:line="240" w:lineRule="auto"/>
        <w:rPr>
          <w:rFonts w:ascii="Times New Roman" w:hAnsi="Times New Roman"/>
          <w:sz w:val="24"/>
          <w:szCs w:val="24"/>
          <w:lang w:val="en-CA"/>
        </w:rPr>
      </w:pPr>
    </w:p>
    <w:p w14:paraId="24405A8D" w14:textId="77777777" w:rsidR="00627C0C" w:rsidRPr="00627C0C" w:rsidRDefault="00627C0C" w:rsidP="00627C0C">
      <w:pPr>
        <w:pStyle w:val="ListParagraph"/>
        <w:numPr>
          <w:ilvl w:val="0"/>
          <w:numId w:val="9"/>
        </w:numPr>
        <w:spacing w:after="0" w:line="240" w:lineRule="auto"/>
        <w:ind w:left="1134" w:hanging="425"/>
        <w:rPr>
          <w:rFonts w:ascii="Times New Roman" w:hAnsi="Times New Roman"/>
          <w:sz w:val="24"/>
          <w:szCs w:val="24"/>
          <w:lang w:val="en-CA"/>
        </w:rPr>
      </w:pPr>
      <w:r w:rsidRPr="00627C0C">
        <w:rPr>
          <w:rFonts w:ascii="Times New Roman" w:hAnsi="Times New Roman"/>
          <w:sz w:val="24"/>
          <w:szCs w:val="24"/>
          <w:lang w:val="en-CA"/>
        </w:rPr>
        <w:t>the probability of a strike increases in a firm where day-to-day relations between managers and employees are hostile.</w:t>
      </w:r>
    </w:p>
    <w:p w14:paraId="53DEA0EC" w14:textId="77777777" w:rsidR="00627C0C" w:rsidRPr="00627C0C" w:rsidRDefault="00627C0C" w:rsidP="00627C0C">
      <w:pPr>
        <w:pStyle w:val="ListParagraph"/>
        <w:spacing w:line="240" w:lineRule="auto"/>
        <w:ind w:left="0"/>
        <w:rPr>
          <w:rFonts w:ascii="Times New Roman" w:hAnsi="Times New Roman"/>
          <w:sz w:val="24"/>
          <w:szCs w:val="24"/>
          <w:lang w:val="en-CA"/>
        </w:rPr>
      </w:pPr>
    </w:p>
    <w:p w14:paraId="1ED06570" w14:textId="77777777" w:rsidR="00627C0C" w:rsidRPr="00627C0C" w:rsidRDefault="00627C0C" w:rsidP="00627C0C">
      <w:pPr>
        <w:pStyle w:val="ListParagraph"/>
        <w:spacing w:after="0" w:line="240" w:lineRule="auto"/>
        <w:rPr>
          <w:rFonts w:ascii="Times New Roman" w:hAnsi="Times New Roman"/>
          <w:sz w:val="24"/>
          <w:szCs w:val="24"/>
          <w:lang w:val="en-CA"/>
        </w:rPr>
      </w:pPr>
    </w:p>
    <w:p w14:paraId="3BD03C26" w14:textId="77777777" w:rsidR="00627C0C" w:rsidRPr="00627C0C" w:rsidRDefault="00627C0C" w:rsidP="00627C0C">
      <w:pPr>
        <w:pStyle w:val="ListParagraph"/>
        <w:numPr>
          <w:ilvl w:val="0"/>
          <w:numId w:val="9"/>
        </w:numPr>
        <w:spacing w:line="240" w:lineRule="auto"/>
        <w:ind w:left="1134" w:hanging="425"/>
        <w:rPr>
          <w:rFonts w:ascii="Times New Roman" w:hAnsi="Times New Roman"/>
          <w:sz w:val="24"/>
          <w:szCs w:val="24"/>
          <w:lang w:val="en-CA"/>
        </w:rPr>
      </w:pPr>
      <w:r w:rsidRPr="00627C0C">
        <w:rPr>
          <w:rFonts w:ascii="Times New Roman" w:hAnsi="Times New Roman"/>
          <w:sz w:val="24"/>
          <w:szCs w:val="24"/>
          <w:lang w:val="en-CA"/>
        </w:rPr>
        <w:t>in an inflationary period, unions will try to get higher wages and better COLA clauses.</w:t>
      </w:r>
    </w:p>
    <w:p w14:paraId="3EA05C11" w14:textId="77777777" w:rsidR="00627C0C" w:rsidRPr="00627C0C" w:rsidRDefault="00627C0C" w:rsidP="00627C0C">
      <w:pPr>
        <w:pStyle w:val="ListParagraph"/>
        <w:spacing w:line="240" w:lineRule="auto"/>
        <w:rPr>
          <w:rFonts w:ascii="Times New Roman" w:hAnsi="Times New Roman"/>
          <w:sz w:val="24"/>
          <w:szCs w:val="24"/>
          <w:lang w:val="en-CA"/>
        </w:rPr>
      </w:pPr>
    </w:p>
    <w:p w14:paraId="28F8BEFC" w14:textId="77777777" w:rsidR="00627C0C" w:rsidRPr="00627C0C" w:rsidRDefault="00627C0C" w:rsidP="00627C0C">
      <w:pPr>
        <w:pStyle w:val="ListParagraph"/>
        <w:spacing w:line="240" w:lineRule="auto"/>
        <w:rPr>
          <w:rFonts w:ascii="Times New Roman" w:hAnsi="Times New Roman"/>
          <w:sz w:val="24"/>
          <w:szCs w:val="24"/>
          <w:lang w:val="en-CA"/>
        </w:rPr>
      </w:pPr>
      <w:r w:rsidRPr="00627C0C">
        <w:rPr>
          <w:rFonts w:ascii="Times New Roman" w:hAnsi="Times New Roman"/>
          <w:sz w:val="24"/>
          <w:szCs w:val="24"/>
          <w:lang w:val="en-CA"/>
        </w:rPr>
        <w:t>COLA: cost of living adjustments, in inflationary period (inflation 2% or more), wages raise. **non-inflationary period 2% or less</w:t>
      </w:r>
    </w:p>
    <w:p w14:paraId="69C395F9" w14:textId="77777777" w:rsidR="00627C0C" w:rsidRPr="00627C0C" w:rsidRDefault="00627C0C" w:rsidP="00627C0C">
      <w:pPr>
        <w:pStyle w:val="ListParagraph"/>
        <w:spacing w:line="240" w:lineRule="auto"/>
        <w:rPr>
          <w:rFonts w:ascii="Times New Roman" w:hAnsi="Times New Roman"/>
          <w:sz w:val="24"/>
          <w:szCs w:val="24"/>
          <w:lang w:val="en-CA"/>
        </w:rPr>
      </w:pPr>
    </w:p>
    <w:p w14:paraId="0F5D55CA" w14:textId="77777777" w:rsidR="00627C0C" w:rsidRPr="00627C0C" w:rsidRDefault="00627C0C" w:rsidP="00627C0C">
      <w:pPr>
        <w:pStyle w:val="ListParagraph"/>
        <w:numPr>
          <w:ilvl w:val="0"/>
          <w:numId w:val="9"/>
        </w:numPr>
        <w:spacing w:line="240" w:lineRule="auto"/>
        <w:ind w:left="1134" w:hanging="425"/>
        <w:rPr>
          <w:rFonts w:ascii="Times New Roman" w:hAnsi="Times New Roman"/>
          <w:sz w:val="24"/>
          <w:szCs w:val="24"/>
          <w:lang w:val="en-CA"/>
        </w:rPr>
      </w:pPr>
      <w:r w:rsidRPr="00627C0C">
        <w:rPr>
          <w:rFonts w:ascii="Times New Roman" w:hAnsi="Times New Roman"/>
          <w:sz w:val="24"/>
          <w:szCs w:val="24"/>
          <w:lang w:val="en-CA"/>
        </w:rPr>
        <w:t>in a recession, unions will focus on job security.</w:t>
      </w:r>
    </w:p>
    <w:p w14:paraId="0AB0E22E" w14:textId="77777777" w:rsidR="00627C0C" w:rsidRPr="00627C0C" w:rsidRDefault="00627C0C" w:rsidP="00627C0C">
      <w:pPr>
        <w:pStyle w:val="ListParagraph"/>
        <w:spacing w:line="240" w:lineRule="auto"/>
        <w:ind w:left="0"/>
        <w:rPr>
          <w:rFonts w:ascii="Times New Roman" w:hAnsi="Times New Roman"/>
          <w:sz w:val="24"/>
          <w:szCs w:val="24"/>
          <w:lang w:val="en-CA"/>
        </w:rPr>
      </w:pPr>
    </w:p>
    <w:p w14:paraId="3EE1B03D" w14:textId="77777777" w:rsidR="00627C0C" w:rsidRPr="00627C0C" w:rsidRDefault="00627C0C" w:rsidP="00627C0C">
      <w:pPr>
        <w:pStyle w:val="ListParagraph"/>
        <w:spacing w:line="240" w:lineRule="auto"/>
        <w:rPr>
          <w:rFonts w:ascii="Times New Roman" w:hAnsi="Times New Roman"/>
          <w:sz w:val="24"/>
          <w:szCs w:val="24"/>
          <w:lang w:val="en-CA"/>
        </w:rPr>
      </w:pPr>
    </w:p>
    <w:p w14:paraId="7332F078" w14:textId="77777777" w:rsidR="00627C0C" w:rsidRPr="00627C0C" w:rsidRDefault="00627C0C" w:rsidP="00627C0C">
      <w:pPr>
        <w:pStyle w:val="ListParagraph"/>
        <w:numPr>
          <w:ilvl w:val="0"/>
          <w:numId w:val="9"/>
        </w:numPr>
        <w:spacing w:line="240" w:lineRule="auto"/>
        <w:ind w:left="1134" w:hanging="425"/>
        <w:rPr>
          <w:rFonts w:ascii="Times New Roman" w:hAnsi="Times New Roman"/>
          <w:sz w:val="24"/>
          <w:szCs w:val="24"/>
          <w:lang w:val="en-CA"/>
        </w:rPr>
      </w:pPr>
      <w:r w:rsidRPr="00627C0C">
        <w:rPr>
          <w:rFonts w:ascii="Times New Roman" w:hAnsi="Times New Roman"/>
          <w:sz w:val="24"/>
          <w:szCs w:val="24"/>
          <w:lang w:val="en-CA"/>
        </w:rPr>
        <w:t>at a national level, if an increase in salaries is not compensated by an increase in productivity, prices will increase.</w:t>
      </w:r>
    </w:p>
    <w:p w14:paraId="04402368" w14:textId="77777777" w:rsidR="00627C0C" w:rsidRPr="00627C0C" w:rsidRDefault="00627C0C" w:rsidP="00627C0C">
      <w:pPr>
        <w:pStyle w:val="ListParagraph"/>
        <w:spacing w:line="240" w:lineRule="auto"/>
        <w:rPr>
          <w:rFonts w:ascii="Times New Roman" w:hAnsi="Times New Roman"/>
          <w:sz w:val="24"/>
          <w:szCs w:val="24"/>
          <w:lang w:val="en-CA"/>
        </w:rPr>
      </w:pPr>
    </w:p>
    <w:p w14:paraId="2B9B1158" w14:textId="77777777" w:rsidR="00627C0C" w:rsidRPr="00627C0C" w:rsidRDefault="00627C0C" w:rsidP="00627C0C">
      <w:pPr>
        <w:pStyle w:val="ListParagraph"/>
        <w:spacing w:line="240" w:lineRule="auto"/>
        <w:rPr>
          <w:rFonts w:ascii="Times New Roman" w:hAnsi="Times New Roman"/>
          <w:sz w:val="24"/>
          <w:szCs w:val="24"/>
          <w:lang w:val="en-CA"/>
        </w:rPr>
      </w:pPr>
      <w:r w:rsidRPr="00627C0C">
        <w:rPr>
          <w:rFonts w:ascii="Times New Roman" w:hAnsi="Times New Roman"/>
          <w:sz w:val="24"/>
          <w:szCs w:val="24"/>
          <w:lang w:val="en-CA"/>
        </w:rPr>
        <w:t>Tendency to inflation.</w:t>
      </w:r>
    </w:p>
    <w:p w14:paraId="76F51829" w14:textId="77777777" w:rsidR="00627C0C" w:rsidRPr="00627C0C" w:rsidRDefault="00627C0C" w:rsidP="00627C0C">
      <w:pPr>
        <w:pStyle w:val="ListParagraph"/>
        <w:spacing w:line="240" w:lineRule="auto"/>
        <w:rPr>
          <w:rFonts w:ascii="Times New Roman" w:hAnsi="Times New Roman"/>
          <w:sz w:val="24"/>
          <w:szCs w:val="24"/>
          <w:lang w:val="en-CA"/>
        </w:rPr>
      </w:pPr>
    </w:p>
    <w:p w14:paraId="33ACC9C4" w14:textId="77777777" w:rsidR="00627C0C" w:rsidRPr="00627C0C" w:rsidRDefault="00627C0C" w:rsidP="00627C0C">
      <w:pPr>
        <w:pStyle w:val="ListParagraph"/>
        <w:numPr>
          <w:ilvl w:val="0"/>
          <w:numId w:val="9"/>
        </w:numPr>
        <w:spacing w:line="240" w:lineRule="auto"/>
        <w:ind w:left="1134" w:hanging="425"/>
        <w:rPr>
          <w:rFonts w:ascii="Times New Roman" w:hAnsi="Times New Roman"/>
          <w:sz w:val="24"/>
          <w:szCs w:val="24"/>
          <w:lang w:val="en-CA"/>
        </w:rPr>
      </w:pPr>
      <w:r w:rsidRPr="00627C0C">
        <w:rPr>
          <w:rFonts w:ascii="Times New Roman" w:hAnsi="Times New Roman"/>
          <w:sz w:val="24"/>
          <w:szCs w:val="24"/>
          <w:lang w:val="en-CA"/>
        </w:rPr>
        <w:t>when introducing technological changes that result in the decrease of the number of workers, employers tend to use attrition to reduce the labor force.</w:t>
      </w:r>
    </w:p>
    <w:p w14:paraId="06C53B33" w14:textId="77777777" w:rsidR="00627C0C" w:rsidRPr="00627C0C" w:rsidRDefault="00627C0C" w:rsidP="00627C0C">
      <w:pPr>
        <w:pStyle w:val="ListParagraph"/>
        <w:spacing w:line="240" w:lineRule="auto"/>
        <w:rPr>
          <w:rFonts w:ascii="Times New Roman" w:hAnsi="Times New Roman"/>
          <w:sz w:val="24"/>
          <w:szCs w:val="24"/>
          <w:lang w:val="en-CA"/>
        </w:rPr>
      </w:pPr>
    </w:p>
    <w:p w14:paraId="577CC295" w14:textId="77777777" w:rsidR="00627C0C" w:rsidRPr="00627C0C" w:rsidRDefault="00627C0C" w:rsidP="00627C0C">
      <w:pPr>
        <w:pStyle w:val="ListParagraph"/>
        <w:spacing w:line="240" w:lineRule="auto"/>
        <w:rPr>
          <w:rFonts w:ascii="Times New Roman" w:hAnsi="Times New Roman"/>
          <w:sz w:val="24"/>
          <w:szCs w:val="24"/>
          <w:lang w:val="en-CA"/>
        </w:rPr>
      </w:pPr>
      <w:r w:rsidRPr="00627C0C">
        <w:rPr>
          <w:rFonts w:ascii="Times New Roman" w:hAnsi="Times New Roman"/>
          <w:sz w:val="24"/>
          <w:szCs w:val="24"/>
          <w:lang w:val="en-CA"/>
        </w:rPr>
        <w:t>Attrition: I will offer a better retirement plan to my employees closer to retirement, so I can keep my younger employees that cost me less.</w:t>
      </w:r>
    </w:p>
    <w:p w14:paraId="6841AAAA" w14:textId="77777777" w:rsidR="00627C0C" w:rsidRPr="00627C0C" w:rsidRDefault="00627C0C" w:rsidP="00627C0C">
      <w:pPr>
        <w:pStyle w:val="ListParagraph"/>
        <w:spacing w:line="240" w:lineRule="auto"/>
        <w:ind w:left="1134"/>
        <w:rPr>
          <w:rFonts w:ascii="Times New Roman" w:hAnsi="Times New Roman"/>
          <w:sz w:val="24"/>
          <w:szCs w:val="24"/>
          <w:lang w:val="en-CA"/>
        </w:rPr>
      </w:pPr>
    </w:p>
    <w:p w14:paraId="3A3D221C" w14:textId="77777777" w:rsidR="00627C0C" w:rsidRPr="00627C0C" w:rsidRDefault="00627C0C" w:rsidP="00627C0C">
      <w:pPr>
        <w:pStyle w:val="ListParagraph"/>
        <w:numPr>
          <w:ilvl w:val="0"/>
          <w:numId w:val="9"/>
        </w:numPr>
        <w:spacing w:line="240" w:lineRule="auto"/>
        <w:ind w:left="1134" w:hanging="425"/>
        <w:rPr>
          <w:rFonts w:ascii="Times New Roman" w:hAnsi="Times New Roman"/>
          <w:sz w:val="24"/>
          <w:szCs w:val="24"/>
          <w:lang w:val="en-CA"/>
        </w:rPr>
      </w:pPr>
      <w:r w:rsidRPr="00627C0C">
        <w:rPr>
          <w:rFonts w:ascii="Times New Roman" w:hAnsi="Times New Roman"/>
          <w:sz w:val="24"/>
          <w:szCs w:val="24"/>
          <w:lang w:val="en-CA"/>
        </w:rPr>
        <w:t>when workers are informed of their firing because of the introduction of a new technology, they do not believe it; they start looking for a new job only when the first workers are fired.</w:t>
      </w:r>
    </w:p>
    <w:p w14:paraId="56526AA8" w14:textId="77777777" w:rsidR="00627C0C" w:rsidRPr="00627C0C" w:rsidRDefault="00627C0C" w:rsidP="00627C0C">
      <w:pPr>
        <w:pStyle w:val="ListParagraph"/>
        <w:spacing w:line="240" w:lineRule="auto"/>
        <w:rPr>
          <w:rFonts w:ascii="Times New Roman" w:hAnsi="Times New Roman"/>
          <w:sz w:val="24"/>
          <w:szCs w:val="24"/>
          <w:lang w:val="en-CA"/>
        </w:rPr>
      </w:pPr>
    </w:p>
    <w:p w14:paraId="32D28ABF" w14:textId="77777777" w:rsidR="00627C0C" w:rsidRPr="00627C0C" w:rsidRDefault="00627C0C" w:rsidP="00627C0C">
      <w:pPr>
        <w:pStyle w:val="ListParagraph"/>
        <w:numPr>
          <w:ilvl w:val="0"/>
          <w:numId w:val="9"/>
        </w:numPr>
        <w:spacing w:line="240" w:lineRule="auto"/>
        <w:ind w:left="1134" w:hanging="425"/>
        <w:rPr>
          <w:rFonts w:ascii="Times New Roman" w:hAnsi="Times New Roman"/>
          <w:sz w:val="24"/>
          <w:szCs w:val="24"/>
          <w:lang w:val="en-CA"/>
        </w:rPr>
      </w:pPr>
      <w:r w:rsidRPr="00627C0C">
        <w:rPr>
          <w:rFonts w:ascii="Times New Roman" w:hAnsi="Times New Roman"/>
          <w:sz w:val="24"/>
          <w:szCs w:val="24"/>
          <w:lang w:val="en-CA"/>
        </w:rPr>
        <w:t>the longer the period of time between a) the moment the workers submit an application for certification to a labour board and b) the moment the certification is granted, the more efficient an employer will be in his opposition to the unionization of workers.</w:t>
      </w:r>
    </w:p>
    <w:p w14:paraId="52218173" w14:textId="77777777" w:rsidR="00627C0C" w:rsidRPr="00627C0C" w:rsidRDefault="00627C0C" w:rsidP="00627C0C">
      <w:pPr>
        <w:pStyle w:val="ListParagraph"/>
        <w:spacing w:line="240" w:lineRule="auto"/>
        <w:rPr>
          <w:rFonts w:ascii="Times New Roman" w:hAnsi="Times New Roman"/>
          <w:sz w:val="24"/>
          <w:szCs w:val="24"/>
          <w:lang w:val="en-CA"/>
        </w:rPr>
      </w:pPr>
    </w:p>
    <w:p w14:paraId="6A6FFE3A" w14:textId="77777777" w:rsidR="00627C0C" w:rsidRPr="00627C0C" w:rsidRDefault="00627C0C" w:rsidP="00627C0C">
      <w:pPr>
        <w:pStyle w:val="ListParagraph"/>
        <w:spacing w:line="240" w:lineRule="auto"/>
        <w:rPr>
          <w:rFonts w:ascii="Times New Roman" w:hAnsi="Times New Roman"/>
          <w:sz w:val="24"/>
          <w:szCs w:val="24"/>
          <w:lang w:val="en-CA"/>
        </w:rPr>
      </w:pPr>
      <w:r w:rsidRPr="00627C0C">
        <w:rPr>
          <w:rFonts w:ascii="Times New Roman" w:hAnsi="Times New Roman"/>
          <w:sz w:val="24"/>
          <w:szCs w:val="24"/>
          <w:lang w:val="en-CA"/>
        </w:rPr>
        <w:t>Will be looking in depth more in the next classes.</w:t>
      </w:r>
    </w:p>
    <w:p w14:paraId="6578F506" w14:textId="77777777" w:rsidR="00627C0C" w:rsidRPr="00627C0C" w:rsidRDefault="00627C0C" w:rsidP="00627C0C">
      <w:pPr>
        <w:pStyle w:val="ListParagraph"/>
        <w:spacing w:line="240" w:lineRule="auto"/>
        <w:rPr>
          <w:rFonts w:ascii="Times New Roman" w:hAnsi="Times New Roman"/>
          <w:sz w:val="24"/>
          <w:szCs w:val="24"/>
          <w:lang w:val="en-CA"/>
        </w:rPr>
      </w:pPr>
    </w:p>
    <w:p w14:paraId="6C5CCDFB" w14:textId="77777777" w:rsidR="00627C0C" w:rsidRPr="00627C0C" w:rsidRDefault="00627C0C" w:rsidP="00627C0C">
      <w:pPr>
        <w:pStyle w:val="ListParagraph"/>
        <w:numPr>
          <w:ilvl w:val="0"/>
          <w:numId w:val="9"/>
        </w:numPr>
        <w:spacing w:line="240" w:lineRule="auto"/>
        <w:ind w:left="1134" w:hanging="425"/>
        <w:rPr>
          <w:rFonts w:ascii="Times New Roman" w:hAnsi="Times New Roman"/>
          <w:sz w:val="24"/>
          <w:szCs w:val="24"/>
          <w:lang w:val="en-CA"/>
        </w:rPr>
      </w:pPr>
      <w:r w:rsidRPr="00627C0C">
        <w:rPr>
          <w:rFonts w:ascii="Times New Roman" w:hAnsi="Times New Roman"/>
          <w:sz w:val="24"/>
          <w:szCs w:val="24"/>
          <w:lang w:val="en-CA"/>
        </w:rPr>
        <w:t>the probability of a strike increases in “good” economic times and decreases during a recession</w:t>
      </w:r>
    </w:p>
    <w:p w14:paraId="19FB7433" w14:textId="5EA58D9C" w:rsidR="0038289B" w:rsidRPr="00A6695E" w:rsidRDefault="0038289B" w:rsidP="00917DEA">
      <w:pPr>
        <w:spacing w:after="0" w:line="240" w:lineRule="auto"/>
        <w:ind w:left="720"/>
        <w:jc w:val="both"/>
        <w:rPr>
          <w:rFonts w:ascii="Times New Roman" w:hAnsi="Times New Roman"/>
          <w:sz w:val="28"/>
          <w:szCs w:val="28"/>
          <w:lang w:val="en-CA"/>
        </w:rPr>
      </w:pPr>
    </w:p>
    <w:p w14:paraId="24086675"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Answer questions 1, 2, 3, 5, 10,11 on p. 84.</w:t>
      </w:r>
    </w:p>
    <w:p w14:paraId="714F670D" w14:textId="3FAB656B" w:rsidR="000F431D" w:rsidRPr="00627C0C" w:rsidRDefault="000F431D" w:rsidP="000F431D">
      <w:pPr>
        <w:spacing w:after="0" w:line="240" w:lineRule="auto"/>
        <w:ind w:left="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1)</w:t>
      </w:r>
      <w:r w:rsidR="0038289B" w:rsidRPr="00627C0C">
        <w:rPr>
          <w:rFonts w:ascii="Times New Roman" w:hAnsi="Times New Roman"/>
          <w:color w:val="FF0000"/>
          <w:sz w:val="28"/>
          <w:szCs w:val="28"/>
          <w:lang w:val="en-CA"/>
        </w:rPr>
        <w:t xml:space="preserve"> Describe 2 ways in which labour markets have been liberalized in Canada in the past twenty years?</w:t>
      </w:r>
    </w:p>
    <w:p w14:paraId="0E3158AF" w14:textId="77777777" w:rsidR="000F431D" w:rsidRDefault="000F431D" w:rsidP="000F431D">
      <w:pPr>
        <w:spacing w:after="0" w:line="240" w:lineRule="auto"/>
        <w:ind w:left="709"/>
        <w:jc w:val="both"/>
        <w:rPr>
          <w:rFonts w:ascii="Times New Roman" w:hAnsi="Times New Roman"/>
          <w:sz w:val="28"/>
          <w:szCs w:val="28"/>
          <w:lang w:val="en-CA"/>
        </w:rPr>
      </w:pPr>
    </w:p>
    <w:p w14:paraId="5F489DB4" w14:textId="177D2BB0" w:rsidR="00021694" w:rsidRPr="005D447A" w:rsidRDefault="005D447A" w:rsidP="005D447A">
      <w:pPr>
        <w:pStyle w:val="ListParagraph"/>
        <w:numPr>
          <w:ilvl w:val="0"/>
          <w:numId w:val="10"/>
        </w:numPr>
        <w:spacing w:after="0" w:line="240" w:lineRule="auto"/>
        <w:jc w:val="both"/>
        <w:rPr>
          <w:rFonts w:ascii="Times New Roman" w:hAnsi="Times New Roman"/>
          <w:sz w:val="28"/>
          <w:szCs w:val="28"/>
          <w:lang w:val="en-CA"/>
        </w:rPr>
      </w:pPr>
      <w:r w:rsidRPr="005D447A">
        <w:rPr>
          <w:rFonts w:ascii="Times New Roman" w:hAnsi="Times New Roman"/>
          <w:sz w:val="28"/>
          <w:szCs w:val="28"/>
          <w:lang w:val="en-CA"/>
        </w:rPr>
        <w:t xml:space="preserve">Deregulation: </w:t>
      </w:r>
      <w:proofErr w:type="gramStart"/>
      <w:r w:rsidRPr="005D447A">
        <w:rPr>
          <w:rFonts w:ascii="Times New Roman" w:hAnsi="Times New Roman"/>
          <w:sz w:val="28"/>
          <w:szCs w:val="28"/>
          <w:lang w:val="en-CA"/>
        </w:rPr>
        <w:t>a</w:t>
      </w:r>
      <w:proofErr w:type="gramEnd"/>
      <w:r w:rsidRPr="005D447A">
        <w:rPr>
          <w:rFonts w:ascii="Times New Roman" w:hAnsi="Times New Roman"/>
          <w:sz w:val="28"/>
          <w:szCs w:val="28"/>
          <w:lang w:val="en-CA"/>
        </w:rPr>
        <w:t xml:space="preserve"> Policy designed to create more competition in an industry by allowing prices to be determined by the market forces</w:t>
      </w:r>
    </w:p>
    <w:p w14:paraId="6DDF307A" w14:textId="3EC98157" w:rsidR="005D447A" w:rsidRDefault="005D447A" w:rsidP="005D447A">
      <w:pPr>
        <w:pStyle w:val="ListParagraph"/>
        <w:numPr>
          <w:ilvl w:val="0"/>
          <w:numId w:val="10"/>
        </w:numPr>
        <w:spacing w:after="0" w:line="240" w:lineRule="auto"/>
        <w:jc w:val="both"/>
        <w:rPr>
          <w:rFonts w:ascii="Times New Roman" w:hAnsi="Times New Roman"/>
          <w:sz w:val="28"/>
          <w:szCs w:val="28"/>
          <w:lang w:val="en-CA"/>
        </w:rPr>
      </w:pPr>
      <w:r>
        <w:rPr>
          <w:rFonts w:ascii="Times New Roman" w:hAnsi="Times New Roman"/>
          <w:sz w:val="28"/>
          <w:szCs w:val="28"/>
          <w:lang w:val="en-CA"/>
        </w:rPr>
        <w:t xml:space="preserve">Privatization: The transfer or contracting out of services to the private sector. </w:t>
      </w:r>
    </w:p>
    <w:p w14:paraId="00F9097D" w14:textId="6CEDABF1" w:rsidR="000438AD" w:rsidRPr="005D447A" w:rsidRDefault="000438AD" w:rsidP="005D447A">
      <w:pPr>
        <w:pStyle w:val="ListParagraph"/>
        <w:numPr>
          <w:ilvl w:val="0"/>
          <w:numId w:val="10"/>
        </w:numPr>
        <w:spacing w:after="0" w:line="240" w:lineRule="auto"/>
        <w:jc w:val="both"/>
        <w:rPr>
          <w:rFonts w:ascii="Times New Roman" w:hAnsi="Times New Roman"/>
          <w:sz w:val="28"/>
          <w:szCs w:val="28"/>
          <w:lang w:val="en-CA"/>
        </w:rPr>
      </w:pPr>
      <w:r>
        <w:rPr>
          <w:rFonts w:ascii="Times New Roman" w:hAnsi="Times New Roman"/>
          <w:sz w:val="28"/>
          <w:szCs w:val="28"/>
          <w:lang w:val="en-CA"/>
        </w:rPr>
        <w:t>International agreements (NAFTA)</w:t>
      </w:r>
    </w:p>
    <w:p w14:paraId="4F9F56E5" w14:textId="77777777" w:rsidR="005D447A" w:rsidRPr="00A6695E" w:rsidRDefault="005D447A" w:rsidP="000F431D">
      <w:pPr>
        <w:spacing w:after="0" w:line="240" w:lineRule="auto"/>
        <w:ind w:left="709"/>
        <w:jc w:val="both"/>
        <w:rPr>
          <w:rFonts w:ascii="Times New Roman" w:hAnsi="Times New Roman"/>
          <w:sz w:val="28"/>
          <w:szCs w:val="28"/>
          <w:lang w:val="en-CA"/>
        </w:rPr>
      </w:pPr>
    </w:p>
    <w:p w14:paraId="1623E7E6" w14:textId="36626472" w:rsidR="000F431D" w:rsidRPr="00A6695E" w:rsidRDefault="000F431D" w:rsidP="000F431D">
      <w:pPr>
        <w:spacing w:after="0" w:line="240" w:lineRule="auto"/>
        <w:ind w:left="709"/>
        <w:jc w:val="both"/>
        <w:rPr>
          <w:rFonts w:ascii="Times New Roman" w:hAnsi="Times New Roman"/>
          <w:sz w:val="28"/>
          <w:szCs w:val="28"/>
          <w:lang w:val="en-CA"/>
        </w:rPr>
      </w:pPr>
      <w:r w:rsidRPr="00A6695E">
        <w:rPr>
          <w:rFonts w:ascii="Times New Roman" w:hAnsi="Times New Roman"/>
          <w:sz w:val="28"/>
          <w:szCs w:val="28"/>
          <w:lang w:val="en-CA"/>
        </w:rPr>
        <w:t>2</w:t>
      </w:r>
      <w:r w:rsidRPr="00627C0C">
        <w:rPr>
          <w:rFonts w:ascii="Times New Roman" w:hAnsi="Times New Roman"/>
          <w:color w:val="FF0000"/>
          <w:sz w:val="28"/>
          <w:szCs w:val="28"/>
          <w:lang w:val="en-CA"/>
        </w:rPr>
        <w:t>)</w:t>
      </w:r>
      <w:r w:rsidR="0038289B" w:rsidRPr="00627C0C">
        <w:rPr>
          <w:rFonts w:ascii="Times New Roman" w:hAnsi="Times New Roman"/>
          <w:color w:val="FF0000"/>
          <w:sz w:val="28"/>
          <w:szCs w:val="28"/>
          <w:lang w:val="en-CA"/>
        </w:rPr>
        <w:t>What are Marshall’s four conditions?</w:t>
      </w:r>
      <w:r w:rsidR="005D447A" w:rsidRPr="00627C0C">
        <w:rPr>
          <w:rFonts w:ascii="Times New Roman" w:hAnsi="Times New Roman"/>
          <w:color w:val="FF0000"/>
          <w:sz w:val="28"/>
          <w:szCs w:val="28"/>
          <w:lang w:val="en-CA"/>
        </w:rPr>
        <w:t xml:space="preserve"> (known as the employment responsiveness to an increase in wages) </w:t>
      </w:r>
    </w:p>
    <w:p w14:paraId="7A84307A" w14:textId="0929FE10" w:rsidR="000F431D" w:rsidRDefault="005D447A" w:rsidP="005D447A">
      <w:pPr>
        <w:spacing w:after="0" w:line="240" w:lineRule="auto"/>
        <w:ind w:left="1440" w:firstLine="9"/>
        <w:jc w:val="both"/>
        <w:rPr>
          <w:rFonts w:ascii="Times New Roman" w:hAnsi="Times New Roman"/>
          <w:sz w:val="28"/>
          <w:szCs w:val="28"/>
          <w:lang w:val="en-CA"/>
        </w:rPr>
      </w:pPr>
      <w:r>
        <w:rPr>
          <w:rFonts w:ascii="Times New Roman" w:hAnsi="Times New Roman"/>
          <w:sz w:val="28"/>
          <w:szCs w:val="28"/>
          <w:lang w:val="en-CA"/>
        </w:rPr>
        <w:t xml:space="preserve">1) Product market: the more competitive the product market, the greater the employment impact of a wage increase and the elasticity of demand for labour. </w:t>
      </w:r>
    </w:p>
    <w:p w14:paraId="77B43457" w14:textId="2B0452ED" w:rsidR="005D447A" w:rsidRDefault="005D447A" w:rsidP="005D447A">
      <w:pPr>
        <w:spacing w:after="0" w:line="240" w:lineRule="auto"/>
        <w:ind w:left="1440" w:firstLine="9"/>
        <w:jc w:val="both"/>
        <w:rPr>
          <w:rFonts w:ascii="Times New Roman" w:hAnsi="Times New Roman"/>
          <w:sz w:val="28"/>
          <w:szCs w:val="28"/>
          <w:lang w:val="en-CA"/>
        </w:rPr>
      </w:pPr>
      <w:r>
        <w:rPr>
          <w:rFonts w:ascii="Times New Roman" w:hAnsi="Times New Roman"/>
          <w:sz w:val="28"/>
          <w:szCs w:val="28"/>
          <w:lang w:val="en-CA"/>
        </w:rPr>
        <w:t xml:space="preserve">When unions increase wages, the higher costs may be reflected in reduced sales. Which causes reduced demand for labour. Hence unions have more power when there is less competition in the firm’s production market. </w:t>
      </w:r>
    </w:p>
    <w:p w14:paraId="7CFFB291" w14:textId="5FEE20E4" w:rsidR="005D447A" w:rsidRDefault="005D447A" w:rsidP="005D447A">
      <w:pPr>
        <w:spacing w:after="0" w:line="240" w:lineRule="auto"/>
        <w:ind w:left="1440" w:firstLine="9"/>
        <w:jc w:val="both"/>
        <w:rPr>
          <w:rFonts w:ascii="Times New Roman" w:hAnsi="Times New Roman"/>
          <w:sz w:val="28"/>
          <w:szCs w:val="28"/>
          <w:lang w:val="en-CA"/>
        </w:rPr>
      </w:pPr>
      <w:r>
        <w:rPr>
          <w:rFonts w:ascii="Times New Roman" w:hAnsi="Times New Roman"/>
          <w:sz w:val="28"/>
          <w:szCs w:val="28"/>
          <w:lang w:val="en-CA"/>
        </w:rPr>
        <w:t xml:space="preserve">So when a firm has a monopoly unions have more power and an increase in wages doesn’t affect sales. </w:t>
      </w:r>
    </w:p>
    <w:p w14:paraId="1E278817" w14:textId="77777777" w:rsidR="00634A63" w:rsidRPr="00634A63" w:rsidRDefault="00634A63" w:rsidP="00634A63">
      <w:pPr>
        <w:pStyle w:val="ListParagraph"/>
        <w:numPr>
          <w:ilvl w:val="0"/>
          <w:numId w:val="13"/>
        </w:numPr>
        <w:spacing w:line="240" w:lineRule="auto"/>
        <w:rPr>
          <w:rFonts w:ascii="Times New Roman" w:hAnsi="Times New Roman"/>
          <w:sz w:val="24"/>
          <w:szCs w:val="24"/>
          <w:lang w:val="en-CA"/>
        </w:rPr>
      </w:pPr>
      <w:r w:rsidRPr="00634A63">
        <w:rPr>
          <w:rFonts w:ascii="Times New Roman" w:hAnsi="Times New Roman"/>
          <w:sz w:val="24"/>
          <w:szCs w:val="24"/>
          <w:u w:val="single"/>
          <w:lang w:val="en-CA"/>
        </w:rPr>
        <w:t>In a Competitive</w:t>
      </w:r>
      <w:r w:rsidRPr="00634A63">
        <w:rPr>
          <w:rFonts w:ascii="Times New Roman" w:hAnsi="Times New Roman"/>
          <w:sz w:val="24"/>
          <w:szCs w:val="24"/>
          <w:lang w:val="en-CA"/>
        </w:rPr>
        <w:t xml:space="preserve"> (metro, </w:t>
      </w:r>
      <w:proofErr w:type="spellStart"/>
      <w:r w:rsidRPr="00634A63">
        <w:rPr>
          <w:rFonts w:ascii="Times New Roman" w:hAnsi="Times New Roman"/>
          <w:sz w:val="24"/>
          <w:szCs w:val="24"/>
          <w:lang w:val="en-CA"/>
        </w:rPr>
        <w:t>loblaw</w:t>
      </w:r>
      <w:proofErr w:type="spellEnd"/>
      <w:r w:rsidRPr="00634A63">
        <w:rPr>
          <w:rFonts w:ascii="Times New Roman" w:hAnsi="Times New Roman"/>
          <w:sz w:val="24"/>
          <w:szCs w:val="24"/>
          <w:lang w:val="en-CA"/>
        </w:rPr>
        <w:t xml:space="preserve">, </w:t>
      </w:r>
      <w:proofErr w:type="spellStart"/>
      <w:r w:rsidRPr="00634A63">
        <w:rPr>
          <w:rFonts w:ascii="Times New Roman" w:hAnsi="Times New Roman"/>
          <w:sz w:val="24"/>
          <w:szCs w:val="24"/>
          <w:lang w:val="en-CA"/>
        </w:rPr>
        <w:t>etc</w:t>
      </w:r>
      <w:proofErr w:type="spellEnd"/>
      <w:r w:rsidRPr="00634A63">
        <w:rPr>
          <w:rFonts w:ascii="Times New Roman" w:hAnsi="Times New Roman"/>
          <w:sz w:val="24"/>
          <w:szCs w:val="24"/>
          <w:lang w:val="en-CA"/>
        </w:rPr>
        <w:t>), an increase in wages will be about an increase in costs, which will increase prices, decrease sales and decrease union power.</w:t>
      </w:r>
    </w:p>
    <w:p w14:paraId="60F3F34D" w14:textId="759A826A" w:rsidR="00634A63" w:rsidRPr="00634A63" w:rsidRDefault="00634A63" w:rsidP="00634A63">
      <w:pPr>
        <w:pStyle w:val="ListParagraph"/>
        <w:numPr>
          <w:ilvl w:val="0"/>
          <w:numId w:val="13"/>
        </w:numPr>
        <w:spacing w:line="240" w:lineRule="auto"/>
        <w:rPr>
          <w:rFonts w:ascii="Times New Roman" w:hAnsi="Times New Roman"/>
          <w:sz w:val="24"/>
          <w:szCs w:val="24"/>
          <w:lang w:val="en-CA"/>
        </w:rPr>
      </w:pPr>
      <w:r w:rsidRPr="00634A63">
        <w:rPr>
          <w:rFonts w:ascii="Times New Roman" w:hAnsi="Times New Roman"/>
          <w:sz w:val="24"/>
          <w:szCs w:val="24"/>
          <w:u w:val="single"/>
          <w:lang w:val="en-CA"/>
        </w:rPr>
        <w:t>In a Monopoly</w:t>
      </w:r>
      <w:r w:rsidRPr="00634A63">
        <w:rPr>
          <w:rFonts w:ascii="Times New Roman" w:hAnsi="Times New Roman"/>
          <w:sz w:val="24"/>
          <w:szCs w:val="24"/>
          <w:lang w:val="en-CA"/>
        </w:rPr>
        <w:t xml:space="preserve"> (</w:t>
      </w:r>
      <w:proofErr w:type="spellStart"/>
      <w:r w:rsidRPr="00634A63">
        <w:rPr>
          <w:rFonts w:ascii="Times New Roman" w:hAnsi="Times New Roman"/>
          <w:sz w:val="24"/>
          <w:szCs w:val="24"/>
          <w:lang w:val="en-CA"/>
        </w:rPr>
        <w:t>hydroquebec</w:t>
      </w:r>
      <w:proofErr w:type="spellEnd"/>
      <w:r w:rsidRPr="00634A63">
        <w:rPr>
          <w:rFonts w:ascii="Times New Roman" w:hAnsi="Times New Roman"/>
          <w:sz w:val="24"/>
          <w:szCs w:val="24"/>
          <w:lang w:val="en-CA"/>
        </w:rPr>
        <w:t>), an increase in wages will bring an increase in costs, an increase in prices, there will be NO decrease in sales and will increase union power.</w:t>
      </w:r>
    </w:p>
    <w:p w14:paraId="56334D51" w14:textId="77777777" w:rsidR="005D447A" w:rsidRDefault="005D447A" w:rsidP="000F431D">
      <w:pPr>
        <w:spacing w:after="0" w:line="240" w:lineRule="auto"/>
        <w:ind w:left="709"/>
        <w:jc w:val="both"/>
        <w:rPr>
          <w:rFonts w:ascii="Times New Roman" w:hAnsi="Times New Roman"/>
          <w:sz w:val="28"/>
          <w:szCs w:val="28"/>
          <w:lang w:val="en-CA"/>
        </w:rPr>
      </w:pPr>
    </w:p>
    <w:p w14:paraId="1DEB56E5" w14:textId="2D350EBD" w:rsidR="005D447A" w:rsidRPr="005D447A" w:rsidRDefault="005D447A" w:rsidP="005D447A">
      <w:pPr>
        <w:spacing w:after="0" w:line="240" w:lineRule="auto"/>
        <w:ind w:left="720" w:firstLine="720"/>
        <w:jc w:val="both"/>
        <w:rPr>
          <w:rFonts w:ascii="Times New Roman" w:hAnsi="Times New Roman"/>
          <w:sz w:val="28"/>
          <w:szCs w:val="28"/>
          <w:lang w:val="en-CA"/>
        </w:rPr>
      </w:pPr>
      <w:r>
        <w:rPr>
          <w:rFonts w:ascii="Times New Roman" w:hAnsi="Times New Roman"/>
          <w:sz w:val="28"/>
          <w:szCs w:val="28"/>
          <w:lang w:val="en-CA"/>
        </w:rPr>
        <w:t>2)</w:t>
      </w:r>
      <w:r w:rsidRPr="005D447A">
        <w:rPr>
          <w:rFonts w:ascii="Times New Roman" w:hAnsi="Times New Roman"/>
          <w:sz w:val="28"/>
          <w:szCs w:val="28"/>
          <w:lang w:val="en-CA"/>
        </w:rPr>
        <w:t>Substitution effect:</w:t>
      </w:r>
    </w:p>
    <w:p w14:paraId="4D70C004" w14:textId="0EB7CF84" w:rsidR="005D447A" w:rsidRDefault="005D447A" w:rsidP="005D447A">
      <w:pPr>
        <w:spacing w:after="0" w:line="240" w:lineRule="auto"/>
        <w:ind w:left="2160"/>
        <w:jc w:val="both"/>
        <w:rPr>
          <w:rFonts w:ascii="Times New Roman" w:hAnsi="Times New Roman"/>
          <w:sz w:val="28"/>
          <w:szCs w:val="28"/>
          <w:lang w:val="en-CA"/>
        </w:rPr>
      </w:pPr>
      <w:r>
        <w:rPr>
          <w:rFonts w:ascii="Times New Roman" w:hAnsi="Times New Roman"/>
          <w:sz w:val="28"/>
          <w:szCs w:val="28"/>
          <w:lang w:val="en-CA"/>
        </w:rPr>
        <w:t xml:space="preserve">Replacing labour by capital, if </w:t>
      </w:r>
      <w:proofErr w:type="spellStart"/>
      <w:r>
        <w:rPr>
          <w:rFonts w:ascii="Times New Roman" w:hAnsi="Times New Roman"/>
          <w:sz w:val="28"/>
          <w:szCs w:val="28"/>
          <w:lang w:val="en-CA"/>
        </w:rPr>
        <w:t>its</w:t>
      </w:r>
      <w:proofErr w:type="spellEnd"/>
      <w:r>
        <w:rPr>
          <w:rFonts w:ascii="Times New Roman" w:hAnsi="Times New Roman"/>
          <w:sz w:val="28"/>
          <w:szCs w:val="28"/>
          <w:lang w:val="en-CA"/>
        </w:rPr>
        <w:t xml:space="preserve"> easy then the power of the union decreases. </w:t>
      </w:r>
    </w:p>
    <w:p w14:paraId="5755B970" w14:textId="77777777" w:rsidR="005D447A" w:rsidRDefault="005D447A" w:rsidP="005D447A">
      <w:pPr>
        <w:spacing w:after="0" w:line="240" w:lineRule="auto"/>
        <w:jc w:val="both"/>
        <w:rPr>
          <w:rFonts w:ascii="Times New Roman" w:hAnsi="Times New Roman"/>
          <w:sz w:val="28"/>
          <w:szCs w:val="28"/>
          <w:lang w:val="en-CA"/>
        </w:rPr>
      </w:pPr>
    </w:p>
    <w:p w14:paraId="3C44B4ED" w14:textId="40A86A38" w:rsidR="000F431D" w:rsidRDefault="005D447A" w:rsidP="000242D5">
      <w:pPr>
        <w:pStyle w:val="ListParagraph"/>
        <w:numPr>
          <w:ilvl w:val="0"/>
          <w:numId w:val="10"/>
        </w:numPr>
        <w:spacing w:after="0" w:line="240" w:lineRule="auto"/>
        <w:jc w:val="both"/>
        <w:rPr>
          <w:rFonts w:ascii="Times New Roman" w:hAnsi="Times New Roman"/>
          <w:sz w:val="28"/>
          <w:szCs w:val="28"/>
          <w:lang w:val="en-CA"/>
        </w:rPr>
      </w:pPr>
      <w:r w:rsidRPr="000242D5">
        <w:rPr>
          <w:rFonts w:ascii="Times New Roman" w:hAnsi="Times New Roman"/>
          <w:sz w:val="28"/>
          <w:szCs w:val="28"/>
          <w:lang w:val="en-CA"/>
        </w:rPr>
        <w:t xml:space="preserve">Labour intensity: </w:t>
      </w:r>
      <w:r w:rsidR="000242D5" w:rsidRPr="000242D5">
        <w:rPr>
          <w:rFonts w:ascii="Times New Roman" w:hAnsi="Times New Roman"/>
          <w:sz w:val="28"/>
          <w:szCs w:val="28"/>
          <w:lang w:val="en-CA"/>
        </w:rPr>
        <w:t>the degree to which labour</w:t>
      </w:r>
      <w:r w:rsidR="00DA3269" w:rsidRPr="000242D5">
        <w:rPr>
          <w:rFonts w:ascii="Times New Roman" w:hAnsi="Times New Roman"/>
          <w:sz w:val="28"/>
          <w:szCs w:val="28"/>
          <w:lang w:val="en-CA"/>
        </w:rPr>
        <w:t xml:space="preserve"> costs account for production costs</w:t>
      </w:r>
      <w:r w:rsidR="00477C72">
        <w:rPr>
          <w:rFonts w:ascii="Times New Roman" w:hAnsi="Times New Roman"/>
          <w:sz w:val="28"/>
          <w:szCs w:val="28"/>
          <w:lang w:val="en-CA"/>
        </w:rPr>
        <w:t xml:space="preserve"> </w:t>
      </w:r>
      <w:r w:rsidR="000242D5" w:rsidRPr="000242D5">
        <w:rPr>
          <w:rFonts w:ascii="Times New Roman" w:hAnsi="Times New Roman"/>
          <w:sz w:val="28"/>
          <w:szCs w:val="28"/>
          <w:lang w:val="en-CA"/>
        </w:rPr>
        <w:t>(labour costs as a proportion of total costs)</w:t>
      </w:r>
      <w:r w:rsidR="00DA3269" w:rsidRPr="000242D5">
        <w:rPr>
          <w:rFonts w:ascii="Times New Roman" w:hAnsi="Times New Roman"/>
          <w:sz w:val="28"/>
          <w:szCs w:val="28"/>
          <w:lang w:val="en-CA"/>
        </w:rPr>
        <w:t xml:space="preserve">. </w:t>
      </w:r>
      <w:r w:rsidR="000242D5" w:rsidRPr="000242D5">
        <w:rPr>
          <w:rFonts w:ascii="Times New Roman" w:hAnsi="Times New Roman"/>
          <w:sz w:val="28"/>
          <w:szCs w:val="28"/>
          <w:lang w:val="en-CA"/>
        </w:rPr>
        <w:t xml:space="preserve">Thus the more labour intensive jobs have less union power as the firm cannot afford to absorb the increased cost of labour. </w:t>
      </w:r>
    </w:p>
    <w:p w14:paraId="438A24BA" w14:textId="77777777" w:rsidR="00634A63" w:rsidRPr="000242D5" w:rsidRDefault="00634A63" w:rsidP="00634A63">
      <w:pPr>
        <w:pStyle w:val="ListParagraph"/>
        <w:spacing w:after="0" w:line="240" w:lineRule="auto"/>
        <w:ind w:left="1800"/>
        <w:jc w:val="both"/>
        <w:rPr>
          <w:rFonts w:ascii="Times New Roman" w:hAnsi="Times New Roman"/>
          <w:sz w:val="28"/>
          <w:szCs w:val="28"/>
          <w:lang w:val="en-CA"/>
        </w:rPr>
      </w:pPr>
    </w:p>
    <w:p w14:paraId="4EB2896D" w14:textId="29DFDDA5" w:rsidR="000242D5" w:rsidRDefault="000242D5" w:rsidP="000242D5">
      <w:pPr>
        <w:pStyle w:val="ListParagraph"/>
        <w:numPr>
          <w:ilvl w:val="0"/>
          <w:numId w:val="10"/>
        </w:numPr>
        <w:spacing w:after="0" w:line="240" w:lineRule="auto"/>
        <w:jc w:val="both"/>
        <w:rPr>
          <w:rFonts w:ascii="Times New Roman" w:hAnsi="Times New Roman"/>
          <w:sz w:val="28"/>
          <w:szCs w:val="28"/>
          <w:lang w:val="en-CA"/>
        </w:rPr>
      </w:pPr>
      <w:r>
        <w:rPr>
          <w:rFonts w:ascii="Times New Roman" w:hAnsi="Times New Roman"/>
          <w:sz w:val="28"/>
          <w:szCs w:val="28"/>
          <w:lang w:val="en-CA"/>
        </w:rPr>
        <w:t xml:space="preserve">Market for substitutes: the more competitive the market for substitute factors of production is, the greater the bargaining power firms will have. </w:t>
      </w:r>
      <w:r w:rsidR="00C13B7D">
        <w:rPr>
          <w:rFonts w:ascii="Times New Roman" w:hAnsi="Times New Roman"/>
          <w:sz w:val="28"/>
          <w:szCs w:val="28"/>
          <w:lang w:val="en-CA"/>
        </w:rPr>
        <w:t xml:space="preserve">The cheaper and more available these substitutes, the greater the impact on employment, and hence the greater the employers bargaining power. </w:t>
      </w:r>
    </w:p>
    <w:p w14:paraId="3460F869" w14:textId="77777777" w:rsidR="00627C0C" w:rsidRPr="00627C0C" w:rsidRDefault="00627C0C" w:rsidP="00627C0C">
      <w:pPr>
        <w:spacing w:after="0" w:line="240" w:lineRule="auto"/>
        <w:jc w:val="both"/>
        <w:rPr>
          <w:rFonts w:ascii="Times New Roman" w:hAnsi="Times New Roman"/>
          <w:sz w:val="28"/>
          <w:szCs w:val="28"/>
          <w:lang w:val="en-CA"/>
        </w:rPr>
      </w:pPr>
    </w:p>
    <w:p w14:paraId="75B8CBF2" w14:textId="77777777" w:rsidR="00627C0C" w:rsidRPr="00627C0C" w:rsidRDefault="00627C0C" w:rsidP="00627C0C">
      <w:pPr>
        <w:spacing w:line="240" w:lineRule="auto"/>
        <w:ind w:firstLine="720"/>
        <w:rPr>
          <w:rFonts w:ascii="Times New Roman" w:hAnsi="Times New Roman"/>
          <w:color w:val="FF0000"/>
          <w:sz w:val="24"/>
          <w:szCs w:val="24"/>
          <w:lang w:val="en-CA"/>
        </w:rPr>
      </w:pPr>
      <w:r w:rsidRPr="00627C0C">
        <w:rPr>
          <w:rFonts w:ascii="Times New Roman" w:hAnsi="Times New Roman"/>
          <w:b/>
          <w:color w:val="FF0000"/>
          <w:sz w:val="24"/>
          <w:szCs w:val="24"/>
          <w:lang w:val="en-CA"/>
        </w:rPr>
        <w:t>Question 3) What are the barriers to labour supply</w:t>
      </w:r>
      <w:r w:rsidRPr="00627C0C">
        <w:rPr>
          <w:rFonts w:ascii="Times New Roman" w:hAnsi="Times New Roman"/>
          <w:color w:val="FF0000"/>
          <w:sz w:val="24"/>
          <w:szCs w:val="24"/>
          <w:lang w:val="en-CA"/>
        </w:rPr>
        <w:t xml:space="preserve">? </w:t>
      </w:r>
    </w:p>
    <w:p w14:paraId="4D74EDB0" w14:textId="77777777" w:rsidR="00627C0C" w:rsidRPr="00627C0C" w:rsidRDefault="00627C0C" w:rsidP="00627C0C">
      <w:pPr>
        <w:spacing w:line="240" w:lineRule="auto"/>
        <w:ind w:left="720"/>
        <w:rPr>
          <w:rFonts w:ascii="Times New Roman" w:hAnsi="Times New Roman"/>
          <w:sz w:val="24"/>
          <w:szCs w:val="24"/>
          <w:lang w:val="en-CA"/>
        </w:rPr>
      </w:pPr>
      <w:r w:rsidRPr="00627C0C">
        <w:rPr>
          <w:rFonts w:ascii="Times New Roman" w:hAnsi="Times New Roman"/>
          <w:sz w:val="24"/>
          <w:szCs w:val="24"/>
          <w:lang w:val="en-CA"/>
        </w:rPr>
        <w:t>Population growth, immigration, retirement choices, work-family decisions, career patterns, leisure choices and labour mobility.</w:t>
      </w:r>
    </w:p>
    <w:p w14:paraId="307C8758" w14:textId="77777777" w:rsidR="00627C0C" w:rsidRPr="00627C0C" w:rsidRDefault="00627C0C" w:rsidP="00627C0C">
      <w:pPr>
        <w:spacing w:after="0" w:line="240" w:lineRule="auto"/>
        <w:jc w:val="both"/>
        <w:rPr>
          <w:rFonts w:ascii="Times New Roman" w:hAnsi="Times New Roman"/>
          <w:sz w:val="28"/>
          <w:szCs w:val="28"/>
          <w:lang w:val="en-CA"/>
        </w:rPr>
      </w:pPr>
    </w:p>
    <w:p w14:paraId="32DDC4A3"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00CD6135" w14:textId="02934610" w:rsidR="000F431D" w:rsidRPr="00627C0C" w:rsidRDefault="000F431D" w:rsidP="000F431D">
      <w:pPr>
        <w:spacing w:after="0" w:line="240" w:lineRule="auto"/>
        <w:ind w:left="709"/>
        <w:jc w:val="both"/>
        <w:rPr>
          <w:rFonts w:ascii="Times New Roman" w:hAnsi="Times New Roman"/>
          <w:color w:val="FF0000"/>
          <w:sz w:val="28"/>
          <w:szCs w:val="28"/>
          <w:lang w:val="en-CA"/>
        </w:rPr>
      </w:pPr>
      <w:r w:rsidRPr="00A6695E">
        <w:rPr>
          <w:rFonts w:ascii="Times New Roman" w:hAnsi="Times New Roman"/>
          <w:sz w:val="28"/>
          <w:szCs w:val="28"/>
          <w:lang w:val="en-CA"/>
        </w:rPr>
        <w:t>5</w:t>
      </w:r>
      <w:r w:rsidRPr="00627C0C">
        <w:rPr>
          <w:rFonts w:ascii="Times New Roman" w:hAnsi="Times New Roman"/>
          <w:color w:val="FF0000"/>
          <w:sz w:val="28"/>
          <w:szCs w:val="28"/>
          <w:lang w:val="en-CA"/>
        </w:rPr>
        <w:t>)</w:t>
      </w:r>
      <w:r w:rsidR="0038289B" w:rsidRPr="00627C0C">
        <w:rPr>
          <w:rFonts w:ascii="Times New Roman" w:hAnsi="Times New Roman"/>
          <w:color w:val="FF0000"/>
          <w:sz w:val="28"/>
          <w:szCs w:val="28"/>
          <w:lang w:val="en-CA"/>
        </w:rPr>
        <w:t xml:space="preserve">What do economists mean by the term Monopsony? Give 2 examples of occupations that may be in </w:t>
      </w:r>
      <w:proofErr w:type="spellStart"/>
      <w:r w:rsidR="0038289B" w:rsidRPr="00627C0C">
        <w:rPr>
          <w:rFonts w:ascii="Times New Roman" w:hAnsi="Times New Roman"/>
          <w:color w:val="FF0000"/>
          <w:sz w:val="28"/>
          <w:szCs w:val="28"/>
          <w:lang w:val="en-CA"/>
        </w:rPr>
        <w:t>monopsonistic</w:t>
      </w:r>
      <w:proofErr w:type="spellEnd"/>
      <w:r w:rsidR="0038289B" w:rsidRPr="00627C0C">
        <w:rPr>
          <w:rFonts w:ascii="Times New Roman" w:hAnsi="Times New Roman"/>
          <w:color w:val="FF0000"/>
          <w:sz w:val="28"/>
          <w:szCs w:val="28"/>
          <w:lang w:val="en-CA"/>
        </w:rPr>
        <w:t xml:space="preserve"> markets.</w:t>
      </w:r>
    </w:p>
    <w:p w14:paraId="0C46BC31" w14:textId="4FD93E6D" w:rsidR="00C13B7D" w:rsidRDefault="00C13B7D"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Monopsony: occurs when a firm is the sole market buyer of a good, service or labour. (aka the firm is so power</w:t>
      </w:r>
      <w:r w:rsidR="005303EA">
        <w:rPr>
          <w:rFonts w:ascii="Times New Roman" w:hAnsi="Times New Roman"/>
          <w:sz w:val="28"/>
          <w:szCs w:val="28"/>
          <w:lang w:val="en-CA"/>
        </w:rPr>
        <w:t>ful</w:t>
      </w:r>
      <w:r>
        <w:rPr>
          <w:rFonts w:ascii="Times New Roman" w:hAnsi="Times New Roman"/>
          <w:sz w:val="28"/>
          <w:szCs w:val="28"/>
          <w:lang w:val="en-CA"/>
        </w:rPr>
        <w:t xml:space="preserve"> that it has some impact on the wages offered in the market.) </w:t>
      </w:r>
    </w:p>
    <w:p w14:paraId="22B51078" w14:textId="77777777" w:rsidR="00C13B7D" w:rsidRDefault="00C13B7D" w:rsidP="000F431D">
      <w:pPr>
        <w:spacing w:after="0" w:line="240" w:lineRule="auto"/>
        <w:ind w:left="709"/>
        <w:jc w:val="both"/>
        <w:rPr>
          <w:rFonts w:ascii="Times New Roman" w:hAnsi="Times New Roman"/>
          <w:sz w:val="28"/>
          <w:szCs w:val="28"/>
          <w:lang w:val="en-CA"/>
        </w:rPr>
      </w:pPr>
    </w:p>
    <w:p w14:paraId="61C69496" w14:textId="6434DFAA" w:rsidR="00C13B7D" w:rsidRDefault="00C13B7D"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Examples: teachers; increase students but no increase in wages. </w:t>
      </w:r>
    </w:p>
    <w:p w14:paraId="1A3F2C44" w14:textId="4C4E0B0E" w:rsidR="00C13B7D" w:rsidRPr="00A6695E" w:rsidRDefault="00C13B7D"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Example nurses: in California private hospitals increases the number of patients per nurse and not the wages. </w:t>
      </w:r>
    </w:p>
    <w:p w14:paraId="6216E660"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2390CC97" w14:textId="66F3820B" w:rsidR="000F431D" w:rsidRPr="007861BF" w:rsidRDefault="000F431D" w:rsidP="000F431D">
      <w:pPr>
        <w:spacing w:after="0" w:line="240" w:lineRule="auto"/>
        <w:ind w:left="709"/>
        <w:jc w:val="both"/>
        <w:rPr>
          <w:rFonts w:ascii="Times New Roman" w:hAnsi="Times New Roman"/>
          <w:color w:val="FF0000"/>
          <w:sz w:val="28"/>
          <w:szCs w:val="28"/>
          <w:lang w:val="en-CA"/>
        </w:rPr>
      </w:pPr>
      <w:r w:rsidRPr="007861BF">
        <w:rPr>
          <w:rFonts w:ascii="Times New Roman" w:hAnsi="Times New Roman"/>
          <w:color w:val="FF0000"/>
          <w:sz w:val="28"/>
          <w:szCs w:val="28"/>
          <w:lang w:val="en-CA"/>
        </w:rPr>
        <w:t>10)</w:t>
      </w:r>
      <w:r w:rsidR="0038289B" w:rsidRPr="007861BF">
        <w:rPr>
          <w:rFonts w:ascii="Times New Roman" w:hAnsi="Times New Roman"/>
          <w:color w:val="FF0000"/>
          <w:sz w:val="28"/>
          <w:szCs w:val="28"/>
          <w:lang w:val="en-CA"/>
        </w:rPr>
        <w:t>What is contingent work? Define the five types</w:t>
      </w:r>
    </w:p>
    <w:p w14:paraId="05058863" w14:textId="065AFC4E" w:rsidR="000F431D" w:rsidRDefault="00874D75"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contingent work is a group of workers who work for an organization on a non-permanent basis. </w:t>
      </w:r>
    </w:p>
    <w:p w14:paraId="74729241" w14:textId="77777777" w:rsidR="00874D75" w:rsidRDefault="00C13B7D"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sidR="00874D75">
        <w:rPr>
          <w:rFonts w:ascii="Times New Roman" w:hAnsi="Times New Roman"/>
          <w:sz w:val="28"/>
          <w:szCs w:val="28"/>
          <w:lang w:val="en-CA"/>
        </w:rPr>
        <w:t>there are alternative work arrangements:</w:t>
      </w:r>
    </w:p>
    <w:p w14:paraId="661C2461" w14:textId="4CFC6756"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1)part-time: the number of hours worked at the main job is less than 30 hours per week</w:t>
      </w:r>
    </w:p>
    <w:p w14:paraId="1110EE42" w14:textId="3B52402C"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2)temporary/contingent work: 2 categories: (1) those who have traditionally worked on a temporary or casual basis and (2) a smaller buy growing group of professionals and technical contingent workers who desire the freedom and flexibility provided with contingent work. </w:t>
      </w:r>
    </w:p>
    <w:p w14:paraId="39EFDE0E" w14:textId="642A7E2B"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3)flex time: permanent workers who start earlier or end later but are there for the required number of hours. </w:t>
      </w:r>
    </w:p>
    <w:p w14:paraId="6FBE603A" w14:textId="4D3714D5"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4)compressed work weeks: working the same weekly hours but in fewer days. </w:t>
      </w:r>
    </w:p>
    <w:p w14:paraId="6B8E0251" w14:textId="7083FE61"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5)teleworking: using telecommunication to get work done off the firms site. </w:t>
      </w:r>
    </w:p>
    <w:p w14:paraId="59413C0B" w14:textId="77777777" w:rsidR="00874D75" w:rsidRDefault="00874D75" w:rsidP="000F431D">
      <w:pPr>
        <w:spacing w:after="0" w:line="240" w:lineRule="auto"/>
        <w:ind w:left="709"/>
        <w:jc w:val="both"/>
        <w:rPr>
          <w:rFonts w:ascii="Times New Roman" w:hAnsi="Times New Roman"/>
          <w:sz w:val="28"/>
          <w:szCs w:val="28"/>
          <w:lang w:val="en-CA"/>
        </w:rPr>
      </w:pPr>
    </w:p>
    <w:p w14:paraId="36A94A30" w14:textId="178FE543" w:rsidR="00874D75" w:rsidRPr="00A6695E" w:rsidRDefault="00874D75"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p>
    <w:p w14:paraId="404DF50A" w14:textId="154AA0B8" w:rsidR="000F431D" w:rsidRPr="007861BF" w:rsidRDefault="000F431D" w:rsidP="000F431D">
      <w:pPr>
        <w:spacing w:after="0" w:line="240" w:lineRule="auto"/>
        <w:ind w:left="709"/>
        <w:jc w:val="both"/>
        <w:rPr>
          <w:rFonts w:ascii="Times New Roman" w:hAnsi="Times New Roman"/>
          <w:color w:val="FF0000"/>
          <w:sz w:val="28"/>
          <w:szCs w:val="28"/>
          <w:lang w:val="en-CA"/>
        </w:rPr>
      </w:pPr>
      <w:r w:rsidRPr="007861BF">
        <w:rPr>
          <w:rFonts w:ascii="Times New Roman" w:hAnsi="Times New Roman"/>
          <w:color w:val="FF0000"/>
          <w:sz w:val="28"/>
          <w:szCs w:val="28"/>
          <w:lang w:val="en-CA"/>
        </w:rPr>
        <w:t>11)</w:t>
      </w:r>
      <w:r w:rsidR="0038289B" w:rsidRPr="007861BF">
        <w:rPr>
          <w:rFonts w:ascii="Times New Roman" w:hAnsi="Times New Roman"/>
          <w:color w:val="FF0000"/>
          <w:sz w:val="28"/>
          <w:szCs w:val="28"/>
          <w:lang w:val="en-CA"/>
        </w:rPr>
        <w:t>What is meant by the term work-life balance? Give two examples of factors that may have upset this balance in the past five years.</w:t>
      </w:r>
    </w:p>
    <w:p w14:paraId="12C2C5BE" w14:textId="55D44A21" w:rsidR="00874D75" w:rsidRDefault="00874D75"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t xml:space="preserve">Work-life balance: the desire on the part of both employees and employers to achieve a balance between workplace </w:t>
      </w:r>
      <w:r w:rsidR="00BE5F6F">
        <w:rPr>
          <w:rFonts w:ascii="Times New Roman" w:hAnsi="Times New Roman"/>
          <w:sz w:val="28"/>
          <w:szCs w:val="28"/>
          <w:lang w:val="en-CA"/>
        </w:rPr>
        <w:t>obligations</w:t>
      </w:r>
      <w:r>
        <w:rPr>
          <w:rFonts w:ascii="Times New Roman" w:hAnsi="Times New Roman"/>
          <w:sz w:val="28"/>
          <w:szCs w:val="28"/>
          <w:lang w:val="en-CA"/>
        </w:rPr>
        <w:t xml:space="preserve"> </w:t>
      </w:r>
      <w:r w:rsidR="00BE5F6F">
        <w:rPr>
          <w:rFonts w:ascii="Times New Roman" w:hAnsi="Times New Roman"/>
          <w:sz w:val="28"/>
          <w:szCs w:val="28"/>
          <w:lang w:val="en-CA"/>
        </w:rPr>
        <w:t xml:space="preserve">and personal responsibilities. </w:t>
      </w:r>
    </w:p>
    <w:p w14:paraId="67AF942C" w14:textId="6926AEE9" w:rsidR="00BE5F6F" w:rsidRDefault="00BE5F6F"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Factors that may upset it:</w:t>
      </w:r>
    </w:p>
    <w:p w14:paraId="4C2CAE47" w14:textId="046021F6" w:rsidR="00BE5F6F" w:rsidRDefault="00BE5F6F"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t>Role overload,</w:t>
      </w:r>
    </w:p>
    <w:p w14:paraId="0C1107AD" w14:textId="5EDE23B5" w:rsidR="00BE5F6F" w:rsidRDefault="00BE5F6F"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t xml:space="preserve">Work to family interference. </w:t>
      </w:r>
    </w:p>
    <w:p w14:paraId="770390FD" w14:textId="35B0598A" w:rsidR="00BE5F6F" w:rsidRDefault="00BE5F6F"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t xml:space="preserve">Family interferes with work. </w:t>
      </w:r>
    </w:p>
    <w:p w14:paraId="0906811A" w14:textId="59937BEA" w:rsidR="00634A63" w:rsidRPr="00634A63" w:rsidRDefault="00634A63" w:rsidP="000F431D">
      <w:pPr>
        <w:spacing w:after="0" w:line="240" w:lineRule="auto"/>
        <w:ind w:left="709"/>
        <w:jc w:val="both"/>
        <w:rPr>
          <w:rFonts w:ascii="Times New Roman" w:hAnsi="Times New Roman"/>
          <w:sz w:val="24"/>
          <w:szCs w:val="24"/>
          <w:lang w:val="en-CA"/>
        </w:rPr>
      </w:pPr>
      <w:r>
        <w:rPr>
          <w:rFonts w:ascii="Times New Roman" w:hAnsi="Times New Roman"/>
          <w:sz w:val="28"/>
          <w:szCs w:val="28"/>
          <w:lang w:val="en-CA"/>
        </w:rPr>
        <w:tab/>
      </w:r>
      <w:r>
        <w:rPr>
          <w:rFonts w:ascii="Times New Roman" w:hAnsi="Times New Roman"/>
          <w:sz w:val="28"/>
          <w:szCs w:val="28"/>
          <w:lang w:val="en-CA"/>
        </w:rPr>
        <w:tab/>
      </w:r>
      <w:r w:rsidRPr="00634A63">
        <w:rPr>
          <w:rFonts w:ascii="Times New Roman" w:hAnsi="Times New Roman"/>
          <w:sz w:val="24"/>
          <w:szCs w:val="24"/>
          <w:lang w:val="en-CA"/>
        </w:rPr>
        <w:t xml:space="preserve">How did it upset the balance in the last 5 </w:t>
      </w:r>
      <w:proofErr w:type="gramStart"/>
      <w:r w:rsidRPr="00634A63">
        <w:rPr>
          <w:rFonts w:ascii="Times New Roman" w:hAnsi="Times New Roman"/>
          <w:sz w:val="24"/>
          <w:szCs w:val="24"/>
          <w:lang w:val="en-CA"/>
        </w:rPr>
        <w:t>years.</w:t>
      </w:r>
      <w:proofErr w:type="gramEnd"/>
    </w:p>
    <w:p w14:paraId="54CB5633" w14:textId="77777777" w:rsidR="00634A63" w:rsidRPr="00634A63" w:rsidRDefault="00634A63" w:rsidP="00634A63">
      <w:pPr>
        <w:pStyle w:val="ListParagraph"/>
        <w:numPr>
          <w:ilvl w:val="0"/>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 xml:space="preserve">Economic </w:t>
      </w:r>
    </w:p>
    <w:p w14:paraId="17B6C343"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Service economy</w:t>
      </w:r>
    </w:p>
    <w:p w14:paraId="596DA7EC"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Deregulation</w:t>
      </w:r>
    </w:p>
    <w:p w14:paraId="5ECFE69E"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Labour shortages</w:t>
      </w:r>
    </w:p>
    <w:p w14:paraId="68CF2C17"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Contingent workers</w:t>
      </w:r>
    </w:p>
    <w:p w14:paraId="6EDB4F63"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Outsourcing</w:t>
      </w:r>
    </w:p>
    <w:p w14:paraId="6E816B6B" w14:textId="77777777" w:rsidR="00634A63" w:rsidRPr="00634A63" w:rsidRDefault="00634A63" w:rsidP="00634A63">
      <w:pPr>
        <w:spacing w:after="0" w:line="240" w:lineRule="auto"/>
        <w:ind w:left="1080"/>
        <w:jc w:val="both"/>
        <w:rPr>
          <w:rFonts w:ascii="Times New Roman" w:hAnsi="Times New Roman"/>
          <w:sz w:val="24"/>
          <w:szCs w:val="24"/>
          <w:lang w:val="en-CA"/>
        </w:rPr>
      </w:pPr>
    </w:p>
    <w:p w14:paraId="7602DBC8" w14:textId="77777777" w:rsidR="00634A63" w:rsidRPr="00634A63" w:rsidRDefault="00634A63" w:rsidP="00634A63">
      <w:pPr>
        <w:pStyle w:val="ListParagraph"/>
        <w:numPr>
          <w:ilvl w:val="0"/>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Social</w:t>
      </w:r>
    </w:p>
    <w:p w14:paraId="66B687DB"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Daycare needs</w:t>
      </w:r>
    </w:p>
    <w:p w14:paraId="0386D4AC"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Increased workloads</w:t>
      </w:r>
    </w:p>
    <w:p w14:paraId="6699847A"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Flexibility</w:t>
      </w:r>
    </w:p>
    <w:p w14:paraId="2A7C2CCA"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Absenteeism, benefit costs</w:t>
      </w:r>
    </w:p>
    <w:p w14:paraId="78CF0D82"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Multitasking</w:t>
      </w:r>
    </w:p>
    <w:p w14:paraId="3A46230C" w14:textId="77777777" w:rsidR="00634A63" w:rsidRPr="00634A63" w:rsidRDefault="00634A63" w:rsidP="00634A63">
      <w:pPr>
        <w:pStyle w:val="ListParagraph"/>
        <w:spacing w:after="0" w:line="240" w:lineRule="auto"/>
        <w:ind w:left="1440"/>
        <w:jc w:val="both"/>
        <w:rPr>
          <w:rFonts w:ascii="Times New Roman" w:hAnsi="Times New Roman"/>
          <w:sz w:val="24"/>
          <w:szCs w:val="24"/>
          <w:lang w:val="en-CA"/>
        </w:rPr>
      </w:pPr>
    </w:p>
    <w:p w14:paraId="2FBB4FB6" w14:textId="77777777" w:rsidR="00634A63" w:rsidRPr="00634A63" w:rsidRDefault="00634A63" w:rsidP="00634A63">
      <w:pPr>
        <w:pStyle w:val="ListParagraph"/>
        <w:numPr>
          <w:ilvl w:val="0"/>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Demographic</w:t>
      </w:r>
    </w:p>
    <w:p w14:paraId="3FEDD67A"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Dual-earner and single parent families</w:t>
      </w:r>
    </w:p>
    <w:p w14:paraId="2249EC99" w14:textId="77777777" w:rsidR="00634A63" w:rsidRPr="00634A63" w:rsidRDefault="00634A63" w:rsidP="00634A63">
      <w:pPr>
        <w:pStyle w:val="ListParagraph"/>
        <w:numPr>
          <w:ilvl w:val="1"/>
          <w:numId w:val="14"/>
        </w:numPr>
        <w:spacing w:after="0" w:line="240" w:lineRule="auto"/>
        <w:jc w:val="both"/>
        <w:rPr>
          <w:rFonts w:ascii="Times New Roman" w:hAnsi="Times New Roman"/>
          <w:sz w:val="24"/>
          <w:szCs w:val="24"/>
          <w:lang w:val="en-CA"/>
        </w:rPr>
      </w:pPr>
      <w:r w:rsidRPr="00634A63">
        <w:rPr>
          <w:rFonts w:ascii="Times New Roman" w:hAnsi="Times New Roman"/>
          <w:sz w:val="24"/>
          <w:szCs w:val="24"/>
          <w:lang w:val="en-CA"/>
        </w:rPr>
        <w:t>Aging workforce</w:t>
      </w:r>
    </w:p>
    <w:p w14:paraId="09BE4785"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63CA6659"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66C5448A"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Explain the Snider Case.</w:t>
      </w:r>
    </w:p>
    <w:p w14:paraId="38E344AA" w14:textId="77777777" w:rsidR="000F431D" w:rsidRDefault="000F431D" w:rsidP="000F431D">
      <w:pPr>
        <w:spacing w:after="0" w:line="240" w:lineRule="auto"/>
        <w:ind w:left="709"/>
        <w:jc w:val="both"/>
        <w:rPr>
          <w:rFonts w:ascii="Times New Roman" w:hAnsi="Times New Roman"/>
          <w:sz w:val="28"/>
          <w:szCs w:val="28"/>
          <w:lang w:val="en-CA"/>
        </w:rPr>
      </w:pPr>
    </w:p>
    <w:p w14:paraId="5B1B064E" w14:textId="18691DAE" w:rsidR="0025256F" w:rsidRDefault="0025256F"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Labour relations jurisdiction is provincial (one exception when a firm offers a service that crosses boundaries, ex transportation they fall under federal legislation/federal labour code)</w:t>
      </w:r>
    </w:p>
    <w:p w14:paraId="01CE0222" w14:textId="77777777" w:rsidR="00B04028" w:rsidRDefault="00B04028" w:rsidP="00B04028">
      <w:pPr>
        <w:spacing w:after="0" w:line="240" w:lineRule="auto"/>
        <w:ind w:left="1440"/>
        <w:jc w:val="both"/>
        <w:rPr>
          <w:rFonts w:ascii="Times New Roman" w:hAnsi="Times New Roman"/>
          <w:sz w:val="24"/>
          <w:szCs w:val="24"/>
          <w:lang w:val="en-CA"/>
        </w:rPr>
      </w:pPr>
      <w:r>
        <w:rPr>
          <w:rFonts w:ascii="Times New Roman" w:hAnsi="Times New Roman"/>
          <w:sz w:val="24"/>
          <w:szCs w:val="24"/>
          <w:lang w:val="en-CA"/>
        </w:rPr>
        <w:t xml:space="preserve">A landmark </w:t>
      </w:r>
      <w:proofErr w:type="spellStart"/>
      <w:r>
        <w:rPr>
          <w:rFonts w:ascii="Times New Roman" w:hAnsi="Times New Roman"/>
          <w:sz w:val="24"/>
          <w:szCs w:val="24"/>
          <w:lang w:val="en-CA"/>
        </w:rPr>
        <w:t>couty</w:t>
      </w:r>
      <w:proofErr w:type="spellEnd"/>
      <w:r>
        <w:rPr>
          <w:rFonts w:ascii="Times New Roman" w:hAnsi="Times New Roman"/>
          <w:sz w:val="24"/>
          <w:szCs w:val="24"/>
          <w:lang w:val="en-CA"/>
        </w:rPr>
        <w:t xml:space="preserve"> case in 1925 that determined that labour matters would fall under the purview of the provinces under the British North American act. </w:t>
      </w:r>
    </w:p>
    <w:p w14:paraId="573473B2" w14:textId="77777777" w:rsidR="00B04028" w:rsidRDefault="00B04028" w:rsidP="00B04028">
      <w:pPr>
        <w:spacing w:after="0" w:line="240" w:lineRule="auto"/>
        <w:ind w:left="1440"/>
        <w:jc w:val="both"/>
        <w:rPr>
          <w:rFonts w:ascii="Times New Roman" w:hAnsi="Times New Roman"/>
          <w:sz w:val="24"/>
          <w:szCs w:val="24"/>
          <w:lang w:val="en-CA"/>
        </w:rPr>
      </w:pPr>
      <w:r>
        <w:rPr>
          <w:rFonts w:ascii="Times New Roman" w:hAnsi="Times New Roman"/>
          <w:sz w:val="24"/>
          <w:szCs w:val="24"/>
          <w:lang w:val="en-CA"/>
        </w:rPr>
        <w:tab/>
        <w:t>Toronto Electric power commission vs Snider</w:t>
      </w:r>
    </w:p>
    <w:p w14:paraId="124746FD" w14:textId="77777777" w:rsidR="00B04028" w:rsidRDefault="00B04028" w:rsidP="00B04028">
      <w:pPr>
        <w:spacing w:after="0" w:line="240" w:lineRule="auto"/>
        <w:ind w:left="2880"/>
        <w:jc w:val="both"/>
        <w:rPr>
          <w:rFonts w:ascii="Times New Roman" w:hAnsi="Times New Roman"/>
          <w:sz w:val="24"/>
          <w:szCs w:val="24"/>
          <w:lang w:val="en-CA"/>
        </w:rPr>
      </w:pPr>
      <w:r>
        <w:rPr>
          <w:rFonts w:ascii="Times New Roman" w:hAnsi="Times New Roman"/>
          <w:sz w:val="24"/>
          <w:szCs w:val="24"/>
          <w:lang w:val="en-CA"/>
        </w:rPr>
        <w:t>Established protocol of the day provided that a conciliation board would be appointed under the IDIA (industrial Dispute Investigation Act)</w:t>
      </w:r>
    </w:p>
    <w:p w14:paraId="537B21CA" w14:textId="77777777" w:rsidR="00B04028" w:rsidRDefault="00B04028" w:rsidP="00B04028">
      <w:pPr>
        <w:spacing w:after="0" w:line="240" w:lineRule="auto"/>
        <w:ind w:left="1440"/>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r>
    </w:p>
    <w:p w14:paraId="35CC1FF8" w14:textId="77777777" w:rsidR="00B04028" w:rsidRDefault="00B04028" w:rsidP="00B04028">
      <w:pPr>
        <w:spacing w:after="0" w:line="240" w:lineRule="auto"/>
        <w:ind w:left="2160"/>
        <w:jc w:val="both"/>
        <w:rPr>
          <w:rFonts w:ascii="Times New Roman" w:hAnsi="Times New Roman"/>
          <w:sz w:val="24"/>
          <w:szCs w:val="24"/>
          <w:lang w:val="en-CA"/>
        </w:rPr>
      </w:pPr>
      <w:r>
        <w:rPr>
          <w:rFonts w:ascii="Times New Roman" w:hAnsi="Times New Roman"/>
          <w:sz w:val="24"/>
          <w:szCs w:val="24"/>
          <w:lang w:val="en-CA"/>
        </w:rPr>
        <w:t xml:space="preserve">Labour legislation=jurisdictions only federation that labour legislation </w:t>
      </w:r>
      <w:proofErr w:type="gramStart"/>
      <w:r>
        <w:rPr>
          <w:rFonts w:ascii="Times New Roman" w:hAnsi="Times New Roman"/>
          <w:sz w:val="24"/>
          <w:szCs w:val="24"/>
          <w:lang w:val="en-CA"/>
        </w:rPr>
        <w:t>are</w:t>
      </w:r>
      <w:proofErr w:type="gramEnd"/>
      <w:r>
        <w:rPr>
          <w:rFonts w:ascii="Times New Roman" w:hAnsi="Times New Roman"/>
          <w:sz w:val="24"/>
          <w:szCs w:val="24"/>
          <w:lang w:val="en-CA"/>
        </w:rPr>
        <w:t xml:space="preserve"> regional.</w:t>
      </w:r>
    </w:p>
    <w:p w14:paraId="72F341E9" w14:textId="77777777" w:rsidR="00B04028" w:rsidRDefault="00B04028" w:rsidP="00B04028">
      <w:pPr>
        <w:spacing w:after="0" w:line="240" w:lineRule="auto"/>
        <w:ind w:left="2160"/>
        <w:jc w:val="both"/>
        <w:rPr>
          <w:rFonts w:ascii="Times New Roman" w:hAnsi="Times New Roman"/>
          <w:sz w:val="24"/>
          <w:szCs w:val="24"/>
          <w:lang w:val="en-CA"/>
        </w:rPr>
      </w:pPr>
    </w:p>
    <w:p w14:paraId="79347928" w14:textId="77777777" w:rsidR="00B04028" w:rsidRDefault="00B04028" w:rsidP="00B04028">
      <w:pPr>
        <w:spacing w:after="0" w:line="240" w:lineRule="auto"/>
        <w:ind w:left="2160"/>
        <w:jc w:val="both"/>
        <w:rPr>
          <w:rFonts w:ascii="Times New Roman" w:hAnsi="Times New Roman"/>
          <w:sz w:val="24"/>
          <w:szCs w:val="24"/>
          <w:lang w:val="en-CA"/>
        </w:rPr>
      </w:pPr>
      <w:r>
        <w:rPr>
          <w:rFonts w:ascii="Times New Roman" w:hAnsi="Times New Roman"/>
          <w:sz w:val="24"/>
          <w:szCs w:val="24"/>
          <w:lang w:val="en-CA"/>
        </w:rPr>
        <w:t xml:space="preserve">In </w:t>
      </w:r>
      <w:proofErr w:type="gramStart"/>
      <w:r>
        <w:rPr>
          <w:rFonts w:ascii="Times New Roman" w:hAnsi="Times New Roman"/>
          <w:sz w:val="24"/>
          <w:szCs w:val="24"/>
          <w:lang w:val="en-CA"/>
        </w:rPr>
        <w:t>general</w:t>
      </w:r>
      <w:proofErr w:type="gramEnd"/>
      <w:r>
        <w:rPr>
          <w:rFonts w:ascii="Times New Roman" w:hAnsi="Times New Roman"/>
          <w:sz w:val="24"/>
          <w:szCs w:val="24"/>
          <w:lang w:val="en-CA"/>
        </w:rPr>
        <w:t xml:space="preserve"> it made it so that under the Canadian labour legislation all employees would be paid under the provincial legislation. The federal government was given responsibility over interprovincial industries </w:t>
      </w:r>
      <w:proofErr w:type="gramStart"/>
      <w:r>
        <w:rPr>
          <w:rFonts w:ascii="Times New Roman" w:hAnsi="Times New Roman"/>
          <w:sz w:val="24"/>
          <w:szCs w:val="24"/>
          <w:lang w:val="en-CA"/>
        </w:rPr>
        <w:t>( Communication</w:t>
      </w:r>
      <w:proofErr w:type="gramEnd"/>
      <w:r>
        <w:rPr>
          <w:rFonts w:ascii="Times New Roman" w:hAnsi="Times New Roman"/>
          <w:sz w:val="24"/>
          <w:szCs w:val="24"/>
          <w:lang w:val="en-CA"/>
        </w:rPr>
        <w:t xml:space="preserve"> and transportation) while provinces were given responsibility for all other areas of commerce. </w:t>
      </w:r>
    </w:p>
    <w:p w14:paraId="6D18FAED" w14:textId="77777777" w:rsidR="00B04028" w:rsidRPr="00B04028" w:rsidRDefault="00B04028" w:rsidP="00B04028">
      <w:pPr>
        <w:spacing w:after="0" w:line="240" w:lineRule="auto"/>
        <w:ind w:left="2160"/>
        <w:jc w:val="both"/>
        <w:rPr>
          <w:rFonts w:ascii="Times New Roman" w:hAnsi="Times New Roman"/>
          <w:sz w:val="24"/>
          <w:szCs w:val="24"/>
          <w:lang w:val="en-CA"/>
        </w:rPr>
      </w:pPr>
    </w:p>
    <w:p w14:paraId="725F38A0"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What is the Wagner Act?  What did it change for employees?  for management?</w:t>
      </w:r>
    </w:p>
    <w:p w14:paraId="79218F52" w14:textId="77777777" w:rsidR="00A6695E" w:rsidRPr="00F53463" w:rsidRDefault="00A6695E" w:rsidP="00F53463">
      <w:pPr>
        <w:spacing w:after="0" w:line="240" w:lineRule="auto"/>
        <w:jc w:val="both"/>
        <w:rPr>
          <w:rFonts w:ascii="Times New Roman" w:hAnsi="Times New Roman"/>
          <w:sz w:val="24"/>
          <w:szCs w:val="24"/>
          <w:lang w:val="en-CA"/>
        </w:rPr>
      </w:pPr>
    </w:p>
    <w:p w14:paraId="17842FA8" w14:textId="77777777" w:rsidR="00A6695E" w:rsidRDefault="00A6695E" w:rsidP="00A6695E">
      <w:pPr>
        <w:pStyle w:val="ListParagraph"/>
        <w:spacing w:after="0" w:line="240" w:lineRule="auto"/>
        <w:ind w:left="1080"/>
        <w:jc w:val="both"/>
        <w:rPr>
          <w:rFonts w:ascii="Times New Roman" w:hAnsi="Times New Roman"/>
          <w:sz w:val="24"/>
          <w:szCs w:val="24"/>
          <w:lang w:val="en-CA"/>
        </w:rPr>
      </w:pPr>
      <w:r>
        <w:rPr>
          <w:rFonts w:ascii="Times New Roman" w:hAnsi="Times New Roman"/>
          <w:sz w:val="24"/>
          <w:szCs w:val="24"/>
          <w:lang w:val="en-CA"/>
        </w:rPr>
        <w:t xml:space="preserve">The actual Act: </w:t>
      </w:r>
    </w:p>
    <w:p w14:paraId="7FC01A98" w14:textId="77777777" w:rsidR="00B23C46" w:rsidRPr="00B23C46" w:rsidRDefault="00B23C46" w:rsidP="00B23C46">
      <w:pPr>
        <w:spacing w:line="240" w:lineRule="auto"/>
        <w:ind w:left="1440"/>
        <w:rPr>
          <w:rFonts w:ascii="Times New Roman" w:hAnsi="Times New Roman"/>
          <w:sz w:val="24"/>
          <w:szCs w:val="24"/>
          <w:lang w:val="en-US"/>
        </w:rPr>
      </w:pPr>
      <w:r w:rsidRPr="00B23C46">
        <w:rPr>
          <w:rFonts w:ascii="Times New Roman" w:hAnsi="Times New Roman"/>
          <w:sz w:val="24"/>
          <w:szCs w:val="24"/>
          <w:u w:val="single"/>
          <w:lang w:val="en-US"/>
        </w:rPr>
        <w:t xml:space="preserve">The </w:t>
      </w:r>
      <w:proofErr w:type="spellStart"/>
      <w:r w:rsidRPr="00B23C46">
        <w:rPr>
          <w:rFonts w:ascii="Times New Roman" w:hAnsi="Times New Roman"/>
          <w:sz w:val="24"/>
          <w:szCs w:val="24"/>
          <w:u w:val="single"/>
          <w:lang w:val="en-US"/>
        </w:rPr>
        <w:t>wagner</w:t>
      </w:r>
      <w:proofErr w:type="spellEnd"/>
      <w:r w:rsidRPr="00B23C46">
        <w:rPr>
          <w:rFonts w:ascii="Times New Roman" w:hAnsi="Times New Roman"/>
          <w:sz w:val="24"/>
          <w:szCs w:val="24"/>
          <w:u w:val="single"/>
          <w:lang w:val="en-US"/>
        </w:rPr>
        <w:t xml:space="preserve"> </w:t>
      </w:r>
      <w:proofErr w:type="gramStart"/>
      <w:r w:rsidRPr="00B23C46">
        <w:rPr>
          <w:rFonts w:ascii="Times New Roman" w:hAnsi="Times New Roman"/>
          <w:sz w:val="24"/>
          <w:szCs w:val="24"/>
          <w:u w:val="single"/>
          <w:lang w:val="en-US"/>
        </w:rPr>
        <w:t xml:space="preserve">act </w:t>
      </w:r>
      <w:r w:rsidRPr="00B23C46">
        <w:rPr>
          <w:rFonts w:ascii="Times New Roman" w:hAnsi="Times New Roman"/>
          <w:sz w:val="24"/>
          <w:szCs w:val="24"/>
          <w:lang w:val="en-US"/>
        </w:rPr>
        <w:t>:</w:t>
      </w:r>
      <w:proofErr w:type="gramEnd"/>
      <w:r w:rsidRPr="00B23C46">
        <w:rPr>
          <w:rFonts w:ascii="Times New Roman" w:hAnsi="Times New Roman"/>
          <w:b/>
          <w:sz w:val="24"/>
          <w:szCs w:val="24"/>
          <w:lang w:val="en-US"/>
        </w:rPr>
        <w:t xml:space="preserve"> </w:t>
      </w:r>
      <w:r w:rsidRPr="00B23C46">
        <w:rPr>
          <w:rFonts w:ascii="Times New Roman" w:hAnsi="Times New Roman"/>
          <w:sz w:val="24"/>
          <w:szCs w:val="24"/>
          <w:lang w:val="en-US"/>
        </w:rPr>
        <w:t xml:space="preserve">recognizes the respect of the firm. </w:t>
      </w:r>
      <w:proofErr w:type="spellStart"/>
      <w:r w:rsidRPr="00B23C46">
        <w:rPr>
          <w:rFonts w:ascii="Times New Roman" w:hAnsi="Times New Roman"/>
          <w:sz w:val="24"/>
          <w:szCs w:val="24"/>
          <w:lang w:val="en-US"/>
        </w:rPr>
        <w:t>Eg</w:t>
      </w:r>
      <w:proofErr w:type="spellEnd"/>
      <w:r w:rsidRPr="00B23C46">
        <w:rPr>
          <w:rFonts w:ascii="Times New Roman" w:hAnsi="Times New Roman"/>
          <w:sz w:val="24"/>
          <w:szCs w:val="24"/>
          <w:lang w:val="en-US"/>
        </w:rPr>
        <w:t xml:space="preserve">: opening a Metro grocery store, you care about the store, not the whole industry. As a state, when I adopt the </w:t>
      </w:r>
      <w:proofErr w:type="spellStart"/>
      <w:r w:rsidRPr="00B23C46">
        <w:rPr>
          <w:rFonts w:ascii="Times New Roman" w:hAnsi="Times New Roman"/>
          <w:sz w:val="24"/>
          <w:szCs w:val="24"/>
          <w:lang w:val="en-US"/>
        </w:rPr>
        <w:t>wagner</w:t>
      </w:r>
      <w:proofErr w:type="spellEnd"/>
      <w:r w:rsidRPr="00B23C46">
        <w:rPr>
          <w:rFonts w:ascii="Times New Roman" w:hAnsi="Times New Roman"/>
          <w:sz w:val="24"/>
          <w:szCs w:val="24"/>
          <w:lang w:val="en-US"/>
        </w:rPr>
        <w:t xml:space="preserve"> act, I let my entrepreneurs compete.</w:t>
      </w:r>
    </w:p>
    <w:p w14:paraId="07C92665" w14:textId="77777777" w:rsidR="00B23C46" w:rsidRPr="00B23C46" w:rsidRDefault="00B23C46" w:rsidP="00B23C46">
      <w:pPr>
        <w:spacing w:line="240" w:lineRule="auto"/>
        <w:ind w:left="1440"/>
        <w:rPr>
          <w:rFonts w:ascii="Times New Roman" w:hAnsi="Times New Roman"/>
          <w:sz w:val="24"/>
          <w:szCs w:val="24"/>
          <w:lang w:val="en-US"/>
        </w:rPr>
      </w:pPr>
      <w:r w:rsidRPr="00B23C46">
        <w:rPr>
          <w:rFonts w:ascii="Times New Roman" w:hAnsi="Times New Roman"/>
          <w:sz w:val="24"/>
          <w:szCs w:val="24"/>
          <w:lang w:val="en-US"/>
        </w:rPr>
        <w:t xml:space="preserve">In Europe, the logic </w:t>
      </w:r>
      <w:proofErr w:type="gramStart"/>
      <w:r w:rsidRPr="00B23C46">
        <w:rPr>
          <w:rFonts w:ascii="Times New Roman" w:hAnsi="Times New Roman"/>
          <w:sz w:val="24"/>
          <w:szCs w:val="24"/>
          <w:lang w:val="en-US"/>
        </w:rPr>
        <w:t>is :</w:t>
      </w:r>
      <w:proofErr w:type="gramEnd"/>
      <w:r w:rsidRPr="00B23C46">
        <w:rPr>
          <w:rFonts w:ascii="Times New Roman" w:hAnsi="Times New Roman"/>
          <w:sz w:val="24"/>
          <w:szCs w:val="24"/>
          <w:lang w:val="en-US"/>
        </w:rPr>
        <w:t xml:space="preserve"> I, the state, recognize an entrepreneur, a capitalist invests in his firm. He should make profit, and compete with other capitalists on services, products, marketing, </w:t>
      </w:r>
      <w:proofErr w:type="spellStart"/>
      <w:r w:rsidRPr="00B23C46">
        <w:rPr>
          <w:rFonts w:ascii="Times New Roman" w:hAnsi="Times New Roman"/>
          <w:sz w:val="24"/>
          <w:szCs w:val="24"/>
          <w:lang w:val="en-US"/>
        </w:rPr>
        <w:t>etc</w:t>
      </w:r>
      <w:proofErr w:type="spellEnd"/>
      <w:r w:rsidRPr="00B23C46">
        <w:rPr>
          <w:rFonts w:ascii="Times New Roman" w:hAnsi="Times New Roman"/>
          <w:sz w:val="24"/>
          <w:szCs w:val="24"/>
          <w:lang w:val="en-US"/>
        </w:rPr>
        <w:t xml:space="preserve">, but NOT on who exploits his employees the best. Work conditions will be the same within an industry. </w:t>
      </w:r>
    </w:p>
    <w:p w14:paraId="4AD296D4" w14:textId="77777777" w:rsidR="00B23C46" w:rsidRPr="00B23C46" w:rsidRDefault="00B23C46" w:rsidP="00B23C46">
      <w:pPr>
        <w:spacing w:line="240" w:lineRule="auto"/>
        <w:ind w:left="1440"/>
        <w:rPr>
          <w:rFonts w:ascii="Times New Roman" w:hAnsi="Times New Roman"/>
          <w:sz w:val="24"/>
          <w:szCs w:val="24"/>
          <w:lang w:val="en-US"/>
        </w:rPr>
      </w:pPr>
      <w:r w:rsidRPr="00B23C46">
        <w:rPr>
          <w:rFonts w:ascii="Times New Roman" w:hAnsi="Times New Roman"/>
          <w:sz w:val="24"/>
          <w:szCs w:val="24"/>
          <w:lang w:val="en-US"/>
        </w:rPr>
        <w:t xml:space="preserve">In N-A, let the firms do </w:t>
      </w:r>
      <w:proofErr w:type="spellStart"/>
      <w:r w:rsidRPr="00B23C46">
        <w:rPr>
          <w:rFonts w:ascii="Times New Roman" w:hAnsi="Times New Roman"/>
          <w:sz w:val="24"/>
          <w:szCs w:val="24"/>
          <w:lang w:val="en-US"/>
        </w:rPr>
        <w:t>wtv</w:t>
      </w:r>
      <w:proofErr w:type="spellEnd"/>
      <w:r w:rsidRPr="00B23C46">
        <w:rPr>
          <w:rFonts w:ascii="Times New Roman" w:hAnsi="Times New Roman"/>
          <w:sz w:val="24"/>
          <w:szCs w:val="24"/>
          <w:lang w:val="en-US"/>
        </w:rPr>
        <w:t xml:space="preserve"> they want to do.</w:t>
      </w:r>
    </w:p>
    <w:p w14:paraId="0BF12E51" w14:textId="77777777" w:rsidR="00B23C46" w:rsidRPr="00B23C46" w:rsidRDefault="00B23C46" w:rsidP="00B23C46">
      <w:pPr>
        <w:spacing w:line="240" w:lineRule="auto"/>
        <w:ind w:left="1440"/>
        <w:rPr>
          <w:rFonts w:ascii="Times New Roman" w:hAnsi="Times New Roman"/>
          <w:sz w:val="24"/>
          <w:szCs w:val="24"/>
          <w:lang w:val="en-US"/>
        </w:rPr>
      </w:pPr>
      <w:r w:rsidRPr="00B23C46">
        <w:rPr>
          <w:rFonts w:ascii="Times New Roman" w:hAnsi="Times New Roman"/>
          <w:sz w:val="24"/>
          <w:szCs w:val="24"/>
          <w:lang w:val="en-US"/>
        </w:rPr>
        <w:t xml:space="preserve">The Canadian Constitution makes things more complicated. Among the 3 countries of N-A, being all federal, in the US, the Wagner act is respected all over the country. In Canada, the supreme court decided that the jurisdiction over working conditions would be regulated by </w:t>
      </w:r>
      <w:proofErr w:type="spellStart"/>
      <w:r w:rsidRPr="00B23C46">
        <w:rPr>
          <w:rFonts w:ascii="Times New Roman" w:hAnsi="Times New Roman"/>
          <w:sz w:val="24"/>
          <w:szCs w:val="24"/>
          <w:lang w:val="en-US"/>
        </w:rPr>
        <w:t>labour</w:t>
      </w:r>
      <w:proofErr w:type="spellEnd"/>
      <w:r w:rsidRPr="00B23C46">
        <w:rPr>
          <w:rFonts w:ascii="Times New Roman" w:hAnsi="Times New Roman"/>
          <w:sz w:val="24"/>
          <w:szCs w:val="24"/>
          <w:lang w:val="en-US"/>
        </w:rPr>
        <w:t xml:space="preserve"> codes, provincial or federal. Working conditions that are common for 2 or more provinces are federal (5% of Canadian workers – mostly transportation industry).</w:t>
      </w:r>
    </w:p>
    <w:p w14:paraId="0434FC4F" w14:textId="77777777" w:rsidR="00B23C46" w:rsidRDefault="00B23C46" w:rsidP="00A6695E">
      <w:pPr>
        <w:pStyle w:val="ListParagraph"/>
        <w:spacing w:after="0" w:line="240" w:lineRule="auto"/>
        <w:ind w:left="1080"/>
        <w:jc w:val="both"/>
        <w:rPr>
          <w:rFonts w:ascii="Times New Roman" w:hAnsi="Times New Roman"/>
          <w:sz w:val="24"/>
          <w:szCs w:val="24"/>
          <w:lang w:val="en-CA"/>
        </w:rPr>
      </w:pPr>
    </w:p>
    <w:p w14:paraId="5E0ADC96" w14:textId="7ECA53ED" w:rsidR="000E0213" w:rsidRPr="00F53463" w:rsidRDefault="00A6695E" w:rsidP="00F53463">
      <w:pPr>
        <w:pStyle w:val="ListParagraph"/>
        <w:spacing w:after="0" w:line="240" w:lineRule="auto"/>
        <w:ind w:left="1080"/>
        <w:jc w:val="both"/>
        <w:rPr>
          <w:rFonts w:ascii="Times New Roman" w:hAnsi="Times New Roman"/>
          <w:sz w:val="24"/>
          <w:szCs w:val="24"/>
          <w:lang w:val="en-CA"/>
        </w:rPr>
      </w:pPr>
      <w:r>
        <w:rPr>
          <w:rFonts w:ascii="Times New Roman" w:hAnsi="Times New Roman"/>
          <w:sz w:val="24"/>
          <w:szCs w:val="24"/>
          <w:lang w:val="en-CA"/>
        </w:rPr>
        <w:tab/>
        <w:t>Employees of a given firm could belong to more than one union, inter-union conflict over representation rights was not uncommon. To de</w:t>
      </w:r>
      <w:r w:rsidR="00F53463">
        <w:rPr>
          <w:rFonts w:ascii="Times New Roman" w:hAnsi="Times New Roman"/>
          <w:sz w:val="24"/>
          <w:szCs w:val="24"/>
          <w:lang w:val="en-CA"/>
        </w:rPr>
        <w:t>al with this conflict wager act.</w:t>
      </w:r>
    </w:p>
    <w:p w14:paraId="38889DFE" w14:textId="1CC1B12F" w:rsidR="00F53463" w:rsidRDefault="00F53463" w:rsidP="00A6695E">
      <w:pPr>
        <w:pStyle w:val="ListParagraph"/>
        <w:numPr>
          <w:ilvl w:val="0"/>
          <w:numId w:val="5"/>
        </w:numPr>
        <w:spacing w:after="0" w:line="240" w:lineRule="auto"/>
        <w:jc w:val="both"/>
        <w:rPr>
          <w:rFonts w:ascii="Times New Roman" w:hAnsi="Times New Roman"/>
          <w:sz w:val="24"/>
          <w:szCs w:val="24"/>
          <w:lang w:val="en-CA"/>
        </w:rPr>
      </w:pPr>
      <w:r>
        <w:rPr>
          <w:rFonts w:ascii="Times New Roman" w:hAnsi="Times New Roman"/>
          <w:sz w:val="24"/>
          <w:szCs w:val="24"/>
          <w:lang w:val="en-CA"/>
        </w:rPr>
        <w:t>No longer need to ask boss for permission to form a union.</w:t>
      </w:r>
    </w:p>
    <w:p w14:paraId="328E6B93" w14:textId="34B68E0E" w:rsidR="00F53463" w:rsidRDefault="00F53463" w:rsidP="00A6695E">
      <w:pPr>
        <w:pStyle w:val="ListParagraph"/>
        <w:numPr>
          <w:ilvl w:val="0"/>
          <w:numId w:val="5"/>
        </w:numPr>
        <w:spacing w:after="0" w:line="240" w:lineRule="auto"/>
        <w:jc w:val="both"/>
        <w:rPr>
          <w:rFonts w:ascii="Times New Roman" w:hAnsi="Times New Roman"/>
          <w:sz w:val="24"/>
          <w:szCs w:val="24"/>
          <w:lang w:val="en-CA"/>
        </w:rPr>
      </w:pPr>
      <w:r>
        <w:rPr>
          <w:rFonts w:ascii="Times New Roman" w:hAnsi="Times New Roman"/>
          <w:sz w:val="24"/>
          <w:szCs w:val="24"/>
          <w:lang w:val="en-CA"/>
        </w:rPr>
        <w:t>Established norms A procedure to form a union</w:t>
      </w:r>
    </w:p>
    <w:p w14:paraId="5A747764" w14:textId="41151C08" w:rsidR="00F53463" w:rsidRDefault="00F53463" w:rsidP="00A6695E">
      <w:pPr>
        <w:pStyle w:val="ListParagraph"/>
        <w:numPr>
          <w:ilvl w:val="0"/>
          <w:numId w:val="5"/>
        </w:numPr>
        <w:spacing w:after="0" w:line="240" w:lineRule="auto"/>
        <w:jc w:val="both"/>
        <w:rPr>
          <w:rFonts w:ascii="Times New Roman" w:hAnsi="Times New Roman"/>
          <w:sz w:val="24"/>
          <w:szCs w:val="24"/>
          <w:lang w:val="en-CA"/>
        </w:rPr>
      </w:pPr>
      <w:r>
        <w:rPr>
          <w:rFonts w:ascii="Times New Roman" w:hAnsi="Times New Roman"/>
          <w:sz w:val="24"/>
          <w:szCs w:val="24"/>
          <w:lang w:val="en-CA"/>
        </w:rPr>
        <w:t>Who should be the actors.</w:t>
      </w:r>
    </w:p>
    <w:p w14:paraId="3302B81D" w14:textId="77777777" w:rsidR="00F53463" w:rsidRDefault="00F53463" w:rsidP="00F53463">
      <w:pPr>
        <w:pStyle w:val="ListParagraph"/>
        <w:spacing w:after="0" w:line="240" w:lineRule="auto"/>
        <w:ind w:left="1800"/>
        <w:jc w:val="both"/>
        <w:rPr>
          <w:rFonts w:ascii="Times New Roman" w:hAnsi="Times New Roman"/>
          <w:sz w:val="24"/>
          <w:szCs w:val="24"/>
          <w:lang w:val="en-CA"/>
        </w:rPr>
      </w:pPr>
    </w:p>
    <w:p w14:paraId="1C580128" w14:textId="75C0CF69" w:rsidR="00F53463" w:rsidRDefault="00F53463" w:rsidP="00F53463">
      <w:pPr>
        <w:spacing w:after="0" w:line="240" w:lineRule="auto"/>
        <w:ind w:firstLine="720"/>
        <w:jc w:val="both"/>
        <w:rPr>
          <w:rFonts w:ascii="Times New Roman" w:hAnsi="Times New Roman"/>
          <w:sz w:val="24"/>
          <w:szCs w:val="24"/>
          <w:lang w:val="en-CA"/>
        </w:rPr>
      </w:pPr>
      <w:r>
        <w:rPr>
          <w:rFonts w:ascii="Times New Roman" w:hAnsi="Times New Roman"/>
          <w:sz w:val="24"/>
          <w:szCs w:val="24"/>
          <w:lang w:val="en-CA"/>
        </w:rPr>
        <w:t xml:space="preserve">Management </w:t>
      </w:r>
    </w:p>
    <w:p w14:paraId="3BF30984" w14:textId="74F8B3ED" w:rsidR="00F53463" w:rsidRDefault="00F53463" w:rsidP="00F53463">
      <w:pPr>
        <w:spacing w:after="0" w:line="240" w:lineRule="auto"/>
        <w:jc w:val="both"/>
        <w:rPr>
          <w:rFonts w:ascii="Times New Roman" w:hAnsi="Times New Roman"/>
          <w:sz w:val="24"/>
          <w:szCs w:val="24"/>
          <w:lang w:val="en-CA"/>
        </w:rPr>
      </w:pPr>
      <w:r>
        <w:rPr>
          <w:rFonts w:ascii="Times New Roman" w:hAnsi="Times New Roman"/>
          <w:sz w:val="24"/>
          <w:szCs w:val="24"/>
          <w:lang w:val="en-CA"/>
        </w:rPr>
        <w:tab/>
        <w:t xml:space="preserve">Took away power to intervene on unionization. </w:t>
      </w:r>
    </w:p>
    <w:p w14:paraId="3F1A749E" w14:textId="1FAEDE5F" w:rsidR="00F53463" w:rsidRPr="00F53463" w:rsidRDefault="00F53463" w:rsidP="00F53463">
      <w:pPr>
        <w:spacing w:after="0" w:line="240" w:lineRule="auto"/>
        <w:ind w:left="709"/>
        <w:jc w:val="both"/>
        <w:rPr>
          <w:rFonts w:ascii="Times New Roman" w:hAnsi="Times New Roman"/>
          <w:sz w:val="24"/>
          <w:szCs w:val="24"/>
          <w:lang w:val="en-CA"/>
        </w:rPr>
      </w:pPr>
      <w:r>
        <w:rPr>
          <w:rFonts w:ascii="Times New Roman" w:hAnsi="Times New Roman"/>
          <w:sz w:val="24"/>
          <w:szCs w:val="24"/>
          <w:lang w:val="en-CA"/>
        </w:rPr>
        <w:tab/>
        <w:t>Imposed on management that if the state recognized the workers as a union it forced the management to negotiate with the union.</w:t>
      </w:r>
    </w:p>
    <w:p w14:paraId="61BD4653" w14:textId="77777777" w:rsidR="00A6695E" w:rsidRPr="00627C0C" w:rsidRDefault="00A6695E" w:rsidP="000F431D">
      <w:pPr>
        <w:spacing w:after="0" w:line="240" w:lineRule="auto"/>
        <w:ind w:left="709"/>
        <w:jc w:val="both"/>
        <w:rPr>
          <w:rFonts w:ascii="Times New Roman" w:hAnsi="Times New Roman"/>
          <w:color w:val="FF0000"/>
          <w:sz w:val="28"/>
          <w:szCs w:val="28"/>
          <w:lang w:val="en-CA"/>
        </w:rPr>
      </w:pPr>
    </w:p>
    <w:p w14:paraId="353FC435"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 xml:space="preserve">Define: certification, duty of fair representation, exclusivity principle, good faith bargaining, unfair labour practice. </w:t>
      </w:r>
    </w:p>
    <w:p w14:paraId="6A56E7DD" w14:textId="77777777" w:rsidR="000F431D" w:rsidRDefault="000F431D" w:rsidP="000F431D">
      <w:pPr>
        <w:spacing w:after="0" w:line="240" w:lineRule="auto"/>
        <w:ind w:left="709"/>
        <w:jc w:val="both"/>
        <w:rPr>
          <w:rFonts w:ascii="Times New Roman" w:hAnsi="Times New Roman"/>
          <w:sz w:val="28"/>
          <w:szCs w:val="28"/>
          <w:lang w:val="en-CA"/>
        </w:rPr>
      </w:pPr>
    </w:p>
    <w:p w14:paraId="2309F57C" w14:textId="77777777" w:rsidR="000E0213" w:rsidRPr="000E0213" w:rsidRDefault="000E0213" w:rsidP="000F431D">
      <w:pPr>
        <w:spacing w:after="0" w:line="240" w:lineRule="auto"/>
        <w:ind w:left="709"/>
        <w:jc w:val="both"/>
        <w:rPr>
          <w:rFonts w:ascii="Times New Roman" w:hAnsi="Times New Roman"/>
          <w:sz w:val="28"/>
          <w:szCs w:val="28"/>
          <w:lang w:val="en-CA"/>
        </w:rPr>
      </w:pPr>
      <w:r w:rsidRPr="000E0213">
        <w:rPr>
          <w:rFonts w:ascii="Times New Roman" w:hAnsi="Times New Roman"/>
          <w:b/>
          <w:sz w:val="28"/>
          <w:szCs w:val="28"/>
          <w:lang w:val="en-CA"/>
        </w:rPr>
        <w:t>Certification:</w:t>
      </w:r>
      <w:r>
        <w:rPr>
          <w:rFonts w:ascii="Times New Roman" w:hAnsi="Times New Roman"/>
          <w:b/>
          <w:sz w:val="28"/>
          <w:szCs w:val="28"/>
          <w:lang w:val="en-CA"/>
        </w:rPr>
        <w:t xml:space="preserve"> </w:t>
      </w:r>
      <w:r w:rsidRPr="000E0213">
        <w:rPr>
          <w:rFonts w:ascii="Times New Roman" w:hAnsi="Times New Roman"/>
          <w:sz w:val="24"/>
          <w:szCs w:val="24"/>
          <w:lang w:val="en-CA"/>
        </w:rPr>
        <w:t>Recognition of a union by a labour board after completion of the procedure under the labour act</w:t>
      </w:r>
    </w:p>
    <w:p w14:paraId="501B549D" w14:textId="77777777" w:rsidR="000E0213" w:rsidRPr="000E0213" w:rsidRDefault="000E0213" w:rsidP="000F431D">
      <w:pPr>
        <w:spacing w:after="0" w:line="240" w:lineRule="auto"/>
        <w:ind w:left="709"/>
        <w:jc w:val="both"/>
        <w:rPr>
          <w:rFonts w:ascii="Times New Roman" w:hAnsi="Times New Roman"/>
          <w:b/>
          <w:sz w:val="28"/>
          <w:szCs w:val="28"/>
          <w:lang w:val="en-CA"/>
        </w:rPr>
      </w:pPr>
    </w:p>
    <w:p w14:paraId="4389D836" w14:textId="77777777" w:rsidR="000E0213" w:rsidRPr="000E0213" w:rsidRDefault="000E0213" w:rsidP="000F431D">
      <w:pPr>
        <w:spacing w:after="0" w:line="240" w:lineRule="auto"/>
        <w:ind w:left="709"/>
        <w:jc w:val="both"/>
        <w:rPr>
          <w:rFonts w:ascii="Times New Roman" w:hAnsi="Times New Roman"/>
          <w:sz w:val="24"/>
          <w:szCs w:val="24"/>
          <w:lang w:val="en-CA"/>
        </w:rPr>
      </w:pPr>
      <w:r w:rsidRPr="000E0213">
        <w:rPr>
          <w:rFonts w:ascii="Times New Roman" w:hAnsi="Times New Roman"/>
          <w:b/>
          <w:sz w:val="28"/>
          <w:szCs w:val="28"/>
          <w:lang w:val="en-CA"/>
        </w:rPr>
        <w:t>Duty of fair representation:</w:t>
      </w:r>
      <w:r>
        <w:rPr>
          <w:rFonts w:ascii="Times New Roman" w:hAnsi="Times New Roman"/>
          <w:b/>
          <w:sz w:val="28"/>
          <w:szCs w:val="28"/>
          <w:lang w:val="en-CA"/>
        </w:rPr>
        <w:t xml:space="preserve"> </w:t>
      </w:r>
      <w:r w:rsidRPr="000E0213">
        <w:rPr>
          <w:rFonts w:ascii="Times New Roman" w:hAnsi="Times New Roman"/>
          <w:sz w:val="24"/>
          <w:szCs w:val="24"/>
          <w:lang w:val="en-CA"/>
        </w:rPr>
        <w:t>a legal obligation on the unions part to represent all employees equally and in a non-discriminatory manner.</w:t>
      </w:r>
    </w:p>
    <w:p w14:paraId="1A386CE8" w14:textId="77777777" w:rsidR="000E0213" w:rsidRPr="000E0213" w:rsidRDefault="000E0213" w:rsidP="000F431D">
      <w:pPr>
        <w:spacing w:after="0" w:line="240" w:lineRule="auto"/>
        <w:ind w:left="709"/>
        <w:jc w:val="both"/>
        <w:rPr>
          <w:rFonts w:ascii="Times New Roman" w:hAnsi="Times New Roman"/>
          <w:b/>
          <w:sz w:val="28"/>
          <w:szCs w:val="28"/>
          <w:lang w:val="en-CA"/>
        </w:rPr>
      </w:pPr>
    </w:p>
    <w:p w14:paraId="01B6B93B" w14:textId="77777777" w:rsidR="000E0213" w:rsidRPr="000E0213" w:rsidRDefault="000E0213" w:rsidP="000F431D">
      <w:pPr>
        <w:spacing w:after="0" w:line="240" w:lineRule="auto"/>
        <w:ind w:left="709"/>
        <w:jc w:val="both"/>
        <w:rPr>
          <w:rFonts w:ascii="Times New Roman" w:hAnsi="Times New Roman"/>
          <w:sz w:val="24"/>
          <w:szCs w:val="24"/>
          <w:lang w:val="en-CA"/>
        </w:rPr>
      </w:pPr>
      <w:r w:rsidRPr="000E0213">
        <w:rPr>
          <w:rFonts w:ascii="Times New Roman" w:hAnsi="Times New Roman"/>
          <w:b/>
          <w:sz w:val="28"/>
          <w:szCs w:val="28"/>
          <w:lang w:val="en-CA"/>
        </w:rPr>
        <w:t>Exclusivity principle:</w:t>
      </w:r>
      <w:r>
        <w:rPr>
          <w:rFonts w:ascii="Times New Roman" w:hAnsi="Times New Roman"/>
          <w:b/>
          <w:sz w:val="28"/>
          <w:szCs w:val="28"/>
          <w:lang w:val="en-CA"/>
        </w:rPr>
        <w:t xml:space="preserve"> </w:t>
      </w:r>
      <w:r>
        <w:rPr>
          <w:rFonts w:ascii="Times New Roman" w:hAnsi="Times New Roman"/>
          <w:sz w:val="24"/>
          <w:szCs w:val="24"/>
          <w:lang w:val="en-CA"/>
        </w:rPr>
        <w:t>The idea that a union is granted the sole right to represent all employees in the defined bargaining unit.</w:t>
      </w:r>
    </w:p>
    <w:p w14:paraId="59ECC1B5" w14:textId="77777777" w:rsidR="000E0213" w:rsidRPr="000E0213" w:rsidRDefault="000E0213" w:rsidP="000F431D">
      <w:pPr>
        <w:spacing w:after="0" w:line="240" w:lineRule="auto"/>
        <w:ind w:left="709"/>
        <w:jc w:val="both"/>
        <w:rPr>
          <w:rFonts w:ascii="Times New Roman" w:hAnsi="Times New Roman"/>
          <w:b/>
          <w:sz w:val="28"/>
          <w:szCs w:val="28"/>
          <w:lang w:val="en-CA"/>
        </w:rPr>
      </w:pPr>
    </w:p>
    <w:p w14:paraId="6AD01C36" w14:textId="77777777" w:rsidR="000E0213" w:rsidRPr="000E0213" w:rsidRDefault="000E0213" w:rsidP="000F431D">
      <w:pPr>
        <w:spacing w:after="0" w:line="240" w:lineRule="auto"/>
        <w:ind w:left="709"/>
        <w:jc w:val="both"/>
        <w:rPr>
          <w:rFonts w:ascii="Times New Roman" w:hAnsi="Times New Roman"/>
          <w:b/>
          <w:sz w:val="28"/>
          <w:szCs w:val="28"/>
          <w:lang w:val="en-CA"/>
        </w:rPr>
      </w:pPr>
      <w:r w:rsidRPr="000E0213">
        <w:rPr>
          <w:rFonts w:ascii="Times New Roman" w:hAnsi="Times New Roman"/>
          <w:b/>
          <w:sz w:val="28"/>
          <w:szCs w:val="28"/>
          <w:lang w:val="en-CA"/>
        </w:rPr>
        <w:t>Good faith bargaining:</w:t>
      </w:r>
      <w:r>
        <w:rPr>
          <w:rFonts w:ascii="Times New Roman" w:hAnsi="Times New Roman"/>
          <w:b/>
          <w:sz w:val="28"/>
          <w:szCs w:val="28"/>
          <w:lang w:val="en-CA"/>
        </w:rPr>
        <w:t xml:space="preserve"> </w:t>
      </w:r>
      <w:r w:rsidRPr="000E0213">
        <w:rPr>
          <w:rFonts w:ascii="Times New Roman" w:hAnsi="Times New Roman"/>
          <w:sz w:val="24"/>
          <w:szCs w:val="24"/>
          <w:lang w:val="en-CA"/>
        </w:rPr>
        <w:t>An obligation on unions and management to make a serious attempt to reach a settlement.</w:t>
      </w:r>
      <w:r>
        <w:rPr>
          <w:rFonts w:ascii="Times New Roman" w:hAnsi="Times New Roman"/>
          <w:b/>
          <w:sz w:val="28"/>
          <w:szCs w:val="28"/>
          <w:lang w:val="en-CA"/>
        </w:rPr>
        <w:t xml:space="preserve"> </w:t>
      </w:r>
    </w:p>
    <w:p w14:paraId="4CD74432" w14:textId="77777777" w:rsidR="000E0213" w:rsidRPr="000E0213" w:rsidRDefault="000E0213" w:rsidP="000F431D">
      <w:pPr>
        <w:spacing w:after="0" w:line="240" w:lineRule="auto"/>
        <w:ind w:left="709"/>
        <w:jc w:val="both"/>
        <w:rPr>
          <w:rFonts w:ascii="Times New Roman" w:hAnsi="Times New Roman"/>
          <w:b/>
          <w:sz w:val="28"/>
          <w:szCs w:val="28"/>
          <w:lang w:val="en-CA"/>
        </w:rPr>
      </w:pPr>
    </w:p>
    <w:p w14:paraId="79600050" w14:textId="77777777" w:rsidR="000E0213" w:rsidRPr="000E0213" w:rsidRDefault="000E0213" w:rsidP="000F431D">
      <w:pPr>
        <w:spacing w:after="0" w:line="240" w:lineRule="auto"/>
        <w:ind w:left="709"/>
        <w:jc w:val="both"/>
        <w:rPr>
          <w:rFonts w:ascii="Times New Roman" w:hAnsi="Times New Roman"/>
          <w:sz w:val="24"/>
          <w:szCs w:val="24"/>
          <w:lang w:val="en-CA"/>
        </w:rPr>
      </w:pPr>
      <w:r w:rsidRPr="000E0213">
        <w:rPr>
          <w:rFonts w:ascii="Times New Roman" w:hAnsi="Times New Roman"/>
          <w:b/>
          <w:sz w:val="28"/>
          <w:szCs w:val="28"/>
          <w:lang w:val="en-CA"/>
        </w:rPr>
        <w:t>Unfair labour practices:</w:t>
      </w:r>
      <w:r>
        <w:rPr>
          <w:rFonts w:ascii="Times New Roman" w:hAnsi="Times New Roman"/>
          <w:b/>
          <w:sz w:val="28"/>
          <w:szCs w:val="28"/>
          <w:lang w:val="en-CA"/>
        </w:rPr>
        <w:t xml:space="preserve"> </w:t>
      </w:r>
      <w:r>
        <w:rPr>
          <w:rFonts w:ascii="Times New Roman" w:hAnsi="Times New Roman"/>
          <w:sz w:val="24"/>
          <w:szCs w:val="24"/>
          <w:lang w:val="en-CA"/>
        </w:rPr>
        <w:t xml:space="preserve">Alleged violations of the labour relations act by employers, unions or employees. </w:t>
      </w:r>
    </w:p>
    <w:p w14:paraId="72F8E835" w14:textId="77777777" w:rsidR="000E0213" w:rsidRPr="00A6695E" w:rsidRDefault="000E0213" w:rsidP="000F431D">
      <w:pPr>
        <w:spacing w:after="0" w:line="240" w:lineRule="auto"/>
        <w:ind w:left="709"/>
        <w:jc w:val="both"/>
        <w:rPr>
          <w:rFonts w:ascii="Times New Roman" w:hAnsi="Times New Roman"/>
          <w:sz w:val="28"/>
          <w:szCs w:val="28"/>
          <w:lang w:val="en-CA"/>
        </w:rPr>
      </w:pPr>
    </w:p>
    <w:p w14:paraId="51F12FDD"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Answer questions 2, 3, 5 on p. 116-117</w:t>
      </w:r>
    </w:p>
    <w:p w14:paraId="2CC61FCE" w14:textId="090E8939" w:rsidR="000F431D" w:rsidRPr="00627C0C" w:rsidRDefault="000F431D" w:rsidP="000F431D">
      <w:pPr>
        <w:spacing w:after="0" w:line="240" w:lineRule="auto"/>
        <w:ind w:left="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2)</w:t>
      </w:r>
      <w:r w:rsidR="00BE5F6F" w:rsidRPr="00627C0C">
        <w:rPr>
          <w:rFonts w:ascii="Times New Roman" w:hAnsi="Times New Roman"/>
          <w:color w:val="FF0000"/>
          <w:sz w:val="28"/>
          <w:szCs w:val="28"/>
          <w:lang w:val="en-CA"/>
        </w:rPr>
        <w:t>What has been the impact of the snider decision on the development of Canadian labour legislation</w:t>
      </w:r>
      <w:r w:rsidR="00A81B40" w:rsidRPr="00627C0C">
        <w:rPr>
          <w:rFonts w:ascii="Times New Roman" w:hAnsi="Times New Roman"/>
          <w:color w:val="FF0000"/>
          <w:sz w:val="28"/>
          <w:szCs w:val="28"/>
          <w:lang w:val="en-CA"/>
        </w:rPr>
        <w:t>?</w:t>
      </w:r>
    </w:p>
    <w:p w14:paraId="035E5D53" w14:textId="3948BD46" w:rsidR="00DF1ABB" w:rsidRPr="00A6695E" w:rsidRDefault="00DF1ABB"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sidR="00363AF2">
        <w:rPr>
          <w:rFonts w:ascii="Times New Roman" w:hAnsi="Times New Roman"/>
          <w:sz w:val="28"/>
          <w:szCs w:val="28"/>
          <w:lang w:val="en-CA"/>
        </w:rPr>
        <w:t xml:space="preserve">All employees will be paid under their provincial legislation. The distinctive Canadian system of shared jurisdiction was given legal authority. The federal government was given responsibility over such interprovincial industries as communication and transportation, while provinces were given responsibility for all other areas of commerce. </w:t>
      </w:r>
    </w:p>
    <w:p w14:paraId="47BEF89A"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045412D3" w14:textId="5043F499" w:rsidR="000F431D" w:rsidRPr="002A4A31" w:rsidRDefault="000F431D" w:rsidP="000F431D">
      <w:pPr>
        <w:spacing w:after="0" w:line="240" w:lineRule="auto"/>
        <w:ind w:left="709"/>
        <w:jc w:val="both"/>
        <w:rPr>
          <w:rFonts w:ascii="Times New Roman" w:hAnsi="Times New Roman"/>
          <w:sz w:val="28"/>
          <w:szCs w:val="28"/>
          <w:lang w:val="en-CA"/>
        </w:rPr>
      </w:pPr>
      <w:r w:rsidRPr="002A4A31">
        <w:rPr>
          <w:rFonts w:ascii="Times New Roman" w:hAnsi="Times New Roman"/>
          <w:sz w:val="28"/>
          <w:szCs w:val="28"/>
          <w:lang w:val="en-CA"/>
        </w:rPr>
        <w:t>3</w:t>
      </w:r>
      <w:r w:rsidRPr="007861BF">
        <w:rPr>
          <w:rFonts w:ascii="Times New Roman" w:hAnsi="Times New Roman"/>
          <w:color w:val="FF0000"/>
          <w:sz w:val="28"/>
          <w:szCs w:val="28"/>
          <w:lang w:val="en-CA"/>
        </w:rPr>
        <w:t>)</w:t>
      </w:r>
      <w:r w:rsidR="00BE5F6F" w:rsidRPr="007861BF">
        <w:rPr>
          <w:rFonts w:ascii="Times New Roman" w:hAnsi="Times New Roman"/>
          <w:color w:val="FF0000"/>
          <w:sz w:val="28"/>
          <w:szCs w:val="28"/>
          <w:lang w:val="en-CA"/>
        </w:rPr>
        <w:t xml:space="preserve"> </w:t>
      </w:r>
      <w:r w:rsidR="00A81B40" w:rsidRPr="007861BF">
        <w:rPr>
          <w:rFonts w:ascii="Times New Roman" w:hAnsi="Times New Roman"/>
          <w:color w:val="FF0000"/>
          <w:sz w:val="28"/>
          <w:szCs w:val="28"/>
          <w:lang w:val="en-CA"/>
        </w:rPr>
        <w:t>How do labour boards determine which persons should be eligible for inclusion in a bargaining unit</w:t>
      </w:r>
      <w:r w:rsidR="00DF1ABB" w:rsidRPr="007861BF">
        <w:rPr>
          <w:rFonts w:ascii="Times New Roman" w:hAnsi="Times New Roman"/>
          <w:color w:val="FF0000"/>
          <w:sz w:val="28"/>
          <w:szCs w:val="28"/>
          <w:lang w:val="en-CA"/>
        </w:rPr>
        <w:t>? Which employees are not eligible?</w:t>
      </w:r>
    </w:p>
    <w:p w14:paraId="2862EB31" w14:textId="253B0678" w:rsidR="000F431D" w:rsidRPr="002A4A31" w:rsidRDefault="00363AF2" w:rsidP="000F431D">
      <w:pPr>
        <w:spacing w:after="0" w:line="240" w:lineRule="auto"/>
        <w:ind w:left="709"/>
        <w:jc w:val="both"/>
        <w:rPr>
          <w:rFonts w:ascii="Times New Roman" w:hAnsi="Times New Roman"/>
          <w:sz w:val="28"/>
          <w:szCs w:val="28"/>
          <w:lang w:val="en-CA"/>
        </w:rPr>
      </w:pPr>
      <w:r w:rsidRPr="002A4A31">
        <w:rPr>
          <w:rFonts w:ascii="Times New Roman" w:hAnsi="Times New Roman"/>
          <w:sz w:val="28"/>
          <w:szCs w:val="28"/>
          <w:lang w:val="en-CA"/>
        </w:rPr>
        <w:tab/>
      </w:r>
      <w:r w:rsidRPr="002A4A31">
        <w:rPr>
          <w:rFonts w:ascii="Times New Roman" w:hAnsi="Times New Roman"/>
          <w:sz w:val="28"/>
          <w:szCs w:val="28"/>
          <w:lang w:val="en-CA"/>
        </w:rPr>
        <w:tab/>
        <w:t>The labour board typically applies several criteria to decide which employees are eligible to be included in the bargaining unit: management employees</w:t>
      </w:r>
      <w:r w:rsidR="00BB7531" w:rsidRPr="002A4A31">
        <w:rPr>
          <w:rFonts w:ascii="Times New Roman" w:hAnsi="Times New Roman"/>
          <w:sz w:val="28"/>
          <w:szCs w:val="28"/>
          <w:lang w:val="en-CA"/>
        </w:rPr>
        <w:t xml:space="preserve"> </w:t>
      </w:r>
      <w:r w:rsidR="00AA3A62" w:rsidRPr="002A4A31">
        <w:rPr>
          <w:rFonts w:ascii="Times New Roman" w:hAnsi="Times New Roman"/>
          <w:sz w:val="28"/>
          <w:szCs w:val="28"/>
          <w:lang w:val="en-CA"/>
        </w:rPr>
        <w:t>(excluded from union representation)</w:t>
      </w:r>
      <w:r w:rsidRPr="002A4A31">
        <w:rPr>
          <w:rFonts w:ascii="Times New Roman" w:hAnsi="Times New Roman"/>
          <w:sz w:val="28"/>
          <w:szCs w:val="28"/>
          <w:lang w:val="en-CA"/>
        </w:rPr>
        <w:t xml:space="preserve">, </w:t>
      </w:r>
      <w:r w:rsidRPr="00627C0C">
        <w:rPr>
          <w:rFonts w:ascii="Times New Roman" w:hAnsi="Times New Roman"/>
          <w:b/>
          <w:sz w:val="28"/>
          <w:szCs w:val="28"/>
          <w:lang w:val="en-CA"/>
        </w:rPr>
        <w:t>community of interest,</w:t>
      </w:r>
      <w:r w:rsidRPr="002A4A31">
        <w:rPr>
          <w:rFonts w:ascii="Times New Roman" w:hAnsi="Times New Roman"/>
          <w:sz w:val="28"/>
          <w:szCs w:val="28"/>
          <w:lang w:val="en-CA"/>
        </w:rPr>
        <w:t xml:space="preserve"> wishes of employee and employer structure. </w:t>
      </w:r>
    </w:p>
    <w:p w14:paraId="3A352E39" w14:textId="19C3D47F" w:rsidR="00BB7531" w:rsidRPr="002A4A31" w:rsidRDefault="00BB7531" w:rsidP="000F431D">
      <w:pPr>
        <w:spacing w:after="0" w:line="240" w:lineRule="auto"/>
        <w:ind w:left="709"/>
        <w:jc w:val="both"/>
        <w:rPr>
          <w:rFonts w:ascii="Times New Roman" w:hAnsi="Times New Roman"/>
          <w:sz w:val="28"/>
          <w:szCs w:val="28"/>
          <w:lang w:val="en-CA"/>
        </w:rPr>
      </w:pPr>
      <w:r w:rsidRPr="002A4A31">
        <w:rPr>
          <w:rFonts w:ascii="Times New Roman" w:hAnsi="Times New Roman"/>
          <w:sz w:val="28"/>
          <w:szCs w:val="28"/>
          <w:lang w:val="en-CA"/>
        </w:rPr>
        <w:tab/>
      </w:r>
      <w:r w:rsidRPr="002A4A31">
        <w:rPr>
          <w:rFonts w:ascii="Times New Roman" w:hAnsi="Times New Roman"/>
          <w:sz w:val="28"/>
          <w:szCs w:val="28"/>
          <w:lang w:val="en-CA"/>
        </w:rPr>
        <w:tab/>
      </w:r>
      <w:r w:rsidR="002A4A31" w:rsidRPr="002A4A31">
        <w:rPr>
          <w:rFonts w:ascii="Times New Roman" w:hAnsi="Times New Roman"/>
          <w:sz w:val="28"/>
          <w:szCs w:val="28"/>
          <w:lang w:val="en-CA"/>
        </w:rPr>
        <w:t xml:space="preserve">Not included: Management </w:t>
      </w:r>
      <w:r w:rsidRPr="002A4A31">
        <w:rPr>
          <w:rFonts w:ascii="Times New Roman" w:hAnsi="Times New Roman"/>
          <w:sz w:val="28"/>
          <w:szCs w:val="28"/>
          <w:lang w:val="en-CA"/>
        </w:rPr>
        <w:t xml:space="preserve"> </w:t>
      </w:r>
    </w:p>
    <w:p w14:paraId="552D3686" w14:textId="77777777" w:rsidR="006108AC" w:rsidRPr="006108AC" w:rsidRDefault="006108AC" w:rsidP="000F431D">
      <w:pPr>
        <w:spacing w:after="0" w:line="240" w:lineRule="auto"/>
        <w:ind w:left="709"/>
        <w:jc w:val="both"/>
        <w:rPr>
          <w:rFonts w:ascii="Times New Roman" w:hAnsi="Times New Roman"/>
          <w:sz w:val="28"/>
          <w:szCs w:val="28"/>
          <w:highlight w:val="yellow"/>
          <w:lang w:val="en-CA"/>
        </w:rPr>
      </w:pPr>
    </w:p>
    <w:p w14:paraId="75E575AA" w14:textId="5A0B6CEB" w:rsidR="000F431D" w:rsidRPr="007861BF" w:rsidRDefault="000F431D" w:rsidP="000F431D">
      <w:pPr>
        <w:spacing w:after="0" w:line="240" w:lineRule="auto"/>
        <w:ind w:left="709"/>
        <w:jc w:val="both"/>
        <w:rPr>
          <w:rFonts w:ascii="Times New Roman" w:hAnsi="Times New Roman"/>
          <w:color w:val="FF0000"/>
          <w:sz w:val="28"/>
          <w:szCs w:val="28"/>
          <w:lang w:val="en-CA"/>
        </w:rPr>
      </w:pPr>
      <w:r w:rsidRPr="007861BF">
        <w:rPr>
          <w:rFonts w:ascii="Times New Roman" w:hAnsi="Times New Roman"/>
          <w:color w:val="FF0000"/>
          <w:sz w:val="28"/>
          <w:szCs w:val="28"/>
          <w:lang w:val="en-CA"/>
        </w:rPr>
        <w:t>5)</w:t>
      </w:r>
      <w:r w:rsidR="00DF1ABB" w:rsidRPr="007861BF">
        <w:rPr>
          <w:rFonts w:ascii="Times New Roman" w:hAnsi="Times New Roman"/>
          <w:color w:val="FF0000"/>
          <w:sz w:val="28"/>
          <w:szCs w:val="28"/>
          <w:lang w:val="en-CA"/>
        </w:rPr>
        <w:t>What is an unfair labour practice? Give an example. What is the duty of fair representation? Give examples:</w:t>
      </w:r>
    </w:p>
    <w:p w14:paraId="2D0015E9" w14:textId="77777777" w:rsidR="00627C0C" w:rsidRDefault="006108AC"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Unfair labour </w:t>
      </w:r>
      <w:proofErr w:type="gramStart"/>
      <w:r>
        <w:rPr>
          <w:rFonts w:ascii="Times New Roman" w:hAnsi="Times New Roman"/>
          <w:sz w:val="28"/>
          <w:szCs w:val="28"/>
          <w:lang w:val="en-CA"/>
        </w:rPr>
        <w:t>practice</w:t>
      </w:r>
      <w:r w:rsidR="00C8546D">
        <w:rPr>
          <w:rFonts w:ascii="Times New Roman" w:hAnsi="Times New Roman"/>
          <w:sz w:val="28"/>
          <w:szCs w:val="28"/>
          <w:lang w:val="en-CA"/>
        </w:rPr>
        <w:t>(</w:t>
      </w:r>
      <w:proofErr w:type="gramEnd"/>
      <w:r w:rsidR="00C8546D">
        <w:rPr>
          <w:rFonts w:ascii="Times New Roman" w:hAnsi="Times New Roman"/>
          <w:sz w:val="28"/>
          <w:szCs w:val="28"/>
          <w:lang w:val="en-CA"/>
        </w:rPr>
        <w:t>only linked to the forming of an unionization)</w:t>
      </w:r>
      <w:r>
        <w:rPr>
          <w:rFonts w:ascii="Times New Roman" w:hAnsi="Times New Roman"/>
          <w:sz w:val="28"/>
          <w:szCs w:val="28"/>
          <w:lang w:val="en-CA"/>
        </w:rPr>
        <w:t xml:space="preserve">: an alleged violation of the labour relations act. </w:t>
      </w:r>
      <w:r w:rsidR="00B835EE">
        <w:rPr>
          <w:rFonts w:ascii="Times New Roman" w:hAnsi="Times New Roman"/>
          <w:sz w:val="28"/>
          <w:szCs w:val="28"/>
          <w:lang w:val="en-CA"/>
        </w:rPr>
        <w:t>Ex: interfere with, restrain or coerce an employee in the exercise of any right conferred by the act</w:t>
      </w:r>
      <w:r w:rsidR="00F53463">
        <w:rPr>
          <w:rFonts w:ascii="Times New Roman" w:hAnsi="Times New Roman"/>
          <w:sz w:val="28"/>
          <w:szCs w:val="28"/>
          <w:lang w:val="en-CA"/>
        </w:rPr>
        <w:t xml:space="preserve">. </w:t>
      </w:r>
      <w:r w:rsidR="00627C0C">
        <w:rPr>
          <w:rFonts w:ascii="Times New Roman" w:hAnsi="Times New Roman"/>
          <w:sz w:val="28"/>
          <w:szCs w:val="28"/>
          <w:lang w:val="en-CA"/>
        </w:rPr>
        <w:t>EX: being fired for participating in a union.</w:t>
      </w:r>
    </w:p>
    <w:p w14:paraId="42918780" w14:textId="77554F87" w:rsidR="006108AC" w:rsidRDefault="008674ED"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 </w:t>
      </w:r>
    </w:p>
    <w:p w14:paraId="0FBA61BE" w14:textId="588C15A8" w:rsidR="00B835EE" w:rsidRDefault="00B835EE"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Duty of fair representation:</w:t>
      </w:r>
    </w:p>
    <w:p w14:paraId="6A870307" w14:textId="32BBBE06" w:rsidR="00B835EE" w:rsidRPr="00A6695E" w:rsidRDefault="00B835EE"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A legal obligation on the union’s part to represent all employees equally and in a non-discriminatory manner. Ex: fails to support grievance because the employee supports to opposition. </w:t>
      </w:r>
    </w:p>
    <w:p w14:paraId="7EDFE3CE"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6E334926" w14:textId="77777777" w:rsidR="00793F45" w:rsidRPr="00627C0C" w:rsidRDefault="00793F45" w:rsidP="00793F45">
      <w:pPr>
        <w:numPr>
          <w:ilvl w:val="0"/>
          <w:numId w:val="1"/>
        </w:numPr>
        <w:spacing w:after="0" w:line="240" w:lineRule="auto"/>
        <w:ind w:left="709" w:hanging="709"/>
        <w:jc w:val="both"/>
        <w:rPr>
          <w:rFonts w:ascii="Times New Roman" w:hAnsi="Times New Roman"/>
          <w:color w:val="FF0000"/>
          <w:sz w:val="28"/>
          <w:szCs w:val="28"/>
          <w:lang w:val="en-CA"/>
        </w:rPr>
      </w:pPr>
      <w:r w:rsidRPr="00627C0C">
        <w:rPr>
          <w:rFonts w:ascii="Times New Roman" w:hAnsi="Times New Roman"/>
          <w:color w:val="FF0000"/>
          <w:sz w:val="28"/>
          <w:szCs w:val="28"/>
          <w:lang w:val="en-CA"/>
        </w:rPr>
        <w:t xml:space="preserve">Read case 2 on p. 119. How would the procedure differ if the province were </w:t>
      </w:r>
      <w:proofErr w:type="gramStart"/>
      <w:r w:rsidRPr="00627C0C">
        <w:rPr>
          <w:rFonts w:ascii="Times New Roman" w:hAnsi="Times New Roman"/>
          <w:color w:val="FF0000"/>
          <w:sz w:val="28"/>
          <w:szCs w:val="28"/>
          <w:lang w:val="en-CA"/>
        </w:rPr>
        <w:t>Quebec.</w:t>
      </w:r>
      <w:proofErr w:type="gramEnd"/>
    </w:p>
    <w:p w14:paraId="3BF5C87F" w14:textId="2C0BCC83" w:rsidR="00DF5C6E" w:rsidRDefault="00DF5C6E" w:rsidP="00DF5C6E">
      <w:pPr>
        <w:numPr>
          <w:ilvl w:val="1"/>
          <w:numId w:val="1"/>
        </w:numPr>
        <w:spacing w:after="0" w:line="240" w:lineRule="auto"/>
        <w:jc w:val="both"/>
        <w:rPr>
          <w:rFonts w:ascii="Times New Roman" w:hAnsi="Times New Roman"/>
          <w:sz w:val="28"/>
          <w:szCs w:val="28"/>
          <w:lang w:val="en-CA"/>
        </w:rPr>
      </w:pPr>
      <w:r>
        <w:rPr>
          <w:rFonts w:ascii="Times New Roman" w:hAnsi="Times New Roman"/>
          <w:sz w:val="28"/>
          <w:szCs w:val="28"/>
          <w:lang w:val="en-CA"/>
        </w:rPr>
        <w:t>Quebec part: compulsory vote: 50% of workers sign membership cards then certification will be granted.</w:t>
      </w:r>
    </w:p>
    <w:p w14:paraId="3CAE5783" w14:textId="27622D03" w:rsidR="00DF5C6E" w:rsidRDefault="00DF5C6E" w:rsidP="00DF5C6E">
      <w:pPr>
        <w:numPr>
          <w:ilvl w:val="1"/>
          <w:numId w:val="1"/>
        </w:numPr>
        <w:spacing w:after="0" w:line="240" w:lineRule="auto"/>
        <w:jc w:val="both"/>
        <w:rPr>
          <w:rFonts w:ascii="Times New Roman" w:hAnsi="Times New Roman"/>
          <w:sz w:val="28"/>
          <w:szCs w:val="28"/>
          <w:lang w:val="en-CA"/>
        </w:rPr>
      </w:pPr>
      <w:r>
        <w:rPr>
          <w:rFonts w:ascii="Times New Roman" w:hAnsi="Times New Roman"/>
          <w:sz w:val="28"/>
          <w:szCs w:val="28"/>
          <w:lang w:val="en-CA"/>
        </w:rPr>
        <w:t xml:space="preserve">VS .in Ontario even if 99% vote yes there will still be vote. </w:t>
      </w:r>
    </w:p>
    <w:p w14:paraId="5BB190FC" w14:textId="4613F3C1" w:rsidR="00DF5C6E" w:rsidRPr="002A4A31" w:rsidRDefault="00DF5C6E" w:rsidP="00DF5C6E">
      <w:pPr>
        <w:numPr>
          <w:ilvl w:val="1"/>
          <w:numId w:val="1"/>
        </w:numPr>
        <w:spacing w:after="0" w:line="240" w:lineRule="auto"/>
        <w:jc w:val="both"/>
        <w:rPr>
          <w:rFonts w:ascii="Times New Roman" w:hAnsi="Times New Roman"/>
          <w:sz w:val="28"/>
          <w:szCs w:val="28"/>
          <w:lang w:val="en-CA"/>
        </w:rPr>
      </w:pPr>
      <w:r>
        <w:rPr>
          <w:rFonts w:ascii="Times New Roman" w:hAnsi="Times New Roman"/>
          <w:sz w:val="28"/>
          <w:szCs w:val="28"/>
          <w:lang w:val="en-CA"/>
        </w:rPr>
        <w:t xml:space="preserve">The rest is identical. </w:t>
      </w:r>
    </w:p>
    <w:p w14:paraId="408A25A0"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0ED2377B"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31A720AF"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739D997C"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001627EE"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13498CAA" w14:textId="77777777" w:rsidR="00183E32" w:rsidRDefault="00183E32">
      <w:bookmarkStart w:id="0" w:name="_GoBack"/>
      <w:bookmarkEnd w:id="0"/>
    </w:p>
    <w:sectPr w:rsidR="00183E32" w:rsidSect="00FE00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E1703"/>
    <w:multiLevelType w:val="hybridMultilevel"/>
    <w:tmpl w:val="3CFE6390"/>
    <w:lvl w:ilvl="0" w:tplc="B2B8CA3E">
      <w:start w:val="1"/>
      <w:numFmt w:val="decimal"/>
      <w:lvlText w:val="%1)"/>
      <w:lvlJc w:val="left"/>
      <w:pPr>
        <w:ind w:left="1089" w:hanging="360"/>
      </w:pPr>
      <w:rPr>
        <w:rFonts w:hint="default"/>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1">
    <w:nsid w:val="0B306506"/>
    <w:multiLevelType w:val="hybridMultilevel"/>
    <w:tmpl w:val="2788F8DA"/>
    <w:lvl w:ilvl="0" w:tplc="743218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11E560E"/>
    <w:multiLevelType w:val="hybridMultilevel"/>
    <w:tmpl w:val="6F6AA0DA"/>
    <w:lvl w:ilvl="0" w:tplc="6764C48A">
      <w:start w:val="1"/>
      <w:numFmt w:val="decimal"/>
      <w:lvlText w:val="%1)"/>
      <w:lvlJc w:val="left"/>
      <w:pPr>
        <w:ind w:left="1089" w:hanging="360"/>
      </w:pPr>
      <w:rPr>
        <w:rFonts w:hint="default"/>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3">
    <w:nsid w:val="11EE0711"/>
    <w:multiLevelType w:val="hybridMultilevel"/>
    <w:tmpl w:val="78B2B200"/>
    <w:lvl w:ilvl="0" w:tplc="0C0C000F">
      <w:start w:val="1"/>
      <w:numFmt w:val="decimal"/>
      <w:lvlText w:val="%1."/>
      <w:lvlJc w:val="left"/>
      <w:pPr>
        <w:ind w:left="1146" w:hanging="360"/>
      </w:pPr>
    </w:lvl>
    <w:lvl w:ilvl="1" w:tplc="0C0C0019">
      <w:start w:val="1"/>
      <w:numFmt w:val="decimal"/>
      <w:lvlText w:val="%2."/>
      <w:lvlJc w:val="left"/>
      <w:pPr>
        <w:tabs>
          <w:tab w:val="num" w:pos="1440"/>
        </w:tabs>
        <w:ind w:left="1440" w:hanging="360"/>
      </w:pPr>
    </w:lvl>
    <w:lvl w:ilvl="2" w:tplc="0C0C001B">
      <w:start w:val="1"/>
      <w:numFmt w:val="decimal"/>
      <w:lvlText w:val="%3."/>
      <w:lvlJc w:val="left"/>
      <w:pPr>
        <w:tabs>
          <w:tab w:val="num" w:pos="2160"/>
        </w:tabs>
        <w:ind w:left="2160" w:hanging="360"/>
      </w:pPr>
    </w:lvl>
    <w:lvl w:ilvl="3" w:tplc="0C0C000F">
      <w:start w:val="1"/>
      <w:numFmt w:val="decimal"/>
      <w:lvlText w:val="%4."/>
      <w:lvlJc w:val="left"/>
      <w:pPr>
        <w:tabs>
          <w:tab w:val="num" w:pos="2880"/>
        </w:tabs>
        <w:ind w:left="2880" w:hanging="360"/>
      </w:pPr>
    </w:lvl>
    <w:lvl w:ilvl="4" w:tplc="0C0C0019">
      <w:start w:val="1"/>
      <w:numFmt w:val="decimal"/>
      <w:lvlText w:val="%5."/>
      <w:lvlJc w:val="left"/>
      <w:pPr>
        <w:tabs>
          <w:tab w:val="num" w:pos="3600"/>
        </w:tabs>
        <w:ind w:left="3600" w:hanging="360"/>
      </w:pPr>
    </w:lvl>
    <w:lvl w:ilvl="5" w:tplc="0C0C001B">
      <w:start w:val="1"/>
      <w:numFmt w:val="decimal"/>
      <w:lvlText w:val="%6."/>
      <w:lvlJc w:val="left"/>
      <w:pPr>
        <w:tabs>
          <w:tab w:val="num" w:pos="4320"/>
        </w:tabs>
        <w:ind w:left="4320" w:hanging="360"/>
      </w:pPr>
    </w:lvl>
    <w:lvl w:ilvl="6" w:tplc="0C0C000F">
      <w:start w:val="1"/>
      <w:numFmt w:val="decimal"/>
      <w:lvlText w:val="%7."/>
      <w:lvlJc w:val="left"/>
      <w:pPr>
        <w:tabs>
          <w:tab w:val="num" w:pos="5040"/>
        </w:tabs>
        <w:ind w:left="5040" w:hanging="360"/>
      </w:pPr>
    </w:lvl>
    <w:lvl w:ilvl="7" w:tplc="0C0C0019">
      <w:start w:val="1"/>
      <w:numFmt w:val="decimal"/>
      <w:lvlText w:val="%8."/>
      <w:lvlJc w:val="left"/>
      <w:pPr>
        <w:tabs>
          <w:tab w:val="num" w:pos="5760"/>
        </w:tabs>
        <w:ind w:left="5760" w:hanging="360"/>
      </w:pPr>
    </w:lvl>
    <w:lvl w:ilvl="8" w:tplc="0C0C001B">
      <w:start w:val="1"/>
      <w:numFmt w:val="decimal"/>
      <w:lvlText w:val="%9."/>
      <w:lvlJc w:val="left"/>
      <w:pPr>
        <w:tabs>
          <w:tab w:val="num" w:pos="6480"/>
        </w:tabs>
        <w:ind w:left="6480" w:hanging="360"/>
      </w:pPr>
    </w:lvl>
  </w:abstractNum>
  <w:abstractNum w:abstractNumId="4">
    <w:nsid w:val="249223EF"/>
    <w:multiLevelType w:val="hybridMultilevel"/>
    <w:tmpl w:val="9A786616"/>
    <w:lvl w:ilvl="0" w:tplc="150CD4A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nsid w:val="2EAB0D27"/>
    <w:multiLevelType w:val="hybridMultilevel"/>
    <w:tmpl w:val="7B12C03E"/>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2EC32CB9"/>
    <w:multiLevelType w:val="hybridMultilevel"/>
    <w:tmpl w:val="0330AC06"/>
    <w:lvl w:ilvl="0" w:tplc="CD5013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E783B39"/>
    <w:multiLevelType w:val="hybridMultilevel"/>
    <w:tmpl w:val="496E68D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35C30C6"/>
    <w:multiLevelType w:val="hybridMultilevel"/>
    <w:tmpl w:val="249E1D3C"/>
    <w:lvl w:ilvl="0" w:tplc="10090011">
      <w:start w:val="1"/>
      <w:numFmt w:val="decimal"/>
      <w:lvlText w:val="%1)"/>
      <w:lvlJc w:val="left"/>
      <w:pPr>
        <w:ind w:left="1809" w:hanging="360"/>
      </w:pPr>
      <w:rPr>
        <w:rFonts w:hint="default"/>
      </w:rPr>
    </w:lvl>
    <w:lvl w:ilvl="1" w:tplc="10090019" w:tentative="1">
      <w:start w:val="1"/>
      <w:numFmt w:val="lowerLetter"/>
      <w:lvlText w:val="%2."/>
      <w:lvlJc w:val="left"/>
      <w:pPr>
        <w:ind w:left="2529" w:hanging="360"/>
      </w:pPr>
    </w:lvl>
    <w:lvl w:ilvl="2" w:tplc="1009001B" w:tentative="1">
      <w:start w:val="1"/>
      <w:numFmt w:val="lowerRoman"/>
      <w:lvlText w:val="%3."/>
      <w:lvlJc w:val="right"/>
      <w:pPr>
        <w:ind w:left="3249" w:hanging="180"/>
      </w:pPr>
    </w:lvl>
    <w:lvl w:ilvl="3" w:tplc="1009000F" w:tentative="1">
      <w:start w:val="1"/>
      <w:numFmt w:val="decimal"/>
      <w:lvlText w:val="%4."/>
      <w:lvlJc w:val="left"/>
      <w:pPr>
        <w:ind w:left="3969" w:hanging="360"/>
      </w:pPr>
    </w:lvl>
    <w:lvl w:ilvl="4" w:tplc="10090019" w:tentative="1">
      <w:start w:val="1"/>
      <w:numFmt w:val="lowerLetter"/>
      <w:lvlText w:val="%5."/>
      <w:lvlJc w:val="left"/>
      <w:pPr>
        <w:ind w:left="4689" w:hanging="360"/>
      </w:pPr>
    </w:lvl>
    <w:lvl w:ilvl="5" w:tplc="1009001B" w:tentative="1">
      <w:start w:val="1"/>
      <w:numFmt w:val="lowerRoman"/>
      <w:lvlText w:val="%6."/>
      <w:lvlJc w:val="right"/>
      <w:pPr>
        <w:ind w:left="5409" w:hanging="180"/>
      </w:pPr>
    </w:lvl>
    <w:lvl w:ilvl="6" w:tplc="1009000F" w:tentative="1">
      <w:start w:val="1"/>
      <w:numFmt w:val="decimal"/>
      <w:lvlText w:val="%7."/>
      <w:lvlJc w:val="left"/>
      <w:pPr>
        <w:ind w:left="6129" w:hanging="360"/>
      </w:pPr>
    </w:lvl>
    <w:lvl w:ilvl="7" w:tplc="10090019" w:tentative="1">
      <w:start w:val="1"/>
      <w:numFmt w:val="lowerLetter"/>
      <w:lvlText w:val="%8."/>
      <w:lvlJc w:val="left"/>
      <w:pPr>
        <w:ind w:left="6849" w:hanging="360"/>
      </w:pPr>
    </w:lvl>
    <w:lvl w:ilvl="8" w:tplc="1009001B" w:tentative="1">
      <w:start w:val="1"/>
      <w:numFmt w:val="lowerRoman"/>
      <w:lvlText w:val="%9."/>
      <w:lvlJc w:val="right"/>
      <w:pPr>
        <w:ind w:left="7569" w:hanging="180"/>
      </w:pPr>
    </w:lvl>
  </w:abstractNum>
  <w:abstractNum w:abstractNumId="9">
    <w:nsid w:val="55A32704"/>
    <w:multiLevelType w:val="hybridMultilevel"/>
    <w:tmpl w:val="C39E0982"/>
    <w:lvl w:ilvl="0" w:tplc="555AF54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5E7E5D51"/>
    <w:multiLevelType w:val="hybridMultilevel"/>
    <w:tmpl w:val="CB48405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F236A9E"/>
    <w:multiLevelType w:val="hybridMultilevel"/>
    <w:tmpl w:val="BB3205EE"/>
    <w:lvl w:ilvl="0" w:tplc="10090011">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BA609036">
      <w:start w:val="3"/>
      <w:numFmt w:val="decimal"/>
      <w:lvlText w:val="%3"/>
      <w:lvlJc w:val="left"/>
      <w:pPr>
        <w:ind w:left="3420" w:hanging="360"/>
      </w:pPr>
      <w:rPr>
        <w:rFonts w:hint="default"/>
      </w:r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
    <w:nsid w:val="72085E65"/>
    <w:multiLevelType w:val="hybridMultilevel"/>
    <w:tmpl w:val="2062A5F6"/>
    <w:lvl w:ilvl="0" w:tplc="2AD47692">
      <w:start w:val="1"/>
      <w:numFmt w:val="lowerLetter"/>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nsid w:val="7FFB1904"/>
    <w:multiLevelType w:val="hybridMultilevel"/>
    <w:tmpl w:val="7CC2B180"/>
    <w:lvl w:ilvl="0" w:tplc="90F0BB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2"/>
  </w:num>
  <w:num w:numId="4">
    <w:abstractNumId w:val="1"/>
  </w:num>
  <w:num w:numId="5">
    <w:abstractNumId w:val="6"/>
  </w:num>
  <w:num w:numId="6">
    <w:abstractNumId w:val="4"/>
  </w:num>
  <w:num w:numId="7">
    <w:abstractNumId w:val="0"/>
  </w:num>
  <w:num w:numId="8">
    <w:abstractNumId w:val="12"/>
  </w:num>
  <w:num w:numId="9">
    <w:abstractNumId w:val="5"/>
  </w:num>
  <w:num w:numId="10">
    <w:abstractNumId w:val="9"/>
  </w:num>
  <w:num w:numId="11">
    <w:abstractNumId w:val="10"/>
  </w:num>
  <w:num w:numId="12">
    <w:abstractNumId w:val="7"/>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F45"/>
    <w:rsid w:val="00021694"/>
    <w:rsid w:val="000242D5"/>
    <w:rsid w:val="000438AD"/>
    <w:rsid w:val="00061DC1"/>
    <w:rsid w:val="000672C8"/>
    <w:rsid w:val="000E0213"/>
    <w:rsid w:val="000F431D"/>
    <w:rsid w:val="001260E8"/>
    <w:rsid w:val="00141DF9"/>
    <w:rsid w:val="00163E8A"/>
    <w:rsid w:val="00183E32"/>
    <w:rsid w:val="001B0FA2"/>
    <w:rsid w:val="001E0A4F"/>
    <w:rsid w:val="00217FCB"/>
    <w:rsid w:val="0025256F"/>
    <w:rsid w:val="00275A14"/>
    <w:rsid w:val="002A4A31"/>
    <w:rsid w:val="00363AF2"/>
    <w:rsid w:val="0038289B"/>
    <w:rsid w:val="004713D3"/>
    <w:rsid w:val="00477C72"/>
    <w:rsid w:val="005303EA"/>
    <w:rsid w:val="005D447A"/>
    <w:rsid w:val="006108AC"/>
    <w:rsid w:val="00627C0C"/>
    <w:rsid w:val="00634A63"/>
    <w:rsid w:val="006664D1"/>
    <w:rsid w:val="006B7F41"/>
    <w:rsid w:val="00775DEA"/>
    <w:rsid w:val="007861BF"/>
    <w:rsid w:val="00793F45"/>
    <w:rsid w:val="008674ED"/>
    <w:rsid w:val="00874D75"/>
    <w:rsid w:val="008D0B6E"/>
    <w:rsid w:val="008E044A"/>
    <w:rsid w:val="00917DEA"/>
    <w:rsid w:val="00957F68"/>
    <w:rsid w:val="00963D38"/>
    <w:rsid w:val="00A3098F"/>
    <w:rsid w:val="00A6695E"/>
    <w:rsid w:val="00A81B40"/>
    <w:rsid w:val="00AA3A62"/>
    <w:rsid w:val="00AA689A"/>
    <w:rsid w:val="00AC5AEA"/>
    <w:rsid w:val="00B04028"/>
    <w:rsid w:val="00B23C46"/>
    <w:rsid w:val="00B835EE"/>
    <w:rsid w:val="00BB7531"/>
    <w:rsid w:val="00BC2BAB"/>
    <w:rsid w:val="00BE5F6F"/>
    <w:rsid w:val="00BE635A"/>
    <w:rsid w:val="00C13B7D"/>
    <w:rsid w:val="00C8546D"/>
    <w:rsid w:val="00C9678D"/>
    <w:rsid w:val="00CC1812"/>
    <w:rsid w:val="00D75067"/>
    <w:rsid w:val="00DA3269"/>
    <w:rsid w:val="00DF1ABB"/>
    <w:rsid w:val="00DF5C6E"/>
    <w:rsid w:val="00E12ED0"/>
    <w:rsid w:val="00F22059"/>
    <w:rsid w:val="00F53463"/>
    <w:rsid w:val="00FE0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53086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93F45"/>
    <w:pPr>
      <w:spacing w:after="200" w:line="276" w:lineRule="auto"/>
    </w:pPr>
    <w:rPr>
      <w:rFonts w:ascii="Calibri" w:eastAsia="Calibri" w:hAnsi="Calibri" w:cs="Times New Roman"/>
      <w:sz w:val="22"/>
      <w:szCs w:val="22"/>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3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3115</Words>
  <Characters>17757</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Jarvo</dc:creator>
  <cp:keywords/>
  <dc:description/>
  <cp:lastModifiedBy>Microsoft Office User</cp:lastModifiedBy>
  <cp:revision>2</cp:revision>
  <cp:lastPrinted>2016-10-17T14:22:00Z</cp:lastPrinted>
  <dcterms:created xsi:type="dcterms:W3CDTF">2016-10-17T16:39:00Z</dcterms:created>
  <dcterms:modified xsi:type="dcterms:W3CDTF">2016-10-17T16:39:00Z</dcterms:modified>
</cp:coreProperties>
</file>