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639A523" w14:textId="77777777" w:rsidR="00C26C90" w:rsidRDefault="00C26C90" w:rsidP="00C26C90">
      <w:pPr>
        <w:autoSpaceDE w:val="0"/>
        <w:autoSpaceDN w:val="0"/>
        <w:adjustRightInd w:val="0"/>
        <w:rPr>
          <w:rFonts w:cs="Times New Roman"/>
          <w:b/>
          <w:bCs/>
          <w:i/>
          <w:iCs/>
          <w:sz w:val="28"/>
          <w:szCs w:val="28"/>
        </w:rPr>
      </w:pPr>
      <w:r>
        <w:rPr>
          <w:rFonts w:cs="Times New Roman"/>
          <w:b/>
          <w:bCs/>
          <w:i/>
          <w:iCs/>
          <w:sz w:val="28"/>
          <w:szCs w:val="28"/>
        </w:rPr>
        <w:t>Chapter 1 Summary</w:t>
      </w:r>
      <w:r w:rsidR="009A768A">
        <w:rPr>
          <w:rFonts w:cs="Times New Roman"/>
          <w:b/>
          <w:bCs/>
          <w:i/>
          <w:iCs/>
          <w:sz w:val="28"/>
          <w:szCs w:val="28"/>
        </w:rPr>
        <w:tab/>
        <w:t xml:space="preserve">Adolescence: Past, Present, </w:t>
      </w:r>
      <w:proofErr w:type="gramStart"/>
      <w:r w:rsidR="009A768A">
        <w:rPr>
          <w:rFonts w:cs="Times New Roman"/>
          <w:b/>
          <w:bCs/>
          <w:i/>
          <w:iCs/>
          <w:sz w:val="28"/>
          <w:szCs w:val="28"/>
        </w:rPr>
        <w:t>Future</w:t>
      </w:r>
      <w:proofErr w:type="gramEnd"/>
    </w:p>
    <w:p w14:paraId="3C80F506" w14:textId="77777777" w:rsidR="00C26C90" w:rsidRDefault="00C26C90" w:rsidP="00C26C90">
      <w:pPr>
        <w:autoSpaceDE w:val="0"/>
        <w:autoSpaceDN w:val="0"/>
        <w:adjustRightInd w:val="0"/>
        <w:rPr>
          <w:rFonts w:cs="Times New Roman"/>
          <w:i/>
          <w:iCs/>
        </w:rPr>
      </w:pPr>
    </w:p>
    <w:p w14:paraId="3A44C1B2" w14:textId="77777777" w:rsidR="00C26C90" w:rsidRDefault="00C26C90" w:rsidP="00C26C90">
      <w:pPr>
        <w:autoSpaceDE w:val="0"/>
        <w:autoSpaceDN w:val="0"/>
        <w:adjustRightInd w:val="0"/>
        <w:rPr>
          <w:rFonts w:cs="Times New Roman"/>
          <w:i/>
          <w:iCs/>
        </w:rPr>
      </w:pPr>
      <w:r w:rsidRPr="00C26C90">
        <w:rPr>
          <w:rFonts w:cs="Times New Roman"/>
          <w:b/>
          <w:i/>
          <w:iCs/>
        </w:rPr>
        <w:t>Major themes of the book</w:t>
      </w:r>
      <w:r>
        <w:rPr>
          <w:rFonts w:cs="Times New Roman"/>
          <w:i/>
          <w:iCs/>
        </w:rPr>
        <w:t>:</w:t>
      </w:r>
    </w:p>
    <w:p w14:paraId="7AC78D52" w14:textId="77777777" w:rsidR="00C26C90" w:rsidRPr="00C26C90" w:rsidRDefault="00C26C90" w:rsidP="00C26C90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before="120"/>
        <w:contextualSpacing w:val="0"/>
        <w:rPr>
          <w:rFonts w:cs="Times New Roman"/>
        </w:rPr>
      </w:pPr>
      <w:r w:rsidRPr="00C26C90">
        <w:rPr>
          <w:rFonts w:cs="Times New Roman"/>
        </w:rPr>
        <w:t>An ecological systems approach - looking at the ways an adolescent’s</w:t>
      </w:r>
    </w:p>
    <w:p w14:paraId="548583D1" w14:textId="77777777" w:rsidR="00C26C90" w:rsidRDefault="00C26C90" w:rsidP="00C26C90">
      <w:pPr>
        <w:autoSpaceDE w:val="0"/>
        <w:autoSpaceDN w:val="0"/>
        <w:adjustRightInd w:val="0"/>
        <w:ind w:firstLine="720"/>
        <w:rPr>
          <w:rFonts w:cs="Times New Roman"/>
        </w:rPr>
      </w:pPr>
      <w:proofErr w:type="gramStart"/>
      <w:r>
        <w:rPr>
          <w:rFonts w:cs="Times New Roman"/>
        </w:rPr>
        <w:t>development</w:t>
      </w:r>
      <w:proofErr w:type="gramEnd"/>
      <w:r>
        <w:rPr>
          <w:rFonts w:cs="Times New Roman"/>
        </w:rPr>
        <w:t xml:space="preserve"> affects, and is affected by, changes in the family, the peer group,</w:t>
      </w:r>
    </w:p>
    <w:p w14:paraId="211EBAAD" w14:textId="77777777" w:rsidR="00C26C90" w:rsidRDefault="00C26C90" w:rsidP="00C26C90">
      <w:pPr>
        <w:autoSpaceDE w:val="0"/>
        <w:autoSpaceDN w:val="0"/>
        <w:adjustRightInd w:val="0"/>
        <w:ind w:firstLine="720"/>
        <w:rPr>
          <w:rFonts w:cs="Times New Roman"/>
        </w:rPr>
      </w:pPr>
      <w:proofErr w:type="gramStart"/>
      <w:r>
        <w:rPr>
          <w:rFonts w:cs="Times New Roman"/>
        </w:rPr>
        <w:t>the</w:t>
      </w:r>
      <w:proofErr w:type="gramEnd"/>
      <w:r>
        <w:rPr>
          <w:rFonts w:cs="Times New Roman"/>
        </w:rPr>
        <w:t xml:space="preserve"> school, and broader social and cultural contexts</w:t>
      </w:r>
    </w:p>
    <w:p w14:paraId="32EC38D8" w14:textId="77777777" w:rsidR="00C26C90" w:rsidRPr="00A8238A" w:rsidRDefault="00C26C90" w:rsidP="00C26C90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before="120"/>
        <w:contextualSpacing w:val="0"/>
        <w:rPr>
          <w:rFonts w:cs="Times New Roman"/>
          <w:highlight w:val="green"/>
        </w:rPr>
      </w:pPr>
      <w:r w:rsidRPr="00C26C90">
        <w:rPr>
          <w:rFonts w:cs="Times New Roman"/>
        </w:rPr>
        <w:t xml:space="preserve">The role of stage-environment fit, which concerns whether the </w:t>
      </w:r>
      <w:r w:rsidRPr="00A8238A">
        <w:rPr>
          <w:rFonts w:cs="Times New Roman"/>
          <w:highlight w:val="green"/>
        </w:rPr>
        <w:t>systems that</w:t>
      </w:r>
    </w:p>
    <w:p w14:paraId="2B4D8093" w14:textId="77777777" w:rsidR="00C26C90" w:rsidRDefault="00C26C90" w:rsidP="00C26C90">
      <w:pPr>
        <w:autoSpaceDE w:val="0"/>
        <w:autoSpaceDN w:val="0"/>
        <w:adjustRightInd w:val="0"/>
        <w:ind w:firstLine="720"/>
        <w:rPr>
          <w:rFonts w:cs="Times New Roman"/>
        </w:rPr>
      </w:pPr>
      <w:proofErr w:type="gramStart"/>
      <w:r w:rsidRPr="00A8238A">
        <w:rPr>
          <w:rFonts w:cs="Times New Roman"/>
          <w:highlight w:val="green"/>
        </w:rPr>
        <w:t>affect</w:t>
      </w:r>
      <w:proofErr w:type="gramEnd"/>
      <w:r w:rsidRPr="00A8238A">
        <w:rPr>
          <w:rFonts w:cs="Times New Roman"/>
          <w:highlight w:val="green"/>
        </w:rPr>
        <w:t xml:space="preserve"> adolescents keep pace with their changing needs and capacities</w:t>
      </w:r>
    </w:p>
    <w:p w14:paraId="574A5387" w14:textId="77777777" w:rsidR="00C26C90" w:rsidRPr="00C26C90" w:rsidRDefault="00C26C90" w:rsidP="00C26C90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before="120"/>
        <w:contextualSpacing w:val="0"/>
        <w:rPr>
          <w:rFonts w:cs="Times New Roman"/>
        </w:rPr>
      </w:pPr>
      <w:r w:rsidRPr="00C26C90">
        <w:rPr>
          <w:rFonts w:cs="Times New Roman"/>
        </w:rPr>
        <w:t>The influence of cultural diversity and globalization on adolescents around the world</w:t>
      </w:r>
    </w:p>
    <w:p w14:paraId="597350DC" w14:textId="77777777" w:rsidR="00C26C90" w:rsidRPr="00C26C90" w:rsidRDefault="00C26C90" w:rsidP="00C26C90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before="120"/>
        <w:contextualSpacing w:val="0"/>
        <w:rPr>
          <w:rFonts w:cs="Times New Roman"/>
        </w:rPr>
      </w:pPr>
      <w:r w:rsidRPr="00C26C90">
        <w:rPr>
          <w:rFonts w:cs="Times New Roman"/>
        </w:rPr>
        <w:t>Practical applications of social science knowledge for teens and those who deal with teens</w:t>
      </w:r>
    </w:p>
    <w:p w14:paraId="37F1FA90" w14:textId="77777777" w:rsidR="00C26C90" w:rsidRPr="00C26C90" w:rsidRDefault="00C26C90" w:rsidP="00C26C90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before="120"/>
        <w:contextualSpacing w:val="0"/>
        <w:rPr>
          <w:rFonts w:cs="Times New Roman"/>
        </w:rPr>
      </w:pPr>
      <w:r w:rsidRPr="00C26C90">
        <w:rPr>
          <w:rFonts w:cs="Times New Roman"/>
        </w:rPr>
        <w:t>The benefits of becoming educated consumers of adolescent research by learning about the</w:t>
      </w:r>
    </w:p>
    <w:p w14:paraId="59263CB4" w14:textId="77777777" w:rsidR="00C26C90" w:rsidRDefault="00C26C90" w:rsidP="00C26C90">
      <w:pPr>
        <w:autoSpaceDE w:val="0"/>
        <w:autoSpaceDN w:val="0"/>
        <w:adjustRightInd w:val="0"/>
        <w:ind w:firstLine="720"/>
        <w:rPr>
          <w:rFonts w:cs="Times New Roman"/>
        </w:rPr>
      </w:pPr>
      <w:proofErr w:type="gramStart"/>
      <w:r>
        <w:rPr>
          <w:rFonts w:cs="Times New Roman"/>
        </w:rPr>
        <w:t>theories</w:t>
      </w:r>
      <w:proofErr w:type="gramEnd"/>
      <w:r>
        <w:rPr>
          <w:rFonts w:cs="Times New Roman"/>
        </w:rPr>
        <w:t>, methods, and basic findings in the field</w:t>
      </w:r>
    </w:p>
    <w:p w14:paraId="2AF3AFCA" w14:textId="77777777" w:rsidR="00C26C90" w:rsidRPr="00C26C90" w:rsidRDefault="00C26C90" w:rsidP="00C26C90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before="120"/>
        <w:contextualSpacing w:val="0"/>
        <w:rPr>
          <w:rFonts w:cs="Times New Roman"/>
        </w:rPr>
      </w:pPr>
      <w:r w:rsidRPr="00C26C90">
        <w:rPr>
          <w:rFonts w:cs="Times New Roman"/>
        </w:rPr>
        <w:t>The potential for positive development among adolescents</w:t>
      </w:r>
    </w:p>
    <w:p w14:paraId="61ABAF86" w14:textId="77777777" w:rsidR="00C26C90" w:rsidRPr="00C26C90" w:rsidRDefault="00C26C90" w:rsidP="00C26C90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before="120"/>
        <w:contextualSpacing w:val="0"/>
        <w:rPr>
          <w:rFonts w:cs="Times New Roman"/>
        </w:rPr>
      </w:pPr>
      <w:r w:rsidRPr="00C26C90">
        <w:rPr>
          <w:rFonts w:cs="Times New Roman"/>
        </w:rPr>
        <w:t>Strategies that can help students learn and retain material more effectively include</w:t>
      </w:r>
    </w:p>
    <w:p w14:paraId="12798B0A" w14:textId="77777777" w:rsidR="00C26C90" w:rsidRDefault="00C26C90" w:rsidP="00C26C90">
      <w:pPr>
        <w:autoSpaceDE w:val="0"/>
        <w:autoSpaceDN w:val="0"/>
        <w:adjustRightInd w:val="0"/>
        <w:ind w:firstLine="720"/>
        <w:rPr>
          <w:rFonts w:cs="Times New Roman"/>
        </w:rPr>
      </w:pPr>
      <w:proofErr w:type="gramStart"/>
      <w:r>
        <w:rPr>
          <w:rFonts w:cs="Times New Roman"/>
        </w:rPr>
        <w:t>active</w:t>
      </w:r>
      <w:proofErr w:type="gramEnd"/>
      <w:r>
        <w:rPr>
          <w:rFonts w:cs="Times New Roman"/>
        </w:rPr>
        <w:t xml:space="preserve"> learning and deep processing</w:t>
      </w:r>
    </w:p>
    <w:p w14:paraId="5BD7AC90" w14:textId="77777777" w:rsidR="00C26C90" w:rsidRDefault="00C26C90" w:rsidP="00C26C90">
      <w:pPr>
        <w:autoSpaceDE w:val="0"/>
        <w:autoSpaceDN w:val="0"/>
        <w:adjustRightInd w:val="0"/>
        <w:rPr>
          <w:rFonts w:cs="Times New Roman"/>
        </w:rPr>
      </w:pPr>
    </w:p>
    <w:p w14:paraId="7C03F769" w14:textId="77777777" w:rsidR="00C26C90" w:rsidRDefault="00C26C90" w:rsidP="00C26C90">
      <w:pPr>
        <w:autoSpaceDE w:val="0"/>
        <w:autoSpaceDN w:val="0"/>
        <w:adjustRightInd w:val="0"/>
        <w:rPr>
          <w:rFonts w:cs="Times New Roman"/>
        </w:rPr>
      </w:pPr>
      <w:r>
        <w:rPr>
          <w:rFonts w:cs="Times New Roman"/>
        </w:rPr>
        <w:t>Where we say adolescence begins and ends depends on whether we are considering physical and sexual</w:t>
      </w:r>
    </w:p>
    <w:p w14:paraId="3F3774F3" w14:textId="77777777" w:rsidR="00C26C90" w:rsidRDefault="00C26C90" w:rsidP="00C26C90">
      <w:pPr>
        <w:autoSpaceDE w:val="0"/>
        <w:autoSpaceDN w:val="0"/>
        <w:adjustRightInd w:val="0"/>
        <w:rPr>
          <w:rFonts w:cs="Times New Roman"/>
        </w:rPr>
      </w:pPr>
      <w:proofErr w:type="gramStart"/>
      <w:r>
        <w:rPr>
          <w:rFonts w:cs="Times New Roman"/>
        </w:rPr>
        <w:t>development</w:t>
      </w:r>
      <w:proofErr w:type="gramEnd"/>
      <w:r>
        <w:rPr>
          <w:rFonts w:cs="Times New Roman"/>
        </w:rPr>
        <w:t>, family relationships, educational rules, social customs, or legal codes.</w:t>
      </w:r>
    </w:p>
    <w:p w14:paraId="4D8E6737" w14:textId="77777777" w:rsidR="00C26C90" w:rsidRDefault="00C26C90" w:rsidP="00C26C90">
      <w:pPr>
        <w:autoSpaceDE w:val="0"/>
        <w:autoSpaceDN w:val="0"/>
        <w:adjustRightInd w:val="0"/>
        <w:rPr>
          <w:rFonts w:cs="Times New Roman"/>
        </w:rPr>
      </w:pPr>
    </w:p>
    <w:p w14:paraId="6B1A9A1F" w14:textId="77777777" w:rsidR="00C26C90" w:rsidRDefault="00C26C90" w:rsidP="00C26C90">
      <w:pPr>
        <w:autoSpaceDE w:val="0"/>
        <w:autoSpaceDN w:val="0"/>
        <w:adjustRightInd w:val="0"/>
        <w:rPr>
          <w:rFonts w:cs="Times New Roman"/>
        </w:rPr>
      </w:pPr>
      <w:r>
        <w:rPr>
          <w:rFonts w:cs="Times New Roman"/>
        </w:rPr>
        <w:t>Adolescents go through a variety of important transitions. Some transitions, such as puberty or a first</w:t>
      </w:r>
    </w:p>
    <w:p w14:paraId="76977BBD" w14:textId="77777777" w:rsidR="00C26C90" w:rsidRDefault="00C26C90" w:rsidP="00C26C90">
      <w:pPr>
        <w:autoSpaceDE w:val="0"/>
        <w:autoSpaceDN w:val="0"/>
        <w:adjustRightInd w:val="0"/>
        <w:rPr>
          <w:rFonts w:cs="Times New Roman"/>
        </w:rPr>
      </w:pPr>
      <w:proofErr w:type="gramStart"/>
      <w:r>
        <w:rPr>
          <w:rFonts w:cs="Times New Roman"/>
        </w:rPr>
        <w:t>date</w:t>
      </w:r>
      <w:proofErr w:type="gramEnd"/>
      <w:r>
        <w:rPr>
          <w:rFonts w:cs="Times New Roman"/>
        </w:rPr>
        <w:t xml:space="preserve">, are </w:t>
      </w:r>
      <w:r w:rsidRPr="00A8238A">
        <w:rPr>
          <w:rFonts w:cs="Times New Roman"/>
          <w:highlight w:val="green"/>
        </w:rPr>
        <w:t>normativ</w:t>
      </w:r>
      <w:r>
        <w:rPr>
          <w:rFonts w:cs="Times New Roman"/>
        </w:rPr>
        <w:t>e, in that everybody goes through them at roughly the same time. Others, such as</w:t>
      </w:r>
    </w:p>
    <w:p w14:paraId="2C72F1D4" w14:textId="77777777" w:rsidR="00C26C90" w:rsidRDefault="00C26C90" w:rsidP="00C26C90">
      <w:pPr>
        <w:autoSpaceDE w:val="0"/>
        <w:autoSpaceDN w:val="0"/>
        <w:adjustRightInd w:val="0"/>
        <w:rPr>
          <w:rFonts w:cs="Times New Roman"/>
        </w:rPr>
      </w:pPr>
      <w:proofErr w:type="gramStart"/>
      <w:r>
        <w:rPr>
          <w:rFonts w:cs="Times New Roman"/>
        </w:rPr>
        <w:t>moving</w:t>
      </w:r>
      <w:proofErr w:type="gramEnd"/>
      <w:r>
        <w:rPr>
          <w:rFonts w:cs="Times New Roman"/>
        </w:rPr>
        <w:t xml:space="preserve"> to a new town or undergoing a parental divorce, are i</w:t>
      </w:r>
      <w:r w:rsidRPr="00A8238A">
        <w:rPr>
          <w:rFonts w:cs="Times New Roman"/>
          <w:highlight w:val="green"/>
        </w:rPr>
        <w:t>diosyncratic</w:t>
      </w:r>
      <w:r>
        <w:rPr>
          <w:rFonts w:cs="Times New Roman"/>
        </w:rPr>
        <w:t>, or particular to that</w:t>
      </w:r>
    </w:p>
    <w:p w14:paraId="50B428B5" w14:textId="77777777" w:rsidR="00C26C90" w:rsidRDefault="00C26C90" w:rsidP="00C26C90">
      <w:pPr>
        <w:autoSpaceDE w:val="0"/>
        <w:autoSpaceDN w:val="0"/>
        <w:adjustRightInd w:val="0"/>
        <w:rPr>
          <w:rFonts w:cs="Times New Roman"/>
        </w:rPr>
      </w:pPr>
      <w:proofErr w:type="gramStart"/>
      <w:r>
        <w:rPr>
          <w:rFonts w:cs="Times New Roman"/>
        </w:rPr>
        <w:t>adolescent</w:t>
      </w:r>
      <w:proofErr w:type="gramEnd"/>
      <w:r>
        <w:rPr>
          <w:rFonts w:cs="Times New Roman"/>
        </w:rPr>
        <w:t>.</w:t>
      </w:r>
    </w:p>
    <w:p w14:paraId="2A8A87AA" w14:textId="77777777" w:rsidR="00C26C90" w:rsidRDefault="00C26C90" w:rsidP="00C26C90">
      <w:pPr>
        <w:autoSpaceDE w:val="0"/>
        <w:autoSpaceDN w:val="0"/>
        <w:adjustRightInd w:val="0"/>
        <w:rPr>
          <w:rFonts w:cs="Times New Roman"/>
        </w:rPr>
      </w:pPr>
    </w:p>
    <w:p w14:paraId="1F834B6B" w14:textId="77777777" w:rsidR="00C26C90" w:rsidRDefault="00C26C90" w:rsidP="00C26C90">
      <w:pPr>
        <w:autoSpaceDE w:val="0"/>
        <w:autoSpaceDN w:val="0"/>
        <w:adjustRightInd w:val="0"/>
        <w:rPr>
          <w:rFonts w:cs="Times New Roman"/>
        </w:rPr>
      </w:pPr>
      <w:r>
        <w:rPr>
          <w:rFonts w:cs="Times New Roman"/>
        </w:rPr>
        <w:t>Early adolescence lasts from around 11 to 14. Middle adolescence goes from about 15 to 18. Late</w:t>
      </w:r>
    </w:p>
    <w:p w14:paraId="0AF1065D" w14:textId="77777777" w:rsidR="00C26C90" w:rsidRDefault="00C26C90" w:rsidP="00C26C90">
      <w:pPr>
        <w:autoSpaceDE w:val="0"/>
        <w:autoSpaceDN w:val="0"/>
        <w:adjustRightInd w:val="0"/>
        <w:rPr>
          <w:rFonts w:cs="Times New Roman"/>
        </w:rPr>
      </w:pPr>
      <w:proofErr w:type="gramStart"/>
      <w:r>
        <w:rPr>
          <w:rFonts w:cs="Times New Roman"/>
        </w:rPr>
        <w:t>adolescence</w:t>
      </w:r>
      <w:proofErr w:type="gramEnd"/>
      <w:r>
        <w:rPr>
          <w:rFonts w:cs="Times New Roman"/>
        </w:rPr>
        <w:t xml:space="preserve"> extends from around 19 to 22 and blends into emerging adulthood. Each of these stages is</w:t>
      </w:r>
    </w:p>
    <w:p w14:paraId="5B8DE3FE" w14:textId="77777777" w:rsidR="00D10D0B" w:rsidRDefault="00D10D0B" w:rsidP="00D10D0B">
      <w:pPr>
        <w:pStyle w:val="NoteLevel2"/>
      </w:pPr>
      <w:r>
        <w:t>One when begins to take full responsibility of all their actions is when they become an adult.</w:t>
      </w:r>
    </w:p>
    <w:p w14:paraId="6D7068AE" w14:textId="77777777" w:rsidR="00C26C90" w:rsidRDefault="00C26C90" w:rsidP="00C26C90">
      <w:pPr>
        <w:autoSpaceDE w:val="0"/>
        <w:autoSpaceDN w:val="0"/>
        <w:adjustRightInd w:val="0"/>
        <w:rPr>
          <w:rFonts w:cs="Times New Roman"/>
        </w:rPr>
      </w:pPr>
    </w:p>
    <w:p w14:paraId="0C6CBA26" w14:textId="77777777" w:rsidR="00C26C90" w:rsidRDefault="00C26C90" w:rsidP="00C26C90">
      <w:pPr>
        <w:autoSpaceDE w:val="0"/>
        <w:autoSpaceDN w:val="0"/>
        <w:adjustRightInd w:val="0"/>
        <w:rPr>
          <w:rFonts w:cs="Times New Roman"/>
        </w:rPr>
      </w:pPr>
    </w:p>
    <w:p w14:paraId="422DFCAD" w14:textId="77777777" w:rsidR="00C26C90" w:rsidRDefault="00C26C90" w:rsidP="00C26C90">
      <w:pPr>
        <w:autoSpaceDE w:val="0"/>
        <w:autoSpaceDN w:val="0"/>
        <w:adjustRightInd w:val="0"/>
        <w:rPr>
          <w:rFonts w:cs="Times New Roman"/>
        </w:rPr>
      </w:pPr>
      <w:r>
        <w:rPr>
          <w:rFonts w:cs="Times New Roman"/>
        </w:rPr>
        <w:t>In different historical periods, adolescence has had many different as well as similar features.</w:t>
      </w:r>
    </w:p>
    <w:p w14:paraId="79434D83" w14:textId="77777777" w:rsidR="00C26C90" w:rsidRDefault="00C26C90" w:rsidP="00C26C90">
      <w:pPr>
        <w:autoSpaceDE w:val="0"/>
        <w:autoSpaceDN w:val="0"/>
        <w:adjustRightInd w:val="0"/>
        <w:rPr>
          <w:rFonts w:cs="Times New Roman"/>
        </w:rPr>
      </w:pPr>
    </w:p>
    <w:p w14:paraId="2601A489" w14:textId="77777777" w:rsidR="00C26C90" w:rsidRDefault="00C26C90" w:rsidP="00C26C90">
      <w:pPr>
        <w:autoSpaceDE w:val="0"/>
        <w:autoSpaceDN w:val="0"/>
        <w:adjustRightInd w:val="0"/>
        <w:rPr>
          <w:rFonts w:cs="Times New Roman"/>
        </w:rPr>
      </w:pPr>
      <w:r>
        <w:rPr>
          <w:rFonts w:cs="Times New Roman"/>
        </w:rPr>
        <w:t>Adolescent boys in ancient Greece and Rome were generally educated to be soldiers and citizens, while</w:t>
      </w:r>
    </w:p>
    <w:p w14:paraId="2811DEAF" w14:textId="77777777" w:rsidR="00C26C90" w:rsidRDefault="00C26C90" w:rsidP="00C26C90">
      <w:pPr>
        <w:autoSpaceDE w:val="0"/>
        <w:autoSpaceDN w:val="0"/>
        <w:adjustRightInd w:val="0"/>
        <w:rPr>
          <w:rFonts w:cs="Times New Roman"/>
        </w:rPr>
      </w:pPr>
      <w:proofErr w:type="gramStart"/>
      <w:r>
        <w:rPr>
          <w:rFonts w:cs="Times New Roman"/>
        </w:rPr>
        <w:t>girls</w:t>
      </w:r>
      <w:proofErr w:type="gramEnd"/>
      <w:r>
        <w:rPr>
          <w:rFonts w:cs="Times New Roman"/>
        </w:rPr>
        <w:t xml:space="preserve"> were trained to be wives and mothers. The Greek philosophers Plato and Aristotle pointed out that</w:t>
      </w:r>
    </w:p>
    <w:p w14:paraId="50989AEB" w14:textId="77777777" w:rsidR="00C26C90" w:rsidRDefault="00C26C90" w:rsidP="00C26C90">
      <w:pPr>
        <w:autoSpaceDE w:val="0"/>
        <w:autoSpaceDN w:val="0"/>
        <w:adjustRightInd w:val="0"/>
        <w:rPr>
          <w:rFonts w:cs="Times New Roman"/>
        </w:rPr>
      </w:pPr>
      <w:proofErr w:type="gramStart"/>
      <w:r>
        <w:rPr>
          <w:rFonts w:cs="Times New Roman"/>
        </w:rPr>
        <w:t>adolescents</w:t>
      </w:r>
      <w:proofErr w:type="gramEnd"/>
      <w:r>
        <w:rPr>
          <w:rFonts w:cs="Times New Roman"/>
        </w:rPr>
        <w:t xml:space="preserve"> were neither still children nor yet adults and should be treated according to their own</w:t>
      </w:r>
    </w:p>
    <w:p w14:paraId="097BFDD2" w14:textId="77777777" w:rsidR="00C26C90" w:rsidRDefault="00C26C90" w:rsidP="00C26C90">
      <w:pPr>
        <w:autoSpaceDE w:val="0"/>
        <w:autoSpaceDN w:val="0"/>
        <w:adjustRightInd w:val="0"/>
        <w:rPr>
          <w:rFonts w:cs="Times New Roman"/>
        </w:rPr>
      </w:pPr>
      <w:proofErr w:type="gramStart"/>
      <w:r>
        <w:rPr>
          <w:rFonts w:cs="Times New Roman"/>
        </w:rPr>
        <w:t>particular</w:t>
      </w:r>
      <w:proofErr w:type="gramEnd"/>
      <w:r>
        <w:rPr>
          <w:rFonts w:cs="Times New Roman"/>
        </w:rPr>
        <w:t xml:space="preserve"> nature.</w:t>
      </w:r>
    </w:p>
    <w:p w14:paraId="74C50999" w14:textId="77777777" w:rsidR="00C26C90" w:rsidRDefault="00C26C90" w:rsidP="00C26C90">
      <w:pPr>
        <w:autoSpaceDE w:val="0"/>
        <w:autoSpaceDN w:val="0"/>
        <w:adjustRightInd w:val="0"/>
        <w:rPr>
          <w:rFonts w:cs="Times New Roman"/>
        </w:rPr>
      </w:pPr>
    </w:p>
    <w:p w14:paraId="460E2825" w14:textId="77777777" w:rsidR="00C26C90" w:rsidRDefault="00C26C90" w:rsidP="00C26C90">
      <w:pPr>
        <w:autoSpaceDE w:val="0"/>
        <w:autoSpaceDN w:val="0"/>
        <w:adjustRightInd w:val="0"/>
        <w:rPr>
          <w:rFonts w:cs="Times New Roman"/>
        </w:rPr>
      </w:pPr>
      <w:r>
        <w:rPr>
          <w:rFonts w:cs="Times New Roman"/>
        </w:rPr>
        <w:t>In preindustrial Europe, life-cycle service meant that many young people left their families to spend</w:t>
      </w:r>
    </w:p>
    <w:p w14:paraId="2826ED22" w14:textId="77777777" w:rsidR="00C26C90" w:rsidRDefault="00C26C90" w:rsidP="00C26C90">
      <w:pPr>
        <w:autoSpaceDE w:val="0"/>
        <w:autoSpaceDN w:val="0"/>
        <w:adjustRightInd w:val="0"/>
        <w:rPr>
          <w:rFonts w:cs="Times New Roman"/>
        </w:rPr>
      </w:pPr>
      <w:proofErr w:type="gramStart"/>
      <w:r>
        <w:rPr>
          <w:rFonts w:cs="Times New Roman"/>
        </w:rPr>
        <w:t>adolescence</w:t>
      </w:r>
      <w:proofErr w:type="gramEnd"/>
      <w:r>
        <w:rPr>
          <w:rFonts w:cs="Times New Roman"/>
        </w:rPr>
        <w:t xml:space="preserve"> in a different household as apprentices and servants.</w:t>
      </w:r>
    </w:p>
    <w:p w14:paraId="7863F515" w14:textId="77777777" w:rsidR="00C26C90" w:rsidRDefault="00C26C90" w:rsidP="00C26C90">
      <w:pPr>
        <w:autoSpaceDE w:val="0"/>
        <w:autoSpaceDN w:val="0"/>
        <w:adjustRightInd w:val="0"/>
        <w:rPr>
          <w:rFonts w:cs="Times New Roman"/>
        </w:rPr>
      </w:pPr>
    </w:p>
    <w:p w14:paraId="2DBE2EA0" w14:textId="77777777" w:rsidR="00C26C90" w:rsidRDefault="00C26C90" w:rsidP="00C26C90">
      <w:pPr>
        <w:autoSpaceDE w:val="0"/>
        <w:autoSpaceDN w:val="0"/>
        <w:adjustRightInd w:val="0"/>
        <w:rPr>
          <w:rFonts w:cs="Times New Roman"/>
        </w:rPr>
      </w:pPr>
      <w:r>
        <w:rPr>
          <w:rFonts w:cs="Times New Roman"/>
        </w:rPr>
        <w:t>The 18</w:t>
      </w:r>
      <w:r>
        <w:rPr>
          <w:rFonts w:cs="Times New Roman"/>
          <w:sz w:val="14"/>
          <w:szCs w:val="14"/>
        </w:rPr>
        <w:t xml:space="preserve">th </w:t>
      </w:r>
      <w:r>
        <w:rPr>
          <w:rFonts w:cs="Times New Roman"/>
        </w:rPr>
        <w:t>century philosopher Rousseau helped change European attitudes toward children and</w:t>
      </w:r>
    </w:p>
    <w:p w14:paraId="740F7DAC" w14:textId="77777777" w:rsidR="00C26C90" w:rsidRPr="00A8238A" w:rsidRDefault="00C26C90" w:rsidP="00C26C90">
      <w:pPr>
        <w:autoSpaceDE w:val="0"/>
        <w:autoSpaceDN w:val="0"/>
        <w:adjustRightInd w:val="0"/>
        <w:rPr>
          <w:rFonts w:cs="Times New Roman"/>
          <w:highlight w:val="green"/>
        </w:rPr>
      </w:pPr>
      <w:proofErr w:type="gramStart"/>
      <w:r>
        <w:rPr>
          <w:rFonts w:cs="Times New Roman"/>
        </w:rPr>
        <w:t>adolescents</w:t>
      </w:r>
      <w:proofErr w:type="gramEnd"/>
      <w:r>
        <w:rPr>
          <w:rFonts w:cs="Times New Roman"/>
        </w:rPr>
        <w:t xml:space="preserve"> by his belief that they should be valued for themselves. </w:t>
      </w:r>
      <w:r w:rsidRPr="00A8238A">
        <w:rPr>
          <w:rFonts w:cs="Times New Roman"/>
          <w:highlight w:val="green"/>
        </w:rPr>
        <w:t>He also portrayed adolescence as a</w:t>
      </w:r>
    </w:p>
    <w:p w14:paraId="11552F9D" w14:textId="77777777" w:rsidR="00C26C90" w:rsidRDefault="00C26C90" w:rsidP="00C26C90">
      <w:pPr>
        <w:autoSpaceDE w:val="0"/>
        <w:autoSpaceDN w:val="0"/>
        <w:adjustRightInd w:val="0"/>
        <w:rPr>
          <w:rFonts w:cs="Times New Roman"/>
        </w:rPr>
      </w:pPr>
      <w:proofErr w:type="gramStart"/>
      <w:r w:rsidRPr="00A8238A">
        <w:rPr>
          <w:rFonts w:cs="Times New Roman"/>
          <w:highlight w:val="green"/>
        </w:rPr>
        <w:t>time</w:t>
      </w:r>
      <w:proofErr w:type="gramEnd"/>
      <w:r w:rsidRPr="00A8238A">
        <w:rPr>
          <w:rFonts w:cs="Times New Roman"/>
          <w:highlight w:val="green"/>
        </w:rPr>
        <w:t xml:space="preserve"> of great storm and stress</w:t>
      </w:r>
      <w:r>
        <w:rPr>
          <w:rFonts w:cs="Times New Roman"/>
        </w:rPr>
        <w:t>. This idea became widely accepted and is still held by many, although</w:t>
      </w:r>
    </w:p>
    <w:p w14:paraId="0C1064E4" w14:textId="77777777" w:rsidR="00C26C90" w:rsidRDefault="00C26C90" w:rsidP="00C26C90">
      <w:pPr>
        <w:autoSpaceDE w:val="0"/>
        <w:autoSpaceDN w:val="0"/>
        <w:adjustRightInd w:val="0"/>
        <w:rPr>
          <w:rFonts w:cs="Times New Roman"/>
        </w:rPr>
      </w:pPr>
      <w:proofErr w:type="gramStart"/>
      <w:r>
        <w:rPr>
          <w:rFonts w:cs="Times New Roman"/>
        </w:rPr>
        <w:t>evidence</w:t>
      </w:r>
      <w:proofErr w:type="gramEnd"/>
      <w:r>
        <w:rPr>
          <w:rFonts w:cs="Times New Roman"/>
        </w:rPr>
        <w:t xml:space="preserve"> suggests it is a great exaggeration.</w:t>
      </w:r>
    </w:p>
    <w:p w14:paraId="6BFB43E9" w14:textId="77777777" w:rsidR="00C26C90" w:rsidRDefault="00C26C90" w:rsidP="00C26C90">
      <w:pPr>
        <w:autoSpaceDE w:val="0"/>
        <w:autoSpaceDN w:val="0"/>
        <w:adjustRightInd w:val="0"/>
        <w:rPr>
          <w:rFonts w:cs="Times New Roman"/>
          <w:sz w:val="24"/>
          <w:szCs w:val="24"/>
        </w:rPr>
      </w:pPr>
    </w:p>
    <w:p w14:paraId="21692D9E" w14:textId="77777777" w:rsidR="00C26C90" w:rsidRDefault="00C26C90" w:rsidP="00C26C90">
      <w:pPr>
        <w:autoSpaceDE w:val="0"/>
        <w:autoSpaceDN w:val="0"/>
        <w:adjustRightInd w:val="0"/>
        <w:rPr>
          <w:rFonts w:cs="Times New Roman"/>
        </w:rPr>
      </w:pPr>
      <w:r>
        <w:rPr>
          <w:rFonts w:cs="Times New Roman"/>
        </w:rPr>
        <w:t>As Canada industrialized, during the 19</w:t>
      </w:r>
      <w:r>
        <w:rPr>
          <w:rFonts w:cs="Times New Roman"/>
          <w:sz w:val="14"/>
          <w:szCs w:val="14"/>
        </w:rPr>
        <w:t xml:space="preserve">th </w:t>
      </w:r>
      <w:r>
        <w:rPr>
          <w:rFonts w:cs="Times New Roman"/>
        </w:rPr>
        <w:t>century, adolescents made up much of the workforce in the</w:t>
      </w:r>
    </w:p>
    <w:p w14:paraId="5B07D67F" w14:textId="77777777" w:rsidR="00C26C90" w:rsidRDefault="00C26C90" w:rsidP="00C26C90">
      <w:pPr>
        <w:autoSpaceDE w:val="0"/>
        <w:autoSpaceDN w:val="0"/>
        <w:adjustRightInd w:val="0"/>
        <w:rPr>
          <w:rFonts w:cs="Times New Roman"/>
        </w:rPr>
      </w:pPr>
      <w:proofErr w:type="gramStart"/>
      <w:r>
        <w:rPr>
          <w:rFonts w:cs="Times New Roman"/>
        </w:rPr>
        <w:t>new</w:t>
      </w:r>
      <w:proofErr w:type="gramEnd"/>
      <w:r>
        <w:rPr>
          <w:rFonts w:cs="Times New Roman"/>
        </w:rPr>
        <w:t xml:space="preserve"> factories and mills. As teens moved to the cities, where they were less supervised, Sunday</w:t>
      </w:r>
    </w:p>
    <w:p w14:paraId="56BCA6A5" w14:textId="77777777" w:rsidR="00C26C90" w:rsidRDefault="00C26C90" w:rsidP="00C26C90">
      <w:pPr>
        <w:autoSpaceDE w:val="0"/>
        <w:autoSpaceDN w:val="0"/>
        <w:adjustRightInd w:val="0"/>
        <w:rPr>
          <w:rFonts w:cs="Times New Roman"/>
        </w:rPr>
      </w:pPr>
      <w:proofErr w:type="gramStart"/>
      <w:r>
        <w:rPr>
          <w:rFonts w:cs="Times New Roman"/>
        </w:rPr>
        <w:lastRenderedPageBreak/>
        <w:t>schools</w:t>
      </w:r>
      <w:proofErr w:type="gramEnd"/>
      <w:r>
        <w:rPr>
          <w:rFonts w:cs="Times New Roman"/>
        </w:rPr>
        <w:t xml:space="preserve"> and moral education courses in public schools were promoted to make up for the lack of</w:t>
      </w:r>
    </w:p>
    <w:p w14:paraId="1E51DFFC" w14:textId="77777777" w:rsidR="00C26C90" w:rsidRDefault="00C26C90" w:rsidP="00C26C90">
      <w:pPr>
        <w:autoSpaceDE w:val="0"/>
        <w:autoSpaceDN w:val="0"/>
        <w:adjustRightInd w:val="0"/>
        <w:rPr>
          <w:rFonts w:cs="Times New Roman"/>
        </w:rPr>
      </w:pPr>
      <w:proofErr w:type="gramStart"/>
      <w:r>
        <w:rPr>
          <w:rFonts w:cs="Times New Roman"/>
        </w:rPr>
        <w:t>parental</w:t>
      </w:r>
      <w:proofErr w:type="gramEnd"/>
      <w:r>
        <w:rPr>
          <w:rFonts w:cs="Times New Roman"/>
        </w:rPr>
        <w:t xml:space="preserve"> influence.</w:t>
      </w:r>
    </w:p>
    <w:p w14:paraId="460A8A6F" w14:textId="77777777" w:rsidR="00C26C90" w:rsidRDefault="00C26C90" w:rsidP="00C26C90">
      <w:pPr>
        <w:autoSpaceDE w:val="0"/>
        <w:autoSpaceDN w:val="0"/>
        <w:adjustRightInd w:val="0"/>
        <w:rPr>
          <w:rFonts w:cs="Times New Roman"/>
        </w:rPr>
      </w:pPr>
      <w:r>
        <w:rPr>
          <w:rFonts w:cs="Times New Roman"/>
        </w:rPr>
        <w:t>During the 20th century in Canada, education was promoted for social advancement among the working and</w:t>
      </w:r>
    </w:p>
    <w:p w14:paraId="1D6D8D88" w14:textId="77777777" w:rsidR="00C26C90" w:rsidRDefault="00C26C90" w:rsidP="00C26C90">
      <w:pPr>
        <w:autoSpaceDE w:val="0"/>
        <w:autoSpaceDN w:val="0"/>
        <w:adjustRightInd w:val="0"/>
        <w:rPr>
          <w:rFonts w:cs="Times New Roman"/>
        </w:rPr>
      </w:pPr>
      <w:proofErr w:type="gramStart"/>
      <w:r>
        <w:rPr>
          <w:rFonts w:cs="Times New Roman"/>
        </w:rPr>
        <w:t>lower</w:t>
      </w:r>
      <w:proofErr w:type="gramEnd"/>
      <w:r>
        <w:rPr>
          <w:rFonts w:cs="Times New Roman"/>
        </w:rPr>
        <w:t xml:space="preserve"> middle classes and high school attendance soared. As teens spent more time with other teens, they</w:t>
      </w:r>
    </w:p>
    <w:p w14:paraId="0EDB5FA5" w14:textId="77777777" w:rsidR="00C26C90" w:rsidRDefault="00C26C90" w:rsidP="00C26C90">
      <w:pPr>
        <w:autoSpaceDE w:val="0"/>
        <w:autoSpaceDN w:val="0"/>
        <w:adjustRightInd w:val="0"/>
        <w:rPr>
          <w:rFonts w:cs="Times New Roman"/>
        </w:rPr>
      </w:pPr>
      <w:proofErr w:type="gramStart"/>
      <w:r>
        <w:rPr>
          <w:rFonts w:cs="Times New Roman"/>
        </w:rPr>
        <w:t>began</w:t>
      </w:r>
      <w:proofErr w:type="gramEnd"/>
      <w:r>
        <w:rPr>
          <w:rFonts w:cs="Times New Roman"/>
        </w:rPr>
        <w:t xml:space="preserve"> to see themselves as a separate group, with their own pastimes, slang, and ways of dressing. The</w:t>
      </w:r>
    </w:p>
    <w:p w14:paraId="10F0EA20" w14:textId="77777777" w:rsidR="00C26C90" w:rsidRDefault="00C26C90" w:rsidP="00C26C90">
      <w:pPr>
        <w:autoSpaceDE w:val="0"/>
        <w:autoSpaceDN w:val="0"/>
        <w:adjustRightInd w:val="0"/>
        <w:rPr>
          <w:rFonts w:cs="Times New Roman"/>
        </w:rPr>
      </w:pPr>
      <w:r>
        <w:rPr>
          <w:rFonts w:cs="Times New Roman"/>
        </w:rPr>
        <w:t>Baby Boom that followed World War II led to a huge but temporary increase in the proportion of</w:t>
      </w:r>
    </w:p>
    <w:p w14:paraId="05529569" w14:textId="77777777" w:rsidR="00C26C90" w:rsidRDefault="00C26C90" w:rsidP="00C26C90">
      <w:pPr>
        <w:autoSpaceDE w:val="0"/>
        <w:autoSpaceDN w:val="0"/>
        <w:adjustRightInd w:val="0"/>
        <w:rPr>
          <w:rFonts w:cs="Times New Roman"/>
        </w:rPr>
      </w:pPr>
      <w:proofErr w:type="gramStart"/>
      <w:r>
        <w:rPr>
          <w:rFonts w:cs="Times New Roman"/>
        </w:rPr>
        <w:t>adolescents</w:t>
      </w:r>
      <w:proofErr w:type="gramEnd"/>
      <w:r>
        <w:rPr>
          <w:rFonts w:cs="Times New Roman"/>
        </w:rPr>
        <w:t xml:space="preserve"> in the population beginning in the late 1950s.</w:t>
      </w:r>
    </w:p>
    <w:p w14:paraId="4C3A9112" w14:textId="77777777" w:rsidR="00C26C90" w:rsidRDefault="00C26C90" w:rsidP="00C26C90">
      <w:pPr>
        <w:autoSpaceDE w:val="0"/>
        <w:autoSpaceDN w:val="0"/>
        <w:adjustRightInd w:val="0"/>
        <w:rPr>
          <w:rFonts w:cs="Times New Roman"/>
        </w:rPr>
      </w:pPr>
    </w:p>
    <w:p w14:paraId="7DDC34A7" w14:textId="77777777" w:rsidR="00C26C90" w:rsidRDefault="00C26C90" w:rsidP="00C26C90">
      <w:pPr>
        <w:autoSpaceDE w:val="0"/>
        <w:autoSpaceDN w:val="0"/>
        <w:adjustRightInd w:val="0"/>
        <w:rPr>
          <w:rFonts w:cs="Times New Roman"/>
        </w:rPr>
      </w:pPr>
      <w:r>
        <w:rPr>
          <w:rFonts w:cs="Times New Roman"/>
        </w:rPr>
        <w:t>Today’s teens in Canada confront many social changes and issues. Changes in the ways families are</w:t>
      </w:r>
    </w:p>
    <w:p w14:paraId="03DCF810" w14:textId="77777777" w:rsidR="00C26C90" w:rsidRDefault="00C26C90" w:rsidP="00C26C90">
      <w:pPr>
        <w:autoSpaceDE w:val="0"/>
        <w:autoSpaceDN w:val="0"/>
        <w:adjustRightInd w:val="0"/>
        <w:rPr>
          <w:rFonts w:cs="Times New Roman"/>
        </w:rPr>
      </w:pPr>
      <w:proofErr w:type="gramStart"/>
      <w:r>
        <w:rPr>
          <w:rFonts w:cs="Times New Roman"/>
        </w:rPr>
        <w:t>made</w:t>
      </w:r>
      <w:proofErr w:type="gramEnd"/>
      <w:r>
        <w:rPr>
          <w:rFonts w:cs="Times New Roman"/>
        </w:rPr>
        <w:t xml:space="preserve"> up, and especially the increase in single-parent families, have an important impact on teens. This</w:t>
      </w:r>
    </w:p>
    <w:p w14:paraId="4F2527FF" w14:textId="77777777" w:rsidR="00C26C90" w:rsidRDefault="00C26C90" w:rsidP="00C26C90">
      <w:pPr>
        <w:autoSpaceDE w:val="0"/>
        <w:autoSpaceDN w:val="0"/>
        <w:adjustRightInd w:val="0"/>
        <w:rPr>
          <w:rFonts w:cs="Times New Roman"/>
        </w:rPr>
      </w:pPr>
      <w:proofErr w:type="gramStart"/>
      <w:r>
        <w:rPr>
          <w:rFonts w:cs="Times New Roman"/>
        </w:rPr>
        <w:t>is</w:t>
      </w:r>
      <w:proofErr w:type="gramEnd"/>
      <w:r>
        <w:rPr>
          <w:rFonts w:cs="Times New Roman"/>
        </w:rPr>
        <w:t xml:space="preserve"> associated with a growing importance of the peer group. And of the many troubling issues</w:t>
      </w:r>
    </w:p>
    <w:p w14:paraId="5F7C4597" w14:textId="77777777" w:rsidR="00C26C90" w:rsidRDefault="00C26C90" w:rsidP="00C26C90">
      <w:pPr>
        <w:autoSpaceDE w:val="0"/>
        <w:autoSpaceDN w:val="0"/>
        <w:adjustRightInd w:val="0"/>
        <w:rPr>
          <w:rFonts w:cs="Times New Roman"/>
        </w:rPr>
      </w:pPr>
      <w:proofErr w:type="gramStart"/>
      <w:r>
        <w:rPr>
          <w:rFonts w:cs="Times New Roman"/>
        </w:rPr>
        <w:t>adolescents</w:t>
      </w:r>
      <w:proofErr w:type="gramEnd"/>
      <w:r>
        <w:rPr>
          <w:rFonts w:cs="Times New Roman"/>
        </w:rPr>
        <w:t xml:space="preserve"> must grapple with, few are more urgent than the question of sexuality.</w:t>
      </w:r>
    </w:p>
    <w:p w14:paraId="3D869789" w14:textId="77777777" w:rsidR="00C26C90" w:rsidRDefault="00C26C90" w:rsidP="00C26C90">
      <w:pPr>
        <w:autoSpaceDE w:val="0"/>
        <w:autoSpaceDN w:val="0"/>
        <w:adjustRightInd w:val="0"/>
        <w:rPr>
          <w:rFonts w:cs="Times New Roman"/>
        </w:rPr>
      </w:pPr>
    </w:p>
    <w:p w14:paraId="6F7028E6" w14:textId="77777777" w:rsidR="00C26C90" w:rsidRDefault="00C26C90" w:rsidP="00C26C90">
      <w:pPr>
        <w:autoSpaceDE w:val="0"/>
        <w:autoSpaceDN w:val="0"/>
        <w:adjustRightInd w:val="0"/>
        <w:rPr>
          <w:rFonts w:cs="Times New Roman"/>
        </w:rPr>
      </w:pPr>
      <w:r>
        <w:rPr>
          <w:rFonts w:cs="Times New Roman"/>
        </w:rPr>
        <w:t>In an increasingly global age, many social and economic factors have a profound influence on how</w:t>
      </w:r>
    </w:p>
    <w:p w14:paraId="3CDE005B" w14:textId="77777777" w:rsidR="00C26C90" w:rsidRDefault="00C26C90" w:rsidP="00C26C90">
      <w:pPr>
        <w:autoSpaceDE w:val="0"/>
        <w:autoSpaceDN w:val="0"/>
        <w:adjustRightInd w:val="0"/>
        <w:rPr>
          <w:rFonts w:cs="Times New Roman"/>
        </w:rPr>
      </w:pPr>
      <w:proofErr w:type="gramStart"/>
      <w:r>
        <w:rPr>
          <w:rFonts w:cs="Times New Roman"/>
        </w:rPr>
        <w:t>children</w:t>
      </w:r>
      <w:proofErr w:type="gramEnd"/>
      <w:r>
        <w:rPr>
          <w:rFonts w:cs="Times New Roman"/>
        </w:rPr>
        <w:t xml:space="preserve"> experience adolescence and how it affects their lives.</w:t>
      </w:r>
    </w:p>
    <w:p w14:paraId="2BC08631" w14:textId="77777777" w:rsidR="00C26C90" w:rsidRDefault="00C26C90" w:rsidP="00C26C90">
      <w:pPr>
        <w:autoSpaceDE w:val="0"/>
        <w:autoSpaceDN w:val="0"/>
        <w:adjustRightInd w:val="0"/>
        <w:rPr>
          <w:rFonts w:cs="Times New Roman"/>
        </w:rPr>
      </w:pPr>
    </w:p>
    <w:p w14:paraId="13E8C531" w14:textId="77777777" w:rsidR="00C26C90" w:rsidRDefault="00C26C90" w:rsidP="00C26C90">
      <w:pPr>
        <w:autoSpaceDE w:val="0"/>
        <w:autoSpaceDN w:val="0"/>
        <w:adjustRightInd w:val="0"/>
        <w:rPr>
          <w:rFonts w:cs="Times New Roman"/>
        </w:rPr>
      </w:pPr>
      <w:r>
        <w:rPr>
          <w:rFonts w:cs="Times New Roman"/>
        </w:rPr>
        <w:t>The problems and possibilities that adolescents face are partly shaped by their place in the population. In</w:t>
      </w:r>
    </w:p>
    <w:p w14:paraId="63E1B5E6" w14:textId="77777777" w:rsidR="00C26C90" w:rsidRDefault="00C26C90" w:rsidP="00C26C90">
      <w:pPr>
        <w:autoSpaceDE w:val="0"/>
        <w:autoSpaceDN w:val="0"/>
        <w:adjustRightInd w:val="0"/>
        <w:rPr>
          <w:rFonts w:cs="Times New Roman"/>
        </w:rPr>
      </w:pPr>
      <w:proofErr w:type="gramStart"/>
      <w:r>
        <w:rPr>
          <w:rFonts w:cs="Times New Roman"/>
        </w:rPr>
        <w:t>less</w:t>
      </w:r>
      <w:proofErr w:type="gramEnd"/>
      <w:r>
        <w:rPr>
          <w:rFonts w:cs="Times New Roman"/>
        </w:rPr>
        <w:t xml:space="preserve"> developed economies, children and adolescents typically make up half or more of the population, and</w:t>
      </w:r>
    </w:p>
    <w:p w14:paraId="650C353C" w14:textId="77777777" w:rsidR="00C26C90" w:rsidRDefault="00C26C90" w:rsidP="00C26C90">
      <w:pPr>
        <w:autoSpaceDE w:val="0"/>
        <w:autoSpaceDN w:val="0"/>
        <w:adjustRightInd w:val="0"/>
        <w:rPr>
          <w:rFonts w:cs="Times New Roman"/>
        </w:rPr>
      </w:pPr>
      <w:proofErr w:type="gramStart"/>
      <w:r>
        <w:rPr>
          <w:rFonts w:cs="Times New Roman"/>
        </w:rPr>
        <w:t>their</w:t>
      </w:r>
      <w:proofErr w:type="gramEnd"/>
      <w:r>
        <w:rPr>
          <w:rFonts w:cs="Times New Roman"/>
        </w:rPr>
        <w:t xml:space="preserve"> needs place a huge burden on scarce resources. In developed societies, there are proportionally</w:t>
      </w:r>
    </w:p>
    <w:p w14:paraId="2063223B" w14:textId="77777777" w:rsidR="00C26C90" w:rsidRDefault="00C26C90" w:rsidP="00C26C90">
      <w:pPr>
        <w:autoSpaceDE w:val="0"/>
        <w:autoSpaceDN w:val="0"/>
        <w:adjustRightInd w:val="0"/>
        <w:rPr>
          <w:rFonts w:cs="Times New Roman"/>
        </w:rPr>
      </w:pPr>
      <w:proofErr w:type="gramStart"/>
      <w:r>
        <w:rPr>
          <w:rFonts w:cs="Times New Roman"/>
        </w:rPr>
        <w:t>fewer</w:t>
      </w:r>
      <w:proofErr w:type="gramEnd"/>
      <w:r>
        <w:rPr>
          <w:rFonts w:cs="Times New Roman"/>
        </w:rPr>
        <w:t xml:space="preserve"> teens, which may mean that their needs compete with those of other age groups and get less</w:t>
      </w:r>
    </w:p>
    <w:p w14:paraId="1624E656" w14:textId="77777777" w:rsidR="00C26C90" w:rsidRDefault="00C26C90" w:rsidP="00C26C90">
      <w:pPr>
        <w:autoSpaceDE w:val="0"/>
        <w:autoSpaceDN w:val="0"/>
        <w:adjustRightInd w:val="0"/>
        <w:rPr>
          <w:rFonts w:cs="Times New Roman"/>
        </w:rPr>
      </w:pPr>
      <w:proofErr w:type="gramStart"/>
      <w:r>
        <w:rPr>
          <w:rFonts w:cs="Times New Roman"/>
        </w:rPr>
        <w:t>attention</w:t>
      </w:r>
      <w:proofErr w:type="gramEnd"/>
      <w:r>
        <w:rPr>
          <w:rFonts w:cs="Times New Roman"/>
        </w:rPr>
        <w:t>.</w:t>
      </w:r>
    </w:p>
    <w:p w14:paraId="20A52DDD" w14:textId="77777777" w:rsidR="00C26C90" w:rsidRDefault="00C26C90" w:rsidP="00C26C90">
      <w:pPr>
        <w:autoSpaceDE w:val="0"/>
        <w:autoSpaceDN w:val="0"/>
        <w:adjustRightInd w:val="0"/>
        <w:rPr>
          <w:rFonts w:cs="Times New Roman"/>
        </w:rPr>
      </w:pPr>
    </w:p>
    <w:p w14:paraId="7BDD28BC" w14:textId="77777777" w:rsidR="00C26C90" w:rsidRDefault="00C26C90" w:rsidP="00C26C90">
      <w:pPr>
        <w:autoSpaceDE w:val="0"/>
        <w:autoSpaceDN w:val="0"/>
        <w:adjustRightInd w:val="0"/>
        <w:rPr>
          <w:rFonts w:cs="Times New Roman"/>
        </w:rPr>
      </w:pPr>
      <w:r>
        <w:rPr>
          <w:rFonts w:cs="Times New Roman"/>
        </w:rPr>
        <w:t>Globalization has meant that ideas, fashions, music and arts, and social changes spread quickly among</w:t>
      </w:r>
    </w:p>
    <w:p w14:paraId="6E70B000" w14:textId="77777777" w:rsidR="00C26C90" w:rsidRDefault="00C26C90" w:rsidP="00C26C90">
      <w:pPr>
        <w:autoSpaceDE w:val="0"/>
        <w:autoSpaceDN w:val="0"/>
        <w:adjustRightInd w:val="0"/>
        <w:rPr>
          <w:rFonts w:cs="Times New Roman"/>
        </w:rPr>
      </w:pPr>
      <w:proofErr w:type="gramStart"/>
      <w:r>
        <w:rPr>
          <w:rFonts w:cs="Times New Roman"/>
        </w:rPr>
        <w:t>adolescents</w:t>
      </w:r>
      <w:proofErr w:type="gramEnd"/>
      <w:r>
        <w:rPr>
          <w:rFonts w:cs="Times New Roman"/>
        </w:rPr>
        <w:t xml:space="preserve"> in different parts of the world. Wearing, doing, and listening to what is currently hot serve</w:t>
      </w:r>
    </w:p>
    <w:p w14:paraId="741CEC01" w14:textId="77777777" w:rsidR="00C26C90" w:rsidRDefault="00C26C90" w:rsidP="00C26C90">
      <w:pPr>
        <w:autoSpaceDE w:val="0"/>
        <w:autoSpaceDN w:val="0"/>
        <w:adjustRightInd w:val="0"/>
        <w:rPr>
          <w:rFonts w:cs="Times New Roman"/>
        </w:rPr>
      </w:pPr>
      <w:proofErr w:type="gramStart"/>
      <w:r>
        <w:rPr>
          <w:rFonts w:cs="Times New Roman"/>
        </w:rPr>
        <w:t>as</w:t>
      </w:r>
      <w:proofErr w:type="gramEnd"/>
      <w:r>
        <w:rPr>
          <w:rFonts w:cs="Times New Roman"/>
        </w:rPr>
        <w:t xml:space="preserve"> signals to others that one is part of the group.</w:t>
      </w:r>
    </w:p>
    <w:p w14:paraId="1496D3E2" w14:textId="77777777" w:rsidR="00C26C90" w:rsidRDefault="00C26C90" w:rsidP="00C26C90">
      <w:pPr>
        <w:autoSpaceDE w:val="0"/>
        <w:autoSpaceDN w:val="0"/>
        <w:adjustRightInd w:val="0"/>
        <w:rPr>
          <w:rFonts w:cs="Times New Roman"/>
        </w:rPr>
      </w:pPr>
    </w:p>
    <w:p w14:paraId="794B3FC4" w14:textId="77777777" w:rsidR="00C26C90" w:rsidRDefault="00C26C90" w:rsidP="00C26C90">
      <w:pPr>
        <w:autoSpaceDE w:val="0"/>
        <w:autoSpaceDN w:val="0"/>
        <w:adjustRightInd w:val="0"/>
        <w:rPr>
          <w:rFonts w:cs="Times New Roman"/>
        </w:rPr>
      </w:pPr>
      <w:r>
        <w:rPr>
          <w:rFonts w:cs="Times New Roman"/>
        </w:rPr>
        <w:t>What is the future likely to hold for adolescents?</w:t>
      </w:r>
    </w:p>
    <w:p w14:paraId="56DA4B05" w14:textId="77777777" w:rsidR="00C26C90" w:rsidRDefault="00C26C90" w:rsidP="00C26C90">
      <w:pPr>
        <w:autoSpaceDE w:val="0"/>
        <w:autoSpaceDN w:val="0"/>
        <w:adjustRightInd w:val="0"/>
        <w:rPr>
          <w:rFonts w:cs="Times New Roman"/>
        </w:rPr>
      </w:pPr>
    </w:p>
    <w:p w14:paraId="0F7CF2BC" w14:textId="77777777" w:rsidR="00C26C90" w:rsidRDefault="00C26C90" w:rsidP="00C26C90">
      <w:pPr>
        <w:autoSpaceDE w:val="0"/>
        <w:autoSpaceDN w:val="0"/>
        <w:adjustRightInd w:val="0"/>
        <w:rPr>
          <w:rFonts w:cs="Times New Roman"/>
        </w:rPr>
      </w:pPr>
      <w:r>
        <w:rPr>
          <w:rFonts w:cs="Times New Roman"/>
        </w:rPr>
        <w:t>A cycle of social changes that affected Canadian adolescents during the 20th century is having impact</w:t>
      </w:r>
    </w:p>
    <w:p w14:paraId="4778C9B3" w14:textId="77777777" w:rsidR="00C26C90" w:rsidRDefault="00C26C90" w:rsidP="00C26C90">
      <w:pPr>
        <w:autoSpaceDE w:val="0"/>
        <w:autoSpaceDN w:val="0"/>
        <w:adjustRightInd w:val="0"/>
        <w:rPr>
          <w:rFonts w:cs="Times New Roman"/>
        </w:rPr>
      </w:pPr>
      <w:proofErr w:type="gramStart"/>
      <w:r>
        <w:rPr>
          <w:rFonts w:cs="Times New Roman"/>
        </w:rPr>
        <w:t>on</w:t>
      </w:r>
      <w:proofErr w:type="gramEnd"/>
      <w:r>
        <w:rPr>
          <w:rFonts w:cs="Times New Roman"/>
        </w:rPr>
        <w:t xml:space="preserve"> those in other societies around the world. As teens stay in school longer, they tend to put off</w:t>
      </w:r>
    </w:p>
    <w:p w14:paraId="7FDEA2BA" w14:textId="77777777" w:rsidR="00C26C90" w:rsidRDefault="00C26C90" w:rsidP="00C26C90">
      <w:pPr>
        <w:autoSpaceDE w:val="0"/>
        <w:autoSpaceDN w:val="0"/>
        <w:adjustRightInd w:val="0"/>
        <w:rPr>
          <w:rFonts w:cs="Times New Roman"/>
        </w:rPr>
      </w:pPr>
      <w:proofErr w:type="gramStart"/>
      <w:r>
        <w:rPr>
          <w:rFonts w:cs="Times New Roman"/>
        </w:rPr>
        <w:t>marrying</w:t>
      </w:r>
      <w:proofErr w:type="gramEnd"/>
      <w:r>
        <w:rPr>
          <w:rFonts w:cs="Times New Roman"/>
        </w:rPr>
        <w:t xml:space="preserve"> until later and to have fewer children. Girls with more education enter the workforce in</w:t>
      </w:r>
    </w:p>
    <w:p w14:paraId="1B15BD72" w14:textId="77777777" w:rsidR="00C26C90" w:rsidRDefault="00C26C90" w:rsidP="00C26C90">
      <w:pPr>
        <w:autoSpaceDE w:val="0"/>
        <w:autoSpaceDN w:val="0"/>
        <w:adjustRightInd w:val="0"/>
        <w:rPr>
          <w:rFonts w:cs="Times New Roman"/>
        </w:rPr>
      </w:pPr>
      <w:proofErr w:type="gramStart"/>
      <w:r>
        <w:rPr>
          <w:rFonts w:cs="Times New Roman"/>
        </w:rPr>
        <w:t>greater</w:t>
      </w:r>
      <w:proofErr w:type="gramEnd"/>
      <w:r>
        <w:rPr>
          <w:rFonts w:cs="Times New Roman"/>
        </w:rPr>
        <w:t xml:space="preserve"> numbers and begin to see their social role in more egalitarian ways.</w:t>
      </w:r>
    </w:p>
    <w:p w14:paraId="2C118C44" w14:textId="77777777" w:rsidR="00C26C90" w:rsidRDefault="00C26C90" w:rsidP="00C26C90">
      <w:pPr>
        <w:autoSpaceDE w:val="0"/>
        <w:autoSpaceDN w:val="0"/>
        <w:adjustRightInd w:val="0"/>
        <w:rPr>
          <w:rFonts w:cs="Times New Roman"/>
        </w:rPr>
      </w:pPr>
    </w:p>
    <w:p w14:paraId="383EDBFA" w14:textId="77777777" w:rsidR="00C26C90" w:rsidRDefault="00C26C90" w:rsidP="00C26C90">
      <w:pPr>
        <w:autoSpaceDE w:val="0"/>
        <w:autoSpaceDN w:val="0"/>
        <w:adjustRightInd w:val="0"/>
        <w:rPr>
          <w:rFonts w:cs="Times New Roman"/>
        </w:rPr>
      </w:pPr>
      <w:r>
        <w:rPr>
          <w:rFonts w:cs="Times New Roman"/>
        </w:rPr>
        <w:t>In less developed societies, great numbers of adolescents migrate from the countryside to the city or</w:t>
      </w:r>
    </w:p>
    <w:p w14:paraId="5E89E667" w14:textId="77777777" w:rsidR="00C26C90" w:rsidRPr="00A8238A" w:rsidRDefault="00C26C90" w:rsidP="00C26C90">
      <w:pPr>
        <w:autoSpaceDE w:val="0"/>
        <w:autoSpaceDN w:val="0"/>
        <w:adjustRightInd w:val="0"/>
        <w:rPr>
          <w:rFonts w:cs="Times New Roman"/>
          <w:highlight w:val="green"/>
        </w:rPr>
      </w:pPr>
      <w:proofErr w:type="gramStart"/>
      <w:r>
        <w:rPr>
          <w:rFonts w:cs="Times New Roman"/>
        </w:rPr>
        <w:t>to</w:t>
      </w:r>
      <w:proofErr w:type="gramEnd"/>
      <w:r>
        <w:rPr>
          <w:rFonts w:cs="Times New Roman"/>
        </w:rPr>
        <w:t xml:space="preserve"> more developed nations. </w:t>
      </w:r>
      <w:r w:rsidRPr="00A8238A">
        <w:rPr>
          <w:rFonts w:cs="Times New Roman"/>
          <w:highlight w:val="green"/>
        </w:rPr>
        <w:t>This urbanization offers many positive possibilities for growth but also</w:t>
      </w:r>
    </w:p>
    <w:p w14:paraId="6B58DC6D" w14:textId="77777777" w:rsidR="00C26C90" w:rsidRDefault="00C26C90" w:rsidP="00C26C90">
      <w:pPr>
        <w:autoSpaceDE w:val="0"/>
        <w:autoSpaceDN w:val="0"/>
        <w:adjustRightInd w:val="0"/>
        <w:rPr>
          <w:rFonts w:cs="Times New Roman"/>
        </w:rPr>
      </w:pPr>
      <w:proofErr w:type="gramStart"/>
      <w:r w:rsidRPr="00A8238A">
        <w:rPr>
          <w:rFonts w:cs="Times New Roman"/>
          <w:highlight w:val="green"/>
        </w:rPr>
        <w:t>poses</w:t>
      </w:r>
      <w:proofErr w:type="gramEnd"/>
      <w:r w:rsidRPr="00A8238A">
        <w:rPr>
          <w:rFonts w:cs="Times New Roman"/>
          <w:highlight w:val="green"/>
        </w:rPr>
        <w:t xml:space="preserve"> serious personal, social, and health risks</w:t>
      </w:r>
      <w:bookmarkStart w:id="0" w:name="_GoBack"/>
      <w:bookmarkEnd w:id="0"/>
      <w:r>
        <w:rPr>
          <w:rFonts w:cs="Times New Roman"/>
        </w:rPr>
        <w:t>.</w:t>
      </w:r>
    </w:p>
    <w:p w14:paraId="4B0D27B9" w14:textId="77777777" w:rsidR="00C26C90" w:rsidRDefault="00C26C90" w:rsidP="00C26C90">
      <w:pPr>
        <w:autoSpaceDE w:val="0"/>
        <w:autoSpaceDN w:val="0"/>
        <w:adjustRightInd w:val="0"/>
        <w:rPr>
          <w:rFonts w:cs="Times New Roman"/>
        </w:rPr>
      </w:pPr>
    </w:p>
    <w:p w14:paraId="52B9D439" w14:textId="77777777" w:rsidR="00C26C90" w:rsidRDefault="00C26C90" w:rsidP="00C26C90">
      <w:pPr>
        <w:autoSpaceDE w:val="0"/>
        <w:autoSpaceDN w:val="0"/>
        <w:adjustRightInd w:val="0"/>
        <w:rPr>
          <w:rFonts w:cs="Times New Roman"/>
        </w:rPr>
      </w:pPr>
      <w:r>
        <w:rPr>
          <w:rFonts w:cs="Times New Roman"/>
        </w:rPr>
        <w:t>The worldwide epidemic of HIV/AIDS has particularly severe consequences for adolescents, especially</w:t>
      </w:r>
    </w:p>
    <w:p w14:paraId="3E0F7DC0" w14:textId="77777777" w:rsidR="00C26C90" w:rsidRDefault="00C26C90" w:rsidP="00C26C90">
      <w:pPr>
        <w:autoSpaceDE w:val="0"/>
        <w:autoSpaceDN w:val="0"/>
        <w:adjustRightInd w:val="0"/>
        <w:rPr>
          <w:rFonts w:cs="Times New Roman"/>
        </w:rPr>
      </w:pPr>
      <w:proofErr w:type="gramStart"/>
      <w:r>
        <w:rPr>
          <w:rFonts w:cs="Times New Roman"/>
        </w:rPr>
        <w:t>in</w:t>
      </w:r>
      <w:proofErr w:type="gramEnd"/>
      <w:r>
        <w:rPr>
          <w:rFonts w:cs="Times New Roman"/>
        </w:rPr>
        <w:t xml:space="preserve"> those regions, such as sub-Saharan Africa, that have been hardest hit.</w:t>
      </w:r>
    </w:p>
    <w:p w14:paraId="73580FEE" w14:textId="77777777" w:rsidR="00C26C90" w:rsidRDefault="00C26C90" w:rsidP="00C26C90">
      <w:pPr>
        <w:autoSpaceDE w:val="0"/>
        <w:autoSpaceDN w:val="0"/>
        <w:adjustRightInd w:val="0"/>
        <w:rPr>
          <w:rFonts w:cs="Times New Roman"/>
        </w:rPr>
      </w:pPr>
    </w:p>
    <w:p w14:paraId="14680DDB" w14:textId="77777777" w:rsidR="00C26C90" w:rsidRDefault="00C26C90" w:rsidP="00C26C90">
      <w:pPr>
        <w:autoSpaceDE w:val="0"/>
        <w:autoSpaceDN w:val="0"/>
        <w:adjustRightInd w:val="0"/>
        <w:rPr>
          <w:rFonts w:cs="Times New Roman"/>
        </w:rPr>
      </w:pPr>
      <w:r>
        <w:rPr>
          <w:rFonts w:cs="Times New Roman"/>
        </w:rPr>
        <w:t>Adolescents are the hope of the future for every society. What they need to flourish is well known, but</w:t>
      </w:r>
    </w:p>
    <w:p w14:paraId="76E84FB7" w14:textId="77777777" w:rsidR="00C26C90" w:rsidRDefault="00C26C90" w:rsidP="00C26C90">
      <w:pPr>
        <w:autoSpaceDE w:val="0"/>
        <w:autoSpaceDN w:val="0"/>
        <w:adjustRightInd w:val="0"/>
        <w:rPr>
          <w:rFonts w:cs="Times New Roman"/>
        </w:rPr>
      </w:pPr>
      <w:proofErr w:type="gramStart"/>
      <w:r>
        <w:rPr>
          <w:rFonts w:cs="Times New Roman"/>
        </w:rPr>
        <w:t>whether</w:t>
      </w:r>
      <w:proofErr w:type="gramEnd"/>
      <w:r>
        <w:rPr>
          <w:rFonts w:cs="Times New Roman"/>
        </w:rPr>
        <w:t xml:space="preserve"> and how well those needs will be met is an unanswered question.</w:t>
      </w:r>
    </w:p>
    <w:p w14:paraId="4947126C" w14:textId="77777777" w:rsidR="00C26C90" w:rsidRDefault="00C26C90" w:rsidP="00C26C90">
      <w:pPr>
        <w:autoSpaceDE w:val="0"/>
        <w:autoSpaceDN w:val="0"/>
        <w:adjustRightInd w:val="0"/>
        <w:rPr>
          <w:rFonts w:cs="Times New Roman"/>
        </w:rPr>
      </w:pPr>
    </w:p>
    <w:p w14:paraId="469A8549" w14:textId="77777777" w:rsidR="00C26C90" w:rsidRDefault="00C26C90" w:rsidP="00C26C90">
      <w:pPr>
        <w:autoSpaceDE w:val="0"/>
        <w:autoSpaceDN w:val="0"/>
        <w:adjustRightInd w:val="0"/>
        <w:rPr>
          <w:rFonts w:cs="Times New Roman"/>
        </w:rPr>
      </w:pPr>
      <w:r>
        <w:rPr>
          <w:rFonts w:cs="Times New Roman"/>
        </w:rPr>
        <w:t>Formal theories of adolescence have been proposed over the last century from a variety of perspectives,</w:t>
      </w:r>
    </w:p>
    <w:p w14:paraId="30F8295F" w14:textId="77777777" w:rsidR="00C26C90" w:rsidRDefault="00C26C90" w:rsidP="00C26C90">
      <w:pPr>
        <w:autoSpaceDE w:val="0"/>
        <w:autoSpaceDN w:val="0"/>
        <w:adjustRightInd w:val="0"/>
        <w:rPr>
          <w:rFonts w:cs="Times New Roman"/>
        </w:rPr>
      </w:pPr>
      <w:proofErr w:type="gramStart"/>
      <w:r>
        <w:rPr>
          <w:rFonts w:cs="Times New Roman"/>
        </w:rPr>
        <w:t>including</w:t>
      </w:r>
      <w:proofErr w:type="gramEnd"/>
      <w:r>
        <w:rPr>
          <w:rFonts w:cs="Times New Roman"/>
        </w:rPr>
        <w:t xml:space="preserve"> those from biology and evolutionary psychology, psychoanalysis, Piaget’s cognitive</w:t>
      </w:r>
    </w:p>
    <w:p w14:paraId="3B57F1E9" w14:textId="77777777" w:rsidR="00C26C90" w:rsidRDefault="00C26C90" w:rsidP="00C26C90">
      <w:pPr>
        <w:autoSpaceDE w:val="0"/>
        <w:autoSpaceDN w:val="0"/>
        <w:adjustRightInd w:val="0"/>
        <w:rPr>
          <w:rFonts w:cs="Times New Roman"/>
        </w:rPr>
      </w:pPr>
      <w:proofErr w:type="gramStart"/>
      <w:r>
        <w:rPr>
          <w:rFonts w:cs="Times New Roman"/>
        </w:rPr>
        <w:t>perspective</w:t>
      </w:r>
      <w:proofErr w:type="gramEnd"/>
      <w:r>
        <w:rPr>
          <w:rFonts w:cs="Times New Roman"/>
        </w:rPr>
        <w:t>, learning and social cognition theory, social anthropology, ecological and developmental</w:t>
      </w:r>
    </w:p>
    <w:p w14:paraId="37E84DAA" w14:textId="77777777" w:rsidR="00DA0F02" w:rsidRDefault="00C26C90" w:rsidP="00C26C90">
      <w:proofErr w:type="gramStart"/>
      <w:r>
        <w:rPr>
          <w:rFonts w:cs="Times New Roman"/>
        </w:rPr>
        <w:t>systems</w:t>
      </w:r>
      <w:proofErr w:type="gramEnd"/>
      <w:r>
        <w:rPr>
          <w:rFonts w:cs="Times New Roman"/>
        </w:rPr>
        <w:t>.</w:t>
      </w:r>
    </w:p>
    <w:sectPr w:rsidR="00DA0F02" w:rsidSect="00F215F1">
      <w:pgSz w:w="12240" w:h="15840"/>
      <w:pgMar w:top="1440" w:right="1008" w:bottom="1440" w:left="1440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0D280872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CB82E0F"/>
    <w:multiLevelType w:val="hybridMultilevel"/>
    <w:tmpl w:val="54247178"/>
    <w:lvl w:ilvl="0" w:tplc="2AB0245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111225B"/>
    <w:multiLevelType w:val="hybridMultilevel"/>
    <w:tmpl w:val="84B23B2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E2C0E6D"/>
    <w:multiLevelType w:val="hybridMultilevel"/>
    <w:tmpl w:val="4A7A9B90"/>
    <w:lvl w:ilvl="0" w:tplc="2AB0245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93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6C90"/>
    <w:rsid w:val="002515D9"/>
    <w:rsid w:val="00586E87"/>
    <w:rsid w:val="009A768A"/>
    <w:rsid w:val="00A8238A"/>
    <w:rsid w:val="00AC3522"/>
    <w:rsid w:val="00C26C90"/>
    <w:rsid w:val="00D10D0B"/>
    <w:rsid w:val="00DA0F02"/>
    <w:rsid w:val="00F215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7EE1FAC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2"/>
        <w:szCs w:val="22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26C90"/>
    <w:pPr>
      <w:ind w:left="720"/>
      <w:contextualSpacing/>
    </w:pPr>
  </w:style>
  <w:style w:type="paragraph" w:styleId="NoteLevel1">
    <w:name w:val="Note Level 1"/>
    <w:basedOn w:val="Normal"/>
    <w:uiPriority w:val="99"/>
    <w:unhideWhenUsed/>
    <w:rsid w:val="00D10D0B"/>
    <w:pPr>
      <w:keepNext/>
      <w:numPr>
        <w:numId w:val="4"/>
      </w:numPr>
      <w:contextualSpacing/>
      <w:outlineLvl w:val="0"/>
    </w:pPr>
    <w:rPr>
      <w:rFonts w:ascii="Verdana" w:eastAsiaTheme="minorEastAsia" w:hAnsi="Verdana"/>
      <w:sz w:val="24"/>
      <w:szCs w:val="24"/>
    </w:rPr>
  </w:style>
  <w:style w:type="paragraph" w:styleId="NoteLevel2">
    <w:name w:val="Note Level 2"/>
    <w:basedOn w:val="Normal"/>
    <w:uiPriority w:val="99"/>
    <w:unhideWhenUsed/>
    <w:rsid w:val="00D10D0B"/>
    <w:pPr>
      <w:keepNext/>
      <w:numPr>
        <w:ilvl w:val="1"/>
        <w:numId w:val="4"/>
      </w:numPr>
      <w:contextualSpacing/>
      <w:outlineLvl w:val="1"/>
    </w:pPr>
    <w:rPr>
      <w:rFonts w:ascii="Verdana" w:eastAsiaTheme="minorEastAsia" w:hAnsi="Verdana"/>
      <w:sz w:val="24"/>
      <w:szCs w:val="24"/>
    </w:rPr>
  </w:style>
  <w:style w:type="paragraph" w:styleId="NoteLevel3">
    <w:name w:val="Note Level 3"/>
    <w:basedOn w:val="Normal"/>
    <w:uiPriority w:val="99"/>
    <w:semiHidden/>
    <w:unhideWhenUsed/>
    <w:rsid w:val="00D10D0B"/>
    <w:pPr>
      <w:keepNext/>
      <w:numPr>
        <w:ilvl w:val="2"/>
        <w:numId w:val="4"/>
      </w:numPr>
      <w:contextualSpacing/>
      <w:outlineLvl w:val="2"/>
    </w:pPr>
    <w:rPr>
      <w:rFonts w:ascii="Verdana" w:eastAsiaTheme="minorEastAsia" w:hAnsi="Verdana"/>
      <w:sz w:val="24"/>
      <w:szCs w:val="24"/>
    </w:rPr>
  </w:style>
  <w:style w:type="paragraph" w:styleId="NoteLevel4">
    <w:name w:val="Note Level 4"/>
    <w:basedOn w:val="Normal"/>
    <w:uiPriority w:val="99"/>
    <w:semiHidden/>
    <w:unhideWhenUsed/>
    <w:rsid w:val="00D10D0B"/>
    <w:pPr>
      <w:keepNext/>
      <w:numPr>
        <w:ilvl w:val="3"/>
        <w:numId w:val="4"/>
      </w:numPr>
      <w:contextualSpacing/>
      <w:outlineLvl w:val="3"/>
    </w:pPr>
    <w:rPr>
      <w:rFonts w:ascii="Verdana" w:eastAsiaTheme="minorEastAsia" w:hAnsi="Verdana"/>
      <w:sz w:val="24"/>
      <w:szCs w:val="24"/>
    </w:rPr>
  </w:style>
  <w:style w:type="paragraph" w:styleId="NoteLevel5">
    <w:name w:val="Note Level 5"/>
    <w:basedOn w:val="Normal"/>
    <w:uiPriority w:val="99"/>
    <w:semiHidden/>
    <w:unhideWhenUsed/>
    <w:rsid w:val="00D10D0B"/>
    <w:pPr>
      <w:keepNext/>
      <w:numPr>
        <w:ilvl w:val="4"/>
        <w:numId w:val="4"/>
      </w:numPr>
      <w:contextualSpacing/>
      <w:outlineLvl w:val="4"/>
    </w:pPr>
    <w:rPr>
      <w:rFonts w:ascii="Verdana" w:eastAsiaTheme="minorEastAsia" w:hAnsi="Verdana"/>
      <w:sz w:val="24"/>
      <w:szCs w:val="24"/>
    </w:rPr>
  </w:style>
  <w:style w:type="paragraph" w:styleId="NoteLevel6">
    <w:name w:val="Note Level 6"/>
    <w:basedOn w:val="Normal"/>
    <w:uiPriority w:val="99"/>
    <w:semiHidden/>
    <w:unhideWhenUsed/>
    <w:rsid w:val="00D10D0B"/>
    <w:pPr>
      <w:keepNext/>
      <w:numPr>
        <w:ilvl w:val="5"/>
        <w:numId w:val="4"/>
      </w:numPr>
      <w:contextualSpacing/>
      <w:outlineLvl w:val="5"/>
    </w:pPr>
    <w:rPr>
      <w:rFonts w:ascii="Verdana" w:eastAsiaTheme="minorEastAsia" w:hAnsi="Verdana"/>
      <w:sz w:val="24"/>
      <w:szCs w:val="24"/>
    </w:rPr>
  </w:style>
  <w:style w:type="paragraph" w:styleId="NoteLevel7">
    <w:name w:val="Note Level 7"/>
    <w:basedOn w:val="Normal"/>
    <w:uiPriority w:val="99"/>
    <w:semiHidden/>
    <w:unhideWhenUsed/>
    <w:rsid w:val="00D10D0B"/>
    <w:pPr>
      <w:keepNext/>
      <w:numPr>
        <w:ilvl w:val="6"/>
        <w:numId w:val="4"/>
      </w:numPr>
      <w:contextualSpacing/>
      <w:outlineLvl w:val="6"/>
    </w:pPr>
    <w:rPr>
      <w:rFonts w:ascii="Verdana" w:eastAsiaTheme="minorEastAsia" w:hAnsi="Verdana"/>
      <w:sz w:val="24"/>
      <w:szCs w:val="24"/>
    </w:rPr>
  </w:style>
  <w:style w:type="paragraph" w:styleId="NoteLevel8">
    <w:name w:val="Note Level 8"/>
    <w:basedOn w:val="Normal"/>
    <w:uiPriority w:val="99"/>
    <w:semiHidden/>
    <w:unhideWhenUsed/>
    <w:rsid w:val="00D10D0B"/>
    <w:pPr>
      <w:keepNext/>
      <w:numPr>
        <w:ilvl w:val="7"/>
        <w:numId w:val="4"/>
      </w:numPr>
      <w:contextualSpacing/>
      <w:outlineLvl w:val="7"/>
    </w:pPr>
    <w:rPr>
      <w:rFonts w:ascii="Verdana" w:eastAsiaTheme="minorEastAsia" w:hAnsi="Verdana"/>
      <w:sz w:val="24"/>
      <w:szCs w:val="24"/>
    </w:rPr>
  </w:style>
  <w:style w:type="paragraph" w:styleId="NoteLevel9">
    <w:name w:val="Note Level 9"/>
    <w:basedOn w:val="Normal"/>
    <w:uiPriority w:val="99"/>
    <w:semiHidden/>
    <w:unhideWhenUsed/>
    <w:rsid w:val="00D10D0B"/>
    <w:pPr>
      <w:keepNext/>
      <w:numPr>
        <w:ilvl w:val="8"/>
        <w:numId w:val="4"/>
      </w:numPr>
      <w:contextualSpacing/>
      <w:outlineLvl w:val="8"/>
    </w:pPr>
    <w:rPr>
      <w:rFonts w:ascii="Verdana" w:eastAsiaTheme="minorEastAsia" w:hAnsi="Verdana"/>
      <w:sz w:val="24"/>
      <w:szCs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2"/>
        <w:szCs w:val="22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26C90"/>
    <w:pPr>
      <w:ind w:left="720"/>
      <w:contextualSpacing/>
    </w:pPr>
  </w:style>
  <w:style w:type="paragraph" w:styleId="NoteLevel1">
    <w:name w:val="Note Level 1"/>
    <w:basedOn w:val="Normal"/>
    <w:uiPriority w:val="99"/>
    <w:unhideWhenUsed/>
    <w:rsid w:val="00D10D0B"/>
    <w:pPr>
      <w:keepNext/>
      <w:numPr>
        <w:numId w:val="4"/>
      </w:numPr>
      <w:contextualSpacing/>
      <w:outlineLvl w:val="0"/>
    </w:pPr>
    <w:rPr>
      <w:rFonts w:ascii="Verdana" w:eastAsiaTheme="minorEastAsia" w:hAnsi="Verdana"/>
      <w:sz w:val="24"/>
      <w:szCs w:val="24"/>
    </w:rPr>
  </w:style>
  <w:style w:type="paragraph" w:styleId="NoteLevel2">
    <w:name w:val="Note Level 2"/>
    <w:basedOn w:val="Normal"/>
    <w:uiPriority w:val="99"/>
    <w:unhideWhenUsed/>
    <w:rsid w:val="00D10D0B"/>
    <w:pPr>
      <w:keepNext/>
      <w:numPr>
        <w:ilvl w:val="1"/>
        <w:numId w:val="4"/>
      </w:numPr>
      <w:contextualSpacing/>
      <w:outlineLvl w:val="1"/>
    </w:pPr>
    <w:rPr>
      <w:rFonts w:ascii="Verdana" w:eastAsiaTheme="minorEastAsia" w:hAnsi="Verdana"/>
      <w:sz w:val="24"/>
      <w:szCs w:val="24"/>
    </w:rPr>
  </w:style>
  <w:style w:type="paragraph" w:styleId="NoteLevel3">
    <w:name w:val="Note Level 3"/>
    <w:basedOn w:val="Normal"/>
    <w:uiPriority w:val="99"/>
    <w:semiHidden/>
    <w:unhideWhenUsed/>
    <w:rsid w:val="00D10D0B"/>
    <w:pPr>
      <w:keepNext/>
      <w:numPr>
        <w:ilvl w:val="2"/>
        <w:numId w:val="4"/>
      </w:numPr>
      <w:contextualSpacing/>
      <w:outlineLvl w:val="2"/>
    </w:pPr>
    <w:rPr>
      <w:rFonts w:ascii="Verdana" w:eastAsiaTheme="minorEastAsia" w:hAnsi="Verdana"/>
      <w:sz w:val="24"/>
      <w:szCs w:val="24"/>
    </w:rPr>
  </w:style>
  <w:style w:type="paragraph" w:styleId="NoteLevel4">
    <w:name w:val="Note Level 4"/>
    <w:basedOn w:val="Normal"/>
    <w:uiPriority w:val="99"/>
    <w:semiHidden/>
    <w:unhideWhenUsed/>
    <w:rsid w:val="00D10D0B"/>
    <w:pPr>
      <w:keepNext/>
      <w:numPr>
        <w:ilvl w:val="3"/>
        <w:numId w:val="4"/>
      </w:numPr>
      <w:contextualSpacing/>
      <w:outlineLvl w:val="3"/>
    </w:pPr>
    <w:rPr>
      <w:rFonts w:ascii="Verdana" w:eastAsiaTheme="minorEastAsia" w:hAnsi="Verdana"/>
      <w:sz w:val="24"/>
      <w:szCs w:val="24"/>
    </w:rPr>
  </w:style>
  <w:style w:type="paragraph" w:styleId="NoteLevel5">
    <w:name w:val="Note Level 5"/>
    <w:basedOn w:val="Normal"/>
    <w:uiPriority w:val="99"/>
    <w:semiHidden/>
    <w:unhideWhenUsed/>
    <w:rsid w:val="00D10D0B"/>
    <w:pPr>
      <w:keepNext/>
      <w:numPr>
        <w:ilvl w:val="4"/>
        <w:numId w:val="4"/>
      </w:numPr>
      <w:contextualSpacing/>
      <w:outlineLvl w:val="4"/>
    </w:pPr>
    <w:rPr>
      <w:rFonts w:ascii="Verdana" w:eastAsiaTheme="minorEastAsia" w:hAnsi="Verdana"/>
      <w:sz w:val="24"/>
      <w:szCs w:val="24"/>
    </w:rPr>
  </w:style>
  <w:style w:type="paragraph" w:styleId="NoteLevel6">
    <w:name w:val="Note Level 6"/>
    <w:basedOn w:val="Normal"/>
    <w:uiPriority w:val="99"/>
    <w:semiHidden/>
    <w:unhideWhenUsed/>
    <w:rsid w:val="00D10D0B"/>
    <w:pPr>
      <w:keepNext/>
      <w:numPr>
        <w:ilvl w:val="5"/>
        <w:numId w:val="4"/>
      </w:numPr>
      <w:contextualSpacing/>
      <w:outlineLvl w:val="5"/>
    </w:pPr>
    <w:rPr>
      <w:rFonts w:ascii="Verdana" w:eastAsiaTheme="minorEastAsia" w:hAnsi="Verdana"/>
      <w:sz w:val="24"/>
      <w:szCs w:val="24"/>
    </w:rPr>
  </w:style>
  <w:style w:type="paragraph" w:styleId="NoteLevel7">
    <w:name w:val="Note Level 7"/>
    <w:basedOn w:val="Normal"/>
    <w:uiPriority w:val="99"/>
    <w:semiHidden/>
    <w:unhideWhenUsed/>
    <w:rsid w:val="00D10D0B"/>
    <w:pPr>
      <w:keepNext/>
      <w:numPr>
        <w:ilvl w:val="6"/>
        <w:numId w:val="4"/>
      </w:numPr>
      <w:contextualSpacing/>
      <w:outlineLvl w:val="6"/>
    </w:pPr>
    <w:rPr>
      <w:rFonts w:ascii="Verdana" w:eastAsiaTheme="minorEastAsia" w:hAnsi="Verdana"/>
      <w:sz w:val="24"/>
      <w:szCs w:val="24"/>
    </w:rPr>
  </w:style>
  <w:style w:type="paragraph" w:styleId="NoteLevel8">
    <w:name w:val="Note Level 8"/>
    <w:basedOn w:val="Normal"/>
    <w:uiPriority w:val="99"/>
    <w:semiHidden/>
    <w:unhideWhenUsed/>
    <w:rsid w:val="00D10D0B"/>
    <w:pPr>
      <w:keepNext/>
      <w:numPr>
        <w:ilvl w:val="7"/>
        <w:numId w:val="4"/>
      </w:numPr>
      <w:contextualSpacing/>
      <w:outlineLvl w:val="7"/>
    </w:pPr>
    <w:rPr>
      <w:rFonts w:ascii="Verdana" w:eastAsiaTheme="minorEastAsia" w:hAnsi="Verdana"/>
      <w:sz w:val="24"/>
      <w:szCs w:val="24"/>
    </w:rPr>
  </w:style>
  <w:style w:type="paragraph" w:styleId="NoteLevel9">
    <w:name w:val="Note Level 9"/>
    <w:basedOn w:val="Normal"/>
    <w:uiPriority w:val="99"/>
    <w:semiHidden/>
    <w:unhideWhenUsed/>
    <w:rsid w:val="00D10D0B"/>
    <w:pPr>
      <w:keepNext/>
      <w:numPr>
        <w:ilvl w:val="8"/>
        <w:numId w:val="4"/>
      </w:numPr>
      <w:contextualSpacing/>
      <w:outlineLvl w:val="8"/>
    </w:pPr>
    <w:rPr>
      <w:rFonts w:ascii="Verdana" w:eastAsiaTheme="minorEastAsia" w:hAnsi="Verdan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894</Words>
  <Characters>5098</Characters>
  <Application>Microsoft Macintosh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Health Canada - Santé Canada</Company>
  <LinksUpToDate>false</LinksUpToDate>
  <CharactersWithSpaces>5981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 Phillip M Wall</dc:creator>
  <cp:lastModifiedBy>Melissa King</cp:lastModifiedBy>
  <cp:revision>4</cp:revision>
  <dcterms:created xsi:type="dcterms:W3CDTF">2017-01-09T23:14:00Z</dcterms:created>
  <dcterms:modified xsi:type="dcterms:W3CDTF">2017-01-19T18:03:00Z</dcterms:modified>
</cp:coreProperties>
</file>