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ECD85E" w14:textId="77777777" w:rsidR="00D1487D" w:rsidRDefault="00D1487D" w:rsidP="00A905CF">
      <w:pPr>
        <w:jc w:val="center"/>
        <w:rPr>
          <w:rFonts w:ascii="Times New Roman" w:hAnsi="Times New Roman" w:cs="Times New Roman"/>
          <w:lang w:val="en-CA"/>
        </w:rPr>
      </w:pPr>
    </w:p>
    <w:p w14:paraId="4435509C" w14:textId="77777777" w:rsidR="00D1487D" w:rsidRDefault="00D1487D" w:rsidP="00A905CF">
      <w:pPr>
        <w:jc w:val="center"/>
        <w:rPr>
          <w:rFonts w:ascii="Times New Roman" w:hAnsi="Times New Roman" w:cs="Times New Roman"/>
          <w:lang w:val="en-CA"/>
        </w:rPr>
      </w:pPr>
    </w:p>
    <w:p w14:paraId="4C624EEE" w14:textId="77777777" w:rsidR="00D1487D" w:rsidRDefault="00D1487D" w:rsidP="00A905CF">
      <w:pPr>
        <w:jc w:val="center"/>
        <w:rPr>
          <w:rFonts w:ascii="Times New Roman" w:hAnsi="Times New Roman" w:cs="Times New Roman"/>
          <w:lang w:val="en-CA"/>
        </w:rPr>
      </w:pPr>
    </w:p>
    <w:p w14:paraId="727AEDA1" w14:textId="77777777" w:rsidR="00D1487D" w:rsidRDefault="00D1487D" w:rsidP="00D1487D">
      <w:pPr>
        <w:rPr>
          <w:rFonts w:ascii="Times New Roman" w:hAnsi="Times New Roman" w:cs="Times New Roman"/>
          <w:lang w:val="en-CA"/>
        </w:rPr>
      </w:pPr>
    </w:p>
    <w:p w14:paraId="70FB2C47" w14:textId="77777777" w:rsidR="00D1487D" w:rsidRDefault="00D1487D" w:rsidP="00A905CF">
      <w:pPr>
        <w:jc w:val="center"/>
        <w:rPr>
          <w:rFonts w:ascii="Times New Roman" w:hAnsi="Times New Roman" w:cs="Times New Roman"/>
          <w:lang w:val="en-CA"/>
        </w:rPr>
      </w:pPr>
    </w:p>
    <w:p w14:paraId="6EDE841F" w14:textId="77777777" w:rsidR="00D1487D" w:rsidRDefault="00D1487D" w:rsidP="00A905CF">
      <w:pPr>
        <w:jc w:val="center"/>
        <w:rPr>
          <w:rFonts w:ascii="Times New Roman" w:hAnsi="Times New Roman" w:cs="Times New Roman"/>
          <w:lang w:val="en-CA"/>
        </w:rPr>
      </w:pPr>
    </w:p>
    <w:p w14:paraId="697F7B7E" w14:textId="77777777" w:rsidR="00D1487D" w:rsidRDefault="00D1487D" w:rsidP="00D1487D">
      <w:pPr>
        <w:rPr>
          <w:rFonts w:ascii="Times New Roman" w:hAnsi="Times New Roman" w:cs="Times New Roman"/>
          <w:lang w:val="en-CA"/>
        </w:rPr>
      </w:pPr>
      <w:bookmarkStart w:id="0" w:name="_GoBack"/>
      <w:bookmarkEnd w:id="0"/>
    </w:p>
    <w:p w14:paraId="5AB16FB5" w14:textId="77777777" w:rsidR="00D1487D" w:rsidRDefault="00D1487D" w:rsidP="00A905CF">
      <w:pPr>
        <w:jc w:val="center"/>
        <w:rPr>
          <w:rFonts w:ascii="Times New Roman" w:hAnsi="Times New Roman" w:cs="Times New Roman"/>
          <w:lang w:val="en-CA"/>
        </w:rPr>
      </w:pPr>
    </w:p>
    <w:p w14:paraId="641751E9" w14:textId="77777777" w:rsidR="00D1487D" w:rsidRDefault="00D1487D" w:rsidP="00A905CF">
      <w:pPr>
        <w:jc w:val="center"/>
        <w:rPr>
          <w:rFonts w:ascii="Times New Roman" w:hAnsi="Times New Roman" w:cs="Times New Roman"/>
          <w:lang w:val="en-CA"/>
        </w:rPr>
      </w:pPr>
    </w:p>
    <w:p w14:paraId="6DAE4BB5" w14:textId="77777777" w:rsidR="009C79ED" w:rsidRPr="00D1487D" w:rsidRDefault="00A905CF" w:rsidP="00D1487D">
      <w:pPr>
        <w:spacing w:line="480" w:lineRule="auto"/>
        <w:jc w:val="center"/>
        <w:rPr>
          <w:rFonts w:ascii="Times New Roman" w:hAnsi="Times New Roman" w:cs="Times New Roman"/>
          <w:b/>
          <w:lang w:val="en-CA"/>
        </w:rPr>
      </w:pPr>
      <w:r w:rsidRPr="00D1487D">
        <w:rPr>
          <w:rFonts w:ascii="Times New Roman" w:hAnsi="Times New Roman" w:cs="Times New Roman"/>
          <w:b/>
          <w:lang w:val="en-CA"/>
        </w:rPr>
        <w:t>Ecological Assessment of Physical Activity</w:t>
      </w:r>
    </w:p>
    <w:p w14:paraId="529B4674" w14:textId="106ABD93" w:rsidR="00A905CF" w:rsidRPr="006162F3" w:rsidRDefault="002E6CF5" w:rsidP="00D1487D">
      <w:pPr>
        <w:spacing w:line="480" w:lineRule="auto"/>
        <w:jc w:val="center"/>
        <w:rPr>
          <w:rFonts w:ascii="Times New Roman" w:hAnsi="Times New Roman" w:cs="Times New Roman"/>
          <w:lang w:val="en-CA"/>
        </w:rPr>
      </w:pPr>
      <w:r>
        <w:rPr>
          <w:rFonts w:ascii="Times New Roman" w:hAnsi="Times New Roman" w:cs="Times New Roman"/>
          <w:lang w:val="en-CA"/>
        </w:rPr>
        <w:t>-</w:t>
      </w:r>
    </w:p>
    <w:p w14:paraId="29EAB8F8" w14:textId="4D3B7E4A" w:rsidR="00A905CF" w:rsidRPr="006162F3" w:rsidRDefault="00A905CF" w:rsidP="00D1487D">
      <w:pPr>
        <w:spacing w:line="480" w:lineRule="auto"/>
        <w:jc w:val="center"/>
        <w:rPr>
          <w:rFonts w:ascii="Times New Roman" w:hAnsi="Times New Roman" w:cs="Times New Roman"/>
          <w:lang w:val="en-CA"/>
        </w:rPr>
      </w:pPr>
      <w:r w:rsidRPr="006162F3">
        <w:rPr>
          <w:rFonts w:ascii="Times New Roman" w:hAnsi="Times New Roman" w:cs="Times New Roman"/>
          <w:lang w:val="en-CA"/>
        </w:rPr>
        <w:t xml:space="preserve">Student Number: </w:t>
      </w:r>
      <w:r w:rsidR="002E6CF5">
        <w:rPr>
          <w:rFonts w:ascii="Times New Roman" w:hAnsi="Times New Roman" w:cs="Times New Roman"/>
          <w:lang w:val="en-CA"/>
        </w:rPr>
        <w:t>-</w:t>
      </w:r>
    </w:p>
    <w:p w14:paraId="2CC6B9FE" w14:textId="77777777" w:rsidR="00A905CF" w:rsidRPr="006162F3" w:rsidRDefault="00A905CF" w:rsidP="00D1487D">
      <w:pPr>
        <w:spacing w:line="480" w:lineRule="auto"/>
        <w:jc w:val="center"/>
        <w:rPr>
          <w:rFonts w:ascii="Times New Roman" w:hAnsi="Times New Roman" w:cs="Times New Roman"/>
          <w:lang w:val="en-CA"/>
        </w:rPr>
      </w:pPr>
      <w:r w:rsidRPr="006162F3">
        <w:rPr>
          <w:rFonts w:ascii="Times New Roman" w:hAnsi="Times New Roman" w:cs="Times New Roman"/>
          <w:lang w:val="en-CA"/>
        </w:rPr>
        <w:t>University of Ottawa</w:t>
      </w:r>
    </w:p>
    <w:p w14:paraId="5EDA0C14" w14:textId="77777777" w:rsidR="00A905CF" w:rsidRPr="006162F3" w:rsidRDefault="00A905CF" w:rsidP="00D1487D">
      <w:pPr>
        <w:spacing w:line="480" w:lineRule="auto"/>
        <w:jc w:val="center"/>
        <w:rPr>
          <w:rFonts w:ascii="Times New Roman" w:hAnsi="Times New Roman" w:cs="Times New Roman"/>
          <w:lang w:val="en-CA"/>
        </w:rPr>
      </w:pPr>
      <w:r w:rsidRPr="006162F3">
        <w:rPr>
          <w:rFonts w:ascii="Times New Roman" w:hAnsi="Times New Roman" w:cs="Times New Roman"/>
          <w:lang w:val="en-CA"/>
        </w:rPr>
        <w:t>School of Human Kinetics</w:t>
      </w:r>
    </w:p>
    <w:p w14:paraId="6E0E4E0E" w14:textId="77777777" w:rsidR="00A905CF" w:rsidRPr="006162F3" w:rsidRDefault="00A905CF" w:rsidP="00D1487D">
      <w:pPr>
        <w:spacing w:line="480" w:lineRule="auto"/>
        <w:jc w:val="center"/>
        <w:rPr>
          <w:rFonts w:ascii="Times New Roman" w:hAnsi="Times New Roman" w:cs="Times New Roman"/>
          <w:lang w:val="en-CA"/>
        </w:rPr>
      </w:pPr>
      <w:r w:rsidRPr="006162F3">
        <w:rPr>
          <w:rFonts w:ascii="Times New Roman" w:hAnsi="Times New Roman" w:cs="Times New Roman"/>
          <w:lang w:val="en-CA"/>
        </w:rPr>
        <w:t xml:space="preserve">Professor Tanya </w:t>
      </w:r>
      <w:proofErr w:type="spellStart"/>
      <w:r w:rsidRPr="006162F3">
        <w:rPr>
          <w:rFonts w:ascii="Times New Roman" w:hAnsi="Times New Roman" w:cs="Times New Roman"/>
          <w:lang w:val="en-CA"/>
        </w:rPr>
        <w:t>Halsall</w:t>
      </w:r>
      <w:proofErr w:type="spellEnd"/>
    </w:p>
    <w:p w14:paraId="35D5536A" w14:textId="77777777" w:rsidR="00A905CF" w:rsidRPr="006162F3" w:rsidRDefault="00A905CF" w:rsidP="00D1487D">
      <w:pPr>
        <w:spacing w:line="480" w:lineRule="auto"/>
        <w:jc w:val="center"/>
        <w:rPr>
          <w:rFonts w:ascii="Times New Roman" w:hAnsi="Times New Roman" w:cs="Times New Roman"/>
          <w:lang w:val="en-CA"/>
        </w:rPr>
      </w:pPr>
      <w:r w:rsidRPr="006162F3">
        <w:rPr>
          <w:rFonts w:ascii="Times New Roman" w:hAnsi="Times New Roman" w:cs="Times New Roman"/>
          <w:lang w:val="en-CA"/>
        </w:rPr>
        <w:t>APA2111</w:t>
      </w:r>
    </w:p>
    <w:p w14:paraId="53EDEBBD" w14:textId="77777777" w:rsidR="00A905CF" w:rsidRPr="006162F3" w:rsidRDefault="00A905CF" w:rsidP="00D1487D">
      <w:pPr>
        <w:spacing w:line="480" w:lineRule="auto"/>
        <w:jc w:val="center"/>
        <w:rPr>
          <w:rFonts w:ascii="Times New Roman" w:hAnsi="Times New Roman" w:cs="Times New Roman"/>
          <w:lang w:val="en-CA"/>
        </w:rPr>
      </w:pPr>
      <w:r w:rsidRPr="006162F3">
        <w:rPr>
          <w:rFonts w:ascii="Times New Roman" w:hAnsi="Times New Roman" w:cs="Times New Roman"/>
          <w:lang w:val="en-CA"/>
        </w:rPr>
        <w:t>November 9, 2016</w:t>
      </w:r>
    </w:p>
    <w:p w14:paraId="69799084" w14:textId="77777777" w:rsidR="00A905CF" w:rsidRPr="006162F3" w:rsidRDefault="00A905CF">
      <w:pPr>
        <w:rPr>
          <w:rFonts w:ascii="Times New Roman" w:hAnsi="Times New Roman" w:cs="Times New Roman"/>
          <w:lang w:val="en-CA"/>
        </w:rPr>
      </w:pPr>
    </w:p>
    <w:p w14:paraId="77AA1681" w14:textId="77777777" w:rsidR="00A905CF" w:rsidRPr="006162F3" w:rsidRDefault="00A905CF">
      <w:pPr>
        <w:rPr>
          <w:rFonts w:ascii="Times New Roman" w:hAnsi="Times New Roman" w:cs="Times New Roman"/>
          <w:lang w:val="en-CA"/>
        </w:rPr>
      </w:pPr>
    </w:p>
    <w:p w14:paraId="532E4B0C" w14:textId="77777777" w:rsidR="00A905CF" w:rsidRPr="006162F3" w:rsidRDefault="00A905CF">
      <w:pPr>
        <w:rPr>
          <w:rFonts w:ascii="Times New Roman" w:hAnsi="Times New Roman" w:cs="Times New Roman"/>
          <w:lang w:val="en-CA"/>
        </w:rPr>
      </w:pPr>
    </w:p>
    <w:p w14:paraId="3201F2B0" w14:textId="77777777" w:rsidR="00A905CF" w:rsidRPr="006162F3" w:rsidRDefault="00A905CF">
      <w:pPr>
        <w:rPr>
          <w:rFonts w:ascii="Times New Roman" w:hAnsi="Times New Roman" w:cs="Times New Roman"/>
          <w:lang w:val="en-CA"/>
        </w:rPr>
      </w:pPr>
    </w:p>
    <w:p w14:paraId="0FC80FEC" w14:textId="77777777" w:rsidR="00A905CF" w:rsidRPr="006162F3" w:rsidRDefault="00A905CF">
      <w:pPr>
        <w:rPr>
          <w:rFonts w:ascii="Times New Roman" w:hAnsi="Times New Roman" w:cs="Times New Roman"/>
          <w:lang w:val="en-CA"/>
        </w:rPr>
      </w:pPr>
    </w:p>
    <w:p w14:paraId="09179D3D" w14:textId="77777777" w:rsidR="00A905CF" w:rsidRPr="006162F3" w:rsidRDefault="00A905CF">
      <w:pPr>
        <w:rPr>
          <w:rFonts w:ascii="Times New Roman" w:hAnsi="Times New Roman" w:cs="Times New Roman"/>
          <w:lang w:val="en-CA"/>
        </w:rPr>
      </w:pPr>
    </w:p>
    <w:p w14:paraId="69F7F218" w14:textId="77777777" w:rsidR="00A905CF" w:rsidRPr="006162F3" w:rsidRDefault="00A905CF">
      <w:pPr>
        <w:rPr>
          <w:rFonts w:ascii="Times New Roman" w:hAnsi="Times New Roman" w:cs="Times New Roman"/>
          <w:lang w:val="en-CA"/>
        </w:rPr>
      </w:pPr>
    </w:p>
    <w:p w14:paraId="680F60C0" w14:textId="77777777" w:rsidR="00A905CF" w:rsidRPr="006162F3" w:rsidRDefault="00A905CF">
      <w:pPr>
        <w:rPr>
          <w:rFonts w:ascii="Times New Roman" w:hAnsi="Times New Roman" w:cs="Times New Roman"/>
          <w:lang w:val="en-CA"/>
        </w:rPr>
      </w:pPr>
    </w:p>
    <w:p w14:paraId="30FFA461" w14:textId="77777777" w:rsidR="00A905CF" w:rsidRPr="006162F3" w:rsidRDefault="00A905CF">
      <w:pPr>
        <w:rPr>
          <w:rFonts w:ascii="Times New Roman" w:hAnsi="Times New Roman" w:cs="Times New Roman"/>
          <w:lang w:val="en-CA"/>
        </w:rPr>
      </w:pPr>
    </w:p>
    <w:p w14:paraId="5A51F607" w14:textId="77777777" w:rsidR="00A905CF" w:rsidRPr="006162F3" w:rsidRDefault="00A905CF">
      <w:pPr>
        <w:rPr>
          <w:rFonts w:ascii="Times New Roman" w:hAnsi="Times New Roman" w:cs="Times New Roman"/>
          <w:lang w:val="en-CA"/>
        </w:rPr>
      </w:pPr>
    </w:p>
    <w:p w14:paraId="15584DC0" w14:textId="77777777" w:rsidR="00A905CF" w:rsidRPr="006162F3" w:rsidRDefault="00A905CF">
      <w:pPr>
        <w:rPr>
          <w:rFonts w:ascii="Times New Roman" w:hAnsi="Times New Roman" w:cs="Times New Roman"/>
          <w:lang w:val="en-CA"/>
        </w:rPr>
      </w:pPr>
    </w:p>
    <w:p w14:paraId="77AB851B" w14:textId="77777777" w:rsidR="00A905CF" w:rsidRPr="006162F3" w:rsidRDefault="00A905CF">
      <w:pPr>
        <w:rPr>
          <w:rFonts w:ascii="Times New Roman" w:hAnsi="Times New Roman" w:cs="Times New Roman"/>
          <w:lang w:val="en-CA"/>
        </w:rPr>
      </w:pPr>
    </w:p>
    <w:p w14:paraId="0A1E4C28" w14:textId="77777777" w:rsidR="00A905CF" w:rsidRPr="006162F3" w:rsidRDefault="00A905CF">
      <w:pPr>
        <w:rPr>
          <w:rFonts w:ascii="Times New Roman" w:hAnsi="Times New Roman" w:cs="Times New Roman"/>
          <w:lang w:val="en-CA"/>
        </w:rPr>
      </w:pPr>
    </w:p>
    <w:p w14:paraId="475C4B02" w14:textId="77777777" w:rsidR="00A905CF" w:rsidRPr="006162F3" w:rsidRDefault="00A905CF">
      <w:pPr>
        <w:rPr>
          <w:rFonts w:ascii="Times New Roman" w:hAnsi="Times New Roman" w:cs="Times New Roman"/>
          <w:lang w:val="en-CA"/>
        </w:rPr>
      </w:pPr>
    </w:p>
    <w:p w14:paraId="3AB67992" w14:textId="77777777" w:rsidR="00A905CF" w:rsidRPr="006162F3" w:rsidRDefault="00A905CF">
      <w:pPr>
        <w:rPr>
          <w:rFonts w:ascii="Times New Roman" w:hAnsi="Times New Roman" w:cs="Times New Roman"/>
          <w:lang w:val="en-CA"/>
        </w:rPr>
      </w:pPr>
    </w:p>
    <w:p w14:paraId="0562BAD2" w14:textId="77777777" w:rsidR="00A905CF" w:rsidRPr="006162F3" w:rsidRDefault="00A905CF">
      <w:pPr>
        <w:rPr>
          <w:rFonts w:ascii="Times New Roman" w:hAnsi="Times New Roman" w:cs="Times New Roman"/>
          <w:lang w:val="en-CA"/>
        </w:rPr>
      </w:pPr>
    </w:p>
    <w:p w14:paraId="37A5C988" w14:textId="77777777" w:rsidR="00A905CF" w:rsidRPr="006162F3" w:rsidRDefault="00A905CF">
      <w:pPr>
        <w:rPr>
          <w:rFonts w:ascii="Times New Roman" w:hAnsi="Times New Roman" w:cs="Times New Roman"/>
          <w:lang w:val="en-CA"/>
        </w:rPr>
      </w:pPr>
    </w:p>
    <w:p w14:paraId="6E312591" w14:textId="77777777" w:rsidR="00A905CF" w:rsidRPr="006162F3" w:rsidRDefault="00A905CF">
      <w:pPr>
        <w:rPr>
          <w:rFonts w:ascii="Times New Roman" w:hAnsi="Times New Roman" w:cs="Times New Roman"/>
          <w:lang w:val="en-CA"/>
        </w:rPr>
      </w:pPr>
    </w:p>
    <w:p w14:paraId="6E7B3099" w14:textId="77777777" w:rsidR="00A905CF" w:rsidRPr="006162F3" w:rsidRDefault="00A905CF">
      <w:pPr>
        <w:rPr>
          <w:rFonts w:ascii="Times New Roman" w:hAnsi="Times New Roman" w:cs="Times New Roman"/>
          <w:lang w:val="en-CA"/>
        </w:rPr>
      </w:pPr>
    </w:p>
    <w:p w14:paraId="0704406B" w14:textId="77777777" w:rsidR="00A905CF" w:rsidRPr="006162F3" w:rsidRDefault="00A905CF">
      <w:pPr>
        <w:rPr>
          <w:rFonts w:ascii="Times New Roman" w:hAnsi="Times New Roman" w:cs="Times New Roman"/>
          <w:lang w:val="en-CA"/>
        </w:rPr>
      </w:pPr>
    </w:p>
    <w:p w14:paraId="4927EC76" w14:textId="77777777" w:rsidR="00A905CF" w:rsidRPr="006162F3" w:rsidRDefault="00A905CF">
      <w:pPr>
        <w:rPr>
          <w:rFonts w:ascii="Times New Roman" w:hAnsi="Times New Roman" w:cs="Times New Roman"/>
          <w:lang w:val="en-CA"/>
        </w:rPr>
      </w:pPr>
    </w:p>
    <w:p w14:paraId="1BA74F6C" w14:textId="77777777" w:rsidR="00BA5375" w:rsidRDefault="00BA5375" w:rsidP="00D1487D">
      <w:pPr>
        <w:spacing w:line="480" w:lineRule="auto"/>
        <w:ind w:firstLine="720"/>
        <w:rPr>
          <w:rFonts w:ascii="Times New Roman" w:hAnsi="Times New Roman" w:cs="Times New Roman"/>
          <w:lang w:val="en-CA"/>
        </w:rPr>
      </w:pPr>
      <w:r>
        <w:rPr>
          <w:rFonts w:ascii="Times New Roman" w:hAnsi="Times New Roman" w:cs="Times New Roman"/>
          <w:lang w:val="en-CA"/>
        </w:rPr>
        <w:lastRenderedPageBreak/>
        <w:t xml:space="preserve">The ecological model is used to asses the </w:t>
      </w:r>
      <w:r w:rsidR="00531BD1">
        <w:rPr>
          <w:rFonts w:ascii="Times New Roman" w:hAnsi="Times New Roman" w:cs="Times New Roman"/>
          <w:lang w:val="en-CA"/>
        </w:rPr>
        <w:t xml:space="preserve">prospect of physical activity within the neighbourhood and community in which I live in, through observing the opportunities available and the barriers present. </w:t>
      </w:r>
      <w:r w:rsidR="00670A5C">
        <w:rPr>
          <w:rFonts w:ascii="Times New Roman" w:hAnsi="Times New Roman" w:cs="Times New Roman"/>
          <w:lang w:val="en-CA"/>
        </w:rPr>
        <w:t>By analyzing the area in which I live in, there are several opportunities and barriers that affect the social, intrapersonal and the built environment around me. Aspects of the built environment is the accessibility of the canal in which many opportunities arise, and the social aspect opportunities thanks to the many events and open spaces for activities around the area. Barriers that emerge are intrapersonal, in which even with so many opportunities around me, being a university student results in a lot of sitting. Though the</w:t>
      </w:r>
      <w:r w:rsidR="000168E1">
        <w:rPr>
          <w:rFonts w:ascii="Times New Roman" w:hAnsi="Times New Roman" w:cs="Times New Roman"/>
          <w:lang w:val="en-CA"/>
        </w:rPr>
        <w:t xml:space="preserve">se opportunities and barriers, there are many interventions that can continue to promote and encourage physical activity in the area, through policy implementations, urban planning and personal planning techniques. </w:t>
      </w:r>
    </w:p>
    <w:p w14:paraId="7C9EB2EE" w14:textId="77777777" w:rsidR="009F1193" w:rsidRDefault="00E23462" w:rsidP="00D1487D">
      <w:pPr>
        <w:spacing w:line="480" w:lineRule="auto"/>
        <w:ind w:firstLine="720"/>
        <w:rPr>
          <w:rFonts w:ascii="Times New Roman" w:hAnsi="Times New Roman" w:cs="Times New Roman"/>
          <w:lang w:val="en-CA"/>
        </w:rPr>
      </w:pPr>
      <w:r>
        <w:rPr>
          <w:rFonts w:ascii="Times New Roman" w:hAnsi="Times New Roman" w:cs="Times New Roman"/>
          <w:lang w:val="en-CA"/>
        </w:rPr>
        <w:t xml:space="preserve">Due to the proximity in which I live to the canal and campus, there are many opportunities that arise. In terms of the physical environment that is present, a majority of the places that I would need to go to is within walking and biking distance. There are multiple grocery stores in the vicinity, campus is only a 15-minute walk away, and main city attractions such as Parliament Hill and the Canadian Museum of Nature is also close by. As a result, I never have to use the public transit to go anywhere because a majority of the time it is much </w:t>
      </w:r>
      <w:r w:rsidR="000168E1">
        <w:rPr>
          <w:rFonts w:ascii="Times New Roman" w:hAnsi="Times New Roman" w:cs="Times New Roman"/>
          <w:lang w:val="en-CA"/>
        </w:rPr>
        <w:t>more efficient</w:t>
      </w:r>
      <w:r>
        <w:rPr>
          <w:rFonts w:ascii="Times New Roman" w:hAnsi="Times New Roman" w:cs="Times New Roman"/>
          <w:lang w:val="en-CA"/>
        </w:rPr>
        <w:t xml:space="preserve"> to just walk or bike to my destination than to bus to it. Another point of inter</w:t>
      </w:r>
      <w:r w:rsidR="000168E1">
        <w:rPr>
          <w:rFonts w:ascii="Times New Roman" w:hAnsi="Times New Roman" w:cs="Times New Roman"/>
          <w:lang w:val="en-CA"/>
        </w:rPr>
        <w:t xml:space="preserve">est would be the canal, which is </w:t>
      </w:r>
      <w:r>
        <w:rPr>
          <w:rFonts w:ascii="Times New Roman" w:hAnsi="Times New Roman" w:cs="Times New Roman"/>
          <w:lang w:val="en-CA"/>
        </w:rPr>
        <w:t>only like a 5-minute walk away from, which provides a pleasant</w:t>
      </w:r>
      <w:r w:rsidR="00C10E56">
        <w:rPr>
          <w:rFonts w:ascii="Times New Roman" w:hAnsi="Times New Roman" w:cs="Times New Roman"/>
          <w:lang w:val="en-CA"/>
        </w:rPr>
        <w:t xml:space="preserve"> place to go for bike rides, </w:t>
      </w:r>
      <w:r>
        <w:rPr>
          <w:rFonts w:ascii="Times New Roman" w:hAnsi="Times New Roman" w:cs="Times New Roman"/>
          <w:lang w:val="en-CA"/>
        </w:rPr>
        <w:t>walks</w:t>
      </w:r>
      <w:r w:rsidR="00C10E56">
        <w:rPr>
          <w:rFonts w:ascii="Times New Roman" w:hAnsi="Times New Roman" w:cs="Times New Roman"/>
          <w:lang w:val="en-CA"/>
        </w:rPr>
        <w:t xml:space="preserve"> and jogs</w:t>
      </w:r>
      <w:r>
        <w:rPr>
          <w:rFonts w:ascii="Times New Roman" w:hAnsi="Times New Roman" w:cs="Times New Roman"/>
          <w:lang w:val="en-CA"/>
        </w:rPr>
        <w:t xml:space="preserve">. The canal proves to be an area ideal for walks as it </w:t>
      </w:r>
      <w:r w:rsidR="00C10E56">
        <w:rPr>
          <w:rFonts w:ascii="Times New Roman" w:hAnsi="Times New Roman" w:cs="Times New Roman"/>
          <w:lang w:val="en-CA"/>
        </w:rPr>
        <w:t xml:space="preserve">is clean, accessible and </w:t>
      </w:r>
      <w:r w:rsidR="000168E1">
        <w:rPr>
          <w:rFonts w:ascii="Times New Roman" w:hAnsi="Times New Roman" w:cs="Times New Roman"/>
          <w:lang w:val="en-CA"/>
        </w:rPr>
        <w:t>is physically appealing</w:t>
      </w:r>
      <w:r w:rsidR="00C10E56">
        <w:rPr>
          <w:rFonts w:ascii="Times New Roman" w:hAnsi="Times New Roman" w:cs="Times New Roman"/>
          <w:lang w:val="en-CA"/>
        </w:rPr>
        <w:t xml:space="preserve">, especially during dawn and sundown. These physical opportunities really encourage myself, and the individuals that </w:t>
      </w:r>
      <w:r w:rsidR="000168E1">
        <w:rPr>
          <w:rFonts w:ascii="Times New Roman" w:hAnsi="Times New Roman" w:cs="Times New Roman"/>
          <w:lang w:val="en-CA"/>
        </w:rPr>
        <w:t>reside</w:t>
      </w:r>
      <w:r w:rsidR="00C10E56">
        <w:rPr>
          <w:rFonts w:ascii="Times New Roman" w:hAnsi="Times New Roman" w:cs="Times New Roman"/>
          <w:lang w:val="en-CA"/>
        </w:rPr>
        <w:t xml:space="preserve"> within the same area as me to get out and physically walk, bike or run to wherever they need to go, without sacrificing time, or a view. </w:t>
      </w:r>
    </w:p>
    <w:p w14:paraId="6F434659" w14:textId="77777777" w:rsidR="00C10E56" w:rsidRDefault="00C10E56" w:rsidP="00D1487D">
      <w:pPr>
        <w:spacing w:line="480" w:lineRule="auto"/>
        <w:ind w:firstLine="720"/>
        <w:rPr>
          <w:rFonts w:ascii="Times New Roman" w:hAnsi="Times New Roman" w:cs="Times New Roman"/>
          <w:lang w:val="en-CA"/>
        </w:rPr>
      </w:pPr>
      <w:r>
        <w:rPr>
          <w:rFonts w:ascii="Times New Roman" w:hAnsi="Times New Roman" w:cs="Times New Roman"/>
          <w:lang w:val="en-CA"/>
        </w:rPr>
        <w:t xml:space="preserve">Another opportunity </w:t>
      </w:r>
      <w:r w:rsidR="00D1487D">
        <w:rPr>
          <w:rFonts w:ascii="Times New Roman" w:hAnsi="Times New Roman" w:cs="Times New Roman"/>
          <w:lang w:val="en-CA"/>
        </w:rPr>
        <w:t xml:space="preserve">that </w:t>
      </w:r>
      <w:r>
        <w:rPr>
          <w:rFonts w:ascii="Times New Roman" w:hAnsi="Times New Roman" w:cs="Times New Roman"/>
          <w:lang w:val="en-CA"/>
        </w:rPr>
        <w:t>present</w:t>
      </w:r>
      <w:r w:rsidR="002E5554">
        <w:rPr>
          <w:rFonts w:ascii="Times New Roman" w:hAnsi="Times New Roman" w:cs="Times New Roman"/>
          <w:lang w:val="en-CA"/>
        </w:rPr>
        <w:t>s</w:t>
      </w:r>
      <w:r>
        <w:rPr>
          <w:rFonts w:ascii="Times New Roman" w:hAnsi="Times New Roman" w:cs="Times New Roman"/>
          <w:lang w:val="en-CA"/>
        </w:rPr>
        <w:t xml:space="preserve"> in the area in which I live in, is the social opportunities that it presents to the residents within the golden triangle. Going back to the canal, it is a great way to spend time with friends and family by going for post dinner walks, or just to go for a chat while walking along the canal. </w:t>
      </w:r>
      <w:r w:rsidR="00D1487D">
        <w:rPr>
          <w:rFonts w:ascii="Times New Roman" w:hAnsi="Times New Roman" w:cs="Times New Roman"/>
          <w:lang w:val="en-CA"/>
        </w:rPr>
        <w:t xml:space="preserve">During the winter time there is also skating available on the canal. </w:t>
      </w:r>
      <w:r>
        <w:rPr>
          <w:rFonts w:ascii="Times New Roman" w:hAnsi="Times New Roman" w:cs="Times New Roman"/>
          <w:lang w:val="en-CA"/>
        </w:rPr>
        <w:t xml:space="preserve">It provides a great social opportunity in which </w:t>
      </w:r>
      <w:r w:rsidR="00D1487D">
        <w:rPr>
          <w:rFonts w:ascii="Times New Roman" w:hAnsi="Times New Roman" w:cs="Times New Roman"/>
          <w:lang w:val="en-CA"/>
        </w:rPr>
        <w:t>no money is needed, especially in an area populated by so many university students</w:t>
      </w:r>
      <w:r>
        <w:rPr>
          <w:rFonts w:ascii="Times New Roman" w:hAnsi="Times New Roman" w:cs="Times New Roman"/>
          <w:lang w:val="en-CA"/>
        </w:rPr>
        <w:t xml:space="preserve">. Living in the city </w:t>
      </w:r>
      <w:r w:rsidR="00D1487D">
        <w:rPr>
          <w:rFonts w:ascii="Times New Roman" w:hAnsi="Times New Roman" w:cs="Times New Roman"/>
          <w:lang w:val="en-CA"/>
        </w:rPr>
        <w:t xml:space="preserve">comes to show </w:t>
      </w:r>
      <w:r>
        <w:rPr>
          <w:rFonts w:ascii="Times New Roman" w:hAnsi="Times New Roman" w:cs="Times New Roman"/>
          <w:lang w:val="en-CA"/>
        </w:rPr>
        <w:t xml:space="preserve">that there </w:t>
      </w:r>
      <w:r w:rsidR="00BA5375">
        <w:rPr>
          <w:rFonts w:ascii="Times New Roman" w:hAnsi="Times New Roman" w:cs="Times New Roman"/>
          <w:lang w:val="en-CA"/>
        </w:rPr>
        <w:t>are</w:t>
      </w:r>
      <w:r>
        <w:rPr>
          <w:rFonts w:ascii="Times New Roman" w:hAnsi="Times New Roman" w:cs="Times New Roman"/>
          <w:lang w:val="en-CA"/>
        </w:rPr>
        <w:t xml:space="preserve"> not many activities that </w:t>
      </w:r>
      <w:r w:rsidR="00D1487D">
        <w:rPr>
          <w:rFonts w:ascii="Times New Roman" w:hAnsi="Times New Roman" w:cs="Times New Roman"/>
          <w:lang w:val="en-CA"/>
        </w:rPr>
        <w:t xml:space="preserve">groups of </w:t>
      </w:r>
      <w:r>
        <w:rPr>
          <w:rFonts w:ascii="Times New Roman" w:hAnsi="Times New Roman" w:cs="Times New Roman"/>
          <w:lang w:val="en-CA"/>
        </w:rPr>
        <w:t>friends can do that doesn’t cost any money, but having the canal in the neighbourhood would provide for a great free afternoon activity, whether it be to have a picnic, or a bike ride. Personally I was encouraged to buy a bike because of how close I was living to the canal. After the purchase of my bike, I’ve gone on several bike rides down to Hog’s Back</w:t>
      </w:r>
      <w:r w:rsidR="002E5554">
        <w:rPr>
          <w:rFonts w:ascii="Times New Roman" w:hAnsi="Times New Roman" w:cs="Times New Roman"/>
          <w:lang w:val="en-CA"/>
        </w:rPr>
        <w:t xml:space="preserve"> with my friends, as it is a very scenic location, and the view on the journey there is appealing as well. </w:t>
      </w:r>
      <w:r>
        <w:rPr>
          <w:rFonts w:ascii="Times New Roman" w:hAnsi="Times New Roman" w:cs="Times New Roman"/>
          <w:lang w:val="en-CA"/>
        </w:rPr>
        <w:t xml:space="preserve">There are many fitness facilities in the </w:t>
      </w:r>
      <w:r w:rsidR="002E5554">
        <w:rPr>
          <w:rFonts w:ascii="Times New Roman" w:hAnsi="Times New Roman" w:cs="Times New Roman"/>
          <w:lang w:val="en-CA"/>
        </w:rPr>
        <w:t>area in which friends are able to take classes together, and various events such as Yoga on Parliament Hill which bring hundreds of friends and family t</w:t>
      </w:r>
      <w:r w:rsidR="00D1487D">
        <w:rPr>
          <w:rFonts w:ascii="Times New Roman" w:hAnsi="Times New Roman" w:cs="Times New Roman"/>
          <w:lang w:val="en-CA"/>
        </w:rPr>
        <w:t>ogether to do yoga as well.</w:t>
      </w:r>
    </w:p>
    <w:p w14:paraId="02EEC823" w14:textId="77777777" w:rsidR="002E5554" w:rsidRDefault="002E5554" w:rsidP="00D1487D">
      <w:pPr>
        <w:spacing w:line="480" w:lineRule="auto"/>
        <w:ind w:firstLine="720"/>
        <w:rPr>
          <w:rFonts w:ascii="Times New Roman" w:hAnsi="Times New Roman" w:cs="Times New Roman"/>
          <w:lang w:val="en-CA"/>
        </w:rPr>
      </w:pPr>
      <w:r>
        <w:rPr>
          <w:rFonts w:ascii="Times New Roman" w:hAnsi="Times New Roman" w:cs="Times New Roman"/>
          <w:lang w:val="en-CA"/>
        </w:rPr>
        <w:t xml:space="preserve">Though there are many opportunities for physical activity available in the downtown area that I live in, there are certain intrapersonal barriers that discourage me from participating and optimizing the amount of </w:t>
      </w:r>
      <w:r w:rsidR="00D1487D">
        <w:rPr>
          <w:rFonts w:ascii="Times New Roman" w:hAnsi="Times New Roman" w:cs="Times New Roman"/>
          <w:lang w:val="en-CA"/>
        </w:rPr>
        <w:t xml:space="preserve">convenience for </w:t>
      </w:r>
      <w:r>
        <w:rPr>
          <w:rFonts w:ascii="Times New Roman" w:hAnsi="Times New Roman" w:cs="Times New Roman"/>
          <w:lang w:val="en-CA"/>
        </w:rPr>
        <w:t>physical activity that is available around me. I find th</w:t>
      </w:r>
      <w:r w:rsidR="005F5838">
        <w:rPr>
          <w:rFonts w:ascii="Times New Roman" w:hAnsi="Times New Roman" w:cs="Times New Roman"/>
          <w:lang w:val="en-CA"/>
        </w:rPr>
        <w:t xml:space="preserve">at the biggest barrier to physical activity in my day to day </w:t>
      </w:r>
      <w:r w:rsidR="00D46D75">
        <w:rPr>
          <w:rFonts w:ascii="Times New Roman" w:hAnsi="Times New Roman" w:cs="Times New Roman"/>
          <w:lang w:val="en-CA"/>
        </w:rPr>
        <w:t xml:space="preserve">life would be the amount of time that I dedicate to being in class and doing school work. With an average of two classes, five times a week, there is a lot of time being spent sitting in class or sitting at the library doing assignments or studying for an upcoming midterm. Living so close to campus also means that I am able to spend a majority of my day and night on campus, and only ever leaving to go home to eat or sleep. </w:t>
      </w:r>
      <w:r w:rsidR="00D1487D">
        <w:rPr>
          <w:rFonts w:ascii="Times New Roman" w:hAnsi="Times New Roman" w:cs="Times New Roman"/>
          <w:lang w:val="en-CA"/>
        </w:rPr>
        <w:t xml:space="preserve">Due to the amount of time spent on school related activities, there is also a lack of sleep and time. </w:t>
      </w:r>
    </w:p>
    <w:p w14:paraId="1D808750" w14:textId="77777777" w:rsidR="00D46D75" w:rsidRDefault="00D46D75" w:rsidP="00D1487D">
      <w:pPr>
        <w:spacing w:line="480" w:lineRule="auto"/>
        <w:rPr>
          <w:rFonts w:ascii="Times New Roman" w:hAnsi="Times New Roman" w:cs="Times New Roman"/>
          <w:lang w:val="en-CA"/>
        </w:rPr>
      </w:pPr>
    </w:p>
    <w:p w14:paraId="66D3BC10" w14:textId="77777777" w:rsidR="007B028A" w:rsidRDefault="00D46D75" w:rsidP="00D1487D">
      <w:pPr>
        <w:spacing w:line="480" w:lineRule="auto"/>
        <w:rPr>
          <w:rFonts w:ascii="Times New Roman" w:hAnsi="Times New Roman" w:cs="Times New Roman"/>
          <w:lang w:val="en-CA"/>
        </w:rPr>
      </w:pPr>
      <w:r>
        <w:rPr>
          <w:rFonts w:ascii="Times New Roman" w:hAnsi="Times New Roman" w:cs="Times New Roman"/>
          <w:lang w:val="en-CA"/>
        </w:rPr>
        <w:t xml:space="preserve">With the opportunities and barriers presented, there are various interventions that could be used in order to </w:t>
      </w:r>
      <w:r w:rsidR="002A6E2F">
        <w:rPr>
          <w:rFonts w:ascii="Times New Roman" w:hAnsi="Times New Roman" w:cs="Times New Roman"/>
          <w:lang w:val="en-CA"/>
        </w:rPr>
        <w:t xml:space="preserve">further encourage and emphasize the opportunities, and to diminish the barriers. </w:t>
      </w:r>
      <w:r w:rsidR="004576BC">
        <w:rPr>
          <w:rFonts w:ascii="Times New Roman" w:hAnsi="Times New Roman" w:cs="Times New Roman"/>
          <w:lang w:val="en-CA"/>
        </w:rPr>
        <w:t xml:space="preserve">Though living in such proximity to the canal shows to have a lot of opportunities available for physical activity, there are still many factors that could be improved on in order to further encourage physical activity </w:t>
      </w:r>
      <w:r w:rsidR="00DF38CB">
        <w:rPr>
          <w:rFonts w:ascii="Times New Roman" w:hAnsi="Times New Roman" w:cs="Times New Roman"/>
          <w:lang w:val="en-CA"/>
        </w:rPr>
        <w:t xml:space="preserve">in the residents that live in the area, or prompt those that </w:t>
      </w:r>
      <w:r w:rsidR="007B028A">
        <w:rPr>
          <w:rFonts w:ascii="Times New Roman" w:hAnsi="Times New Roman" w:cs="Times New Roman"/>
          <w:lang w:val="en-CA"/>
        </w:rPr>
        <w:t>are in the pre-contemplation or contemplation stage</w:t>
      </w:r>
      <w:r w:rsidR="00DF38CB">
        <w:rPr>
          <w:rFonts w:ascii="Times New Roman" w:hAnsi="Times New Roman" w:cs="Times New Roman"/>
          <w:lang w:val="en-CA"/>
        </w:rPr>
        <w:t xml:space="preserve"> </w:t>
      </w:r>
      <w:r w:rsidR="007B028A">
        <w:rPr>
          <w:rFonts w:ascii="Times New Roman" w:hAnsi="Times New Roman" w:cs="Times New Roman"/>
          <w:lang w:val="en-CA"/>
        </w:rPr>
        <w:t xml:space="preserve">of the </w:t>
      </w:r>
      <w:proofErr w:type="spellStart"/>
      <w:r w:rsidR="007B028A">
        <w:rPr>
          <w:rFonts w:ascii="Times New Roman" w:hAnsi="Times New Roman" w:cs="Times New Roman"/>
          <w:lang w:val="en-CA"/>
        </w:rPr>
        <w:t>Transthreotical</w:t>
      </w:r>
      <w:proofErr w:type="spellEnd"/>
      <w:r w:rsidR="007B028A">
        <w:rPr>
          <w:rFonts w:ascii="Times New Roman" w:hAnsi="Times New Roman" w:cs="Times New Roman"/>
          <w:lang w:val="en-CA"/>
        </w:rPr>
        <w:t xml:space="preserve"> Model. Approaches to the environmental and built aspects of the canal would be to create more accessible walkways to allow easier access to the trails alongside the canal, as a majority of the paths </w:t>
      </w:r>
      <w:r w:rsidR="00D1487D">
        <w:rPr>
          <w:rFonts w:ascii="Times New Roman" w:hAnsi="Times New Roman" w:cs="Times New Roman"/>
          <w:lang w:val="en-CA"/>
        </w:rPr>
        <w:t>that lead to the canal trails</w:t>
      </w:r>
      <w:r w:rsidR="007B028A">
        <w:rPr>
          <w:rFonts w:ascii="Times New Roman" w:hAnsi="Times New Roman" w:cs="Times New Roman"/>
          <w:lang w:val="en-CA"/>
        </w:rPr>
        <w:t xml:space="preserve"> is connected to bridges that link the two sides of the canal</w:t>
      </w:r>
      <w:r w:rsidR="00D1487D">
        <w:rPr>
          <w:rFonts w:ascii="Times New Roman" w:hAnsi="Times New Roman" w:cs="Times New Roman"/>
          <w:lang w:val="en-CA"/>
        </w:rPr>
        <w:t>, and in the area where I live, there is only three of these bridges</w:t>
      </w:r>
      <w:r w:rsidR="007B028A">
        <w:rPr>
          <w:rFonts w:ascii="Times New Roman" w:hAnsi="Times New Roman" w:cs="Times New Roman"/>
          <w:lang w:val="en-CA"/>
        </w:rPr>
        <w:t xml:space="preserve">. Besides these </w:t>
      </w:r>
      <w:r w:rsidR="00D1487D">
        <w:rPr>
          <w:rFonts w:ascii="Times New Roman" w:hAnsi="Times New Roman" w:cs="Times New Roman"/>
          <w:lang w:val="en-CA"/>
        </w:rPr>
        <w:t xml:space="preserve">bridge </w:t>
      </w:r>
      <w:r w:rsidR="007B028A">
        <w:rPr>
          <w:rFonts w:ascii="Times New Roman" w:hAnsi="Times New Roman" w:cs="Times New Roman"/>
          <w:lang w:val="en-CA"/>
        </w:rPr>
        <w:t>paths, in o</w:t>
      </w:r>
      <w:r w:rsidR="00D1487D">
        <w:rPr>
          <w:rFonts w:ascii="Times New Roman" w:hAnsi="Times New Roman" w:cs="Times New Roman"/>
          <w:lang w:val="en-CA"/>
        </w:rPr>
        <w:t xml:space="preserve">rder to get to the canal trails, it </w:t>
      </w:r>
      <w:r w:rsidR="007B028A">
        <w:rPr>
          <w:rFonts w:ascii="Times New Roman" w:hAnsi="Times New Roman" w:cs="Times New Roman"/>
          <w:lang w:val="en-CA"/>
        </w:rPr>
        <w:t>usually includes having to cross busy traffic with no stoplights. Urban planning and policy changes can make it so that it is easy to get onto these paths, by either</w:t>
      </w:r>
      <w:r w:rsidR="00D1487D">
        <w:rPr>
          <w:rFonts w:ascii="Times New Roman" w:hAnsi="Times New Roman" w:cs="Times New Roman"/>
          <w:lang w:val="en-CA"/>
        </w:rPr>
        <w:t xml:space="preserve"> adding in stoplights or stop signs </w:t>
      </w:r>
      <w:r w:rsidR="007B028A">
        <w:rPr>
          <w:rFonts w:ascii="Times New Roman" w:hAnsi="Times New Roman" w:cs="Times New Roman"/>
          <w:lang w:val="en-CA"/>
        </w:rPr>
        <w:t>so that pedestrians can cross safely, or to include more pathways that lead down into the trails.</w:t>
      </w:r>
      <w:r w:rsidR="00FC4C2C">
        <w:rPr>
          <w:rFonts w:ascii="Times New Roman" w:hAnsi="Times New Roman" w:cs="Times New Roman"/>
          <w:lang w:val="en-CA"/>
        </w:rPr>
        <w:t xml:space="preserve"> </w:t>
      </w:r>
      <w:r w:rsidR="000866E2">
        <w:rPr>
          <w:rFonts w:ascii="Times New Roman" w:hAnsi="Times New Roman" w:cs="Times New Roman"/>
          <w:lang w:val="en-CA"/>
        </w:rPr>
        <w:t>Other policy changes that can also boost the use of the canal for physical activity are policies such as, adding more and better lighting to the canal</w:t>
      </w:r>
      <w:r w:rsidR="00474D22">
        <w:rPr>
          <w:rFonts w:ascii="Times New Roman" w:hAnsi="Times New Roman" w:cs="Times New Roman"/>
          <w:lang w:val="en-CA"/>
        </w:rPr>
        <w:t xml:space="preserve"> and police patrolling for a better sense of safety</w:t>
      </w:r>
      <w:r w:rsidR="000866E2">
        <w:rPr>
          <w:rFonts w:ascii="Times New Roman" w:hAnsi="Times New Roman" w:cs="Times New Roman"/>
          <w:lang w:val="en-CA"/>
        </w:rPr>
        <w:t xml:space="preserve">, especially to the parts of the </w:t>
      </w:r>
      <w:r w:rsidR="00474D22">
        <w:rPr>
          <w:rFonts w:ascii="Times New Roman" w:hAnsi="Times New Roman" w:cs="Times New Roman"/>
          <w:lang w:val="en-CA"/>
        </w:rPr>
        <w:t xml:space="preserve">canal further away from the downtown core. Personally, having ridden down the canal to Hog’s Back late at night, it does not feel very safe as there is barely any lighting along the paths and can be quite scary when alone. </w:t>
      </w:r>
    </w:p>
    <w:p w14:paraId="63E2A4E7" w14:textId="77777777" w:rsidR="00761747" w:rsidRDefault="00474D22" w:rsidP="00D1487D">
      <w:pPr>
        <w:spacing w:line="480" w:lineRule="auto"/>
        <w:ind w:firstLine="720"/>
        <w:rPr>
          <w:rFonts w:ascii="Times New Roman" w:hAnsi="Times New Roman" w:cs="Times New Roman"/>
          <w:lang w:val="en-CA"/>
        </w:rPr>
      </w:pPr>
      <w:r>
        <w:rPr>
          <w:rFonts w:ascii="Times New Roman" w:hAnsi="Times New Roman" w:cs="Times New Roman"/>
          <w:lang w:val="en-CA"/>
        </w:rPr>
        <w:t xml:space="preserve">In the aspect of the social environment of physical activity that is available in my neighbourhood, though there are quite a few opportunities, not all the spaces available are being optimized. Taking Yoga at Parliament Hills for example, this is a good incentive to have people come out with their friends and family to spend time together while doing a free activity that benefits their mental and physical wellbeing. </w:t>
      </w:r>
      <w:r w:rsidR="00761747">
        <w:rPr>
          <w:rFonts w:ascii="Times New Roman" w:hAnsi="Times New Roman" w:cs="Times New Roman"/>
          <w:lang w:val="en-CA"/>
        </w:rPr>
        <w:t>Yet, there are not enough of such</w:t>
      </w:r>
      <w:r w:rsidR="00D1487D">
        <w:rPr>
          <w:rFonts w:ascii="Times New Roman" w:hAnsi="Times New Roman" w:cs="Times New Roman"/>
          <w:lang w:val="en-CA"/>
        </w:rPr>
        <w:t xml:space="preserve"> events being held, in which </w:t>
      </w:r>
      <w:r w:rsidR="00761747">
        <w:rPr>
          <w:rFonts w:ascii="Times New Roman" w:hAnsi="Times New Roman" w:cs="Times New Roman"/>
          <w:lang w:val="en-CA"/>
        </w:rPr>
        <w:t>provides pedagogical an</w:t>
      </w:r>
      <w:r w:rsidR="00D1487D">
        <w:rPr>
          <w:rFonts w:ascii="Times New Roman" w:hAnsi="Times New Roman" w:cs="Times New Roman"/>
          <w:lang w:val="en-CA"/>
        </w:rPr>
        <w:t>d coaching aspects, by</w:t>
      </w:r>
      <w:r w:rsidR="00761747">
        <w:rPr>
          <w:rFonts w:ascii="Times New Roman" w:hAnsi="Times New Roman" w:cs="Times New Roman"/>
          <w:lang w:val="en-CA"/>
        </w:rPr>
        <w:t xml:space="preserve"> teaching the proper techniques and forms</w:t>
      </w:r>
      <w:r w:rsidR="00D1487D">
        <w:rPr>
          <w:rFonts w:ascii="Times New Roman" w:hAnsi="Times New Roman" w:cs="Times New Roman"/>
          <w:lang w:val="en-CA"/>
        </w:rPr>
        <w:t xml:space="preserve"> without having to pay for it</w:t>
      </w:r>
      <w:r w:rsidR="00761747">
        <w:rPr>
          <w:rFonts w:ascii="Times New Roman" w:hAnsi="Times New Roman" w:cs="Times New Roman"/>
          <w:lang w:val="en-CA"/>
        </w:rPr>
        <w:t>. A lot of open space is also not put to good use such as</w:t>
      </w:r>
      <w:r>
        <w:rPr>
          <w:rFonts w:ascii="Times New Roman" w:hAnsi="Times New Roman" w:cs="Times New Roman"/>
          <w:lang w:val="en-CA"/>
        </w:rPr>
        <w:t xml:space="preserve"> Major’s Hill Park and Confederation </w:t>
      </w:r>
      <w:r w:rsidR="00761747">
        <w:rPr>
          <w:rFonts w:ascii="Times New Roman" w:hAnsi="Times New Roman" w:cs="Times New Roman"/>
          <w:lang w:val="en-CA"/>
        </w:rPr>
        <w:t xml:space="preserve">Park. Within these two parks, there is no equipment in which can be used for physical activity. By adding simple equipment such as a soccer net, or a basketball court would further encourage friends to gather together and spend an afternoon playing basketball. Inclusion is a very important aspect in social groups as well as sports and physical activity, and by providing areas and equipment in which everyone can participate in, individuals would be able to socially and physically benefit from it. </w:t>
      </w:r>
    </w:p>
    <w:p w14:paraId="08DD0BC3" w14:textId="77777777" w:rsidR="00761747" w:rsidRDefault="00761747" w:rsidP="00D1487D">
      <w:pPr>
        <w:spacing w:line="480" w:lineRule="auto"/>
        <w:ind w:firstLine="720"/>
        <w:rPr>
          <w:rFonts w:ascii="Times New Roman" w:hAnsi="Times New Roman" w:cs="Times New Roman"/>
          <w:lang w:val="en-CA"/>
        </w:rPr>
      </w:pPr>
      <w:r>
        <w:rPr>
          <w:rFonts w:ascii="Times New Roman" w:hAnsi="Times New Roman" w:cs="Times New Roman"/>
          <w:lang w:val="en-CA"/>
        </w:rPr>
        <w:t>L</w:t>
      </w:r>
      <w:r w:rsidR="00F80610">
        <w:rPr>
          <w:rFonts w:ascii="Times New Roman" w:hAnsi="Times New Roman" w:cs="Times New Roman"/>
          <w:lang w:val="en-CA"/>
        </w:rPr>
        <w:t xml:space="preserve">astly, the interventions suggested to be used for the intrapersonal aspects of lack of physical activity is also the easiest to address, yet personally I find it harder to include into my own personal behavioural change towards physical activity. Due to the high volume of stress and schoolwork that needs to be done during the school year, my own personal amount of physical activity plummets. This is mainly due to the last minute scramble to finish an assignment or to study for a midterm, which could be changed if I were to schedule in a time every single day to partake in physical activity by either going to the gym or just going for a bike ride. If I could schedule this in every day as part of my routine, like a class would be, then it would make it easier to stick to the intended plan of physical activity and maintain it throughout the school year. </w:t>
      </w:r>
      <w:r w:rsidR="00755483">
        <w:rPr>
          <w:rFonts w:ascii="Times New Roman" w:hAnsi="Times New Roman" w:cs="Times New Roman"/>
          <w:lang w:val="en-CA"/>
        </w:rPr>
        <w:t xml:space="preserve">Other techniques I could use in order to increase my daily amount of physical activity would be to create an activity log to track the type of activity that I am doing and </w:t>
      </w:r>
      <w:r w:rsidR="005346DB">
        <w:rPr>
          <w:rFonts w:ascii="Times New Roman" w:hAnsi="Times New Roman" w:cs="Times New Roman"/>
          <w:lang w:val="en-CA"/>
        </w:rPr>
        <w:t xml:space="preserve">how much of it that I am doing, and to set smaller goals in which I would slowly increase the amount of physical activity I incorporate into my school day. Even though intrapersonal barriers appear to be the easiest to overcome, a lot of students suffer from this as school can sometimes be overwhelming. In this aspect, the school and teacher should provide opportunities in which students can remain physically active while doing school work or while in class, such as investing in standing desks, or drop-in classes that run throughout the day so that students can go in-between or after classes. </w:t>
      </w:r>
    </w:p>
    <w:p w14:paraId="2318E327" w14:textId="77777777" w:rsidR="005346DB" w:rsidRDefault="005346DB" w:rsidP="00D1487D">
      <w:pPr>
        <w:spacing w:line="480" w:lineRule="auto"/>
        <w:ind w:firstLine="720"/>
        <w:rPr>
          <w:rFonts w:ascii="Times New Roman" w:hAnsi="Times New Roman" w:cs="Times New Roman"/>
          <w:lang w:val="en-CA"/>
        </w:rPr>
      </w:pPr>
      <w:r>
        <w:rPr>
          <w:rFonts w:ascii="Times New Roman" w:hAnsi="Times New Roman" w:cs="Times New Roman"/>
          <w:lang w:val="en-CA"/>
        </w:rPr>
        <w:t>Through the</w:t>
      </w:r>
      <w:r w:rsidR="00FC4C2C">
        <w:rPr>
          <w:rFonts w:ascii="Times New Roman" w:hAnsi="Times New Roman" w:cs="Times New Roman"/>
          <w:lang w:val="en-CA"/>
        </w:rPr>
        <w:t xml:space="preserve"> ecological</w:t>
      </w:r>
      <w:r>
        <w:rPr>
          <w:rFonts w:ascii="Times New Roman" w:hAnsi="Times New Roman" w:cs="Times New Roman"/>
          <w:lang w:val="en-CA"/>
        </w:rPr>
        <w:t xml:space="preserve"> analysis of the area in which I reside, it demonstrates many levels </w:t>
      </w:r>
      <w:r w:rsidR="00FC4C2C">
        <w:rPr>
          <w:rFonts w:ascii="Times New Roman" w:hAnsi="Times New Roman" w:cs="Times New Roman"/>
          <w:lang w:val="en-CA"/>
        </w:rPr>
        <w:t xml:space="preserve">of opportunities and barriers feasible based on geographic location. I am lucky enough to live in an area with many opportunities available such as being able to walk to everywhere I need to go, living by the canal and campus and having many social opportunities that arise within these domains of physical activity as well. Yet still my ability to be able to interact and associate with my community and environment in the aspect of physical activity with such ease and availability is not something that is universal and still require work from policy interventions, such as adding in easier accessibility areas and stoplights, and through the increase of development of community based events that provide proper technique and skill methods that also encourage inclusions of friends and family. </w:t>
      </w:r>
      <w:r w:rsidR="00BA5375">
        <w:rPr>
          <w:rFonts w:ascii="Times New Roman" w:hAnsi="Times New Roman" w:cs="Times New Roman"/>
          <w:lang w:val="en-CA"/>
        </w:rPr>
        <w:t>Even just by adding more equipment to open areas and parks can greatly increase the social factors influencing physical activity. Though there are still certain barriers that arises, such as being a busy student that perceive time limitations, but can be adjusted and managed through the use of personal goal setting and monitoring. The area in which I live in provide many different opportunities and even though there are certain barriers to such, I find that the opportunities greatly outweigh the barriers.</w:t>
      </w:r>
    </w:p>
    <w:p w14:paraId="20D9F45E" w14:textId="77777777" w:rsidR="00C03E0C" w:rsidRDefault="00C03E0C" w:rsidP="00D1487D">
      <w:pPr>
        <w:spacing w:line="480" w:lineRule="auto"/>
        <w:ind w:firstLine="720"/>
        <w:rPr>
          <w:rFonts w:ascii="Times New Roman" w:hAnsi="Times New Roman" w:cs="Times New Roman"/>
          <w:lang w:val="en-CA"/>
        </w:rPr>
      </w:pPr>
    </w:p>
    <w:p w14:paraId="64808F1D" w14:textId="77777777" w:rsidR="00C03E0C" w:rsidRDefault="00C03E0C" w:rsidP="00D1487D">
      <w:pPr>
        <w:spacing w:line="480" w:lineRule="auto"/>
        <w:ind w:firstLine="720"/>
        <w:rPr>
          <w:rFonts w:ascii="Times New Roman" w:hAnsi="Times New Roman" w:cs="Times New Roman"/>
          <w:lang w:val="en-CA"/>
        </w:rPr>
      </w:pPr>
    </w:p>
    <w:p w14:paraId="3F746A5D" w14:textId="77777777" w:rsidR="00C03E0C" w:rsidRDefault="00C03E0C" w:rsidP="00D1487D">
      <w:pPr>
        <w:spacing w:line="480" w:lineRule="auto"/>
        <w:ind w:firstLine="720"/>
        <w:rPr>
          <w:rFonts w:ascii="Times New Roman" w:hAnsi="Times New Roman" w:cs="Times New Roman"/>
          <w:lang w:val="en-CA"/>
        </w:rPr>
      </w:pPr>
    </w:p>
    <w:p w14:paraId="70213C43" w14:textId="32CB41FD" w:rsidR="00C03E0C" w:rsidRPr="005C1EBB" w:rsidRDefault="00C03E0C" w:rsidP="005C1EBB">
      <w:pPr>
        <w:spacing w:line="480" w:lineRule="auto"/>
        <w:ind w:firstLine="720"/>
        <w:jc w:val="center"/>
        <w:rPr>
          <w:rFonts w:ascii="Times New Roman" w:hAnsi="Times New Roman" w:cs="Times New Roman"/>
          <w:b/>
          <w:lang w:val="en-CA"/>
        </w:rPr>
      </w:pPr>
      <w:r w:rsidRPr="005C1EBB">
        <w:rPr>
          <w:rFonts w:ascii="Times New Roman" w:hAnsi="Times New Roman" w:cs="Times New Roman"/>
          <w:b/>
          <w:lang w:val="en-CA"/>
        </w:rPr>
        <w:t>References</w:t>
      </w:r>
    </w:p>
    <w:p w14:paraId="4611C54F" w14:textId="65D2917C" w:rsidR="00C03E0C" w:rsidRDefault="00E06DA7" w:rsidP="00D1487D">
      <w:pPr>
        <w:spacing w:line="480" w:lineRule="auto"/>
        <w:ind w:firstLine="720"/>
        <w:rPr>
          <w:rFonts w:ascii="Times New Roman" w:hAnsi="Times New Roman" w:cs="Times New Roman"/>
          <w:lang w:val="en-CA"/>
        </w:rPr>
      </w:pPr>
      <w:proofErr w:type="spellStart"/>
      <w:r>
        <w:rPr>
          <w:rFonts w:ascii="Times New Roman" w:hAnsi="Times New Roman" w:cs="Times New Roman"/>
          <w:lang w:val="en-CA"/>
        </w:rPr>
        <w:t>Halsall</w:t>
      </w:r>
      <w:proofErr w:type="spellEnd"/>
      <w:r>
        <w:rPr>
          <w:rFonts w:ascii="Times New Roman" w:hAnsi="Times New Roman" w:cs="Times New Roman"/>
          <w:lang w:val="en-CA"/>
        </w:rPr>
        <w:t xml:space="preserve">. (2016). Lecture on </w:t>
      </w:r>
      <w:r w:rsidRPr="00E06DA7">
        <w:rPr>
          <w:rFonts w:ascii="Times New Roman" w:hAnsi="Times New Roman" w:cs="Times New Roman"/>
          <w:i/>
          <w:lang w:val="en-CA"/>
        </w:rPr>
        <w:t>The Nature of Interventions in Physical Activity</w:t>
      </w:r>
      <w:r>
        <w:rPr>
          <w:rFonts w:ascii="Times New Roman" w:hAnsi="Times New Roman" w:cs="Times New Roman"/>
          <w:lang w:val="en-CA"/>
        </w:rPr>
        <w:t xml:space="preserve">. Personal Collection of T. </w:t>
      </w:r>
      <w:proofErr w:type="spellStart"/>
      <w:r>
        <w:rPr>
          <w:rFonts w:ascii="Times New Roman" w:hAnsi="Times New Roman" w:cs="Times New Roman"/>
          <w:lang w:val="en-CA"/>
        </w:rPr>
        <w:t>Halsall</w:t>
      </w:r>
      <w:proofErr w:type="spellEnd"/>
      <w:r>
        <w:rPr>
          <w:rFonts w:ascii="Times New Roman" w:hAnsi="Times New Roman" w:cs="Times New Roman"/>
          <w:lang w:val="en-CA"/>
        </w:rPr>
        <w:t>, University of Ottawa, Ottawa, ON.</w:t>
      </w:r>
    </w:p>
    <w:p w14:paraId="2312BFBA" w14:textId="6243FCB4" w:rsidR="00E06DA7" w:rsidRPr="00DF38CB" w:rsidRDefault="00E06DA7" w:rsidP="00E06DA7">
      <w:pPr>
        <w:spacing w:line="480" w:lineRule="auto"/>
        <w:ind w:firstLine="720"/>
        <w:rPr>
          <w:rFonts w:ascii="Times New Roman" w:hAnsi="Times New Roman" w:cs="Times New Roman"/>
          <w:lang w:val="en-CA"/>
        </w:rPr>
      </w:pPr>
      <w:proofErr w:type="spellStart"/>
      <w:r>
        <w:rPr>
          <w:rFonts w:ascii="Times New Roman" w:hAnsi="Times New Roman" w:cs="Times New Roman"/>
          <w:lang w:val="en-CA"/>
        </w:rPr>
        <w:t>Halsall</w:t>
      </w:r>
      <w:proofErr w:type="spellEnd"/>
      <w:r>
        <w:rPr>
          <w:rFonts w:ascii="Times New Roman" w:hAnsi="Times New Roman" w:cs="Times New Roman"/>
          <w:lang w:val="en-CA"/>
        </w:rPr>
        <w:t xml:space="preserve">. (2016). Lecture on </w:t>
      </w:r>
      <w:r>
        <w:rPr>
          <w:rFonts w:ascii="Times New Roman" w:hAnsi="Times New Roman" w:cs="Times New Roman"/>
          <w:i/>
          <w:lang w:val="en-CA"/>
        </w:rPr>
        <w:t>Physical Activity Promotion – Theories and Interventions</w:t>
      </w:r>
      <w:r>
        <w:rPr>
          <w:rFonts w:ascii="Times New Roman" w:hAnsi="Times New Roman" w:cs="Times New Roman"/>
          <w:lang w:val="en-CA"/>
        </w:rPr>
        <w:t xml:space="preserve">. Personal Collection of T. </w:t>
      </w:r>
      <w:proofErr w:type="spellStart"/>
      <w:r>
        <w:rPr>
          <w:rFonts w:ascii="Times New Roman" w:hAnsi="Times New Roman" w:cs="Times New Roman"/>
          <w:lang w:val="en-CA"/>
        </w:rPr>
        <w:t>Halsall</w:t>
      </w:r>
      <w:proofErr w:type="spellEnd"/>
      <w:r>
        <w:rPr>
          <w:rFonts w:ascii="Times New Roman" w:hAnsi="Times New Roman" w:cs="Times New Roman"/>
          <w:lang w:val="en-CA"/>
        </w:rPr>
        <w:t>, University of Ottawa, Ottawa, ON.</w:t>
      </w:r>
    </w:p>
    <w:p w14:paraId="2152093B" w14:textId="408B123E" w:rsidR="00E06DA7" w:rsidRPr="00DF38CB" w:rsidRDefault="00E06DA7" w:rsidP="00E06DA7">
      <w:pPr>
        <w:spacing w:line="480" w:lineRule="auto"/>
        <w:ind w:firstLine="720"/>
        <w:rPr>
          <w:rFonts w:ascii="Times New Roman" w:hAnsi="Times New Roman" w:cs="Times New Roman"/>
          <w:lang w:val="en-CA"/>
        </w:rPr>
      </w:pPr>
      <w:proofErr w:type="spellStart"/>
      <w:r>
        <w:rPr>
          <w:rFonts w:ascii="Times New Roman" w:hAnsi="Times New Roman" w:cs="Times New Roman"/>
          <w:lang w:val="en-CA"/>
        </w:rPr>
        <w:t>Halsall</w:t>
      </w:r>
      <w:proofErr w:type="spellEnd"/>
      <w:r>
        <w:rPr>
          <w:rFonts w:ascii="Times New Roman" w:hAnsi="Times New Roman" w:cs="Times New Roman"/>
          <w:lang w:val="en-CA"/>
        </w:rPr>
        <w:t xml:space="preserve">. (2016). Lecture on </w:t>
      </w:r>
      <w:r>
        <w:rPr>
          <w:rFonts w:ascii="Times New Roman" w:hAnsi="Times New Roman" w:cs="Times New Roman"/>
          <w:i/>
          <w:lang w:val="en-CA"/>
        </w:rPr>
        <w:t>The Ecological Model</w:t>
      </w:r>
      <w:r>
        <w:rPr>
          <w:rFonts w:ascii="Times New Roman" w:hAnsi="Times New Roman" w:cs="Times New Roman"/>
          <w:lang w:val="en-CA"/>
        </w:rPr>
        <w:t xml:space="preserve">. Personal Collection of T. </w:t>
      </w:r>
      <w:proofErr w:type="spellStart"/>
      <w:r>
        <w:rPr>
          <w:rFonts w:ascii="Times New Roman" w:hAnsi="Times New Roman" w:cs="Times New Roman"/>
          <w:lang w:val="en-CA"/>
        </w:rPr>
        <w:t>Halsall</w:t>
      </w:r>
      <w:proofErr w:type="spellEnd"/>
      <w:r>
        <w:rPr>
          <w:rFonts w:ascii="Times New Roman" w:hAnsi="Times New Roman" w:cs="Times New Roman"/>
          <w:lang w:val="en-CA"/>
        </w:rPr>
        <w:t>, University of Ottawa, Ottawa, ON.</w:t>
      </w:r>
    </w:p>
    <w:p w14:paraId="3987A005" w14:textId="77777777" w:rsidR="00E06DA7" w:rsidRPr="00DF38CB" w:rsidRDefault="00E06DA7" w:rsidP="00D1487D">
      <w:pPr>
        <w:spacing w:line="480" w:lineRule="auto"/>
        <w:ind w:firstLine="720"/>
        <w:rPr>
          <w:rFonts w:ascii="Times New Roman" w:hAnsi="Times New Roman" w:cs="Times New Roman"/>
          <w:lang w:val="en-CA"/>
        </w:rPr>
      </w:pPr>
    </w:p>
    <w:sectPr w:rsidR="00E06DA7" w:rsidRPr="00DF38CB" w:rsidSect="00865E1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5CF"/>
    <w:rsid w:val="000168E1"/>
    <w:rsid w:val="000866E2"/>
    <w:rsid w:val="002A6E2F"/>
    <w:rsid w:val="002E5554"/>
    <w:rsid w:val="002E6CF5"/>
    <w:rsid w:val="004576BC"/>
    <w:rsid w:val="00474D22"/>
    <w:rsid w:val="004D39A7"/>
    <w:rsid w:val="00531BD1"/>
    <w:rsid w:val="005346DB"/>
    <w:rsid w:val="00557A9A"/>
    <w:rsid w:val="005C1EBB"/>
    <w:rsid w:val="005F5838"/>
    <w:rsid w:val="006162F3"/>
    <w:rsid w:val="00670A5C"/>
    <w:rsid w:val="00672A55"/>
    <w:rsid w:val="00755483"/>
    <w:rsid w:val="00761747"/>
    <w:rsid w:val="007B028A"/>
    <w:rsid w:val="00865E14"/>
    <w:rsid w:val="008B49F2"/>
    <w:rsid w:val="009C79ED"/>
    <w:rsid w:val="009D3D4A"/>
    <w:rsid w:val="009F1193"/>
    <w:rsid w:val="00A905CF"/>
    <w:rsid w:val="00AC7862"/>
    <w:rsid w:val="00BA2A28"/>
    <w:rsid w:val="00BA5375"/>
    <w:rsid w:val="00C03E0C"/>
    <w:rsid w:val="00C10E56"/>
    <w:rsid w:val="00D1487D"/>
    <w:rsid w:val="00D46D75"/>
    <w:rsid w:val="00D777E4"/>
    <w:rsid w:val="00DF38CB"/>
    <w:rsid w:val="00E06DA7"/>
    <w:rsid w:val="00E10B64"/>
    <w:rsid w:val="00E23462"/>
    <w:rsid w:val="00F80610"/>
    <w:rsid w:val="00FC4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C6086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7</Pages>
  <Words>1619</Words>
  <Characters>9231</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luolisaa@gmail.com</dc:creator>
  <cp:keywords/>
  <dc:description/>
  <cp:lastModifiedBy>luolisaa@gmail.com</cp:lastModifiedBy>
  <cp:revision>4</cp:revision>
  <dcterms:created xsi:type="dcterms:W3CDTF">2016-11-08T00:37:00Z</dcterms:created>
  <dcterms:modified xsi:type="dcterms:W3CDTF">2017-01-22T21:15:00Z</dcterms:modified>
</cp:coreProperties>
</file>