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33C83" w14:textId="77777777" w:rsidR="00E2732A" w:rsidRDefault="007F0097">
      <w:pPr>
        <w:rPr>
          <w:lang w:val="en-CA"/>
        </w:rPr>
      </w:pPr>
      <w:r>
        <w:rPr>
          <w:lang w:val="en-CA"/>
        </w:rPr>
        <w:t>DCC211</w:t>
      </w:r>
    </w:p>
    <w:p w14:paraId="7BA5439B" w14:textId="77777777" w:rsidR="007F0097" w:rsidRDefault="007F0097">
      <w:pPr>
        <w:rPr>
          <w:lang w:val="en-CA"/>
        </w:rPr>
      </w:pPr>
    </w:p>
    <w:p w14:paraId="0E1F8AB2" w14:textId="77777777" w:rsidR="007F0097" w:rsidRDefault="007F0097">
      <w:pPr>
        <w:rPr>
          <w:lang w:val="en-CA"/>
        </w:rPr>
      </w:pPr>
      <w:r>
        <w:rPr>
          <w:lang w:val="en-CA"/>
        </w:rPr>
        <w:t>September 16, 2015 – Lecture 2</w:t>
      </w:r>
    </w:p>
    <w:p w14:paraId="6B188C07" w14:textId="77777777" w:rsidR="007F0097" w:rsidRDefault="007F0097">
      <w:pPr>
        <w:rPr>
          <w:lang w:val="en-CA"/>
        </w:rPr>
      </w:pPr>
    </w:p>
    <w:p w14:paraId="27C0DFAE" w14:textId="41C0165F" w:rsidR="007F0097" w:rsidRDefault="00A17917">
      <w:pPr>
        <w:rPr>
          <w:lang w:val="en-CA"/>
        </w:rPr>
      </w:pPr>
      <w:r>
        <w:rPr>
          <w:lang w:val="en-CA"/>
        </w:rPr>
        <w:t>Historical background</w:t>
      </w:r>
    </w:p>
    <w:p w14:paraId="56B8D993" w14:textId="77777777" w:rsidR="00A17917" w:rsidRDefault="00A17917">
      <w:pPr>
        <w:rPr>
          <w:lang w:val="en-CA"/>
        </w:rPr>
      </w:pPr>
    </w:p>
    <w:p w14:paraId="29C262B3" w14:textId="215129DF" w:rsidR="00A17917" w:rsidRDefault="00A17917">
      <w:pPr>
        <w:rPr>
          <w:lang w:val="en-CA"/>
        </w:rPr>
      </w:pPr>
      <w:r>
        <w:rPr>
          <w:lang w:val="en-CA"/>
        </w:rPr>
        <w:t>The law of England</w:t>
      </w:r>
    </w:p>
    <w:p w14:paraId="0127037F" w14:textId="77777777" w:rsidR="00A17917" w:rsidRDefault="00A17917">
      <w:pPr>
        <w:rPr>
          <w:lang w:val="en-CA"/>
        </w:rPr>
      </w:pPr>
    </w:p>
    <w:p w14:paraId="50BDCF77" w14:textId="7BF27F32" w:rsidR="00A17917" w:rsidRDefault="00A17917">
      <w:pPr>
        <w:rPr>
          <w:lang w:val="en-CA"/>
        </w:rPr>
      </w:pPr>
      <w:r>
        <w:rPr>
          <w:lang w:val="en-CA"/>
        </w:rPr>
        <w:t>Magna Carta</w:t>
      </w:r>
    </w:p>
    <w:p w14:paraId="1CCCE824" w14:textId="77777777" w:rsidR="00A17917" w:rsidRDefault="00A17917">
      <w:pPr>
        <w:rPr>
          <w:lang w:val="en-CA"/>
        </w:rPr>
      </w:pPr>
    </w:p>
    <w:p w14:paraId="5EFDE0A9" w14:textId="77777777" w:rsidR="00A17917" w:rsidRDefault="00A17917">
      <w:pPr>
        <w:rPr>
          <w:lang w:val="en-CA"/>
        </w:rPr>
      </w:pPr>
      <w:r>
        <w:rPr>
          <w:lang w:val="en-CA"/>
        </w:rPr>
        <w:t>Parlimentary Supremenacy, Canada can pass any law that it wants, and the job of the courts is to apply it. We do not have this is Canada, because federalism says that Parliament can only rule on federal issues</w:t>
      </w:r>
    </w:p>
    <w:p w14:paraId="4B47CF91" w14:textId="77777777" w:rsidR="00A17917" w:rsidRDefault="00A17917">
      <w:pPr>
        <w:rPr>
          <w:lang w:val="en-CA"/>
        </w:rPr>
      </w:pPr>
    </w:p>
    <w:p w14:paraId="5617D711" w14:textId="77777777" w:rsidR="002C6041" w:rsidRDefault="002C6041">
      <w:pPr>
        <w:rPr>
          <w:lang w:val="en-CA"/>
        </w:rPr>
      </w:pPr>
      <w:r>
        <w:rPr>
          <w:lang w:val="en-CA"/>
        </w:rPr>
        <w:t>The Unwritten Constitutuion</w:t>
      </w:r>
    </w:p>
    <w:p w14:paraId="1455C764" w14:textId="77777777" w:rsidR="002646C9" w:rsidRDefault="002646C9" w:rsidP="002646C9">
      <w:pPr>
        <w:pStyle w:val="ListParagraph"/>
        <w:numPr>
          <w:ilvl w:val="0"/>
          <w:numId w:val="1"/>
        </w:numPr>
        <w:rPr>
          <w:lang w:val="en-CA"/>
        </w:rPr>
      </w:pPr>
      <w:r>
        <w:rPr>
          <w:lang w:val="en-CA"/>
        </w:rPr>
        <w:t>Constitutional conventions</w:t>
      </w:r>
    </w:p>
    <w:p w14:paraId="5FAB1F34" w14:textId="77777777" w:rsidR="002646C9" w:rsidRDefault="002646C9" w:rsidP="002646C9">
      <w:pPr>
        <w:rPr>
          <w:lang w:val="en-CA"/>
        </w:rPr>
      </w:pPr>
    </w:p>
    <w:p w14:paraId="57555B83" w14:textId="77777777" w:rsidR="002646C9" w:rsidRDefault="002646C9" w:rsidP="002646C9">
      <w:pPr>
        <w:pStyle w:val="ListParagraph"/>
        <w:numPr>
          <w:ilvl w:val="0"/>
          <w:numId w:val="1"/>
        </w:numPr>
        <w:rPr>
          <w:lang w:val="en-CA"/>
        </w:rPr>
      </w:pPr>
      <w:r>
        <w:rPr>
          <w:lang w:val="en-CA"/>
        </w:rPr>
        <w:t>Unwritten constitution Principles</w:t>
      </w:r>
    </w:p>
    <w:p w14:paraId="4728240D" w14:textId="77777777" w:rsidR="002646C9" w:rsidRPr="002646C9" w:rsidRDefault="002646C9" w:rsidP="002646C9">
      <w:pPr>
        <w:rPr>
          <w:lang w:val="en-CA"/>
        </w:rPr>
      </w:pPr>
    </w:p>
    <w:p w14:paraId="135913A2" w14:textId="77777777" w:rsidR="002646C9" w:rsidRDefault="002646C9" w:rsidP="002646C9">
      <w:pPr>
        <w:pStyle w:val="ListParagraph"/>
        <w:numPr>
          <w:ilvl w:val="1"/>
          <w:numId w:val="1"/>
        </w:numPr>
        <w:rPr>
          <w:lang w:val="en-CA"/>
        </w:rPr>
      </w:pPr>
      <w:r>
        <w:rPr>
          <w:lang w:val="en-CA"/>
        </w:rPr>
        <w:t>Informs judicial interpretation</w:t>
      </w:r>
    </w:p>
    <w:p w14:paraId="4F4BF499" w14:textId="77777777" w:rsidR="002646C9" w:rsidRDefault="002646C9" w:rsidP="002646C9">
      <w:pPr>
        <w:pStyle w:val="ListParagraph"/>
        <w:numPr>
          <w:ilvl w:val="1"/>
          <w:numId w:val="1"/>
        </w:numPr>
        <w:rPr>
          <w:lang w:val="en-CA"/>
        </w:rPr>
      </w:pPr>
      <w:r>
        <w:rPr>
          <w:lang w:val="en-CA"/>
        </w:rPr>
        <w:t>May also have direct effect</w:t>
      </w:r>
    </w:p>
    <w:p w14:paraId="6ADF4EC2" w14:textId="77777777" w:rsidR="002646C9" w:rsidRDefault="002646C9" w:rsidP="002646C9">
      <w:pPr>
        <w:ind w:left="720"/>
        <w:rPr>
          <w:lang w:val="en-CA"/>
        </w:rPr>
      </w:pPr>
    </w:p>
    <w:p w14:paraId="13DD550D" w14:textId="30DE8BC4" w:rsidR="002646C9" w:rsidRDefault="002646C9" w:rsidP="002646C9">
      <w:pPr>
        <w:rPr>
          <w:lang w:val="en-CA"/>
        </w:rPr>
      </w:pPr>
      <w:r>
        <w:rPr>
          <w:lang w:val="en-CA"/>
        </w:rPr>
        <w:t>Examples</w:t>
      </w:r>
    </w:p>
    <w:p w14:paraId="320E94AE" w14:textId="77777777" w:rsidR="002646C9" w:rsidRDefault="002646C9" w:rsidP="002646C9">
      <w:pPr>
        <w:pStyle w:val="ListParagraph"/>
        <w:numPr>
          <w:ilvl w:val="0"/>
          <w:numId w:val="2"/>
        </w:numPr>
        <w:rPr>
          <w:lang w:val="en-CA"/>
        </w:rPr>
      </w:pPr>
      <w:r>
        <w:rPr>
          <w:lang w:val="en-CA"/>
        </w:rPr>
        <w:t>Rule of law</w:t>
      </w:r>
    </w:p>
    <w:p w14:paraId="1BC05AC3" w14:textId="77777777" w:rsidR="002646C9" w:rsidRDefault="002646C9" w:rsidP="002646C9">
      <w:pPr>
        <w:pStyle w:val="ListParagraph"/>
        <w:numPr>
          <w:ilvl w:val="0"/>
          <w:numId w:val="2"/>
        </w:numPr>
        <w:rPr>
          <w:lang w:val="en-CA"/>
        </w:rPr>
      </w:pPr>
      <w:r>
        <w:rPr>
          <w:lang w:val="en-CA"/>
        </w:rPr>
        <w:t xml:space="preserve">Federalism </w:t>
      </w:r>
    </w:p>
    <w:p w14:paraId="7B7F454B" w14:textId="77777777" w:rsidR="002646C9" w:rsidRDefault="002646C9" w:rsidP="002646C9">
      <w:pPr>
        <w:rPr>
          <w:lang w:val="en-CA"/>
        </w:rPr>
      </w:pPr>
    </w:p>
    <w:p w14:paraId="5C924E99" w14:textId="77777777" w:rsidR="002646C9" w:rsidRDefault="002646C9" w:rsidP="002646C9">
      <w:pPr>
        <w:rPr>
          <w:lang w:val="en-CA"/>
        </w:rPr>
      </w:pPr>
      <w:r>
        <w:rPr>
          <w:lang w:val="en-CA"/>
        </w:rPr>
        <w:t>Rule of law</w:t>
      </w:r>
    </w:p>
    <w:p w14:paraId="40C205B2" w14:textId="77777777" w:rsidR="002646C9" w:rsidRDefault="002646C9" w:rsidP="002646C9">
      <w:pPr>
        <w:pStyle w:val="ListParagraph"/>
        <w:numPr>
          <w:ilvl w:val="0"/>
          <w:numId w:val="3"/>
        </w:numPr>
        <w:rPr>
          <w:lang w:val="en-CA"/>
        </w:rPr>
      </w:pPr>
      <w:r>
        <w:rPr>
          <w:lang w:val="en-CA"/>
        </w:rPr>
        <w:t>People AND government are subject to law</w:t>
      </w:r>
    </w:p>
    <w:p w14:paraId="19FF5D22" w14:textId="77777777" w:rsidR="002646C9" w:rsidRDefault="002646C9" w:rsidP="002646C9">
      <w:pPr>
        <w:pStyle w:val="ListParagraph"/>
        <w:rPr>
          <w:lang w:val="en-CA"/>
        </w:rPr>
      </w:pPr>
      <w:r>
        <w:rPr>
          <w:lang w:val="en-CA"/>
        </w:rPr>
        <w:t>*law for all doesn’t always mean the same law for all, i.e diplomats</w:t>
      </w:r>
    </w:p>
    <w:p w14:paraId="72704B4C" w14:textId="77777777" w:rsidR="002646C9" w:rsidRDefault="002646C9" w:rsidP="002646C9">
      <w:pPr>
        <w:rPr>
          <w:lang w:val="en-CA"/>
        </w:rPr>
      </w:pPr>
    </w:p>
    <w:p w14:paraId="32D5B664" w14:textId="77777777" w:rsidR="002646C9" w:rsidRDefault="002646C9" w:rsidP="002646C9">
      <w:pPr>
        <w:pStyle w:val="ListParagraph"/>
        <w:numPr>
          <w:ilvl w:val="0"/>
          <w:numId w:val="3"/>
        </w:numPr>
        <w:rPr>
          <w:lang w:val="en-CA"/>
        </w:rPr>
      </w:pPr>
      <w:r>
        <w:rPr>
          <w:lang w:val="en-CA"/>
        </w:rPr>
        <w:t>Law provides public order</w:t>
      </w:r>
    </w:p>
    <w:p w14:paraId="652AF1EE" w14:textId="529E23CC" w:rsidR="002646C9" w:rsidRDefault="002646C9" w:rsidP="002646C9">
      <w:pPr>
        <w:pStyle w:val="ListParagraph"/>
        <w:numPr>
          <w:ilvl w:val="0"/>
          <w:numId w:val="3"/>
        </w:numPr>
        <w:rPr>
          <w:lang w:val="en-CA"/>
        </w:rPr>
      </w:pPr>
      <w:r>
        <w:rPr>
          <w:lang w:val="en-CA"/>
        </w:rPr>
        <w:t>Public law must be authorized by law</w:t>
      </w:r>
    </w:p>
    <w:p w14:paraId="17D01EC1" w14:textId="36B20CA3" w:rsidR="002646C9" w:rsidRDefault="002646C9" w:rsidP="002646C9">
      <w:pPr>
        <w:pStyle w:val="ListParagraph"/>
        <w:rPr>
          <w:lang w:val="en-CA"/>
        </w:rPr>
      </w:pPr>
      <w:r>
        <w:rPr>
          <w:lang w:val="en-CA"/>
        </w:rPr>
        <w:t>*Legal pedigree</w:t>
      </w:r>
      <w:r w:rsidR="00B26387">
        <w:rPr>
          <w:lang w:val="en-CA"/>
        </w:rPr>
        <w:t xml:space="preserve"> – you can trace the power</w:t>
      </w:r>
    </w:p>
    <w:p w14:paraId="5A355176" w14:textId="77777777" w:rsidR="00B26387" w:rsidRDefault="00B26387" w:rsidP="00B26387">
      <w:pPr>
        <w:rPr>
          <w:lang w:val="en-CA"/>
        </w:rPr>
      </w:pPr>
    </w:p>
    <w:p w14:paraId="17BCFBDE" w14:textId="05C3924A" w:rsidR="00B26387" w:rsidRDefault="00B26387" w:rsidP="00B26387">
      <w:pPr>
        <w:rPr>
          <w:lang w:val="en-CA"/>
        </w:rPr>
      </w:pPr>
      <w:r>
        <w:rPr>
          <w:lang w:val="en-CA"/>
        </w:rPr>
        <w:t>constitution act 1867 – Ontario legislature, municiplaties act, city of Ottawa gives power to bylaw – bylaw acts on UBER</w:t>
      </w:r>
    </w:p>
    <w:p w14:paraId="5B0C6676" w14:textId="77777777" w:rsidR="00B26387" w:rsidRDefault="00B26387" w:rsidP="00B26387">
      <w:pPr>
        <w:rPr>
          <w:lang w:val="en-CA"/>
        </w:rPr>
      </w:pPr>
    </w:p>
    <w:p w14:paraId="28B388B3" w14:textId="77777777" w:rsidR="00B26387" w:rsidRDefault="00B26387" w:rsidP="00B26387">
      <w:pPr>
        <w:rPr>
          <w:lang w:val="en-CA"/>
        </w:rPr>
      </w:pPr>
    </w:p>
    <w:p w14:paraId="3ACFD70E" w14:textId="3155192C" w:rsidR="00B26387" w:rsidRDefault="00B26387" w:rsidP="00B26387">
      <w:pPr>
        <w:rPr>
          <w:lang w:val="en-CA"/>
        </w:rPr>
      </w:pPr>
      <w:r>
        <w:rPr>
          <w:lang w:val="en-CA"/>
        </w:rPr>
        <w:t>Branches of Governemnt</w:t>
      </w:r>
    </w:p>
    <w:p w14:paraId="0A8FFB18" w14:textId="77777777" w:rsidR="00B26387" w:rsidRDefault="00B26387" w:rsidP="00B26387">
      <w:pPr>
        <w:rPr>
          <w:lang w:val="en-CA"/>
        </w:rPr>
      </w:pPr>
    </w:p>
    <w:p w14:paraId="50A086CF" w14:textId="47B94E2F" w:rsidR="00B26387" w:rsidRDefault="00B26387" w:rsidP="00B26387">
      <w:pPr>
        <w:rPr>
          <w:lang w:val="en-CA"/>
        </w:rPr>
      </w:pPr>
      <w:r>
        <w:rPr>
          <w:lang w:val="en-CA"/>
        </w:rPr>
        <w:t>Know the difference between executive and legislative roles of government</w:t>
      </w:r>
    </w:p>
    <w:p w14:paraId="39608ACB" w14:textId="77777777" w:rsidR="00B26387" w:rsidRDefault="00B26387" w:rsidP="00B26387">
      <w:pPr>
        <w:rPr>
          <w:lang w:val="en-CA"/>
        </w:rPr>
      </w:pPr>
    </w:p>
    <w:p w14:paraId="2AF94302" w14:textId="77777777" w:rsidR="00B26387" w:rsidRDefault="00B26387" w:rsidP="00B26387">
      <w:pPr>
        <w:rPr>
          <w:lang w:val="en-CA"/>
        </w:rPr>
      </w:pPr>
    </w:p>
    <w:p w14:paraId="4E220812" w14:textId="77777777" w:rsidR="00B26387" w:rsidRDefault="00B26387" w:rsidP="00B26387">
      <w:pPr>
        <w:rPr>
          <w:lang w:val="en-CA"/>
        </w:rPr>
      </w:pPr>
    </w:p>
    <w:p w14:paraId="0A9C6998" w14:textId="54EDB70D" w:rsidR="00B26387" w:rsidRDefault="00B26387" w:rsidP="00B26387">
      <w:pPr>
        <w:pStyle w:val="ListParagraph"/>
        <w:numPr>
          <w:ilvl w:val="0"/>
          <w:numId w:val="4"/>
        </w:numPr>
        <w:rPr>
          <w:lang w:val="en-CA"/>
        </w:rPr>
      </w:pPr>
      <w:r>
        <w:rPr>
          <w:lang w:val="en-CA"/>
        </w:rPr>
        <w:lastRenderedPageBreak/>
        <w:t>Legislative Branch</w:t>
      </w:r>
    </w:p>
    <w:p w14:paraId="3D6132FC" w14:textId="5AA10470" w:rsidR="00B26387" w:rsidRDefault="00B26387" w:rsidP="00B26387">
      <w:pPr>
        <w:pStyle w:val="ListParagraph"/>
        <w:numPr>
          <w:ilvl w:val="0"/>
          <w:numId w:val="4"/>
        </w:numPr>
        <w:rPr>
          <w:lang w:val="en-CA"/>
        </w:rPr>
      </w:pPr>
      <w:r>
        <w:rPr>
          <w:lang w:val="en-CA"/>
        </w:rPr>
        <w:t>Executive Branch</w:t>
      </w:r>
    </w:p>
    <w:p w14:paraId="3E944ED5" w14:textId="62958514" w:rsidR="00B26387" w:rsidRDefault="00B26387" w:rsidP="00B26387">
      <w:pPr>
        <w:pStyle w:val="ListParagraph"/>
        <w:numPr>
          <w:ilvl w:val="0"/>
          <w:numId w:val="4"/>
        </w:numPr>
        <w:rPr>
          <w:lang w:val="en-CA"/>
        </w:rPr>
      </w:pPr>
      <w:r>
        <w:rPr>
          <w:lang w:val="en-CA"/>
        </w:rPr>
        <w:t>Judicial Branch</w:t>
      </w:r>
    </w:p>
    <w:p w14:paraId="6E342C54" w14:textId="77777777" w:rsidR="00B26387" w:rsidRDefault="00B26387" w:rsidP="00B26387">
      <w:pPr>
        <w:rPr>
          <w:lang w:val="en-CA"/>
        </w:rPr>
      </w:pPr>
    </w:p>
    <w:p w14:paraId="74E18302" w14:textId="64E397EF" w:rsidR="00B26387" w:rsidRDefault="00B26387" w:rsidP="00B26387">
      <w:pPr>
        <w:rPr>
          <w:lang w:val="en-CA"/>
        </w:rPr>
      </w:pPr>
      <w:r>
        <w:rPr>
          <w:lang w:val="en-CA"/>
        </w:rPr>
        <w:t>Legislaitve Branch</w:t>
      </w:r>
    </w:p>
    <w:p w14:paraId="0A6BCEA7" w14:textId="77777777" w:rsidR="00B26387" w:rsidRDefault="00B26387" w:rsidP="00B26387">
      <w:pPr>
        <w:rPr>
          <w:lang w:val="en-CA"/>
        </w:rPr>
      </w:pPr>
    </w:p>
    <w:p w14:paraId="2994C19B" w14:textId="3114978E" w:rsidR="00BA4D92" w:rsidRDefault="00BA4D92" w:rsidP="00B26387">
      <w:pPr>
        <w:rPr>
          <w:lang w:val="en-CA"/>
        </w:rPr>
      </w:pPr>
      <w:r>
        <w:rPr>
          <w:lang w:val="en-CA"/>
        </w:rPr>
        <w:t>Constittution Act, 1867 s 17.</w:t>
      </w:r>
    </w:p>
    <w:p w14:paraId="63AE4EDE" w14:textId="77777777" w:rsidR="00BA4D92" w:rsidRDefault="00BA4D92" w:rsidP="00B26387">
      <w:pPr>
        <w:rPr>
          <w:lang w:val="en-CA"/>
        </w:rPr>
      </w:pPr>
    </w:p>
    <w:p w14:paraId="7E06F48E" w14:textId="7CE68AB4" w:rsidR="00BA4D92" w:rsidRDefault="00BA4D92" w:rsidP="00BA4D92">
      <w:pPr>
        <w:pStyle w:val="ListParagraph"/>
        <w:numPr>
          <w:ilvl w:val="0"/>
          <w:numId w:val="2"/>
        </w:numPr>
        <w:rPr>
          <w:lang w:val="en-CA"/>
        </w:rPr>
      </w:pPr>
      <w:r>
        <w:rPr>
          <w:lang w:val="en-CA"/>
        </w:rPr>
        <w:t>They make legislation</w:t>
      </w:r>
    </w:p>
    <w:p w14:paraId="6294AE10" w14:textId="172B4587" w:rsidR="00BA4D92" w:rsidRDefault="00BA4D92" w:rsidP="00BA4D92">
      <w:pPr>
        <w:pStyle w:val="ListParagraph"/>
        <w:numPr>
          <w:ilvl w:val="0"/>
          <w:numId w:val="2"/>
        </w:numPr>
        <w:rPr>
          <w:lang w:val="en-CA"/>
        </w:rPr>
      </w:pPr>
      <w:r>
        <w:rPr>
          <w:lang w:val="en-CA"/>
        </w:rPr>
        <w:t>The make up of the house of commons determines who gets to lead</w:t>
      </w:r>
    </w:p>
    <w:p w14:paraId="37035D9E" w14:textId="76416F67" w:rsidR="00BA4D92" w:rsidRDefault="00BA4D92" w:rsidP="00BA4D92">
      <w:pPr>
        <w:pStyle w:val="ListParagraph"/>
        <w:numPr>
          <w:ilvl w:val="0"/>
          <w:numId w:val="2"/>
        </w:numPr>
        <w:rPr>
          <w:lang w:val="en-CA"/>
        </w:rPr>
      </w:pPr>
      <w:r>
        <w:rPr>
          <w:lang w:val="en-CA"/>
        </w:rPr>
        <w:t>Not unlimited power in the legislative branch</w:t>
      </w:r>
    </w:p>
    <w:p w14:paraId="7216F853" w14:textId="248CFC59" w:rsidR="00BA4D92" w:rsidRDefault="00BA4D92" w:rsidP="00BA4D92">
      <w:pPr>
        <w:pStyle w:val="ListParagraph"/>
        <w:numPr>
          <w:ilvl w:val="1"/>
          <w:numId w:val="2"/>
        </w:numPr>
        <w:rPr>
          <w:lang w:val="en-CA"/>
        </w:rPr>
      </w:pPr>
      <w:r>
        <w:rPr>
          <w:lang w:val="en-CA"/>
        </w:rPr>
        <w:t>Federalism is a limit – can only pass laws in the federal sphere</w:t>
      </w:r>
    </w:p>
    <w:p w14:paraId="2038226A" w14:textId="774450DC" w:rsidR="00BA4D92" w:rsidRDefault="00BA4D92" w:rsidP="00BA4D92">
      <w:pPr>
        <w:pStyle w:val="ListParagraph"/>
        <w:numPr>
          <w:ilvl w:val="1"/>
          <w:numId w:val="2"/>
        </w:numPr>
        <w:rPr>
          <w:lang w:val="en-CA"/>
        </w:rPr>
      </w:pPr>
      <w:r>
        <w:rPr>
          <w:lang w:val="en-CA"/>
        </w:rPr>
        <w:t>Charter is the second limit – cant pass laws that violate the charter</w:t>
      </w:r>
    </w:p>
    <w:p w14:paraId="0F1D6F52" w14:textId="77777777" w:rsidR="00BA4D92" w:rsidRDefault="00BA4D92" w:rsidP="00BA4D92">
      <w:pPr>
        <w:rPr>
          <w:lang w:val="en-CA"/>
        </w:rPr>
      </w:pPr>
    </w:p>
    <w:p w14:paraId="1BF4AEBC" w14:textId="73BB9E15" w:rsidR="00BA4D92" w:rsidRDefault="00BA4D92" w:rsidP="00BA4D92">
      <w:pPr>
        <w:rPr>
          <w:lang w:val="en-CA"/>
        </w:rPr>
      </w:pPr>
      <w:r>
        <w:rPr>
          <w:lang w:val="en-CA"/>
        </w:rPr>
        <w:t>Executive Branch</w:t>
      </w:r>
    </w:p>
    <w:p w14:paraId="14E01613" w14:textId="77777777" w:rsidR="00BA4D92" w:rsidRDefault="00BA4D92" w:rsidP="00BA4D92">
      <w:pPr>
        <w:rPr>
          <w:lang w:val="en-CA"/>
        </w:rPr>
      </w:pPr>
    </w:p>
    <w:p w14:paraId="7BB8FC25" w14:textId="74DA5BDB" w:rsidR="00BA4D92" w:rsidRDefault="00BA4D92" w:rsidP="00BA4D92">
      <w:pPr>
        <w:pStyle w:val="ListParagraph"/>
        <w:numPr>
          <w:ilvl w:val="0"/>
          <w:numId w:val="2"/>
        </w:numPr>
        <w:rPr>
          <w:lang w:val="en-CA"/>
        </w:rPr>
      </w:pPr>
      <w:r>
        <w:rPr>
          <w:lang w:val="en-CA"/>
        </w:rPr>
        <w:t>The governor general acting by and with the advice of the queens privy council for Canada</w:t>
      </w:r>
    </w:p>
    <w:p w14:paraId="7F3F8D32" w14:textId="20954B9B" w:rsidR="00BA4D92" w:rsidRDefault="00BA4D92" w:rsidP="00BA4D92">
      <w:pPr>
        <w:pStyle w:val="ListParagraph"/>
        <w:numPr>
          <w:ilvl w:val="0"/>
          <w:numId w:val="2"/>
        </w:numPr>
        <w:rPr>
          <w:lang w:val="en-CA"/>
        </w:rPr>
      </w:pPr>
      <w:r>
        <w:rPr>
          <w:lang w:val="en-CA"/>
        </w:rPr>
        <w:t xml:space="preserve">Administer government programs </w:t>
      </w:r>
    </w:p>
    <w:p w14:paraId="7802DAEA" w14:textId="3CF8F2E3" w:rsidR="00BA4D92" w:rsidRDefault="00BA4D92" w:rsidP="00BA4D92">
      <w:pPr>
        <w:pStyle w:val="ListParagraph"/>
        <w:numPr>
          <w:ilvl w:val="0"/>
          <w:numId w:val="2"/>
        </w:numPr>
        <w:rPr>
          <w:lang w:val="en-CA"/>
        </w:rPr>
      </w:pPr>
      <w:r>
        <w:rPr>
          <w:lang w:val="en-CA"/>
        </w:rPr>
        <w:t>Running services like national post, militart</w:t>
      </w:r>
    </w:p>
    <w:p w14:paraId="3F6E40FA" w14:textId="02AA06D6" w:rsidR="00BA4D92" w:rsidRDefault="00BA4D92" w:rsidP="00BA4D92">
      <w:pPr>
        <w:pStyle w:val="ListParagraph"/>
        <w:numPr>
          <w:ilvl w:val="0"/>
          <w:numId w:val="2"/>
        </w:numPr>
        <w:rPr>
          <w:lang w:val="en-CA"/>
        </w:rPr>
      </w:pPr>
      <w:r>
        <w:rPr>
          <w:lang w:val="en-CA"/>
        </w:rPr>
        <w:t>The exectuvie branch is resposbile for the enforcement of law, RCMP, prosecutors are part of the executive branch</w:t>
      </w:r>
    </w:p>
    <w:p w14:paraId="27E7CCD6" w14:textId="2E5948DA" w:rsidR="00BA4D92" w:rsidRDefault="00BA4D92" w:rsidP="00BA4D92">
      <w:pPr>
        <w:pStyle w:val="ListParagraph"/>
        <w:numPr>
          <w:ilvl w:val="0"/>
          <w:numId w:val="2"/>
        </w:numPr>
        <w:rPr>
          <w:lang w:val="en-CA"/>
        </w:rPr>
      </w:pPr>
      <w:r>
        <w:rPr>
          <w:lang w:val="en-CA"/>
        </w:rPr>
        <w:t>Make regulations, i.e parliament of Canada has empowered the executive branch to make regulations. i.e. the fishiers act sets out laws, but the specifics are made the the executive branch, I,e, what gear you can use fishing</w:t>
      </w:r>
    </w:p>
    <w:p w14:paraId="1299B8F5" w14:textId="3E24B728" w:rsidR="00BA4D92" w:rsidRDefault="00BA4D92" w:rsidP="00BA4D92">
      <w:pPr>
        <w:pStyle w:val="ListParagraph"/>
        <w:numPr>
          <w:ilvl w:val="0"/>
          <w:numId w:val="2"/>
        </w:numPr>
        <w:rPr>
          <w:lang w:val="en-CA"/>
        </w:rPr>
      </w:pPr>
      <w:r>
        <w:rPr>
          <w:lang w:val="en-CA"/>
        </w:rPr>
        <w:t>Appoints judges</w:t>
      </w:r>
    </w:p>
    <w:p w14:paraId="324C8F5D" w14:textId="22FB75AC" w:rsidR="00BA4D92" w:rsidRDefault="00BA4D92" w:rsidP="00BA4D92">
      <w:pPr>
        <w:pStyle w:val="ListParagraph"/>
        <w:numPr>
          <w:ilvl w:val="0"/>
          <w:numId w:val="2"/>
        </w:numPr>
        <w:rPr>
          <w:lang w:val="en-CA"/>
        </w:rPr>
      </w:pPr>
      <w:r>
        <w:rPr>
          <w:lang w:val="en-CA"/>
        </w:rPr>
        <w:t xml:space="preserve">A small legislative role of the exec role in Canada, </w:t>
      </w:r>
    </w:p>
    <w:p w14:paraId="585DD684" w14:textId="77777777" w:rsidR="00BA4D92" w:rsidRDefault="00BA4D92" w:rsidP="00BA4D92">
      <w:pPr>
        <w:rPr>
          <w:lang w:val="en-CA"/>
        </w:rPr>
      </w:pPr>
    </w:p>
    <w:p w14:paraId="4056802C" w14:textId="337E680F" w:rsidR="00BA4D92" w:rsidRDefault="00BA4D92" w:rsidP="00BA4D92">
      <w:pPr>
        <w:rPr>
          <w:lang w:val="en-CA"/>
        </w:rPr>
      </w:pPr>
      <w:r>
        <w:rPr>
          <w:lang w:val="en-CA"/>
        </w:rPr>
        <w:t>Judical Branch</w:t>
      </w:r>
    </w:p>
    <w:p w14:paraId="517FEB9B" w14:textId="05C4CBE5" w:rsidR="00BA4D92" w:rsidRDefault="00BA4D92" w:rsidP="00BA4D92">
      <w:pPr>
        <w:rPr>
          <w:lang w:val="en-CA"/>
        </w:rPr>
      </w:pPr>
    </w:p>
    <w:p w14:paraId="2CA976EC" w14:textId="2C788DF7" w:rsidR="00BA4D92" w:rsidRDefault="00BA4D92" w:rsidP="00BA4D92">
      <w:pPr>
        <w:pStyle w:val="ListParagraph"/>
        <w:numPr>
          <w:ilvl w:val="0"/>
          <w:numId w:val="2"/>
        </w:numPr>
        <w:rPr>
          <w:lang w:val="en-CA"/>
        </w:rPr>
      </w:pPr>
      <w:r>
        <w:rPr>
          <w:lang w:val="en-CA"/>
        </w:rPr>
        <w:t xml:space="preserve">Decided cases between private parties and/or governments </w:t>
      </w:r>
    </w:p>
    <w:p w14:paraId="6A6F9025" w14:textId="558E0BCB" w:rsidR="00BA4D92" w:rsidRDefault="00BA4D92" w:rsidP="00BA4D92">
      <w:pPr>
        <w:pStyle w:val="ListParagraph"/>
        <w:numPr>
          <w:ilvl w:val="0"/>
          <w:numId w:val="2"/>
        </w:numPr>
        <w:rPr>
          <w:lang w:val="en-CA"/>
        </w:rPr>
      </w:pPr>
      <w:r>
        <w:rPr>
          <w:lang w:val="en-CA"/>
        </w:rPr>
        <w:t>John vs Kelly, john vs r, Quebec vs Ontario</w:t>
      </w:r>
    </w:p>
    <w:p w14:paraId="456751D9" w14:textId="36FCDE50" w:rsidR="00BA4D92" w:rsidRDefault="00BA4D92" w:rsidP="00BA4D92">
      <w:pPr>
        <w:pStyle w:val="ListParagraph"/>
        <w:numPr>
          <w:ilvl w:val="0"/>
          <w:numId w:val="2"/>
        </w:numPr>
        <w:rPr>
          <w:lang w:val="en-CA"/>
        </w:rPr>
      </w:pPr>
      <w:r>
        <w:rPr>
          <w:lang w:val="en-CA"/>
        </w:rPr>
        <w:t>Which involves</w:t>
      </w:r>
    </w:p>
    <w:p w14:paraId="59308F78" w14:textId="67A95872" w:rsidR="00BA4D92" w:rsidRDefault="00BA4D92" w:rsidP="00BA4D92">
      <w:pPr>
        <w:pStyle w:val="ListParagraph"/>
        <w:numPr>
          <w:ilvl w:val="1"/>
          <w:numId w:val="2"/>
        </w:numPr>
        <w:rPr>
          <w:lang w:val="en-CA"/>
        </w:rPr>
      </w:pPr>
      <w:r>
        <w:rPr>
          <w:lang w:val="en-CA"/>
        </w:rPr>
        <w:t>Interpreting the law</w:t>
      </w:r>
    </w:p>
    <w:p w14:paraId="10863F27" w14:textId="0145485C" w:rsidR="00BA4D92" w:rsidRPr="007839C8" w:rsidRDefault="00BA4D92" w:rsidP="007839C8">
      <w:pPr>
        <w:pStyle w:val="ListParagraph"/>
        <w:numPr>
          <w:ilvl w:val="1"/>
          <w:numId w:val="2"/>
        </w:numPr>
        <w:rPr>
          <w:lang w:val="en-CA"/>
        </w:rPr>
      </w:pPr>
      <w:r>
        <w:rPr>
          <w:lang w:val="en-CA"/>
        </w:rPr>
        <w:t>Assessing the validity of laws</w:t>
      </w:r>
    </w:p>
    <w:p w14:paraId="601CAFCE" w14:textId="4AD08EC6" w:rsidR="00571701" w:rsidRDefault="00571701" w:rsidP="00571701">
      <w:pPr>
        <w:pStyle w:val="ListParagraph"/>
        <w:numPr>
          <w:ilvl w:val="0"/>
          <w:numId w:val="2"/>
        </w:numPr>
        <w:rPr>
          <w:lang w:val="en-CA"/>
        </w:rPr>
      </w:pPr>
      <w:r>
        <w:rPr>
          <w:lang w:val="en-CA"/>
        </w:rPr>
        <w:t>Developing the common law (jurisprudence)</w:t>
      </w:r>
    </w:p>
    <w:p w14:paraId="430FA8EE" w14:textId="04290D64" w:rsidR="00571701" w:rsidRDefault="00571701" w:rsidP="00571701">
      <w:pPr>
        <w:pStyle w:val="ListParagraph"/>
        <w:numPr>
          <w:ilvl w:val="0"/>
          <w:numId w:val="2"/>
        </w:numPr>
        <w:rPr>
          <w:lang w:val="en-CA"/>
        </w:rPr>
      </w:pPr>
      <w:r>
        <w:rPr>
          <w:lang w:val="en-CA"/>
        </w:rPr>
        <w:t>Although the federal government has power to appoint judges, but the province gives power to exercise law</w:t>
      </w:r>
    </w:p>
    <w:p w14:paraId="78237AC0" w14:textId="77777777" w:rsidR="00571701" w:rsidRDefault="00571701" w:rsidP="00571701">
      <w:pPr>
        <w:rPr>
          <w:lang w:val="en-CA"/>
        </w:rPr>
      </w:pPr>
    </w:p>
    <w:p w14:paraId="1F6F4F1C" w14:textId="77777777" w:rsidR="00571701" w:rsidRPr="00571701" w:rsidRDefault="00571701" w:rsidP="00571701">
      <w:pPr>
        <w:rPr>
          <w:lang w:val="en-CA"/>
        </w:rPr>
      </w:pPr>
    </w:p>
    <w:p w14:paraId="527A1A70" w14:textId="77777777" w:rsidR="00B26387" w:rsidRDefault="00B26387" w:rsidP="00B26387">
      <w:pPr>
        <w:rPr>
          <w:lang w:val="en-CA"/>
        </w:rPr>
      </w:pPr>
    </w:p>
    <w:p w14:paraId="1CB8CDE5" w14:textId="77777777" w:rsidR="008D6889" w:rsidRDefault="008D6889" w:rsidP="00B26387">
      <w:pPr>
        <w:rPr>
          <w:lang w:val="en-CA"/>
        </w:rPr>
      </w:pPr>
    </w:p>
    <w:p w14:paraId="69612410" w14:textId="77777777" w:rsidR="00061016" w:rsidRDefault="00061016" w:rsidP="00B26387">
      <w:pPr>
        <w:rPr>
          <w:lang w:val="en-CA"/>
        </w:rPr>
      </w:pPr>
    </w:p>
    <w:p w14:paraId="184EAEA6" w14:textId="77777777" w:rsidR="00061016" w:rsidRDefault="00061016" w:rsidP="00B26387">
      <w:pPr>
        <w:rPr>
          <w:lang w:val="en-CA"/>
        </w:rPr>
      </w:pPr>
    </w:p>
    <w:p w14:paraId="1D8EE3B5" w14:textId="7E37C5FF" w:rsidR="00061016" w:rsidRDefault="00061016" w:rsidP="00B26387">
      <w:pPr>
        <w:rPr>
          <w:lang w:val="en-CA"/>
        </w:rPr>
      </w:pPr>
      <w:r>
        <w:rPr>
          <w:lang w:val="en-CA"/>
        </w:rPr>
        <w:t>September 30, 2015</w:t>
      </w:r>
    </w:p>
    <w:p w14:paraId="3CB3CA9D" w14:textId="77777777" w:rsidR="00061016" w:rsidRDefault="00061016" w:rsidP="00B26387">
      <w:pPr>
        <w:rPr>
          <w:lang w:val="en-CA"/>
        </w:rPr>
      </w:pPr>
    </w:p>
    <w:p w14:paraId="5870AFFE" w14:textId="3C02BF75" w:rsidR="00061016" w:rsidRDefault="00061016" w:rsidP="00B26387">
      <w:pPr>
        <w:rPr>
          <w:lang w:val="en-CA"/>
        </w:rPr>
      </w:pPr>
      <w:r>
        <w:rPr>
          <w:lang w:val="en-CA"/>
        </w:rPr>
        <w:t xml:space="preserve">Review from last week – which I wasn’t here for </w:t>
      </w:r>
    </w:p>
    <w:p w14:paraId="6A86449A" w14:textId="77777777" w:rsidR="00061016" w:rsidRDefault="00061016" w:rsidP="00B26387">
      <w:pPr>
        <w:rPr>
          <w:lang w:val="en-CA"/>
        </w:rPr>
      </w:pPr>
    </w:p>
    <w:p w14:paraId="5077BA7A" w14:textId="21774D60" w:rsidR="00061016" w:rsidRDefault="00061016" w:rsidP="00B26387">
      <w:pPr>
        <w:rPr>
          <w:lang w:val="en-CA"/>
        </w:rPr>
      </w:pPr>
      <w:r>
        <w:rPr>
          <w:lang w:val="en-CA"/>
        </w:rPr>
        <w:t>Rule of precedent – stare decsis</w:t>
      </w:r>
    </w:p>
    <w:p w14:paraId="63FF68EA" w14:textId="126F82B0" w:rsidR="00061016" w:rsidRDefault="00061016" w:rsidP="00061016">
      <w:pPr>
        <w:pStyle w:val="ListParagraph"/>
        <w:numPr>
          <w:ilvl w:val="0"/>
          <w:numId w:val="5"/>
        </w:numPr>
        <w:rPr>
          <w:lang w:val="en-CA"/>
        </w:rPr>
      </w:pPr>
      <w:r>
        <w:rPr>
          <w:lang w:val="en-CA"/>
        </w:rPr>
        <w:t>Lower courts have to do what higher courts say that they to do</w:t>
      </w:r>
    </w:p>
    <w:p w14:paraId="784F39F6" w14:textId="486BCDD7" w:rsidR="00061016" w:rsidRDefault="00061016" w:rsidP="00061016">
      <w:pPr>
        <w:pStyle w:val="ListParagraph"/>
        <w:numPr>
          <w:ilvl w:val="0"/>
          <w:numId w:val="5"/>
        </w:numPr>
        <w:rPr>
          <w:lang w:val="en-CA"/>
        </w:rPr>
      </w:pPr>
      <w:r>
        <w:rPr>
          <w:lang w:val="en-CA"/>
        </w:rPr>
        <w:t xml:space="preserve">A court is only bound by courts higher then them in the same hierarchy </w:t>
      </w:r>
    </w:p>
    <w:p w14:paraId="0EB37816" w14:textId="77777777" w:rsidR="00061016" w:rsidRDefault="00061016" w:rsidP="00061016">
      <w:pPr>
        <w:rPr>
          <w:lang w:val="en-CA"/>
        </w:rPr>
      </w:pPr>
    </w:p>
    <w:p w14:paraId="1612A7A8" w14:textId="198F7454" w:rsidR="00061016" w:rsidRDefault="002B2328" w:rsidP="00061016">
      <w:pPr>
        <w:rPr>
          <w:lang w:val="en-CA"/>
        </w:rPr>
      </w:pPr>
      <w:r>
        <w:rPr>
          <w:lang w:val="en-CA"/>
        </w:rPr>
        <w:t>Application of precedent</w:t>
      </w:r>
    </w:p>
    <w:p w14:paraId="75A6C2E3" w14:textId="0C5A5472" w:rsidR="002B2328" w:rsidRDefault="002B2328" w:rsidP="002B2328">
      <w:pPr>
        <w:pStyle w:val="ListParagraph"/>
        <w:numPr>
          <w:ilvl w:val="0"/>
          <w:numId w:val="6"/>
        </w:numPr>
        <w:rPr>
          <w:lang w:val="en-CA"/>
        </w:rPr>
      </w:pPr>
      <w:r>
        <w:rPr>
          <w:lang w:val="en-CA"/>
        </w:rPr>
        <w:t>Common law</w:t>
      </w:r>
    </w:p>
    <w:p w14:paraId="0424A1A8" w14:textId="1CDE55B9" w:rsidR="002B2328" w:rsidRDefault="002B2328" w:rsidP="002B2328">
      <w:pPr>
        <w:pStyle w:val="ListParagraph"/>
        <w:numPr>
          <w:ilvl w:val="0"/>
          <w:numId w:val="6"/>
        </w:numPr>
        <w:rPr>
          <w:lang w:val="en-CA"/>
        </w:rPr>
      </w:pPr>
      <w:r>
        <w:rPr>
          <w:lang w:val="en-CA"/>
        </w:rPr>
        <w:t>Staturatoy interpretation</w:t>
      </w:r>
    </w:p>
    <w:p w14:paraId="350EDAD7" w14:textId="7E820F34" w:rsidR="002B2328" w:rsidRDefault="002B2328" w:rsidP="002B2328">
      <w:pPr>
        <w:pStyle w:val="ListParagraph"/>
        <w:numPr>
          <w:ilvl w:val="0"/>
          <w:numId w:val="6"/>
        </w:numPr>
        <w:rPr>
          <w:lang w:val="en-CA"/>
        </w:rPr>
      </w:pPr>
      <w:r>
        <w:rPr>
          <w:lang w:val="en-CA"/>
        </w:rPr>
        <w:t>Constitutional law</w:t>
      </w:r>
    </w:p>
    <w:p w14:paraId="671728B8" w14:textId="262F54D9" w:rsidR="002B2328" w:rsidRDefault="002B2328" w:rsidP="002B2328">
      <w:pPr>
        <w:pStyle w:val="ListParagraph"/>
        <w:numPr>
          <w:ilvl w:val="0"/>
          <w:numId w:val="6"/>
        </w:numPr>
        <w:rPr>
          <w:lang w:val="en-CA"/>
        </w:rPr>
      </w:pPr>
      <w:r>
        <w:rPr>
          <w:lang w:val="en-CA"/>
        </w:rPr>
        <w:t>But not really Quebec</w:t>
      </w:r>
    </w:p>
    <w:p w14:paraId="027899DA" w14:textId="77777777" w:rsidR="002B2328" w:rsidRDefault="002B2328" w:rsidP="002B2328">
      <w:pPr>
        <w:rPr>
          <w:lang w:val="en-CA"/>
        </w:rPr>
      </w:pPr>
    </w:p>
    <w:p w14:paraId="679E7762" w14:textId="3ED113FE" w:rsidR="002B2328" w:rsidRDefault="002B2328" w:rsidP="002B2328">
      <w:pPr>
        <w:rPr>
          <w:lang w:val="en-CA"/>
        </w:rPr>
      </w:pPr>
      <w:r>
        <w:rPr>
          <w:lang w:val="en-CA"/>
        </w:rPr>
        <w:t>If you are a court, and you are trying to decide if a decision is binding</w:t>
      </w:r>
    </w:p>
    <w:p w14:paraId="6982179F" w14:textId="247D6CF8" w:rsidR="002B2328" w:rsidRDefault="002B2328" w:rsidP="002B2328">
      <w:pPr>
        <w:pStyle w:val="ListParagraph"/>
        <w:numPr>
          <w:ilvl w:val="0"/>
          <w:numId w:val="7"/>
        </w:numPr>
        <w:rPr>
          <w:lang w:val="en-CA"/>
        </w:rPr>
      </w:pPr>
      <w:r>
        <w:rPr>
          <w:lang w:val="en-CA"/>
        </w:rPr>
        <w:t>Identity of the deciding court, same hierhachy, higher court?</w:t>
      </w:r>
    </w:p>
    <w:p w14:paraId="70450FD6" w14:textId="1472B103" w:rsidR="002B2328" w:rsidRDefault="002B2328" w:rsidP="002B2328">
      <w:pPr>
        <w:pStyle w:val="ListParagraph"/>
        <w:numPr>
          <w:ilvl w:val="0"/>
          <w:numId w:val="7"/>
        </w:numPr>
        <w:rPr>
          <w:lang w:val="en-CA"/>
        </w:rPr>
      </w:pPr>
      <w:r>
        <w:rPr>
          <w:lang w:val="en-CA"/>
        </w:rPr>
        <w:t>Holding (ratio) legal reason, conclusion that the court relies on to decide the case</w:t>
      </w:r>
    </w:p>
    <w:p w14:paraId="6CD01022" w14:textId="775510BB" w:rsidR="002B2328" w:rsidRDefault="002B2328" w:rsidP="002B2328">
      <w:pPr>
        <w:pStyle w:val="ListParagraph"/>
        <w:numPr>
          <w:ilvl w:val="1"/>
          <w:numId w:val="7"/>
        </w:numPr>
        <w:rPr>
          <w:lang w:val="en-CA"/>
        </w:rPr>
      </w:pPr>
      <w:r>
        <w:rPr>
          <w:lang w:val="en-CA"/>
        </w:rPr>
        <w:t>Holding – a piece of legal info that the court relied on to made a judgement</w:t>
      </w:r>
    </w:p>
    <w:p w14:paraId="0EFD7465" w14:textId="72484022" w:rsidR="002B2328" w:rsidRDefault="002B2328" w:rsidP="002B2328">
      <w:pPr>
        <w:pStyle w:val="ListParagraph"/>
        <w:numPr>
          <w:ilvl w:val="2"/>
          <w:numId w:val="7"/>
        </w:numPr>
        <w:rPr>
          <w:lang w:val="en-CA"/>
        </w:rPr>
      </w:pPr>
      <w:r>
        <w:rPr>
          <w:lang w:val="en-CA"/>
        </w:rPr>
        <w:t>Neccasry to get to the outcome</w:t>
      </w:r>
    </w:p>
    <w:p w14:paraId="79D2110F" w14:textId="77777777" w:rsidR="002B2328" w:rsidRDefault="002B2328" w:rsidP="002B2328">
      <w:pPr>
        <w:pStyle w:val="ListParagraph"/>
        <w:numPr>
          <w:ilvl w:val="1"/>
          <w:numId w:val="7"/>
        </w:numPr>
        <w:rPr>
          <w:lang w:val="en-CA"/>
        </w:rPr>
      </w:pPr>
      <w:r>
        <w:rPr>
          <w:lang w:val="en-CA"/>
        </w:rPr>
        <w:t>Commentrary (dicta) – may be perswasive, but they are not binding on lower courts</w:t>
      </w:r>
    </w:p>
    <w:p w14:paraId="35F4C962" w14:textId="1F2B4088" w:rsidR="002B2328" w:rsidRDefault="002B2328" w:rsidP="002B2328">
      <w:pPr>
        <w:pStyle w:val="ListParagraph"/>
        <w:numPr>
          <w:ilvl w:val="2"/>
          <w:numId w:val="7"/>
        </w:numPr>
        <w:rPr>
          <w:lang w:val="en-CA"/>
        </w:rPr>
      </w:pPr>
      <w:r w:rsidRPr="002B2328">
        <w:rPr>
          <w:lang w:val="en-CA"/>
        </w:rPr>
        <w:t>There is some suggestion that if the SCC makes a comment, but they are usually considered binding – so must be carful when claiming something is dicta and not binding</w:t>
      </w:r>
    </w:p>
    <w:p w14:paraId="59575AA6" w14:textId="77062C64" w:rsidR="002B2328" w:rsidRDefault="002B2328" w:rsidP="002B2328">
      <w:pPr>
        <w:pStyle w:val="ListParagraph"/>
        <w:numPr>
          <w:ilvl w:val="0"/>
          <w:numId w:val="7"/>
        </w:numPr>
        <w:rPr>
          <w:lang w:val="en-CA"/>
        </w:rPr>
      </w:pPr>
      <w:r>
        <w:rPr>
          <w:lang w:val="en-CA"/>
        </w:rPr>
        <w:t>Bad law</w:t>
      </w:r>
    </w:p>
    <w:p w14:paraId="63455CCE" w14:textId="100230BC" w:rsidR="002B2328" w:rsidRDefault="002B2328" w:rsidP="002B2328">
      <w:pPr>
        <w:pStyle w:val="ListParagraph"/>
        <w:numPr>
          <w:ilvl w:val="1"/>
          <w:numId w:val="7"/>
        </w:numPr>
        <w:rPr>
          <w:lang w:val="en-CA"/>
        </w:rPr>
      </w:pPr>
      <w:r>
        <w:rPr>
          <w:lang w:val="en-CA"/>
        </w:rPr>
        <w:t>Overturned law</w:t>
      </w:r>
    </w:p>
    <w:p w14:paraId="0236EBD6" w14:textId="1F6CF955" w:rsidR="002B2328" w:rsidRDefault="002B2328" w:rsidP="002B2328">
      <w:pPr>
        <w:pStyle w:val="ListParagraph"/>
        <w:numPr>
          <w:ilvl w:val="1"/>
          <w:numId w:val="7"/>
        </w:numPr>
        <w:rPr>
          <w:lang w:val="en-CA"/>
        </w:rPr>
      </w:pPr>
      <w:r>
        <w:rPr>
          <w:lang w:val="en-CA"/>
        </w:rPr>
        <w:t>Applying a legal rule that’s changed</w:t>
      </w:r>
    </w:p>
    <w:p w14:paraId="32A5EBCD" w14:textId="77777777" w:rsidR="002B2328" w:rsidRDefault="002B2328" w:rsidP="002B2328">
      <w:pPr>
        <w:rPr>
          <w:lang w:val="en-CA"/>
        </w:rPr>
      </w:pPr>
    </w:p>
    <w:p w14:paraId="6D9FEB6A" w14:textId="32BCFD6B" w:rsidR="002B2328" w:rsidRDefault="002B2328" w:rsidP="002B2328">
      <w:pPr>
        <w:rPr>
          <w:lang w:val="en-CA"/>
        </w:rPr>
      </w:pPr>
      <w:r>
        <w:rPr>
          <w:lang w:val="en-CA"/>
        </w:rPr>
        <w:t>Persuasive authority</w:t>
      </w:r>
    </w:p>
    <w:p w14:paraId="2B172A42" w14:textId="04C65D0A" w:rsidR="002B2328" w:rsidRDefault="002B2328" w:rsidP="002B2328">
      <w:pPr>
        <w:pStyle w:val="ListParagraph"/>
        <w:numPr>
          <w:ilvl w:val="0"/>
          <w:numId w:val="2"/>
        </w:numPr>
        <w:rPr>
          <w:lang w:val="en-CA"/>
        </w:rPr>
      </w:pPr>
      <w:r>
        <w:rPr>
          <w:lang w:val="en-CA"/>
        </w:rPr>
        <w:t>Lower court decisions</w:t>
      </w:r>
    </w:p>
    <w:p w14:paraId="156B2C69" w14:textId="634FBB0E" w:rsidR="002B2328" w:rsidRDefault="002B2328" w:rsidP="002B2328">
      <w:pPr>
        <w:pStyle w:val="ListParagraph"/>
        <w:numPr>
          <w:ilvl w:val="0"/>
          <w:numId w:val="2"/>
        </w:numPr>
        <w:rPr>
          <w:lang w:val="en-CA"/>
        </w:rPr>
      </w:pPr>
      <w:r>
        <w:rPr>
          <w:lang w:val="en-CA"/>
        </w:rPr>
        <w:t>Descions in other jurisdictions</w:t>
      </w:r>
    </w:p>
    <w:p w14:paraId="455830AA" w14:textId="0ACAD0E5" w:rsidR="002B2328" w:rsidRDefault="002B2328" w:rsidP="002B2328">
      <w:pPr>
        <w:pStyle w:val="ListParagraph"/>
        <w:numPr>
          <w:ilvl w:val="1"/>
          <w:numId w:val="2"/>
        </w:numPr>
        <w:rPr>
          <w:lang w:val="en-CA"/>
        </w:rPr>
      </w:pPr>
      <w:r>
        <w:rPr>
          <w:lang w:val="en-CA"/>
        </w:rPr>
        <w:t>In Ontario, what are they doing in nova scotia?</w:t>
      </w:r>
    </w:p>
    <w:p w14:paraId="00D1C6F8" w14:textId="7C7066EB" w:rsidR="002B2328" w:rsidRPr="002B2328" w:rsidRDefault="002B2328" w:rsidP="002B2328">
      <w:pPr>
        <w:pStyle w:val="ListParagraph"/>
        <w:numPr>
          <w:ilvl w:val="0"/>
          <w:numId w:val="2"/>
        </w:numPr>
        <w:rPr>
          <w:lang w:val="en-CA"/>
        </w:rPr>
      </w:pPr>
      <w:r>
        <w:rPr>
          <w:lang w:val="en-CA"/>
        </w:rPr>
        <w:t>Obiter dicta</w:t>
      </w:r>
    </w:p>
    <w:p w14:paraId="4556CCAF" w14:textId="77777777" w:rsidR="002B2328" w:rsidRPr="002B2328" w:rsidRDefault="002B2328" w:rsidP="002B2328">
      <w:pPr>
        <w:rPr>
          <w:lang w:val="en-CA"/>
        </w:rPr>
      </w:pPr>
    </w:p>
    <w:p w14:paraId="69DC85E5" w14:textId="77777777" w:rsidR="008D6889" w:rsidRDefault="008D6889" w:rsidP="00B26387">
      <w:pPr>
        <w:rPr>
          <w:lang w:val="en-CA"/>
        </w:rPr>
      </w:pPr>
    </w:p>
    <w:p w14:paraId="094DC1C5" w14:textId="73E02498" w:rsidR="001503CF" w:rsidRDefault="001503CF" w:rsidP="00B26387">
      <w:pPr>
        <w:rPr>
          <w:lang w:val="en-CA"/>
        </w:rPr>
      </w:pPr>
      <w:r>
        <w:rPr>
          <w:lang w:val="en-CA"/>
        </w:rPr>
        <w:t>New lecture</w:t>
      </w:r>
    </w:p>
    <w:p w14:paraId="070F5FF0" w14:textId="77777777" w:rsidR="001503CF" w:rsidRDefault="001503CF" w:rsidP="00B26387">
      <w:pPr>
        <w:rPr>
          <w:lang w:val="en-CA"/>
        </w:rPr>
      </w:pPr>
    </w:p>
    <w:p w14:paraId="78E8D413" w14:textId="4949E755" w:rsidR="001503CF" w:rsidRDefault="001503CF" w:rsidP="00B26387">
      <w:pPr>
        <w:rPr>
          <w:lang w:val="en-CA"/>
        </w:rPr>
      </w:pPr>
      <w:r>
        <w:rPr>
          <w:lang w:val="en-CA"/>
        </w:rPr>
        <w:t>What is legislation</w:t>
      </w:r>
    </w:p>
    <w:p w14:paraId="171CDCA8" w14:textId="77777777" w:rsidR="001503CF" w:rsidRDefault="001503CF" w:rsidP="00B26387">
      <w:pPr>
        <w:rPr>
          <w:lang w:val="en-CA"/>
        </w:rPr>
      </w:pPr>
    </w:p>
    <w:p w14:paraId="333C7A9A" w14:textId="2E05E48B" w:rsidR="001503CF" w:rsidRDefault="001503CF" w:rsidP="00B26387">
      <w:pPr>
        <w:rPr>
          <w:lang w:val="en-CA"/>
        </w:rPr>
      </w:pPr>
      <w:r>
        <w:rPr>
          <w:lang w:val="en-CA"/>
        </w:rPr>
        <w:t>Statute: written law enacted by a legislative body</w:t>
      </w:r>
    </w:p>
    <w:p w14:paraId="40C0583D" w14:textId="22353B16" w:rsidR="001503CF" w:rsidRDefault="001503CF" w:rsidP="001503CF">
      <w:pPr>
        <w:pStyle w:val="ListParagraph"/>
        <w:numPr>
          <w:ilvl w:val="0"/>
          <w:numId w:val="2"/>
        </w:numPr>
        <w:rPr>
          <w:lang w:val="en-CA"/>
        </w:rPr>
      </w:pPr>
      <w:r>
        <w:rPr>
          <w:lang w:val="en-CA"/>
        </w:rPr>
        <w:t xml:space="preserve">Acts of parliament, provincial legislatures </w:t>
      </w:r>
    </w:p>
    <w:p w14:paraId="65D11C3D" w14:textId="7425C971" w:rsidR="001503CF" w:rsidRDefault="001503CF" w:rsidP="001503CF">
      <w:pPr>
        <w:rPr>
          <w:lang w:val="en-CA"/>
        </w:rPr>
      </w:pPr>
      <w:r>
        <w:rPr>
          <w:lang w:val="en-CA"/>
        </w:rPr>
        <w:t>Regulation: written law enacted by a decisonmaker authoritized by a statue</w:t>
      </w:r>
    </w:p>
    <w:p w14:paraId="1731FF8F" w14:textId="7AC82417" w:rsidR="001503CF" w:rsidRDefault="001503CF" w:rsidP="001503CF">
      <w:pPr>
        <w:pStyle w:val="ListParagraph"/>
        <w:numPr>
          <w:ilvl w:val="0"/>
          <w:numId w:val="2"/>
        </w:numPr>
        <w:rPr>
          <w:lang w:val="en-CA"/>
        </w:rPr>
      </w:pPr>
      <w:r>
        <w:rPr>
          <w:lang w:val="en-CA"/>
        </w:rPr>
        <w:t>Ex. Banking regulations</w:t>
      </w:r>
    </w:p>
    <w:p w14:paraId="77E72D77" w14:textId="4159197D" w:rsidR="001503CF" w:rsidRDefault="001503CF" w:rsidP="001503CF">
      <w:pPr>
        <w:pStyle w:val="ListParagraph"/>
        <w:numPr>
          <w:ilvl w:val="0"/>
          <w:numId w:val="2"/>
        </w:numPr>
        <w:rPr>
          <w:lang w:val="en-CA"/>
        </w:rPr>
      </w:pPr>
      <w:r>
        <w:rPr>
          <w:lang w:val="en-CA"/>
        </w:rPr>
        <w:t>Known as a secondary piece of legislation</w:t>
      </w:r>
    </w:p>
    <w:p w14:paraId="5324AEF7" w14:textId="3B8EC919" w:rsidR="001503CF" w:rsidRDefault="001503CF" w:rsidP="001503CF">
      <w:pPr>
        <w:rPr>
          <w:lang w:val="en-CA"/>
        </w:rPr>
      </w:pPr>
      <w:r>
        <w:rPr>
          <w:lang w:val="en-CA"/>
        </w:rPr>
        <w:t>A by-law is a written law enacted by a city</w:t>
      </w:r>
    </w:p>
    <w:p w14:paraId="11D88C65" w14:textId="3B3D7329" w:rsidR="001503CF" w:rsidRDefault="001503CF" w:rsidP="001503CF">
      <w:pPr>
        <w:pStyle w:val="ListParagraph"/>
        <w:numPr>
          <w:ilvl w:val="0"/>
          <w:numId w:val="2"/>
        </w:numPr>
        <w:rPr>
          <w:lang w:val="en-CA"/>
        </w:rPr>
      </w:pPr>
      <w:r>
        <w:rPr>
          <w:lang w:val="en-CA"/>
        </w:rPr>
        <w:t>Ex: Ottawa taxi by law</w:t>
      </w:r>
    </w:p>
    <w:p w14:paraId="62FA668F" w14:textId="77777777" w:rsidR="001503CF" w:rsidRDefault="001503CF" w:rsidP="001503CF">
      <w:pPr>
        <w:rPr>
          <w:lang w:val="en-CA"/>
        </w:rPr>
      </w:pPr>
    </w:p>
    <w:p w14:paraId="4C3CC585" w14:textId="077A0937" w:rsidR="001503CF" w:rsidRDefault="001503CF" w:rsidP="001503CF">
      <w:pPr>
        <w:rPr>
          <w:lang w:val="en-CA"/>
        </w:rPr>
      </w:pPr>
      <w:r>
        <w:rPr>
          <w:lang w:val="en-CA"/>
        </w:rPr>
        <w:t>Legislation and Common Law</w:t>
      </w:r>
    </w:p>
    <w:p w14:paraId="783C740C" w14:textId="1C951326" w:rsidR="001503CF" w:rsidRDefault="001503CF" w:rsidP="001503CF">
      <w:pPr>
        <w:pStyle w:val="ListParagraph"/>
        <w:numPr>
          <w:ilvl w:val="0"/>
          <w:numId w:val="2"/>
        </w:numPr>
        <w:rPr>
          <w:lang w:val="en-CA"/>
        </w:rPr>
      </w:pPr>
      <w:r>
        <w:rPr>
          <w:lang w:val="en-CA"/>
        </w:rPr>
        <w:t>Legislastion can “displace” the common law</w:t>
      </w:r>
    </w:p>
    <w:p w14:paraId="1E0C55CC" w14:textId="426EA4C7" w:rsidR="001503CF" w:rsidRDefault="001503CF" w:rsidP="001503CF">
      <w:pPr>
        <w:pStyle w:val="ListParagraph"/>
        <w:numPr>
          <w:ilvl w:val="1"/>
          <w:numId w:val="2"/>
        </w:numPr>
        <w:rPr>
          <w:lang w:val="en-CA"/>
        </w:rPr>
      </w:pPr>
      <w:r>
        <w:rPr>
          <w:lang w:val="en-CA"/>
        </w:rPr>
        <w:t>Legislation trumps common law</w:t>
      </w:r>
    </w:p>
    <w:p w14:paraId="51DA6557" w14:textId="768CC435" w:rsidR="001503CF" w:rsidRDefault="001503CF" w:rsidP="001503CF">
      <w:pPr>
        <w:pStyle w:val="ListParagraph"/>
        <w:numPr>
          <w:ilvl w:val="1"/>
          <w:numId w:val="2"/>
        </w:numPr>
        <w:rPr>
          <w:lang w:val="en-CA"/>
        </w:rPr>
      </w:pPr>
      <w:r>
        <w:rPr>
          <w:lang w:val="en-CA"/>
        </w:rPr>
        <w:t>Examples</w:t>
      </w:r>
    </w:p>
    <w:p w14:paraId="11501427" w14:textId="67D29FFA" w:rsidR="001503CF" w:rsidRDefault="001503CF" w:rsidP="001503CF">
      <w:pPr>
        <w:pStyle w:val="ListParagraph"/>
        <w:numPr>
          <w:ilvl w:val="2"/>
          <w:numId w:val="2"/>
        </w:numPr>
        <w:rPr>
          <w:lang w:val="en-CA"/>
        </w:rPr>
      </w:pPr>
      <w:r>
        <w:rPr>
          <w:lang w:val="en-CA"/>
        </w:rPr>
        <w:t>Ontario Residential Tenancies Act</w:t>
      </w:r>
    </w:p>
    <w:p w14:paraId="4821C90D" w14:textId="1D255CFF" w:rsidR="001503CF" w:rsidRDefault="001503CF" w:rsidP="001503CF">
      <w:pPr>
        <w:pStyle w:val="ListParagraph"/>
        <w:numPr>
          <w:ilvl w:val="2"/>
          <w:numId w:val="2"/>
        </w:numPr>
        <w:rPr>
          <w:lang w:val="en-CA"/>
        </w:rPr>
      </w:pPr>
      <w:r>
        <w:rPr>
          <w:lang w:val="en-CA"/>
        </w:rPr>
        <w:t>State Immunity Act</w:t>
      </w:r>
    </w:p>
    <w:p w14:paraId="16502EF0" w14:textId="6D72CB32" w:rsidR="001503CF" w:rsidRDefault="000855C4" w:rsidP="000855C4">
      <w:pPr>
        <w:pStyle w:val="ListParagraph"/>
        <w:numPr>
          <w:ilvl w:val="0"/>
          <w:numId w:val="2"/>
        </w:numPr>
        <w:rPr>
          <w:lang w:val="en-CA"/>
        </w:rPr>
      </w:pPr>
      <w:r>
        <w:rPr>
          <w:lang w:val="en-CA"/>
        </w:rPr>
        <w:t>Interstital Common law</w:t>
      </w:r>
    </w:p>
    <w:p w14:paraId="41C99556" w14:textId="6CFAC316" w:rsidR="000855C4" w:rsidRDefault="000855C4" w:rsidP="000855C4">
      <w:pPr>
        <w:rPr>
          <w:lang w:val="en-CA"/>
        </w:rPr>
      </w:pPr>
    </w:p>
    <w:p w14:paraId="4F7D98C3" w14:textId="22BBD227" w:rsidR="000855C4" w:rsidRDefault="000855C4" w:rsidP="000855C4">
      <w:pPr>
        <w:rPr>
          <w:lang w:val="en-CA"/>
        </w:rPr>
      </w:pPr>
      <w:r>
        <w:rPr>
          <w:lang w:val="en-CA"/>
        </w:rPr>
        <w:t>Therioes of Statuatory Interpretatioin</w:t>
      </w:r>
    </w:p>
    <w:p w14:paraId="5E70A6CC" w14:textId="77777777" w:rsidR="000855C4" w:rsidRDefault="000855C4" w:rsidP="000855C4">
      <w:pPr>
        <w:rPr>
          <w:lang w:val="en-CA"/>
        </w:rPr>
      </w:pPr>
    </w:p>
    <w:p w14:paraId="1A79E72E" w14:textId="7DAFE6D6" w:rsidR="000855C4" w:rsidRDefault="000855C4" w:rsidP="000855C4">
      <w:pPr>
        <w:rPr>
          <w:lang w:val="en-CA"/>
        </w:rPr>
      </w:pPr>
      <w:r>
        <w:rPr>
          <w:lang w:val="en-CA"/>
        </w:rPr>
        <w:t xml:space="preserve">Textualism </w:t>
      </w:r>
    </w:p>
    <w:p w14:paraId="51A68E5A" w14:textId="0C3C44CD" w:rsidR="000855C4" w:rsidRDefault="000855C4" w:rsidP="000855C4">
      <w:pPr>
        <w:pStyle w:val="ListParagraph"/>
        <w:numPr>
          <w:ilvl w:val="0"/>
          <w:numId w:val="2"/>
        </w:numPr>
        <w:rPr>
          <w:lang w:val="en-CA"/>
        </w:rPr>
      </w:pPr>
      <w:r>
        <w:rPr>
          <w:lang w:val="en-CA"/>
        </w:rPr>
        <w:t>Also called literalism, strict construction plain meaning rule</w:t>
      </w:r>
    </w:p>
    <w:p w14:paraId="3FC88FAA" w14:textId="70027025" w:rsidR="000855C4" w:rsidRDefault="000855C4" w:rsidP="000855C4">
      <w:pPr>
        <w:pStyle w:val="ListParagraph"/>
        <w:numPr>
          <w:ilvl w:val="0"/>
          <w:numId w:val="2"/>
        </w:numPr>
        <w:rPr>
          <w:lang w:val="en-CA"/>
        </w:rPr>
      </w:pPr>
      <w:r>
        <w:rPr>
          <w:lang w:val="en-CA"/>
        </w:rPr>
        <w:t>If the words of the stature themselves precise and unambiguous, then no more can be necessary than to expounds those words in their natural and ordinary existence</w:t>
      </w:r>
    </w:p>
    <w:p w14:paraId="752A3A10" w14:textId="201F6162" w:rsidR="000855C4" w:rsidRDefault="000855C4" w:rsidP="000855C4">
      <w:pPr>
        <w:pStyle w:val="ListParagraph"/>
        <w:numPr>
          <w:ilvl w:val="0"/>
          <w:numId w:val="2"/>
        </w:numPr>
        <w:rPr>
          <w:lang w:val="en-CA"/>
        </w:rPr>
      </w:pPr>
      <w:r>
        <w:rPr>
          <w:lang w:val="en-CA"/>
        </w:rPr>
        <w:t>Process</w:t>
      </w:r>
    </w:p>
    <w:p w14:paraId="289530DB" w14:textId="21CDDFD8" w:rsidR="000855C4" w:rsidRDefault="000855C4" w:rsidP="000855C4">
      <w:pPr>
        <w:pStyle w:val="ListParagraph"/>
        <w:numPr>
          <w:ilvl w:val="1"/>
          <w:numId w:val="2"/>
        </w:numPr>
        <w:rPr>
          <w:lang w:val="en-CA"/>
        </w:rPr>
      </w:pPr>
      <w:r>
        <w:rPr>
          <w:lang w:val="en-CA"/>
        </w:rPr>
        <w:t>First, read the provison</w:t>
      </w:r>
    </w:p>
    <w:p w14:paraId="0623ADC4" w14:textId="28E7BF52" w:rsidR="000855C4" w:rsidRDefault="000855C4" w:rsidP="000855C4">
      <w:pPr>
        <w:pStyle w:val="ListParagraph"/>
        <w:numPr>
          <w:ilvl w:val="2"/>
          <w:numId w:val="2"/>
        </w:numPr>
        <w:rPr>
          <w:lang w:val="en-CA"/>
        </w:rPr>
      </w:pPr>
      <w:r>
        <w:rPr>
          <w:lang w:val="en-CA"/>
        </w:rPr>
        <w:t>If the meaning is plain – apply the plain meaning</w:t>
      </w:r>
    </w:p>
    <w:p w14:paraId="49E67372" w14:textId="69129894" w:rsidR="000855C4" w:rsidRDefault="000855C4" w:rsidP="000855C4">
      <w:pPr>
        <w:pStyle w:val="ListParagraph"/>
        <w:numPr>
          <w:ilvl w:val="2"/>
          <w:numId w:val="2"/>
        </w:numPr>
        <w:rPr>
          <w:lang w:val="en-CA"/>
        </w:rPr>
      </w:pPr>
      <w:r>
        <w:rPr>
          <w:lang w:val="en-CA"/>
        </w:rPr>
        <w:t>If the meaning in ambiguous – look to other considerations, (consider presumptions, purpose, other facrots in interpreting the provison)</w:t>
      </w:r>
    </w:p>
    <w:p w14:paraId="3A18EB95" w14:textId="12498C7C" w:rsidR="000855C4" w:rsidRDefault="000855C4" w:rsidP="000855C4">
      <w:pPr>
        <w:pStyle w:val="ListParagraph"/>
        <w:numPr>
          <w:ilvl w:val="0"/>
          <w:numId w:val="2"/>
        </w:numPr>
        <w:rPr>
          <w:lang w:val="en-CA"/>
        </w:rPr>
      </w:pPr>
      <w:r>
        <w:rPr>
          <w:lang w:val="en-CA"/>
        </w:rPr>
        <w:t xml:space="preserve">Rationale: why go with textualism </w:t>
      </w:r>
    </w:p>
    <w:p w14:paraId="6F53CCCE" w14:textId="58E17748" w:rsidR="000855C4" w:rsidRDefault="000855C4" w:rsidP="000855C4">
      <w:pPr>
        <w:pStyle w:val="ListParagraph"/>
        <w:numPr>
          <w:ilvl w:val="1"/>
          <w:numId w:val="2"/>
        </w:numPr>
        <w:rPr>
          <w:lang w:val="en-CA"/>
        </w:rPr>
      </w:pPr>
      <w:r>
        <w:rPr>
          <w:lang w:val="en-CA"/>
        </w:rPr>
        <w:t xml:space="preserve">Democracy </w:t>
      </w:r>
    </w:p>
    <w:p w14:paraId="2A9F1A69" w14:textId="19F6110A" w:rsidR="000855C4" w:rsidRDefault="000855C4" w:rsidP="000855C4">
      <w:pPr>
        <w:pStyle w:val="ListParagraph"/>
        <w:numPr>
          <w:ilvl w:val="1"/>
          <w:numId w:val="2"/>
        </w:numPr>
        <w:rPr>
          <w:lang w:val="en-CA"/>
        </w:rPr>
      </w:pPr>
      <w:r>
        <w:rPr>
          <w:lang w:val="en-CA"/>
        </w:rPr>
        <w:t xml:space="preserve">Transparency </w:t>
      </w:r>
    </w:p>
    <w:p w14:paraId="0FF87BAF" w14:textId="379546A3" w:rsidR="000855C4" w:rsidRDefault="000855C4" w:rsidP="000855C4">
      <w:pPr>
        <w:pStyle w:val="ListParagraph"/>
        <w:numPr>
          <w:ilvl w:val="0"/>
          <w:numId w:val="2"/>
        </w:numPr>
        <w:rPr>
          <w:lang w:val="en-CA"/>
        </w:rPr>
      </w:pPr>
      <w:r>
        <w:rPr>
          <w:lang w:val="en-CA"/>
        </w:rPr>
        <w:t>Problems with this approach</w:t>
      </w:r>
    </w:p>
    <w:p w14:paraId="6D06C3DF" w14:textId="00EC93ED" w:rsidR="000855C4" w:rsidRDefault="000855C4" w:rsidP="000855C4">
      <w:pPr>
        <w:pStyle w:val="ListParagraph"/>
        <w:numPr>
          <w:ilvl w:val="1"/>
          <w:numId w:val="2"/>
        </w:numPr>
        <w:rPr>
          <w:lang w:val="en-CA"/>
        </w:rPr>
      </w:pPr>
      <w:r>
        <w:rPr>
          <w:lang w:val="en-CA"/>
        </w:rPr>
        <w:t>It can be hard to know what the plain texts mean</w:t>
      </w:r>
    </w:p>
    <w:p w14:paraId="26E38185" w14:textId="7E429CCE" w:rsidR="000855C4" w:rsidRDefault="000855C4" w:rsidP="000855C4">
      <w:pPr>
        <w:pStyle w:val="ListParagraph"/>
        <w:numPr>
          <w:ilvl w:val="2"/>
          <w:numId w:val="2"/>
        </w:numPr>
        <w:rPr>
          <w:lang w:val="en-CA"/>
        </w:rPr>
      </w:pPr>
      <w:r>
        <w:rPr>
          <w:lang w:val="en-CA"/>
        </w:rPr>
        <w:t>Its not always obvious</w:t>
      </w:r>
    </w:p>
    <w:p w14:paraId="1E31F9A3" w14:textId="30D00D89" w:rsidR="000855C4" w:rsidRDefault="000855C4" w:rsidP="000855C4">
      <w:pPr>
        <w:pStyle w:val="ListParagraph"/>
        <w:numPr>
          <w:ilvl w:val="1"/>
          <w:numId w:val="2"/>
        </w:numPr>
        <w:rPr>
          <w:lang w:val="en-CA"/>
        </w:rPr>
      </w:pPr>
      <w:r>
        <w:rPr>
          <w:lang w:val="en-CA"/>
        </w:rPr>
        <w:t>What counts as ambiguous?</w:t>
      </w:r>
    </w:p>
    <w:p w14:paraId="5C868CAF" w14:textId="4369D9A6" w:rsidR="000855C4" w:rsidRDefault="000855C4" w:rsidP="000855C4">
      <w:pPr>
        <w:pStyle w:val="ListParagraph"/>
        <w:numPr>
          <w:ilvl w:val="2"/>
          <w:numId w:val="2"/>
        </w:numPr>
        <w:rPr>
          <w:lang w:val="en-CA"/>
        </w:rPr>
      </w:pPr>
      <w:r>
        <w:rPr>
          <w:lang w:val="en-CA"/>
        </w:rPr>
        <w:t>How much can you stretch before a provison can be read in different ways?</w:t>
      </w:r>
    </w:p>
    <w:p w14:paraId="41325814" w14:textId="62201F0B" w:rsidR="000855C4" w:rsidRDefault="000855C4" w:rsidP="000855C4">
      <w:pPr>
        <w:pStyle w:val="ListParagraph"/>
        <w:numPr>
          <w:ilvl w:val="1"/>
          <w:numId w:val="2"/>
        </w:numPr>
        <w:rPr>
          <w:lang w:val="en-CA"/>
        </w:rPr>
      </w:pPr>
      <w:r>
        <w:rPr>
          <w:lang w:val="en-CA"/>
        </w:rPr>
        <w:t>Absurd, unjust, bad results</w:t>
      </w:r>
    </w:p>
    <w:p w14:paraId="7C254F0B" w14:textId="156F2950" w:rsidR="00E66BE8" w:rsidRDefault="00E66BE8" w:rsidP="000855C4">
      <w:pPr>
        <w:pStyle w:val="ListParagraph"/>
        <w:numPr>
          <w:ilvl w:val="1"/>
          <w:numId w:val="2"/>
        </w:numPr>
        <w:rPr>
          <w:lang w:val="en-CA"/>
        </w:rPr>
      </w:pPr>
      <w:r>
        <w:rPr>
          <w:lang w:val="en-CA"/>
        </w:rPr>
        <w:t xml:space="preserve">DEFINE TRASH FOR THE PURPOSE OF THE SIGN </w:t>
      </w:r>
    </w:p>
    <w:p w14:paraId="6962677F" w14:textId="77777777" w:rsidR="00E66BE8" w:rsidRDefault="00E66BE8" w:rsidP="00E66BE8">
      <w:pPr>
        <w:rPr>
          <w:lang w:val="en-CA"/>
        </w:rPr>
      </w:pPr>
    </w:p>
    <w:p w14:paraId="4A3BA027" w14:textId="630F781A" w:rsidR="00E66BE8" w:rsidRDefault="00E66BE8" w:rsidP="00E66BE8">
      <w:pPr>
        <w:rPr>
          <w:lang w:val="en-CA"/>
        </w:rPr>
      </w:pPr>
      <w:r>
        <w:rPr>
          <w:lang w:val="en-CA"/>
        </w:rPr>
        <w:t xml:space="preserve">Intentionalsim </w:t>
      </w:r>
    </w:p>
    <w:p w14:paraId="4D23F306" w14:textId="238A705F" w:rsidR="00E66BE8" w:rsidRDefault="00E66BE8" w:rsidP="00E66BE8">
      <w:pPr>
        <w:pStyle w:val="ListParagraph"/>
        <w:numPr>
          <w:ilvl w:val="0"/>
          <w:numId w:val="2"/>
        </w:numPr>
        <w:rPr>
          <w:lang w:val="en-CA"/>
        </w:rPr>
      </w:pPr>
      <w:r>
        <w:rPr>
          <w:lang w:val="en-CA"/>
        </w:rPr>
        <w:t xml:space="preserve">Also called purposivism </w:t>
      </w:r>
    </w:p>
    <w:p w14:paraId="41E8BB9A" w14:textId="78963B01" w:rsidR="00E66BE8" w:rsidRDefault="00E66BE8" w:rsidP="00E66BE8">
      <w:pPr>
        <w:pStyle w:val="ListParagraph"/>
        <w:numPr>
          <w:ilvl w:val="0"/>
          <w:numId w:val="2"/>
        </w:numPr>
        <w:rPr>
          <w:lang w:val="en-CA"/>
        </w:rPr>
      </w:pPr>
      <w:r>
        <w:rPr>
          <w:lang w:val="en-CA"/>
        </w:rPr>
        <w:t>Goal is to give effect to “the purpose of the legsislature”</w:t>
      </w:r>
    </w:p>
    <w:p w14:paraId="4F35924A" w14:textId="6A5D3961" w:rsidR="00E66BE8" w:rsidRDefault="00E66BE8" w:rsidP="00E66BE8">
      <w:pPr>
        <w:pStyle w:val="ListParagraph"/>
        <w:numPr>
          <w:ilvl w:val="0"/>
          <w:numId w:val="2"/>
        </w:numPr>
        <w:rPr>
          <w:lang w:val="en-CA"/>
        </w:rPr>
      </w:pPr>
      <w:r>
        <w:rPr>
          <w:lang w:val="en-CA"/>
        </w:rPr>
        <w:t>WHAT IS THE PURPOSE OF THE TRASH SIGN</w:t>
      </w:r>
    </w:p>
    <w:p w14:paraId="6490AB31" w14:textId="0E4545BA" w:rsidR="00E66BE8" w:rsidRDefault="00E66BE8" w:rsidP="00E66BE8">
      <w:pPr>
        <w:pStyle w:val="ListParagraph"/>
        <w:numPr>
          <w:ilvl w:val="0"/>
          <w:numId w:val="2"/>
        </w:numPr>
        <w:rPr>
          <w:lang w:val="en-CA"/>
        </w:rPr>
      </w:pPr>
      <w:r>
        <w:rPr>
          <w:lang w:val="en-CA"/>
        </w:rPr>
        <w:t xml:space="preserve">Intrinsic evidence – going about interitoslam </w:t>
      </w:r>
    </w:p>
    <w:p w14:paraId="485C0C00" w14:textId="0ACA1937" w:rsidR="00E66BE8" w:rsidRDefault="00E66BE8" w:rsidP="00E66BE8">
      <w:pPr>
        <w:pStyle w:val="ListParagraph"/>
        <w:numPr>
          <w:ilvl w:val="1"/>
          <w:numId w:val="2"/>
        </w:numPr>
        <w:rPr>
          <w:lang w:val="en-CA"/>
        </w:rPr>
      </w:pPr>
      <w:r>
        <w:rPr>
          <w:lang w:val="en-CA"/>
        </w:rPr>
        <w:t>Preamble of the statue</w:t>
      </w:r>
    </w:p>
    <w:p w14:paraId="6B111E73" w14:textId="7580E44C" w:rsidR="00E66BE8" w:rsidRDefault="00E66BE8" w:rsidP="00E66BE8">
      <w:pPr>
        <w:pStyle w:val="ListParagraph"/>
        <w:numPr>
          <w:ilvl w:val="1"/>
          <w:numId w:val="2"/>
        </w:numPr>
        <w:rPr>
          <w:lang w:val="en-CA"/>
        </w:rPr>
      </w:pPr>
      <w:r>
        <w:rPr>
          <w:lang w:val="en-CA"/>
        </w:rPr>
        <w:t>Legislative scheme</w:t>
      </w:r>
    </w:p>
    <w:p w14:paraId="70E3FD7F" w14:textId="6CC33EDA" w:rsidR="00E66BE8" w:rsidRDefault="00E66BE8" w:rsidP="00E66BE8">
      <w:pPr>
        <w:pStyle w:val="ListParagraph"/>
        <w:numPr>
          <w:ilvl w:val="1"/>
          <w:numId w:val="2"/>
        </w:numPr>
        <w:rPr>
          <w:lang w:val="en-CA"/>
        </w:rPr>
      </w:pPr>
      <w:r>
        <w:rPr>
          <w:lang w:val="en-CA"/>
        </w:rPr>
        <w:t xml:space="preserve">Headings </w:t>
      </w:r>
    </w:p>
    <w:p w14:paraId="194F2C28" w14:textId="1463D5B9" w:rsidR="00E66BE8" w:rsidRDefault="00E66BE8" w:rsidP="00E66BE8">
      <w:pPr>
        <w:pStyle w:val="ListParagraph"/>
        <w:numPr>
          <w:ilvl w:val="0"/>
          <w:numId w:val="2"/>
        </w:numPr>
        <w:rPr>
          <w:lang w:val="en-CA"/>
        </w:rPr>
      </w:pPr>
      <w:r>
        <w:rPr>
          <w:lang w:val="en-CA"/>
        </w:rPr>
        <w:t>Extrinsic evidence</w:t>
      </w:r>
    </w:p>
    <w:p w14:paraId="3B430000" w14:textId="107C3E46" w:rsidR="00E66BE8" w:rsidRDefault="00E66BE8" w:rsidP="00E66BE8">
      <w:pPr>
        <w:pStyle w:val="ListParagraph"/>
        <w:numPr>
          <w:ilvl w:val="1"/>
          <w:numId w:val="2"/>
        </w:numPr>
        <w:rPr>
          <w:lang w:val="en-CA"/>
        </w:rPr>
      </w:pPr>
      <w:r>
        <w:rPr>
          <w:lang w:val="en-CA"/>
        </w:rPr>
        <w:t>Legislative history</w:t>
      </w:r>
    </w:p>
    <w:p w14:paraId="59CFB5BF" w14:textId="2F2B5F8E" w:rsidR="00E66BE8" w:rsidRDefault="00E66BE8" w:rsidP="00E66BE8">
      <w:pPr>
        <w:pStyle w:val="ListParagraph"/>
        <w:numPr>
          <w:ilvl w:val="1"/>
          <w:numId w:val="2"/>
        </w:numPr>
        <w:rPr>
          <w:lang w:val="en-CA"/>
        </w:rPr>
      </w:pPr>
      <w:r>
        <w:rPr>
          <w:lang w:val="en-CA"/>
        </w:rPr>
        <w:t>Context</w:t>
      </w:r>
    </w:p>
    <w:p w14:paraId="32D041A6" w14:textId="3DA9F035" w:rsidR="00E66BE8" w:rsidRDefault="00E66BE8" w:rsidP="00E66BE8">
      <w:pPr>
        <w:pStyle w:val="ListParagraph"/>
        <w:numPr>
          <w:ilvl w:val="1"/>
          <w:numId w:val="2"/>
        </w:numPr>
        <w:rPr>
          <w:lang w:val="en-CA"/>
        </w:rPr>
      </w:pPr>
      <w:r>
        <w:rPr>
          <w:lang w:val="en-CA"/>
        </w:rPr>
        <w:t>Previous law</w:t>
      </w:r>
    </w:p>
    <w:p w14:paraId="3B70F76C" w14:textId="6DD83C58" w:rsidR="00E66BE8" w:rsidRDefault="00E66BE8" w:rsidP="00E66BE8">
      <w:pPr>
        <w:pStyle w:val="ListParagraph"/>
        <w:numPr>
          <w:ilvl w:val="0"/>
          <w:numId w:val="2"/>
        </w:numPr>
        <w:rPr>
          <w:lang w:val="en-CA"/>
        </w:rPr>
      </w:pPr>
      <w:r>
        <w:rPr>
          <w:lang w:val="en-CA"/>
        </w:rPr>
        <w:t>Rationale</w:t>
      </w:r>
    </w:p>
    <w:p w14:paraId="4D346374" w14:textId="075550D0" w:rsidR="00E66BE8" w:rsidRDefault="00E66BE8" w:rsidP="00E66BE8">
      <w:pPr>
        <w:pStyle w:val="ListParagraph"/>
        <w:numPr>
          <w:ilvl w:val="1"/>
          <w:numId w:val="2"/>
        </w:numPr>
        <w:rPr>
          <w:lang w:val="en-CA"/>
        </w:rPr>
      </w:pPr>
      <w:r>
        <w:rPr>
          <w:lang w:val="en-CA"/>
        </w:rPr>
        <w:t>Democracy – these politicans need to be effect</w:t>
      </w:r>
    </w:p>
    <w:p w14:paraId="3A8E23B2" w14:textId="6D492B9A" w:rsidR="00E66BE8" w:rsidRDefault="00E66BE8" w:rsidP="00E66BE8">
      <w:pPr>
        <w:pStyle w:val="ListParagraph"/>
        <w:numPr>
          <w:ilvl w:val="1"/>
          <w:numId w:val="2"/>
        </w:numPr>
        <w:rPr>
          <w:lang w:val="en-CA"/>
        </w:rPr>
      </w:pPr>
      <w:r>
        <w:rPr>
          <w:lang w:val="en-CA"/>
        </w:rPr>
        <w:t xml:space="preserve">Effecency  - these people changing the law all the time, have got me fucked up waiting </w:t>
      </w:r>
    </w:p>
    <w:p w14:paraId="6F09FD59" w14:textId="374F6D78" w:rsidR="00E66BE8" w:rsidRDefault="00E66BE8" w:rsidP="00E66BE8">
      <w:pPr>
        <w:pStyle w:val="ListParagraph"/>
        <w:numPr>
          <w:ilvl w:val="0"/>
          <w:numId w:val="2"/>
        </w:numPr>
        <w:rPr>
          <w:lang w:val="en-CA"/>
        </w:rPr>
      </w:pPr>
      <w:r>
        <w:rPr>
          <w:lang w:val="en-CA"/>
        </w:rPr>
        <w:t>Problems</w:t>
      </w:r>
    </w:p>
    <w:p w14:paraId="2B1A9EEB" w14:textId="7540DDC2" w:rsidR="00E66BE8" w:rsidRDefault="00E66BE8" w:rsidP="00E66BE8">
      <w:pPr>
        <w:pStyle w:val="ListParagraph"/>
        <w:numPr>
          <w:ilvl w:val="1"/>
          <w:numId w:val="2"/>
        </w:numPr>
        <w:rPr>
          <w:lang w:val="en-CA"/>
        </w:rPr>
      </w:pPr>
      <w:r>
        <w:rPr>
          <w:lang w:val="en-CA"/>
        </w:rPr>
        <w:t>Legislators have conflicting intents</w:t>
      </w:r>
    </w:p>
    <w:p w14:paraId="10B7CF48" w14:textId="34690E63" w:rsidR="00E66BE8" w:rsidRDefault="00E66BE8" w:rsidP="00E66BE8">
      <w:pPr>
        <w:pStyle w:val="ListParagraph"/>
        <w:numPr>
          <w:ilvl w:val="2"/>
          <w:numId w:val="2"/>
        </w:numPr>
        <w:rPr>
          <w:lang w:val="en-CA"/>
        </w:rPr>
      </w:pPr>
      <w:r>
        <w:rPr>
          <w:lang w:val="en-CA"/>
        </w:rPr>
        <w:t>Some wanted the beach clean</w:t>
      </w:r>
    </w:p>
    <w:p w14:paraId="7422AA9C" w14:textId="3FDC1C8A" w:rsidR="00E66BE8" w:rsidRPr="00E66BE8" w:rsidRDefault="00E66BE8" w:rsidP="00E66BE8">
      <w:pPr>
        <w:pStyle w:val="ListParagraph"/>
        <w:numPr>
          <w:ilvl w:val="2"/>
          <w:numId w:val="2"/>
        </w:numPr>
        <w:rPr>
          <w:lang w:val="en-CA"/>
        </w:rPr>
      </w:pPr>
      <w:r>
        <w:rPr>
          <w:lang w:val="en-CA"/>
        </w:rPr>
        <w:t>Some wanted the garbage dumps full</w:t>
      </w:r>
    </w:p>
    <w:p w14:paraId="548849EC" w14:textId="4C7DC3F3" w:rsidR="00E66BE8" w:rsidRDefault="00E66BE8" w:rsidP="00E66BE8">
      <w:pPr>
        <w:pStyle w:val="ListParagraph"/>
        <w:numPr>
          <w:ilvl w:val="2"/>
          <w:numId w:val="2"/>
        </w:numPr>
        <w:rPr>
          <w:lang w:val="en-CA"/>
        </w:rPr>
      </w:pPr>
      <w:r>
        <w:rPr>
          <w:lang w:val="en-CA"/>
        </w:rPr>
        <w:t>(or none at all)</w:t>
      </w:r>
    </w:p>
    <w:p w14:paraId="0FD30D42" w14:textId="6344AA90" w:rsidR="00E66BE8" w:rsidRDefault="00E66BE8" w:rsidP="00E66BE8">
      <w:pPr>
        <w:pStyle w:val="ListParagraph"/>
        <w:numPr>
          <w:ilvl w:val="1"/>
          <w:numId w:val="2"/>
        </w:numPr>
        <w:rPr>
          <w:lang w:val="en-CA"/>
        </w:rPr>
      </w:pPr>
      <w:r>
        <w:rPr>
          <w:lang w:val="en-CA"/>
        </w:rPr>
        <w:t>Unknowability of intent</w:t>
      </w:r>
    </w:p>
    <w:p w14:paraId="01CAFC7B" w14:textId="5E0CEFB3" w:rsidR="00E66BE8" w:rsidRDefault="00E66BE8" w:rsidP="00E66BE8">
      <w:pPr>
        <w:pStyle w:val="ListParagraph"/>
        <w:numPr>
          <w:ilvl w:val="2"/>
          <w:numId w:val="2"/>
        </w:numPr>
        <w:rPr>
          <w:lang w:val="en-CA"/>
        </w:rPr>
      </w:pPr>
      <w:r>
        <w:rPr>
          <w:lang w:val="en-CA"/>
        </w:rPr>
        <w:t>We cant know what they were thinking, when they thought it</w:t>
      </w:r>
    </w:p>
    <w:p w14:paraId="7F6197E4" w14:textId="60DF5FA9" w:rsidR="00E66BE8" w:rsidRDefault="00E66BE8" w:rsidP="00E66BE8">
      <w:pPr>
        <w:pStyle w:val="ListParagraph"/>
        <w:numPr>
          <w:ilvl w:val="2"/>
          <w:numId w:val="2"/>
        </w:numPr>
        <w:rPr>
          <w:lang w:val="en-CA"/>
        </w:rPr>
      </w:pPr>
      <w:r>
        <w:rPr>
          <w:lang w:val="en-CA"/>
        </w:rPr>
        <w:t>So may have made speaches</w:t>
      </w:r>
    </w:p>
    <w:p w14:paraId="77750F78" w14:textId="23DC51F7" w:rsidR="00E66BE8" w:rsidRDefault="00E66BE8" w:rsidP="00E66BE8">
      <w:pPr>
        <w:pStyle w:val="ListParagraph"/>
        <w:numPr>
          <w:ilvl w:val="1"/>
          <w:numId w:val="2"/>
        </w:numPr>
        <w:rPr>
          <w:lang w:val="en-CA"/>
        </w:rPr>
      </w:pPr>
      <w:r>
        <w:rPr>
          <w:lang w:val="en-CA"/>
        </w:rPr>
        <w:t>Uncertainty</w:t>
      </w:r>
    </w:p>
    <w:p w14:paraId="1BBCC63D" w14:textId="77777777" w:rsidR="00E66BE8" w:rsidRDefault="00E66BE8" w:rsidP="00E66BE8">
      <w:pPr>
        <w:rPr>
          <w:lang w:val="en-CA"/>
        </w:rPr>
      </w:pPr>
    </w:p>
    <w:p w14:paraId="403FF37F" w14:textId="25DB3B3A" w:rsidR="00E66BE8" w:rsidRDefault="00E66BE8" w:rsidP="00E66BE8">
      <w:pPr>
        <w:rPr>
          <w:lang w:val="en-CA"/>
        </w:rPr>
      </w:pPr>
      <w:r>
        <w:rPr>
          <w:lang w:val="en-CA"/>
        </w:rPr>
        <w:t>Pragmatism</w:t>
      </w:r>
    </w:p>
    <w:p w14:paraId="706D22C1" w14:textId="3CA53786" w:rsidR="00E66BE8" w:rsidRDefault="00E66BE8" w:rsidP="00E66BE8">
      <w:pPr>
        <w:rPr>
          <w:lang w:val="en-CA"/>
        </w:rPr>
      </w:pPr>
      <w:r>
        <w:rPr>
          <w:lang w:val="en-CA"/>
        </w:rPr>
        <w:t>(a result of intentalism)</w:t>
      </w:r>
    </w:p>
    <w:p w14:paraId="667BF650" w14:textId="35B851B5" w:rsidR="00E66BE8" w:rsidRDefault="00E66BE8" w:rsidP="00E66BE8">
      <w:pPr>
        <w:pStyle w:val="ListParagraph"/>
        <w:numPr>
          <w:ilvl w:val="0"/>
          <w:numId w:val="2"/>
        </w:numPr>
        <w:rPr>
          <w:lang w:val="en-CA"/>
        </w:rPr>
      </w:pPr>
      <w:r>
        <w:rPr>
          <w:lang w:val="en-CA"/>
        </w:rPr>
        <w:t>Consider text, purpose, consequences to find the most “acceptable” interpretation</w:t>
      </w:r>
    </w:p>
    <w:p w14:paraId="3E6A81BE" w14:textId="501BC7A5" w:rsidR="00E66BE8" w:rsidRDefault="00E66BE8" w:rsidP="00E66BE8">
      <w:pPr>
        <w:pStyle w:val="ListParagraph"/>
        <w:numPr>
          <w:ilvl w:val="0"/>
          <w:numId w:val="2"/>
        </w:numPr>
        <w:rPr>
          <w:lang w:val="en-CA"/>
        </w:rPr>
      </w:pPr>
      <w:r>
        <w:rPr>
          <w:lang w:val="en-CA"/>
        </w:rPr>
        <w:t xml:space="preserve">Rationale </w:t>
      </w:r>
    </w:p>
    <w:p w14:paraId="3130ADCA" w14:textId="40D8585F" w:rsidR="00E66BE8" w:rsidRDefault="00E66BE8" w:rsidP="00E66BE8">
      <w:pPr>
        <w:pStyle w:val="ListParagraph"/>
        <w:numPr>
          <w:ilvl w:val="1"/>
          <w:numId w:val="2"/>
        </w:numPr>
        <w:rPr>
          <w:lang w:val="en-CA"/>
        </w:rPr>
      </w:pPr>
      <w:r>
        <w:rPr>
          <w:lang w:val="en-CA"/>
        </w:rPr>
        <w:t>Judicial honesty</w:t>
      </w:r>
    </w:p>
    <w:p w14:paraId="77EA468F" w14:textId="7F8EBD64" w:rsidR="00E66BE8" w:rsidRDefault="00E66BE8" w:rsidP="00E66BE8">
      <w:pPr>
        <w:pStyle w:val="ListParagraph"/>
        <w:numPr>
          <w:ilvl w:val="1"/>
          <w:numId w:val="2"/>
        </w:numPr>
        <w:rPr>
          <w:lang w:val="en-CA"/>
        </w:rPr>
      </w:pPr>
      <w:r>
        <w:rPr>
          <w:lang w:val="en-CA"/>
        </w:rPr>
        <w:t>Necessity – you cant always follow interntiaonalism or textualism all the way</w:t>
      </w:r>
    </w:p>
    <w:p w14:paraId="6111B662" w14:textId="1BDCD391" w:rsidR="00E66BE8" w:rsidRDefault="00E66BE8" w:rsidP="00E66BE8">
      <w:pPr>
        <w:pStyle w:val="ListParagraph"/>
        <w:numPr>
          <w:ilvl w:val="2"/>
          <w:numId w:val="2"/>
        </w:numPr>
        <w:rPr>
          <w:lang w:val="en-CA"/>
        </w:rPr>
      </w:pPr>
      <w:r>
        <w:rPr>
          <w:lang w:val="en-CA"/>
        </w:rPr>
        <w:t>so a pragmatic judge will use both of these things</w:t>
      </w:r>
    </w:p>
    <w:p w14:paraId="46C3073C" w14:textId="1E492A58" w:rsidR="00E66BE8" w:rsidRDefault="00E66BE8" w:rsidP="00E66BE8">
      <w:pPr>
        <w:pStyle w:val="ListParagraph"/>
        <w:numPr>
          <w:ilvl w:val="0"/>
          <w:numId w:val="2"/>
        </w:numPr>
        <w:rPr>
          <w:lang w:val="en-CA"/>
        </w:rPr>
      </w:pPr>
      <w:r>
        <w:rPr>
          <w:lang w:val="en-CA"/>
        </w:rPr>
        <w:t>Problems</w:t>
      </w:r>
    </w:p>
    <w:p w14:paraId="153AAD9F" w14:textId="1A6B7E69" w:rsidR="00E66BE8" w:rsidRDefault="001771EF" w:rsidP="001771EF">
      <w:pPr>
        <w:pStyle w:val="ListParagraph"/>
        <w:numPr>
          <w:ilvl w:val="1"/>
          <w:numId w:val="2"/>
        </w:numPr>
        <w:rPr>
          <w:lang w:val="en-CA"/>
        </w:rPr>
      </w:pPr>
      <w:r>
        <w:rPr>
          <w:lang w:val="en-CA"/>
        </w:rPr>
        <w:t xml:space="preserve">Unpredictability </w:t>
      </w:r>
    </w:p>
    <w:p w14:paraId="28DD4B5A" w14:textId="7A712812" w:rsidR="001771EF" w:rsidRDefault="001771EF" w:rsidP="001771EF">
      <w:pPr>
        <w:pStyle w:val="ListParagraph"/>
        <w:numPr>
          <w:ilvl w:val="2"/>
          <w:numId w:val="2"/>
        </w:numPr>
        <w:rPr>
          <w:lang w:val="en-CA"/>
        </w:rPr>
      </w:pPr>
      <w:r>
        <w:rPr>
          <w:lang w:val="en-CA"/>
        </w:rPr>
        <w:t>A judge can go anyway, they have a bunch of considerations</w:t>
      </w:r>
    </w:p>
    <w:p w14:paraId="6B140783" w14:textId="04235A0A" w:rsidR="001771EF" w:rsidRDefault="001771EF" w:rsidP="001771EF">
      <w:pPr>
        <w:pStyle w:val="ListParagraph"/>
        <w:numPr>
          <w:ilvl w:val="2"/>
          <w:numId w:val="2"/>
        </w:numPr>
        <w:rPr>
          <w:lang w:val="en-CA"/>
        </w:rPr>
      </w:pPr>
      <w:r>
        <w:rPr>
          <w:lang w:val="en-CA"/>
        </w:rPr>
        <w:t>We can avoid this to some extent by staire decisis</w:t>
      </w:r>
    </w:p>
    <w:p w14:paraId="7350F712" w14:textId="2AD55983" w:rsidR="001771EF" w:rsidRDefault="001771EF" w:rsidP="001771EF">
      <w:pPr>
        <w:pStyle w:val="ListParagraph"/>
        <w:numPr>
          <w:ilvl w:val="3"/>
          <w:numId w:val="2"/>
        </w:numPr>
        <w:rPr>
          <w:lang w:val="en-CA"/>
        </w:rPr>
      </w:pPr>
      <w:r>
        <w:rPr>
          <w:lang w:val="en-CA"/>
        </w:rPr>
        <w:t>But still a problem</w:t>
      </w:r>
    </w:p>
    <w:p w14:paraId="59EB16C5" w14:textId="093E4A86" w:rsidR="001771EF" w:rsidRDefault="001771EF" w:rsidP="001771EF">
      <w:pPr>
        <w:pStyle w:val="ListParagraph"/>
        <w:numPr>
          <w:ilvl w:val="1"/>
          <w:numId w:val="2"/>
        </w:numPr>
        <w:rPr>
          <w:lang w:val="en-CA"/>
        </w:rPr>
      </w:pPr>
      <w:r>
        <w:rPr>
          <w:lang w:val="en-CA"/>
        </w:rPr>
        <w:t>Role of courts</w:t>
      </w:r>
    </w:p>
    <w:p w14:paraId="1491856D" w14:textId="0B8F918C" w:rsidR="001771EF" w:rsidRDefault="001771EF" w:rsidP="001771EF">
      <w:pPr>
        <w:pStyle w:val="ListParagraph"/>
        <w:numPr>
          <w:ilvl w:val="2"/>
          <w:numId w:val="2"/>
        </w:numPr>
        <w:rPr>
          <w:lang w:val="en-CA"/>
        </w:rPr>
      </w:pPr>
      <w:r>
        <w:rPr>
          <w:lang w:val="en-CA"/>
        </w:rPr>
        <w:t>Expands the roles of the court, now they are saying, what law SHOULD be, not only what it is</w:t>
      </w:r>
    </w:p>
    <w:p w14:paraId="1DCF4DDA" w14:textId="77777777" w:rsidR="001771EF" w:rsidRDefault="001771EF" w:rsidP="001771EF">
      <w:pPr>
        <w:rPr>
          <w:lang w:val="en-CA"/>
        </w:rPr>
      </w:pPr>
    </w:p>
    <w:p w14:paraId="005FB7D9" w14:textId="2C1831E7" w:rsidR="001771EF" w:rsidRDefault="001771EF" w:rsidP="001771EF">
      <w:pPr>
        <w:rPr>
          <w:lang w:val="en-CA"/>
        </w:rPr>
      </w:pPr>
      <w:r>
        <w:rPr>
          <w:lang w:val="en-CA"/>
        </w:rPr>
        <w:t>R vs. McIntosh</w:t>
      </w:r>
    </w:p>
    <w:p w14:paraId="731C9F4D" w14:textId="77777777" w:rsidR="001771EF" w:rsidRDefault="001771EF" w:rsidP="001771EF">
      <w:pPr>
        <w:rPr>
          <w:lang w:val="en-CA"/>
        </w:rPr>
      </w:pPr>
    </w:p>
    <w:p w14:paraId="373F468E" w14:textId="599CB092" w:rsidR="001771EF" w:rsidRDefault="001771EF" w:rsidP="001771EF">
      <w:pPr>
        <w:rPr>
          <w:lang w:val="en-CA"/>
        </w:rPr>
      </w:pPr>
      <w:r>
        <w:rPr>
          <w:lang w:val="en-CA"/>
        </w:rPr>
        <w:t>Parties</w:t>
      </w:r>
    </w:p>
    <w:p w14:paraId="1182950C" w14:textId="4C92AC11" w:rsidR="001771EF" w:rsidRDefault="001771EF" w:rsidP="001771EF">
      <w:pPr>
        <w:pStyle w:val="ListParagraph"/>
        <w:numPr>
          <w:ilvl w:val="0"/>
          <w:numId w:val="2"/>
        </w:numPr>
        <w:rPr>
          <w:lang w:val="en-CA"/>
        </w:rPr>
      </w:pPr>
      <w:r>
        <w:rPr>
          <w:lang w:val="en-CA"/>
        </w:rPr>
        <w:t xml:space="preserve">Mcintosh (the respondent) </w:t>
      </w:r>
    </w:p>
    <w:p w14:paraId="10E216D5" w14:textId="72FA5BA0" w:rsidR="001771EF" w:rsidRDefault="001771EF" w:rsidP="001771EF">
      <w:pPr>
        <w:pStyle w:val="ListParagraph"/>
        <w:numPr>
          <w:ilvl w:val="0"/>
          <w:numId w:val="2"/>
        </w:numPr>
        <w:rPr>
          <w:lang w:val="en-CA"/>
        </w:rPr>
      </w:pPr>
      <w:r>
        <w:rPr>
          <w:lang w:val="en-CA"/>
        </w:rPr>
        <w:t>The Crown (appellant) (Ontario)</w:t>
      </w:r>
    </w:p>
    <w:p w14:paraId="31DFD4FA" w14:textId="77777777" w:rsidR="001771EF" w:rsidRDefault="001771EF" w:rsidP="001771EF">
      <w:pPr>
        <w:rPr>
          <w:lang w:val="en-CA"/>
        </w:rPr>
      </w:pPr>
    </w:p>
    <w:p w14:paraId="0C931645" w14:textId="637ACE81" w:rsidR="001771EF" w:rsidRDefault="001771EF" w:rsidP="001771EF">
      <w:pPr>
        <w:rPr>
          <w:lang w:val="en-CA"/>
        </w:rPr>
      </w:pPr>
      <w:r>
        <w:rPr>
          <w:lang w:val="en-CA"/>
        </w:rPr>
        <w:t>Facts</w:t>
      </w:r>
    </w:p>
    <w:p w14:paraId="3EB5E764" w14:textId="77777777" w:rsidR="001771EF" w:rsidRDefault="001771EF" w:rsidP="001771EF">
      <w:pPr>
        <w:rPr>
          <w:lang w:val="en-CA"/>
        </w:rPr>
      </w:pPr>
    </w:p>
    <w:p w14:paraId="79510945" w14:textId="2AA3E67E" w:rsidR="001771EF" w:rsidRDefault="001771EF" w:rsidP="001771EF">
      <w:pPr>
        <w:pStyle w:val="ListParagraph"/>
        <w:numPr>
          <w:ilvl w:val="0"/>
          <w:numId w:val="2"/>
        </w:numPr>
        <w:rPr>
          <w:lang w:val="en-CA"/>
        </w:rPr>
      </w:pPr>
      <w:r>
        <w:rPr>
          <w:lang w:val="en-CA"/>
        </w:rPr>
        <w:t>McIntosh confronted the deceased with a knife</w:t>
      </w:r>
    </w:p>
    <w:p w14:paraId="4DC21B73" w14:textId="3D0E0A32" w:rsidR="001771EF" w:rsidRDefault="001771EF" w:rsidP="001771EF">
      <w:pPr>
        <w:pStyle w:val="ListParagraph"/>
        <w:numPr>
          <w:ilvl w:val="0"/>
          <w:numId w:val="2"/>
        </w:numPr>
        <w:rPr>
          <w:lang w:val="en-CA"/>
        </w:rPr>
      </w:pPr>
      <w:r>
        <w:rPr>
          <w:lang w:val="en-CA"/>
        </w:rPr>
        <w:t>McIntosh says the deceased came at him with a kitchen dolly</w:t>
      </w:r>
    </w:p>
    <w:p w14:paraId="6CCE2FD6" w14:textId="77777777" w:rsidR="001771EF" w:rsidRDefault="001771EF" w:rsidP="001771EF">
      <w:pPr>
        <w:rPr>
          <w:lang w:val="en-CA"/>
        </w:rPr>
      </w:pPr>
    </w:p>
    <w:p w14:paraId="1D9E887F" w14:textId="77777777" w:rsidR="001771EF" w:rsidRDefault="001771EF" w:rsidP="001771EF">
      <w:pPr>
        <w:rPr>
          <w:lang w:val="en-CA"/>
        </w:rPr>
      </w:pPr>
    </w:p>
    <w:p w14:paraId="16CFD28E" w14:textId="05D6D463" w:rsidR="001771EF" w:rsidRDefault="001771EF" w:rsidP="001771EF">
      <w:pPr>
        <w:rPr>
          <w:lang w:val="en-CA"/>
        </w:rPr>
      </w:pPr>
      <w:r>
        <w:rPr>
          <w:lang w:val="en-CA"/>
        </w:rPr>
        <w:t xml:space="preserve">Issues at Trial </w:t>
      </w:r>
    </w:p>
    <w:p w14:paraId="65E74242" w14:textId="1FF21F3D" w:rsidR="001771EF" w:rsidRDefault="001771EF" w:rsidP="001771EF">
      <w:pPr>
        <w:pStyle w:val="ListParagraph"/>
        <w:numPr>
          <w:ilvl w:val="0"/>
          <w:numId w:val="2"/>
        </w:numPr>
        <w:rPr>
          <w:lang w:val="en-CA"/>
        </w:rPr>
      </w:pPr>
      <w:r>
        <w:rPr>
          <w:lang w:val="en-CA"/>
        </w:rPr>
        <w:t>Is McIntosh guilty of second degree murder?</w:t>
      </w:r>
    </w:p>
    <w:p w14:paraId="4AEE223D" w14:textId="77777777" w:rsidR="001771EF" w:rsidRDefault="001771EF" w:rsidP="001771EF">
      <w:pPr>
        <w:rPr>
          <w:lang w:val="en-CA"/>
        </w:rPr>
      </w:pPr>
    </w:p>
    <w:p w14:paraId="2CA453A8" w14:textId="67541F83" w:rsidR="001771EF" w:rsidRDefault="001771EF" w:rsidP="001771EF">
      <w:pPr>
        <w:rPr>
          <w:lang w:val="en-CA"/>
        </w:rPr>
      </w:pPr>
      <w:r>
        <w:rPr>
          <w:lang w:val="en-CA"/>
        </w:rPr>
        <w:t>Issues on Appeal</w:t>
      </w:r>
    </w:p>
    <w:p w14:paraId="372A282D" w14:textId="08A45BFD" w:rsidR="001771EF" w:rsidRDefault="001771EF" w:rsidP="001771EF">
      <w:pPr>
        <w:pStyle w:val="ListParagraph"/>
        <w:numPr>
          <w:ilvl w:val="0"/>
          <w:numId w:val="2"/>
        </w:numPr>
        <w:rPr>
          <w:lang w:val="en-CA"/>
        </w:rPr>
      </w:pPr>
      <w:r>
        <w:rPr>
          <w:lang w:val="en-CA"/>
        </w:rPr>
        <w:t>Which rule governs self defence for persons who provoke an attack?</w:t>
      </w:r>
    </w:p>
    <w:p w14:paraId="0A876E6F" w14:textId="2DBF2195" w:rsidR="001771EF" w:rsidRDefault="001771EF" w:rsidP="001771EF">
      <w:pPr>
        <w:pStyle w:val="ListParagraph"/>
        <w:numPr>
          <w:ilvl w:val="0"/>
          <w:numId w:val="2"/>
        </w:numPr>
        <w:rPr>
          <w:lang w:val="en-CA"/>
        </w:rPr>
      </w:pPr>
      <w:r>
        <w:rPr>
          <w:lang w:val="en-CA"/>
        </w:rPr>
        <w:t>Does criminal code s.34(2) apple to provokers</w:t>
      </w:r>
    </w:p>
    <w:p w14:paraId="3DADED08" w14:textId="77777777" w:rsidR="000E1B5F" w:rsidRDefault="000E1B5F" w:rsidP="000E1B5F">
      <w:pPr>
        <w:rPr>
          <w:lang w:val="en-CA"/>
        </w:rPr>
      </w:pPr>
    </w:p>
    <w:p w14:paraId="017141ED" w14:textId="62077995" w:rsidR="000E1B5F" w:rsidRDefault="000E1B5F" w:rsidP="000E1B5F">
      <w:pPr>
        <w:rPr>
          <w:lang w:val="en-CA"/>
        </w:rPr>
      </w:pPr>
      <w:r>
        <w:rPr>
          <w:lang w:val="en-CA"/>
        </w:rPr>
        <w:t>Lamer</w:t>
      </w:r>
    </w:p>
    <w:p w14:paraId="70FAD698" w14:textId="4EDC38A0" w:rsidR="000E1B5F" w:rsidRDefault="000E1B5F" w:rsidP="000E1B5F">
      <w:pPr>
        <w:pStyle w:val="ListParagraph"/>
        <w:numPr>
          <w:ilvl w:val="0"/>
          <w:numId w:val="2"/>
        </w:numPr>
        <w:rPr>
          <w:lang w:val="en-CA"/>
        </w:rPr>
      </w:pPr>
      <w:r>
        <w:rPr>
          <w:lang w:val="en-CA"/>
        </w:rPr>
        <w:t>Takes a texual approach “</w:t>
      </w:r>
      <w:r w:rsidR="008E331E">
        <w:rPr>
          <w:lang w:val="en-CA"/>
        </w:rPr>
        <w:t>everyone who was unlawfully assua</w:t>
      </w:r>
      <w:r>
        <w:rPr>
          <w:lang w:val="en-CA"/>
        </w:rPr>
        <w:t>lated, provocation or not”</w:t>
      </w:r>
    </w:p>
    <w:p w14:paraId="0C2275C7" w14:textId="77777777" w:rsidR="000E1B5F" w:rsidRDefault="000E1B5F" w:rsidP="000E1B5F">
      <w:pPr>
        <w:rPr>
          <w:lang w:val="en-CA"/>
        </w:rPr>
      </w:pPr>
    </w:p>
    <w:p w14:paraId="210CFC95" w14:textId="37A10D6C" w:rsidR="000E1B5F" w:rsidRDefault="000E1B5F" w:rsidP="000E1B5F">
      <w:pPr>
        <w:rPr>
          <w:lang w:val="en-CA"/>
        </w:rPr>
      </w:pPr>
      <w:r>
        <w:rPr>
          <w:lang w:val="en-CA"/>
        </w:rPr>
        <w:t>McLaughin</w:t>
      </w:r>
    </w:p>
    <w:p w14:paraId="0A4296D5" w14:textId="37026E5C" w:rsidR="000E1B5F" w:rsidRDefault="000E1B5F" w:rsidP="000E1B5F">
      <w:pPr>
        <w:pStyle w:val="ListParagraph"/>
        <w:numPr>
          <w:ilvl w:val="0"/>
          <w:numId w:val="2"/>
        </w:numPr>
        <w:rPr>
          <w:lang w:val="en-CA"/>
        </w:rPr>
      </w:pPr>
      <w:r>
        <w:rPr>
          <w:lang w:val="en-CA"/>
        </w:rPr>
        <w:t>Even if you think the meaning is plane, you must look at intent</w:t>
      </w:r>
    </w:p>
    <w:p w14:paraId="0BAE410E" w14:textId="4F671B49" w:rsidR="000E1B5F" w:rsidRDefault="000E1B5F" w:rsidP="000E1B5F">
      <w:pPr>
        <w:pStyle w:val="ListParagraph"/>
        <w:numPr>
          <w:ilvl w:val="0"/>
          <w:numId w:val="2"/>
        </w:numPr>
        <w:rPr>
          <w:lang w:val="en-CA"/>
        </w:rPr>
      </w:pPr>
      <w:r>
        <w:rPr>
          <w:lang w:val="en-CA"/>
        </w:rPr>
        <w:t>“the purpose of the legislation must be taken into account”</w:t>
      </w:r>
    </w:p>
    <w:p w14:paraId="1BEC3E00" w14:textId="77777777" w:rsidR="000E1B5F" w:rsidRDefault="000E1B5F" w:rsidP="000E1B5F">
      <w:pPr>
        <w:rPr>
          <w:lang w:val="en-CA"/>
        </w:rPr>
      </w:pPr>
    </w:p>
    <w:p w14:paraId="51133F3F" w14:textId="49F78D7E" w:rsidR="000E1B5F" w:rsidRDefault="000E1B5F" w:rsidP="000E1B5F">
      <w:pPr>
        <w:rPr>
          <w:lang w:val="en-CA"/>
        </w:rPr>
      </w:pPr>
      <w:r>
        <w:rPr>
          <w:lang w:val="en-CA"/>
        </w:rPr>
        <w:t>The conflict resentates in wheather or not we should look into the context of the section</w:t>
      </w:r>
    </w:p>
    <w:p w14:paraId="4F06910D" w14:textId="77777777" w:rsidR="000E1B5F" w:rsidRDefault="000E1B5F" w:rsidP="000E1B5F">
      <w:pPr>
        <w:rPr>
          <w:lang w:val="en-CA"/>
        </w:rPr>
      </w:pPr>
    </w:p>
    <w:p w14:paraId="38FBF896" w14:textId="4520EE23" w:rsidR="000E1B5F" w:rsidRDefault="00667EDD" w:rsidP="000E1B5F">
      <w:pPr>
        <w:rPr>
          <w:lang w:val="en-CA"/>
        </w:rPr>
      </w:pPr>
      <w:r>
        <w:rPr>
          <w:lang w:val="en-CA"/>
        </w:rPr>
        <w:t>Mclaughin says that the words need to be read into the statue</w:t>
      </w:r>
    </w:p>
    <w:p w14:paraId="43257057" w14:textId="77777777" w:rsidR="00667EDD" w:rsidRDefault="00667EDD" w:rsidP="000E1B5F">
      <w:pPr>
        <w:rPr>
          <w:lang w:val="en-CA"/>
        </w:rPr>
      </w:pPr>
    </w:p>
    <w:p w14:paraId="46998FF0" w14:textId="40BA2F15" w:rsidR="00667EDD" w:rsidRDefault="00F61849" w:rsidP="000E1B5F">
      <w:pPr>
        <w:rPr>
          <w:lang w:val="en-CA"/>
        </w:rPr>
      </w:pPr>
      <w:r>
        <w:rPr>
          <w:lang w:val="en-CA"/>
        </w:rPr>
        <w:t>Guest speaker</w:t>
      </w:r>
    </w:p>
    <w:p w14:paraId="6EEACCA8" w14:textId="77777777" w:rsidR="00F61849" w:rsidRDefault="00F61849" w:rsidP="000E1B5F">
      <w:pPr>
        <w:rPr>
          <w:lang w:val="en-CA"/>
        </w:rPr>
      </w:pPr>
    </w:p>
    <w:p w14:paraId="29F4BCE3" w14:textId="5B94AF42" w:rsidR="00F61849" w:rsidRDefault="00F61849" w:rsidP="00F61849">
      <w:pPr>
        <w:rPr>
          <w:lang w:val="en-CA"/>
        </w:rPr>
      </w:pPr>
      <w:r>
        <w:rPr>
          <w:lang w:val="en-CA"/>
        </w:rPr>
        <w:t>Drafting</w:t>
      </w:r>
    </w:p>
    <w:p w14:paraId="4EB4414F" w14:textId="74147415" w:rsidR="00F61849" w:rsidRDefault="00F61849" w:rsidP="00F61849">
      <w:pPr>
        <w:pStyle w:val="ListParagraph"/>
        <w:numPr>
          <w:ilvl w:val="0"/>
          <w:numId w:val="2"/>
        </w:numPr>
        <w:rPr>
          <w:lang w:val="en-CA"/>
        </w:rPr>
      </w:pPr>
      <w:r>
        <w:rPr>
          <w:lang w:val="en-CA"/>
        </w:rPr>
        <w:t>Start with public policy</w:t>
      </w:r>
    </w:p>
    <w:p w14:paraId="78807BA5" w14:textId="3DFADA47" w:rsidR="00F61849" w:rsidRDefault="00F61849" w:rsidP="00F61849">
      <w:pPr>
        <w:pStyle w:val="ListParagraph"/>
        <w:numPr>
          <w:ilvl w:val="1"/>
          <w:numId w:val="2"/>
        </w:numPr>
        <w:rPr>
          <w:lang w:val="en-CA"/>
        </w:rPr>
      </w:pPr>
      <w:r>
        <w:rPr>
          <w:lang w:val="en-CA"/>
        </w:rPr>
        <w:t>The government wants to do something</w:t>
      </w:r>
    </w:p>
    <w:p w14:paraId="03B996E0" w14:textId="7E56B40E" w:rsidR="00F61849" w:rsidRDefault="00F61849" w:rsidP="00F61849">
      <w:pPr>
        <w:pStyle w:val="ListParagraph"/>
        <w:numPr>
          <w:ilvl w:val="0"/>
          <w:numId w:val="2"/>
        </w:numPr>
        <w:rPr>
          <w:lang w:val="en-CA"/>
        </w:rPr>
      </w:pPr>
      <w:r>
        <w:rPr>
          <w:lang w:val="en-CA"/>
        </w:rPr>
        <w:t>How will they do it?</w:t>
      </w:r>
    </w:p>
    <w:p w14:paraId="7F125BBF" w14:textId="25E9DF3F" w:rsidR="00F61849" w:rsidRDefault="00F61849" w:rsidP="00F61849">
      <w:pPr>
        <w:pStyle w:val="ListParagraph"/>
        <w:numPr>
          <w:ilvl w:val="1"/>
          <w:numId w:val="2"/>
        </w:numPr>
        <w:rPr>
          <w:lang w:val="en-CA"/>
        </w:rPr>
      </w:pPr>
      <w:r>
        <w:rPr>
          <w:lang w:val="en-CA"/>
        </w:rPr>
        <w:t>Only 1 of them is called rules</w:t>
      </w:r>
    </w:p>
    <w:p w14:paraId="3DDB6CCE" w14:textId="723A874F" w:rsidR="00F61849" w:rsidRDefault="00F61849" w:rsidP="00F61849">
      <w:pPr>
        <w:pStyle w:val="ListParagraph"/>
        <w:numPr>
          <w:ilvl w:val="2"/>
          <w:numId w:val="2"/>
        </w:numPr>
        <w:rPr>
          <w:lang w:val="en-CA"/>
        </w:rPr>
      </w:pPr>
      <w:r>
        <w:rPr>
          <w:lang w:val="en-CA"/>
        </w:rPr>
        <w:t>Instriuments that compel or negate behavior</w:t>
      </w:r>
    </w:p>
    <w:p w14:paraId="46E8BC5A" w14:textId="11B680F1" w:rsidR="00F61849" w:rsidRDefault="00F61849" w:rsidP="00F61849">
      <w:pPr>
        <w:pStyle w:val="ListParagraph"/>
        <w:numPr>
          <w:ilvl w:val="1"/>
          <w:numId w:val="2"/>
        </w:numPr>
        <w:rPr>
          <w:lang w:val="en-CA"/>
        </w:rPr>
      </w:pPr>
      <w:r>
        <w:rPr>
          <w:lang w:val="en-CA"/>
        </w:rPr>
        <w:t>They can also create incentives or grants, to encoruge certain types of behavior</w:t>
      </w:r>
    </w:p>
    <w:p w14:paraId="214A6D9B" w14:textId="057B5FD5" w:rsidR="00F61849" w:rsidRDefault="00F61849" w:rsidP="00F61849">
      <w:pPr>
        <w:pStyle w:val="ListParagraph"/>
        <w:numPr>
          <w:ilvl w:val="1"/>
          <w:numId w:val="2"/>
        </w:numPr>
        <w:rPr>
          <w:lang w:val="en-CA"/>
        </w:rPr>
      </w:pPr>
      <w:r>
        <w:rPr>
          <w:lang w:val="en-CA"/>
        </w:rPr>
        <w:t>They may use programs</w:t>
      </w:r>
    </w:p>
    <w:p w14:paraId="6864FE44" w14:textId="48C19DE7" w:rsidR="00F61849" w:rsidRDefault="00F61849" w:rsidP="00F61849">
      <w:pPr>
        <w:pStyle w:val="ListParagraph"/>
        <w:numPr>
          <w:ilvl w:val="0"/>
          <w:numId w:val="2"/>
        </w:numPr>
        <w:rPr>
          <w:lang w:val="en-CA"/>
        </w:rPr>
      </w:pPr>
      <w:r>
        <w:rPr>
          <w:lang w:val="en-CA"/>
        </w:rPr>
        <w:t>So the rules</w:t>
      </w:r>
    </w:p>
    <w:p w14:paraId="0B0E9047" w14:textId="3197FA17" w:rsidR="00F61849" w:rsidRDefault="00F61849" w:rsidP="00F61849">
      <w:pPr>
        <w:pStyle w:val="ListParagraph"/>
        <w:numPr>
          <w:ilvl w:val="1"/>
          <w:numId w:val="2"/>
        </w:numPr>
        <w:rPr>
          <w:lang w:val="en-CA"/>
        </w:rPr>
      </w:pPr>
      <w:r>
        <w:rPr>
          <w:lang w:val="en-CA"/>
        </w:rPr>
        <w:t>One end of the rule spectrum is statues, then you have regulations, or sibordinate regulations, then you have admin guidelines, (not enforceable but suggsestive)</w:t>
      </w:r>
    </w:p>
    <w:p w14:paraId="1D49C1AE" w14:textId="6F08DF0F" w:rsidR="00F61849" w:rsidRDefault="00F61849" w:rsidP="00F61849">
      <w:pPr>
        <w:pStyle w:val="ListParagraph"/>
        <w:numPr>
          <w:ilvl w:val="0"/>
          <w:numId w:val="2"/>
        </w:numPr>
        <w:rPr>
          <w:lang w:val="en-CA"/>
        </w:rPr>
      </w:pPr>
      <w:r>
        <w:rPr>
          <w:lang w:val="en-CA"/>
        </w:rPr>
        <w:t>When to use what tool?</w:t>
      </w:r>
    </w:p>
    <w:p w14:paraId="0F73F84A" w14:textId="7A5E34B2" w:rsidR="00F61849" w:rsidRDefault="00F61849" w:rsidP="00F61849">
      <w:pPr>
        <w:pStyle w:val="ListParagraph"/>
        <w:numPr>
          <w:ilvl w:val="1"/>
          <w:numId w:val="2"/>
        </w:numPr>
        <w:rPr>
          <w:lang w:val="en-CA"/>
        </w:rPr>
      </w:pPr>
      <w:r>
        <w:rPr>
          <w:lang w:val="en-CA"/>
        </w:rPr>
        <w:t>Expediency, how fast does a government need to act</w:t>
      </w:r>
    </w:p>
    <w:p w14:paraId="2080D0B6" w14:textId="4F31F92F" w:rsidR="00F61849" w:rsidRDefault="00F61849" w:rsidP="00F61849">
      <w:pPr>
        <w:pStyle w:val="ListParagraph"/>
        <w:numPr>
          <w:ilvl w:val="2"/>
          <w:numId w:val="2"/>
        </w:numPr>
        <w:rPr>
          <w:lang w:val="en-CA"/>
        </w:rPr>
      </w:pPr>
      <w:r>
        <w:rPr>
          <w:lang w:val="en-CA"/>
        </w:rPr>
        <w:t>Admin guideline is quick</w:t>
      </w:r>
    </w:p>
    <w:p w14:paraId="4B3152DF" w14:textId="0F710E55" w:rsidR="00F61849" w:rsidRDefault="00F61849" w:rsidP="00F61849">
      <w:pPr>
        <w:pStyle w:val="ListParagraph"/>
        <w:numPr>
          <w:ilvl w:val="2"/>
          <w:numId w:val="2"/>
        </w:numPr>
        <w:rPr>
          <w:lang w:val="en-CA"/>
        </w:rPr>
      </w:pPr>
      <w:r>
        <w:rPr>
          <w:lang w:val="en-CA"/>
        </w:rPr>
        <w:t xml:space="preserve">Regulations are usefull, because you don’t need to go through parliemnt </w:t>
      </w:r>
    </w:p>
    <w:p w14:paraId="2592E53D" w14:textId="3BA85D4D" w:rsidR="00F61849" w:rsidRDefault="00F61849" w:rsidP="00F61849">
      <w:pPr>
        <w:pStyle w:val="ListParagraph"/>
        <w:numPr>
          <w:ilvl w:val="3"/>
          <w:numId w:val="2"/>
        </w:numPr>
        <w:rPr>
          <w:lang w:val="en-CA"/>
        </w:rPr>
      </w:pPr>
      <w:r>
        <w:rPr>
          <w:lang w:val="en-CA"/>
        </w:rPr>
        <w:t>Essentially a government dept, that gets the ball rolling</w:t>
      </w:r>
    </w:p>
    <w:p w14:paraId="7305AC1A" w14:textId="1E9CBABE" w:rsidR="00F61849" w:rsidRDefault="00F61849" w:rsidP="00F61849">
      <w:pPr>
        <w:pStyle w:val="ListParagraph"/>
        <w:numPr>
          <w:ilvl w:val="2"/>
          <w:numId w:val="2"/>
        </w:numPr>
        <w:rPr>
          <w:lang w:val="en-CA"/>
        </w:rPr>
      </w:pPr>
      <w:r>
        <w:rPr>
          <w:lang w:val="en-CA"/>
        </w:rPr>
        <w:t>Statues</w:t>
      </w:r>
    </w:p>
    <w:p w14:paraId="3AF04C4D" w14:textId="7605B699" w:rsidR="00F61849" w:rsidRDefault="00F61849" w:rsidP="00F61849">
      <w:pPr>
        <w:pStyle w:val="ListParagraph"/>
        <w:numPr>
          <w:ilvl w:val="3"/>
          <w:numId w:val="2"/>
        </w:numPr>
        <w:rPr>
          <w:lang w:val="en-CA"/>
        </w:rPr>
      </w:pPr>
      <w:r>
        <w:rPr>
          <w:lang w:val="en-CA"/>
        </w:rPr>
        <w:t>Take long, you need a vote, if you don’t have a majority all the time, may be hard to get it done</w:t>
      </w:r>
    </w:p>
    <w:p w14:paraId="6DA53596" w14:textId="2A649716" w:rsidR="00F61849" w:rsidRDefault="00F61849" w:rsidP="00F61849">
      <w:pPr>
        <w:pStyle w:val="ListParagraph"/>
        <w:numPr>
          <w:ilvl w:val="3"/>
          <w:numId w:val="2"/>
        </w:numPr>
        <w:rPr>
          <w:lang w:val="en-CA"/>
        </w:rPr>
      </w:pPr>
      <w:r>
        <w:rPr>
          <w:lang w:val="en-CA"/>
        </w:rPr>
        <w:t>Another reason not to use it, commons may be packed busy</w:t>
      </w:r>
    </w:p>
    <w:p w14:paraId="57D891F7" w14:textId="20A44A0B" w:rsidR="00F61849" w:rsidRDefault="00F61849" w:rsidP="00F61849">
      <w:pPr>
        <w:pStyle w:val="ListParagraph"/>
        <w:numPr>
          <w:ilvl w:val="3"/>
          <w:numId w:val="2"/>
        </w:numPr>
        <w:rPr>
          <w:lang w:val="en-CA"/>
        </w:rPr>
      </w:pPr>
      <w:r>
        <w:rPr>
          <w:lang w:val="en-CA"/>
        </w:rPr>
        <w:t>Maybe not ideal to be in public light</w:t>
      </w:r>
    </w:p>
    <w:p w14:paraId="6E251BB1" w14:textId="1AC2E01A" w:rsidR="00F61849" w:rsidRDefault="00F61849" w:rsidP="00F61849">
      <w:pPr>
        <w:pStyle w:val="ListParagraph"/>
        <w:numPr>
          <w:ilvl w:val="3"/>
          <w:numId w:val="2"/>
        </w:numPr>
        <w:rPr>
          <w:lang w:val="en-CA"/>
        </w:rPr>
      </w:pPr>
      <w:r>
        <w:rPr>
          <w:lang w:val="en-CA"/>
        </w:rPr>
        <w:t xml:space="preserve">But you may choose statues, when you want transparency </w:t>
      </w:r>
    </w:p>
    <w:p w14:paraId="411C0702" w14:textId="77777777" w:rsidR="00F61849" w:rsidRDefault="00F61849" w:rsidP="00F61849">
      <w:pPr>
        <w:rPr>
          <w:lang w:val="en-CA"/>
        </w:rPr>
      </w:pPr>
    </w:p>
    <w:p w14:paraId="7939EE6C" w14:textId="75447C3B" w:rsidR="00F61849" w:rsidRDefault="00F61849" w:rsidP="00F61849">
      <w:pPr>
        <w:rPr>
          <w:lang w:val="en-CA"/>
        </w:rPr>
      </w:pPr>
      <w:r>
        <w:rPr>
          <w:lang w:val="en-CA"/>
        </w:rPr>
        <w:t>There used to be a clear distringuion between statues and and regulations</w:t>
      </w:r>
    </w:p>
    <w:p w14:paraId="0AEB05A7" w14:textId="694B7D06" w:rsidR="00F61849" w:rsidRDefault="00F61849" w:rsidP="00F61849">
      <w:pPr>
        <w:rPr>
          <w:lang w:val="en-CA"/>
        </w:rPr>
      </w:pPr>
      <w:r>
        <w:rPr>
          <w:lang w:val="en-CA"/>
        </w:rPr>
        <w:t>Statues – make act lawfuls</w:t>
      </w:r>
    </w:p>
    <w:p w14:paraId="0E36D9BA" w14:textId="71C1A986" w:rsidR="00F61849" w:rsidRDefault="00F61849" w:rsidP="00F61849">
      <w:pPr>
        <w:rPr>
          <w:lang w:val="en-CA"/>
        </w:rPr>
      </w:pPr>
      <w:r>
        <w:rPr>
          <w:lang w:val="en-CA"/>
        </w:rPr>
        <w:t>Regulations – hone in and tighten up the law</w:t>
      </w:r>
    </w:p>
    <w:p w14:paraId="2D916B7F" w14:textId="28DA8E2F" w:rsidR="00F61849" w:rsidRDefault="00F61849" w:rsidP="00F61849">
      <w:pPr>
        <w:rPr>
          <w:lang w:val="en-CA"/>
        </w:rPr>
      </w:pPr>
      <w:r>
        <w:rPr>
          <w:lang w:val="en-CA"/>
        </w:rPr>
        <w:t>However there has been a shift overtime to adding more substance to the regulations</w:t>
      </w:r>
    </w:p>
    <w:p w14:paraId="638D6FF9" w14:textId="56166C90" w:rsidR="00F61849" w:rsidRDefault="00F61849" w:rsidP="00F61849">
      <w:pPr>
        <w:rPr>
          <w:lang w:val="en-CA"/>
        </w:rPr>
      </w:pPr>
      <w:r>
        <w:rPr>
          <w:lang w:val="en-CA"/>
        </w:rPr>
        <w:t>, the substance has moved into the regualtions</w:t>
      </w:r>
    </w:p>
    <w:p w14:paraId="440D8790" w14:textId="77777777" w:rsidR="00F61849" w:rsidRDefault="00F61849" w:rsidP="00F61849">
      <w:pPr>
        <w:rPr>
          <w:lang w:val="en-CA"/>
        </w:rPr>
      </w:pPr>
    </w:p>
    <w:p w14:paraId="354FB491" w14:textId="4D88D9D4" w:rsidR="00F61849" w:rsidRDefault="00F61849" w:rsidP="00F61849">
      <w:pPr>
        <w:rPr>
          <w:lang w:val="en-CA"/>
        </w:rPr>
      </w:pPr>
      <w:r>
        <w:rPr>
          <w:lang w:val="en-CA"/>
        </w:rPr>
        <w:t xml:space="preserve">Legislation is like statues – </w:t>
      </w:r>
    </w:p>
    <w:p w14:paraId="4DCEF9DD" w14:textId="2492468A" w:rsidR="00F61849" w:rsidRDefault="00F61849" w:rsidP="00F61849">
      <w:pPr>
        <w:rPr>
          <w:lang w:val="en-CA"/>
        </w:rPr>
      </w:pPr>
      <w:r>
        <w:rPr>
          <w:lang w:val="en-CA"/>
        </w:rPr>
        <w:t>Then they tend to fill in the statues through regulations</w:t>
      </w:r>
    </w:p>
    <w:p w14:paraId="4E4E1541" w14:textId="77777777" w:rsidR="00F61849" w:rsidRDefault="00F61849" w:rsidP="00F61849">
      <w:pPr>
        <w:rPr>
          <w:lang w:val="en-CA"/>
        </w:rPr>
      </w:pPr>
    </w:p>
    <w:p w14:paraId="1AA8F380" w14:textId="3379E89D" w:rsidR="00F61849" w:rsidRDefault="00F61849" w:rsidP="00F61849">
      <w:pPr>
        <w:rPr>
          <w:lang w:val="en-CA"/>
        </w:rPr>
      </w:pPr>
      <w:r>
        <w:rPr>
          <w:lang w:val="en-CA"/>
        </w:rPr>
        <w:t xml:space="preserve">So with an innitaive, you will want statues, but also will want regulations </w:t>
      </w:r>
    </w:p>
    <w:p w14:paraId="18208ACF" w14:textId="77777777" w:rsidR="00F61849" w:rsidRDefault="00F61849" w:rsidP="00F61849">
      <w:pPr>
        <w:rPr>
          <w:lang w:val="en-CA"/>
        </w:rPr>
      </w:pPr>
    </w:p>
    <w:p w14:paraId="66DD9876" w14:textId="2AA50FC4" w:rsidR="00F61849" w:rsidRDefault="00F61849" w:rsidP="00F61849">
      <w:pPr>
        <w:rPr>
          <w:lang w:val="en-CA"/>
        </w:rPr>
      </w:pPr>
      <w:r>
        <w:rPr>
          <w:lang w:val="en-CA"/>
        </w:rPr>
        <w:t>Legislation process</w:t>
      </w:r>
    </w:p>
    <w:p w14:paraId="5E2EE75E" w14:textId="2136DDF0" w:rsidR="00F61849" w:rsidRDefault="00F61849" w:rsidP="00F61849">
      <w:pPr>
        <w:rPr>
          <w:lang w:val="en-CA"/>
        </w:rPr>
      </w:pPr>
      <w:r>
        <w:rPr>
          <w:lang w:val="en-CA"/>
        </w:rPr>
        <w:t xml:space="preserve">Starts with innititave </w:t>
      </w:r>
    </w:p>
    <w:p w14:paraId="6FB006C0" w14:textId="6766F02C" w:rsidR="00F61849" w:rsidRDefault="00F61849" w:rsidP="00F61849">
      <w:pPr>
        <w:pStyle w:val="ListParagraph"/>
        <w:numPr>
          <w:ilvl w:val="0"/>
          <w:numId w:val="2"/>
        </w:numPr>
        <w:rPr>
          <w:lang w:val="en-CA"/>
        </w:rPr>
      </w:pPr>
      <w:r>
        <w:rPr>
          <w:lang w:val="en-CA"/>
        </w:rPr>
        <w:t>Want to regulate jellyfish</w:t>
      </w:r>
    </w:p>
    <w:p w14:paraId="7318C004" w14:textId="0EB25CD9" w:rsidR="00F61849" w:rsidRDefault="00F61849" w:rsidP="00F61849">
      <w:pPr>
        <w:pStyle w:val="ListParagraph"/>
        <w:numPr>
          <w:ilvl w:val="0"/>
          <w:numId w:val="2"/>
        </w:numPr>
        <w:rPr>
          <w:lang w:val="en-CA"/>
        </w:rPr>
      </w:pPr>
      <w:r>
        <w:rPr>
          <w:lang w:val="en-CA"/>
        </w:rPr>
        <w:t>Experts will put in input</w:t>
      </w:r>
    </w:p>
    <w:p w14:paraId="49E5C48E" w14:textId="5D768F9A" w:rsidR="00F61849" w:rsidRDefault="00171E59" w:rsidP="00F61849">
      <w:pPr>
        <w:pStyle w:val="ListParagraph"/>
        <w:numPr>
          <w:ilvl w:val="0"/>
          <w:numId w:val="2"/>
        </w:numPr>
        <w:rPr>
          <w:lang w:val="en-CA"/>
        </w:rPr>
      </w:pPr>
      <w:r>
        <w:rPr>
          <w:lang w:val="en-CA"/>
        </w:rPr>
        <w:t>Minister</w:t>
      </w:r>
      <w:r w:rsidR="00F61849">
        <w:rPr>
          <w:lang w:val="en-CA"/>
        </w:rPr>
        <w:t xml:space="preserve"> </w:t>
      </w:r>
      <w:r>
        <w:rPr>
          <w:lang w:val="en-CA"/>
        </w:rPr>
        <w:t>will take it to</w:t>
      </w:r>
      <w:r w:rsidR="00F61849">
        <w:rPr>
          <w:lang w:val="en-CA"/>
        </w:rPr>
        <w:t xml:space="preserve"> a memo to cabnit</w:t>
      </w:r>
    </w:p>
    <w:p w14:paraId="0C9E3138" w14:textId="19FB250B" w:rsidR="00F61849" w:rsidRDefault="00171E59" w:rsidP="00171E59">
      <w:pPr>
        <w:pStyle w:val="ListParagraph"/>
        <w:numPr>
          <w:ilvl w:val="1"/>
          <w:numId w:val="2"/>
        </w:numPr>
        <w:rPr>
          <w:lang w:val="en-CA"/>
        </w:rPr>
      </w:pPr>
      <w:r>
        <w:rPr>
          <w:lang w:val="en-CA"/>
        </w:rPr>
        <w:t>It will have drating insturtions attached to it</w:t>
      </w:r>
    </w:p>
    <w:p w14:paraId="36C40B88" w14:textId="125B4151" w:rsidR="00171E59" w:rsidRDefault="00171E59" w:rsidP="00171E59">
      <w:pPr>
        <w:pStyle w:val="ListParagraph"/>
        <w:numPr>
          <w:ilvl w:val="0"/>
          <w:numId w:val="2"/>
        </w:numPr>
        <w:rPr>
          <w:lang w:val="en-CA"/>
        </w:rPr>
      </w:pPr>
      <w:r>
        <w:rPr>
          <w:lang w:val="en-CA"/>
        </w:rPr>
        <w:t>Passed – it will go to justice</w:t>
      </w:r>
    </w:p>
    <w:p w14:paraId="58716C79" w14:textId="7C2B9DFB" w:rsidR="00171E59" w:rsidRDefault="00171E59" w:rsidP="00171E59">
      <w:pPr>
        <w:pStyle w:val="ListParagraph"/>
        <w:numPr>
          <w:ilvl w:val="0"/>
          <w:numId w:val="2"/>
        </w:numPr>
        <w:rPr>
          <w:lang w:val="en-CA"/>
        </w:rPr>
      </w:pPr>
      <w:r>
        <w:rPr>
          <w:lang w:val="en-CA"/>
        </w:rPr>
        <w:t>Justice lawyers will draft</w:t>
      </w:r>
    </w:p>
    <w:p w14:paraId="198AC81C" w14:textId="619CF949" w:rsidR="00171E59" w:rsidRDefault="00171E59" w:rsidP="00171E59">
      <w:pPr>
        <w:pStyle w:val="ListParagraph"/>
        <w:numPr>
          <w:ilvl w:val="0"/>
          <w:numId w:val="2"/>
        </w:numPr>
        <w:rPr>
          <w:lang w:val="en-CA"/>
        </w:rPr>
      </w:pPr>
      <w:r>
        <w:rPr>
          <w:lang w:val="en-CA"/>
        </w:rPr>
        <w:t>Goes to parliemtn, 1,2,3 readings</w:t>
      </w:r>
    </w:p>
    <w:p w14:paraId="429823AA" w14:textId="7D4B2E5E" w:rsidR="00171E59" w:rsidRDefault="00171E59" w:rsidP="00171E59">
      <w:pPr>
        <w:pStyle w:val="ListParagraph"/>
        <w:numPr>
          <w:ilvl w:val="0"/>
          <w:numId w:val="2"/>
        </w:numPr>
        <w:rPr>
          <w:lang w:val="en-CA"/>
        </w:rPr>
      </w:pPr>
      <w:r>
        <w:rPr>
          <w:lang w:val="en-CA"/>
        </w:rPr>
        <w:t>Senate</w:t>
      </w:r>
    </w:p>
    <w:p w14:paraId="5E145F20" w14:textId="483F658A" w:rsidR="00171E59" w:rsidRDefault="00171E59" w:rsidP="00171E59">
      <w:pPr>
        <w:pStyle w:val="ListParagraph"/>
        <w:numPr>
          <w:ilvl w:val="0"/>
          <w:numId w:val="2"/>
        </w:numPr>
        <w:rPr>
          <w:lang w:val="en-CA"/>
        </w:rPr>
      </w:pPr>
      <w:r>
        <w:rPr>
          <w:lang w:val="en-CA"/>
        </w:rPr>
        <w:t>Boom – law.</w:t>
      </w:r>
    </w:p>
    <w:p w14:paraId="3CB097DF" w14:textId="77777777" w:rsidR="00171E59" w:rsidRDefault="00171E59" w:rsidP="00171E59">
      <w:pPr>
        <w:pStyle w:val="ListParagraph"/>
        <w:ind w:left="1080"/>
        <w:rPr>
          <w:lang w:val="en-CA"/>
        </w:rPr>
      </w:pPr>
    </w:p>
    <w:p w14:paraId="43274915" w14:textId="393EE3A9" w:rsidR="00171E59" w:rsidRDefault="00171E59" w:rsidP="00171E59">
      <w:pPr>
        <w:rPr>
          <w:lang w:val="en-CA"/>
        </w:rPr>
      </w:pPr>
      <w:r>
        <w:rPr>
          <w:lang w:val="en-CA"/>
        </w:rPr>
        <w:t>Regulatory process</w:t>
      </w:r>
    </w:p>
    <w:p w14:paraId="7E7585F4" w14:textId="38537768" w:rsidR="00171E59" w:rsidRDefault="00171E59" w:rsidP="00171E59">
      <w:pPr>
        <w:pStyle w:val="ListParagraph"/>
        <w:numPr>
          <w:ilvl w:val="0"/>
          <w:numId w:val="2"/>
        </w:numPr>
        <w:rPr>
          <w:lang w:val="en-CA"/>
        </w:rPr>
      </w:pPr>
      <w:r>
        <w:rPr>
          <w:lang w:val="en-CA"/>
        </w:rPr>
        <w:t>Experts make plans</w:t>
      </w:r>
    </w:p>
    <w:p w14:paraId="1924EAE1" w14:textId="5DC86A16" w:rsidR="00171E59" w:rsidRDefault="00171E59" w:rsidP="00171E59">
      <w:pPr>
        <w:pStyle w:val="ListParagraph"/>
        <w:numPr>
          <w:ilvl w:val="0"/>
          <w:numId w:val="2"/>
        </w:numPr>
        <w:rPr>
          <w:lang w:val="en-CA"/>
        </w:rPr>
      </w:pPr>
      <w:r>
        <w:rPr>
          <w:lang w:val="en-CA"/>
        </w:rPr>
        <w:t xml:space="preserve">Straight to justice </w:t>
      </w:r>
    </w:p>
    <w:p w14:paraId="1D36E3A8" w14:textId="5DCBAB0B" w:rsidR="00171E59" w:rsidRDefault="00171E59" w:rsidP="00171E59">
      <w:pPr>
        <w:pStyle w:val="ListParagraph"/>
        <w:numPr>
          <w:ilvl w:val="1"/>
          <w:numId w:val="2"/>
        </w:numPr>
        <w:rPr>
          <w:lang w:val="en-CA"/>
        </w:rPr>
      </w:pPr>
      <w:r>
        <w:rPr>
          <w:lang w:val="en-CA"/>
        </w:rPr>
        <w:t>Regulation section</w:t>
      </w:r>
    </w:p>
    <w:p w14:paraId="192C9137" w14:textId="26DD7BAE" w:rsidR="00171E59" w:rsidRDefault="00171E59" w:rsidP="00171E59">
      <w:pPr>
        <w:pStyle w:val="ListParagraph"/>
        <w:numPr>
          <w:ilvl w:val="1"/>
          <w:numId w:val="2"/>
        </w:numPr>
        <w:rPr>
          <w:lang w:val="en-CA"/>
        </w:rPr>
      </w:pPr>
      <w:r>
        <w:rPr>
          <w:lang w:val="en-CA"/>
        </w:rPr>
        <w:t>Treasury must confirm</w:t>
      </w:r>
    </w:p>
    <w:p w14:paraId="7AFF1535" w14:textId="5DC1DB21" w:rsidR="00171E59" w:rsidRDefault="00171E59" w:rsidP="00171E59">
      <w:pPr>
        <w:pStyle w:val="ListParagraph"/>
        <w:numPr>
          <w:ilvl w:val="1"/>
          <w:numId w:val="2"/>
        </w:numPr>
        <w:rPr>
          <w:lang w:val="en-CA"/>
        </w:rPr>
      </w:pPr>
      <w:r>
        <w:rPr>
          <w:lang w:val="en-CA"/>
        </w:rPr>
        <w:t>Gazette publishing</w:t>
      </w:r>
    </w:p>
    <w:p w14:paraId="3D29F053" w14:textId="23D472D1" w:rsidR="00171E59" w:rsidRDefault="00171E59" w:rsidP="00171E59">
      <w:pPr>
        <w:pStyle w:val="ListParagraph"/>
        <w:numPr>
          <w:ilvl w:val="1"/>
          <w:numId w:val="2"/>
        </w:numPr>
        <w:rPr>
          <w:lang w:val="en-CA"/>
        </w:rPr>
      </w:pPr>
      <w:r>
        <w:rPr>
          <w:lang w:val="en-CA"/>
        </w:rPr>
        <w:t>Coming into force provison</w:t>
      </w:r>
    </w:p>
    <w:p w14:paraId="4C18E909" w14:textId="05F2473F" w:rsidR="00171E59" w:rsidRPr="00171E59" w:rsidRDefault="00171E59" w:rsidP="00171E59">
      <w:pPr>
        <w:pStyle w:val="ListParagraph"/>
        <w:numPr>
          <w:ilvl w:val="1"/>
          <w:numId w:val="2"/>
        </w:numPr>
        <w:rPr>
          <w:lang w:val="en-CA"/>
        </w:rPr>
      </w:pPr>
      <w:r>
        <w:rPr>
          <w:lang w:val="en-CA"/>
        </w:rPr>
        <w:t>Privy council gives it the go ahead</w:t>
      </w:r>
    </w:p>
    <w:p w14:paraId="28458283" w14:textId="20526081" w:rsidR="00171E59" w:rsidRDefault="00171E59" w:rsidP="00171E59">
      <w:pPr>
        <w:pStyle w:val="ListParagraph"/>
        <w:numPr>
          <w:ilvl w:val="1"/>
          <w:numId w:val="2"/>
        </w:numPr>
        <w:rPr>
          <w:lang w:val="en-CA"/>
        </w:rPr>
      </w:pPr>
      <w:r>
        <w:rPr>
          <w:lang w:val="en-CA"/>
        </w:rPr>
        <w:t>Standing joint commity</w:t>
      </w:r>
    </w:p>
    <w:p w14:paraId="536D39E1" w14:textId="1C2A69A7" w:rsidR="00171E59" w:rsidRDefault="00171E59" w:rsidP="00171E59">
      <w:pPr>
        <w:pStyle w:val="ListParagraph"/>
        <w:numPr>
          <w:ilvl w:val="2"/>
          <w:numId w:val="2"/>
        </w:numPr>
        <w:rPr>
          <w:lang w:val="en-CA"/>
        </w:rPr>
      </w:pPr>
      <w:r>
        <w:rPr>
          <w:lang w:val="en-CA"/>
        </w:rPr>
        <w:t>Both member from the senate, and HOC</w:t>
      </w:r>
    </w:p>
    <w:p w14:paraId="3AA3F249" w14:textId="4323DB09" w:rsidR="00171E59" w:rsidRDefault="00171E59" w:rsidP="00171E59">
      <w:pPr>
        <w:pStyle w:val="ListParagraph"/>
        <w:numPr>
          <w:ilvl w:val="2"/>
          <w:numId w:val="2"/>
        </w:numPr>
        <w:rPr>
          <w:lang w:val="en-CA"/>
        </w:rPr>
      </w:pPr>
      <w:r>
        <w:rPr>
          <w:lang w:val="en-CA"/>
        </w:rPr>
        <w:t>Scruitnized by the joint comminty</w:t>
      </w:r>
    </w:p>
    <w:p w14:paraId="5196C807" w14:textId="7F10DE88" w:rsidR="00171E59" w:rsidRDefault="00171E59" w:rsidP="00171E59">
      <w:pPr>
        <w:pStyle w:val="ListParagraph"/>
        <w:numPr>
          <w:ilvl w:val="3"/>
          <w:numId w:val="2"/>
        </w:numPr>
        <w:rPr>
          <w:lang w:val="en-CA"/>
        </w:rPr>
      </w:pPr>
      <w:r>
        <w:rPr>
          <w:lang w:val="en-CA"/>
        </w:rPr>
        <w:t>Can be altered</w:t>
      </w:r>
    </w:p>
    <w:p w14:paraId="4536092F" w14:textId="77777777" w:rsidR="00171E59" w:rsidRDefault="00171E59" w:rsidP="00171E59">
      <w:pPr>
        <w:rPr>
          <w:lang w:val="en-CA"/>
        </w:rPr>
      </w:pPr>
    </w:p>
    <w:p w14:paraId="78CB63C3" w14:textId="77198F2F" w:rsidR="001771EF" w:rsidRDefault="00171E59" w:rsidP="001771EF">
      <w:pPr>
        <w:rPr>
          <w:lang w:val="en-CA"/>
        </w:rPr>
      </w:pPr>
      <w:r>
        <w:rPr>
          <w:lang w:val="en-CA"/>
        </w:rPr>
        <w:t>What is in the legislation</w:t>
      </w:r>
    </w:p>
    <w:p w14:paraId="0F923575" w14:textId="281A9CA4" w:rsidR="00171E59" w:rsidRDefault="00171E59" w:rsidP="00171E59">
      <w:pPr>
        <w:pStyle w:val="ListParagraph"/>
        <w:numPr>
          <w:ilvl w:val="0"/>
          <w:numId w:val="2"/>
        </w:numPr>
        <w:rPr>
          <w:lang w:val="en-CA"/>
        </w:rPr>
      </w:pPr>
      <w:r>
        <w:rPr>
          <w:lang w:val="en-CA"/>
        </w:rPr>
        <w:t>Constitutional issues, and jurisdictional issues</w:t>
      </w:r>
    </w:p>
    <w:p w14:paraId="78CE9442" w14:textId="0AE5BBB4" w:rsidR="00171E59" w:rsidRDefault="00171E59" w:rsidP="00171E59">
      <w:pPr>
        <w:pStyle w:val="ListParagraph"/>
        <w:numPr>
          <w:ilvl w:val="0"/>
          <w:numId w:val="2"/>
        </w:numPr>
        <w:rPr>
          <w:lang w:val="en-CA"/>
        </w:rPr>
      </w:pPr>
      <w:r>
        <w:rPr>
          <w:lang w:val="en-CA"/>
        </w:rPr>
        <w:t>91. 92.</w:t>
      </w:r>
    </w:p>
    <w:p w14:paraId="1FF81260" w14:textId="056BEE66" w:rsidR="00171E59" w:rsidRDefault="00171E59" w:rsidP="00171E59">
      <w:pPr>
        <w:pStyle w:val="ListParagraph"/>
        <w:numPr>
          <w:ilvl w:val="0"/>
          <w:numId w:val="2"/>
        </w:numPr>
        <w:rPr>
          <w:lang w:val="en-CA"/>
        </w:rPr>
      </w:pPr>
      <w:r>
        <w:rPr>
          <w:lang w:val="en-CA"/>
        </w:rPr>
        <w:t>Think about the charter – make sure its legal under the charter</w:t>
      </w:r>
    </w:p>
    <w:p w14:paraId="06083F2A" w14:textId="1DCBDDD6" w:rsidR="00171E59" w:rsidRDefault="00171E59" w:rsidP="00171E59">
      <w:pPr>
        <w:pStyle w:val="ListParagraph"/>
        <w:numPr>
          <w:ilvl w:val="0"/>
          <w:numId w:val="2"/>
        </w:numPr>
        <w:rPr>
          <w:lang w:val="en-CA"/>
        </w:rPr>
      </w:pPr>
      <w:r>
        <w:rPr>
          <w:lang w:val="en-CA"/>
        </w:rPr>
        <w:t xml:space="preserve">Qusia constiruionial acts must be considered – </w:t>
      </w:r>
    </w:p>
    <w:p w14:paraId="0AE86A8C" w14:textId="50D4AE57" w:rsidR="00171E59" w:rsidRDefault="00171E59" w:rsidP="00171E59">
      <w:pPr>
        <w:rPr>
          <w:lang w:val="en-CA"/>
        </w:rPr>
      </w:pPr>
      <w:r>
        <w:rPr>
          <w:lang w:val="en-CA"/>
        </w:rPr>
        <w:t>Whats in the regulations</w:t>
      </w:r>
    </w:p>
    <w:p w14:paraId="56F6B042" w14:textId="0B1ADE59" w:rsidR="00171E59" w:rsidRDefault="00171E59" w:rsidP="00171E59">
      <w:pPr>
        <w:pStyle w:val="ListParagraph"/>
        <w:numPr>
          <w:ilvl w:val="0"/>
          <w:numId w:val="2"/>
        </w:numPr>
        <w:rPr>
          <w:lang w:val="en-CA"/>
        </w:rPr>
      </w:pPr>
      <w:r>
        <w:rPr>
          <w:lang w:val="en-CA"/>
        </w:rPr>
        <w:t>You must think about the enabling authority</w:t>
      </w:r>
    </w:p>
    <w:p w14:paraId="57A25EC7" w14:textId="01C6970E" w:rsidR="00171E59" w:rsidRDefault="00171E59" w:rsidP="00171E59">
      <w:pPr>
        <w:pStyle w:val="ListParagraph"/>
        <w:numPr>
          <w:ilvl w:val="0"/>
          <w:numId w:val="2"/>
        </w:numPr>
        <w:rPr>
          <w:lang w:val="en-CA"/>
        </w:rPr>
      </w:pPr>
      <w:r>
        <w:rPr>
          <w:lang w:val="en-CA"/>
        </w:rPr>
        <w:t>The statute says ‘you make regualtions about this’</w:t>
      </w:r>
    </w:p>
    <w:p w14:paraId="3A9DA910" w14:textId="78BF3DB1" w:rsidR="00171E59" w:rsidRDefault="00171E59" w:rsidP="00171E59">
      <w:pPr>
        <w:pStyle w:val="ListParagraph"/>
        <w:numPr>
          <w:ilvl w:val="1"/>
          <w:numId w:val="2"/>
        </w:numPr>
        <w:rPr>
          <w:lang w:val="en-CA"/>
        </w:rPr>
      </w:pPr>
      <w:r>
        <w:rPr>
          <w:lang w:val="en-CA"/>
        </w:rPr>
        <w:t>You need to follow the limits within the statue</w:t>
      </w:r>
    </w:p>
    <w:p w14:paraId="6676DB12" w14:textId="52595F00" w:rsidR="00171E59" w:rsidRDefault="00E91513" w:rsidP="00171E59">
      <w:pPr>
        <w:pStyle w:val="ListParagraph"/>
        <w:numPr>
          <w:ilvl w:val="0"/>
          <w:numId w:val="2"/>
        </w:numPr>
        <w:rPr>
          <w:lang w:val="en-CA"/>
        </w:rPr>
      </w:pPr>
      <w:r>
        <w:rPr>
          <w:lang w:val="en-CA"/>
        </w:rPr>
        <w:t>Arechetucrure of the piece of legislation</w:t>
      </w:r>
    </w:p>
    <w:p w14:paraId="5645E46F" w14:textId="1D8A9FFF" w:rsidR="00E91513" w:rsidRDefault="00E91513" w:rsidP="00E91513">
      <w:pPr>
        <w:pStyle w:val="ListParagraph"/>
        <w:numPr>
          <w:ilvl w:val="1"/>
          <w:numId w:val="2"/>
        </w:numPr>
        <w:rPr>
          <w:lang w:val="en-CA"/>
        </w:rPr>
      </w:pPr>
      <w:r>
        <w:rPr>
          <w:lang w:val="en-CA"/>
        </w:rPr>
        <w:t>Different depending if its completely new, or if it is  an amendment</w:t>
      </w:r>
    </w:p>
    <w:p w14:paraId="06C70EAC" w14:textId="548EA3C3" w:rsidR="00E91513" w:rsidRDefault="00E91513" w:rsidP="00E91513">
      <w:pPr>
        <w:pStyle w:val="ListParagraph"/>
        <w:numPr>
          <w:ilvl w:val="0"/>
          <w:numId w:val="2"/>
        </w:numPr>
        <w:rPr>
          <w:lang w:val="en-CA"/>
        </w:rPr>
      </w:pPr>
      <w:r>
        <w:rPr>
          <w:lang w:val="en-CA"/>
        </w:rPr>
        <w:t>Start from the broad, and go into the specific</w:t>
      </w:r>
    </w:p>
    <w:p w14:paraId="168C7A20" w14:textId="77777777" w:rsidR="00541184" w:rsidRDefault="00541184" w:rsidP="00541184">
      <w:pPr>
        <w:rPr>
          <w:lang w:val="en-CA"/>
        </w:rPr>
      </w:pPr>
    </w:p>
    <w:p w14:paraId="0F30A878" w14:textId="32E9D08B" w:rsidR="0079676E" w:rsidRDefault="0079676E" w:rsidP="00541184">
      <w:pPr>
        <w:rPr>
          <w:lang w:val="en-CA"/>
        </w:rPr>
      </w:pPr>
      <w:r>
        <w:rPr>
          <w:lang w:val="en-CA"/>
        </w:rPr>
        <w:t>Interpratation tool</w:t>
      </w:r>
    </w:p>
    <w:p w14:paraId="58BBAD07" w14:textId="77777777" w:rsidR="0079676E" w:rsidRDefault="0079676E" w:rsidP="00541184">
      <w:pPr>
        <w:rPr>
          <w:lang w:val="en-CA"/>
        </w:rPr>
      </w:pPr>
    </w:p>
    <w:p w14:paraId="4EF226A8" w14:textId="09799966" w:rsidR="0079676E" w:rsidRDefault="0079676E" w:rsidP="0079676E">
      <w:pPr>
        <w:pStyle w:val="ListParagraph"/>
        <w:numPr>
          <w:ilvl w:val="0"/>
          <w:numId w:val="2"/>
        </w:numPr>
        <w:rPr>
          <w:lang w:val="en-CA"/>
        </w:rPr>
      </w:pPr>
      <w:r>
        <w:rPr>
          <w:lang w:val="en-CA"/>
        </w:rPr>
        <w:t>Ordinary meaning</w:t>
      </w:r>
    </w:p>
    <w:p w14:paraId="70E7D8EB" w14:textId="7943CF06" w:rsidR="0079676E" w:rsidRDefault="0079676E" w:rsidP="0079676E">
      <w:pPr>
        <w:pStyle w:val="ListParagraph"/>
        <w:numPr>
          <w:ilvl w:val="1"/>
          <w:numId w:val="2"/>
        </w:numPr>
        <w:rPr>
          <w:lang w:val="en-CA"/>
        </w:rPr>
      </w:pPr>
      <w:r>
        <w:rPr>
          <w:lang w:val="en-CA"/>
        </w:rPr>
        <w:t>The meanding that spontaneausoly comes to the mind of a compnenet reader</w:t>
      </w:r>
    </w:p>
    <w:p w14:paraId="2F8415C4" w14:textId="77777777" w:rsidR="0079676E" w:rsidRDefault="0079676E" w:rsidP="0079676E">
      <w:pPr>
        <w:rPr>
          <w:lang w:val="en-CA"/>
        </w:rPr>
      </w:pPr>
    </w:p>
    <w:p w14:paraId="0A09C3FD" w14:textId="4E20DE65" w:rsidR="0079676E" w:rsidRDefault="0079676E" w:rsidP="0079676E">
      <w:pPr>
        <w:pStyle w:val="ListParagraph"/>
        <w:numPr>
          <w:ilvl w:val="0"/>
          <w:numId w:val="2"/>
        </w:numPr>
        <w:rPr>
          <w:lang w:val="en-CA"/>
        </w:rPr>
      </w:pPr>
      <w:r>
        <w:rPr>
          <w:lang w:val="en-CA"/>
        </w:rPr>
        <w:t>Interpretation Act</w:t>
      </w:r>
    </w:p>
    <w:p w14:paraId="5E00A1B4" w14:textId="45719905" w:rsidR="0079676E" w:rsidRDefault="0079676E" w:rsidP="0079676E">
      <w:pPr>
        <w:pStyle w:val="ListParagraph"/>
        <w:numPr>
          <w:ilvl w:val="1"/>
          <w:numId w:val="2"/>
        </w:numPr>
        <w:rPr>
          <w:lang w:val="en-CA"/>
        </w:rPr>
      </w:pPr>
      <w:r>
        <w:rPr>
          <w:lang w:val="en-CA"/>
        </w:rPr>
        <w:t xml:space="preserve">Example, holiday means any of the following days, </w:t>
      </w:r>
    </w:p>
    <w:p w14:paraId="0DE280BD" w14:textId="77777777" w:rsidR="0079676E" w:rsidRDefault="0079676E" w:rsidP="0079676E">
      <w:pPr>
        <w:rPr>
          <w:lang w:val="en-CA"/>
        </w:rPr>
      </w:pPr>
    </w:p>
    <w:p w14:paraId="6D81B896" w14:textId="73D5DED4" w:rsidR="0079676E" w:rsidRDefault="0079676E" w:rsidP="0079676E">
      <w:pPr>
        <w:pStyle w:val="ListParagraph"/>
        <w:numPr>
          <w:ilvl w:val="0"/>
          <w:numId w:val="2"/>
        </w:numPr>
        <w:rPr>
          <w:lang w:val="en-CA"/>
        </w:rPr>
      </w:pPr>
      <w:r>
        <w:rPr>
          <w:lang w:val="en-CA"/>
        </w:rPr>
        <w:t>Defenitons section</w:t>
      </w:r>
    </w:p>
    <w:p w14:paraId="2CAC94D1" w14:textId="75B6367D" w:rsidR="0079676E" w:rsidRDefault="0079676E" w:rsidP="0079676E">
      <w:pPr>
        <w:pStyle w:val="ListParagraph"/>
        <w:numPr>
          <w:ilvl w:val="1"/>
          <w:numId w:val="2"/>
        </w:numPr>
        <w:rPr>
          <w:lang w:val="en-CA"/>
        </w:rPr>
      </w:pPr>
      <w:r>
        <w:rPr>
          <w:lang w:val="en-CA"/>
        </w:rPr>
        <w:t>The meaning a defined in the legislation itself</w:t>
      </w:r>
    </w:p>
    <w:p w14:paraId="25F9A831" w14:textId="1D0DB10F" w:rsidR="0079676E" w:rsidRDefault="0079676E" w:rsidP="0079676E">
      <w:pPr>
        <w:pStyle w:val="ListParagraph"/>
        <w:numPr>
          <w:ilvl w:val="2"/>
          <w:numId w:val="2"/>
        </w:numPr>
        <w:rPr>
          <w:lang w:val="en-CA"/>
        </w:rPr>
      </w:pPr>
      <w:r>
        <w:rPr>
          <w:lang w:val="en-CA"/>
        </w:rPr>
        <w:t>Exception: technical meaning</w:t>
      </w:r>
    </w:p>
    <w:p w14:paraId="031A2518" w14:textId="369CC4D0" w:rsidR="0079676E" w:rsidRDefault="0079676E" w:rsidP="0079676E">
      <w:pPr>
        <w:pStyle w:val="ListParagraph"/>
        <w:numPr>
          <w:ilvl w:val="3"/>
          <w:numId w:val="2"/>
        </w:numPr>
        <w:rPr>
          <w:lang w:val="en-CA"/>
        </w:rPr>
      </w:pPr>
      <w:r>
        <w:rPr>
          <w:lang w:val="en-CA"/>
        </w:rPr>
        <w:t>Special legislation regulating horse racing, “when u sell a horse, you cant refuse a sale based on the sex of the horse”</w:t>
      </w:r>
    </w:p>
    <w:p w14:paraId="710F6B30" w14:textId="79B8D1F2" w:rsidR="0079676E" w:rsidRDefault="0079676E" w:rsidP="0079676E">
      <w:pPr>
        <w:pStyle w:val="ListParagraph"/>
        <w:numPr>
          <w:ilvl w:val="4"/>
          <w:numId w:val="2"/>
        </w:numPr>
        <w:rPr>
          <w:lang w:val="en-CA"/>
        </w:rPr>
      </w:pPr>
      <w:r>
        <w:rPr>
          <w:lang w:val="en-CA"/>
        </w:rPr>
        <w:t>There are 6 different types of sex</w:t>
      </w:r>
    </w:p>
    <w:p w14:paraId="425B2188" w14:textId="64E01A0A" w:rsidR="0079676E" w:rsidRDefault="0079676E" w:rsidP="0079676E">
      <w:pPr>
        <w:pStyle w:val="ListParagraph"/>
        <w:numPr>
          <w:ilvl w:val="0"/>
          <w:numId w:val="2"/>
        </w:numPr>
        <w:rPr>
          <w:lang w:val="en-CA"/>
        </w:rPr>
      </w:pPr>
      <w:r>
        <w:rPr>
          <w:lang w:val="en-CA"/>
        </w:rPr>
        <w:t>Original meaning</w:t>
      </w:r>
    </w:p>
    <w:p w14:paraId="3D22388C" w14:textId="4AEBB72A" w:rsidR="0079676E" w:rsidRDefault="0079676E" w:rsidP="0079676E">
      <w:pPr>
        <w:pStyle w:val="ListParagraph"/>
        <w:numPr>
          <w:ilvl w:val="1"/>
          <w:numId w:val="2"/>
        </w:numPr>
        <w:rPr>
          <w:lang w:val="en-CA"/>
        </w:rPr>
      </w:pPr>
      <w:r>
        <w:rPr>
          <w:lang w:val="en-CA"/>
        </w:rPr>
        <w:t>What in meant in 1867</w:t>
      </w:r>
    </w:p>
    <w:p w14:paraId="72C356F4" w14:textId="77777777" w:rsidR="0079676E" w:rsidRDefault="0079676E" w:rsidP="0079676E">
      <w:pPr>
        <w:rPr>
          <w:lang w:val="en-CA"/>
        </w:rPr>
      </w:pPr>
    </w:p>
    <w:p w14:paraId="368145CA" w14:textId="175D4218" w:rsidR="0079676E" w:rsidRPr="0079676E" w:rsidRDefault="0079676E" w:rsidP="0079676E">
      <w:pPr>
        <w:pStyle w:val="ListParagraph"/>
        <w:numPr>
          <w:ilvl w:val="0"/>
          <w:numId w:val="2"/>
        </w:numPr>
        <w:rPr>
          <w:lang w:val="en-CA"/>
        </w:rPr>
      </w:pPr>
      <w:r>
        <w:rPr>
          <w:lang w:val="en-CA"/>
        </w:rPr>
        <w:t>Contemporary meaning now  vs 1867</w:t>
      </w:r>
    </w:p>
    <w:p w14:paraId="2EA24AD3" w14:textId="6754CE3C" w:rsidR="0079676E" w:rsidRDefault="0079676E" w:rsidP="0079676E">
      <w:pPr>
        <w:pStyle w:val="ListParagraph"/>
        <w:numPr>
          <w:ilvl w:val="1"/>
          <w:numId w:val="2"/>
        </w:numPr>
        <w:rPr>
          <w:lang w:val="en-CA"/>
        </w:rPr>
      </w:pPr>
      <w:r>
        <w:rPr>
          <w:lang w:val="en-CA"/>
        </w:rPr>
        <w:t>No horses, on bicycles in the park, or any other convenience</w:t>
      </w:r>
    </w:p>
    <w:p w14:paraId="6FBD5314" w14:textId="4B9A6A81" w:rsidR="0079676E" w:rsidRDefault="0079676E" w:rsidP="0079676E">
      <w:pPr>
        <w:pStyle w:val="ListParagraph"/>
        <w:numPr>
          <w:ilvl w:val="1"/>
          <w:numId w:val="2"/>
        </w:numPr>
        <w:rPr>
          <w:lang w:val="en-CA"/>
        </w:rPr>
      </w:pPr>
      <w:r>
        <w:rPr>
          <w:lang w:val="en-CA"/>
        </w:rPr>
        <w:t>Is a Segway covered – of course</w:t>
      </w:r>
    </w:p>
    <w:p w14:paraId="7DF4AF33" w14:textId="1E33E88A" w:rsidR="0079676E" w:rsidRDefault="0079676E" w:rsidP="0079676E">
      <w:pPr>
        <w:pStyle w:val="ListParagraph"/>
        <w:numPr>
          <w:ilvl w:val="0"/>
          <w:numId w:val="2"/>
        </w:numPr>
        <w:rPr>
          <w:lang w:val="en-CA"/>
        </w:rPr>
      </w:pPr>
      <w:r>
        <w:rPr>
          <w:lang w:val="en-CA"/>
        </w:rPr>
        <w:t>Billingueal interpretation</w:t>
      </w:r>
    </w:p>
    <w:p w14:paraId="2EF23DA6" w14:textId="131D3B86" w:rsidR="0079676E" w:rsidRDefault="0079676E" w:rsidP="0079676E">
      <w:pPr>
        <w:pStyle w:val="ListParagraph"/>
        <w:numPr>
          <w:ilvl w:val="1"/>
          <w:numId w:val="2"/>
        </w:numPr>
        <w:rPr>
          <w:lang w:val="en-CA"/>
        </w:rPr>
      </w:pPr>
      <w:r>
        <w:rPr>
          <w:lang w:val="en-CA"/>
        </w:rPr>
        <w:t>Shared meaning rule</w:t>
      </w:r>
    </w:p>
    <w:p w14:paraId="75713578" w14:textId="65352B10" w:rsidR="0079676E" w:rsidRDefault="0079676E" w:rsidP="0079676E">
      <w:pPr>
        <w:pStyle w:val="ListParagraph"/>
        <w:numPr>
          <w:ilvl w:val="2"/>
          <w:numId w:val="2"/>
        </w:numPr>
        <w:rPr>
          <w:lang w:val="en-CA"/>
        </w:rPr>
      </w:pPr>
      <w:r>
        <w:rPr>
          <w:lang w:val="en-CA"/>
        </w:rPr>
        <w:t>You cant have pets in your rental home</w:t>
      </w:r>
    </w:p>
    <w:p w14:paraId="34135874" w14:textId="5CC690C1" w:rsidR="0079676E" w:rsidRDefault="0079676E" w:rsidP="0079676E">
      <w:pPr>
        <w:pStyle w:val="ListParagraph"/>
        <w:numPr>
          <w:ilvl w:val="2"/>
          <w:numId w:val="2"/>
        </w:numPr>
        <w:rPr>
          <w:lang w:val="en-CA"/>
        </w:rPr>
      </w:pPr>
      <w:r>
        <w:rPr>
          <w:lang w:val="en-CA"/>
        </w:rPr>
        <w:t>English “pets”</w:t>
      </w:r>
    </w:p>
    <w:p w14:paraId="48AC1DBF" w14:textId="2B935E7C" w:rsidR="0079676E" w:rsidRDefault="0079676E" w:rsidP="0079676E">
      <w:pPr>
        <w:pStyle w:val="ListParagraph"/>
        <w:numPr>
          <w:ilvl w:val="2"/>
          <w:numId w:val="2"/>
        </w:numPr>
        <w:rPr>
          <w:lang w:val="en-CA"/>
        </w:rPr>
      </w:pPr>
      <w:r>
        <w:rPr>
          <w:lang w:val="en-CA"/>
        </w:rPr>
        <w:t>French “cats and dogs”</w:t>
      </w:r>
    </w:p>
    <w:p w14:paraId="4F9C72F1" w14:textId="6F449507" w:rsidR="0079676E" w:rsidRDefault="0079676E" w:rsidP="0079676E">
      <w:pPr>
        <w:pStyle w:val="ListParagraph"/>
        <w:numPr>
          <w:ilvl w:val="0"/>
          <w:numId w:val="2"/>
        </w:numPr>
        <w:rPr>
          <w:lang w:val="en-CA"/>
        </w:rPr>
      </w:pPr>
      <w:r>
        <w:rPr>
          <w:lang w:val="en-CA"/>
        </w:rPr>
        <w:t>Uniform expression</w:t>
      </w:r>
    </w:p>
    <w:p w14:paraId="74E0CDD0" w14:textId="302AB3AE" w:rsidR="0079676E" w:rsidRDefault="0079676E" w:rsidP="0079676E">
      <w:pPr>
        <w:pStyle w:val="ListParagraph"/>
        <w:numPr>
          <w:ilvl w:val="1"/>
          <w:numId w:val="2"/>
        </w:numPr>
        <w:rPr>
          <w:lang w:val="en-CA"/>
        </w:rPr>
      </w:pPr>
      <w:r>
        <w:rPr>
          <w:lang w:val="en-CA"/>
        </w:rPr>
        <w:t>If parleimtn is using the same word in mulptimes places in legislation, they probally mean the same thing</w:t>
      </w:r>
    </w:p>
    <w:p w14:paraId="71CBBD51" w14:textId="58ACB90C" w:rsidR="0079676E" w:rsidRDefault="0079676E" w:rsidP="0079676E">
      <w:pPr>
        <w:pStyle w:val="ListParagraph"/>
        <w:numPr>
          <w:ilvl w:val="1"/>
          <w:numId w:val="2"/>
        </w:numPr>
        <w:rPr>
          <w:lang w:val="en-CA"/>
        </w:rPr>
      </w:pPr>
      <w:r>
        <w:rPr>
          <w:lang w:val="en-CA"/>
        </w:rPr>
        <w:t>Same word means same thing</w:t>
      </w:r>
    </w:p>
    <w:p w14:paraId="0FA05F6A" w14:textId="77777777" w:rsidR="0079676E" w:rsidRDefault="0079676E" w:rsidP="0079676E">
      <w:pPr>
        <w:rPr>
          <w:lang w:val="en-CA"/>
        </w:rPr>
      </w:pPr>
    </w:p>
    <w:p w14:paraId="423BB037" w14:textId="77777777" w:rsidR="00A3110C" w:rsidRDefault="00A3110C" w:rsidP="0079676E">
      <w:pPr>
        <w:rPr>
          <w:lang w:val="en-CA"/>
        </w:rPr>
      </w:pPr>
    </w:p>
    <w:p w14:paraId="06E40D25" w14:textId="77777777" w:rsidR="00A3110C" w:rsidRDefault="00A3110C" w:rsidP="0079676E">
      <w:pPr>
        <w:rPr>
          <w:lang w:val="en-CA"/>
        </w:rPr>
      </w:pPr>
    </w:p>
    <w:p w14:paraId="75D8EBC7" w14:textId="77777777" w:rsidR="00A3110C" w:rsidRDefault="00A3110C" w:rsidP="0079676E">
      <w:pPr>
        <w:rPr>
          <w:lang w:val="en-CA"/>
        </w:rPr>
      </w:pPr>
    </w:p>
    <w:p w14:paraId="1DDA18FF" w14:textId="77777777" w:rsidR="00A3110C" w:rsidRDefault="00A3110C" w:rsidP="0079676E">
      <w:pPr>
        <w:rPr>
          <w:lang w:val="en-CA"/>
        </w:rPr>
      </w:pPr>
    </w:p>
    <w:p w14:paraId="52FDB119" w14:textId="77777777" w:rsidR="00A3110C" w:rsidRDefault="00A3110C" w:rsidP="0079676E">
      <w:pPr>
        <w:rPr>
          <w:lang w:val="en-CA"/>
        </w:rPr>
      </w:pPr>
    </w:p>
    <w:p w14:paraId="51EE73EB" w14:textId="3A3880CE" w:rsidR="00A3110C" w:rsidRDefault="00A3110C" w:rsidP="00A3110C">
      <w:pPr>
        <w:pStyle w:val="ListParagraph"/>
        <w:numPr>
          <w:ilvl w:val="0"/>
          <w:numId w:val="2"/>
        </w:numPr>
        <w:rPr>
          <w:lang w:val="en-CA"/>
        </w:rPr>
      </w:pPr>
      <w:r>
        <w:rPr>
          <w:lang w:val="en-CA"/>
        </w:rPr>
        <w:t>Surpluses</w:t>
      </w:r>
    </w:p>
    <w:p w14:paraId="24B226EB" w14:textId="77777777" w:rsidR="00A3110C" w:rsidRPr="00A3110C" w:rsidRDefault="00A3110C" w:rsidP="00A3110C">
      <w:pPr>
        <w:rPr>
          <w:lang w:val="en-CA"/>
        </w:rPr>
      </w:pPr>
    </w:p>
    <w:p w14:paraId="670F1899" w14:textId="3F7A156C" w:rsidR="0079676E" w:rsidRDefault="0079676E" w:rsidP="0079676E">
      <w:pPr>
        <w:ind w:left="720"/>
        <w:rPr>
          <w:lang w:val="en-CA"/>
        </w:rPr>
      </w:pPr>
      <w:r>
        <w:rPr>
          <w:lang w:val="en-CA"/>
        </w:rPr>
        <w:t>A head may refurse to disclose a record wher the disclosure would reveal advice or reccomendations of a public servant</w:t>
      </w:r>
    </w:p>
    <w:p w14:paraId="492F87D0" w14:textId="77777777" w:rsidR="0079676E" w:rsidRDefault="0079676E" w:rsidP="0079676E">
      <w:pPr>
        <w:ind w:left="720"/>
        <w:rPr>
          <w:lang w:val="en-CA"/>
        </w:rPr>
      </w:pPr>
    </w:p>
    <w:p w14:paraId="4994A86D" w14:textId="3821241E" w:rsidR="0079676E" w:rsidRDefault="0079676E" w:rsidP="0079676E">
      <w:pPr>
        <w:ind w:left="720"/>
        <w:rPr>
          <w:lang w:val="en-CA"/>
        </w:rPr>
      </w:pPr>
      <w:r>
        <w:rPr>
          <w:lang w:val="en-CA"/>
        </w:rPr>
        <w:t>SCC says, advice and recommendations are two different words, must mean two different things</w:t>
      </w:r>
    </w:p>
    <w:p w14:paraId="32C171E8" w14:textId="77777777" w:rsidR="00A3110C" w:rsidRDefault="00A3110C" w:rsidP="0079676E">
      <w:pPr>
        <w:ind w:left="720"/>
        <w:rPr>
          <w:lang w:val="en-CA"/>
        </w:rPr>
      </w:pPr>
    </w:p>
    <w:p w14:paraId="6AF23C88" w14:textId="1F141256" w:rsidR="00A3110C" w:rsidRDefault="00A3110C" w:rsidP="00A3110C">
      <w:pPr>
        <w:pStyle w:val="ListParagraph"/>
        <w:numPr>
          <w:ilvl w:val="0"/>
          <w:numId w:val="2"/>
        </w:numPr>
        <w:rPr>
          <w:lang w:val="en-CA"/>
        </w:rPr>
      </w:pPr>
      <w:r>
        <w:rPr>
          <w:lang w:val="en-CA"/>
        </w:rPr>
        <w:t>Avoding absurdidty</w:t>
      </w:r>
    </w:p>
    <w:p w14:paraId="5AC3A815" w14:textId="32F2195D" w:rsidR="00A3110C" w:rsidRPr="00A3110C" w:rsidRDefault="00A3110C" w:rsidP="00A3110C">
      <w:pPr>
        <w:pStyle w:val="ListParagraph"/>
        <w:numPr>
          <w:ilvl w:val="1"/>
          <w:numId w:val="2"/>
        </w:numPr>
        <w:rPr>
          <w:lang w:val="en-CA"/>
        </w:rPr>
      </w:pPr>
      <w:bookmarkStart w:id="0" w:name="_GoBack"/>
      <w:bookmarkEnd w:id="0"/>
    </w:p>
    <w:p w14:paraId="59EB6F7E" w14:textId="77777777" w:rsidR="0079676E" w:rsidRDefault="0079676E" w:rsidP="0079676E">
      <w:pPr>
        <w:ind w:left="720"/>
        <w:rPr>
          <w:lang w:val="en-CA"/>
        </w:rPr>
      </w:pPr>
    </w:p>
    <w:p w14:paraId="6A736997" w14:textId="77777777" w:rsidR="0079676E" w:rsidRPr="0079676E" w:rsidRDefault="0079676E" w:rsidP="0079676E">
      <w:pPr>
        <w:ind w:left="720"/>
        <w:rPr>
          <w:lang w:val="en-CA"/>
        </w:rPr>
      </w:pPr>
    </w:p>
    <w:p w14:paraId="7F2D609A" w14:textId="77777777" w:rsidR="00E91513" w:rsidRDefault="00E91513" w:rsidP="00E91513">
      <w:pPr>
        <w:pStyle w:val="ListParagraph"/>
        <w:ind w:left="1080"/>
        <w:rPr>
          <w:lang w:val="en-CA"/>
        </w:rPr>
      </w:pPr>
    </w:p>
    <w:p w14:paraId="7A665165" w14:textId="77777777" w:rsidR="001771EF" w:rsidRPr="001771EF" w:rsidRDefault="001771EF" w:rsidP="001771EF">
      <w:pPr>
        <w:rPr>
          <w:lang w:val="en-CA"/>
        </w:rPr>
      </w:pPr>
    </w:p>
    <w:p w14:paraId="3DCD3E2B" w14:textId="77777777" w:rsidR="001771EF" w:rsidRPr="001771EF" w:rsidRDefault="001771EF" w:rsidP="001771EF">
      <w:pPr>
        <w:rPr>
          <w:lang w:val="en-CA"/>
        </w:rPr>
      </w:pPr>
    </w:p>
    <w:p w14:paraId="05AD2A64" w14:textId="77777777" w:rsidR="00E66BE8" w:rsidRPr="00E66BE8" w:rsidRDefault="00E66BE8" w:rsidP="00E66BE8">
      <w:pPr>
        <w:pStyle w:val="ListParagraph"/>
        <w:ind w:left="1800"/>
        <w:rPr>
          <w:lang w:val="en-CA"/>
        </w:rPr>
      </w:pPr>
    </w:p>
    <w:p w14:paraId="78B0A81A" w14:textId="77777777" w:rsidR="001503CF" w:rsidRPr="001503CF" w:rsidRDefault="001503CF" w:rsidP="001503CF">
      <w:pPr>
        <w:pStyle w:val="ListParagraph"/>
        <w:ind w:left="1080"/>
        <w:rPr>
          <w:lang w:val="en-CA"/>
        </w:rPr>
      </w:pPr>
    </w:p>
    <w:p w14:paraId="551E5FCB" w14:textId="77777777" w:rsidR="001503CF" w:rsidRDefault="001503CF" w:rsidP="00B26387">
      <w:pPr>
        <w:rPr>
          <w:lang w:val="en-CA"/>
        </w:rPr>
      </w:pPr>
    </w:p>
    <w:p w14:paraId="4C09A47E" w14:textId="77777777" w:rsidR="008D6889" w:rsidRPr="00B26387" w:rsidRDefault="008D6889" w:rsidP="00B26387">
      <w:pPr>
        <w:rPr>
          <w:lang w:val="en-CA"/>
        </w:rPr>
      </w:pPr>
    </w:p>
    <w:p w14:paraId="622336FD" w14:textId="77777777" w:rsidR="002646C9" w:rsidRDefault="002646C9" w:rsidP="002646C9">
      <w:pPr>
        <w:rPr>
          <w:lang w:val="en-CA"/>
        </w:rPr>
      </w:pPr>
    </w:p>
    <w:p w14:paraId="63BA52DA" w14:textId="77777777" w:rsidR="002646C9" w:rsidRPr="002646C9" w:rsidRDefault="002646C9" w:rsidP="002646C9">
      <w:pPr>
        <w:rPr>
          <w:lang w:val="en-CA"/>
        </w:rPr>
      </w:pPr>
    </w:p>
    <w:p w14:paraId="2106A45E" w14:textId="1E34D2B5" w:rsidR="00A17917" w:rsidRPr="002646C9" w:rsidRDefault="00A17917" w:rsidP="002646C9">
      <w:pPr>
        <w:rPr>
          <w:lang w:val="en-CA"/>
        </w:rPr>
      </w:pPr>
      <w:r w:rsidRPr="002646C9">
        <w:rPr>
          <w:lang w:val="en-CA"/>
        </w:rPr>
        <w:t xml:space="preserve"> </w:t>
      </w:r>
    </w:p>
    <w:sectPr w:rsidR="00A17917" w:rsidRPr="002646C9" w:rsidSect="007C3C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45DE9"/>
    <w:multiLevelType w:val="hybridMultilevel"/>
    <w:tmpl w:val="0F50F146"/>
    <w:lvl w:ilvl="0" w:tplc="F6BE74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8320F2"/>
    <w:multiLevelType w:val="hybridMultilevel"/>
    <w:tmpl w:val="A91062D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384334"/>
    <w:multiLevelType w:val="hybridMultilevel"/>
    <w:tmpl w:val="235863B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192D14"/>
    <w:multiLevelType w:val="hybridMultilevel"/>
    <w:tmpl w:val="D2A801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0E2C70"/>
    <w:multiLevelType w:val="hybridMultilevel"/>
    <w:tmpl w:val="298A0B7E"/>
    <w:lvl w:ilvl="0" w:tplc="76DC6042">
      <w:start w:val="2"/>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32C5708"/>
    <w:multiLevelType w:val="hybridMultilevel"/>
    <w:tmpl w:val="02BC3A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C31F02"/>
    <w:multiLevelType w:val="hybridMultilevel"/>
    <w:tmpl w:val="77C401E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097"/>
    <w:rsid w:val="00061016"/>
    <w:rsid w:val="000855C4"/>
    <w:rsid w:val="000E1B5F"/>
    <w:rsid w:val="001503CF"/>
    <w:rsid w:val="00171E59"/>
    <w:rsid w:val="001771EF"/>
    <w:rsid w:val="00217F90"/>
    <w:rsid w:val="002646C9"/>
    <w:rsid w:val="002B2328"/>
    <w:rsid w:val="002C6041"/>
    <w:rsid w:val="00423BC8"/>
    <w:rsid w:val="00541184"/>
    <w:rsid w:val="00571701"/>
    <w:rsid w:val="00667EDD"/>
    <w:rsid w:val="007839C8"/>
    <w:rsid w:val="0079676E"/>
    <w:rsid w:val="007C3CD3"/>
    <w:rsid w:val="007F0097"/>
    <w:rsid w:val="008D6889"/>
    <w:rsid w:val="008E331E"/>
    <w:rsid w:val="00A17917"/>
    <w:rsid w:val="00A3110C"/>
    <w:rsid w:val="00B26387"/>
    <w:rsid w:val="00BA4D92"/>
    <w:rsid w:val="00D3453F"/>
    <w:rsid w:val="00E66BE8"/>
    <w:rsid w:val="00E72222"/>
    <w:rsid w:val="00E91513"/>
    <w:rsid w:val="00EB69B6"/>
    <w:rsid w:val="00F61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9DC0E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9</Pages>
  <Words>1549</Words>
  <Characters>8833</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Jackson</dc:creator>
  <cp:keywords/>
  <dc:description/>
  <cp:lastModifiedBy>Jacob Jackson</cp:lastModifiedBy>
  <cp:revision>6</cp:revision>
  <dcterms:created xsi:type="dcterms:W3CDTF">2015-09-16T23:07:00Z</dcterms:created>
  <dcterms:modified xsi:type="dcterms:W3CDTF">2015-10-01T01:40:00Z</dcterms:modified>
</cp:coreProperties>
</file>