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A89138" w14:textId="77777777" w:rsidR="006C3723" w:rsidRDefault="006C3723">
      <w:pPr>
        <w:rPr>
          <w:lang w:val="en-CA"/>
        </w:rPr>
      </w:pPr>
      <w:r>
        <w:rPr>
          <w:lang w:val="en-CA"/>
        </w:rPr>
        <w:t xml:space="preserve">Final Exam Review </w:t>
      </w:r>
    </w:p>
    <w:p w14:paraId="6BD7F346" w14:textId="77777777" w:rsidR="006C3723" w:rsidRDefault="006C3723">
      <w:pPr>
        <w:rPr>
          <w:lang w:val="en-CA"/>
        </w:rPr>
      </w:pPr>
    </w:p>
    <w:p w14:paraId="364EAFD1" w14:textId="5350455C" w:rsidR="002320F6" w:rsidRDefault="002320F6">
      <w:pPr>
        <w:rPr>
          <w:lang w:val="en-CA"/>
        </w:rPr>
      </w:pPr>
      <w:r>
        <w:rPr>
          <w:lang w:val="en-CA"/>
        </w:rPr>
        <w:t>2 hours</w:t>
      </w:r>
    </w:p>
    <w:p w14:paraId="03BBB660" w14:textId="789E8652" w:rsidR="002320F6" w:rsidRDefault="002320F6">
      <w:pPr>
        <w:rPr>
          <w:lang w:val="en-CA"/>
        </w:rPr>
      </w:pPr>
      <w:r>
        <w:rPr>
          <w:lang w:val="en-CA"/>
        </w:rPr>
        <w:t xml:space="preserve">chap 2-7: 4 questions/chapter </w:t>
      </w:r>
      <w:r w:rsidRPr="002320F6">
        <w:rPr>
          <w:lang w:val="en-CA"/>
        </w:rPr>
        <w:sym w:font="Wingdings" w:char="F0E0"/>
      </w:r>
      <w:r>
        <w:rPr>
          <w:lang w:val="en-CA"/>
        </w:rPr>
        <w:t xml:space="preserve"> 24 questions</w:t>
      </w:r>
    </w:p>
    <w:p w14:paraId="57EDF4BE" w14:textId="4E1A105F" w:rsidR="002320F6" w:rsidRDefault="002320F6">
      <w:pPr>
        <w:rPr>
          <w:lang w:val="en-CA"/>
        </w:rPr>
      </w:pPr>
      <w:r>
        <w:rPr>
          <w:lang w:val="en-CA"/>
        </w:rPr>
        <w:t xml:space="preserve">chap 8-14: 8 questions/ chapter </w:t>
      </w:r>
      <w:r w:rsidRPr="002320F6">
        <w:rPr>
          <w:lang w:val="en-CA"/>
        </w:rPr>
        <w:sym w:font="Wingdings" w:char="F0E0"/>
      </w:r>
      <w:r>
        <w:rPr>
          <w:lang w:val="en-CA"/>
        </w:rPr>
        <w:t xml:space="preserve"> 56 questions </w:t>
      </w:r>
    </w:p>
    <w:p w14:paraId="749401F4" w14:textId="632FCCD6" w:rsidR="002320F6" w:rsidRDefault="002320F6">
      <w:pPr>
        <w:rPr>
          <w:lang w:val="en-CA"/>
        </w:rPr>
      </w:pPr>
      <w:r>
        <w:rPr>
          <w:lang w:val="en-CA"/>
        </w:rPr>
        <w:t>80 questions</w:t>
      </w:r>
    </w:p>
    <w:p w14:paraId="51F00CEB" w14:textId="77777777" w:rsidR="00261BC1" w:rsidRDefault="00261BC1">
      <w:pPr>
        <w:rPr>
          <w:lang w:val="en-CA"/>
        </w:rPr>
      </w:pPr>
    </w:p>
    <w:p w14:paraId="22DC05F8" w14:textId="1BD1DF6E" w:rsidR="00261BC1" w:rsidRPr="00600EEE" w:rsidRDefault="00261BC1" w:rsidP="00261BC1">
      <w:pPr>
        <w:rPr>
          <w:rFonts w:ascii="Times New Roman" w:hAnsi="Times New Roman" w:cs="Times New Roman"/>
          <w:lang w:val="en-CA"/>
        </w:rPr>
      </w:pPr>
      <w:r w:rsidRPr="00600EEE">
        <w:rPr>
          <w:rFonts w:ascii="Times New Roman" w:hAnsi="Times New Roman" w:cs="Times New Roman"/>
          <w:lang w:val="en-CA"/>
        </w:rPr>
        <w:t>MID-TERM</w:t>
      </w:r>
    </w:p>
    <w:p w14:paraId="6DDDC054" w14:textId="77777777" w:rsidR="00261BC1" w:rsidRPr="00EB7944" w:rsidRDefault="00261BC1" w:rsidP="00261BC1">
      <w:pPr>
        <w:rPr>
          <w:rFonts w:ascii="Times New Roman" w:hAnsi="Times New Roman" w:cs="Times New Roman"/>
          <w:u w:val="single"/>
          <w:lang w:val="en-CA"/>
        </w:rPr>
      </w:pPr>
    </w:p>
    <w:p w14:paraId="6F28358F" w14:textId="77777777" w:rsidR="00261BC1" w:rsidRPr="00EB7944" w:rsidRDefault="00261BC1" w:rsidP="00261BC1">
      <w:pPr>
        <w:rPr>
          <w:rFonts w:ascii="Times New Roman" w:hAnsi="Times New Roman" w:cs="Times New Roman"/>
          <w:b/>
          <w:u w:val="single"/>
          <w:lang w:val="en-CA"/>
        </w:rPr>
      </w:pPr>
      <w:r w:rsidRPr="00EB7944">
        <w:rPr>
          <w:rFonts w:ascii="Times New Roman" w:hAnsi="Times New Roman" w:cs="Times New Roman"/>
          <w:b/>
          <w:u w:val="single"/>
          <w:lang w:val="en-CA"/>
        </w:rPr>
        <w:t>Chapter 1</w:t>
      </w:r>
    </w:p>
    <w:p w14:paraId="749BABDA" w14:textId="77777777" w:rsidR="00261BC1" w:rsidRPr="000E6680" w:rsidRDefault="00261BC1" w:rsidP="00261BC1">
      <w:pPr>
        <w:rPr>
          <w:rFonts w:ascii="Times New Roman" w:hAnsi="Times New Roman" w:cs="Times New Roman"/>
          <w:lang w:val="en-CA"/>
        </w:rPr>
      </w:pPr>
    </w:p>
    <w:p w14:paraId="131CC29C" w14:textId="77777777" w:rsidR="00261BC1" w:rsidRPr="000E6680" w:rsidRDefault="00261BC1" w:rsidP="00261BC1">
      <w:pPr>
        <w:rPr>
          <w:rFonts w:ascii="Times New Roman" w:hAnsi="Times New Roman" w:cs="Times New Roman"/>
          <w:lang w:val="en-CA"/>
        </w:rPr>
      </w:pPr>
      <w:r w:rsidRPr="000E6680">
        <w:rPr>
          <w:rFonts w:ascii="Times New Roman" w:hAnsi="Times New Roman" w:cs="Times New Roman"/>
          <w:lang w:val="en-CA"/>
        </w:rPr>
        <w:t>OB: is the field of study devoted to understanding explaining and ultimately improving the attitudes and behaviours of individuals and groups in organizations.</w:t>
      </w:r>
    </w:p>
    <w:p w14:paraId="51628A40" w14:textId="77777777" w:rsidR="00261BC1" w:rsidRPr="000E6680" w:rsidRDefault="00261BC1" w:rsidP="00261BC1">
      <w:pPr>
        <w:rPr>
          <w:rFonts w:ascii="Times New Roman" w:hAnsi="Times New Roman" w:cs="Times New Roman"/>
          <w:lang w:val="en-CA"/>
        </w:rPr>
      </w:pPr>
    </w:p>
    <w:p w14:paraId="4C5EA033" w14:textId="77777777" w:rsidR="00261BC1" w:rsidRPr="000E6680" w:rsidRDefault="00261BC1" w:rsidP="00261BC1">
      <w:pPr>
        <w:rPr>
          <w:rFonts w:ascii="Times New Roman" w:hAnsi="Times New Roman" w:cs="Times New Roman"/>
          <w:b/>
          <w:lang w:val="en-CA"/>
        </w:rPr>
      </w:pPr>
      <w:r w:rsidRPr="000E6680">
        <w:rPr>
          <w:rFonts w:ascii="Times New Roman" w:hAnsi="Times New Roman" w:cs="Times New Roman"/>
          <w:b/>
          <w:lang w:val="en-CA"/>
        </w:rPr>
        <w:t>The role of management theory</w:t>
      </w:r>
    </w:p>
    <w:p w14:paraId="6534B465" w14:textId="77777777" w:rsidR="00261BC1" w:rsidRPr="000E6680" w:rsidRDefault="00261BC1" w:rsidP="00261BC1">
      <w:pPr>
        <w:rPr>
          <w:rFonts w:ascii="Times New Roman" w:hAnsi="Times New Roman" w:cs="Times New Roman"/>
          <w:lang w:val="en-CA"/>
        </w:rPr>
      </w:pPr>
    </w:p>
    <w:p w14:paraId="31F967CD" w14:textId="77777777" w:rsidR="00261BC1" w:rsidRPr="000E6680" w:rsidRDefault="00261BC1" w:rsidP="00261BC1">
      <w:pPr>
        <w:rPr>
          <w:rFonts w:ascii="Times New Roman" w:hAnsi="Times New Roman" w:cs="Times New Roman"/>
          <w:lang w:val="en-CA"/>
        </w:rPr>
      </w:pPr>
      <w:r w:rsidRPr="000E6680">
        <w:rPr>
          <w:rFonts w:ascii="Times New Roman" w:hAnsi="Times New Roman" w:cs="Times New Roman"/>
          <w:lang w:val="en-CA"/>
        </w:rPr>
        <w:t>Classical Approaches: Scientific management, bureaucracy</w:t>
      </w:r>
    </w:p>
    <w:p w14:paraId="480FE689" w14:textId="77777777" w:rsidR="00261BC1" w:rsidRPr="000E6680" w:rsidRDefault="00261BC1" w:rsidP="00261BC1">
      <w:pPr>
        <w:rPr>
          <w:rFonts w:ascii="Times New Roman" w:hAnsi="Times New Roman" w:cs="Times New Roman"/>
          <w:lang w:val="en-CA"/>
        </w:rPr>
      </w:pPr>
    </w:p>
    <w:p w14:paraId="250BDF0D" w14:textId="77777777" w:rsidR="00261BC1" w:rsidRPr="000E6680" w:rsidRDefault="00261BC1" w:rsidP="00261BC1">
      <w:pPr>
        <w:rPr>
          <w:rFonts w:ascii="Times New Roman" w:hAnsi="Times New Roman" w:cs="Times New Roman"/>
          <w:lang w:val="en-CA"/>
        </w:rPr>
      </w:pPr>
      <w:r w:rsidRPr="000E6680">
        <w:rPr>
          <w:rFonts w:ascii="Times New Roman" w:hAnsi="Times New Roman" w:cs="Times New Roman"/>
          <w:lang w:val="en-CA"/>
        </w:rPr>
        <w:t>HR Approach: Psychological attributes of individual workers and the social forces within work, groups have important effects on OB.</w:t>
      </w:r>
    </w:p>
    <w:p w14:paraId="5378C1ED" w14:textId="77777777" w:rsidR="00261BC1" w:rsidRPr="000E6680" w:rsidRDefault="00261BC1" w:rsidP="00261BC1">
      <w:pPr>
        <w:rPr>
          <w:rFonts w:ascii="Times New Roman" w:hAnsi="Times New Roman" w:cs="Times New Roman"/>
          <w:lang w:val="en-CA"/>
        </w:rPr>
      </w:pPr>
    </w:p>
    <w:p w14:paraId="5AB47085" w14:textId="77777777" w:rsidR="00261BC1" w:rsidRPr="000E6680" w:rsidRDefault="00261BC1" w:rsidP="00261BC1">
      <w:pPr>
        <w:rPr>
          <w:rFonts w:ascii="Times New Roman" w:hAnsi="Times New Roman" w:cs="Times New Roman"/>
          <w:lang w:val="en-CA"/>
        </w:rPr>
      </w:pPr>
      <w:r w:rsidRPr="000E6680">
        <w:rPr>
          <w:rFonts w:ascii="Times New Roman" w:hAnsi="Times New Roman" w:cs="Times New Roman"/>
          <w:lang w:val="en-CA"/>
        </w:rPr>
        <w:t>Does OB matter?</w:t>
      </w:r>
    </w:p>
    <w:p w14:paraId="574D8CD6" w14:textId="77777777" w:rsidR="00261BC1" w:rsidRPr="000E6680" w:rsidRDefault="00261BC1" w:rsidP="00261BC1">
      <w:pPr>
        <w:pStyle w:val="ListParagraph"/>
        <w:numPr>
          <w:ilvl w:val="0"/>
          <w:numId w:val="11"/>
        </w:numPr>
        <w:rPr>
          <w:rFonts w:ascii="Times New Roman" w:hAnsi="Times New Roman" w:cs="Times New Roman"/>
          <w:lang w:val="en-CA"/>
        </w:rPr>
      </w:pPr>
      <w:r w:rsidRPr="000E6680">
        <w:rPr>
          <w:rFonts w:ascii="Times New Roman" w:hAnsi="Times New Roman" w:cs="Times New Roman"/>
          <w:lang w:val="en-CA"/>
        </w:rPr>
        <w:t>OB practices were associated with better firm performance</w:t>
      </w:r>
    </w:p>
    <w:p w14:paraId="5520C482" w14:textId="77777777" w:rsidR="00261BC1" w:rsidRPr="000E6680" w:rsidRDefault="00261BC1" w:rsidP="00261BC1">
      <w:pPr>
        <w:pStyle w:val="ListParagraph"/>
        <w:numPr>
          <w:ilvl w:val="0"/>
          <w:numId w:val="11"/>
        </w:numPr>
        <w:rPr>
          <w:rFonts w:ascii="Times New Roman" w:hAnsi="Times New Roman" w:cs="Times New Roman"/>
          <w:lang w:val="en-CA"/>
        </w:rPr>
      </w:pPr>
      <w:r w:rsidRPr="000E6680">
        <w:rPr>
          <w:rFonts w:ascii="Times New Roman" w:hAnsi="Times New Roman" w:cs="Times New Roman"/>
          <w:lang w:val="en-CA"/>
        </w:rPr>
        <w:t>Firms that value OB had a 19% higher survival rate</w:t>
      </w:r>
    </w:p>
    <w:p w14:paraId="651F961A" w14:textId="77777777" w:rsidR="00261BC1" w:rsidRPr="000E6680" w:rsidRDefault="00261BC1" w:rsidP="00261BC1">
      <w:pPr>
        <w:pStyle w:val="ListParagraph"/>
        <w:numPr>
          <w:ilvl w:val="0"/>
          <w:numId w:val="11"/>
        </w:numPr>
        <w:rPr>
          <w:rFonts w:ascii="Times New Roman" w:hAnsi="Times New Roman" w:cs="Times New Roman"/>
          <w:lang w:val="en-CA"/>
        </w:rPr>
      </w:pPr>
      <w:r w:rsidRPr="000E6680">
        <w:rPr>
          <w:rFonts w:ascii="Times New Roman" w:hAnsi="Times New Roman" w:cs="Times New Roman"/>
          <w:lang w:val="en-CA"/>
        </w:rPr>
        <w:t>Good people comprise a valuable resource</w:t>
      </w:r>
    </w:p>
    <w:p w14:paraId="07CE4C59" w14:textId="77777777" w:rsidR="00261BC1" w:rsidRPr="000E6680" w:rsidRDefault="00261BC1" w:rsidP="00261BC1">
      <w:pPr>
        <w:pStyle w:val="ListParagraph"/>
        <w:numPr>
          <w:ilvl w:val="0"/>
          <w:numId w:val="11"/>
        </w:numPr>
        <w:rPr>
          <w:rFonts w:ascii="Times New Roman" w:hAnsi="Times New Roman" w:cs="Times New Roman"/>
          <w:lang w:val="en-CA"/>
        </w:rPr>
      </w:pPr>
      <w:r w:rsidRPr="000E6680">
        <w:rPr>
          <w:rFonts w:ascii="Times New Roman" w:hAnsi="Times New Roman" w:cs="Times New Roman"/>
          <w:lang w:val="en-CA"/>
        </w:rPr>
        <w:t>There is no “magic bullet” OB practice</w:t>
      </w:r>
    </w:p>
    <w:p w14:paraId="1053B133" w14:textId="77777777" w:rsidR="00261BC1" w:rsidRPr="000E6680" w:rsidRDefault="00261BC1" w:rsidP="00261BC1">
      <w:pPr>
        <w:rPr>
          <w:rFonts w:ascii="Times New Roman" w:hAnsi="Times New Roman" w:cs="Times New Roman"/>
          <w:lang w:val="en-CA"/>
        </w:rPr>
      </w:pPr>
    </w:p>
    <w:p w14:paraId="13D8BB15" w14:textId="77777777" w:rsidR="004625A9" w:rsidRDefault="004625A9" w:rsidP="00261BC1">
      <w:pPr>
        <w:rPr>
          <w:rFonts w:ascii="Times New Roman" w:hAnsi="Times New Roman" w:cs="Times New Roman"/>
          <w:b/>
          <w:lang w:val="en-CA"/>
        </w:rPr>
      </w:pPr>
    </w:p>
    <w:p w14:paraId="75C1B436" w14:textId="77777777" w:rsidR="00261BC1" w:rsidRPr="000E6680" w:rsidRDefault="00261BC1" w:rsidP="00261BC1">
      <w:pPr>
        <w:rPr>
          <w:rFonts w:ascii="Times New Roman" w:hAnsi="Times New Roman" w:cs="Times New Roman"/>
          <w:b/>
          <w:lang w:val="en-CA"/>
        </w:rPr>
      </w:pPr>
      <w:r w:rsidRPr="000E6680">
        <w:rPr>
          <w:rFonts w:ascii="Times New Roman" w:hAnsi="Times New Roman" w:cs="Times New Roman"/>
          <w:b/>
          <w:lang w:val="en-CA"/>
        </w:rPr>
        <w:t>INTEGRATIVE MODEL of OB</w:t>
      </w:r>
    </w:p>
    <w:p w14:paraId="232B6EC9" w14:textId="77777777" w:rsidR="00261BC1" w:rsidRPr="000E6680" w:rsidRDefault="00261BC1" w:rsidP="00261BC1">
      <w:pPr>
        <w:rPr>
          <w:rFonts w:ascii="Times New Roman" w:hAnsi="Times New Roman" w:cs="Times New Roman"/>
          <w:b/>
          <w:lang w:val="en-CA"/>
        </w:rPr>
      </w:pPr>
    </w:p>
    <w:p w14:paraId="5445CF8A" w14:textId="77777777" w:rsidR="00261BC1" w:rsidRPr="000E6680" w:rsidRDefault="00261BC1" w:rsidP="00261BC1">
      <w:pPr>
        <w:rPr>
          <w:rFonts w:ascii="Times New Roman" w:hAnsi="Times New Roman" w:cs="Times New Roman"/>
          <w:b/>
          <w:lang w:val="en-CA"/>
        </w:rPr>
      </w:pPr>
      <w:r w:rsidRPr="000E6680">
        <w:rPr>
          <w:rFonts w:ascii="Times New Roman" w:hAnsi="Times New Roman" w:cs="Times New Roman"/>
          <w:b/>
          <w:noProof/>
        </w:rPr>
        <w:lastRenderedPageBreak/>
        <w:drawing>
          <wp:inline distT="0" distB="0" distL="0" distR="0" wp14:anchorId="14D0843C" wp14:editId="1E6DBFCD">
            <wp:extent cx="5943600" cy="3736975"/>
            <wp:effectExtent l="0" t="0" r="0" b="0"/>
            <wp:docPr id="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736975"/>
                    </a:xfrm>
                    <a:prstGeom prst="rect">
                      <a:avLst/>
                    </a:prstGeom>
                    <a:noFill/>
                    <a:ln>
                      <a:noFill/>
                    </a:ln>
                    <a:extLst/>
                  </pic:spPr>
                </pic:pic>
              </a:graphicData>
            </a:graphic>
          </wp:inline>
        </w:drawing>
      </w:r>
    </w:p>
    <w:p w14:paraId="1537B5A8" w14:textId="77777777" w:rsidR="00261BC1" w:rsidRPr="000E6680" w:rsidRDefault="00261BC1" w:rsidP="00261BC1">
      <w:pPr>
        <w:rPr>
          <w:rFonts w:ascii="Times New Roman" w:hAnsi="Times New Roman" w:cs="Times New Roman"/>
          <w:lang w:val="en-CA"/>
        </w:rPr>
      </w:pPr>
    </w:p>
    <w:p w14:paraId="15409D50" w14:textId="77777777" w:rsidR="00261BC1" w:rsidRPr="000E6680" w:rsidRDefault="00261BC1" w:rsidP="00261BC1">
      <w:pPr>
        <w:rPr>
          <w:rFonts w:ascii="Times New Roman" w:hAnsi="Times New Roman" w:cs="Times New Roman"/>
          <w:lang w:val="en-CA"/>
        </w:rPr>
      </w:pPr>
    </w:p>
    <w:p w14:paraId="6ADFD123" w14:textId="77777777" w:rsidR="00261BC1" w:rsidRDefault="00261BC1" w:rsidP="00261BC1">
      <w:pPr>
        <w:rPr>
          <w:rFonts w:ascii="Times New Roman" w:hAnsi="Times New Roman" w:cs="Times New Roman"/>
          <w:b/>
          <w:u w:val="single"/>
          <w:lang w:val="en-CA"/>
        </w:rPr>
      </w:pPr>
    </w:p>
    <w:p w14:paraId="27672C12" w14:textId="77777777" w:rsidR="00261BC1" w:rsidRPr="000E6680" w:rsidRDefault="00261BC1" w:rsidP="00261BC1">
      <w:pPr>
        <w:rPr>
          <w:rFonts w:ascii="Times New Roman" w:hAnsi="Times New Roman" w:cs="Times New Roman"/>
          <w:b/>
          <w:u w:val="single"/>
          <w:lang w:val="en-CA"/>
        </w:rPr>
      </w:pPr>
      <w:r w:rsidRPr="000E6680">
        <w:rPr>
          <w:rFonts w:ascii="Times New Roman" w:hAnsi="Times New Roman" w:cs="Times New Roman"/>
          <w:b/>
          <w:u w:val="single"/>
          <w:lang w:val="en-CA"/>
        </w:rPr>
        <w:t xml:space="preserve">Individual outcomes: </w:t>
      </w:r>
    </w:p>
    <w:p w14:paraId="3C1267DC" w14:textId="77777777" w:rsidR="00261BC1" w:rsidRPr="000E6680" w:rsidRDefault="00261BC1" w:rsidP="00261BC1">
      <w:pPr>
        <w:rPr>
          <w:rFonts w:ascii="Times New Roman" w:hAnsi="Times New Roman" w:cs="Times New Roman"/>
          <w:lang w:val="en-CA"/>
        </w:rPr>
      </w:pPr>
    </w:p>
    <w:p w14:paraId="29273B0A" w14:textId="77777777" w:rsidR="00261BC1" w:rsidRPr="000E6680" w:rsidRDefault="00261BC1" w:rsidP="00261BC1">
      <w:pPr>
        <w:rPr>
          <w:rFonts w:ascii="Times New Roman" w:hAnsi="Times New Roman" w:cs="Times New Roman"/>
          <w:lang w:val="en-CA"/>
        </w:rPr>
      </w:pPr>
      <w:r w:rsidRPr="000E6680">
        <w:rPr>
          <w:rFonts w:ascii="Times New Roman" w:hAnsi="Times New Roman" w:cs="Times New Roman"/>
          <w:lang w:val="en-CA"/>
        </w:rPr>
        <w:t>The rightmost position of the model contains the two primary outcomes of interest to organizational behaviour researchers (and employees and managers in organizations):</w:t>
      </w:r>
    </w:p>
    <w:p w14:paraId="6110B97C" w14:textId="77777777" w:rsidR="00261BC1" w:rsidRPr="000E6680" w:rsidRDefault="00261BC1" w:rsidP="00261BC1">
      <w:pPr>
        <w:rPr>
          <w:rFonts w:ascii="Times New Roman" w:hAnsi="Times New Roman" w:cs="Times New Roman"/>
          <w:lang w:val="en-CA"/>
        </w:rPr>
      </w:pPr>
    </w:p>
    <w:p w14:paraId="59A8B57E" w14:textId="77777777" w:rsidR="00261BC1" w:rsidRPr="000E6680" w:rsidRDefault="00261BC1" w:rsidP="00261BC1">
      <w:pPr>
        <w:rPr>
          <w:rFonts w:ascii="Times New Roman" w:hAnsi="Times New Roman" w:cs="Times New Roman"/>
          <w:b/>
          <w:lang w:val="en-CA"/>
        </w:rPr>
      </w:pPr>
      <w:r w:rsidRPr="000E6680">
        <w:rPr>
          <w:rFonts w:ascii="Times New Roman" w:hAnsi="Times New Roman" w:cs="Times New Roman"/>
          <w:b/>
          <w:lang w:val="en-CA"/>
        </w:rPr>
        <w:t xml:space="preserve">Employees Two primary goals for working lives: </w:t>
      </w:r>
    </w:p>
    <w:p w14:paraId="38478EBF" w14:textId="77777777" w:rsidR="00261BC1" w:rsidRPr="000E6680" w:rsidRDefault="00261BC1" w:rsidP="00261BC1">
      <w:pPr>
        <w:pStyle w:val="ListParagraph"/>
        <w:numPr>
          <w:ilvl w:val="0"/>
          <w:numId w:val="11"/>
        </w:numPr>
        <w:rPr>
          <w:rFonts w:ascii="Times New Roman" w:hAnsi="Times New Roman" w:cs="Times New Roman"/>
          <w:lang w:val="en-CA"/>
        </w:rPr>
      </w:pPr>
      <w:r w:rsidRPr="000E6680">
        <w:rPr>
          <w:rFonts w:ascii="Times New Roman" w:hAnsi="Times New Roman" w:cs="Times New Roman"/>
          <w:lang w:val="en-CA"/>
        </w:rPr>
        <w:t xml:space="preserve">perform job well: </w:t>
      </w:r>
      <w:r w:rsidRPr="000E6680">
        <w:rPr>
          <w:rFonts w:ascii="Times New Roman" w:hAnsi="Times New Roman" w:cs="Times New Roman"/>
          <w:b/>
          <w:lang w:val="en-CA"/>
        </w:rPr>
        <w:t>Job performance</w:t>
      </w:r>
      <w:r w:rsidRPr="000E6680">
        <w:rPr>
          <w:rFonts w:ascii="Times New Roman" w:hAnsi="Times New Roman" w:cs="Times New Roman"/>
          <w:lang w:val="en-CA"/>
        </w:rPr>
        <w:t xml:space="preserve"> </w:t>
      </w:r>
    </w:p>
    <w:p w14:paraId="2C3C0569" w14:textId="77777777" w:rsidR="00261BC1" w:rsidRPr="000E6680" w:rsidRDefault="00261BC1" w:rsidP="00261BC1">
      <w:pPr>
        <w:pStyle w:val="ListParagraph"/>
        <w:numPr>
          <w:ilvl w:val="0"/>
          <w:numId w:val="11"/>
        </w:numPr>
        <w:rPr>
          <w:rFonts w:ascii="Times New Roman" w:hAnsi="Times New Roman" w:cs="Times New Roman"/>
          <w:lang w:val="en-CA"/>
        </w:rPr>
      </w:pPr>
      <w:r w:rsidRPr="000E6680">
        <w:rPr>
          <w:rFonts w:ascii="Times New Roman" w:hAnsi="Times New Roman" w:cs="Times New Roman"/>
          <w:lang w:val="en-CA"/>
        </w:rPr>
        <w:t xml:space="preserve">remain members of an organization that they respect: </w:t>
      </w:r>
      <w:r w:rsidRPr="000E6680">
        <w:rPr>
          <w:rFonts w:ascii="Times New Roman" w:hAnsi="Times New Roman" w:cs="Times New Roman"/>
          <w:b/>
          <w:lang w:val="en-CA"/>
        </w:rPr>
        <w:t xml:space="preserve">Organizational Commitment </w:t>
      </w:r>
    </w:p>
    <w:p w14:paraId="15A866B0" w14:textId="77777777" w:rsidR="00261BC1" w:rsidRPr="000E6680" w:rsidRDefault="00261BC1" w:rsidP="00261BC1">
      <w:pPr>
        <w:rPr>
          <w:rFonts w:ascii="Times New Roman" w:hAnsi="Times New Roman" w:cs="Times New Roman"/>
          <w:b/>
          <w:lang w:val="en-CA"/>
        </w:rPr>
      </w:pPr>
    </w:p>
    <w:p w14:paraId="787823BC" w14:textId="77777777" w:rsidR="00261BC1" w:rsidRPr="000E6680" w:rsidRDefault="00261BC1" w:rsidP="00261BC1">
      <w:pPr>
        <w:rPr>
          <w:rFonts w:ascii="Times New Roman" w:hAnsi="Times New Roman" w:cs="Times New Roman"/>
          <w:b/>
          <w:lang w:val="en-CA"/>
        </w:rPr>
      </w:pPr>
      <w:r w:rsidRPr="000E6680">
        <w:rPr>
          <w:rFonts w:ascii="Times New Roman" w:hAnsi="Times New Roman" w:cs="Times New Roman"/>
          <w:b/>
          <w:lang w:val="en-CA"/>
        </w:rPr>
        <w:t xml:space="preserve">Managers two primary goals for their employees: </w:t>
      </w:r>
    </w:p>
    <w:p w14:paraId="33FFCD2C" w14:textId="77777777" w:rsidR="00261BC1" w:rsidRPr="000E6680" w:rsidRDefault="00261BC1" w:rsidP="00261BC1">
      <w:pPr>
        <w:pStyle w:val="ListParagraph"/>
        <w:numPr>
          <w:ilvl w:val="0"/>
          <w:numId w:val="11"/>
        </w:numPr>
        <w:rPr>
          <w:rFonts w:ascii="Times New Roman" w:hAnsi="Times New Roman" w:cs="Times New Roman"/>
          <w:lang w:val="en-CA"/>
        </w:rPr>
      </w:pPr>
      <w:r w:rsidRPr="000E6680">
        <w:rPr>
          <w:rFonts w:ascii="Times New Roman" w:hAnsi="Times New Roman" w:cs="Times New Roman"/>
          <w:lang w:val="en-CA"/>
        </w:rPr>
        <w:t xml:space="preserve">Maximize their job performance </w:t>
      </w:r>
    </w:p>
    <w:p w14:paraId="776EDDC8" w14:textId="77777777" w:rsidR="00261BC1" w:rsidRPr="000E6680" w:rsidRDefault="00261BC1" w:rsidP="00261BC1">
      <w:pPr>
        <w:pStyle w:val="ListParagraph"/>
        <w:numPr>
          <w:ilvl w:val="0"/>
          <w:numId w:val="11"/>
        </w:numPr>
        <w:rPr>
          <w:rFonts w:ascii="Times New Roman" w:hAnsi="Times New Roman" w:cs="Times New Roman"/>
          <w:lang w:val="en-CA"/>
        </w:rPr>
      </w:pPr>
      <w:r w:rsidRPr="000E6680">
        <w:rPr>
          <w:rFonts w:ascii="Times New Roman" w:hAnsi="Times New Roman" w:cs="Times New Roman"/>
          <w:lang w:val="en-CA"/>
        </w:rPr>
        <w:t xml:space="preserve">Retain these employees for a significant length of time. </w:t>
      </w:r>
    </w:p>
    <w:p w14:paraId="733F48D3" w14:textId="77777777" w:rsidR="00261BC1" w:rsidRPr="000E6680" w:rsidRDefault="00261BC1" w:rsidP="00261BC1">
      <w:pPr>
        <w:rPr>
          <w:rFonts w:ascii="Times New Roman" w:hAnsi="Times New Roman" w:cs="Times New Roman"/>
          <w:lang w:val="en-CA"/>
        </w:rPr>
      </w:pPr>
    </w:p>
    <w:p w14:paraId="5DD9BA91" w14:textId="77777777" w:rsidR="00261BC1" w:rsidRPr="000E6680" w:rsidRDefault="00261BC1" w:rsidP="00261BC1">
      <w:pPr>
        <w:rPr>
          <w:rFonts w:ascii="Times New Roman" w:hAnsi="Times New Roman" w:cs="Times New Roman"/>
          <w:b/>
          <w:u w:val="single"/>
          <w:lang w:val="en-CA"/>
        </w:rPr>
      </w:pPr>
      <w:r w:rsidRPr="000E6680">
        <w:rPr>
          <w:rFonts w:ascii="Times New Roman" w:hAnsi="Times New Roman" w:cs="Times New Roman"/>
          <w:b/>
          <w:u w:val="single"/>
          <w:lang w:val="en-CA"/>
        </w:rPr>
        <w:t xml:space="preserve">Individual Mechanisms </w:t>
      </w:r>
    </w:p>
    <w:p w14:paraId="04D72685" w14:textId="77777777" w:rsidR="00261BC1" w:rsidRPr="000E6680" w:rsidRDefault="00261BC1" w:rsidP="00261BC1">
      <w:pPr>
        <w:rPr>
          <w:rFonts w:ascii="Times New Roman" w:hAnsi="Times New Roman" w:cs="Times New Roman"/>
          <w:b/>
          <w:u w:val="single"/>
          <w:lang w:val="en-CA"/>
        </w:rPr>
      </w:pPr>
    </w:p>
    <w:p w14:paraId="4CED67A0" w14:textId="77777777" w:rsidR="00261BC1" w:rsidRPr="000E6680" w:rsidRDefault="00261BC1" w:rsidP="00261BC1">
      <w:pPr>
        <w:rPr>
          <w:rFonts w:ascii="Times New Roman" w:hAnsi="Times New Roman" w:cs="Times New Roman"/>
          <w:lang w:val="en-CA"/>
        </w:rPr>
      </w:pPr>
      <w:r w:rsidRPr="000E6680">
        <w:rPr>
          <w:rFonts w:ascii="Times New Roman" w:hAnsi="Times New Roman" w:cs="Times New Roman"/>
          <w:lang w:val="en-CA"/>
        </w:rPr>
        <w:t>Individual mechanisms that directly affect job performance and organizational commitment.</w:t>
      </w:r>
    </w:p>
    <w:p w14:paraId="4AAD3E84" w14:textId="77777777" w:rsidR="00261BC1" w:rsidRPr="000E6680" w:rsidRDefault="00261BC1" w:rsidP="00261BC1">
      <w:pPr>
        <w:rPr>
          <w:rFonts w:ascii="Times New Roman" w:hAnsi="Times New Roman" w:cs="Times New Roman"/>
          <w:lang w:val="en-CA"/>
        </w:rPr>
      </w:pPr>
    </w:p>
    <w:p w14:paraId="73441C2D" w14:textId="77777777" w:rsidR="00261BC1" w:rsidRPr="000E6680" w:rsidRDefault="00261BC1" w:rsidP="00261BC1">
      <w:pPr>
        <w:rPr>
          <w:rFonts w:ascii="Times New Roman" w:hAnsi="Times New Roman" w:cs="Times New Roman"/>
          <w:lang w:val="en-CA"/>
        </w:rPr>
      </w:pPr>
      <w:r w:rsidRPr="000E6680">
        <w:rPr>
          <w:rFonts w:ascii="Times New Roman" w:hAnsi="Times New Roman" w:cs="Times New Roman"/>
          <w:b/>
          <w:lang w:val="en-CA"/>
        </w:rPr>
        <w:t>Job satisfaction:</w:t>
      </w:r>
      <w:r w:rsidRPr="000E6680">
        <w:rPr>
          <w:rFonts w:ascii="Times New Roman" w:hAnsi="Times New Roman" w:cs="Times New Roman"/>
          <w:lang w:val="en-CA"/>
        </w:rPr>
        <w:t xml:space="preserve"> Captures what employees feel when thinking about their job and doing they day-to-day work.</w:t>
      </w:r>
    </w:p>
    <w:p w14:paraId="16F9DC77" w14:textId="77777777" w:rsidR="00261BC1" w:rsidRPr="000E6680" w:rsidRDefault="00261BC1" w:rsidP="00261BC1">
      <w:pPr>
        <w:rPr>
          <w:rFonts w:ascii="Times New Roman" w:hAnsi="Times New Roman" w:cs="Times New Roman"/>
          <w:lang w:val="en-CA"/>
        </w:rPr>
      </w:pPr>
    </w:p>
    <w:p w14:paraId="0A8B8D49" w14:textId="77777777" w:rsidR="00261BC1" w:rsidRPr="000E6680" w:rsidRDefault="00261BC1" w:rsidP="00261BC1">
      <w:pPr>
        <w:rPr>
          <w:rFonts w:ascii="Times New Roman" w:hAnsi="Times New Roman" w:cs="Times New Roman"/>
          <w:lang w:val="en-CA"/>
        </w:rPr>
      </w:pPr>
      <w:r w:rsidRPr="000E6680">
        <w:rPr>
          <w:rFonts w:ascii="Times New Roman" w:hAnsi="Times New Roman" w:cs="Times New Roman"/>
          <w:b/>
          <w:lang w:val="en-CA"/>
        </w:rPr>
        <w:t>Stress:</w:t>
      </w:r>
      <w:r w:rsidRPr="000E6680">
        <w:rPr>
          <w:rFonts w:ascii="Times New Roman" w:hAnsi="Times New Roman" w:cs="Times New Roman"/>
          <w:lang w:val="en-CA"/>
        </w:rPr>
        <w:t xml:space="preserve"> which reflects employees; physical responses to job demands that tax or exceed their capacities.  </w:t>
      </w:r>
    </w:p>
    <w:p w14:paraId="26B7EB02" w14:textId="77777777" w:rsidR="00261BC1" w:rsidRPr="000E6680" w:rsidRDefault="00261BC1" w:rsidP="00261BC1">
      <w:pPr>
        <w:rPr>
          <w:rFonts w:ascii="Times New Roman" w:hAnsi="Times New Roman" w:cs="Times New Roman"/>
          <w:lang w:val="en-CA"/>
        </w:rPr>
      </w:pPr>
    </w:p>
    <w:p w14:paraId="78BF7C1F" w14:textId="77777777" w:rsidR="00261BC1" w:rsidRPr="000E6680" w:rsidRDefault="00261BC1" w:rsidP="00261BC1">
      <w:pPr>
        <w:rPr>
          <w:rFonts w:ascii="Times New Roman" w:hAnsi="Times New Roman" w:cs="Times New Roman"/>
          <w:lang w:val="en-CA"/>
        </w:rPr>
      </w:pPr>
      <w:r w:rsidRPr="000E6680">
        <w:rPr>
          <w:rFonts w:ascii="Times New Roman" w:hAnsi="Times New Roman" w:cs="Times New Roman"/>
          <w:b/>
          <w:lang w:val="en-CA"/>
        </w:rPr>
        <w:t>Motivation</w:t>
      </w:r>
      <w:r w:rsidRPr="000E6680">
        <w:rPr>
          <w:rFonts w:ascii="Times New Roman" w:hAnsi="Times New Roman" w:cs="Times New Roman"/>
          <w:lang w:val="en-CA"/>
        </w:rPr>
        <w:t>: captures the energetic forces that drive employees work effort.</w:t>
      </w:r>
    </w:p>
    <w:p w14:paraId="6509ADA4" w14:textId="77777777" w:rsidR="00261BC1" w:rsidRPr="000E6680" w:rsidRDefault="00261BC1" w:rsidP="00261BC1">
      <w:pPr>
        <w:rPr>
          <w:rFonts w:ascii="Times New Roman" w:hAnsi="Times New Roman" w:cs="Times New Roman"/>
          <w:lang w:val="en-CA"/>
        </w:rPr>
      </w:pPr>
    </w:p>
    <w:p w14:paraId="3F575A80" w14:textId="77777777" w:rsidR="00261BC1" w:rsidRPr="000E6680" w:rsidRDefault="00261BC1" w:rsidP="00261BC1">
      <w:pPr>
        <w:rPr>
          <w:rFonts w:ascii="Times New Roman" w:hAnsi="Times New Roman" w:cs="Times New Roman"/>
          <w:lang w:val="en-CA"/>
        </w:rPr>
      </w:pPr>
      <w:r w:rsidRPr="000E6680">
        <w:rPr>
          <w:rFonts w:ascii="Times New Roman" w:hAnsi="Times New Roman" w:cs="Times New Roman"/>
          <w:b/>
          <w:lang w:val="en-CA"/>
        </w:rPr>
        <w:t>Trust, Justice, and Ethics</w:t>
      </w:r>
      <w:r w:rsidRPr="000E6680">
        <w:rPr>
          <w:rFonts w:ascii="Times New Roman" w:hAnsi="Times New Roman" w:cs="Times New Roman"/>
          <w:lang w:val="en-CA"/>
        </w:rPr>
        <w:t xml:space="preserve">: Reflect the degree to which employees’ feel their company conducts business with fairness, honesty, and integrity. </w:t>
      </w:r>
    </w:p>
    <w:p w14:paraId="1537A5E3" w14:textId="77777777" w:rsidR="00261BC1" w:rsidRPr="000E6680" w:rsidRDefault="00261BC1" w:rsidP="00261BC1">
      <w:pPr>
        <w:rPr>
          <w:rFonts w:ascii="Times New Roman" w:hAnsi="Times New Roman" w:cs="Times New Roman"/>
          <w:lang w:val="en-CA"/>
        </w:rPr>
      </w:pPr>
    </w:p>
    <w:p w14:paraId="12E3B096" w14:textId="77777777" w:rsidR="00261BC1" w:rsidRPr="000E6680" w:rsidRDefault="00261BC1" w:rsidP="00261BC1">
      <w:pPr>
        <w:rPr>
          <w:rFonts w:ascii="Times New Roman" w:hAnsi="Times New Roman" w:cs="Times New Roman"/>
          <w:lang w:val="en-CA"/>
        </w:rPr>
      </w:pPr>
      <w:r w:rsidRPr="000E6680">
        <w:rPr>
          <w:rFonts w:ascii="Times New Roman" w:hAnsi="Times New Roman" w:cs="Times New Roman"/>
          <w:b/>
          <w:lang w:val="en-CA"/>
        </w:rPr>
        <w:t>Learning and decision making</w:t>
      </w:r>
      <w:r w:rsidRPr="000E6680">
        <w:rPr>
          <w:rFonts w:ascii="Times New Roman" w:hAnsi="Times New Roman" w:cs="Times New Roman"/>
          <w:lang w:val="en-CA"/>
        </w:rPr>
        <w:t>: which deal with how employees gain job knowledge and how they use that knowledge to make accurate judgements on the job.</w:t>
      </w:r>
    </w:p>
    <w:p w14:paraId="7EEA57E3" w14:textId="77777777" w:rsidR="00261BC1" w:rsidRPr="000E6680" w:rsidRDefault="00261BC1" w:rsidP="00261BC1">
      <w:pPr>
        <w:rPr>
          <w:rFonts w:ascii="Times New Roman" w:hAnsi="Times New Roman" w:cs="Times New Roman"/>
          <w:lang w:val="en-CA"/>
        </w:rPr>
      </w:pPr>
    </w:p>
    <w:p w14:paraId="7F3AA223" w14:textId="77777777" w:rsidR="00261BC1" w:rsidRPr="000E6680" w:rsidRDefault="00261BC1" w:rsidP="00261BC1">
      <w:pPr>
        <w:rPr>
          <w:rFonts w:ascii="Times New Roman" w:hAnsi="Times New Roman" w:cs="Times New Roman"/>
          <w:b/>
          <w:u w:val="single"/>
          <w:lang w:val="en-CA"/>
        </w:rPr>
      </w:pPr>
      <w:r w:rsidRPr="000E6680">
        <w:rPr>
          <w:rFonts w:ascii="Times New Roman" w:hAnsi="Times New Roman" w:cs="Times New Roman"/>
          <w:b/>
          <w:u w:val="single"/>
          <w:lang w:val="en-CA"/>
        </w:rPr>
        <w:t>CHAPTER 2</w:t>
      </w:r>
    </w:p>
    <w:p w14:paraId="076B1087" w14:textId="77777777" w:rsidR="00261BC1" w:rsidRPr="000E6680" w:rsidRDefault="00261BC1" w:rsidP="00261BC1">
      <w:pPr>
        <w:rPr>
          <w:rFonts w:ascii="Times New Roman" w:hAnsi="Times New Roman" w:cs="Times New Roman"/>
          <w:lang w:val="en-CA"/>
        </w:rPr>
      </w:pPr>
    </w:p>
    <w:p w14:paraId="3165CF9B" w14:textId="77777777" w:rsidR="00261BC1" w:rsidRPr="000E6680" w:rsidRDefault="00261BC1" w:rsidP="00261BC1">
      <w:pPr>
        <w:rPr>
          <w:rFonts w:ascii="Times New Roman" w:hAnsi="Times New Roman" w:cs="Times New Roman"/>
          <w:lang w:val="en-CA"/>
        </w:rPr>
      </w:pPr>
      <w:r w:rsidRPr="000E6680">
        <w:rPr>
          <w:rFonts w:ascii="Times New Roman" w:hAnsi="Times New Roman" w:cs="Times New Roman"/>
          <w:noProof/>
        </w:rPr>
        <w:drawing>
          <wp:inline distT="0" distB="0" distL="0" distR="0" wp14:anchorId="7363D251" wp14:editId="57886C21">
            <wp:extent cx="5086350" cy="6286500"/>
            <wp:effectExtent l="0" t="0" r="0" b="1270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86350" cy="6286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29DA2881" w14:textId="77777777" w:rsidR="00261BC1" w:rsidRPr="000E6680" w:rsidRDefault="00261BC1" w:rsidP="00261BC1">
      <w:pPr>
        <w:rPr>
          <w:rFonts w:ascii="Times New Roman" w:hAnsi="Times New Roman" w:cs="Times New Roman"/>
          <w:lang w:val="en-CA"/>
        </w:rPr>
      </w:pPr>
    </w:p>
    <w:p w14:paraId="3150A35F" w14:textId="77777777" w:rsidR="00261BC1" w:rsidRPr="000E6680" w:rsidRDefault="00261BC1" w:rsidP="00261BC1">
      <w:pPr>
        <w:rPr>
          <w:rFonts w:ascii="Times New Roman" w:hAnsi="Times New Roman" w:cs="Times New Roman"/>
          <w:lang w:val="en-CA"/>
        </w:rPr>
      </w:pPr>
    </w:p>
    <w:p w14:paraId="7D984A6D" w14:textId="77777777" w:rsidR="00261BC1" w:rsidRPr="000E6680" w:rsidRDefault="00261BC1" w:rsidP="00261BC1">
      <w:pPr>
        <w:rPr>
          <w:rFonts w:ascii="Times New Roman" w:hAnsi="Times New Roman" w:cs="Times New Roman"/>
          <w:b/>
          <w:u w:val="single"/>
          <w:lang w:val="en-CA"/>
        </w:rPr>
      </w:pPr>
      <w:r w:rsidRPr="000E6680">
        <w:rPr>
          <w:rFonts w:ascii="Times New Roman" w:hAnsi="Times New Roman" w:cs="Times New Roman"/>
          <w:b/>
          <w:u w:val="single"/>
          <w:lang w:val="en-CA"/>
        </w:rPr>
        <w:t xml:space="preserve">Task Performance: </w:t>
      </w:r>
    </w:p>
    <w:p w14:paraId="566C2C69" w14:textId="77777777" w:rsidR="00261BC1" w:rsidRPr="000E6680" w:rsidRDefault="00261BC1" w:rsidP="00261BC1">
      <w:pPr>
        <w:rPr>
          <w:rFonts w:ascii="Times New Roman" w:hAnsi="Times New Roman" w:cs="Times New Roman"/>
          <w:lang w:val="en-CA"/>
        </w:rPr>
      </w:pPr>
      <w:r w:rsidRPr="000E6680">
        <w:rPr>
          <w:rFonts w:ascii="Times New Roman" w:hAnsi="Times New Roman" w:cs="Times New Roman"/>
          <w:lang w:val="en-CA"/>
        </w:rPr>
        <w:t>Employee behaviours that are directly involved in transformation of organizational resources into the goods or services that the organization produces.</w:t>
      </w:r>
    </w:p>
    <w:p w14:paraId="0EF098E1" w14:textId="77777777" w:rsidR="00261BC1" w:rsidRPr="000E6680" w:rsidRDefault="00261BC1" w:rsidP="00261BC1">
      <w:pPr>
        <w:pStyle w:val="ListParagraph"/>
        <w:numPr>
          <w:ilvl w:val="0"/>
          <w:numId w:val="11"/>
        </w:numPr>
        <w:rPr>
          <w:rFonts w:ascii="Times New Roman" w:hAnsi="Times New Roman" w:cs="Times New Roman"/>
          <w:lang w:val="en-CA"/>
        </w:rPr>
      </w:pPr>
      <w:r w:rsidRPr="000E6680">
        <w:rPr>
          <w:rFonts w:ascii="Times New Roman" w:hAnsi="Times New Roman" w:cs="Times New Roman"/>
          <w:lang w:val="en-CA"/>
        </w:rPr>
        <w:t>Set of explicit obligations that an employee must fulfill to receive compensation and continue employment.</w:t>
      </w:r>
    </w:p>
    <w:p w14:paraId="3F25B652" w14:textId="77777777" w:rsidR="00261BC1" w:rsidRPr="000E6680" w:rsidRDefault="00261BC1" w:rsidP="00261BC1">
      <w:pPr>
        <w:rPr>
          <w:rFonts w:ascii="Times New Roman" w:hAnsi="Times New Roman" w:cs="Times New Roman"/>
          <w:lang w:val="en-CA"/>
        </w:rPr>
      </w:pPr>
      <w:r w:rsidRPr="000E6680">
        <w:rPr>
          <w:rFonts w:ascii="Times New Roman" w:hAnsi="Times New Roman" w:cs="Times New Roman"/>
          <w:b/>
          <w:lang w:val="en-CA"/>
        </w:rPr>
        <w:t>Routine task performance:</w:t>
      </w:r>
      <w:r w:rsidRPr="000E6680">
        <w:rPr>
          <w:rFonts w:ascii="Times New Roman" w:hAnsi="Times New Roman" w:cs="Times New Roman"/>
          <w:lang w:val="en-CA"/>
        </w:rPr>
        <w:t xml:space="preserve"> Well-known or habitual responses by employees to predictable task demands.  (flight attendant demonstration of seatbelt)</w:t>
      </w:r>
    </w:p>
    <w:p w14:paraId="24D045AD" w14:textId="77777777" w:rsidR="00261BC1" w:rsidRPr="000E6680" w:rsidRDefault="00261BC1" w:rsidP="00261BC1">
      <w:pPr>
        <w:rPr>
          <w:rFonts w:ascii="Times New Roman" w:hAnsi="Times New Roman" w:cs="Times New Roman"/>
          <w:lang w:val="en-CA"/>
        </w:rPr>
      </w:pPr>
    </w:p>
    <w:p w14:paraId="650DC82D" w14:textId="77777777" w:rsidR="00261BC1" w:rsidRPr="000E6680" w:rsidRDefault="00261BC1" w:rsidP="00261BC1">
      <w:pPr>
        <w:rPr>
          <w:rFonts w:ascii="Times New Roman" w:hAnsi="Times New Roman" w:cs="Times New Roman"/>
          <w:lang w:val="en-CA"/>
        </w:rPr>
      </w:pPr>
      <w:r w:rsidRPr="000E6680">
        <w:rPr>
          <w:rFonts w:ascii="Times New Roman" w:hAnsi="Times New Roman" w:cs="Times New Roman"/>
          <w:b/>
          <w:lang w:val="en-CA"/>
        </w:rPr>
        <w:t xml:space="preserve">Adaptive Task performance:  </w:t>
      </w:r>
      <w:r w:rsidRPr="000E6680">
        <w:rPr>
          <w:rFonts w:ascii="Times New Roman" w:hAnsi="Times New Roman" w:cs="Times New Roman"/>
          <w:lang w:val="en-CA"/>
        </w:rPr>
        <w:t>Thoughtful responses by an employee to unique or unusual task demands.  Adaptability. Flight attendant during accident)</w:t>
      </w:r>
    </w:p>
    <w:p w14:paraId="5CC54761" w14:textId="77777777" w:rsidR="00261BC1" w:rsidRPr="000E6680" w:rsidRDefault="00261BC1" w:rsidP="00261BC1">
      <w:pPr>
        <w:rPr>
          <w:rFonts w:ascii="Times New Roman" w:hAnsi="Times New Roman" w:cs="Times New Roman"/>
          <w:b/>
          <w:lang w:val="en-CA"/>
        </w:rPr>
      </w:pPr>
    </w:p>
    <w:p w14:paraId="175036B2" w14:textId="77777777" w:rsidR="00261BC1" w:rsidRPr="000E6680" w:rsidRDefault="00261BC1" w:rsidP="00261BC1">
      <w:pPr>
        <w:rPr>
          <w:rFonts w:ascii="Times New Roman" w:hAnsi="Times New Roman" w:cs="Times New Roman"/>
          <w:lang w:val="en-CA"/>
        </w:rPr>
      </w:pPr>
      <w:r w:rsidRPr="000E6680">
        <w:rPr>
          <w:rFonts w:ascii="Times New Roman" w:hAnsi="Times New Roman" w:cs="Times New Roman"/>
          <w:b/>
          <w:lang w:val="en-CA"/>
        </w:rPr>
        <w:t>Creative task performance:</w:t>
      </w:r>
      <w:r w:rsidRPr="000E6680">
        <w:rPr>
          <w:rFonts w:ascii="Times New Roman" w:hAnsi="Times New Roman" w:cs="Times New Roman"/>
          <w:lang w:val="en-CA"/>
        </w:rPr>
        <w:t xml:space="preserve"> Ideals or physical outcomes that are both novel and useful. Enable organizations to stay ahead of their competition.</w:t>
      </w:r>
    </w:p>
    <w:p w14:paraId="7B4F1810" w14:textId="77777777" w:rsidR="00261BC1" w:rsidRPr="000E6680" w:rsidRDefault="00261BC1" w:rsidP="00261BC1">
      <w:pPr>
        <w:rPr>
          <w:rFonts w:ascii="Times New Roman" w:hAnsi="Times New Roman" w:cs="Times New Roman"/>
          <w:lang w:val="en-CA"/>
        </w:rPr>
      </w:pPr>
      <w:r w:rsidRPr="000E6680">
        <w:rPr>
          <w:rFonts w:ascii="Times New Roman" w:hAnsi="Times New Roman" w:cs="Times New Roman"/>
          <w:lang w:val="en-CA"/>
        </w:rPr>
        <w:t xml:space="preserve">  </w:t>
      </w:r>
    </w:p>
    <w:p w14:paraId="245B1001" w14:textId="77777777" w:rsidR="00261BC1" w:rsidRPr="000E6680" w:rsidRDefault="00261BC1" w:rsidP="00261BC1">
      <w:pPr>
        <w:rPr>
          <w:rFonts w:ascii="Times New Roman" w:hAnsi="Times New Roman" w:cs="Times New Roman"/>
          <w:b/>
          <w:u w:val="single"/>
          <w:lang w:val="en-CA"/>
        </w:rPr>
      </w:pPr>
      <w:r w:rsidRPr="000E6680">
        <w:rPr>
          <w:rFonts w:ascii="Times New Roman" w:hAnsi="Times New Roman" w:cs="Times New Roman"/>
          <w:b/>
          <w:u w:val="single"/>
          <w:lang w:val="en-CA"/>
        </w:rPr>
        <w:t xml:space="preserve">Citizenship Behaviour: </w:t>
      </w:r>
    </w:p>
    <w:p w14:paraId="5481C94F" w14:textId="77777777" w:rsidR="00261BC1" w:rsidRPr="000E6680" w:rsidRDefault="00261BC1" w:rsidP="00261BC1">
      <w:pPr>
        <w:rPr>
          <w:rFonts w:ascii="Times New Roman" w:hAnsi="Times New Roman" w:cs="Times New Roman"/>
          <w:lang w:val="en-CA"/>
        </w:rPr>
      </w:pPr>
      <w:r w:rsidRPr="000E6680">
        <w:rPr>
          <w:rFonts w:ascii="Times New Roman" w:hAnsi="Times New Roman" w:cs="Times New Roman"/>
          <w:lang w:val="en-CA"/>
        </w:rPr>
        <w:t>Voluntary employee behaviour that contribute to organizational goals by improving the context in which work takes place.</w:t>
      </w:r>
    </w:p>
    <w:p w14:paraId="1214B877" w14:textId="77777777" w:rsidR="00261BC1" w:rsidRPr="000E6680" w:rsidRDefault="00261BC1" w:rsidP="00261BC1">
      <w:pPr>
        <w:rPr>
          <w:rFonts w:ascii="Times New Roman" w:hAnsi="Times New Roman" w:cs="Times New Roman"/>
          <w:lang w:val="en-CA"/>
        </w:rPr>
      </w:pPr>
    </w:p>
    <w:p w14:paraId="3FF55BC3" w14:textId="77777777" w:rsidR="00261BC1" w:rsidRPr="000E6680" w:rsidRDefault="00261BC1" w:rsidP="00261BC1">
      <w:pPr>
        <w:rPr>
          <w:rFonts w:ascii="Times New Roman" w:hAnsi="Times New Roman" w:cs="Times New Roman"/>
          <w:lang w:val="en-CA"/>
        </w:rPr>
      </w:pPr>
      <w:r w:rsidRPr="000E6680">
        <w:rPr>
          <w:rFonts w:ascii="Times New Roman" w:hAnsi="Times New Roman" w:cs="Times New Roman"/>
          <w:b/>
          <w:lang w:val="en-CA"/>
        </w:rPr>
        <w:t>Interpersonal Citizenship Behaviour:</w:t>
      </w:r>
      <w:r w:rsidRPr="000E6680">
        <w:rPr>
          <w:rFonts w:ascii="Times New Roman" w:hAnsi="Times New Roman" w:cs="Times New Roman"/>
          <w:lang w:val="en-CA"/>
        </w:rPr>
        <w:t xml:space="preserve"> Going beyond normal job expectations to assist, support, and develop co-worker and colleagues. </w:t>
      </w:r>
    </w:p>
    <w:p w14:paraId="42CE19F6" w14:textId="77777777" w:rsidR="00261BC1" w:rsidRPr="000E6680" w:rsidRDefault="00261BC1" w:rsidP="00261BC1">
      <w:pPr>
        <w:pStyle w:val="ListParagraph"/>
        <w:numPr>
          <w:ilvl w:val="0"/>
          <w:numId w:val="11"/>
        </w:numPr>
        <w:rPr>
          <w:rFonts w:ascii="Times New Roman" w:hAnsi="Times New Roman" w:cs="Times New Roman"/>
          <w:lang w:val="en-CA"/>
        </w:rPr>
      </w:pPr>
      <w:r w:rsidRPr="000E6680">
        <w:rPr>
          <w:rFonts w:ascii="Times New Roman" w:hAnsi="Times New Roman" w:cs="Times New Roman"/>
          <w:lang w:val="en-CA"/>
        </w:rPr>
        <w:t>Helping</w:t>
      </w:r>
    </w:p>
    <w:p w14:paraId="77C6CF33" w14:textId="77777777" w:rsidR="00261BC1" w:rsidRPr="000E6680" w:rsidRDefault="00261BC1" w:rsidP="00261BC1">
      <w:pPr>
        <w:pStyle w:val="ListParagraph"/>
        <w:numPr>
          <w:ilvl w:val="0"/>
          <w:numId w:val="11"/>
        </w:numPr>
        <w:rPr>
          <w:rFonts w:ascii="Times New Roman" w:hAnsi="Times New Roman" w:cs="Times New Roman"/>
          <w:lang w:val="en-CA"/>
        </w:rPr>
      </w:pPr>
      <w:r w:rsidRPr="000E6680">
        <w:rPr>
          <w:rFonts w:ascii="Times New Roman" w:hAnsi="Times New Roman" w:cs="Times New Roman"/>
          <w:lang w:val="en-CA"/>
        </w:rPr>
        <w:t>Courtesy</w:t>
      </w:r>
    </w:p>
    <w:p w14:paraId="2107D9C1" w14:textId="77777777" w:rsidR="00261BC1" w:rsidRPr="000E6680" w:rsidRDefault="00261BC1" w:rsidP="00261BC1">
      <w:pPr>
        <w:pStyle w:val="ListParagraph"/>
        <w:numPr>
          <w:ilvl w:val="0"/>
          <w:numId w:val="11"/>
        </w:numPr>
        <w:rPr>
          <w:rFonts w:ascii="Times New Roman" w:hAnsi="Times New Roman" w:cs="Times New Roman"/>
          <w:lang w:val="en-CA"/>
        </w:rPr>
      </w:pPr>
      <w:r w:rsidRPr="000E6680">
        <w:rPr>
          <w:rFonts w:ascii="Times New Roman" w:hAnsi="Times New Roman" w:cs="Times New Roman"/>
          <w:lang w:val="en-CA"/>
        </w:rPr>
        <w:t xml:space="preserve">Sportsmanship </w:t>
      </w:r>
    </w:p>
    <w:p w14:paraId="45398F43" w14:textId="77777777" w:rsidR="00261BC1" w:rsidRPr="000E6680" w:rsidRDefault="00261BC1" w:rsidP="00261BC1">
      <w:pPr>
        <w:rPr>
          <w:rFonts w:ascii="Times New Roman" w:hAnsi="Times New Roman" w:cs="Times New Roman"/>
          <w:lang w:val="en-CA"/>
        </w:rPr>
      </w:pPr>
    </w:p>
    <w:p w14:paraId="4C39E87D" w14:textId="77777777" w:rsidR="00261BC1" w:rsidRPr="000E6680" w:rsidRDefault="00261BC1" w:rsidP="00261BC1">
      <w:pPr>
        <w:rPr>
          <w:rFonts w:ascii="Times New Roman" w:hAnsi="Times New Roman" w:cs="Times New Roman"/>
          <w:lang w:val="en-CA"/>
        </w:rPr>
      </w:pPr>
      <w:r w:rsidRPr="000E6680">
        <w:rPr>
          <w:rFonts w:ascii="Times New Roman" w:hAnsi="Times New Roman" w:cs="Times New Roman"/>
          <w:b/>
          <w:lang w:val="en-CA"/>
        </w:rPr>
        <w:t>Organizational Citizenship Behaviour:</w:t>
      </w:r>
      <w:r w:rsidRPr="000E6680">
        <w:rPr>
          <w:rFonts w:ascii="Times New Roman" w:hAnsi="Times New Roman" w:cs="Times New Roman"/>
          <w:lang w:val="en-CA"/>
        </w:rPr>
        <w:t xml:space="preserve"> Going beyond normal expectations to improve operations of the organization, as well as defending the organization and being loyal to it. </w:t>
      </w:r>
    </w:p>
    <w:p w14:paraId="6498D382" w14:textId="77777777" w:rsidR="00261BC1" w:rsidRPr="000E6680" w:rsidRDefault="00261BC1" w:rsidP="00261BC1">
      <w:pPr>
        <w:pStyle w:val="ListParagraph"/>
        <w:numPr>
          <w:ilvl w:val="0"/>
          <w:numId w:val="11"/>
        </w:numPr>
        <w:rPr>
          <w:rFonts w:ascii="Times New Roman" w:hAnsi="Times New Roman" w:cs="Times New Roman"/>
          <w:lang w:val="en-CA"/>
        </w:rPr>
      </w:pPr>
      <w:r w:rsidRPr="000E6680">
        <w:rPr>
          <w:rFonts w:ascii="Times New Roman" w:hAnsi="Times New Roman" w:cs="Times New Roman"/>
          <w:lang w:val="en-CA"/>
        </w:rPr>
        <w:t>Voice: speaking up to offer constructive suggestions for change, often in reaction to a negative work event.</w:t>
      </w:r>
    </w:p>
    <w:p w14:paraId="55F702BC" w14:textId="77777777" w:rsidR="00261BC1" w:rsidRPr="000E6680" w:rsidRDefault="00261BC1" w:rsidP="00261BC1">
      <w:pPr>
        <w:pStyle w:val="ListParagraph"/>
        <w:numPr>
          <w:ilvl w:val="0"/>
          <w:numId w:val="11"/>
        </w:numPr>
        <w:rPr>
          <w:rFonts w:ascii="Times New Roman" w:hAnsi="Times New Roman" w:cs="Times New Roman"/>
          <w:lang w:val="en-CA"/>
        </w:rPr>
      </w:pPr>
      <w:r w:rsidRPr="000E6680">
        <w:rPr>
          <w:rFonts w:ascii="Times New Roman" w:hAnsi="Times New Roman" w:cs="Times New Roman"/>
          <w:lang w:val="en-CA"/>
        </w:rPr>
        <w:t xml:space="preserve">Civic Virtue: participation in a company at a deeper-than-normal level through voluntary meetings, readings, and keeping up with news that affects the company. </w:t>
      </w:r>
    </w:p>
    <w:p w14:paraId="0030BE58" w14:textId="77777777" w:rsidR="00261BC1" w:rsidRPr="000E6680" w:rsidRDefault="00261BC1" w:rsidP="00261BC1">
      <w:pPr>
        <w:pStyle w:val="ListParagraph"/>
        <w:numPr>
          <w:ilvl w:val="0"/>
          <w:numId w:val="11"/>
        </w:numPr>
        <w:rPr>
          <w:rFonts w:ascii="Times New Roman" w:hAnsi="Times New Roman" w:cs="Times New Roman"/>
          <w:lang w:val="en-CA"/>
        </w:rPr>
      </w:pPr>
      <w:proofErr w:type="spellStart"/>
      <w:r w:rsidRPr="000E6680">
        <w:rPr>
          <w:rFonts w:ascii="Times New Roman" w:hAnsi="Times New Roman" w:cs="Times New Roman"/>
          <w:lang w:val="en-CA"/>
        </w:rPr>
        <w:t>Boosterism</w:t>
      </w:r>
      <w:proofErr w:type="spellEnd"/>
      <w:r w:rsidRPr="000E6680">
        <w:rPr>
          <w:rFonts w:ascii="Times New Roman" w:hAnsi="Times New Roman" w:cs="Times New Roman"/>
          <w:lang w:val="en-CA"/>
        </w:rPr>
        <w:t xml:space="preserve">: positive representing the organization when in public </w:t>
      </w:r>
    </w:p>
    <w:p w14:paraId="6902D37D" w14:textId="77777777" w:rsidR="00261BC1" w:rsidRPr="000E6680" w:rsidRDefault="00261BC1" w:rsidP="00261BC1">
      <w:pPr>
        <w:rPr>
          <w:rFonts w:ascii="Times New Roman" w:hAnsi="Times New Roman" w:cs="Times New Roman"/>
          <w:lang w:val="en-CA"/>
        </w:rPr>
      </w:pPr>
    </w:p>
    <w:p w14:paraId="2C7851FB" w14:textId="77777777" w:rsidR="00261BC1" w:rsidRPr="000E6680" w:rsidRDefault="00261BC1" w:rsidP="00261BC1">
      <w:pPr>
        <w:rPr>
          <w:rFonts w:ascii="Times New Roman" w:hAnsi="Times New Roman" w:cs="Times New Roman"/>
          <w:b/>
          <w:u w:val="single"/>
          <w:lang w:val="en-CA"/>
        </w:rPr>
      </w:pPr>
      <w:r w:rsidRPr="000E6680">
        <w:rPr>
          <w:rFonts w:ascii="Times New Roman" w:hAnsi="Times New Roman" w:cs="Times New Roman"/>
          <w:b/>
          <w:u w:val="single"/>
          <w:lang w:val="en-CA"/>
        </w:rPr>
        <w:t xml:space="preserve">Counterproductive Behaviour: </w:t>
      </w:r>
    </w:p>
    <w:p w14:paraId="1EEDDDCE" w14:textId="77777777" w:rsidR="00261BC1" w:rsidRPr="000E6680" w:rsidRDefault="00261BC1" w:rsidP="00261BC1">
      <w:pPr>
        <w:rPr>
          <w:rFonts w:ascii="Times New Roman" w:hAnsi="Times New Roman" w:cs="Times New Roman"/>
          <w:lang w:val="en-CA"/>
        </w:rPr>
      </w:pPr>
      <w:r w:rsidRPr="000E6680">
        <w:rPr>
          <w:rFonts w:ascii="Times New Roman" w:hAnsi="Times New Roman" w:cs="Times New Roman"/>
          <w:lang w:val="en-CA"/>
        </w:rPr>
        <w:t>Employee behaviour that intentionally hinders organizational goal accomplishment.</w:t>
      </w:r>
    </w:p>
    <w:p w14:paraId="2662F696" w14:textId="77777777" w:rsidR="00261BC1" w:rsidRPr="000E6680" w:rsidRDefault="00261BC1" w:rsidP="00261BC1">
      <w:pPr>
        <w:rPr>
          <w:rFonts w:ascii="Times New Roman" w:hAnsi="Times New Roman" w:cs="Times New Roman"/>
          <w:lang w:val="en-CA"/>
        </w:rPr>
      </w:pPr>
    </w:p>
    <w:p w14:paraId="3D9AAEA9" w14:textId="77777777" w:rsidR="00261BC1" w:rsidRPr="000E6680" w:rsidRDefault="00261BC1" w:rsidP="00261BC1">
      <w:pPr>
        <w:rPr>
          <w:rFonts w:ascii="Times New Roman" w:hAnsi="Times New Roman" w:cs="Times New Roman"/>
          <w:lang w:val="en-CA"/>
        </w:rPr>
      </w:pPr>
      <w:r w:rsidRPr="000E6680">
        <w:rPr>
          <w:rFonts w:ascii="Times New Roman" w:hAnsi="Times New Roman" w:cs="Times New Roman"/>
          <w:b/>
          <w:lang w:val="en-CA"/>
        </w:rPr>
        <w:t>Property Deviance</w:t>
      </w:r>
      <w:r w:rsidRPr="000E6680">
        <w:rPr>
          <w:rFonts w:ascii="Times New Roman" w:hAnsi="Times New Roman" w:cs="Times New Roman"/>
          <w:lang w:val="en-CA"/>
        </w:rPr>
        <w:t>: Behaviours that harm the organization’s assets and possessions.</w:t>
      </w:r>
    </w:p>
    <w:p w14:paraId="722B5EE3" w14:textId="77777777" w:rsidR="00261BC1" w:rsidRPr="000E6680" w:rsidRDefault="00261BC1" w:rsidP="00261BC1">
      <w:pPr>
        <w:pStyle w:val="ListParagraph"/>
        <w:numPr>
          <w:ilvl w:val="0"/>
          <w:numId w:val="11"/>
        </w:numPr>
        <w:rPr>
          <w:rFonts w:ascii="Times New Roman" w:hAnsi="Times New Roman" w:cs="Times New Roman"/>
          <w:lang w:val="en-CA"/>
        </w:rPr>
      </w:pPr>
      <w:r w:rsidRPr="000E6680">
        <w:rPr>
          <w:rFonts w:ascii="Times New Roman" w:hAnsi="Times New Roman" w:cs="Times New Roman"/>
          <w:lang w:val="en-CA"/>
        </w:rPr>
        <w:t>Sabotage</w:t>
      </w:r>
    </w:p>
    <w:p w14:paraId="04E40DF9" w14:textId="77777777" w:rsidR="00261BC1" w:rsidRPr="000E6680" w:rsidRDefault="00261BC1" w:rsidP="00261BC1">
      <w:pPr>
        <w:pStyle w:val="ListParagraph"/>
        <w:numPr>
          <w:ilvl w:val="0"/>
          <w:numId w:val="11"/>
        </w:numPr>
        <w:rPr>
          <w:rFonts w:ascii="Times New Roman" w:hAnsi="Times New Roman" w:cs="Times New Roman"/>
          <w:lang w:val="en-CA"/>
        </w:rPr>
      </w:pPr>
      <w:r w:rsidRPr="000E6680">
        <w:rPr>
          <w:rFonts w:ascii="Times New Roman" w:hAnsi="Times New Roman" w:cs="Times New Roman"/>
          <w:lang w:val="en-CA"/>
        </w:rPr>
        <w:t>Theft</w:t>
      </w:r>
    </w:p>
    <w:p w14:paraId="3BF8C553" w14:textId="77777777" w:rsidR="00261BC1" w:rsidRPr="000E6680" w:rsidRDefault="00261BC1" w:rsidP="00261BC1">
      <w:pPr>
        <w:rPr>
          <w:rFonts w:ascii="Times New Roman" w:hAnsi="Times New Roman" w:cs="Times New Roman"/>
          <w:lang w:val="en-CA"/>
        </w:rPr>
      </w:pPr>
      <w:r w:rsidRPr="000E6680">
        <w:rPr>
          <w:rFonts w:ascii="Times New Roman" w:hAnsi="Times New Roman" w:cs="Times New Roman"/>
          <w:b/>
          <w:lang w:val="en-CA"/>
        </w:rPr>
        <w:t>Production Deviance:</w:t>
      </w:r>
      <w:r w:rsidRPr="000E6680">
        <w:rPr>
          <w:rFonts w:ascii="Times New Roman" w:hAnsi="Times New Roman" w:cs="Times New Roman"/>
          <w:lang w:val="en-CA"/>
        </w:rPr>
        <w:t xml:space="preserve"> Intentionally reducing organizational efficiency of work output. </w:t>
      </w:r>
    </w:p>
    <w:p w14:paraId="51B6E003" w14:textId="77777777" w:rsidR="00261BC1" w:rsidRPr="000E6680" w:rsidRDefault="00261BC1" w:rsidP="00261BC1">
      <w:pPr>
        <w:pStyle w:val="ListParagraph"/>
        <w:numPr>
          <w:ilvl w:val="0"/>
          <w:numId w:val="11"/>
        </w:numPr>
        <w:rPr>
          <w:rFonts w:ascii="Times New Roman" w:hAnsi="Times New Roman" w:cs="Times New Roman"/>
          <w:lang w:val="en-CA"/>
        </w:rPr>
      </w:pPr>
      <w:r w:rsidRPr="000E6680">
        <w:rPr>
          <w:rFonts w:ascii="Times New Roman" w:hAnsi="Times New Roman" w:cs="Times New Roman"/>
          <w:lang w:val="en-CA"/>
        </w:rPr>
        <w:t>Wasting resources</w:t>
      </w:r>
    </w:p>
    <w:p w14:paraId="6FBCAB47" w14:textId="77777777" w:rsidR="00261BC1" w:rsidRPr="000E6680" w:rsidRDefault="00261BC1" w:rsidP="00261BC1">
      <w:pPr>
        <w:pStyle w:val="ListParagraph"/>
        <w:numPr>
          <w:ilvl w:val="0"/>
          <w:numId w:val="11"/>
        </w:numPr>
        <w:rPr>
          <w:rFonts w:ascii="Times New Roman" w:hAnsi="Times New Roman" w:cs="Times New Roman"/>
          <w:lang w:val="en-CA"/>
        </w:rPr>
      </w:pPr>
      <w:r w:rsidRPr="000E6680">
        <w:rPr>
          <w:rFonts w:ascii="Times New Roman" w:hAnsi="Times New Roman" w:cs="Times New Roman"/>
          <w:lang w:val="en-CA"/>
        </w:rPr>
        <w:t xml:space="preserve">Substance abuse </w:t>
      </w:r>
    </w:p>
    <w:p w14:paraId="3403BAFB" w14:textId="77777777" w:rsidR="00261BC1" w:rsidRPr="000E6680" w:rsidRDefault="00261BC1" w:rsidP="00261BC1">
      <w:pPr>
        <w:rPr>
          <w:rFonts w:ascii="Times New Roman" w:hAnsi="Times New Roman" w:cs="Times New Roman"/>
          <w:lang w:val="en-CA"/>
        </w:rPr>
      </w:pPr>
      <w:r w:rsidRPr="000E6680">
        <w:rPr>
          <w:rFonts w:ascii="Times New Roman" w:hAnsi="Times New Roman" w:cs="Times New Roman"/>
          <w:b/>
          <w:lang w:val="en-CA"/>
        </w:rPr>
        <w:t>Political Deviance:</w:t>
      </w:r>
      <w:r w:rsidRPr="000E6680">
        <w:rPr>
          <w:rFonts w:ascii="Times New Roman" w:hAnsi="Times New Roman" w:cs="Times New Roman"/>
          <w:lang w:val="en-CA"/>
        </w:rPr>
        <w:t xml:space="preserve"> Behaviours that intentionally disadvantages other individuals.</w:t>
      </w:r>
    </w:p>
    <w:p w14:paraId="0E28F026" w14:textId="77777777" w:rsidR="00261BC1" w:rsidRPr="000E6680" w:rsidRDefault="00261BC1" w:rsidP="00261BC1">
      <w:pPr>
        <w:pStyle w:val="ListParagraph"/>
        <w:numPr>
          <w:ilvl w:val="0"/>
          <w:numId w:val="11"/>
        </w:numPr>
        <w:rPr>
          <w:rFonts w:ascii="Times New Roman" w:hAnsi="Times New Roman" w:cs="Times New Roman"/>
          <w:lang w:val="en-CA"/>
        </w:rPr>
      </w:pPr>
      <w:r w:rsidRPr="000E6680">
        <w:rPr>
          <w:rFonts w:ascii="Times New Roman" w:hAnsi="Times New Roman" w:cs="Times New Roman"/>
          <w:lang w:val="en-CA"/>
        </w:rPr>
        <w:t xml:space="preserve">Gossiping </w:t>
      </w:r>
    </w:p>
    <w:p w14:paraId="5391A7C9" w14:textId="77777777" w:rsidR="00261BC1" w:rsidRPr="000E6680" w:rsidRDefault="00261BC1" w:rsidP="00261BC1">
      <w:pPr>
        <w:pStyle w:val="ListParagraph"/>
        <w:numPr>
          <w:ilvl w:val="0"/>
          <w:numId w:val="11"/>
        </w:numPr>
        <w:rPr>
          <w:rFonts w:ascii="Times New Roman" w:hAnsi="Times New Roman" w:cs="Times New Roman"/>
          <w:lang w:val="en-CA"/>
        </w:rPr>
      </w:pPr>
      <w:r w:rsidRPr="000E6680">
        <w:rPr>
          <w:rFonts w:ascii="Times New Roman" w:hAnsi="Times New Roman" w:cs="Times New Roman"/>
          <w:lang w:val="en-CA"/>
        </w:rPr>
        <w:t>Incivility: communication that is rude, impolite…</w:t>
      </w:r>
    </w:p>
    <w:p w14:paraId="15DEBCE3" w14:textId="77777777" w:rsidR="00261BC1" w:rsidRPr="000E6680" w:rsidRDefault="00261BC1" w:rsidP="00261BC1">
      <w:pPr>
        <w:rPr>
          <w:rFonts w:ascii="Times New Roman" w:hAnsi="Times New Roman" w:cs="Times New Roman"/>
          <w:lang w:val="en-CA"/>
        </w:rPr>
      </w:pPr>
      <w:r w:rsidRPr="000E6680">
        <w:rPr>
          <w:rFonts w:ascii="Times New Roman" w:hAnsi="Times New Roman" w:cs="Times New Roman"/>
          <w:b/>
          <w:lang w:val="en-CA"/>
        </w:rPr>
        <w:lastRenderedPageBreak/>
        <w:t xml:space="preserve">Personal Aggression: </w:t>
      </w:r>
      <w:r w:rsidRPr="000E6680">
        <w:rPr>
          <w:rFonts w:ascii="Times New Roman" w:hAnsi="Times New Roman" w:cs="Times New Roman"/>
          <w:lang w:val="en-CA"/>
        </w:rPr>
        <w:t>Hostile verbal and physical actions directed toward other employees.</w:t>
      </w:r>
    </w:p>
    <w:p w14:paraId="1D011567" w14:textId="77777777" w:rsidR="00261BC1" w:rsidRPr="000E6680" w:rsidRDefault="00261BC1" w:rsidP="00261BC1">
      <w:pPr>
        <w:pStyle w:val="ListParagraph"/>
        <w:numPr>
          <w:ilvl w:val="0"/>
          <w:numId w:val="11"/>
        </w:numPr>
        <w:rPr>
          <w:rFonts w:ascii="Times New Roman" w:hAnsi="Times New Roman" w:cs="Times New Roman"/>
          <w:b/>
          <w:lang w:val="en-CA"/>
        </w:rPr>
      </w:pPr>
      <w:r w:rsidRPr="000E6680">
        <w:rPr>
          <w:rFonts w:ascii="Times New Roman" w:hAnsi="Times New Roman" w:cs="Times New Roman"/>
          <w:lang w:val="en-CA"/>
        </w:rPr>
        <w:t xml:space="preserve">Harassment </w:t>
      </w:r>
    </w:p>
    <w:p w14:paraId="4D9EC817" w14:textId="77777777" w:rsidR="00261BC1" w:rsidRPr="000E6680" w:rsidRDefault="00261BC1" w:rsidP="00261BC1">
      <w:pPr>
        <w:pStyle w:val="ListParagraph"/>
        <w:numPr>
          <w:ilvl w:val="0"/>
          <w:numId w:val="11"/>
        </w:numPr>
        <w:rPr>
          <w:rFonts w:ascii="Times New Roman" w:hAnsi="Times New Roman" w:cs="Times New Roman"/>
          <w:b/>
          <w:lang w:val="en-CA"/>
        </w:rPr>
      </w:pPr>
      <w:r w:rsidRPr="000E6680">
        <w:rPr>
          <w:rFonts w:ascii="Times New Roman" w:hAnsi="Times New Roman" w:cs="Times New Roman"/>
          <w:lang w:val="en-CA"/>
        </w:rPr>
        <w:t>Abuse</w:t>
      </w:r>
    </w:p>
    <w:p w14:paraId="5F6EF29F" w14:textId="77777777" w:rsidR="00261BC1" w:rsidRPr="000E6680" w:rsidRDefault="00261BC1" w:rsidP="00261BC1">
      <w:pPr>
        <w:rPr>
          <w:rFonts w:ascii="Times New Roman" w:hAnsi="Times New Roman" w:cs="Times New Roman"/>
          <w:b/>
          <w:lang w:val="en-CA"/>
        </w:rPr>
      </w:pPr>
      <w:r w:rsidRPr="000E6680">
        <w:rPr>
          <w:rFonts w:ascii="Times New Roman" w:hAnsi="Times New Roman" w:cs="Times New Roman"/>
          <w:lang w:val="en-CA"/>
        </w:rPr>
        <w:t xml:space="preserve"> </w:t>
      </w:r>
      <w:r w:rsidRPr="000E6680">
        <w:rPr>
          <w:rFonts w:ascii="Times New Roman" w:hAnsi="Times New Roman" w:cs="Times New Roman"/>
          <w:b/>
          <w:lang w:val="en-CA"/>
        </w:rPr>
        <w:t xml:space="preserve"> </w:t>
      </w:r>
    </w:p>
    <w:p w14:paraId="3A127C52" w14:textId="77777777" w:rsidR="00261BC1" w:rsidRPr="000E6680" w:rsidRDefault="00261BC1" w:rsidP="00261BC1">
      <w:pPr>
        <w:rPr>
          <w:rFonts w:ascii="Times New Roman" w:hAnsi="Times New Roman" w:cs="Times New Roman"/>
          <w:b/>
          <w:lang w:val="en-CA"/>
        </w:rPr>
      </w:pPr>
    </w:p>
    <w:p w14:paraId="72381EC4" w14:textId="77777777" w:rsidR="00261BC1" w:rsidRDefault="00261BC1" w:rsidP="00261BC1">
      <w:pPr>
        <w:tabs>
          <w:tab w:val="left" w:pos="5386"/>
        </w:tabs>
        <w:rPr>
          <w:rFonts w:ascii="Times New Roman" w:hAnsi="Times New Roman" w:cs="Times New Roman"/>
          <w:b/>
          <w:u w:val="single"/>
          <w:lang w:val="en-CA"/>
        </w:rPr>
      </w:pPr>
      <w:r>
        <w:rPr>
          <w:rFonts w:ascii="Times New Roman" w:hAnsi="Times New Roman" w:cs="Times New Roman"/>
          <w:b/>
          <w:u w:val="single"/>
          <w:lang w:val="en-CA"/>
        </w:rPr>
        <w:t>CHAPTER 3</w:t>
      </w:r>
    </w:p>
    <w:p w14:paraId="6E014242" w14:textId="77777777" w:rsidR="00261BC1" w:rsidRDefault="00261BC1" w:rsidP="00261BC1">
      <w:pPr>
        <w:tabs>
          <w:tab w:val="left" w:pos="5386"/>
        </w:tabs>
        <w:rPr>
          <w:rFonts w:ascii="Times New Roman" w:hAnsi="Times New Roman" w:cs="Times New Roman"/>
          <w:b/>
          <w:u w:val="single"/>
          <w:lang w:val="en-CA"/>
        </w:rPr>
      </w:pPr>
    </w:p>
    <w:p w14:paraId="4157BDF6" w14:textId="77777777" w:rsidR="00261BC1" w:rsidRDefault="00261BC1" w:rsidP="00261BC1">
      <w:pPr>
        <w:tabs>
          <w:tab w:val="left" w:pos="5386"/>
        </w:tabs>
        <w:rPr>
          <w:rFonts w:ascii="Times New Roman" w:hAnsi="Times New Roman" w:cs="Times New Roman"/>
          <w:u w:val="single"/>
          <w:lang w:val="en-CA"/>
        </w:rPr>
      </w:pPr>
      <w:r w:rsidRPr="000E6680">
        <w:rPr>
          <w:rFonts w:ascii="Times New Roman" w:hAnsi="Times New Roman" w:cs="Times New Roman"/>
          <w:b/>
          <w:u w:val="single"/>
          <w:lang w:val="en-CA"/>
        </w:rPr>
        <w:t>Drivers of Overall Organization Commitment:</w:t>
      </w:r>
      <w:r>
        <w:rPr>
          <w:rFonts w:ascii="Times New Roman" w:hAnsi="Times New Roman" w:cs="Times New Roman"/>
          <w:u w:val="single"/>
          <w:lang w:val="en-CA"/>
        </w:rPr>
        <w:t xml:space="preserve"> </w:t>
      </w:r>
    </w:p>
    <w:p w14:paraId="5E1F5411" w14:textId="77777777" w:rsidR="00261BC1" w:rsidRDefault="00261BC1" w:rsidP="00261BC1">
      <w:pPr>
        <w:tabs>
          <w:tab w:val="left" w:pos="5386"/>
        </w:tabs>
        <w:rPr>
          <w:rFonts w:ascii="Times New Roman" w:hAnsi="Times New Roman" w:cs="Times New Roman"/>
          <w:u w:val="single"/>
          <w:lang w:val="en-CA"/>
        </w:rPr>
      </w:pPr>
    </w:p>
    <w:p w14:paraId="72E8F7E0" w14:textId="77777777" w:rsidR="00261BC1" w:rsidRDefault="00261BC1" w:rsidP="00261BC1">
      <w:pPr>
        <w:tabs>
          <w:tab w:val="left" w:pos="5386"/>
        </w:tabs>
        <w:rPr>
          <w:rFonts w:ascii="Times New Roman" w:hAnsi="Times New Roman" w:cs="Times New Roman"/>
          <w:u w:val="single"/>
          <w:lang w:val="en-CA"/>
        </w:rPr>
      </w:pPr>
      <w:r w:rsidRPr="00EB7944">
        <w:rPr>
          <w:rFonts w:ascii="Times New Roman" w:hAnsi="Times New Roman" w:cs="Times New Roman"/>
          <w:noProof/>
          <w:u w:val="single"/>
        </w:rPr>
        <w:drawing>
          <wp:inline distT="0" distB="0" distL="0" distR="0" wp14:anchorId="27A90DD3" wp14:editId="1B841758">
            <wp:extent cx="4966335" cy="3098653"/>
            <wp:effectExtent l="0" t="0" r="0"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77272" cy="3105477"/>
                    </a:xfrm>
                    <a:prstGeom prst="rect">
                      <a:avLst/>
                    </a:prstGeom>
                    <a:noFill/>
                    <a:ln>
                      <a:noFill/>
                    </a:ln>
                    <a:extLst/>
                  </pic:spPr>
                </pic:pic>
              </a:graphicData>
            </a:graphic>
          </wp:inline>
        </w:drawing>
      </w:r>
    </w:p>
    <w:p w14:paraId="6E7A3532" w14:textId="77777777" w:rsidR="00261BC1" w:rsidRDefault="00261BC1" w:rsidP="00261BC1">
      <w:pPr>
        <w:tabs>
          <w:tab w:val="left" w:pos="5386"/>
        </w:tabs>
        <w:rPr>
          <w:rFonts w:ascii="Times New Roman" w:hAnsi="Times New Roman" w:cs="Times New Roman"/>
          <w:u w:val="single"/>
          <w:lang w:val="en-CA"/>
        </w:rPr>
      </w:pPr>
    </w:p>
    <w:p w14:paraId="6157C3DC" w14:textId="77777777" w:rsidR="00261BC1" w:rsidRDefault="00261BC1" w:rsidP="00261BC1">
      <w:pPr>
        <w:tabs>
          <w:tab w:val="left" w:pos="5386"/>
        </w:tabs>
        <w:rPr>
          <w:rFonts w:ascii="Times New Roman" w:hAnsi="Times New Roman" w:cs="Times New Roman"/>
          <w:u w:val="single"/>
          <w:lang w:val="en-CA"/>
        </w:rPr>
      </w:pPr>
    </w:p>
    <w:p w14:paraId="7F01C322" w14:textId="77777777" w:rsidR="00261BC1" w:rsidRDefault="00261BC1" w:rsidP="00261BC1">
      <w:pPr>
        <w:tabs>
          <w:tab w:val="left" w:pos="5386"/>
        </w:tabs>
        <w:rPr>
          <w:rFonts w:ascii="Times New Roman" w:hAnsi="Times New Roman" w:cs="Times New Roman"/>
          <w:lang w:val="en-CA"/>
        </w:rPr>
      </w:pPr>
      <w:r>
        <w:rPr>
          <w:rFonts w:ascii="Times New Roman" w:hAnsi="Times New Roman" w:cs="Times New Roman"/>
          <w:lang w:val="en-CA"/>
        </w:rPr>
        <w:t xml:space="preserve">Overall Organizational Commitment: </w:t>
      </w:r>
    </w:p>
    <w:p w14:paraId="01A7E4FE" w14:textId="77777777" w:rsidR="00261BC1" w:rsidRDefault="00261BC1" w:rsidP="00261BC1">
      <w:pPr>
        <w:tabs>
          <w:tab w:val="left" w:pos="5386"/>
        </w:tabs>
        <w:rPr>
          <w:rFonts w:ascii="Times New Roman" w:hAnsi="Times New Roman" w:cs="Times New Roman"/>
          <w:lang w:val="en-CA"/>
        </w:rPr>
      </w:pPr>
    </w:p>
    <w:p w14:paraId="21089EA5" w14:textId="77777777" w:rsidR="00261BC1" w:rsidRDefault="00261BC1" w:rsidP="00261BC1">
      <w:pPr>
        <w:tabs>
          <w:tab w:val="left" w:pos="5386"/>
        </w:tabs>
        <w:rPr>
          <w:rFonts w:ascii="Times New Roman" w:hAnsi="Times New Roman" w:cs="Times New Roman"/>
          <w:lang w:val="en-CA"/>
        </w:rPr>
      </w:pPr>
      <w:r>
        <w:rPr>
          <w:rFonts w:ascii="Times New Roman" w:hAnsi="Times New Roman" w:cs="Times New Roman"/>
          <w:lang w:val="en-CA"/>
        </w:rPr>
        <w:t xml:space="preserve">Three forms of organizational commitment: </w:t>
      </w:r>
    </w:p>
    <w:p w14:paraId="62BAE686" w14:textId="77777777" w:rsidR="00261BC1" w:rsidRDefault="00261BC1" w:rsidP="00261BC1">
      <w:pPr>
        <w:tabs>
          <w:tab w:val="left" w:pos="5386"/>
        </w:tabs>
        <w:rPr>
          <w:rFonts w:ascii="Times New Roman" w:hAnsi="Times New Roman" w:cs="Times New Roman"/>
          <w:lang w:val="en-CA"/>
        </w:rPr>
      </w:pPr>
    </w:p>
    <w:p w14:paraId="372A8C11" w14:textId="77777777" w:rsidR="00261BC1" w:rsidRDefault="00261BC1" w:rsidP="00261BC1">
      <w:pPr>
        <w:tabs>
          <w:tab w:val="left" w:pos="5386"/>
        </w:tabs>
        <w:rPr>
          <w:rFonts w:ascii="Times New Roman" w:hAnsi="Times New Roman" w:cs="Times New Roman"/>
          <w:lang w:val="en-CA"/>
        </w:rPr>
      </w:pPr>
      <w:r w:rsidRPr="0041344A">
        <w:rPr>
          <w:rFonts w:ascii="Times New Roman" w:hAnsi="Times New Roman" w:cs="Times New Roman"/>
          <w:b/>
          <w:lang w:val="en-CA"/>
        </w:rPr>
        <w:t>Affective Commitment:</w:t>
      </w:r>
      <w:r>
        <w:rPr>
          <w:rFonts w:ascii="Times New Roman" w:hAnsi="Times New Roman" w:cs="Times New Roman"/>
          <w:lang w:val="en-CA"/>
        </w:rPr>
        <w:t xml:space="preserve"> An employee’s desire to remain a member of an organization due to a feeling of emotional attachment. </w:t>
      </w:r>
    </w:p>
    <w:p w14:paraId="764C4130" w14:textId="77777777" w:rsidR="00261BC1" w:rsidRDefault="00261BC1" w:rsidP="00261BC1">
      <w:pPr>
        <w:pStyle w:val="ListParagraph"/>
        <w:numPr>
          <w:ilvl w:val="0"/>
          <w:numId w:val="11"/>
        </w:numPr>
        <w:tabs>
          <w:tab w:val="left" w:pos="5386"/>
        </w:tabs>
        <w:rPr>
          <w:rFonts w:ascii="Times New Roman" w:hAnsi="Times New Roman" w:cs="Times New Roman"/>
          <w:lang w:val="en-CA"/>
        </w:rPr>
      </w:pPr>
      <w:r>
        <w:rPr>
          <w:rFonts w:ascii="Times New Roman" w:hAnsi="Times New Roman" w:cs="Times New Roman"/>
          <w:lang w:val="en-CA"/>
        </w:rPr>
        <w:t>Staying because you want to</w:t>
      </w:r>
    </w:p>
    <w:p w14:paraId="666DC68C" w14:textId="77777777" w:rsidR="00261BC1" w:rsidRDefault="00261BC1" w:rsidP="00261BC1">
      <w:pPr>
        <w:pStyle w:val="ListParagraph"/>
        <w:numPr>
          <w:ilvl w:val="0"/>
          <w:numId w:val="11"/>
        </w:numPr>
        <w:tabs>
          <w:tab w:val="left" w:pos="5386"/>
        </w:tabs>
        <w:rPr>
          <w:rFonts w:ascii="Times New Roman" w:hAnsi="Times New Roman" w:cs="Times New Roman"/>
          <w:lang w:val="en-CA"/>
        </w:rPr>
      </w:pPr>
      <w:r>
        <w:rPr>
          <w:rFonts w:ascii="Times New Roman" w:hAnsi="Times New Roman" w:cs="Times New Roman"/>
          <w:lang w:val="en-CA"/>
        </w:rPr>
        <w:t>Friends in my office</w:t>
      </w:r>
    </w:p>
    <w:p w14:paraId="1C66C94B" w14:textId="77777777" w:rsidR="00261BC1" w:rsidRDefault="00261BC1" w:rsidP="00261BC1">
      <w:pPr>
        <w:pStyle w:val="ListParagraph"/>
        <w:numPr>
          <w:ilvl w:val="0"/>
          <w:numId w:val="11"/>
        </w:numPr>
        <w:tabs>
          <w:tab w:val="left" w:pos="5386"/>
        </w:tabs>
        <w:rPr>
          <w:rFonts w:ascii="Times New Roman" w:hAnsi="Times New Roman" w:cs="Times New Roman"/>
          <w:lang w:val="en-CA"/>
        </w:rPr>
      </w:pPr>
      <w:r>
        <w:rPr>
          <w:rFonts w:ascii="Times New Roman" w:hAnsi="Times New Roman" w:cs="Times New Roman"/>
          <w:lang w:val="en-CA"/>
        </w:rPr>
        <w:t xml:space="preserve">Like atmosphere, it’s fun and relaxing </w:t>
      </w:r>
    </w:p>
    <w:p w14:paraId="2E451352" w14:textId="77777777" w:rsidR="00261BC1" w:rsidRPr="009F2F09" w:rsidRDefault="00261BC1" w:rsidP="00261BC1">
      <w:pPr>
        <w:pStyle w:val="ListParagraph"/>
        <w:numPr>
          <w:ilvl w:val="0"/>
          <w:numId w:val="11"/>
        </w:numPr>
        <w:tabs>
          <w:tab w:val="left" w:pos="5386"/>
        </w:tabs>
        <w:rPr>
          <w:rFonts w:ascii="Times New Roman" w:hAnsi="Times New Roman" w:cs="Times New Roman"/>
          <w:lang w:val="en-CA"/>
        </w:rPr>
      </w:pPr>
      <w:r>
        <w:rPr>
          <w:rFonts w:ascii="Times New Roman" w:hAnsi="Times New Roman" w:cs="Times New Roman"/>
          <w:lang w:val="en-CA"/>
        </w:rPr>
        <w:t xml:space="preserve">Job duties are rewarding </w:t>
      </w:r>
      <w:r w:rsidRPr="009F2F09">
        <w:rPr>
          <w:rFonts w:ascii="Times New Roman" w:hAnsi="Times New Roman" w:cs="Times New Roman"/>
          <w:lang w:val="en-CA"/>
        </w:rPr>
        <w:t xml:space="preserve"> </w:t>
      </w:r>
    </w:p>
    <w:p w14:paraId="2B02F8CC" w14:textId="77777777" w:rsidR="00261BC1" w:rsidRDefault="00261BC1" w:rsidP="00261BC1">
      <w:pPr>
        <w:tabs>
          <w:tab w:val="left" w:pos="5386"/>
        </w:tabs>
        <w:rPr>
          <w:rFonts w:ascii="Times New Roman" w:hAnsi="Times New Roman" w:cs="Times New Roman"/>
          <w:lang w:val="en-CA"/>
        </w:rPr>
      </w:pPr>
      <w:r w:rsidRPr="009F2F09">
        <w:rPr>
          <w:rFonts w:ascii="Times New Roman" w:hAnsi="Times New Roman" w:cs="Times New Roman"/>
          <w:b/>
          <w:lang w:val="en-CA"/>
        </w:rPr>
        <w:t xml:space="preserve">Continuance Commitment: </w:t>
      </w:r>
      <w:r>
        <w:rPr>
          <w:rFonts w:ascii="Times New Roman" w:hAnsi="Times New Roman" w:cs="Times New Roman"/>
          <w:lang w:val="en-CA"/>
        </w:rPr>
        <w:t xml:space="preserve">An employee’s desire to remain a member of an organization due to an awareness of the cost of leaving. </w:t>
      </w:r>
    </w:p>
    <w:p w14:paraId="2C0F72F1" w14:textId="77777777" w:rsidR="00261BC1" w:rsidRDefault="00261BC1" w:rsidP="00261BC1">
      <w:pPr>
        <w:pStyle w:val="ListParagraph"/>
        <w:numPr>
          <w:ilvl w:val="0"/>
          <w:numId w:val="11"/>
        </w:numPr>
        <w:tabs>
          <w:tab w:val="left" w:pos="5386"/>
        </w:tabs>
        <w:rPr>
          <w:rFonts w:ascii="Times New Roman" w:hAnsi="Times New Roman" w:cs="Times New Roman"/>
          <w:lang w:val="en-CA"/>
        </w:rPr>
      </w:pPr>
      <w:r>
        <w:rPr>
          <w:rFonts w:ascii="Times New Roman" w:hAnsi="Times New Roman" w:cs="Times New Roman"/>
          <w:lang w:val="en-CA"/>
        </w:rPr>
        <w:t>Staying because you have to</w:t>
      </w:r>
    </w:p>
    <w:p w14:paraId="67B9504E" w14:textId="77777777" w:rsidR="00261BC1" w:rsidRDefault="00261BC1" w:rsidP="00261BC1">
      <w:pPr>
        <w:pStyle w:val="ListParagraph"/>
        <w:numPr>
          <w:ilvl w:val="0"/>
          <w:numId w:val="11"/>
        </w:numPr>
        <w:tabs>
          <w:tab w:val="left" w:pos="5386"/>
        </w:tabs>
        <w:rPr>
          <w:rFonts w:ascii="Times New Roman" w:hAnsi="Times New Roman" w:cs="Times New Roman"/>
          <w:lang w:val="en-CA"/>
        </w:rPr>
      </w:pPr>
      <w:r>
        <w:rPr>
          <w:rFonts w:ascii="Times New Roman" w:hAnsi="Times New Roman" w:cs="Times New Roman"/>
          <w:lang w:val="en-CA"/>
        </w:rPr>
        <w:t>Due for a promotion</w:t>
      </w:r>
    </w:p>
    <w:p w14:paraId="4B4AA87C" w14:textId="77777777" w:rsidR="00261BC1" w:rsidRDefault="00261BC1" w:rsidP="00261BC1">
      <w:pPr>
        <w:pStyle w:val="ListParagraph"/>
        <w:numPr>
          <w:ilvl w:val="0"/>
          <w:numId w:val="11"/>
        </w:numPr>
        <w:tabs>
          <w:tab w:val="left" w:pos="5386"/>
        </w:tabs>
        <w:rPr>
          <w:rFonts w:ascii="Times New Roman" w:hAnsi="Times New Roman" w:cs="Times New Roman"/>
          <w:lang w:val="en-CA"/>
        </w:rPr>
      </w:pPr>
      <w:r>
        <w:rPr>
          <w:rFonts w:ascii="Times New Roman" w:hAnsi="Times New Roman" w:cs="Times New Roman"/>
          <w:lang w:val="en-CA"/>
        </w:rPr>
        <w:t>Good benefits and salary, good for family</w:t>
      </w:r>
    </w:p>
    <w:p w14:paraId="0A2E8952" w14:textId="77777777" w:rsidR="00261BC1" w:rsidRDefault="00261BC1" w:rsidP="00261BC1">
      <w:pPr>
        <w:pStyle w:val="ListParagraph"/>
        <w:numPr>
          <w:ilvl w:val="0"/>
          <w:numId w:val="11"/>
        </w:numPr>
        <w:tabs>
          <w:tab w:val="left" w:pos="5386"/>
        </w:tabs>
        <w:rPr>
          <w:rFonts w:ascii="Times New Roman" w:hAnsi="Times New Roman" w:cs="Times New Roman"/>
          <w:lang w:val="en-CA"/>
        </w:rPr>
      </w:pPr>
      <w:r>
        <w:rPr>
          <w:rFonts w:ascii="Times New Roman" w:hAnsi="Times New Roman" w:cs="Times New Roman"/>
          <w:lang w:val="en-CA"/>
        </w:rPr>
        <w:t>Good area, school system put down roots where we are</w:t>
      </w:r>
    </w:p>
    <w:p w14:paraId="3656D453" w14:textId="77777777" w:rsidR="00261BC1" w:rsidRDefault="00261BC1" w:rsidP="00261BC1">
      <w:pPr>
        <w:tabs>
          <w:tab w:val="left" w:pos="5386"/>
        </w:tabs>
        <w:rPr>
          <w:rFonts w:ascii="Times New Roman" w:hAnsi="Times New Roman" w:cs="Times New Roman"/>
          <w:lang w:val="en-CA"/>
        </w:rPr>
      </w:pPr>
      <w:r w:rsidRPr="009F2F09">
        <w:rPr>
          <w:rFonts w:ascii="Times New Roman" w:hAnsi="Times New Roman" w:cs="Times New Roman"/>
          <w:b/>
          <w:lang w:val="en-CA"/>
        </w:rPr>
        <w:lastRenderedPageBreak/>
        <w:t>Normative commitment</w:t>
      </w:r>
      <w:r>
        <w:rPr>
          <w:rFonts w:ascii="Times New Roman" w:hAnsi="Times New Roman" w:cs="Times New Roman"/>
          <w:lang w:val="en-CA"/>
        </w:rPr>
        <w:t xml:space="preserve">: An employee’s desire to remain a member of an organization due to a feeling of obligation. </w:t>
      </w:r>
    </w:p>
    <w:p w14:paraId="3C1C3D35" w14:textId="77777777" w:rsidR="00261BC1" w:rsidRDefault="00261BC1" w:rsidP="00261BC1">
      <w:pPr>
        <w:pStyle w:val="ListParagraph"/>
        <w:numPr>
          <w:ilvl w:val="0"/>
          <w:numId w:val="11"/>
        </w:numPr>
        <w:tabs>
          <w:tab w:val="left" w:pos="5386"/>
        </w:tabs>
        <w:rPr>
          <w:rFonts w:ascii="Times New Roman" w:hAnsi="Times New Roman" w:cs="Times New Roman"/>
          <w:lang w:val="en-CA"/>
        </w:rPr>
      </w:pPr>
      <w:r>
        <w:rPr>
          <w:rFonts w:ascii="Times New Roman" w:hAnsi="Times New Roman" w:cs="Times New Roman"/>
          <w:lang w:val="en-CA"/>
        </w:rPr>
        <w:t>Stay because you ought to.</w:t>
      </w:r>
    </w:p>
    <w:p w14:paraId="2264F7EB" w14:textId="77777777" w:rsidR="00261BC1" w:rsidRDefault="00261BC1" w:rsidP="00261BC1">
      <w:pPr>
        <w:pStyle w:val="ListParagraph"/>
        <w:numPr>
          <w:ilvl w:val="0"/>
          <w:numId w:val="11"/>
        </w:numPr>
        <w:tabs>
          <w:tab w:val="left" w:pos="5386"/>
        </w:tabs>
        <w:rPr>
          <w:rFonts w:ascii="Times New Roman" w:hAnsi="Times New Roman" w:cs="Times New Roman"/>
          <w:lang w:val="en-CA"/>
        </w:rPr>
      </w:pPr>
      <w:r>
        <w:rPr>
          <w:rFonts w:ascii="Times New Roman" w:hAnsi="Times New Roman" w:cs="Times New Roman"/>
          <w:lang w:val="en-CA"/>
        </w:rPr>
        <w:t>Boss has invested do much in me</w:t>
      </w:r>
    </w:p>
    <w:p w14:paraId="1687A7CC" w14:textId="77777777" w:rsidR="00261BC1" w:rsidRDefault="00261BC1" w:rsidP="00261BC1">
      <w:pPr>
        <w:pStyle w:val="ListParagraph"/>
        <w:numPr>
          <w:ilvl w:val="0"/>
          <w:numId w:val="11"/>
        </w:numPr>
        <w:tabs>
          <w:tab w:val="left" w:pos="5386"/>
        </w:tabs>
        <w:rPr>
          <w:rFonts w:ascii="Times New Roman" w:hAnsi="Times New Roman" w:cs="Times New Roman"/>
          <w:lang w:val="en-CA"/>
        </w:rPr>
      </w:pPr>
      <w:r>
        <w:rPr>
          <w:rFonts w:ascii="Times New Roman" w:hAnsi="Times New Roman" w:cs="Times New Roman"/>
          <w:lang w:val="en-CA"/>
        </w:rPr>
        <w:t>They took a chance in me</w:t>
      </w:r>
    </w:p>
    <w:p w14:paraId="6D3D0424" w14:textId="77777777" w:rsidR="00261BC1" w:rsidRDefault="00261BC1" w:rsidP="00261BC1">
      <w:pPr>
        <w:pStyle w:val="ListParagraph"/>
        <w:numPr>
          <w:ilvl w:val="0"/>
          <w:numId w:val="11"/>
        </w:numPr>
        <w:tabs>
          <w:tab w:val="left" w:pos="5386"/>
        </w:tabs>
        <w:rPr>
          <w:rFonts w:ascii="Times New Roman" w:hAnsi="Times New Roman" w:cs="Times New Roman"/>
          <w:lang w:val="en-CA"/>
        </w:rPr>
      </w:pPr>
      <w:r>
        <w:rPr>
          <w:rFonts w:ascii="Times New Roman" w:hAnsi="Times New Roman" w:cs="Times New Roman"/>
          <w:lang w:val="en-CA"/>
        </w:rPr>
        <w:t>Helped me out of a jam on a number of occasions</w:t>
      </w:r>
    </w:p>
    <w:p w14:paraId="58D4BA69" w14:textId="77777777" w:rsidR="00261BC1" w:rsidRDefault="00261BC1" w:rsidP="00261BC1">
      <w:pPr>
        <w:tabs>
          <w:tab w:val="left" w:pos="5386"/>
        </w:tabs>
        <w:rPr>
          <w:rFonts w:ascii="Times New Roman" w:hAnsi="Times New Roman" w:cs="Times New Roman"/>
          <w:lang w:val="en-CA"/>
        </w:rPr>
      </w:pPr>
    </w:p>
    <w:p w14:paraId="7400262F" w14:textId="77777777" w:rsidR="00261BC1" w:rsidRPr="009F2F09" w:rsidRDefault="00261BC1" w:rsidP="00261BC1">
      <w:pPr>
        <w:tabs>
          <w:tab w:val="left" w:pos="5386"/>
        </w:tabs>
        <w:rPr>
          <w:rFonts w:ascii="Times New Roman" w:hAnsi="Times New Roman" w:cs="Times New Roman"/>
          <w:lang w:val="en-CA"/>
        </w:rPr>
      </w:pPr>
      <w:r w:rsidRPr="009F2F09">
        <w:rPr>
          <w:rFonts w:ascii="Times New Roman" w:hAnsi="Times New Roman" w:cs="Times New Roman"/>
          <w:lang w:val="en-CA"/>
        </w:rPr>
        <w:t xml:space="preserve"> </w:t>
      </w:r>
    </w:p>
    <w:p w14:paraId="44C5C353" w14:textId="77777777" w:rsidR="00261BC1" w:rsidRDefault="00261BC1" w:rsidP="00261BC1">
      <w:pPr>
        <w:tabs>
          <w:tab w:val="left" w:pos="5386"/>
        </w:tabs>
        <w:rPr>
          <w:b/>
          <w:u w:val="single"/>
          <w:lang w:val="en-CA"/>
        </w:rPr>
      </w:pPr>
      <w:r>
        <w:rPr>
          <w:b/>
          <w:u w:val="single"/>
          <w:lang w:val="en-CA"/>
        </w:rPr>
        <w:t>Embeddedness and Continuance Commitment:</w:t>
      </w:r>
    </w:p>
    <w:p w14:paraId="71E31081" w14:textId="77777777" w:rsidR="00261BC1" w:rsidRDefault="00261BC1" w:rsidP="00261BC1">
      <w:pPr>
        <w:tabs>
          <w:tab w:val="left" w:pos="5386"/>
        </w:tabs>
        <w:rPr>
          <w:lang w:val="en-CA"/>
        </w:rPr>
      </w:pPr>
    </w:p>
    <w:p w14:paraId="2EFD1E66" w14:textId="77777777" w:rsidR="00261BC1" w:rsidRDefault="00261BC1" w:rsidP="00261BC1">
      <w:pPr>
        <w:tabs>
          <w:tab w:val="left" w:pos="5386"/>
        </w:tabs>
        <w:rPr>
          <w:lang w:val="en-CA"/>
        </w:rPr>
      </w:pPr>
      <w:r>
        <w:rPr>
          <w:lang w:val="en-CA"/>
        </w:rPr>
        <w:t>Embeddedness: An employee’s connection to and sense of fit in the organization and community.</w:t>
      </w:r>
    </w:p>
    <w:p w14:paraId="3F83FA82" w14:textId="77777777" w:rsidR="00261BC1" w:rsidRDefault="00261BC1" w:rsidP="00261BC1">
      <w:pPr>
        <w:tabs>
          <w:tab w:val="left" w:pos="5386"/>
        </w:tabs>
        <w:jc w:val="center"/>
        <w:rPr>
          <w:lang w:val="en-CA"/>
        </w:rPr>
      </w:pPr>
      <w:r w:rsidRPr="00CE23A9">
        <w:rPr>
          <w:rFonts w:ascii="Times New Roman" w:hAnsi="Times New Roman" w:cs="Times New Roman"/>
          <w:noProof/>
        </w:rPr>
        <w:drawing>
          <wp:inline distT="0" distB="0" distL="0" distR="0" wp14:anchorId="35804D95" wp14:editId="162D12F7">
            <wp:extent cx="4786209" cy="2785819"/>
            <wp:effectExtent l="0" t="0" r="0" b="825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86209" cy="2785819"/>
                    </a:xfrm>
                    <a:prstGeom prst="rect">
                      <a:avLst/>
                    </a:prstGeom>
                    <a:noFill/>
                    <a:ln>
                      <a:noFill/>
                    </a:ln>
                    <a:extLst/>
                  </pic:spPr>
                </pic:pic>
              </a:graphicData>
            </a:graphic>
          </wp:inline>
        </w:drawing>
      </w:r>
    </w:p>
    <w:p w14:paraId="452E23B2" w14:textId="77777777" w:rsidR="00261BC1" w:rsidRPr="008A199E" w:rsidRDefault="00261BC1" w:rsidP="00261BC1">
      <w:pPr>
        <w:tabs>
          <w:tab w:val="left" w:pos="5386"/>
        </w:tabs>
        <w:rPr>
          <w:rFonts w:ascii="Times New Roman" w:hAnsi="Times New Roman" w:cs="Times New Roman"/>
          <w:lang w:val="en-CA"/>
        </w:rPr>
      </w:pPr>
      <w:r w:rsidRPr="008A199E">
        <w:rPr>
          <w:rFonts w:ascii="Times New Roman" w:hAnsi="Times New Roman" w:cs="Times New Roman"/>
          <w:lang w:val="en-CA"/>
        </w:rPr>
        <w:t>Withdrawal Behaviour:</w:t>
      </w:r>
    </w:p>
    <w:p w14:paraId="161C2EAC" w14:textId="77777777" w:rsidR="00261BC1" w:rsidRPr="008A199E" w:rsidRDefault="00261BC1" w:rsidP="00261BC1">
      <w:pPr>
        <w:tabs>
          <w:tab w:val="left" w:pos="5386"/>
        </w:tabs>
        <w:rPr>
          <w:rFonts w:ascii="Times New Roman" w:hAnsi="Times New Roman" w:cs="Times New Roman"/>
          <w:lang w:val="en-CA"/>
        </w:rPr>
      </w:pPr>
    </w:p>
    <w:p w14:paraId="52372924" w14:textId="77777777" w:rsidR="00261BC1" w:rsidRDefault="00261BC1" w:rsidP="00261BC1">
      <w:pPr>
        <w:tabs>
          <w:tab w:val="left" w:pos="5386"/>
        </w:tabs>
        <w:rPr>
          <w:rFonts w:ascii="Times New Roman" w:hAnsi="Times New Roman" w:cs="Times New Roman"/>
          <w:b/>
          <w:lang w:val="en-CA"/>
        </w:rPr>
      </w:pPr>
      <w:r w:rsidRPr="008A199E">
        <w:rPr>
          <w:rFonts w:ascii="Times New Roman" w:hAnsi="Times New Roman" w:cs="Times New Roman"/>
          <w:b/>
          <w:lang w:val="en-CA"/>
        </w:rPr>
        <w:t xml:space="preserve">Psychological Withdrawal: </w:t>
      </w:r>
    </w:p>
    <w:p w14:paraId="29322DCF" w14:textId="77777777" w:rsidR="00261BC1" w:rsidRDefault="00261BC1" w:rsidP="00261BC1">
      <w:pPr>
        <w:tabs>
          <w:tab w:val="left" w:pos="5386"/>
        </w:tabs>
        <w:rPr>
          <w:rFonts w:ascii="Times New Roman" w:hAnsi="Times New Roman" w:cs="Times New Roman"/>
          <w:lang w:val="en-CA"/>
        </w:rPr>
      </w:pPr>
      <w:r>
        <w:rPr>
          <w:rFonts w:ascii="Times New Roman" w:hAnsi="Times New Roman" w:cs="Times New Roman"/>
          <w:lang w:val="en-CA"/>
        </w:rPr>
        <w:t>Mentally escaping the work environment.</w:t>
      </w:r>
    </w:p>
    <w:p w14:paraId="05142EFA" w14:textId="77777777" w:rsidR="00261BC1" w:rsidRDefault="00261BC1" w:rsidP="00261BC1">
      <w:pPr>
        <w:pStyle w:val="ListParagraph"/>
        <w:numPr>
          <w:ilvl w:val="0"/>
          <w:numId w:val="11"/>
        </w:numPr>
        <w:tabs>
          <w:tab w:val="left" w:pos="5386"/>
        </w:tabs>
        <w:rPr>
          <w:rFonts w:ascii="Times New Roman" w:hAnsi="Times New Roman" w:cs="Times New Roman"/>
          <w:lang w:val="en-CA"/>
        </w:rPr>
      </w:pPr>
      <w:r>
        <w:rPr>
          <w:rFonts w:ascii="Times New Roman" w:hAnsi="Times New Roman" w:cs="Times New Roman"/>
          <w:lang w:val="en-CA"/>
        </w:rPr>
        <w:t>Daydreaming</w:t>
      </w:r>
    </w:p>
    <w:p w14:paraId="725AD8F3" w14:textId="77777777" w:rsidR="00261BC1" w:rsidRDefault="00261BC1" w:rsidP="00261BC1">
      <w:pPr>
        <w:pStyle w:val="ListParagraph"/>
        <w:numPr>
          <w:ilvl w:val="0"/>
          <w:numId w:val="11"/>
        </w:numPr>
        <w:tabs>
          <w:tab w:val="left" w:pos="5386"/>
        </w:tabs>
        <w:rPr>
          <w:rFonts w:ascii="Times New Roman" w:hAnsi="Times New Roman" w:cs="Times New Roman"/>
          <w:lang w:val="en-CA"/>
        </w:rPr>
      </w:pPr>
      <w:r>
        <w:rPr>
          <w:rFonts w:ascii="Times New Roman" w:hAnsi="Times New Roman" w:cs="Times New Roman"/>
          <w:lang w:val="en-CA"/>
        </w:rPr>
        <w:t>Looking busy</w:t>
      </w:r>
    </w:p>
    <w:p w14:paraId="2241E1F5" w14:textId="77777777" w:rsidR="00261BC1" w:rsidRDefault="00261BC1" w:rsidP="00261BC1">
      <w:pPr>
        <w:pStyle w:val="ListParagraph"/>
        <w:numPr>
          <w:ilvl w:val="0"/>
          <w:numId w:val="11"/>
        </w:numPr>
        <w:tabs>
          <w:tab w:val="left" w:pos="5386"/>
        </w:tabs>
        <w:rPr>
          <w:rFonts w:ascii="Times New Roman" w:hAnsi="Times New Roman" w:cs="Times New Roman"/>
          <w:lang w:val="en-CA"/>
        </w:rPr>
      </w:pPr>
      <w:r>
        <w:rPr>
          <w:rFonts w:ascii="Times New Roman" w:hAnsi="Times New Roman" w:cs="Times New Roman"/>
          <w:lang w:val="en-CA"/>
        </w:rPr>
        <w:t>Cyber loafing</w:t>
      </w:r>
    </w:p>
    <w:p w14:paraId="54863B43" w14:textId="77777777" w:rsidR="00261BC1" w:rsidRDefault="00261BC1" w:rsidP="00261BC1">
      <w:pPr>
        <w:pStyle w:val="ListParagraph"/>
        <w:numPr>
          <w:ilvl w:val="0"/>
          <w:numId w:val="11"/>
        </w:numPr>
        <w:tabs>
          <w:tab w:val="left" w:pos="5386"/>
        </w:tabs>
        <w:rPr>
          <w:rFonts w:ascii="Times New Roman" w:hAnsi="Times New Roman" w:cs="Times New Roman"/>
          <w:lang w:val="en-CA"/>
        </w:rPr>
      </w:pPr>
      <w:r>
        <w:rPr>
          <w:rFonts w:ascii="Times New Roman" w:hAnsi="Times New Roman" w:cs="Times New Roman"/>
          <w:lang w:val="en-CA"/>
        </w:rPr>
        <w:t>Moonlighting</w:t>
      </w:r>
    </w:p>
    <w:p w14:paraId="3C9C4937" w14:textId="77777777" w:rsidR="00261BC1" w:rsidRPr="008A199E" w:rsidRDefault="00261BC1" w:rsidP="00261BC1">
      <w:pPr>
        <w:pStyle w:val="ListParagraph"/>
        <w:numPr>
          <w:ilvl w:val="0"/>
          <w:numId w:val="11"/>
        </w:numPr>
        <w:tabs>
          <w:tab w:val="left" w:pos="5386"/>
        </w:tabs>
        <w:rPr>
          <w:rFonts w:ascii="Times New Roman" w:hAnsi="Times New Roman" w:cs="Times New Roman"/>
          <w:lang w:val="en-CA"/>
        </w:rPr>
      </w:pPr>
      <w:r>
        <w:rPr>
          <w:rFonts w:ascii="Times New Roman" w:hAnsi="Times New Roman" w:cs="Times New Roman"/>
          <w:lang w:val="en-CA"/>
        </w:rPr>
        <w:t>Socializing</w:t>
      </w:r>
    </w:p>
    <w:p w14:paraId="52B18E95" w14:textId="77777777" w:rsidR="00261BC1" w:rsidRPr="008A199E" w:rsidRDefault="00261BC1" w:rsidP="00261BC1">
      <w:pPr>
        <w:tabs>
          <w:tab w:val="left" w:pos="5386"/>
        </w:tabs>
        <w:rPr>
          <w:rFonts w:ascii="Times New Roman" w:hAnsi="Times New Roman" w:cs="Times New Roman"/>
          <w:b/>
          <w:lang w:val="en-CA"/>
        </w:rPr>
      </w:pPr>
      <w:r w:rsidRPr="008A199E">
        <w:rPr>
          <w:rFonts w:ascii="Times New Roman" w:hAnsi="Times New Roman" w:cs="Times New Roman"/>
          <w:b/>
          <w:lang w:val="en-CA"/>
        </w:rPr>
        <w:t xml:space="preserve">NEGLECT </w:t>
      </w:r>
    </w:p>
    <w:p w14:paraId="00B7CE89" w14:textId="77777777" w:rsidR="00261BC1" w:rsidRPr="008A199E" w:rsidRDefault="00261BC1" w:rsidP="00261BC1">
      <w:pPr>
        <w:tabs>
          <w:tab w:val="left" w:pos="5386"/>
        </w:tabs>
        <w:rPr>
          <w:rFonts w:ascii="Times New Roman" w:hAnsi="Times New Roman" w:cs="Times New Roman"/>
          <w:lang w:val="en-CA"/>
        </w:rPr>
      </w:pPr>
      <w:r w:rsidRPr="008A199E">
        <w:rPr>
          <w:rFonts w:ascii="Times New Roman" w:hAnsi="Times New Roman" w:cs="Times New Roman"/>
          <w:lang w:val="en-CA"/>
        </w:rPr>
        <w:t xml:space="preserve">A passive destructive response to a negative work event in which one’s interest and effort in work decline. </w:t>
      </w:r>
    </w:p>
    <w:p w14:paraId="267B2088" w14:textId="77777777" w:rsidR="00261BC1" w:rsidRPr="008A199E" w:rsidRDefault="00261BC1" w:rsidP="00261BC1">
      <w:pPr>
        <w:tabs>
          <w:tab w:val="left" w:pos="5386"/>
        </w:tabs>
        <w:rPr>
          <w:rFonts w:ascii="Times New Roman" w:hAnsi="Times New Roman" w:cs="Times New Roman"/>
          <w:lang w:val="en-CA"/>
        </w:rPr>
      </w:pPr>
    </w:p>
    <w:p w14:paraId="5C9BD52D" w14:textId="77777777" w:rsidR="00261BC1" w:rsidRDefault="00261BC1" w:rsidP="00261BC1">
      <w:pPr>
        <w:tabs>
          <w:tab w:val="left" w:pos="5386"/>
        </w:tabs>
        <w:rPr>
          <w:rFonts w:ascii="Times New Roman" w:hAnsi="Times New Roman" w:cs="Times New Roman"/>
          <w:b/>
          <w:lang w:val="en-CA"/>
        </w:rPr>
      </w:pPr>
      <w:r w:rsidRPr="008A199E">
        <w:rPr>
          <w:rFonts w:ascii="Times New Roman" w:hAnsi="Times New Roman" w:cs="Times New Roman"/>
          <w:b/>
          <w:lang w:val="en-CA"/>
        </w:rPr>
        <w:t xml:space="preserve">Physical </w:t>
      </w:r>
      <w:r>
        <w:rPr>
          <w:rFonts w:ascii="Times New Roman" w:hAnsi="Times New Roman" w:cs="Times New Roman"/>
          <w:b/>
          <w:lang w:val="en-CA"/>
        </w:rPr>
        <w:t xml:space="preserve">Withdrawal: </w:t>
      </w:r>
    </w:p>
    <w:p w14:paraId="614E0789" w14:textId="77777777" w:rsidR="00261BC1" w:rsidRDefault="00261BC1" w:rsidP="00261BC1">
      <w:pPr>
        <w:tabs>
          <w:tab w:val="left" w:pos="5386"/>
        </w:tabs>
        <w:rPr>
          <w:rFonts w:ascii="Times New Roman" w:hAnsi="Times New Roman" w:cs="Times New Roman"/>
          <w:lang w:val="en-CA"/>
        </w:rPr>
      </w:pPr>
      <w:r>
        <w:rPr>
          <w:rFonts w:ascii="Times New Roman" w:hAnsi="Times New Roman" w:cs="Times New Roman"/>
          <w:lang w:val="en-CA"/>
        </w:rPr>
        <w:t xml:space="preserve">A physical escape from the work environment. </w:t>
      </w:r>
    </w:p>
    <w:p w14:paraId="0983EF62" w14:textId="77777777" w:rsidR="00261BC1" w:rsidRDefault="00261BC1" w:rsidP="00261BC1">
      <w:pPr>
        <w:pStyle w:val="ListParagraph"/>
        <w:numPr>
          <w:ilvl w:val="0"/>
          <w:numId w:val="11"/>
        </w:numPr>
        <w:tabs>
          <w:tab w:val="left" w:pos="5386"/>
        </w:tabs>
        <w:rPr>
          <w:rFonts w:ascii="Times New Roman" w:hAnsi="Times New Roman" w:cs="Times New Roman"/>
          <w:lang w:val="en-CA"/>
        </w:rPr>
      </w:pPr>
      <w:r>
        <w:rPr>
          <w:rFonts w:ascii="Times New Roman" w:hAnsi="Times New Roman" w:cs="Times New Roman"/>
          <w:lang w:val="en-CA"/>
        </w:rPr>
        <w:t xml:space="preserve">Tardiness </w:t>
      </w:r>
    </w:p>
    <w:p w14:paraId="25834990" w14:textId="77777777" w:rsidR="00261BC1" w:rsidRDefault="00261BC1" w:rsidP="00261BC1">
      <w:pPr>
        <w:pStyle w:val="ListParagraph"/>
        <w:numPr>
          <w:ilvl w:val="0"/>
          <w:numId w:val="11"/>
        </w:numPr>
        <w:tabs>
          <w:tab w:val="left" w:pos="5386"/>
        </w:tabs>
        <w:rPr>
          <w:rFonts w:ascii="Times New Roman" w:hAnsi="Times New Roman" w:cs="Times New Roman"/>
          <w:lang w:val="en-CA"/>
        </w:rPr>
      </w:pPr>
      <w:r>
        <w:rPr>
          <w:rFonts w:ascii="Times New Roman" w:hAnsi="Times New Roman" w:cs="Times New Roman"/>
          <w:lang w:val="en-CA"/>
        </w:rPr>
        <w:t>Missing meetings</w:t>
      </w:r>
    </w:p>
    <w:p w14:paraId="38A9CD50" w14:textId="77777777" w:rsidR="00261BC1" w:rsidRDefault="00261BC1" w:rsidP="00261BC1">
      <w:pPr>
        <w:pStyle w:val="ListParagraph"/>
        <w:numPr>
          <w:ilvl w:val="0"/>
          <w:numId w:val="11"/>
        </w:numPr>
        <w:tabs>
          <w:tab w:val="left" w:pos="5386"/>
        </w:tabs>
        <w:rPr>
          <w:rFonts w:ascii="Times New Roman" w:hAnsi="Times New Roman" w:cs="Times New Roman"/>
          <w:lang w:val="en-CA"/>
        </w:rPr>
      </w:pPr>
      <w:r>
        <w:rPr>
          <w:rFonts w:ascii="Times New Roman" w:hAnsi="Times New Roman" w:cs="Times New Roman"/>
          <w:lang w:val="en-CA"/>
        </w:rPr>
        <w:t xml:space="preserve">Quitting </w:t>
      </w:r>
    </w:p>
    <w:p w14:paraId="65365226" w14:textId="77777777" w:rsidR="00261BC1" w:rsidRDefault="00261BC1" w:rsidP="00261BC1">
      <w:pPr>
        <w:pStyle w:val="ListParagraph"/>
        <w:numPr>
          <w:ilvl w:val="0"/>
          <w:numId w:val="11"/>
        </w:numPr>
        <w:tabs>
          <w:tab w:val="left" w:pos="5386"/>
        </w:tabs>
        <w:rPr>
          <w:rFonts w:ascii="Times New Roman" w:hAnsi="Times New Roman" w:cs="Times New Roman"/>
          <w:lang w:val="en-CA"/>
        </w:rPr>
      </w:pPr>
      <w:r>
        <w:rPr>
          <w:rFonts w:ascii="Times New Roman" w:hAnsi="Times New Roman" w:cs="Times New Roman"/>
          <w:lang w:val="en-CA"/>
        </w:rPr>
        <w:lastRenderedPageBreak/>
        <w:t xml:space="preserve">Long Breaks </w:t>
      </w:r>
    </w:p>
    <w:p w14:paraId="6FFA5EB5" w14:textId="77777777" w:rsidR="00261BC1" w:rsidRPr="008A199E" w:rsidRDefault="00261BC1" w:rsidP="00261BC1">
      <w:pPr>
        <w:pStyle w:val="ListParagraph"/>
        <w:numPr>
          <w:ilvl w:val="0"/>
          <w:numId w:val="11"/>
        </w:numPr>
        <w:tabs>
          <w:tab w:val="left" w:pos="5386"/>
        </w:tabs>
        <w:rPr>
          <w:rFonts w:ascii="Times New Roman" w:hAnsi="Times New Roman" w:cs="Times New Roman"/>
          <w:lang w:val="en-CA"/>
        </w:rPr>
      </w:pPr>
      <w:r>
        <w:rPr>
          <w:rFonts w:ascii="Times New Roman" w:hAnsi="Times New Roman" w:cs="Times New Roman"/>
          <w:lang w:val="en-CA"/>
        </w:rPr>
        <w:t xml:space="preserve">Absenteeism </w:t>
      </w:r>
    </w:p>
    <w:p w14:paraId="73103CF6" w14:textId="77777777" w:rsidR="00261BC1" w:rsidRPr="008A199E" w:rsidRDefault="00261BC1" w:rsidP="00261BC1">
      <w:pPr>
        <w:tabs>
          <w:tab w:val="left" w:pos="5386"/>
        </w:tabs>
        <w:rPr>
          <w:rFonts w:ascii="Times New Roman" w:hAnsi="Times New Roman" w:cs="Times New Roman"/>
          <w:lang w:val="en-CA"/>
        </w:rPr>
      </w:pPr>
      <w:r>
        <w:rPr>
          <w:rFonts w:ascii="Times New Roman" w:hAnsi="Times New Roman" w:cs="Times New Roman"/>
          <w:b/>
          <w:lang w:val="en-CA"/>
        </w:rPr>
        <w:t xml:space="preserve">EXIT </w:t>
      </w:r>
      <w:r w:rsidRPr="008A199E">
        <w:rPr>
          <w:rFonts w:ascii="Times New Roman" w:hAnsi="Times New Roman" w:cs="Times New Roman"/>
          <w:lang w:val="en-CA"/>
        </w:rPr>
        <w:t xml:space="preserve"> </w:t>
      </w:r>
    </w:p>
    <w:p w14:paraId="50FFA945" w14:textId="77777777" w:rsidR="00261BC1" w:rsidRDefault="00261BC1" w:rsidP="00261BC1">
      <w:pPr>
        <w:tabs>
          <w:tab w:val="left" w:pos="5386"/>
        </w:tabs>
        <w:rPr>
          <w:rFonts w:ascii="Times New Roman" w:hAnsi="Times New Roman" w:cs="Times New Roman"/>
          <w:lang w:val="en-CA"/>
        </w:rPr>
      </w:pPr>
      <w:r w:rsidRPr="008A199E">
        <w:rPr>
          <w:rFonts w:ascii="Times New Roman" w:hAnsi="Times New Roman" w:cs="Times New Roman"/>
          <w:lang w:val="en-CA"/>
        </w:rPr>
        <w:t xml:space="preserve">A response to a negative work event in which one becomes often absent from work or voluntarily leaves the organization. </w:t>
      </w:r>
    </w:p>
    <w:p w14:paraId="7B0D984D" w14:textId="77777777" w:rsidR="00261BC1" w:rsidRPr="008A199E" w:rsidRDefault="00261BC1" w:rsidP="00261BC1">
      <w:pPr>
        <w:tabs>
          <w:tab w:val="left" w:pos="5386"/>
        </w:tabs>
        <w:rPr>
          <w:rFonts w:ascii="Times New Roman" w:hAnsi="Times New Roman" w:cs="Times New Roman"/>
          <w:lang w:val="en-CA"/>
        </w:rPr>
      </w:pPr>
    </w:p>
    <w:p w14:paraId="5398B2D0" w14:textId="77777777" w:rsidR="00261BC1" w:rsidRPr="008A199E" w:rsidRDefault="00261BC1" w:rsidP="00261BC1">
      <w:pPr>
        <w:widowControl w:val="0"/>
        <w:tabs>
          <w:tab w:val="left" w:pos="20"/>
          <w:tab w:val="left" w:pos="45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192" w:lineRule="auto"/>
        <w:rPr>
          <w:rFonts w:ascii="Times New Roman" w:hAnsi="Times New Roman" w:cs="Times New Roman"/>
          <w:color w:val="000000"/>
        </w:rPr>
      </w:pPr>
      <w:r w:rsidRPr="008A199E">
        <w:rPr>
          <w:rFonts w:ascii="Times New Roman" w:hAnsi="Times New Roman" w:cs="Times New Roman"/>
          <w:b/>
          <w:bCs/>
          <w:i/>
          <w:iCs/>
          <w:color w:val="FB0007"/>
        </w:rPr>
        <w:t>Exit</w:t>
      </w:r>
      <w:r w:rsidRPr="008A199E">
        <w:rPr>
          <w:rFonts w:ascii="Times New Roman" w:hAnsi="Times New Roman" w:cs="Times New Roman"/>
          <w:b/>
          <w:bCs/>
          <w:color w:val="FB0007"/>
        </w:rPr>
        <w:t xml:space="preserve"> </w:t>
      </w:r>
      <w:r w:rsidRPr="008A199E">
        <w:rPr>
          <w:rFonts w:ascii="Times New Roman" w:hAnsi="Times New Roman" w:cs="Times New Roman"/>
          <w:color w:val="000000"/>
        </w:rPr>
        <w:t>– Active, destructive response- ends or restricts organizational membership.</w:t>
      </w:r>
    </w:p>
    <w:p w14:paraId="2410C4AF" w14:textId="77777777" w:rsidR="00261BC1" w:rsidRPr="008A199E" w:rsidRDefault="00261BC1" w:rsidP="00261BC1">
      <w:pPr>
        <w:widowControl w:val="0"/>
        <w:tabs>
          <w:tab w:val="left" w:pos="20"/>
          <w:tab w:val="left" w:pos="45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192" w:lineRule="auto"/>
        <w:ind w:left="430"/>
        <w:rPr>
          <w:rFonts w:ascii="Times New Roman" w:hAnsi="Times New Roman" w:cs="Times New Roman"/>
          <w:b/>
          <w:bCs/>
          <w:i/>
          <w:iCs/>
          <w:color w:val="FB0007"/>
        </w:rPr>
      </w:pPr>
    </w:p>
    <w:p w14:paraId="32562F5D" w14:textId="77777777" w:rsidR="00261BC1" w:rsidRPr="008A199E" w:rsidRDefault="00261BC1" w:rsidP="00261BC1">
      <w:pPr>
        <w:widowControl w:val="0"/>
        <w:tabs>
          <w:tab w:val="left" w:pos="20"/>
          <w:tab w:val="left" w:pos="45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192" w:lineRule="auto"/>
        <w:rPr>
          <w:rFonts w:ascii="Times New Roman" w:hAnsi="Times New Roman" w:cs="Times New Roman"/>
          <w:b/>
          <w:bCs/>
          <w:i/>
          <w:iCs/>
          <w:color w:val="FB0007"/>
        </w:rPr>
      </w:pPr>
      <w:r w:rsidRPr="008A199E">
        <w:rPr>
          <w:rFonts w:ascii="Times New Roman" w:hAnsi="Times New Roman" w:cs="Times New Roman"/>
          <w:b/>
          <w:bCs/>
          <w:i/>
          <w:iCs/>
          <w:color w:val="FB0007"/>
        </w:rPr>
        <w:t>Voice</w:t>
      </w:r>
      <w:r w:rsidRPr="008A199E">
        <w:rPr>
          <w:rFonts w:ascii="Times New Roman" w:hAnsi="Times New Roman" w:cs="Times New Roman"/>
          <w:color w:val="000000"/>
        </w:rPr>
        <w:t xml:space="preserve"> –Active, constructive response- attempts to improve the situation.</w:t>
      </w:r>
    </w:p>
    <w:p w14:paraId="2F63C8B2" w14:textId="77777777" w:rsidR="00261BC1" w:rsidRPr="008A199E" w:rsidRDefault="00261BC1" w:rsidP="00261BC1">
      <w:pPr>
        <w:widowControl w:val="0"/>
        <w:tabs>
          <w:tab w:val="left" w:pos="20"/>
          <w:tab w:val="left" w:pos="45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192" w:lineRule="auto"/>
        <w:ind w:left="430"/>
        <w:rPr>
          <w:rFonts w:ascii="Times New Roman" w:hAnsi="Times New Roman" w:cs="Times New Roman"/>
          <w:color w:val="000000"/>
        </w:rPr>
      </w:pPr>
    </w:p>
    <w:p w14:paraId="22171A33" w14:textId="77777777" w:rsidR="00261BC1" w:rsidRPr="008A199E" w:rsidRDefault="00261BC1" w:rsidP="00261BC1">
      <w:pPr>
        <w:widowControl w:val="0"/>
        <w:tabs>
          <w:tab w:val="left" w:pos="20"/>
          <w:tab w:val="left" w:pos="45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192" w:lineRule="auto"/>
        <w:rPr>
          <w:rFonts w:ascii="Times New Roman" w:hAnsi="Times New Roman" w:cs="Times New Roman"/>
          <w:color w:val="000000"/>
        </w:rPr>
      </w:pPr>
      <w:r w:rsidRPr="008A199E">
        <w:rPr>
          <w:rFonts w:ascii="Times New Roman" w:hAnsi="Times New Roman" w:cs="Times New Roman"/>
          <w:b/>
          <w:bCs/>
          <w:i/>
          <w:iCs/>
          <w:color w:val="FB0007"/>
        </w:rPr>
        <w:t>Loyalty</w:t>
      </w:r>
      <w:r w:rsidRPr="008A199E">
        <w:rPr>
          <w:rFonts w:ascii="Times New Roman" w:hAnsi="Times New Roman" w:cs="Times New Roman"/>
          <w:b/>
          <w:bCs/>
          <w:color w:val="000000"/>
        </w:rPr>
        <w:t xml:space="preserve"> </w:t>
      </w:r>
      <w:r w:rsidRPr="008A199E">
        <w:rPr>
          <w:rFonts w:ascii="Times New Roman" w:hAnsi="Times New Roman" w:cs="Times New Roman"/>
          <w:color w:val="000000"/>
        </w:rPr>
        <w:t>–Passive, constructive response- “grin and bear it”</w:t>
      </w:r>
    </w:p>
    <w:p w14:paraId="6B54DF95" w14:textId="77777777" w:rsidR="00261BC1" w:rsidRPr="008A199E" w:rsidRDefault="00261BC1" w:rsidP="00261BC1">
      <w:pPr>
        <w:widowControl w:val="0"/>
        <w:tabs>
          <w:tab w:val="left" w:pos="20"/>
          <w:tab w:val="left" w:pos="45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192" w:lineRule="auto"/>
        <w:ind w:left="430"/>
        <w:rPr>
          <w:rFonts w:ascii="Times New Roman" w:hAnsi="Times New Roman" w:cs="Times New Roman"/>
          <w:b/>
          <w:bCs/>
          <w:i/>
          <w:iCs/>
          <w:color w:val="FB0007"/>
        </w:rPr>
      </w:pPr>
    </w:p>
    <w:p w14:paraId="321234CA" w14:textId="77777777" w:rsidR="00261BC1" w:rsidRDefault="00261BC1" w:rsidP="00261BC1">
      <w:pPr>
        <w:tabs>
          <w:tab w:val="left" w:pos="5386"/>
        </w:tabs>
        <w:rPr>
          <w:rFonts w:ascii="Times New Roman" w:hAnsi="Times New Roman" w:cs="Times New Roman"/>
          <w:color w:val="000000"/>
        </w:rPr>
      </w:pPr>
      <w:r w:rsidRPr="008A199E">
        <w:rPr>
          <w:rFonts w:ascii="Times New Roman" w:hAnsi="Times New Roman" w:cs="Times New Roman"/>
          <w:b/>
          <w:bCs/>
          <w:i/>
          <w:iCs/>
          <w:color w:val="FB0007"/>
        </w:rPr>
        <w:t>Neglect</w:t>
      </w:r>
      <w:r w:rsidRPr="008A199E">
        <w:rPr>
          <w:rFonts w:ascii="Times New Roman" w:hAnsi="Times New Roman" w:cs="Times New Roman"/>
          <w:b/>
          <w:bCs/>
          <w:color w:val="000000"/>
        </w:rPr>
        <w:t xml:space="preserve"> </w:t>
      </w:r>
      <w:r w:rsidRPr="008A199E">
        <w:rPr>
          <w:rFonts w:ascii="Times New Roman" w:hAnsi="Times New Roman" w:cs="Times New Roman"/>
          <w:color w:val="000000"/>
        </w:rPr>
        <w:t>–Passive destructive response- interest and effort in the job declines.</w:t>
      </w:r>
    </w:p>
    <w:p w14:paraId="7F800551" w14:textId="77777777" w:rsidR="00261BC1" w:rsidRDefault="00261BC1" w:rsidP="00261BC1">
      <w:pPr>
        <w:tabs>
          <w:tab w:val="left" w:pos="5386"/>
        </w:tabs>
        <w:rPr>
          <w:rFonts w:ascii="Times New Roman" w:hAnsi="Times New Roman" w:cs="Times New Roman"/>
          <w:color w:val="000000"/>
        </w:rPr>
      </w:pPr>
    </w:p>
    <w:p w14:paraId="6D58EFC1" w14:textId="77777777" w:rsidR="00261BC1" w:rsidRDefault="00261BC1" w:rsidP="00261BC1">
      <w:pPr>
        <w:tabs>
          <w:tab w:val="left" w:pos="5386"/>
        </w:tabs>
        <w:rPr>
          <w:rFonts w:ascii="Times New Roman" w:hAnsi="Times New Roman" w:cs="Times New Roman"/>
          <w:color w:val="000000"/>
        </w:rPr>
      </w:pPr>
    </w:p>
    <w:tbl>
      <w:tblPr>
        <w:tblW w:w="12960" w:type="dxa"/>
        <w:tblCellMar>
          <w:left w:w="0" w:type="dxa"/>
          <w:right w:w="0" w:type="dxa"/>
        </w:tblCellMar>
        <w:tblLook w:val="0600" w:firstRow="0" w:lastRow="0" w:firstColumn="0" w:lastColumn="0" w:noHBand="1" w:noVBand="1"/>
      </w:tblPr>
      <w:tblGrid>
        <w:gridCol w:w="6480"/>
        <w:gridCol w:w="6480"/>
      </w:tblGrid>
      <w:tr w:rsidR="00261BC1" w:rsidRPr="00967DBE" w14:paraId="0ECEC8D4" w14:textId="77777777" w:rsidTr="00261BC1">
        <w:trPr>
          <w:trHeight w:val="788"/>
        </w:trPr>
        <w:tc>
          <w:tcPr>
            <w:tcW w:w="6480" w:type="dxa"/>
            <w:tcBorders>
              <w:top w:val="single" w:sz="8" w:space="0" w:color="FFFFFF"/>
              <w:left w:val="single" w:sz="8" w:space="0" w:color="FFFFFF"/>
              <w:bottom w:val="single" w:sz="24" w:space="0" w:color="FFFFFF"/>
              <w:right w:val="single" w:sz="8" w:space="0" w:color="FFFFFF"/>
            </w:tcBorders>
            <w:shd w:val="clear" w:color="auto" w:fill="727CA3"/>
            <w:tcMar>
              <w:top w:w="72" w:type="dxa"/>
              <w:left w:w="144" w:type="dxa"/>
              <w:bottom w:w="72" w:type="dxa"/>
              <w:right w:w="144" w:type="dxa"/>
            </w:tcMar>
            <w:hideMark/>
          </w:tcPr>
          <w:p w14:paraId="07F2BEB8" w14:textId="77777777" w:rsidR="00261BC1" w:rsidRPr="00967DBE" w:rsidRDefault="00261BC1" w:rsidP="00261BC1">
            <w:pPr>
              <w:tabs>
                <w:tab w:val="left" w:pos="5386"/>
              </w:tabs>
              <w:rPr>
                <w:rFonts w:ascii="Times New Roman" w:hAnsi="Times New Roman" w:cs="Times New Roman"/>
                <w:color w:val="000000"/>
              </w:rPr>
            </w:pPr>
            <w:r w:rsidRPr="00967DBE">
              <w:rPr>
                <w:rFonts w:ascii="Times New Roman" w:hAnsi="Times New Roman" w:cs="Times New Roman"/>
                <w:b/>
                <w:bCs/>
                <w:color w:val="000000"/>
                <w:lang w:val="en-CA"/>
              </w:rPr>
              <w:t>EXIT</w:t>
            </w:r>
          </w:p>
          <w:p w14:paraId="068B5936" w14:textId="77777777" w:rsidR="00261BC1" w:rsidRPr="00967DBE" w:rsidRDefault="00261BC1" w:rsidP="00261BC1">
            <w:pPr>
              <w:tabs>
                <w:tab w:val="left" w:pos="5386"/>
              </w:tabs>
              <w:rPr>
                <w:rFonts w:ascii="Times New Roman" w:hAnsi="Times New Roman" w:cs="Times New Roman"/>
                <w:color w:val="000000"/>
              </w:rPr>
            </w:pPr>
            <w:r w:rsidRPr="00967DBE">
              <w:rPr>
                <w:rFonts w:ascii="Times New Roman" w:hAnsi="Times New Roman" w:cs="Times New Roman"/>
                <w:b/>
                <w:bCs/>
                <w:color w:val="000000"/>
                <w:lang w:val="en-CA"/>
              </w:rPr>
              <w:t>ACTIVE</w:t>
            </w:r>
          </w:p>
          <w:p w14:paraId="2AEA2138" w14:textId="77777777" w:rsidR="00261BC1" w:rsidRPr="00967DBE" w:rsidRDefault="00261BC1" w:rsidP="00261BC1">
            <w:pPr>
              <w:tabs>
                <w:tab w:val="left" w:pos="5386"/>
              </w:tabs>
              <w:rPr>
                <w:rFonts w:ascii="Times New Roman" w:hAnsi="Times New Roman" w:cs="Times New Roman"/>
                <w:color w:val="000000"/>
              </w:rPr>
            </w:pPr>
            <w:r w:rsidRPr="00967DBE">
              <w:rPr>
                <w:rFonts w:ascii="Times New Roman" w:hAnsi="Times New Roman" w:cs="Times New Roman"/>
                <w:b/>
                <w:bCs/>
                <w:color w:val="000000"/>
                <w:lang w:val="en-CA"/>
              </w:rPr>
              <w:t>DESTRUCTIVE</w:t>
            </w:r>
          </w:p>
        </w:tc>
        <w:tc>
          <w:tcPr>
            <w:tcW w:w="6480" w:type="dxa"/>
            <w:tcBorders>
              <w:top w:val="single" w:sz="8" w:space="0" w:color="FFFFFF"/>
              <w:left w:val="single" w:sz="8" w:space="0" w:color="FFFFFF"/>
              <w:bottom w:val="single" w:sz="24" w:space="0" w:color="FFFFFF"/>
              <w:right w:val="single" w:sz="8" w:space="0" w:color="FFFFFF"/>
            </w:tcBorders>
            <w:shd w:val="clear" w:color="auto" w:fill="727CA3"/>
            <w:tcMar>
              <w:top w:w="72" w:type="dxa"/>
              <w:left w:w="144" w:type="dxa"/>
              <w:bottom w:w="72" w:type="dxa"/>
              <w:right w:w="144" w:type="dxa"/>
            </w:tcMar>
            <w:hideMark/>
          </w:tcPr>
          <w:p w14:paraId="73092873" w14:textId="77777777" w:rsidR="00261BC1" w:rsidRPr="00967DBE" w:rsidRDefault="00261BC1" w:rsidP="00261BC1">
            <w:pPr>
              <w:tabs>
                <w:tab w:val="left" w:pos="5386"/>
              </w:tabs>
              <w:rPr>
                <w:rFonts w:ascii="Times New Roman" w:hAnsi="Times New Roman" w:cs="Times New Roman"/>
                <w:color w:val="000000"/>
              </w:rPr>
            </w:pPr>
            <w:r w:rsidRPr="00967DBE">
              <w:rPr>
                <w:rFonts w:ascii="Times New Roman" w:hAnsi="Times New Roman" w:cs="Times New Roman"/>
                <w:b/>
                <w:bCs/>
                <w:color w:val="000000"/>
                <w:lang w:val="en-CA"/>
              </w:rPr>
              <w:t>NEGLECT</w:t>
            </w:r>
          </w:p>
          <w:p w14:paraId="4161AC14" w14:textId="77777777" w:rsidR="00261BC1" w:rsidRPr="00967DBE" w:rsidRDefault="00261BC1" w:rsidP="00261BC1">
            <w:pPr>
              <w:tabs>
                <w:tab w:val="left" w:pos="5386"/>
              </w:tabs>
              <w:rPr>
                <w:rFonts w:ascii="Times New Roman" w:hAnsi="Times New Roman" w:cs="Times New Roman"/>
                <w:color w:val="000000"/>
              </w:rPr>
            </w:pPr>
            <w:r w:rsidRPr="00967DBE">
              <w:rPr>
                <w:rFonts w:ascii="Times New Roman" w:hAnsi="Times New Roman" w:cs="Times New Roman"/>
                <w:b/>
                <w:bCs/>
                <w:color w:val="000000"/>
                <w:lang w:val="en-CA"/>
              </w:rPr>
              <w:t>PASSIVE</w:t>
            </w:r>
          </w:p>
          <w:p w14:paraId="5B134F1C" w14:textId="77777777" w:rsidR="00261BC1" w:rsidRPr="00967DBE" w:rsidRDefault="00261BC1" w:rsidP="00261BC1">
            <w:pPr>
              <w:tabs>
                <w:tab w:val="left" w:pos="5386"/>
              </w:tabs>
              <w:rPr>
                <w:rFonts w:ascii="Times New Roman" w:hAnsi="Times New Roman" w:cs="Times New Roman"/>
                <w:color w:val="000000"/>
              </w:rPr>
            </w:pPr>
            <w:r w:rsidRPr="00967DBE">
              <w:rPr>
                <w:rFonts w:ascii="Times New Roman" w:hAnsi="Times New Roman" w:cs="Times New Roman"/>
                <w:b/>
                <w:bCs/>
                <w:color w:val="000000"/>
                <w:lang w:val="en-CA"/>
              </w:rPr>
              <w:t>DESTRUCTIVE</w:t>
            </w:r>
          </w:p>
        </w:tc>
      </w:tr>
      <w:tr w:rsidR="00261BC1" w:rsidRPr="00967DBE" w14:paraId="43602273" w14:textId="77777777" w:rsidTr="00261BC1">
        <w:trPr>
          <w:trHeight w:val="580"/>
        </w:trPr>
        <w:tc>
          <w:tcPr>
            <w:tcW w:w="6480" w:type="dxa"/>
            <w:tcBorders>
              <w:top w:val="single" w:sz="24" w:space="0" w:color="FFFFFF"/>
              <w:left w:val="single" w:sz="8" w:space="0" w:color="FFFFFF"/>
              <w:bottom w:val="single" w:sz="8" w:space="0" w:color="FFFFFF"/>
              <w:right w:val="single" w:sz="8" w:space="0" w:color="FFFFFF"/>
            </w:tcBorders>
            <w:shd w:val="clear" w:color="auto" w:fill="D5D7E0"/>
            <w:tcMar>
              <w:top w:w="72" w:type="dxa"/>
              <w:left w:w="144" w:type="dxa"/>
              <w:bottom w:w="72" w:type="dxa"/>
              <w:right w:w="144" w:type="dxa"/>
            </w:tcMar>
            <w:hideMark/>
          </w:tcPr>
          <w:p w14:paraId="2DFB36D2" w14:textId="77777777" w:rsidR="00261BC1" w:rsidRPr="00967DBE" w:rsidRDefault="00261BC1" w:rsidP="00261BC1">
            <w:pPr>
              <w:tabs>
                <w:tab w:val="left" w:pos="5386"/>
              </w:tabs>
              <w:rPr>
                <w:rFonts w:ascii="Times New Roman" w:hAnsi="Times New Roman" w:cs="Times New Roman"/>
                <w:color w:val="000000"/>
              </w:rPr>
            </w:pPr>
            <w:r w:rsidRPr="00967DBE">
              <w:rPr>
                <w:rFonts w:ascii="Times New Roman" w:hAnsi="Times New Roman" w:cs="Times New Roman"/>
                <w:b/>
                <w:bCs/>
                <w:color w:val="000000"/>
                <w:lang w:val="en-CA"/>
              </w:rPr>
              <w:t>VOICE</w:t>
            </w:r>
          </w:p>
          <w:p w14:paraId="1972ECE9" w14:textId="77777777" w:rsidR="00261BC1" w:rsidRPr="00967DBE" w:rsidRDefault="00261BC1" w:rsidP="00261BC1">
            <w:pPr>
              <w:tabs>
                <w:tab w:val="left" w:pos="5386"/>
              </w:tabs>
              <w:rPr>
                <w:rFonts w:ascii="Times New Roman" w:hAnsi="Times New Roman" w:cs="Times New Roman"/>
                <w:color w:val="000000"/>
              </w:rPr>
            </w:pPr>
            <w:r w:rsidRPr="00967DBE">
              <w:rPr>
                <w:rFonts w:ascii="Times New Roman" w:hAnsi="Times New Roman" w:cs="Times New Roman"/>
                <w:b/>
                <w:bCs/>
                <w:color w:val="000000"/>
                <w:lang w:val="en-CA"/>
              </w:rPr>
              <w:t>ACTIVE</w:t>
            </w:r>
          </w:p>
          <w:p w14:paraId="68F75938" w14:textId="77777777" w:rsidR="00261BC1" w:rsidRPr="00967DBE" w:rsidRDefault="00261BC1" w:rsidP="00261BC1">
            <w:pPr>
              <w:tabs>
                <w:tab w:val="left" w:pos="5386"/>
              </w:tabs>
              <w:rPr>
                <w:rFonts w:ascii="Times New Roman" w:hAnsi="Times New Roman" w:cs="Times New Roman"/>
                <w:color w:val="000000"/>
              </w:rPr>
            </w:pPr>
            <w:r w:rsidRPr="00967DBE">
              <w:rPr>
                <w:rFonts w:ascii="Times New Roman" w:hAnsi="Times New Roman" w:cs="Times New Roman"/>
                <w:b/>
                <w:bCs/>
                <w:color w:val="000000"/>
                <w:lang w:val="en-CA"/>
              </w:rPr>
              <w:t>CONSTRUCTIVE</w:t>
            </w:r>
          </w:p>
        </w:tc>
        <w:tc>
          <w:tcPr>
            <w:tcW w:w="6480" w:type="dxa"/>
            <w:tcBorders>
              <w:top w:val="single" w:sz="24" w:space="0" w:color="FFFFFF"/>
              <w:left w:val="single" w:sz="8" w:space="0" w:color="FFFFFF"/>
              <w:bottom w:val="single" w:sz="8" w:space="0" w:color="FFFFFF"/>
              <w:right w:val="single" w:sz="8" w:space="0" w:color="FFFFFF"/>
            </w:tcBorders>
            <w:shd w:val="clear" w:color="auto" w:fill="D5D7E0"/>
            <w:tcMar>
              <w:top w:w="72" w:type="dxa"/>
              <w:left w:w="144" w:type="dxa"/>
              <w:bottom w:w="72" w:type="dxa"/>
              <w:right w:w="144" w:type="dxa"/>
            </w:tcMar>
            <w:hideMark/>
          </w:tcPr>
          <w:p w14:paraId="7426AA7C" w14:textId="77777777" w:rsidR="00261BC1" w:rsidRPr="00967DBE" w:rsidRDefault="00261BC1" w:rsidP="00261BC1">
            <w:pPr>
              <w:tabs>
                <w:tab w:val="left" w:pos="5386"/>
              </w:tabs>
              <w:rPr>
                <w:rFonts w:ascii="Times New Roman" w:hAnsi="Times New Roman" w:cs="Times New Roman"/>
                <w:color w:val="000000"/>
              </w:rPr>
            </w:pPr>
            <w:r w:rsidRPr="00967DBE">
              <w:rPr>
                <w:rFonts w:ascii="Times New Roman" w:hAnsi="Times New Roman" w:cs="Times New Roman"/>
                <w:b/>
                <w:bCs/>
                <w:color w:val="000000"/>
                <w:lang w:val="en-CA"/>
              </w:rPr>
              <w:t>LOYALTY</w:t>
            </w:r>
          </w:p>
          <w:p w14:paraId="0A673B88" w14:textId="77777777" w:rsidR="00261BC1" w:rsidRPr="00967DBE" w:rsidRDefault="00261BC1" w:rsidP="00261BC1">
            <w:pPr>
              <w:tabs>
                <w:tab w:val="left" w:pos="5386"/>
              </w:tabs>
              <w:rPr>
                <w:rFonts w:ascii="Times New Roman" w:hAnsi="Times New Roman" w:cs="Times New Roman"/>
                <w:color w:val="000000"/>
              </w:rPr>
            </w:pPr>
            <w:r w:rsidRPr="00967DBE">
              <w:rPr>
                <w:rFonts w:ascii="Times New Roman" w:hAnsi="Times New Roman" w:cs="Times New Roman"/>
                <w:b/>
                <w:bCs/>
                <w:color w:val="000000"/>
                <w:lang w:val="en-CA"/>
              </w:rPr>
              <w:t>PASSIVE</w:t>
            </w:r>
          </w:p>
          <w:p w14:paraId="356373D9" w14:textId="77777777" w:rsidR="00261BC1" w:rsidRPr="00967DBE" w:rsidRDefault="00261BC1" w:rsidP="00261BC1">
            <w:pPr>
              <w:tabs>
                <w:tab w:val="left" w:pos="5386"/>
              </w:tabs>
              <w:rPr>
                <w:rFonts w:ascii="Times New Roman" w:hAnsi="Times New Roman" w:cs="Times New Roman"/>
                <w:color w:val="000000"/>
              </w:rPr>
            </w:pPr>
            <w:r w:rsidRPr="00967DBE">
              <w:rPr>
                <w:rFonts w:ascii="Times New Roman" w:hAnsi="Times New Roman" w:cs="Times New Roman"/>
                <w:b/>
                <w:bCs/>
                <w:color w:val="000000"/>
                <w:lang w:val="en-CA"/>
              </w:rPr>
              <w:t>CONSTRUCTIVE</w:t>
            </w:r>
          </w:p>
        </w:tc>
      </w:tr>
    </w:tbl>
    <w:p w14:paraId="5A166EB7" w14:textId="77777777" w:rsidR="00261BC1" w:rsidRDefault="00261BC1" w:rsidP="00261BC1">
      <w:pPr>
        <w:tabs>
          <w:tab w:val="left" w:pos="5386"/>
        </w:tabs>
        <w:rPr>
          <w:rFonts w:ascii="Times New Roman" w:hAnsi="Times New Roman" w:cs="Times New Roman"/>
          <w:color w:val="000000"/>
        </w:rPr>
      </w:pPr>
    </w:p>
    <w:p w14:paraId="29A253A0" w14:textId="77777777" w:rsidR="00261BC1" w:rsidRDefault="00261BC1" w:rsidP="00261BC1">
      <w:pPr>
        <w:tabs>
          <w:tab w:val="left" w:pos="5386"/>
        </w:tabs>
        <w:rPr>
          <w:rFonts w:ascii="Times New Roman" w:hAnsi="Times New Roman" w:cs="Times New Roman"/>
          <w:b/>
          <w:u w:val="single"/>
          <w:lang w:val="en-CA"/>
        </w:rPr>
      </w:pPr>
    </w:p>
    <w:p w14:paraId="536EDF3D" w14:textId="77777777" w:rsidR="00261BC1" w:rsidRPr="000B096E" w:rsidRDefault="00261BC1" w:rsidP="00261BC1">
      <w:pPr>
        <w:tabs>
          <w:tab w:val="left" w:pos="5386"/>
        </w:tabs>
        <w:rPr>
          <w:rFonts w:ascii="Times New Roman" w:hAnsi="Times New Roman" w:cs="Times New Roman"/>
          <w:b/>
          <w:u w:val="single"/>
          <w:lang w:val="en-CA"/>
        </w:rPr>
      </w:pPr>
      <w:r w:rsidRPr="000B096E">
        <w:rPr>
          <w:rFonts w:ascii="Times New Roman" w:hAnsi="Times New Roman" w:cs="Times New Roman"/>
          <w:b/>
          <w:u w:val="single"/>
          <w:lang w:val="en-CA"/>
        </w:rPr>
        <w:t xml:space="preserve">CHAPTER 4: </w:t>
      </w:r>
    </w:p>
    <w:p w14:paraId="5F771740" w14:textId="77777777" w:rsidR="00261BC1" w:rsidRDefault="00261BC1" w:rsidP="00261BC1">
      <w:pPr>
        <w:tabs>
          <w:tab w:val="left" w:pos="5386"/>
        </w:tabs>
        <w:rPr>
          <w:rFonts w:ascii="Times New Roman" w:hAnsi="Times New Roman" w:cs="Times New Roman"/>
          <w:b/>
          <w:lang w:val="en-CA"/>
        </w:rPr>
      </w:pPr>
      <w:r w:rsidRPr="000B096E">
        <w:rPr>
          <w:rFonts w:ascii="Times New Roman" w:hAnsi="Times New Roman" w:cs="Times New Roman"/>
          <w:b/>
          <w:lang w:val="en-CA"/>
        </w:rPr>
        <w:t xml:space="preserve">Job Satisfaction </w:t>
      </w:r>
    </w:p>
    <w:p w14:paraId="76C3E842" w14:textId="77777777" w:rsidR="00261BC1" w:rsidRDefault="00261BC1" w:rsidP="00261BC1">
      <w:pPr>
        <w:tabs>
          <w:tab w:val="left" w:pos="5386"/>
        </w:tabs>
        <w:rPr>
          <w:rFonts w:ascii="Times New Roman" w:hAnsi="Times New Roman" w:cs="Times New Roman"/>
          <w:b/>
          <w:lang w:val="en-CA"/>
        </w:rPr>
      </w:pPr>
    </w:p>
    <w:p w14:paraId="54B22F66" w14:textId="77777777" w:rsidR="00261BC1" w:rsidRDefault="00261BC1" w:rsidP="00261BC1">
      <w:pPr>
        <w:tabs>
          <w:tab w:val="left" w:pos="5386"/>
        </w:tabs>
        <w:rPr>
          <w:rFonts w:ascii="Times New Roman" w:hAnsi="Times New Roman" w:cs="Times New Roman"/>
          <w:lang w:val="en-CA"/>
        </w:rPr>
      </w:pPr>
      <w:r w:rsidRPr="000B096E">
        <w:rPr>
          <w:rFonts w:ascii="Times New Roman" w:hAnsi="Times New Roman" w:cs="Times New Roman"/>
          <w:noProof/>
        </w:rPr>
        <w:lastRenderedPageBreak/>
        <w:drawing>
          <wp:inline distT="0" distB="0" distL="0" distR="0" wp14:anchorId="5A3D4C4B" wp14:editId="7CA4CCC8">
            <wp:extent cx="4852035" cy="4117491"/>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63749" cy="4127431"/>
                    </a:xfrm>
                    <a:prstGeom prst="rect">
                      <a:avLst/>
                    </a:prstGeom>
                    <a:noFill/>
                    <a:ln>
                      <a:noFill/>
                    </a:ln>
                    <a:extLst/>
                  </pic:spPr>
                </pic:pic>
              </a:graphicData>
            </a:graphic>
          </wp:inline>
        </w:drawing>
      </w:r>
    </w:p>
    <w:p w14:paraId="52D14CF9" w14:textId="77777777" w:rsidR="00261BC1" w:rsidRPr="00DE21A7" w:rsidRDefault="00261BC1" w:rsidP="00261BC1">
      <w:pPr>
        <w:tabs>
          <w:tab w:val="left" w:pos="5386"/>
        </w:tabs>
        <w:rPr>
          <w:rFonts w:ascii="Times New Roman" w:hAnsi="Times New Roman" w:cs="Times New Roman"/>
          <w:lang w:val="en-CA"/>
        </w:rPr>
      </w:pPr>
      <w:r w:rsidRPr="000B096E">
        <w:rPr>
          <w:rFonts w:ascii="Times New Roman" w:hAnsi="Times New Roman" w:cs="Times New Roman"/>
          <w:b/>
          <w:lang w:val="en-CA"/>
        </w:rPr>
        <w:t xml:space="preserve">Value-Percept Theory </w:t>
      </w:r>
    </w:p>
    <w:p w14:paraId="4282BC08" w14:textId="77777777" w:rsidR="00261BC1" w:rsidRDefault="00261BC1" w:rsidP="00261BC1">
      <w:pPr>
        <w:tabs>
          <w:tab w:val="left" w:pos="5386"/>
        </w:tabs>
        <w:rPr>
          <w:rFonts w:ascii="Times New Roman" w:hAnsi="Times New Roman" w:cs="Times New Roman"/>
          <w:lang w:val="en-CA"/>
        </w:rPr>
      </w:pPr>
      <w:r>
        <w:rPr>
          <w:rFonts w:ascii="Times New Roman" w:hAnsi="Times New Roman" w:cs="Times New Roman"/>
          <w:lang w:val="en-CA"/>
        </w:rPr>
        <w:t xml:space="preserve">A theory that argues that job satisfaction depends on whether the employee perceives that his or her job supplies those things that he or she values. </w:t>
      </w:r>
    </w:p>
    <w:p w14:paraId="2C745500" w14:textId="77777777" w:rsidR="00261BC1" w:rsidRDefault="00261BC1" w:rsidP="00261BC1">
      <w:pPr>
        <w:tabs>
          <w:tab w:val="left" w:pos="5386"/>
        </w:tabs>
        <w:rPr>
          <w:rFonts w:ascii="Times New Roman" w:hAnsi="Times New Roman" w:cs="Times New Roman"/>
          <w:lang w:val="en-CA"/>
        </w:rPr>
      </w:pPr>
    </w:p>
    <w:p w14:paraId="05EDAF87" w14:textId="77777777" w:rsidR="00261BC1" w:rsidRDefault="00261BC1" w:rsidP="00261BC1">
      <w:pPr>
        <w:tabs>
          <w:tab w:val="left" w:pos="5386"/>
        </w:tabs>
        <w:rPr>
          <w:rFonts w:ascii="Times New Roman" w:hAnsi="Times New Roman" w:cs="Times New Roman"/>
          <w:lang w:val="en-CA"/>
        </w:rPr>
      </w:pPr>
      <w:r w:rsidRPr="00A03702">
        <w:rPr>
          <w:rFonts w:ascii="Times New Roman" w:hAnsi="Times New Roman" w:cs="Times New Roman"/>
          <w:b/>
          <w:lang w:val="en-CA"/>
        </w:rPr>
        <w:t>Pay satisfaction:</w:t>
      </w:r>
      <w:r>
        <w:rPr>
          <w:rFonts w:ascii="Times New Roman" w:hAnsi="Times New Roman" w:cs="Times New Roman"/>
          <w:lang w:val="en-CA"/>
        </w:rPr>
        <w:t xml:space="preserve"> Employees’ feeling about the compensation for their jobs </w:t>
      </w:r>
    </w:p>
    <w:p w14:paraId="0A738F4F" w14:textId="77777777" w:rsidR="00261BC1" w:rsidRPr="009F1672" w:rsidRDefault="00261BC1" w:rsidP="00261BC1">
      <w:pPr>
        <w:pStyle w:val="ListParagraph"/>
        <w:numPr>
          <w:ilvl w:val="0"/>
          <w:numId w:val="11"/>
        </w:numPr>
        <w:tabs>
          <w:tab w:val="left" w:pos="5386"/>
        </w:tabs>
        <w:rPr>
          <w:rFonts w:ascii="Times New Roman" w:hAnsi="Times New Roman" w:cs="Times New Roman"/>
          <w:lang w:val="en-CA"/>
        </w:rPr>
      </w:pPr>
      <w:r>
        <w:rPr>
          <w:rFonts w:ascii="Times New Roman" w:hAnsi="Times New Roman" w:cs="Times New Roman"/>
          <w:lang w:val="en-CA"/>
        </w:rPr>
        <w:t>How our pay compares to others?</w:t>
      </w:r>
    </w:p>
    <w:p w14:paraId="0E4D8532" w14:textId="77777777" w:rsidR="00261BC1" w:rsidRDefault="00261BC1" w:rsidP="00261BC1">
      <w:pPr>
        <w:tabs>
          <w:tab w:val="left" w:pos="5386"/>
        </w:tabs>
        <w:rPr>
          <w:rFonts w:ascii="Times New Roman" w:hAnsi="Times New Roman" w:cs="Times New Roman"/>
          <w:lang w:val="en-CA"/>
        </w:rPr>
      </w:pPr>
    </w:p>
    <w:p w14:paraId="4EFB8B2E" w14:textId="77777777" w:rsidR="00261BC1" w:rsidRDefault="00261BC1" w:rsidP="00261BC1">
      <w:pPr>
        <w:rPr>
          <w:lang w:val="en-CA"/>
        </w:rPr>
      </w:pPr>
      <w:r w:rsidRPr="00A03702">
        <w:rPr>
          <w:b/>
          <w:lang w:val="en-CA"/>
        </w:rPr>
        <w:t>Promotion satisfaction:</w:t>
      </w:r>
      <w:r>
        <w:rPr>
          <w:lang w:val="en-CA"/>
        </w:rPr>
        <w:t xml:space="preserve"> Employees’ feeling about how the company handles promotions.</w:t>
      </w:r>
    </w:p>
    <w:p w14:paraId="23175082" w14:textId="77777777" w:rsidR="00261BC1" w:rsidRPr="004C6CCC" w:rsidRDefault="00261BC1" w:rsidP="00261BC1">
      <w:pPr>
        <w:pStyle w:val="ListParagraph"/>
        <w:numPr>
          <w:ilvl w:val="0"/>
          <w:numId w:val="11"/>
        </w:numPr>
        <w:rPr>
          <w:lang w:val="en-CA"/>
        </w:rPr>
      </w:pPr>
      <w:r w:rsidRPr="004C6CCC">
        <w:rPr>
          <w:lang w:val="en-CA"/>
        </w:rPr>
        <w:t xml:space="preserve">Are frequent, fair, and based on ability. </w:t>
      </w:r>
    </w:p>
    <w:p w14:paraId="50785B2D" w14:textId="77777777" w:rsidR="00261BC1" w:rsidRDefault="00261BC1" w:rsidP="00261BC1">
      <w:pPr>
        <w:rPr>
          <w:lang w:val="en-CA"/>
        </w:rPr>
      </w:pPr>
    </w:p>
    <w:p w14:paraId="344E9FEB" w14:textId="77777777" w:rsidR="00261BC1" w:rsidRPr="00396AE4" w:rsidRDefault="00261BC1" w:rsidP="00261BC1">
      <w:pPr>
        <w:rPr>
          <w:lang w:val="en-CA"/>
        </w:rPr>
      </w:pPr>
      <w:r w:rsidRPr="00A03702">
        <w:rPr>
          <w:b/>
          <w:lang w:val="en-CA"/>
        </w:rPr>
        <w:t>Supervision Satisfaction</w:t>
      </w:r>
      <w:r>
        <w:rPr>
          <w:lang w:val="en-CA"/>
        </w:rPr>
        <w:t>: Employees’ feeling about their boss, including his or her competency, communication, an personality.</w:t>
      </w:r>
    </w:p>
    <w:p w14:paraId="4759DAA7" w14:textId="77777777" w:rsidR="00261BC1" w:rsidRDefault="00261BC1" w:rsidP="00261BC1">
      <w:pPr>
        <w:rPr>
          <w:lang w:val="en-CA"/>
        </w:rPr>
      </w:pPr>
    </w:p>
    <w:p w14:paraId="5D26222A" w14:textId="77777777" w:rsidR="00261BC1" w:rsidRDefault="00261BC1" w:rsidP="00261BC1">
      <w:pPr>
        <w:rPr>
          <w:lang w:val="en-CA"/>
        </w:rPr>
      </w:pPr>
      <w:r w:rsidRPr="00A03702">
        <w:rPr>
          <w:b/>
          <w:lang w:val="en-CA"/>
        </w:rPr>
        <w:t>Co-worker satisfaction:</w:t>
      </w:r>
      <w:r>
        <w:rPr>
          <w:lang w:val="en-CA"/>
        </w:rPr>
        <w:t xml:space="preserve"> Employees’ feeling about their co-workers, including their abilities and personalities.</w:t>
      </w:r>
    </w:p>
    <w:p w14:paraId="1AF99BDF" w14:textId="77777777" w:rsidR="00261BC1" w:rsidRPr="001B2337" w:rsidRDefault="00261BC1" w:rsidP="00261BC1">
      <w:pPr>
        <w:pStyle w:val="ListParagraph"/>
        <w:numPr>
          <w:ilvl w:val="0"/>
          <w:numId w:val="11"/>
        </w:numPr>
        <w:rPr>
          <w:lang w:val="en-CA"/>
        </w:rPr>
      </w:pPr>
      <w:r>
        <w:rPr>
          <w:lang w:val="en-CA"/>
        </w:rPr>
        <w:t xml:space="preserve">Are co-workers smart, responsible, helpful, fun, and interesting </w:t>
      </w:r>
    </w:p>
    <w:p w14:paraId="74DD8217" w14:textId="77777777" w:rsidR="00261BC1" w:rsidRPr="00396AE4" w:rsidRDefault="00261BC1" w:rsidP="00261BC1">
      <w:pPr>
        <w:pStyle w:val="ListParagraph"/>
        <w:rPr>
          <w:lang w:val="en-CA"/>
        </w:rPr>
      </w:pPr>
    </w:p>
    <w:p w14:paraId="70D4A284" w14:textId="77777777" w:rsidR="00261BC1" w:rsidRDefault="00261BC1" w:rsidP="00261BC1">
      <w:pPr>
        <w:rPr>
          <w:lang w:val="en-CA"/>
        </w:rPr>
      </w:pPr>
      <w:r w:rsidRPr="00A03702">
        <w:rPr>
          <w:b/>
          <w:lang w:val="en-CA"/>
        </w:rPr>
        <w:t>Satisfaction with the work itself</w:t>
      </w:r>
      <w:r>
        <w:rPr>
          <w:lang w:val="en-CA"/>
        </w:rPr>
        <w:t>: Employees’ feeling about their actual work tasks.</w:t>
      </w:r>
    </w:p>
    <w:p w14:paraId="286B8D07" w14:textId="77777777" w:rsidR="00261BC1" w:rsidRDefault="00261BC1" w:rsidP="00261BC1">
      <w:pPr>
        <w:pStyle w:val="ListParagraph"/>
        <w:numPr>
          <w:ilvl w:val="0"/>
          <w:numId w:val="11"/>
        </w:numPr>
        <w:tabs>
          <w:tab w:val="left" w:pos="5386"/>
        </w:tabs>
        <w:rPr>
          <w:rFonts w:ascii="Times New Roman" w:hAnsi="Times New Roman" w:cs="Times New Roman"/>
          <w:lang w:val="en-CA"/>
        </w:rPr>
      </w:pPr>
      <w:r>
        <w:rPr>
          <w:rFonts w:ascii="Times New Roman" w:hAnsi="Times New Roman" w:cs="Times New Roman"/>
          <w:lang w:val="en-CA"/>
        </w:rPr>
        <w:t>Tasks are challenging, interesting, respected, and make use of key skills rather than being dull, repetitive, and uncomfortable.</w:t>
      </w:r>
    </w:p>
    <w:p w14:paraId="410E0EC0" w14:textId="77777777" w:rsidR="00261BC1" w:rsidRDefault="00261BC1" w:rsidP="00261BC1">
      <w:pPr>
        <w:tabs>
          <w:tab w:val="left" w:pos="5386"/>
        </w:tabs>
        <w:rPr>
          <w:rFonts w:ascii="Times New Roman" w:hAnsi="Times New Roman" w:cs="Times New Roman"/>
          <w:lang w:val="en-CA"/>
        </w:rPr>
      </w:pPr>
    </w:p>
    <w:p w14:paraId="5358A0FC" w14:textId="77777777" w:rsidR="00261BC1" w:rsidRPr="00FF6838" w:rsidRDefault="00261BC1" w:rsidP="00261BC1">
      <w:pPr>
        <w:tabs>
          <w:tab w:val="left" w:pos="5386"/>
        </w:tabs>
        <w:rPr>
          <w:rFonts w:ascii="Times New Roman" w:hAnsi="Times New Roman" w:cs="Times New Roman"/>
          <w:b/>
          <w:u w:val="single"/>
          <w:lang w:val="en-CA"/>
        </w:rPr>
      </w:pPr>
      <w:r w:rsidRPr="00FF6838">
        <w:rPr>
          <w:rFonts w:ascii="Times New Roman" w:hAnsi="Times New Roman" w:cs="Times New Roman"/>
          <w:b/>
          <w:u w:val="single"/>
          <w:lang w:val="en-CA"/>
        </w:rPr>
        <w:t xml:space="preserve">Job characteristics Theory: </w:t>
      </w:r>
    </w:p>
    <w:p w14:paraId="0A24B718" w14:textId="77777777" w:rsidR="00261BC1" w:rsidRDefault="00261BC1" w:rsidP="00261BC1">
      <w:pPr>
        <w:tabs>
          <w:tab w:val="left" w:pos="5386"/>
        </w:tabs>
        <w:rPr>
          <w:rFonts w:ascii="Times New Roman" w:hAnsi="Times New Roman" w:cs="Times New Roman"/>
          <w:lang w:val="en-CA"/>
        </w:rPr>
      </w:pPr>
      <w:r w:rsidRPr="00AA25F6">
        <w:rPr>
          <w:rFonts w:ascii="Times New Roman" w:hAnsi="Times New Roman" w:cs="Times New Roman"/>
          <w:lang w:val="en-CA"/>
        </w:rPr>
        <w:lastRenderedPageBreak/>
        <w:t xml:space="preserve"> </w:t>
      </w:r>
    </w:p>
    <w:p w14:paraId="3D90DB80" w14:textId="77777777" w:rsidR="00261BC1" w:rsidRPr="002531BC" w:rsidRDefault="00261BC1" w:rsidP="00261BC1">
      <w:pPr>
        <w:rPr>
          <w:b/>
          <w:lang w:val="en-CA"/>
        </w:rPr>
      </w:pPr>
      <w:r w:rsidRPr="002531BC">
        <w:rPr>
          <w:rFonts w:ascii="Times New Roman" w:hAnsi="Times New Roman" w:cs="Times New Roman"/>
          <w:b/>
          <w:lang w:val="en-CA"/>
        </w:rPr>
        <w:t>Meaningfulness of work</w:t>
      </w:r>
      <w:r w:rsidRPr="002531BC">
        <w:rPr>
          <w:b/>
          <w:lang w:val="en-CA"/>
        </w:rPr>
        <w:t xml:space="preserve">: </w:t>
      </w:r>
    </w:p>
    <w:p w14:paraId="794197C9" w14:textId="77777777" w:rsidR="00261BC1" w:rsidRDefault="00261BC1" w:rsidP="00261BC1">
      <w:pPr>
        <w:rPr>
          <w:lang w:val="en-CA"/>
        </w:rPr>
      </w:pPr>
      <w:r>
        <w:rPr>
          <w:lang w:val="en-CA"/>
        </w:rPr>
        <w:t xml:space="preserve">A psychological state indicating the degree to which work tasks are viewed ad something that counts in the employee’s system of philosophies and beliefs. </w:t>
      </w:r>
    </w:p>
    <w:p w14:paraId="6468F580" w14:textId="77777777" w:rsidR="00261BC1" w:rsidRPr="003643ED" w:rsidRDefault="00261BC1" w:rsidP="00261BC1">
      <w:pPr>
        <w:pStyle w:val="ListParagraph"/>
        <w:numPr>
          <w:ilvl w:val="0"/>
          <w:numId w:val="11"/>
        </w:numPr>
        <w:rPr>
          <w:lang w:val="en-CA"/>
        </w:rPr>
      </w:pPr>
      <w:r>
        <w:rPr>
          <w:lang w:val="en-CA"/>
        </w:rPr>
        <w:t>Variety: The degree to which a job requires different activities and skills.</w:t>
      </w:r>
    </w:p>
    <w:p w14:paraId="299F1687" w14:textId="77777777" w:rsidR="00261BC1" w:rsidRDefault="00261BC1" w:rsidP="00261BC1">
      <w:pPr>
        <w:pStyle w:val="ListParagraph"/>
        <w:numPr>
          <w:ilvl w:val="0"/>
          <w:numId w:val="11"/>
        </w:numPr>
        <w:rPr>
          <w:lang w:val="en-CA"/>
        </w:rPr>
      </w:pPr>
      <w:r>
        <w:rPr>
          <w:lang w:val="en-CA"/>
        </w:rPr>
        <w:t xml:space="preserve">Identity: The degree to which a job offers completion of a whole identifiable piece of work. </w:t>
      </w:r>
    </w:p>
    <w:p w14:paraId="57300984" w14:textId="77777777" w:rsidR="00261BC1" w:rsidRDefault="00261BC1" w:rsidP="00261BC1">
      <w:pPr>
        <w:pStyle w:val="ListParagraph"/>
        <w:numPr>
          <w:ilvl w:val="0"/>
          <w:numId w:val="11"/>
        </w:numPr>
        <w:rPr>
          <w:lang w:val="en-CA"/>
        </w:rPr>
      </w:pPr>
      <w:r>
        <w:rPr>
          <w:lang w:val="en-CA"/>
        </w:rPr>
        <w:t xml:space="preserve">Significance: the degree to which a job really matters and impacts society as a whole. </w:t>
      </w:r>
    </w:p>
    <w:p w14:paraId="68E9E9F0" w14:textId="77777777" w:rsidR="00261BC1" w:rsidRDefault="00261BC1" w:rsidP="00261BC1">
      <w:pPr>
        <w:rPr>
          <w:lang w:val="en-CA"/>
        </w:rPr>
      </w:pPr>
    </w:p>
    <w:p w14:paraId="70C085FC" w14:textId="77777777" w:rsidR="00261BC1" w:rsidRPr="002531BC" w:rsidRDefault="00261BC1" w:rsidP="00261BC1">
      <w:pPr>
        <w:rPr>
          <w:b/>
          <w:lang w:val="en-CA"/>
        </w:rPr>
      </w:pPr>
      <w:r w:rsidRPr="002531BC">
        <w:rPr>
          <w:b/>
          <w:lang w:val="en-CA"/>
        </w:rPr>
        <w:t xml:space="preserve">Responsibility for Outcomes: </w:t>
      </w:r>
    </w:p>
    <w:p w14:paraId="24E100AC" w14:textId="77777777" w:rsidR="00261BC1" w:rsidRDefault="00261BC1" w:rsidP="00261BC1">
      <w:pPr>
        <w:rPr>
          <w:lang w:val="en-CA"/>
        </w:rPr>
      </w:pPr>
      <w:r>
        <w:rPr>
          <w:lang w:val="en-CA"/>
        </w:rPr>
        <w:t xml:space="preserve">A psychological state indicating the degree to which employees feel they are key drivers of the quality of work doing. </w:t>
      </w:r>
    </w:p>
    <w:p w14:paraId="66E37E27" w14:textId="77777777" w:rsidR="00261BC1" w:rsidRPr="002531BC" w:rsidRDefault="00261BC1" w:rsidP="00261BC1">
      <w:pPr>
        <w:pStyle w:val="ListParagraph"/>
        <w:numPr>
          <w:ilvl w:val="0"/>
          <w:numId w:val="11"/>
        </w:numPr>
        <w:rPr>
          <w:lang w:val="en-CA"/>
        </w:rPr>
      </w:pPr>
      <w:r>
        <w:rPr>
          <w:lang w:val="en-CA"/>
        </w:rPr>
        <w:t xml:space="preserve">Autonomy: The degree to which a job allows individual freedom and discretion regarding how the work is to be done. </w:t>
      </w:r>
    </w:p>
    <w:p w14:paraId="406B9CCC" w14:textId="77777777" w:rsidR="00261BC1" w:rsidRDefault="00261BC1" w:rsidP="00261BC1">
      <w:pPr>
        <w:tabs>
          <w:tab w:val="left" w:pos="5386"/>
        </w:tabs>
        <w:rPr>
          <w:rFonts w:ascii="Times New Roman" w:hAnsi="Times New Roman" w:cs="Times New Roman"/>
          <w:lang w:val="en-CA"/>
        </w:rPr>
      </w:pPr>
      <w:r>
        <w:rPr>
          <w:rFonts w:ascii="Times New Roman" w:hAnsi="Times New Roman" w:cs="Times New Roman"/>
          <w:lang w:val="en-CA"/>
        </w:rPr>
        <w:t xml:space="preserve"> </w:t>
      </w:r>
    </w:p>
    <w:p w14:paraId="7B6B16E5" w14:textId="77777777" w:rsidR="00261BC1" w:rsidRDefault="00261BC1" w:rsidP="00261BC1">
      <w:pPr>
        <w:tabs>
          <w:tab w:val="left" w:pos="5386"/>
        </w:tabs>
        <w:rPr>
          <w:rFonts w:ascii="Times New Roman" w:hAnsi="Times New Roman" w:cs="Times New Roman"/>
          <w:lang w:val="en-CA"/>
        </w:rPr>
      </w:pPr>
      <w:r w:rsidRPr="009F0453">
        <w:rPr>
          <w:rFonts w:ascii="Times New Roman" w:hAnsi="Times New Roman" w:cs="Times New Roman"/>
          <w:b/>
          <w:lang w:val="en-CA"/>
        </w:rPr>
        <w:t>Knowledge of Results:</w:t>
      </w:r>
      <w:r>
        <w:rPr>
          <w:rFonts w:ascii="Times New Roman" w:hAnsi="Times New Roman" w:cs="Times New Roman"/>
          <w:lang w:val="en-CA"/>
        </w:rPr>
        <w:t xml:space="preserve"> A psychological state indicating the extent to which employees are aware of how or how poorly they are doing. </w:t>
      </w:r>
    </w:p>
    <w:p w14:paraId="565A58C2" w14:textId="77777777" w:rsidR="00261BC1" w:rsidRDefault="00261BC1" w:rsidP="00261BC1">
      <w:pPr>
        <w:pStyle w:val="ListParagraph"/>
        <w:numPr>
          <w:ilvl w:val="0"/>
          <w:numId w:val="11"/>
        </w:numPr>
        <w:tabs>
          <w:tab w:val="left" w:pos="5386"/>
        </w:tabs>
        <w:rPr>
          <w:rFonts w:ascii="Times New Roman" w:hAnsi="Times New Roman" w:cs="Times New Roman"/>
          <w:lang w:val="en-CA"/>
        </w:rPr>
      </w:pPr>
      <w:r>
        <w:rPr>
          <w:rFonts w:ascii="Times New Roman" w:hAnsi="Times New Roman" w:cs="Times New Roman"/>
          <w:lang w:val="en-CA"/>
        </w:rPr>
        <w:t xml:space="preserve">Feedback: in job characteristics theory, the degree to which the job itself provides information about how well the job holder is doing. </w:t>
      </w:r>
    </w:p>
    <w:p w14:paraId="630BF732" w14:textId="77777777" w:rsidR="00261BC1" w:rsidRDefault="00261BC1" w:rsidP="00261BC1">
      <w:pPr>
        <w:tabs>
          <w:tab w:val="left" w:pos="5386"/>
        </w:tabs>
        <w:rPr>
          <w:rFonts w:ascii="Times New Roman" w:hAnsi="Times New Roman" w:cs="Times New Roman"/>
          <w:lang w:val="en-CA"/>
        </w:rPr>
      </w:pPr>
    </w:p>
    <w:p w14:paraId="5D172882" w14:textId="77777777" w:rsidR="00261BC1" w:rsidRPr="009F0453" w:rsidRDefault="00261BC1" w:rsidP="00261BC1">
      <w:pPr>
        <w:rPr>
          <w:rFonts w:ascii="Times New Roman" w:hAnsi="Times New Roman" w:cs="Times New Roman"/>
          <w:lang w:val="en-CA"/>
        </w:rPr>
      </w:pPr>
      <w:r w:rsidRPr="009F0453">
        <w:rPr>
          <w:rFonts w:ascii="Times New Roman" w:hAnsi="Times New Roman" w:cs="Times New Roman"/>
          <w:b/>
          <w:lang w:val="en-CA"/>
        </w:rPr>
        <w:t>Knowledge and skill:</w:t>
      </w:r>
      <w:r w:rsidRPr="009F0453">
        <w:rPr>
          <w:rFonts w:ascii="Times New Roman" w:hAnsi="Times New Roman" w:cs="Times New Roman"/>
          <w:lang w:val="en-CA"/>
        </w:rPr>
        <w:t xml:space="preserve"> The degree to which employees have the aptitude and competence needed to succeed on their job.</w:t>
      </w:r>
    </w:p>
    <w:p w14:paraId="5C79D9EB" w14:textId="77777777" w:rsidR="00261BC1" w:rsidRPr="009F0453" w:rsidRDefault="00261BC1" w:rsidP="00261BC1">
      <w:pPr>
        <w:rPr>
          <w:rFonts w:ascii="Times New Roman" w:hAnsi="Times New Roman" w:cs="Times New Roman"/>
          <w:lang w:val="en-CA"/>
        </w:rPr>
      </w:pPr>
      <w:r w:rsidRPr="009F0453">
        <w:rPr>
          <w:rFonts w:ascii="Times New Roman" w:hAnsi="Times New Roman" w:cs="Times New Roman"/>
          <w:b/>
          <w:lang w:val="en-CA"/>
        </w:rPr>
        <w:t>Growth need strength:</w:t>
      </w:r>
      <w:r w:rsidRPr="009F0453">
        <w:rPr>
          <w:rFonts w:ascii="Times New Roman" w:hAnsi="Times New Roman" w:cs="Times New Roman"/>
          <w:lang w:val="en-CA"/>
        </w:rPr>
        <w:t xml:space="preserve"> The degree to which employees desire to develop themselves further.</w:t>
      </w:r>
    </w:p>
    <w:p w14:paraId="49A9EC47" w14:textId="77777777" w:rsidR="00261BC1" w:rsidRPr="009F0453" w:rsidRDefault="00261BC1" w:rsidP="00261BC1">
      <w:pPr>
        <w:tabs>
          <w:tab w:val="left" w:pos="5386"/>
        </w:tabs>
        <w:rPr>
          <w:rFonts w:ascii="Times New Roman" w:hAnsi="Times New Roman" w:cs="Times New Roman"/>
          <w:b/>
          <w:u w:val="single"/>
          <w:lang w:val="en-CA"/>
        </w:rPr>
      </w:pPr>
      <w:r w:rsidRPr="009F0453">
        <w:rPr>
          <w:rFonts w:ascii="Times New Roman" w:hAnsi="Times New Roman" w:cs="Times New Roman"/>
          <w:b/>
          <w:u w:val="single"/>
          <w:lang w:val="en-CA"/>
        </w:rPr>
        <w:t>CHAPTER 5</w:t>
      </w:r>
    </w:p>
    <w:p w14:paraId="16DA4CD1" w14:textId="77777777" w:rsidR="00261BC1" w:rsidRDefault="00261BC1" w:rsidP="00261BC1">
      <w:pPr>
        <w:tabs>
          <w:tab w:val="left" w:pos="5386"/>
        </w:tabs>
        <w:rPr>
          <w:rFonts w:ascii="Times New Roman" w:hAnsi="Times New Roman" w:cs="Times New Roman"/>
          <w:b/>
          <w:lang w:val="en-CA"/>
        </w:rPr>
      </w:pPr>
      <w:r w:rsidRPr="009F0453">
        <w:rPr>
          <w:rFonts w:ascii="Times New Roman" w:hAnsi="Times New Roman" w:cs="Times New Roman"/>
          <w:b/>
          <w:lang w:val="en-CA"/>
        </w:rPr>
        <w:t>STRESS</w:t>
      </w:r>
    </w:p>
    <w:p w14:paraId="4FC1AC6A" w14:textId="77777777" w:rsidR="00261BC1" w:rsidRDefault="00261BC1" w:rsidP="00261BC1">
      <w:pPr>
        <w:tabs>
          <w:tab w:val="left" w:pos="5386"/>
        </w:tabs>
        <w:rPr>
          <w:rFonts w:ascii="Times New Roman" w:hAnsi="Times New Roman" w:cs="Times New Roman"/>
          <w:b/>
          <w:lang w:val="en-CA"/>
        </w:rPr>
      </w:pPr>
    </w:p>
    <w:p w14:paraId="54004B14" w14:textId="77777777" w:rsidR="00261BC1" w:rsidRDefault="00261BC1" w:rsidP="00261BC1">
      <w:pPr>
        <w:tabs>
          <w:tab w:val="left" w:pos="5386"/>
        </w:tabs>
        <w:rPr>
          <w:rFonts w:ascii="Times New Roman" w:hAnsi="Times New Roman" w:cs="Times New Roman"/>
          <w:b/>
          <w:lang w:val="en-CA"/>
        </w:rPr>
      </w:pPr>
      <w:r w:rsidRPr="006D1C5D">
        <w:rPr>
          <w:rFonts w:ascii="Times New Roman" w:hAnsi="Times New Roman" w:cs="Times New Roman"/>
          <w:b/>
          <w:noProof/>
        </w:rPr>
        <w:drawing>
          <wp:inline distT="0" distB="0" distL="0" distR="0" wp14:anchorId="5951184E" wp14:editId="171E47B9">
            <wp:extent cx="5943600" cy="3396615"/>
            <wp:effectExtent l="0" t="0" r="0" b="698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396615"/>
                    </a:xfrm>
                    <a:prstGeom prst="rect">
                      <a:avLst/>
                    </a:prstGeom>
                    <a:noFill/>
                    <a:ln>
                      <a:noFill/>
                    </a:ln>
                    <a:extLst/>
                  </pic:spPr>
                </pic:pic>
              </a:graphicData>
            </a:graphic>
          </wp:inline>
        </w:drawing>
      </w:r>
    </w:p>
    <w:p w14:paraId="2A4D1FAD" w14:textId="77777777" w:rsidR="00261BC1" w:rsidRDefault="00261BC1" w:rsidP="00261BC1">
      <w:pPr>
        <w:tabs>
          <w:tab w:val="left" w:pos="5386"/>
        </w:tabs>
        <w:rPr>
          <w:rFonts w:ascii="Times New Roman" w:hAnsi="Times New Roman" w:cs="Times New Roman"/>
          <w:b/>
          <w:lang w:val="en-CA"/>
        </w:rPr>
      </w:pPr>
    </w:p>
    <w:p w14:paraId="6BC4E86B" w14:textId="77777777" w:rsidR="00261BC1" w:rsidRDefault="00261BC1" w:rsidP="00261BC1">
      <w:pPr>
        <w:tabs>
          <w:tab w:val="left" w:pos="5386"/>
        </w:tabs>
        <w:rPr>
          <w:rFonts w:ascii="Times New Roman" w:hAnsi="Times New Roman" w:cs="Times New Roman"/>
          <w:b/>
          <w:lang w:val="en-CA"/>
        </w:rPr>
      </w:pPr>
      <w:r w:rsidRPr="006D1C5D">
        <w:rPr>
          <w:rFonts w:ascii="Times New Roman" w:hAnsi="Times New Roman" w:cs="Times New Roman"/>
          <w:b/>
          <w:lang w:val="en-CA"/>
        </w:rPr>
        <w:t xml:space="preserve">Transactional Theory of Stress  </w:t>
      </w:r>
    </w:p>
    <w:p w14:paraId="7C153007" w14:textId="77777777" w:rsidR="00261BC1" w:rsidRPr="006D1C5D" w:rsidRDefault="00261BC1" w:rsidP="00261BC1">
      <w:pPr>
        <w:tabs>
          <w:tab w:val="left" w:pos="5386"/>
        </w:tabs>
        <w:rPr>
          <w:rFonts w:ascii="Times New Roman" w:hAnsi="Times New Roman" w:cs="Times New Roman"/>
          <w:b/>
          <w:lang w:val="en-CA"/>
        </w:rPr>
      </w:pPr>
    </w:p>
    <w:p w14:paraId="53E070C2" w14:textId="77777777" w:rsidR="00261BC1" w:rsidRDefault="00261BC1" w:rsidP="00261BC1">
      <w:pPr>
        <w:tabs>
          <w:tab w:val="left" w:pos="5386"/>
        </w:tabs>
        <w:rPr>
          <w:rFonts w:ascii="Times New Roman" w:hAnsi="Times New Roman" w:cs="Times New Roman"/>
          <w:lang w:val="en-CA"/>
        </w:rPr>
      </w:pPr>
      <w:r>
        <w:rPr>
          <w:rFonts w:ascii="Times New Roman" w:hAnsi="Times New Roman" w:cs="Times New Roman"/>
          <w:lang w:val="en-CA"/>
        </w:rPr>
        <w:t xml:space="preserve">A theory that explains how stressful demands are perceived and appraised, as well as how people respond to the perceptions of appraisals. </w:t>
      </w:r>
    </w:p>
    <w:p w14:paraId="645291D3" w14:textId="77777777" w:rsidR="00261BC1" w:rsidRDefault="00261BC1" w:rsidP="00261BC1">
      <w:pPr>
        <w:tabs>
          <w:tab w:val="left" w:pos="5386"/>
        </w:tabs>
        <w:rPr>
          <w:rFonts w:ascii="Times New Roman" w:hAnsi="Times New Roman" w:cs="Times New Roman"/>
          <w:lang w:val="en-CA"/>
        </w:rPr>
      </w:pPr>
    </w:p>
    <w:p w14:paraId="4EB13334" w14:textId="77777777" w:rsidR="00261BC1" w:rsidRPr="009919E4" w:rsidRDefault="00261BC1" w:rsidP="00261BC1">
      <w:pPr>
        <w:tabs>
          <w:tab w:val="left" w:pos="5386"/>
        </w:tabs>
        <w:rPr>
          <w:rFonts w:ascii="Times New Roman" w:hAnsi="Times New Roman" w:cs="Times New Roman"/>
          <w:b/>
          <w:lang w:val="en-CA"/>
        </w:rPr>
      </w:pPr>
      <w:r w:rsidRPr="009919E4">
        <w:rPr>
          <w:rFonts w:ascii="Times New Roman" w:hAnsi="Times New Roman" w:cs="Times New Roman"/>
          <w:b/>
          <w:lang w:val="en-CA"/>
        </w:rPr>
        <w:t xml:space="preserve">WORK Stressors: </w:t>
      </w:r>
    </w:p>
    <w:p w14:paraId="7F062CC6" w14:textId="77777777" w:rsidR="00261BC1" w:rsidRDefault="00261BC1" w:rsidP="00261BC1">
      <w:pPr>
        <w:tabs>
          <w:tab w:val="left" w:pos="5386"/>
        </w:tabs>
        <w:rPr>
          <w:rFonts w:ascii="Times New Roman" w:hAnsi="Times New Roman" w:cs="Times New Roman"/>
          <w:lang w:val="en-CA"/>
        </w:rPr>
      </w:pPr>
    </w:p>
    <w:p w14:paraId="2AF0B4CC" w14:textId="77777777" w:rsidR="00261BC1" w:rsidRDefault="00261BC1" w:rsidP="00261BC1">
      <w:pPr>
        <w:tabs>
          <w:tab w:val="left" w:pos="5386"/>
        </w:tabs>
        <w:rPr>
          <w:rFonts w:ascii="Times New Roman" w:hAnsi="Times New Roman" w:cs="Times New Roman"/>
          <w:lang w:val="en-CA"/>
        </w:rPr>
      </w:pPr>
      <w:r w:rsidRPr="009919E4">
        <w:rPr>
          <w:rFonts w:ascii="Times New Roman" w:hAnsi="Times New Roman" w:cs="Times New Roman"/>
          <w:b/>
          <w:lang w:val="en-CA"/>
        </w:rPr>
        <w:t>Hindrance:</w:t>
      </w:r>
      <w:r>
        <w:rPr>
          <w:rFonts w:ascii="Times New Roman" w:hAnsi="Times New Roman" w:cs="Times New Roman"/>
          <w:lang w:val="en-CA"/>
        </w:rPr>
        <w:t xml:space="preserve"> Stressors that tend to be appraised as thwarting progress towards growth and achievement. </w:t>
      </w:r>
    </w:p>
    <w:p w14:paraId="6F54BC2A" w14:textId="77777777" w:rsidR="00261BC1" w:rsidRDefault="00261BC1" w:rsidP="00261BC1">
      <w:pPr>
        <w:tabs>
          <w:tab w:val="left" w:pos="5386"/>
        </w:tabs>
        <w:rPr>
          <w:rFonts w:ascii="Times New Roman" w:hAnsi="Times New Roman" w:cs="Times New Roman"/>
          <w:lang w:val="en-CA"/>
        </w:rPr>
      </w:pPr>
    </w:p>
    <w:p w14:paraId="20C39118" w14:textId="77777777" w:rsidR="00261BC1" w:rsidRDefault="00261BC1" w:rsidP="00261BC1">
      <w:pPr>
        <w:pStyle w:val="ListParagraph"/>
        <w:numPr>
          <w:ilvl w:val="0"/>
          <w:numId w:val="12"/>
        </w:numPr>
        <w:tabs>
          <w:tab w:val="left" w:pos="5386"/>
        </w:tabs>
        <w:rPr>
          <w:rFonts w:ascii="Times New Roman" w:hAnsi="Times New Roman" w:cs="Times New Roman"/>
          <w:lang w:val="en-CA"/>
        </w:rPr>
      </w:pPr>
      <w:r w:rsidRPr="009919E4">
        <w:rPr>
          <w:rFonts w:ascii="Times New Roman" w:hAnsi="Times New Roman" w:cs="Times New Roman"/>
          <w:b/>
          <w:lang w:val="en-CA"/>
        </w:rPr>
        <w:t>Role conflict:</w:t>
      </w:r>
      <w:r>
        <w:rPr>
          <w:rFonts w:ascii="Times New Roman" w:hAnsi="Times New Roman" w:cs="Times New Roman"/>
          <w:lang w:val="en-CA"/>
        </w:rPr>
        <w:t xml:space="preserve"> Others’ having differing expectations of what an individual </w:t>
      </w:r>
      <w:proofErr w:type="gramStart"/>
      <w:r>
        <w:rPr>
          <w:rFonts w:ascii="Times New Roman" w:hAnsi="Times New Roman" w:cs="Times New Roman"/>
          <w:lang w:val="en-CA"/>
        </w:rPr>
        <w:t>needs</w:t>
      </w:r>
      <w:proofErr w:type="gramEnd"/>
      <w:r>
        <w:rPr>
          <w:rFonts w:ascii="Times New Roman" w:hAnsi="Times New Roman" w:cs="Times New Roman"/>
          <w:lang w:val="en-CA"/>
        </w:rPr>
        <w:t xml:space="preserve"> to do in a role.</w:t>
      </w:r>
    </w:p>
    <w:p w14:paraId="09A206AF" w14:textId="77777777" w:rsidR="00261BC1" w:rsidRDefault="00261BC1" w:rsidP="00261BC1">
      <w:pPr>
        <w:pStyle w:val="ListParagraph"/>
        <w:numPr>
          <w:ilvl w:val="0"/>
          <w:numId w:val="12"/>
        </w:numPr>
        <w:tabs>
          <w:tab w:val="left" w:pos="5386"/>
        </w:tabs>
        <w:rPr>
          <w:rFonts w:ascii="Times New Roman" w:hAnsi="Times New Roman" w:cs="Times New Roman"/>
          <w:lang w:val="en-CA"/>
        </w:rPr>
      </w:pPr>
      <w:r w:rsidRPr="009919E4">
        <w:rPr>
          <w:rFonts w:ascii="Times New Roman" w:hAnsi="Times New Roman" w:cs="Times New Roman"/>
          <w:b/>
          <w:lang w:val="en-CA"/>
        </w:rPr>
        <w:t xml:space="preserve"> Role ambiguity:</w:t>
      </w:r>
      <w:r>
        <w:rPr>
          <w:rFonts w:ascii="Times New Roman" w:hAnsi="Times New Roman" w:cs="Times New Roman"/>
          <w:lang w:val="en-CA"/>
        </w:rPr>
        <w:t xml:space="preserve"> A lack of direction and information about what needs to be done in a role.</w:t>
      </w:r>
    </w:p>
    <w:p w14:paraId="27E72D8F" w14:textId="77777777" w:rsidR="00261BC1" w:rsidRDefault="00261BC1" w:rsidP="00261BC1">
      <w:pPr>
        <w:pStyle w:val="ListParagraph"/>
        <w:numPr>
          <w:ilvl w:val="0"/>
          <w:numId w:val="12"/>
        </w:numPr>
        <w:tabs>
          <w:tab w:val="left" w:pos="5386"/>
        </w:tabs>
        <w:rPr>
          <w:rFonts w:ascii="Times New Roman" w:hAnsi="Times New Roman" w:cs="Times New Roman"/>
          <w:lang w:val="en-CA"/>
        </w:rPr>
      </w:pPr>
      <w:r w:rsidRPr="009919E4">
        <w:rPr>
          <w:rFonts w:ascii="Times New Roman" w:hAnsi="Times New Roman" w:cs="Times New Roman"/>
          <w:b/>
          <w:lang w:val="en-CA"/>
        </w:rPr>
        <w:t>Role overload:</w:t>
      </w:r>
      <w:r>
        <w:rPr>
          <w:rFonts w:ascii="Times New Roman" w:hAnsi="Times New Roman" w:cs="Times New Roman"/>
          <w:lang w:val="en-CA"/>
        </w:rPr>
        <w:t xml:space="preserve"> An excess of demands on an employee preventing him or her from working effectively.</w:t>
      </w:r>
    </w:p>
    <w:p w14:paraId="6ACB9373" w14:textId="77777777" w:rsidR="00261BC1" w:rsidRDefault="00261BC1" w:rsidP="00261BC1">
      <w:pPr>
        <w:pStyle w:val="ListParagraph"/>
        <w:numPr>
          <w:ilvl w:val="0"/>
          <w:numId w:val="12"/>
        </w:numPr>
        <w:tabs>
          <w:tab w:val="left" w:pos="5386"/>
        </w:tabs>
        <w:rPr>
          <w:rFonts w:ascii="Times New Roman" w:hAnsi="Times New Roman" w:cs="Times New Roman"/>
          <w:lang w:val="en-CA"/>
        </w:rPr>
      </w:pPr>
      <w:r w:rsidRPr="009919E4">
        <w:rPr>
          <w:rFonts w:ascii="Times New Roman" w:hAnsi="Times New Roman" w:cs="Times New Roman"/>
          <w:b/>
          <w:lang w:val="en-CA"/>
        </w:rPr>
        <w:t>Daily Hassles:</w:t>
      </w:r>
      <w:r>
        <w:rPr>
          <w:rFonts w:ascii="Times New Roman" w:hAnsi="Times New Roman" w:cs="Times New Roman"/>
          <w:lang w:val="en-CA"/>
        </w:rPr>
        <w:t xml:space="preserve"> Minor day-to-day demands that interfere with work accomplishment.</w:t>
      </w:r>
    </w:p>
    <w:p w14:paraId="1EE48E14" w14:textId="77777777" w:rsidR="00261BC1" w:rsidRPr="000C2691" w:rsidRDefault="00261BC1" w:rsidP="00261BC1">
      <w:pPr>
        <w:tabs>
          <w:tab w:val="left" w:pos="5386"/>
        </w:tabs>
        <w:rPr>
          <w:rFonts w:ascii="Times New Roman" w:hAnsi="Times New Roman" w:cs="Times New Roman"/>
          <w:lang w:val="en-CA"/>
        </w:rPr>
      </w:pPr>
    </w:p>
    <w:p w14:paraId="412B4CF0" w14:textId="77777777" w:rsidR="00261BC1" w:rsidRDefault="00261BC1" w:rsidP="00261BC1">
      <w:pPr>
        <w:tabs>
          <w:tab w:val="left" w:pos="5386"/>
        </w:tabs>
        <w:rPr>
          <w:rFonts w:ascii="Times New Roman" w:hAnsi="Times New Roman" w:cs="Times New Roman"/>
          <w:lang w:val="en-CA"/>
        </w:rPr>
      </w:pPr>
    </w:p>
    <w:p w14:paraId="35336B74" w14:textId="77777777" w:rsidR="00261BC1" w:rsidRPr="009F0453" w:rsidRDefault="00261BC1" w:rsidP="00261BC1">
      <w:pPr>
        <w:tabs>
          <w:tab w:val="left" w:pos="5386"/>
        </w:tabs>
        <w:rPr>
          <w:rFonts w:ascii="Times New Roman" w:hAnsi="Times New Roman" w:cs="Times New Roman"/>
          <w:lang w:val="en-CA"/>
        </w:rPr>
      </w:pPr>
      <w:r w:rsidRPr="009919E4">
        <w:rPr>
          <w:rFonts w:ascii="Times New Roman" w:hAnsi="Times New Roman" w:cs="Times New Roman"/>
          <w:b/>
          <w:lang w:val="en-CA"/>
        </w:rPr>
        <w:t>Challenge Stressors:</w:t>
      </w:r>
      <w:r>
        <w:rPr>
          <w:rFonts w:ascii="Times New Roman" w:hAnsi="Times New Roman" w:cs="Times New Roman"/>
          <w:lang w:val="en-CA"/>
        </w:rPr>
        <w:t xml:space="preserve"> Stressors that tend to be appraised as opportunities for growth and achievement. </w:t>
      </w:r>
    </w:p>
    <w:p w14:paraId="10AE19EF" w14:textId="77777777" w:rsidR="00261BC1" w:rsidRPr="009F0453" w:rsidRDefault="00261BC1" w:rsidP="00261BC1">
      <w:pPr>
        <w:tabs>
          <w:tab w:val="left" w:pos="5386"/>
        </w:tabs>
        <w:rPr>
          <w:rFonts w:ascii="Times New Roman" w:hAnsi="Times New Roman" w:cs="Times New Roman"/>
          <w:lang w:val="en-CA"/>
        </w:rPr>
      </w:pPr>
    </w:p>
    <w:p w14:paraId="0225A2AC" w14:textId="77777777" w:rsidR="00261BC1" w:rsidRDefault="00261BC1" w:rsidP="00261BC1">
      <w:pPr>
        <w:pStyle w:val="ListParagraph"/>
        <w:numPr>
          <w:ilvl w:val="0"/>
          <w:numId w:val="13"/>
        </w:numPr>
        <w:tabs>
          <w:tab w:val="left" w:pos="5386"/>
        </w:tabs>
        <w:rPr>
          <w:rFonts w:ascii="Times New Roman" w:hAnsi="Times New Roman" w:cs="Times New Roman"/>
          <w:lang w:val="en-CA"/>
        </w:rPr>
      </w:pPr>
      <w:r w:rsidRPr="009919E4">
        <w:rPr>
          <w:rFonts w:ascii="Times New Roman" w:hAnsi="Times New Roman" w:cs="Times New Roman"/>
          <w:b/>
          <w:lang w:val="en-CA"/>
        </w:rPr>
        <w:t>Time pressure:</w:t>
      </w:r>
      <w:r w:rsidRPr="000C2691">
        <w:rPr>
          <w:rFonts w:ascii="Times New Roman" w:hAnsi="Times New Roman" w:cs="Times New Roman"/>
          <w:lang w:val="en-CA"/>
        </w:rPr>
        <w:t xml:space="preserve"> the sense that the amount of time allotted to do a job is not quite enough.</w:t>
      </w:r>
    </w:p>
    <w:p w14:paraId="78DE407A" w14:textId="77777777" w:rsidR="00261BC1" w:rsidRDefault="00261BC1" w:rsidP="00261BC1">
      <w:pPr>
        <w:pStyle w:val="ListParagraph"/>
        <w:numPr>
          <w:ilvl w:val="0"/>
          <w:numId w:val="13"/>
        </w:numPr>
        <w:tabs>
          <w:tab w:val="left" w:pos="5386"/>
        </w:tabs>
        <w:rPr>
          <w:rFonts w:ascii="Times New Roman" w:hAnsi="Times New Roman" w:cs="Times New Roman"/>
          <w:lang w:val="en-CA"/>
        </w:rPr>
      </w:pPr>
      <w:r w:rsidRPr="009919E4">
        <w:rPr>
          <w:rFonts w:ascii="Times New Roman" w:hAnsi="Times New Roman" w:cs="Times New Roman"/>
          <w:b/>
          <w:lang w:val="en-CA"/>
        </w:rPr>
        <w:t>Work Complexity:</w:t>
      </w:r>
      <w:r>
        <w:rPr>
          <w:rFonts w:ascii="Times New Roman" w:hAnsi="Times New Roman" w:cs="Times New Roman"/>
          <w:lang w:val="en-CA"/>
        </w:rPr>
        <w:t xml:space="preserve"> The degree to which job requirements tax or just exceed employee capabilities.</w:t>
      </w:r>
    </w:p>
    <w:p w14:paraId="015C77AC" w14:textId="77777777" w:rsidR="00261BC1" w:rsidRDefault="00261BC1" w:rsidP="00261BC1">
      <w:pPr>
        <w:pStyle w:val="ListParagraph"/>
        <w:numPr>
          <w:ilvl w:val="0"/>
          <w:numId w:val="13"/>
        </w:numPr>
        <w:tabs>
          <w:tab w:val="left" w:pos="5386"/>
        </w:tabs>
        <w:rPr>
          <w:rFonts w:ascii="Times New Roman" w:hAnsi="Times New Roman" w:cs="Times New Roman"/>
          <w:lang w:val="en-CA"/>
        </w:rPr>
      </w:pPr>
      <w:r w:rsidRPr="009919E4">
        <w:rPr>
          <w:rFonts w:ascii="Times New Roman" w:hAnsi="Times New Roman" w:cs="Times New Roman"/>
          <w:b/>
          <w:lang w:val="en-CA"/>
        </w:rPr>
        <w:t>Work responsibility:</w:t>
      </w:r>
      <w:r>
        <w:rPr>
          <w:rFonts w:ascii="Times New Roman" w:hAnsi="Times New Roman" w:cs="Times New Roman"/>
          <w:lang w:val="en-CA"/>
        </w:rPr>
        <w:t xml:space="preserve"> The number and importance of the obligations that an employee has to others.</w:t>
      </w:r>
    </w:p>
    <w:p w14:paraId="5367A287" w14:textId="77777777" w:rsidR="00261BC1" w:rsidRDefault="00261BC1" w:rsidP="00261BC1">
      <w:pPr>
        <w:tabs>
          <w:tab w:val="left" w:pos="5386"/>
        </w:tabs>
        <w:rPr>
          <w:rFonts w:ascii="Times New Roman" w:hAnsi="Times New Roman" w:cs="Times New Roman"/>
          <w:lang w:val="en-CA"/>
        </w:rPr>
      </w:pPr>
    </w:p>
    <w:p w14:paraId="49D2F2DB" w14:textId="77777777" w:rsidR="00261BC1" w:rsidRPr="009919E4" w:rsidRDefault="00261BC1" w:rsidP="00261BC1">
      <w:pPr>
        <w:tabs>
          <w:tab w:val="left" w:pos="5386"/>
        </w:tabs>
        <w:rPr>
          <w:rFonts w:ascii="Times New Roman" w:hAnsi="Times New Roman" w:cs="Times New Roman"/>
          <w:b/>
          <w:lang w:val="en-CA"/>
        </w:rPr>
      </w:pPr>
      <w:r w:rsidRPr="009919E4">
        <w:rPr>
          <w:rFonts w:ascii="Times New Roman" w:hAnsi="Times New Roman" w:cs="Times New Roman"/>
          <w:b/>
          <w:lang w:val="en-CA"/>
        </w:rPr>
        <w:t>NON- WORK Stressors:</w:t>
      </w:r>
    </w:p>
    <w:p w14:paraId="3CBB8A62" w14:textId="77777777" w:rsidR="00261BC1" w:rsidRPr="009919E4" w:rsidRDefault="00261BC1" w:rsidP="00261BC1">
      <w:pPr>
        <w:tabs>
          <w:tab w:val="left" w:pos="5386"/>
        </w:tabs>
        <w:rPr>
          <w:rFonts w:ascii="Times New Roman" w:hAnsi="Times New Roman" w:cs="Times New Roman"/>
          <w:b/>
          <w:lang w:val="en-CA"/>
        </w:rPr>
      </w:pPr>
    </w:p>
    <w:p w14:paraId="01B8AEBE" w14:textId="77777777" w:rsidR="00261BC1" w:rsidRPr="009919E4" w:rsidRDefault="00261BC1" w:rsidP="00261BC1">
      <w:pPr>
        <w:tabs>
          <w:tab w:val="left" w:pos="5386"/>
        </w:tabs>
        <w:rPr>
          <w:rFonts w:ascii="Times New Roman" w:hAnsi="Times New Roman" w:cs="Times New Roman"/>
          <w:b/>
          <w:lang w:val="en-CA"/>
        </w:rPr>
      </w:pPr>
      <w:r w:rsidRPr="009919E4">
        <w:rPr>
          <w:rFonts w:ascii="Times New Roman" w:hAnsi="Times New Roman" w:cs="Times New Roman"/>
          <w:b/>
          <w:lang w:val="en-CA"/>
        </w:rPr>
        <w:t>Hindrance:</w:t>
      </w:r>
    </w:p>
    <w:p w14:paraId="25145A09" w14:textId="77777777" w:rsidR="00261BC1" w:rsidRDefault="00261BC1" w:rsidP="00261BC1">
      <w:pPr>
        <w:tabs>
          <w:tab w:val="left" w:pos="5386"/>
        </w:tabs>
        <w:rPr>
          <w:rFonts w:ascii="Times New Roman" w:hAnsi="Times New Roman" w:cs="Times New Roman"/>
          <w:lang w:val="en-CA"/>
        </w:rPr>
      </w:pPr>
    </w:p>
    <w:p w14:paraId="18CEC8CA" w14:textId="77777777" w:rsidR="00261BC1" w:rsidRDefault="00261BC1" w:rsidP="00261BC1">
      <w:pPr>
        <w:pStyle w:val="ListParagraph"/>
        <w:numPr>
          <w:ilvl w:val="0"/>
          <w:numId w:val="14"/>
        </w:numPr>
        <w:tabs>
          <w:tab w:val="left" w:pos="5386"/>
        </w:tabs>
        <w:rPr>
          <w:rFonts w:ascii="Times New Roman" w:hAnsi="Times New Roman" w:cs="Times New Roman"/>
          <w:lang w:val="en-CA"/>
        </w:rPr>
      </w:pPr>
      <w:r w:rsidRPr="009919E4">
        <w:rPr>
          <w:rFonts w:ascii="Times New Roman" w:hAnsi="Times New Roman" w:cs="Times New Roman"/>
          <w:b/>
          <w:lang w:val="en-CA"/>
        </w:rPr>
        <w:t>Work-family conflict:</w:t>
      </w:r>
      <w:r>
        <w:rPr>
          <w:rFonts w:ascii="Times New Roman" w:hAnsi="Times New Roman" w:cs="Times New Roman"/>
          <w:lang w:val="en-CA"/>
        </w:rPr>
        <w:t xml:space="preserve"> A form of role conflict in which the demands of a work role hinder the fulfillment of the demands in a family role (or vice versa)</w:t>
      </w:r>
    </w:p>
    <w:p w14:paraId="4FF9BCBB" w14:textId="77777777" w:rsidR="00261BC1" w:rsidRDefault="00261BC1" w:rsidP="00261BC1">
      <w:pPr>
        <w:pStyle w:val="ListParagraph"/>
        <w:numPr>
          <w:ilvl w:val="0"/>
          <w:numId w:val="14"/>
        </w:numPr>
        <w:tabs>
          <w:tab w:val="left" w:pos="5386"/>
        </w:tabs>
        <w:rPr>
          <w:rFonts w:ascii="Times New Roman" w:hAnsi="Times New Roman" w:cs="Times New Roman"/>
          <w:lang w:val="en-CA"/>
        </w:rPr>
      </w:pPr>
      <w:r w:rsidRPr="009919E4">
        <w:rPr>
          <w:rFonts w:ascii="Times New Roman" w:hAnsi="Times New Roman" w:cs="Times New Roman"/>
          <w:b/>
          <w:lang w:val="en-CA"/>
        </w:rPr>
        <w:t>Negative life events:</w:t>
      </w:r>
      <w:r>
        <w:rPr>
          <w:rFonts w:ascii="Times New Roman" w:hAnsi="Times New Roman" w:cs="Times New Roman"/>
          <w:lang w:val="en-CA"/>
        </w:rPr>
        <w:t xml:space="preserve"> Events such as a divorce or death of a family member that tend to be appraised as hindrance. </w:t>
      </w:r>
    </w:p>
    <w:p w14:paraId="3ACA397C" w14:textId="77777777" w:rsidR="00261BC1" w:rsidRDefault="00261BC1" w:rsidP="00261BC1">
      <w:pPr>
        <w:pStyle w:val="ListParagraph"/>
        <w:numPr>
          <w:ilvl w:val="0"/>
          <w:numId w:val="14"/>
        </w:numPr>
        <w:tabs>
          <w:tab w:val="left" w:pos="5386"/>
        </w:tabs>
        <w:rPr>
          <w:rFonts w:ascii="Times New Roman" w:hAnsi="Times New Roman" w:cs="Times New Roman"/>
          <w:lang w:val="en-CA"/>
        </w:rPr>
      </w:pPr>
      <w:r w:rsidRPr="009919E4">
        <w:rPr>
          <w:rFonts w:ascii="Times New Roman" w:hAnsi="Times New Roman" w:cs="Times New Roman"/>
          <w:b/>
          <w:lang w:val="en-CA"/>
        </w:rPr>
        <w:t>Financial Uncertainty:</w:t>
      </w:r>
      <w:r>
        <w:rPr>
          <w:rFonts w:ascii="Times New Roman" w:hAnsi="Times New Roman" w:cs="Times New Roman"/>
          <w:lang w:val="en-CA"/>
        </w:rPr>
        <w:t xml:space="preserve"> Uncertainties with regard to potential for loss of livelihood, savings, or the ability to pay expenses.  </w:t>
      </w:r>
    </w:p>
    <w:p w14:paraId="7B0C24EE" w14:textId="77777777" w:rsidR="00261BC1" w:rsidRDefault="00261BC1" w:rsidP="00261BC1">
      <w:pPr>
        <w:tabs>
          <w:tab w:val="left" w:pos="5386"/>
        </w:tabs>
        <w:rPr>
          <w:rFonts w:ascii="Times New Roman" w:hAnsi="Times New Roman" w:cs="Times New Roman"/>
          <w:lang w:val="en-CA"/>
        </w:rPr>
      </w:pPr>
    </w:p>
    <w:p w14:paraId="1BF1CB54" w14:textId="77777777" w:rsidR="00261BC1" w:rsidRPr="009919E4" w:rsidRDefault="00261BC1" w:rsidP="00261BC1">
      <w:pPr>
        <w:tabs>
          <w:tab w:val="left" w:pos="5386"/>
        </w:tabs>
        <w:rPr>
          <w:rFonts w:ascii="Times New Roman" w:hAnsi="Times New Roman" w:cs="Times New Roman"/>
          <w:b/>
          <w:lang w:val="en-CA"/>
        </w:rPr>
      </w:pPr>
      <w:r w:rsidRPr="009919E4">
        <w:rPr>
          <w:rFonts w:ascii="Times New Roman" w:hAnsi="Times New Roman" w:cs="Times New Roman"/>
          <w:b/>
          <w:lang w:val="en-CA"/>
        </w:rPr>
        <w:t xml:space="preserve">Challenges: </w:t>
      </w:r>
    </w:p>
    <w:p w14:paraId="26121B93" w14:textId="77777777" w:rsidR="00261BC1" w:rsidRPr="009919E4" w:rsidRDefault="00261BC1" w:rsidP="00261BC1">
      <w:pPr>
        <w:tabs>
          <w:tab w:val="left" w:pos="5386"/>
        </w:tabs>
        <w:rPr>
          <w:rFonts w:ascii="Times New Roman" w:hAnsi="Times New Roman" w:cs="Times New Roman"/>
          <w:b/>
          <w:lang w:val="en-CA"/>
        </w:rPr>
      </w:pPr>
    </w:p>
    <w:p w14:paraId="1FB8A9E0" w14:textId="77777777" w:rsidR="00261BC1" w:rsidRDefault="00261BC1" w:rsidP="00261BC1">
      <w:pPr>
        <w:pStyle w:val="ListParagraph"/>
        <w:numPr>
          <w:ilvl w:val="0"/>
          <w:numId w:val="15"/>
        </w:numPr>
        <w:tabs>
          <w:tab w:val="left" w:pos="5386"/>
        </w:tabs>
        <w:rPr>
          <w:rFonts w:ascii="Times New Roman" w:hAnsi="Times New Roman" w:cs="Times New Roman"/>
          <w:lang w:val="en-CA"/>
        </w:rPr>
      </w:pPr>
      <w:r w:rsidRPr="009919E4">
        <w:rPr>
          <w:rFonts w:ascii="Times New Roman" w:hAnsi="Times New Roman" w:cs="Times New Roman"/>
          <w:b/>
          <w:lang w:val="en-CA"/>
        </w:rPr>
        <w:t>Family time demands:</w:t>
      </w:r>
      <w:r>
        <w:rPr>
          <w:rFonts w:ascii="Times New Roman" w:hAnsi="Times New Roman" w:cs="Times New Roman"/>
          <w:lang w:val="en-CA"/>
        </w:rPr>
        <w:t xml:space="preserve"> The amount of time committed to fulfilling family responsibilities. </w:t>
      </w:r>
    </w:p>
    <w:p w14:paraId="0A59B731" w14:textId="77777777" w:rsidR="00261BC1" w:rsidRDefault="00261BC1" w:rsidP="00261BC1">
      <w:pPr>
        <w:pStyle w:val="ListParagraph"/>
        <w:numPr>
          <w:ilvl w:val="0"/>
          <w:numId w:val="15"/>
        </w:numPr>
        <w:tabs>
          <w:tab w:val="left" w:pos="5386"/>
        </w:tabs>
        <w:rPr>
          <w:rFonts w:ascii="Times New Roman" w:hAnsi="Times New Roman" w:cs="Times New Roman"/>
          <w:lang w:val="en-CA"/>
        </w:rPr>
      </w:pPr>
      <w:r w:rsidRPr="009919E4">
        <w:rPr>
          <w:rFonts w:ascii="Times New Roman" w:hAnsi="Times New Roman" w:cs="Times New Roman"/>
          <w:b/>
          <w:lang w:val="en-CA"/>
        </w:rPr>
        <w:t>Personal development:</w:t>
      </w:r>
      <w:r>
        <w:rPr>
          <w:rFonts w:ascii="Times New Roman" w:hAnsi="Times New Roman" w:cs="Times New Roman"/>
          <w:lang w:val="en-CA"/>
        </w:rPr>
        <w:t xml:space="preserve"> Participation in activities outside of work that foster growth and learning.</w:t>
      </w:r>
    </w:p>
    <w:p w14:paraId="2ED58AD9" w14:textId="77777777" w:rsidR="00261BC1" w:rsidRDefault="00261BC1" w:rsidP="00261BC1">
      <w:pPr>
        <w:pStyle w:val="ListParagraph"/>
        <w:numPr>
          <w:ilvl w:val="0"/>
          <w:numId w:val="15"/>
        </w:numPr>
        <w:tabs>
          <w:tab w:val="left" w:pos="5386"/>
        </w:tabs>
        <w:rPr>
          <w:rFonts w:ascii="Times New Roman" w:hAnsi="Times New Roman" w:cs="Times New Roman"/>
          <w:lang w:val="en-CA"/>
        </w:rPr>
      </w:pPr>
      <w:r w:rsidRPr="009919E4">
        <w:rPr>
          <w:rFonts w:ascii="Times New Roman" w:hAnsi="Times New Roman" w:cs="Times New Roman"/>
          <w:b/>
          <w:lang w:val="en-CA"/>
        </w:rPr>
        <w:lastRenderedPageBreak/>
        <w:t>Positive Life Events:</w:t>
      </w:r>
      <w:r>
        <w:rPr>
          <w:rFonts w:ascii="Times New Roman" w:hAnsi="Times New Roman" w:cs="Times New Roman"/>
          <w:lang w:val="en-CA"/>
        </w:rPr>
        <w:t xml:space="preserve"> Events such as marriage or the birth of a child that tend to be appraised as a challenge. </w:t>
      </w:r>
    </w:p>
    <w:p w14:paraId="513C7B93" w14:textId="77777777" w:rsidR="00261BC1" w:rsidRPr="009919E4" w:rsidRDefault="00261BC1" w:rsidP="00261BC1">
      <w:pPr>
        <w:tabs>
          <w:tab w:val="left" w:pos="5386"/>
        </w:tabs>
        <w:rPr>
          <w:rFonts w:ascii="Times New Roman" w:hAnsi="Times New Roman" w:cs="Times New Roman"/>
          <w:b/>
          <w:lang w:val="en-CA"/>
        </w:rPr>
      </w:pPr>
    </w:p>
    <w:p w14:paraId="185DA0F4" w14:textId="77777777" w:rsidR="00261BC1" w:rsidRPr="009919E4" w:rsidRDefault="00261BC1" w:rsidP="00261BC1">
      <w:pPr>
        <w:tabs>
          <w:tab w:val="left" w:pos="5386"/>
        </w:tabs>
        <w:rPr>
          <w:rFonts w:ascii="Times New Roman" w:hAnsi="Times New Roman" w:cs="Times New Roman"/>
          <w:b/>
          <w:lang w:val="en-CA"/>
        </w:rPr>
      </w:pPr>
      <w:r w:rsidRPr="009919E4">
        <w:rPr>
          <w:rFonts w:ascii="Times New Roman" w:hAnsi="Times New Roman" w:cs="Times New Roman"/>
          <w:b/>
          <w:lang w:val="en-CA"/>
        </w:rPr>
        <w:t>COPING Strategies:</w:t>
      </w:r>
    </w:p>
    <w:p w14:paraId="5AF46F5B" w14:textId="77777777" w:rsidR="00261BC1" w:rsidRPr="009919E4" w:rsidRDefault="00261BC1" w:rsidP="00261BC1">
      <w:pPr>
        <w:tabs>
          <w:tab w:val="left" w:pos="5386"/>
        </w:tabs>
        <w:rPr>
          <w:rFonts w:ascii="Times New Roman" w:hAnsi="Times New Roman" w:cs="Times New Roman"/>
          <w:b/>
          <w:lang w:val="en-CA"/>
        </w:rPr>
      </w:pPr>
    </w:p>
    <w:p w14:paraId="6E60D12B" w14:textId="77777777" w:rsidR="00261BC1" w:rsidRDefault="00261BC1" w:rsidP="00261BC1">
      <w:pPr>
        <w:tabs>
          <w:tab w:val="left" w:pos="5386"/>
        </w:tabs>
        <w:rPr>
          <w:rFonts w:ascii="Times New Roman" w:hAnsi="Times New Roman" w:cs="Times New Roman"/>
          <w:lang w:val="en-CA"/>
        </w:rPr>
      </w:pPr>
      <w:r w:rsidRPr="004D347A">
        <w:rPr>
          <w:rFonts w:ascii="Times New Roman" w:hAnsi="Times New Roman" w:cs="Times New Roman"/>
          <w:noProof/>
        </w:rPr>
        <w:drawing>
          <wp:inline distT="0" distB="0" distL="0" distR="0" wp14:anchorId="7FB24072" wp14:editId="745F571D">
            <wp:extent cx="5943600" cy="2686685"/>
            <wp:effectExtent l="0" t="0" r="0" b="571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686685"/>
                    </a:xfrm>
                    <a:prstGeom prst="rect">
                      <a:avLst/>
                    </a:prstGeom>
                    <a:noFill/>
                    <a:ln>
                      <a:noFill/>
                    </a:ln>
                    <a:extLst/>
                  </pic:spPr>
                </pic:pic>
              </a:graphicData>
            </a:graphic>
          </wp:inline>
        </w:drawing>
      </w:r>
    </w:p>
    <w:p w14:paraId="13455A08" w14:textId="77777777" w:rsidR="00261BC1" w:rsidRDefault="00261BC1" w:rsidP="00261BC1">
      <w:pPr>
        <w:tabs>
          <w:tab w:val="left" w:pos="5386"/>
        </w:tabs>
        <w:rPr>
          <w:rFonts w:ascii="Times New Roman" w:hAnsi="Times New Roman" w:cs="Times New Roman"/>
          <w:lang w:val="en-CA"/>
        </w:rPr>
      </w:pPr>
    </w:p>
    <w:p w14:paraId="669B9EAD" w14:textId="77777777" w:rsidR="00261BC1" w:rsidRDefault="00261BC1" w:rsidP="00261BC1">
      <w:pPr>
        <w:tabs>
          <w:tab w:val="left" w:pos="5386"/>
        </w:tabs>
        <w:rPr>
          <w:rFonts w:ascii="Times New Roman" w:hAnsi="Times New Roman" w:cs="Times New Roman"/>
          <w:lang w:val="en-CA"/>
        </w:rPr>
      </w:pPr>
      <w:r w:rsidRPr="009919E4">
        <w:rPr>
          <w:rFonts w:ascii="Times New Roman" w:hAnsi="Times New Roman" w:cs="Times New Roman"/>
          <w:b/>
          <w:lang w:val="en-CA"/>
        </w:rPr>
        <w:t>Behavioural Coping:</w:t>
      </w:r>
      <w:r>
        <w:rPr>
          <w:rFonts w:ascii="Times New Roman" w:hAnsi="Times New Roman" w:cs="Times New Roman"/>
          <w:lang w:val="en-CA"/>
        </w:rPr>
        <w:t xml:space="preserve"> physical activities used to deal with a stressful situation.</w:t>
      </w:r>
    </w:p>
    <w:p w14:paraId="7B232E68" w14:textId="77777777" w:rsidR="00261BC1" w:rsidRDefault="00261BC1" w:rsidP="00261BC1">
      <w:pPr>
        <w:tabs>
          <w:tab w:val="left" w:pos="5386"/>
        </w:tabs>
        <w:rPr>
          <w:rFonts w:ascii="Times New Roman" w:hAnsi="Times New Roman" w:cs="Times New Roman"/>
          <w:lang w:val="en-CA"/>
        </w:rPr>
      </w:pPr>
    </w:p>
    <w:p w14:paraId="0FB84AA3" w14:textId="77777777" w:rsidR="00261BC1" w:rsidRDefault="00261BC1" w:rsidP="00261BC1">
      <w:pPr>
        <w:tabs>
          <w:tab w:val="left" w:pos="5386"/>
        </w:tabs>
        <w:rPr>
          <w:rFonts w:ascii="Times New Roman" w:hAnsi="Times New Roman" w:cs="Times New Roman"/>
          <w:lang w:val="en-CA"/>
        </w:rPr>
      </w:pPr>
      <w:r w:rsidRPr="009919E4">
        <w:rPr>
          <w:rFonts w:ascii="Times New Roman" w:hAnsi="Times New Roman" w:cs="Times New Roman"/>
          <w:b/>
          <w:lang w:val="en-CA"/>
        </w:rPr>
        <w:t>Cognitive Coping:</w:t>
      </w:r>
      <w:r>
        <w:rPr>
          <w:rFonts w:ascii="Times New Roman" w:hAnsi="Times New Roman" w:cs="Times New Roman"/>
          <w:lang w:val="en-CA"/>
        </w:rPr>
        <w:t xml:space="preserve"> Thoughts used to deal with a stressful situation.</w:t>
      </w:r>
    </w:p>
    <w:p w14:paraId="2C1416A0" w14:textId="77777777" w:rsidR="00261BC1" w:rsidRDefault="00261BC1" w:rsidP="00261BC1">
      <w:pPr>
        <w:tabs>
          <w:tab w:val="left" w:pos="5386"/>
        </w:tabs>
        <w:rPr>
          <w:rFonts w:ascii="Times New Roman" w:hAnsi="Times New Roman" w:cs="Times New Roman"/>
          <w:lang w:val="en-CA"/>
        </w:rPr>
      </w:pPr>
    </w:p>
    <w:p w14:paraId="19B4AF93" w14:textId="77777777" w:rsidR="00261BC1" w:rsidRDefault="00261BC1" w:rsidP="00261BC1">
      <w:pPr>
        <w:tabs>
          <w:tab w:val="left" w:pos="5386"/>
        </w:tabs>
        <w:rPr>
          <w:rFonts w:ascii="Times New Roman" w:hAnsi="Times New Roman" w:cs="Times New Roman"/>
          <w:lang w:val="en-CA"/>
        </w:rPr>
      </w:pPr>
      <w:r w:rsidRPr="009919E4">
        <w:rPr>
          <w:rFonts w:ascii="Times New Roman" w:hAnsi="Times New Roman" w:cs="Times New Roman"/>
          <w:b/>
          <w:lang w:val="en-CA"/>
        </w:rPr>
        <w:t>Problem-focused coping:</w:t>
      </w:r>
      <w:r>
        <w:rPr>
          <w:rFonts w:ascii="Times New Roman" w:hAnsi="Times New Roman" w:cs="Times New Roman"/>
          <w:lang w:val="en-CA"/>
        </w:rPr>
        <w:t xml:space="preserve"> Behaviours and cognitions of an individual intended to manage the stressful situation itself.</w:t>
      </w:r>
    </w:p>
    <w:p w14:paraId="43C05DC3" w14:textId="77777777" w:rsidR="00261BC1" w:rsidRDefault="00261BC1" w:rsidP="00261BC1">
      <w:pPr>
        <w:tabs>
          <w:tab w:val="left" w:pos="5386"/>
        </w:tabs>
        <w:rPr>
          <w:rFonts w:ascii="Times New Roman" w:hAnsi="Times New Roman" w:cs="Times New Roman"/>
          <w:lang w:val="en-CA"/>
        </w:rPr>
      </w:pPr>
    </w:p>
    <w:p w14:paraId="45D9E6FE" w14:textId="77777777" w:rsidR="00261BC1" w:rsidRDefault="00261BC1" w:rsidP="00261BC1">
      <w:pPr>
        <w:tabs>
          <w:tab w:val="left" w:pos="5386"/>
        </w:tabs>
        <w:rPr>
          <w:rFonts w:ascii="Times New Roman" w:hAnsi="Times New Roman" w:cs="Times New Roman"/>
          <w:lang w:val="en-CA"/>
        </w:rPr>
      </w:pPr>
      <w:r w:rsidRPr="009919E4">
        <w:rPr>
          <w:rFonts w:ascii="Times New Roman" w:hAnsi="Times New Roman" w:cs="Times New Roman"/>
          <w:b/>
          <w:lang w:val="en-CA"/>
        </w:rPr>
        <w:t>Emotion-focused coping:</w:t>
      </w:r>
      <w:r>
        <w:rPr>
          <w:rFonts w:ascii="Times New Roman" w:hAnsi="Times New Roman" w:cs="Times New Roman"/>
          <w:lang w:val="en-CA"/>
        </w:rPr>
        <w:t xml:space="preserve"> Behaviours and cognitions of an individual intended to help manage emotional reactions to the stressful demands. </w:t>
      </w:r>
    </w:p>
    <w:p w14:paraId="537F805B" w14:textId="77777777" w:rsidR="00261BC1" w:rsidRPr="009919E4" w:rsidRDefault="00261BC1" w:rsidP="00261BC1">
      <w:pPr>
        <w:tabs>
          <w:tab w:val="left" w:pos="5386"/>
        </w:tabs>
        <w:rPr>
          <w:rFonts w:ascii="Times New Roman" w:hAnsi="Times New Roman" w:cs="Times New Roman"/>
          <w:b/>
          <w:lang w:val="en-CA"/>
        </w:rPr>
      </w:pPr>
    </w:p>
    <w:p w14:paraId="5D6BF3FB" w14:textId="77777777" w:rsidR="00261BC1" w:rsidRPr="009919E4" w:rsidRDefault="00261BC1" w:rsidP="00261BC1">
      <w:pPr>
        <w:tabs>
          <w:tab w:val="left" w:pos="5386"/>
        </w:tabs>
        <w:rPr>
          <w:rFonts w:ascii="Times New Roman" w:hAnsi="Times New Roman" w:cs="Times New Roman"/>
          <w:b/>
          <w:lang w:val="en-CA"/>
        </w:rPr>
      </w:pPr>
      <w:r w:rsidRPr="009919E4">
        <w:rPr>
          <w:rFonts w:ascii="Times New Roman" w:hAnsi="Times New Roman" w:cs="Times New Roman"/>
          <w:b/>
          <w:lang w:val="en-CA"/>
        </w:rPr>
        <w:t xml:space="preserve">Examples of strain: </w:t>
      </w:r>
    </w:p>
    <w:p w14:paraId="117BC49F" w14:textId="77777777" w:rsidR="00261BC1" w:rsidRDefault="00261BC1" w:rsidP="00261BC1">
      <w:pPr>
        <w:tabs>
          <w:tab w:val="left" w:pos="5386"/>
        </w:tabs>
        <w:rPr>
          <w:rFonts w:ascii="Times New Roman" w:hAnsi="Times New Roman" w:cs="Times New Roman"/>
          <w:lang w:val="en-CA"/>
        </w:rPr>
      </w:pPr>
    </w:p>
    <w:p w14:paraId="5432B278" w14:textId="77777777" w:rsidR="00261BC1" w:rsidRDefault="00261BC1" w:rsidP="00261BC1">
      <w:pPr>
        <w:tabs>
          <w:tab w:val="left" w:pos="5386"/>
        </w:tabs>
        <w:rPr>
          <w:rFonts w:ascii="Times New Roman" w:hAnsi="Times New Roman" w:cs="Times New Roman"/>
          <w:lang w:val="en-CA"/>
        </w:rPr>
      </w:pPr>
      <w:r w:rsidRPr="009919E4">
        <w:rPr>
          <w:rFonts w:ascii="Times New Roman" w:hAnsi="Times New Roman" w:cs="Times New Roman"/>
          <w:b/>
          <w:lang w:val="en-CA"/>
        </w:rPr>
        <w:t>Physiological strain:</w:t>
      </w:r>
      <w:r>
        <w:rPr>
          <w:rFonts w:ascii="Times New Roman" w:hAnsi="Times New Roman" w:cs="Times New Roman"/>
          <w:lang w:val="en-CA"/>
        </w:rPr>
        <w:t xml:space="preserve"> Reactions from stressors that harm the human body.</w:t>
      </w:r>
    </w:p>
    <w:p w14:paraId="37F593F7" w14:textId="77777777" w:rsidR="00261BC1" w:rsidRPr="009919E4" w:rsidRDefault="00261BC1" w:rsidP="00261BC1">
      <w:pPr>
        <w:tabs>
          <w:tab w:val="left" w:pos="5386"/>
        </w:tabs>
        <w:rPr>
          <w:rFonts w:ascii="Times New Roman" w:hAnsi="Times New Roman" w:cs="Times New Roman"/>
          <w:b/>
          <w:lang w:val="en-CA"/>
        </w:rPr>
      </w:pPr>
    </w:p>
    <w:p w14:paraId="633A338F" w14:textId="77777777" w:rsidR="00261BC1" w:rsidRDefault="00261BC1" w:rsidP="00261BC1">
      <w:pPr>
        <w:tabs>
          <w:tab w:val="left" w:pos="5386"/>
        </w:tabs>
        <w:rPr>
          <w:rFonts w:ascii="Times New Roman" w:hAnsi="Times New Roman" w:cs="Times New Roman"/>
          <w:lang w:val="en-CA"/>
        </w:rPr>
      </w:pPr>
      <w:r w:rsidRPr="009919E4">
        <w:rPr>
          <w:rFonts w:ascii="Times New Roman" w:hAnsi="Times New Roman" w:cs="Times New Roman"/>
          <w:b/>
          <w:lang w:val="en-CA"/>
        </w:rPr>
        <w:t>Psychological Strain:</w:t>
      </w:r>
      <w:r>
        <w:rPr>
          <w:rFonts w:ascii="Times New Roman" w:hAnsi="Times New Roman" w:cs="Times New Roman"/>
          <w:lang w:val="en-CA"/>
        </w:rPr>
        <w:t xml:space="preserve"> negative psychological reactions from stressors such as depression, anxiety, and anger.</w:t>
      </w:r>
    </w:p>
    <w:p w14:paraId="4AD8E411" w14:textId="77777777" w:rsidR="00261BC1" w:rsidRDefault="00261BC1" w:rsidP="00261BC1">
      <w:pPr>
        <w:pStyle w:val="ListParagraph"/>
        <w:numPr>
          <w:ilvl w:val="0"/>
          <w:numId w:val="11"/>
        </w:numPr>
        <w:tabs>
          <w:tab w:val="left" w:pos="5386"/>
        </w:tabs>
        <w:rPr>
          <w:rFonts w:ascii="Times New Roman" w:hAnsi="Times New Roman" w:cs="Times New Roman"/>
          <w:lang w:val="en-CA"/>
        </w:rPr>
      </w:pPr>
      <w:r w:rsidRPr="009919E4">
        <w:rPr>
          <w:rFonts w:ascii="Times New Roman" w:hAnsi="Times New Roman" w:cs="Times New Roman"/>
          <w:b/>
          <w:lang w:val="en-CA"/>
        </w:rPr>
        <w:t>Burnout:</w:t>
      </w:r>
      <w:r>
        <w:rPr>
          <w:rFonts w:ascii="Times New Roman" w:hAnsi="Times New Roman" w:cs="Times New Roman"/>
          <w:lang w:val="en-CA"/>
        </w:rPr>
        <w:t xml:space="preserve"> the emotional. Mental and physical exhaustion from copping with stressful demands on a continuing basis. </w:t>
      </w:r>
    </w:p>
    <w:p w14:paraId="7DB24853" w14:textId="77777777" w:rsidR="00261BC1" w:rsidRDefault="00261BC1" w:rsidP="00261BC1">
      <w:pPr>
        <w:tabs>
          <w:tab w:val="left" w:pos="5386"/>
        </w:tabs>
        <w:rPr>
          <w:rFonts w:ascii="Times New Roman" w:hAnsi="Times New Roman" w:cs="Times New Roman"/>
          <w:lang w:val="en-CA"/>
        </w:rPr>
      </w:pPr>
    </w:p>
    <w:p w14:paraId="3B8D846D" w14:textId="77777777" w:rsidR="00261BC1" w:rsidRDefault="00261BC1" w:rsidP="00261BC1">
      <w:pPr>
        <w:tabs>
          <w:tab w:val="left" w:pos="5386"/>
        </w:tabs>
        <w:rPr>
          <w:rFonts w:ascii="Times New Roman" w:hAnsi="Times New Roman" w:cs="Times New Roman"/>
          <w:lang w:val="en-CA"/>
        </w:rPr>
      </w:pPr>
      <w:r w:rsidRPr="009919E4">
        <w:rPr>
          <w:rFonts w:ascii="Times New Roman" w:hAnsi="Times New Roman" w:cs="Times New Roman"/>
          <w:b/>
          <w:lang w:val="en-CA"/>
        </w:rPr>
        <w:t>Behavioural Strains:</w:t>
      </w:r>
      <w:r>
        <w:rPr>
          <w:rFonts w:ascii="Times New Roman" w:hAnsi="Times New Roman" w:cs="Times New Roman"/>
          <w:lang w:val="en-CA"/>
        </w:rPr>
        <w:t xml:space="preserve"> patterns of negative behaviours that are associated with other strains.</w:t>
      </w:r>
    </w:p>
    <w:p w14:paraId="3F1E0F35" w14:textId="77777777" w:rsidR="00261BC1" w:rsidRDefault="00261BC1" w:rsidP="00261BC1">
      <w:pPr>
        <w:tabs>
          <w:tab w:val="left" w:pos="5386"/>
        </w:tabs>
        <w:rPr>
          <w:rFonts w:ascii="Times New Roman" w:hAnsi="Times New Roman" w:cs="Times New Roman"/>
          <w:lang w:val="en-CA"/>
        </w:rPr>
      </w:pPr>
    </w:p>
    <w:p w14:paraId="7F3A3446" w14:textId="77777777" w:rsidR="00261BC1" w:rsidRDefault="00261BC1" w:rsidP="00261BC1">
      <w:pPr>
        <w:tabs>
          <w:tab w:val="left" w:pos="5386"/>
        </w:tabs>
        <w:rPr>
          <w:rFonts w:ascii="Times New Roman" w:hAnsi="Times New Roman" w:cs="Times New Roman"/>
          <w:b/>
          <w:u w:val="single"/>
          <w:lang w:val="en-CA"/>
        </w:rPr>
      </w:pPr>
    </w:p>
    <w:p w14:paraId="76F46154" w14:textId="77777777" w:rsidR="00261BC1" w:rsidRDefault="00261BC1" w:rsidP="00261BC1">
      <w:pPr>
        <w:tabs>
          <w:tab w:val="left" w:pos="5386"/>
        </w:tabs>
        <w:rPr>
          <w:rFonts w:ascii="Times New Roman" w:hAnsi="Times New Roman" w:cs="Times New Roman"/>
          <w:b/>
          <w:u w:val="single"/>
          <w:lang w:val="en-CA"/>
        </w:rPr>
      </w:pPr>
    </w:p>
    <w:p w14:paraId="30F9683A" w14:textId="77777777" w:rsidR="004625A9" w:rsidRDefault="004625A9" w:rsidP="00261BC1">
      <w:pPr>
        <w:tabs>
          <w:tab w:val="left" w:pos="5386"/>
        </w:tabs>
        <w:rPr>
          <w:rFonts w:ascii="Times New Roman" w:hAnsi="Times New Roman" w:cs="Times New Roman"/>
          <w:b/>
          <w:u w:val="single"/>
          <w:lang w:val="en-CA"/>
        </w:rPr>
      </w:pPr>
    </w:p>
    <w:p w14:paraId="1846D61E" w14:textId="77777777" w:rsidR="00261BC1" w:rsidRDefault="00261BC1" w:rsidP="00261BC1">
      <w:pPr>
        <w:tabs>
          <w:tab w:val="left" w:pos="5386"/>
        </w:tabs>
        <w:rPr>
          <w:rFonts w:ascii="Times New Roman" w:hAnsi="Times New Roman" w:cs="Times New Roman"/>
          <w:b/>
          <w:u w:val="single"/>
          <w:lang w:val="en-CA"/>
        </w:rPr>
      </w:pPr>
    </w:p>
    <w:p w14:paraId="70910773" w14:textId="77777777" w:rsidR="00261BC1" w:rsidRPr="009919E4" w:rsidRDefault="00261BC1" w:rsidP="00261BC1">
      <w:pPr>
        <w:tabs>
          <w:tab w:val="left" w:pos="5386"/>
        </w:tabs>
        <w:rPr>
          <w:rFonts w:ascii="Times New Roman" w:hAnsi="Times New Roman" w:cs="Times New Roman"/>
          <w:b/>
          <w:u w:val="single"/>
          <w:lang w:val="en-CA"/>
        </w:rPr>
      </w:pPr>
      <w:r w:rsidRPr="009919E4">
        <w:rPr>
          <w:rFonts w:ascii="Times New Roman" w:hAnsi="Times New Roman" w:cs="Times New Roman"/>
          <w:b/>
          <w:u w:val="single"/>
          <w:lang w:val="en-CA"/>
        </w:rPr>
        <w:lastRenderedPageBreak/>
        <w:t>CHAPTER 6: Motivation</w:t>
      </w:r>
    </w:p>
    <w:p w14:paraId="06D7BCB8" w14:textId="77777777" w:rsidR="00261BC1" w:rsidRDefault="00261BC1" w:rsidP="00261BC1">
      <w:pPr>
        <w:tabs>
          <w:tab w:val="left" w:pos="5386"/>
        </w:tabs>
        <w:rPr>
          <w:rFonts w:ascii="Times New Roman" w:hAnsi="Times New Roman" w:cs="Times New Roman"/>
          <w:lang w:val="en-CA"/>
        </w:rPr>
      </w:pPr>
    </w:p>
    <w:p w14:paraId="1D6F8EBA" w14:textId="77777777" w:rsidR="00261BC1" w:rsidRDefault="00261BC1" w:rsidP="00261BC1">
      <w:pPr>
        <w:tabs>
          <w:tab w:val="left" w:pos="5386"/>
        </w:tabs>
        <w:rPr>
          <w:rFonts w:ascii="Times New Roman" w:hAnsi="Times New Roman" w:cs="Times New Roman"/>
          <w:lang w:val="en-CA"/>
        </w:rPr>
      </w:pPr>
      <w:r>
        <w:rPr>
          <w:rFonts w:ascii="Times New Roman" w:hAnsi="Times New Roman" w:cs="Times New Roman"/>
          <w:lang w:val="en-CA"/>
        </w:rPr>
        <w:t>A set of energetic forces that determine that direction, intensity, and persistence of an employee’s work effort.</w:t>
      </w:r>
    </w:p>
    <w:p w14:paraId="5BC32BAB" w14:textId="77777777" w:rsidR="00261BC1" w:rsidRDefault="00261BC1" w:rsidP="00261BC1">
      <w:pPr>
        <w:tabs>
          <w:tab w:val="left" w:pos="5386"/>
        </w:tabs>
        <w:rPr>
          <w:rFonts w:ascii="Times New Roman" w:hAnsi="Times New Roman" w:cs="Times New Roman"/>
          <w:lang w:val="en-CA"/>
        </w:rPr>
      </w:pPr>
    </w:p>
    <w:p w14:paraId="696F1E81" w14:textId="77777777" w:rsidR="00261BC1" w:rsidRDefault="00261BC1" w:rsidP="00261BC1">
      <w:pPr>
        <w:tabs>
          <w:tab w:val="left" w:pos="5386"/>
        </w:tabs>
        <w:rPr>
          <w:rFonts w:ascii="Times New Roman" w:hAnsi="Times New Roman" w:cs="Times New Roman"/>
          <w:lang w:val="en-CA"/>
        </w:rPr>
      </w:pPr>
      <w:r w:rsidRPr="009919E4">
        <w:rPr>
          <w:rFonts w:ascii="Times New Roman" w:hAnsi="Times New Roman" w:cs="Times New Roman"/>
          <w:b/>
          <w:lang w:val="en-CA"/>
        </w:rPr>
        <w:t>Expectancy:</w:t>
      </w:r>
      <w:r>
        <w:rPr>
          <w:rFonts w:ascii="Times New Roman" w:hAnsi="Times New Roman" w:cs="Times New Roman"/>
          <w:lang w:val="en-CA"/>
        </w:rPr>
        <w:t xml:space="preserve"> the belief that exerting a high level of effort will result in successful performance on some task. </w:t>
      </w:r>
    </w:p>
    <w:p w14:paraId="66F21D78" w14:textId="77777777" w:rsidR="00261BC1" w:rsidRDefault="00261BC1" w:rsidP="00261BC1">
      <w:pPr>
        <w:tabs>
          <w:tab w:val="left" w:pos="5386"/>
        </w:tabs>
        <w:rPr>
          <w:rFonts w:ascii="Times New Roman" w:hAnsi="Times New Roman" w:cs="Times New Roman"/>
          <w:lang w:val="en-CA"/>
        </w:rPr>
      </w:pPr>
    </w:p>
    <w:p w14:paraId="71615FEE" w14:textId="77777777" w:rsidR="00261BC1" w:rsidRDefault="00261BC1" w:rsidP="00261BC1">
      <w:pPr>
        <w:tabs>
          <w:tab w:val="left" w:pos="5386"/>
        </w:tabs>
        <w:rPr>
          <w:rFonts w:ascii="Times New Roman" w:hAnsi="Times New Roman" w:cs="Times New Roman"/>
          <w:lang w:val="en-CA"/>
        </w:rPr>
      </w:pPr>
      <w:r w:rsidRPr="009919E4">
        <w:rPr>
          <w:rFonts w:ascii="Times New Roman" w:hAnsi="Times New Roman" w:cs="Times New Roman"/>
          <w:b/>
          <w:lang w:val="en-CA"/>
        </w:rPr>
        <w:t>Instrumentality:</w:t>
      </w:r>
      <w:r>
        <w:rPr>
          <w:rFonts w:ascii="Times New Roman" w:hAnsi="Times New Roman" w:cs="Times New Roman"/>
          <w:lang w:val="en-CA"/>
        </w:rPr>
        <w:t xml:space="preserve"> The belief that successful performance will result on some outcome or outcomes.</w:t>
      </w:r>
    </w:p>
    <w:p w14:paraId="3FAA1769" w14:textId="77777777" w:rsidR="00261BC1" w:rsidRDefault="00261BC1" w:rsidP="00261BC1">
      <w:pPr>
        <w:tabs>
          <w:tab w:val="left" w:pos="5386"/>
        </w:tabs>
        <w:rPr>
          <w:rFonts w:ascii="Times New Roman" w:hAnsi="Times New Roman" w:cs="Times New Roman"/>
          <w:lang w:val="en-CA"/>
        </w:rPr>
      </w:pPr>
    </w:p>
    <w:p w14:paraId="7B50EAFC" w14:textId="77777777" w:rsidR="00261BC1" w:rsidRDefault="00261BC1" w:rsidP="00261BC1">
      <w:pPr>
        <w:tabs>
          <w:tab w:val="left" w:pos="5386"/>
        </w:tabs>
        <w:rPr>
          <w:rFonts w:ascii="Times New Roman" w:hAnsi="Times New Roman" w:cs="Times New Roman"/>
          <w:lang w:val="en-CA"/>
        </w:rPr>
      </w:pPr>
      <w:r w:rsidRPr="009919E4">
        <w:rPr>
          <w:rFonts w:ascii="Times New Roman" w:hAnsi="Times New Roman" w:cs="Times New Roman"/>
          <w:b/>
          <w:lang w:val="en-CA"/>
        </w:rPr>
        <w:t>Valence:</w:t>
      </w:r>
      <w:r>
        <w:rPr>
          <w:rFonts w:ascii="Times New Roman" w:hAnsi="Times New Roman" w:cs="Times New Roman"/>
          <w:lang w:val="en-CA"/>
        </w:rPr>
        <w:t xml:space="preserve"> The anticipated value of the outcomes associated with successful performance.</w:t>
      </w:r>
    </w:p>
    <w:p w14:paraId="6A53CF90" w14:textId="77777777" w:rsidR="00261BC1" w:rsidRDefault="00261BC1" w:rsidP="00261BC1">
      <w:pPr>
        <w:tabs>
          <w:tab w:val="left" w:pos="5386"/>
        </w:tabs>
        <w:rPr>
          <w:rFonts w:ascii="Times New Roman" w:hAnsi="Times New Roman" w:cs="Times New Roman"/>
          <w:lang w:val="en-CA"/>
        </w:rPr>
      </w:pPr>
    </w:p>
    <w:p w14:paraId="2C4EB7A2" w14:textId="77777777" w:rsidR="00261BC1" w:rsidRDefault="00261BC1" w:rsidP="00261BC1">
      <w:pPr>
        <w:tabs>
          <w:tab w:val="left" w:pos="5386"/>
        </w:tabs>
        <w:rPr>
          <w:rFonts w:ascii="Times New Roman" w:hAnsi="Times New Roman" w:cs="Times New Roman"/>
          <w:lang w:val="en-CA"/>
        </w:rPr>
      </w:pPr>
      <w:r w:rsidRPr="009919E4">
        <w:rPr>
          <w:rFonts w:ascii="Times New Roman" w:hAnsi="Times New Roman" w:cs="Times New Roman"/>
          <w:b/>
          <w:lang w:val="en-CA"/>
        </w:rPr>
        <w:t>Goal setting theory:</w:t>
      </w:r>
      <w:r>
        <w:rPr>
          <w:rFonts w:ascii="Times New Roman" w:hAnsi="Times New Roman" w:cs="Times New Roman"/>
          <w:lang w:val="en-CA"/>
        </w:rPr>
        <w:t xml:space="preserve"> A theory that views goals as the primary drivers of the intensity and persistence of effort.</w:t>
      </w:r>
    </w:p>
    <w:p w14:paraId="62E7800A" w14:textId="77777777" w:rsidR="00261BC1" w:rsidRDefault="00261BC1" w:rsidP="00261BC1">
      <w:pPr>
        <w:tabs>
          <w:tab w:val="left" w:pos="5386"/>
        </w:tabs>
        <w:rPr>
          <w:rFonts w:ascii="Times New Roman" w:hAnsi="Times New Roman" w:cs="Times New Roman"/>
          <w:lang w:val="en-CA"/>
        </w:rPr>
      </w:pPr>
      <w:r w:rsidRPr="009273F5">
        <w:rPr>
          <w:rFonts w:ascii="Times New Roman" w:hAnsi="Times New Roman" w:cs="Times New Roman"/>
          <w:noProof/>
        </w:rPr>
        <w:drawing>
          <wp:inline distT="0" distB="0" distL="0" distR="0" wp14:anchorId="089DDD90" wp14:editId="2B4991B0">
            <wp:extent cx="5943600" cy="33020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02000"/>
                    </a:xfrm>
                    <a:prstGeom prst="rect">
                      <a:avLst/>
                    </a:prstGeom>
                    <a:noFill/>
                    <a:ln>
                      <a:noFill/>
                    </a:ln>
                    <a:extLst/>
                  </pic:spPr>
                </pic:pic>
              </a:graphicData>
            </a:graphic>
          </wp:inline>
        </w:drawing>
      </w:r>
    </w:p>
    <w:p w14:paraId="6627F6B1" w14:textId="77777777" w:rsidR="00261BC1" w:rsidRDefault="00261BC1" w:rsidP="00261BC1">
      <w:pPr>
        <w:tabs>
          <w:tab w:val="left" w:pos="5386"/>
        </w:tabs>
        <w:rPr>
          <w:rFonts w:ascii="Times New Roman" w:hAnsi="Times New Roman" w:cs="Times New Roman"/>
          <w:lang w:val="en-CA"/>
        </w:rPr>
      </w:pPr>
    </w:p>
    <w:p w14:paraId="262FD632" w14:textId="77777777" w:rsidR="00261BC1" w:rsidRDefault="00261BC1" w:rsidP="00261BC1">
      <w:pPr>
        <w:tabs>
          <w:tab w:val="left" w:pos="5386"/>
        </w:tabs>
        <w:rPr>
          <w:rFonts w:ascii="Times New Roman" w:hAnsi="Times New Roman" w:cs="Times New Roman"/>
          <w:lang w:val="en-CA"/>
        </w:rPr>
      </w:pPr>
      <w:r w:rsidRPr="00594430">
        <w:rPr>
          <w:rFonts w:ascii="Times New Roman" w:hAnsi="Times New Roman" w:cs="Times New Roman"/>
          <w:noProof/>
        </w:rPr>
        <w:lastRenderedPageBreak/>
        <w:drawing>
          <wp:inline distT="0" distB="0" distL="0" distR="0" wp14:anchorId="4066E581" wp14:editId="467F542A">
            <wp:extent cx="5194935" cy="4169268"/>
            <wp:effectExtent l="0" t="0" r="1206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12325" cy="4183225"/>
                    </a:xfrm>
                    <a:prstGeom prst="rect">
                      <a:avLst/>
                    </a:prstGeom>
                    <a:noFill/>
                    <a:ln>
                      <a:noFill/>
                    </a:ln>
                    <a:extLst/>
                  </pic:spPr>
                </pic:pic>
              </a:graphicData>
            </a:graphic>
          </wp:inline>
        </w:drawing>
      </w:r>
    </w:p>
    <w:p w14:paraId="1438F33D" w14:textId="77777777" w:rsidR="00261BC1" w:rsidRDefault="00261BC1" w:rsidP="00261BC1">
      <w:pPr>
        <w:tabs>
          <w:tab w:val="left" w:pos="5386"/>
        </w:tabs>
        <w:rPr>
          <w:rFonts w:ascii="Times New Roman" w:hAnsi="Times New Roman" w:cs="Times New Roman"/>
          <w:lang w:val="en-CA"/>
        </w:rPr>
      </w:pPr>
    </w:p>
    <w:p w14:paraId="67D8320A" w14:textId="77777777" w:rsidR="00261BC1" w:rsidRDefault="00261BC1" w:rsidP="00261BC1">
      <w:pPr>
        <w:tabs>
          <w:tab w:val="left" w:pos="5386"/>
        </w:tabs>
        <w:rPr>
          <w:rFonts w:ascii="Times New Roman" w:hAnsi="Times New Roman" w:cs="Times New Roman"/>
          <w:lang w:val="en-CA"/>
        </w:rPr>
      </w:pPr>
    </w:p>
    <w:p w14:paraId="6C04A364" w14:textId="77777777" w:rsidR="00261BC1" w:rsidRDefault="00261BC1" w:rsidP="00261BC1">
      <w:pPr>
        <w:tabs>
          <w:tab w:val="left" w:pos="5386"/>
        </w:tabs>
        <w:rPr>
          <w:rFonts w:ascii="Times New Roman" w:hAnsi="Times New Roman" w:cs="Times New Roman"/>
          <w:b/>
          <w:u w:val="single"/>
          <w:lang w:val="en-CA"/>
        </w:rPr>
      </w:pPr>
    </w:p>
    <w:p w14:paraId="08FD138A" w14:textId="77777777" w:rsidR="00261BC1" w:rsidRDefault="00261BC1" w:rsidP="00261BC1">
      <w:pPr>
        <w:tabs>
          <w:tab w:val="left" w:pos="5386"/>
        </w:tabs>
        <w:rPr>
          <w:rFonts w:ascii="Times New Roman" w:hAnsi="Times New Roman" w:cs="Times New Roman"/>
          <w:b/>
          <w:u w:val="single"/>
          <w:lang w:val="en-CA"/>
        </w:rPr>
      </w:pPr>
      <w:r>
        <w:rPr>
          <w:rFonts w:ascii="Times New Roman" w:hAnsi="Times New Roman" w:cs="Times New Roman"/>
          <w:b/>
          <w:u w:val="single"/>
          <w:lang w:val="en-CA"/>
        </w:rPr>
        <w:t>CHAPTER 7</w:t>
      </w:r>
      <w:r w:rsidRPr="00915D10">
        <w:rPr>
          <w:rFonts w:ascii="Times New Roman" w:hAnsi="Times New Roman" w:cs="Times New Roman"/>
          <w:b/>
          <w:u w:val="single"/>
          <w:lang w:val="en-CA"/>
        </w:rPr>
        <w:t xml:space="preserve">: Trust, Justice, and Ethics </w:t>
      </w:r>
    </w:p>
    <w:p w14:paraId="6FE3514C" w14:textId="77777777" w:rsidR="00261BC1" w:rsidRDefault="00261BC1" w:rsidP="00261BC1">
      <w:pPr>
        <w:tabs>
          <w:tab w:val="left" w:pos="5386"/>
        </w:tabs>
        <w:rPr>
          <w:rFonts w:ascii="Times New Roman" w:hAnsi="Times New Roman" w:cs="Times New Roman"/>
          <w:lang w:val="en-CA"/>
        </w:rPr>
      </w:pPr>
    </w:p>
    <w:p w14:paraId="7EB2CB57" w14:textId="77777777" w:rsidR="00261BC1" w:rsidRDefault="00261BC1" w:rsidP="00261BC1">
      <w:pPr>
        <w:tabs>
          <w:tab w:val="left" w:pos="5386"/>
        </w:tabs>
        <w:rPr>
          <w:rFonts w:ascii="Times New Roman" w:hAnsi="Times New Roman" w:cs="Times New Roman"/>
          <w:lang w:val="en-CA"/>
        </w:rPr>
      </w:pPr>
      <w:r w:rsidRPr="008D09B0">
        <w:rPr>
          <w:rFonts w:ascii="Times New Roman" w:hAnsi="Times New Roman" w:cs="Times New Roman"/>
          <w:b/>
          <w:lang w:val="en-CA"/>
        </w:rPr>
        <w:t>Trust:</w:t>
      </w:r>
      <w:r>
        <w:rPr>
          <w:rFonts w:ascii="Times New Roman" w:hAnsi="Times New Roman" w:cs="Times New Roman"/>
          <w:lang w:val="en-CA"/>
        </w:rPr>
        <w:t xml:space="preserve"> the willingness to be vulnerable to an authority based on positive expectations about the authority’s actions and intentions. </w:t>
      </w:r>
    </w:p>
    <w:p w14:paraId="2C2FB6D4" w14:textId="77777777" w:rsidR="00261BC1" w:rsidRDefault="00261BC1" w:rsidP="00261BC1">
      <w:pPr>
        <w:tabs>
          <w:tab w:val="left" w:pos="5386"/>
        </w:tabs>
        <w:rPr>
          <w:rFonts w:ascii="Times New Roman" w:hAnsi="Times New Roman" w:cs="Times New Roman"/>
          <w:lang w:val="en-CA"/>
        </w:rPr>
      </w:pPr>
    </w:p>
    <w:p w14:paraId="3D859DFC" w14:textId="77777777" w:rsidR="00261BC1" w:rsidRDefault="00261BC1" w:rsidP="00261BC1">
      <w:pPr>
        <w:tabs>
          <w:tab w:val="left" w:pos="5386"/>
        </w:tabs>
        <w:rPr>
          <w:rFonts w:ascii="Times New Roman" w:hAnsi="Times New Roman" w:cs="Times New Roman"/>
          <w:lang w:val="en-CA"/>
        </w:rPr>
      </w:pPr>
      <w:r w:rsidRPr="008D09B0">
        <w:rPr>
          <w:rFonts w:ascii="Times New Roman" w:hAnsi="Times New Roman" w:cs="Times New Roman"/>
          <w:b/>
          <w:lang w:val="en-CA"/>
        </w:rPr>
        <w:t>Justice:</w:t>
      </w:r>
      <w:r>
        <w:rPr>
          <w:rFonts w:ascii="Times New Roman" w:hAnsi="Times New Roman" w:cs="Times New Roman"/>
          <w:lang w:val="en-CA"/>
        </w:rPr>
        <w:t xml:space="preserve"> The perceived fairness of an authority’s decision making.</w:t>
      </w:r>
    </w:p>
    <w:p w14:paraId="4A0AA483" w14:textId="77777777" w:rsidR="00261BC1" w:rsidRDefault="00261BC1" w:rsidP="00261BC1">
      <w:pPr>
        <w:tabs>
          <w:tab w:val="left" w:pos="5386"/>
        </w:tabs>
        <w:rPr>
          <w:rFonts w:ascii="Times New Roman" w:hAnsi="Times New Roman" w:cs="Times New Roman"/>
          <w:lang w:val="en-CA"/>
        </w:rPr>
      </w:pPr>
      <w:r>
        <w:rPr>
          <w:rFonts w:ascii="Times New Roman" w:hAnsi="Times New Roman" w:cs="Times New Roman"/>
          <w:lang w:val="en-CA"/>
        </w:rPr>
        <w:t xml:space="preserve"> </w:t>
      </w:r>
    </w:p>
    <w:p w14:paraId="155618DF" w14:textId="77777777" w:rsidR="00261BC1" w:rsidRDefault="00261BC1" w:rsidP="00261BC1">
      <w:pPr>
        <w:tabs>
          <w:tab w:val="left" w:pos="5386"/>
        </w:tabs>
        <w:rPr>
          <w:rFonts w:ascii="Times New Roman" w:hAnsi="Times New Roman" w:cs="Times New Roman"/>
          <w:lang w:val="en-CA"/>
        </w:rPr>
      </w:pPr>
      <w:r w:rsidRPr="008D09B0">
        <w:rPr>
          <w:rFonts w:ascii="Times New Roman" w:hAnsi="Times New Roman" w:cs="Times New Roman"/>
          <w:b/>
          <w:lang w:val="en-CA"/>
        </w:rPr>
        <w:t>Ethics:</w:t>
      </w:r>
      <w:r>
        <w:rPr>
          <w:rFonts w:ascii="Times New Roman" w:hAnsi="Times New Roman" w:cs="Times New Roman"/>
          <w:lang w:val="en-CA"/>
        </w:rPr>
        <w:t xml:space="preserve"> The degree to which the behaviours of an authority are on accordance with generally accepted moral norms.</w:t>
      </w:r>
    </w:p>
    <w:p w14:paraId="2304F057" w14:textId="77777777" w:rsidR="00261BC1" w:rsidRDefault="00261BC1" w:rsidP="00261BC1">
      <w:pPr>
        <w:tabs>
          <w:tab w:val="left" w:pos="5386"/>
        </w:tabs>
        <w:rPr>
          <w:rFonts w:ascii="Times New Roman" w:hAnsi="Times New Roman" w:cs="Times New Roman"/>
          <w:lang w:val="en-CA"/>
        </w:rPr>
      </w:pPr>
    </w:p>
    <w:p w14:paraId="0F84FE78" w14:textId="77777777" w:rsidR="00261BC1" w:rsidRDefault="00261BC1" w:rsidP="00261BC1">
      <w:pPr>
        <w:tabs>
          <w:tab w:val="left" w:pos="5386"/>
        </w:tabs>
        <w:jc w:val="center"/>
        <w:rPr>
          <w:rFonts w:ascii="Times New Roman" w:hAnsi="Times New Roman" w:cs="Times New Roman"/>
          <w:lang w:val="en-CA"/>
        </w:rPr>
      </w:pPr>
      <w:r w:rsidRPr="00697152">
        <w:rPr>
          <w:rFonts w:ascii="Times New Roman" w:hAnsi="Times New Roman" w:cs="Times New Roman"/>
          <w:noProof/>
        </w:rPr>
        <w:lastRenderedPageBreak/>
        <w:drawing>
          <wp:inline distT="0" distB="0" distL="0" distR="0" wp14:anchorId="1DCCA1FB" wp14:editId="4E6EE20A">
            <wp:extent cx="4312092" cy="4424896"/>
            <wp:effectExtent l="0" t="0" r="635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39193" cy="4452706"/>
                    </a:xfrm>
                    <a:prstGeom prst="rect">
                      <a:avLst/>
                    </a:prstGeom>
                    <a:noFill/>
                    <a:ln>
                      <a:noFill/>
                    </a:ln>
                    <a:extLst/>
                  </pic:spPr>
                </pic:pic>
              </a:graphicData>
            </a:graphic>
          </wp:inline>
        </w:drawing>
      </w:r>
    </w:p>
    <w:p w14:paraId="7C22F24B" w14:textId="77777777" w:rsidR="00261BC1" w:rsidRDefault="00261BC1" w:rsidP="00261BC1">
      <w:pPr>
        <w:tabs>
          <w:tab w:val="left" w:pos="5386"/>
        </w:tabs>
        <w:rPr>
          <w:rFonts w:ascii="Times New Roman" w:hAnsi="Times New Roman" w:cs="Times New Roman"/>
          <w:lang w:val="en-CA"/>
        </w:rPr>
      </w:pPr>
    </w:p>
    <w:p w14:paraId="63B629FE" w14:textId="77777777" w:rsidR="00261BC1" w:rsidRDefault="00261BC1" w:rsidP="00261BC1">
      <w:pPr>
        <w:tabs>
          <w:tab w:val="left" w:pos="5386"/>
        </w:tabs>
        <w:rPr>
          <w:rFonts w:ascii="Times New Roman" w:hAnsi="Times New Roman" w:cs="Times New Roman"/>
          <w:b/>
          <w:lang w:val="en-CA"/>
        </w:rPr>
      </w:pPr>
      <w:r w:rsidRPr="00AE0218">
        <w:rPr>
          <w:rFonts w:ascii="Times New Roman" w:hAnsi="Times New Roman" w:cs="Times New Roman"/>
          <w:b/>
          <w:lang w:val="en-CA"/>
        </w:rPr>
        <w:t>Factors that influence trust levels</w:t>
      </w:r>
    </w:p>
    <w:p w14:paraId="5E75F420" w14:textId="77777777" w:rsidR="00261BC1" w:rsidRDefault="00261BC1" w:rsidP="00261BC1">
      <w:pPr>
        <w:tabs>
          <w:tab w:val="left" w:pos="5386"/>
        </w:tabs>
        <w:rPr>
          <w:rFonts w:ascii="Times New Roman" w:hAnsi="Times New Roman" w:cs="Times New Roman"/>
          <w:b/>
          <w:lang w:val="en-CA"/>
        </w:rPr>
      </w:pPr>
    </w:p>
    <w:p w14:paraId="6E235D51" w14:textId="77777777" w:rsidR="00261BC1" w:rsidRPr="00697152" w:rsidRDefault="00261BC1" w:rsidP="00261BC1">
      <w:pPr>
        <w:pStyle w:val="ListParagraph"/>
        <w:numPr>
          <w:ilvl w:val="0"/>
          <w:numId w:val="16"/>
        </w:numPr>
        <w:tabs>
          <w:tab w:val="left" w:pos="5386"/>
        </w:tabs>
        <w:rPr>
          <w:rFonts w:ascii="Times New Roman" w:hAnsi="Times New Roman" w:cs="Times New Roman"/>
          <w:b/>
          <w:lang w:val="en-CA"/>
        </w:rPr>
      </w:pPr>
      <w:r w:rsidRPr="00697152">
        <w:rPr>
          <w:rFonts w:ascii="Times New Roman" w:hAnsi="Times New Roman" w:cs="Times New Roman"/>
          <w:b/>
          <w:lang w:val="en-CA"/>
        </w:rPr>
        <w:t>Disposition-Based Trust:</w:t>
      </w:r>
    </w:p>
    <w:p w14:paraId="5DBFE9A1" w14:textId="77777777" w:rsidR="00261BC1" w:rsidRDefault="00261BC1" w:rsidP="00261BC1">
      <w:pPr>
        <w:tabs>
          <w:tab w:val="left" w:pos="5386"/>
        </w:tabs>
        <w:rPr>
          <w:rFonts w:ascii="Times New Roman" w:hAnsi="Times New Roman" w:cs="Times New Roman"/>
          <w:lang w:val="en-CA"/>
        </w:rPr>
      </w:pPr>
      <w:r>
        <w:rPr>
          <w:rFonts w:ascii="Times New Roman" w:hAnsi="Times New Roman" w:cs="Times New Roman"/>
          <w:lang w:val="en-CA"/>
        </w:rPr>
        <w:t>Trust that is rooted in one’s own personality, as opposed to a careful assessment of the trustee’s trustworthiness. When we don’t have data about a particular authority.</w:t>
      </w:r>
    </w:p>
    <w:p w14:paraId="2672B369" w14:textId="77777777" w:rsidR="00261BC1" w:rsidRPr="00AE0218" w:rsidRDefault="00261BC1" w:rsidP="00261BC1">
      <w:pPr>
        <w:tabs>
          <w:tab w:val="left" w:pos="5386"/>
        </w:tabs>
        <w:rPr>
          <w:rFonts w:ascii="Times New Roman" w:hAnsi="Times New Roman" w:cs="Times New Roman"/>
          <w:b/>
          <w:lang w:val="en-CA"/>
        </w:rPr>
      </w:pPr>
    </w:p>
    <w:p w14:paraId="19598888" w14:textId="77777777" w:rsidR="00261BC1" w:rsidRPr="00AE0218" w:rsidRDefault="00261BC1" w:rsidP="00261BC1">
      <w:pPr>
        <w:tabs>
          <w:tab w:val="left" w:pos="5386"/>
        </w:tabs>
        <w:rPr>
          <w:rFonts w:ascii="Times New Roman" w:hAnsi="Times New Roman" w:cs="Times New Roman"/>
          <w:lang w:val="en-CA"/>
        </w:rPr>
      </w:pPr>
      <w:r w:rsidRPr="00AE0218">
        <w:rPr>
          <w:rFonts w:ascii="Times New Roman" w:hAnsi="Times New Roman" w:cs="Times New Roman"/>
          <w:b/>
          <w:lang w:val="en-CA"/>
        </w:rPr>
        <w:t>Trust propensity:</w:t>
      </w:r>
      <w:r>
        <w:rPr>
          <w:rFonts w:ascii="Times New Roman" w:hAnsi="Times New Roman" w:cs="Times New Roman"/>
          <w:lang w:val="en-CA"/>
        </w:rPr>
        <w:t xml:space="preserve"> A general expectation that the words, promises, and statements of individuals can be relied upon. Product of both nature and nurture. Are you a trusting person or not? </w:t>
      </w:r>
    </w:p>
    <w:p w14:paraId="1AD78487" w14:textId="77777777" w:rsidR="00261BC1" w:rsidRDefault="00261BC1" w:rsidP="00261BC1">
      <w:pPr>
        <w:tabs>
          <w:tab w:val="left" w:pos="5386"/>
        </w:tabs>
        <w:rPr>
          <w:rFonts w:ascii="Times New Roman" w:hAnsi="Times New Roman" w:cs="Times New Roman"/>
          <w:lang w:val="en-CA"/>
        </w:rPr>
      </w:pPr>
      <w:r>
        <w:rPr>
          <w:rFonts w:ascii="Times New Roman" w:hAnsi="Times New Roman" w:cs="Times New Roman"/>
          <w:lang w:val="en-CA"/>
        </w:rPr>
        <w:tab/>
      </w:r>
    </w:p>
    <w:p w14:paraId="5903EE95" w14:textId="77777777" w:rsidR="00261BC1" w:rsidRDefault="00261BC1" w:rsidP="00261BC1">
      <w:pPr>
        <w:tabs>
          <w:tab w:val="left" w:pos="5386"/>
        </w:tabs>
        <w:rPr>
          <w:rFonts w:ascii="Times New Roman" w:hAnsi="Times New Roman" w:cs="Times New Roman"/>
          <w:lang w:val="en-CA"/>
        </w:rPr>
      </w:pPr>
    </w:p>
    <w:p w14:paraId="06E4A52C" w14:textId="77777777" w:rsidR="00261BC1" w:rsidRPr="00697152" w:rsidRDefault="00261BC1" w:rsidP="00261BC1">
      <w:pPr>
        <w:pStyle w:val="ListParagraph"/>
        <w:numPr>
          <w:ilvl w:val="0"/>
          <w:numId w:val="16"/>
        </w:numPr>
        <w:tabs>
          <w:tab w:val="left" w:pos="5386"/>
        </w:tabs>
        <w:rPr>
          <w:rFonts w:ascii="Times New Roman" w:hAnsi="Times New Roman" w:cs="Times New Roman"/>
          <w:b/>
          <w:lang w:val="en-CA"/>
        </w:rPr>
      </w:pPr>
      <w:r w:rsidRPr="00697152">
        <w:rPr>
          <w:rFonts w:ascii="Times New Roman" w:hAnsi="Times New Roman" w:cs="Times New Roman"/>
          <w:b/>
          <w:lang w:val="en-CA"/>
        </w:rPr>
        <w:t>Cognition-Based Trust:</w:t>
      </w:r>
    </w:p>
    <w:p w14:paraId="0CA130B3" w14:textId="77777777" w:rsidR="00261BC1" w:rsidRDefault="00261BC1" w:rsidP="00261BC1">
      <w:pPr>
        <w:tabs>
          <w:tab w:val="left" w:pos="5386"/>
        </w:tabs>
        <w:rPr>
          <w:rFonts w:ascii="Times New Roman" w:hAnsi="Times New Roman" w:cs="Times New Roman"/>
          <w:lang w:val="en-CA"/>
        </w:rPr>
      </w:pPr>
      <w:r>
        <w:rPr>
          <w:rFonts w:ascii="Times New Roman" w:hAnsi="Times New Roman" w:cs="Times New Roman"/>
          <w:lang w:val="en-CA"/>
        </w:rPr>
        <w:t>Trust that is rooted in a rational assessment of the authority’s trustworthiness.</w:t>
      </w:r>
    </w:p>
    <w:p w14:paraId="1ED600D8" w14:textId="77777777" w:rsidR="00261BC1" w:rsidRDefault="00261BC1" w:rsidP="00261BC1">
      <w:pPr>
        <w:tabs>
          <w:tab w:val="left" w:pos="5386"/>
        </w:tabs>
        <w:rPr>
          <w:rFonts w:ascii="Times New Roman" w:hAnsi="Times New Roman" w:cs="Times New Roman"/>
          <w:lang w:val="en-CA"/>
        </w:rPr>
      </w:pPr>
      <w:r>
        <w:rPr>
          <w:rFonts w:ascii="Times New Roman" w:hAnsi="Times New Roman" w:cs="Times New Roman"/>
          <w:lang w:val="en-CA"/>
        </w:rPr>
        <w:t>Is driven by the authority’s “track record”.</w:t>
      </w:r>
    </w:p>
    <w:p w14:paraId="12EB32B1" w14:textId="77777777" w:rsidR="00261BC1" w:rsidRPr="009C2BB5" w:rsidRDefault="00261BC1" w:rsidP="00261BC1">
      <w:pPr>
        <w:tabs>
          <w:tab w:val="left" w:pos="5386"/>
        </w:tabs>
        <w:rPr>
          <w:rFonts w:ascii="Times New Roman" w:hAnsi="Times New Roman" w:cs="Times New Roman"/>
          <w:b/>
          <w:lang w:val="en-CA"/>
        </w:rPr>
      </w:pPr>
    </w:p>
    <w:p w14:paraId="64046A12" w14:textId="77777777" w:rsidR="00261BC1" w:rsidRDefault="00261BC1" w:rsidP="00261BC1">
      <w:pPr>
        <w:tabs>
          <w:tab w:val="left" w:pos="5386"/>
        </w:tabs>
        <w:rPr>
          <w:rFonts w:ascii="Times New Roman" w:hAnsi="Times New Roman" w:cs="Times New Roman"/>
          <w:lang w:val="en-CA"/>
        </w:rPr>
      </w:pPr>
      <w:r w:rsidRPr="009C2BB5">
        <w:rPr>
          <w:rFonts w:ascii="Times New Roman" w:hAnsi="Times New Roman" w:cs="Times New Roman"/>
          <w:b/>
          <w:lang w:val="en-CA"/>
        </w:rPr>
        <w:t>Trustworthiness:</w:t>
      </w:r>
      <w:r>
        <w:rPr>
          <w:rFonts w:ascii="Times New Roman" w:hAnsi="Times New Roman" w:cs="Times New Roman"/>
          <w:lang w:val="en-CA"/>
        </w:rPr>
        <w:t xml:space="preserve"> Characteristics or attributes of a person that inspire trust, including competence, character, and development.</w:t>
      </w:r>
    </w:p>
    <w:p w14:paraId="1866101B" w14:textId="77777777" w:rsidR="00261BC1" w:rsidRDefault="00261BC1" w:rsidP="00261BC1">
      <w:pPr>
        <w:tabs>
          <w:tab w:val="left" w:pos="5386"/>
        </w:tabs>
        <w:rPr>
          <w:rFonts w:ascii="Times New Roman" w:hAnsi="Times New Roman" w:cs="Times New Roman"/>
          <w:lang w:val="en-CA"/>
        </w:rPr>
      </w:pPr>
    </w:p>
    <w:p w14:paraId="1E848DF0" w14:textId="77777777" w:rsidR="00261BC1" w:rsidRPr="00D14370" w:rsidRDefault="00261BC1" w:rsidP="00261BC1">
      <w:pPr>
        <w:tabs>
          <w:tab w:val="left" w:pos="3665"/>
        </w:tabs>
        <w:rPr>
          <w:rFonts w:ascii="Times New Roman" w:hAnsi="Times New Roman" w:cs="Times New Roman"/>
          <w:b/>
          <w:lang w:val="en-CA"/>
        </w:rPr>
      </w:pPr>
      <w:r w:rsidRPr="00D14370">
        <w:rPr>
          <w:rFonts w:ascii="Times New Roman" w:hAnsi="Times New Roman" w:cs="Times New Roman"/>
          <w:b/>
          <w:lang w:val="en-CA"/>
        </w:rPr>
        <w:tab/>
      </w:r>
    </w:p>
    <w:p w14:paraId="5E45F785" w14:textId="77777777" w:rsidR="00261BC1" w:rsidRPr="00D14370" w:rsidRDefault="00261BC1" w:rsidP="00261BC1">
      <w:pPr>
        <w:tabs>
          <w:tab w:val="left" w:pos="5386"/>
        </w:tabs>
        <w:rPr>
          <w:rFonts w:ascii="Times New Roman" w:hAnsi="Times New Roman" w:cs="Times New Roman"/>
          <w:b/>
          <w:lang w:val="en-CA"/>
        </w:rPr>
      </w:pPr>
      <w:r w:rsidRPr="00D14370">
        <w:rPr>
          <w:rFonts w:ascii="Times New Roman" w:hAnsi="Times New Roman" w:cs="Times New Roman"/>
          <w:b/>
          <w:lang w:val="en-CA"/>
        </w:rPr>
        <w:t>We gauge the track record of an authority along three dimensions:</w:t>
      </w:r>
    </w:p>
    <w:p w14:paraId="3D358029" w14:textId="77777777" w:rsidR="00261BC1" w:rsidRPr="00D14370" w:rsidRDefault="00261BC1" w:rsidP="00261BC1">
      <w:pPr>
        <w:tabs>
          <w:tab w:val="left" w:pos="5386"/>
        </w:tabs>
        <w:rPr>
          <w:rFonts w:ascii="Times New Roman" w:hAnsi="Times New Roman" w:cs="Times New Roman"/>
          <w:b/>
          <w:lang w:val="en-CA"/>
        </w:rPr>
      </w:pPr>
    </w:p>
    <w:p w14:paraId="48826C60" w14:textId="77777777" w:rsidR="00261BC1" w:rsidRDefault="00261BC1" w:rsidP="00261BC1">
      <w:pPr>
        <w:tabs>
          <w:tab w:val="left" w:pos="5386"/>
        </w:tabs>
        <w:rPr>
          <w:rFonts w:ascii="Times New Roman" w:hAnsi="Times New Roman" w:cs="Times New Roman"/>
          <w:lang w:val="en-CA"/>
        </w:rPr>
      </w:pPr>
      <w:r w:rsidRPr="00D14370">
        <w:rPr>
          <w:rFonts w:ascii="Times New Roman" w:hAnsi="Times New Roman" w:cs="Times New Roman"/>
          <w:b/>
          <w:lang w:val="en-CA"/>
        </w:rPr>
        <w:lastRenderedPageBreak/>
        <w:t>Ability:</w:t>
      </w:r>
      <w:r>
        <w:rPr>
          <w:rFonts w:ascii="Times New Roman" w:hAnsi="Times New Roman" w:cs="Times New Roman"/>
          <w:lang w:val="en-CA"/>
        </w:rPr>
        <w:t xml:space="preserve"> The skills. Competencies, and areas of expertise that enable an authority </w:t>
      </w:r>
      <w:proofErr w:type="spellStart"/>
      <w:r>
        <w:rPr>
          <w:rFonts w:ascii="Times New Roman" w:hAnsi="Times New Roman" w:cs="Times New Roman"/>
          <w:lang w:val="en-CA"/>
        </w:rPr>
        <w:t>ro</w:t>
      </w:r>
      <w:proofErr w:type="spellEnd"/>
      <w:r>
        <w:rPr>
          <w:rFonts w:ascii="Times New Roman" w:hAnsi="Times New Roman" w:cs="Times New Roman"/>
          <w:lang w:val="en-CA"/>
        </w:rPr>
        <w:t xml:space="preserve"> be successful in some specific area. </w:t>
      </w:r>
    </w:p>
    <w:p w14:paraId="4E8483A7" w14:textId="77777777" w:rsidR="00261BC1" w:rsidRDefault="00261BC1" w:rsidP="00261BC1">
      <w:pPr>
        <w:tabs>
          <w:tab w:val="left" w:pos="5386"/>
        </w:tabs>
        <w:rPr>
          <w:rFonts w:ascii="Times New Roman" w:hAnsi="Times New Roman" w:cs="Times New Roman"/>
          <w:lang w:val="en-CA"/>
        </w:rPr>
      </w:pPr>
    </w:p>
    <w:p w14:paraId="4CBB8345" w14:textId="77777777" w:rsidR="00261BC1" w:rsidRDefault="00261BC1" w:rsidP="00261BC1">
      <w:pPr>
        <w:tabs>
          <w:tab w:val="left" w:pos="5386"/>
        </w:tabs>
        <w:rPr>
          <w:rFonts w:ascii="Times New Roman" w:hAnsi="Times New Roman" w:cs="Times New Roman"/>
          <w:lang w:val="en-CA"/>
        </w:rPr>
      </w:pPr>
      <w:r w:rsidRPr="00D14370">
        <w:rPr>
          <w:rFonts w:ascii="Times New Roman" w:hAnsi="Times New Roman" w:cs="Times New Roman"/>
          <w:b/>
          <w:lang w:val="en-CA"/>
        </w:rPr>
        <w:t>Benevolence:</w:t>
      </w:r>
      <w:r>
        <w:rPr>
          <w:rFonts w:ascii="Times New Roman" w:hAnsi="Times New Roman" w:cs="Times New Roman"/>
          <w:lang w:val="en-CA"/>
        </w:rPr>
        <w:t xml:space="preserve"> The belief that an authority wants to do good for a trustor, apart from any selfish or profit-centred motives. </w:t>
      </w:r>
    </w:p>
    <w:p w14:paraId="50A7D398" w14:textId="77777777" w:rsidR="00261BC1" w:rsidRDefault="00261BC1" w:rsidP="00261BC1">
      <w:pPr>
        <w:tabs>
          <w:tab w:val="left" w:pos="5386"/>
        </w:tabs>
        <w:rPr>
          <w:rFonts w:ascii="Times New Roman" w:hAnsi="Times New Roman" w:cs="Times New Roman"/>
          <w:lang w:val="en-CA"/>
        </w:rPr>
      </w:pPr>
    </w:p>
    <w:p w14:paraId="516D4CC7" w14:textId="77777777" w:rsidR="00261BC1" w:rsidRDefault="00261BC1" w:rsidP="00261BC1">
      <w:pPr>
        <w:tabs>
          <w:tab w:val="left" w:pos="5386"/>
        </w:tabs>
        <w:rPr>
          <w:rFonts w:ascii="Times New Roman" w:hAnsi="Times New Roman" w:cs="Times New Roman"/>
          <w:lang w:val="en-CA"/>
        </w:rPr>
      </w:pPr>
      <w:r w:rsidRPr="00D14370">
        <w:rPr>
          <w:rFonts w:ascii="Times New Roman" w:hAnsi="Times New Roman" w:cs="Times New Roman"/>
          <w:b/>
          <w:lang w:val="en-CA"/>
        </w:rPr>
        <w:t>Integrity:</w:t>
      </w:r>
      <w:r>
        <w:rPr>
          <w:rFonts w:ascii="Times New Roman" w:hAnsi="Times New Roman" w:cs="Times New Roman"/>
          <w:lang w:val="en-CA"/>
        </w:rPr>
        <w:t xml:space="preserve"> The perception that an authority adheres to a set of values and principles that the trustor finds acceptable.  </w:t>
      </w:r>
    </w:p>
    <w:p w14:paraId="692750F9" w14:textId="77777777" w:rsidR="00261BC1" w:rsidRDefault="00261BC1" w:rsidP="00261BC1">
      <w:pPr>
        <w:tabs>
          <w:tab w:val="left" w:pos="5386"/>
        </w:tabs>
        <w:rPr>
          <w:rFonts w:ascii="Times New Roman" w:hAnsi="Times New Roman" w:cs="Times New Roman"/>
          <w:lang w:val="en-CA"/>
        </w:rPr>
      </w:pPr>
    </w:p>
    <w:p w14:paraId="245A42C4" w14:textId="77777777" w:rsidR="00261BC1" w:rsidRDefault="00261BC1" w:rsidP="00261BC1">
      <w:pPr>
        <w:pStyle w:val="ListParagraph"/>
        <w:numPr>
          <w:ilvl w:val="0"/>
          <w:numId w:val="16"/>
        </w:numPr>
        <w:tabs>
          <w:tab w:val="left" w:pos="5386"/>
        </w:tabs>
        <w:rPr>
          <w:rFonts w:ascii="Times New Roman" w:hAnsi="Times New Roman" w:cs="Times New Roman"/>
          <w:b/>
          <w:lang w:val="en-CA"/>
        </w:rPr>
      </w:pPr>
      <w:r w:rsidRPr="00D14370">
        <w:rPr>
          <w:rFonts w:ascii="Times New Roman" w:hAnsi="Times New Roman" w:cs="Times New Roman"/>
          <w:b/>
          <w:lang w:val="en-CA"/>
        </w:rPr>
        <w:t xml:space="preserve">Affect Based trust: </w:t>
      </w:r>
    </w:p>
    <w:p w14:paraId="35C018AB" w14:textId="77777777" w:rsidR="00261BC1" w:rsidRDefault="00261BC1" w:rsidP="00261BC1">
      <w:pPr>
        <w:tabs>
          <w:tab w:val="left" w:pos="5386"/>
        </w:tabs>
        <w:rPr>
          <w:rFonts w:ascii="Times New Roman" w:hAnsi="Times New Roman" w:cs="Times New Roman"/>
          <w:lang w:val="en-CA"/>
        </w:rPr>
      </w:pPr>
      <w:r>
        <w:rPr>
          <w:rFonts w:ascii="Times New Roman" w:hAnsi="Times New Roman" w:cs="Times New Roman"/>
          <w:lang w:val="en-CA"/>
        </w:rPr>
        <w:t xml:space="preserve">Trust </w:t>
      </w:r>
      <w:r w:rsidRPr="00D14370">
        <w:rPr>
          <w:rFonts w:ascii="Times New Roman" w:hAnsi="Times New Roman" w:cs="Times New Roman"/>
          <w:lang w:val="en-CA"/>
        </w:rPr>
        <w:t>that depends on feelings towards the authority that go beyond any rational assessment of trustworthiness.</w:t>
      </w:r>
      <w:r>
        <w:rPr>
          <w:rFonts w:ascii="Times New Roman" w:hAnsi="Times New Roman" w:cs="Times New Roman"/>
          <w:b/>
          <w:lang w:val="en-CA"/>
        </w:rPr>
        <w:t xml:space="preserve"> </w:t>
      </w:r>
      <w:r>
        <w:rPr>
          <w:rFonts w:ascii="Times New Roman" w:hAnsi="Times New Roman" w:cs="Times New Roman"/>
          <w:lang w:val="en-CA"/>
        </w:rPr>
        <w:t xml:space="preserve">More emotional then rational, feelings for the person in question. We trust them because we like them. </w:t>
      </w:r>
    </w:p>
    <w:p w14:paraId="257F2C31" w14:textId="77777777" w:rsidR="00261BC1" w:rsidRDefault="00261BC1" w:rsidP="00261BC1">
      <w:pPr>
        <w:tabs>
          <w:tab w:val="left" w:pos="5386"/>
        </w:tabs>
        <w:rPr>
          <w:rFonts w:ascii="Times New Roman" w:hAnsi="Times New Roman" w:cs="Times New Roman"/>
          <w:lang w:val="en-CA"/>
        </w:rPr>
      </w:pPr>
      <w:r>
        <w:rPr>
          <w:rFonts w:ascii="Times New Roman" w:hAnsi="Times New Roman" w:cs="Times New Roman"/>
          <w:lang w:val="en-CA"/>
        </w:rPr>
        <w:t xml:space="preserve"> </w:t>
      </w:r>
    </w:p>
    <w:p w14:paraId="1ACF2600" w14:textId="77777777" w:rsidR="00261BC1" w:rsidRPr="009C2BB5" w:rsidRDefault="00261BC1" w:rsidP="00261BC1">
      <w:pPr>
        <w:tabs>
          <w:tab w:val="left" w:pos="5386"/>
        </w:tabs>
        <w:rPr>
          <w:rFonts w:ascii="Times New Roman" w:hAnsi="Times New Roman" w:cs="Times New Roman"/>
          <w:b/>
          <w:lang w:val="en-CA"/>
        </w:rPr>
      </w:pPr>
      <w:r w:rsidRPr="009C2BB5">
        <w:rPr>
          <w:rFonts w:ascii="Times New Roman" w:hAnsi="Times New Roman" w:cs="Times New Roman"/>
          <w:b/>
          <w:lang w:val="en-CA"/>
        </w:rPr>
        <w:t>Four Dimensions of Justice:</w:t>
      </w:r>
    </w:p>
    <w:p w14:paraId="17F18B72" w14:textId="77777777" w:rsidR="00261BC1" w:rsidRDefault="00261BC1" w:rsidP="00261BC1">
      <w:pPr>
        <w:tabs>
          <w:tab w:val="left" w:pos="5386"/>
        </w:tabs>
        <w:rPr>
          <w:rFonts w:ascii="Times New Roman" w:hAnsi="Times New Roman" w:cs="Times New Roman"/>
          <w:lang w:val="en-CA"/>
        </w:rPr>
      </w:pPr>
      <w:r w:rsidRPr="0032329B">
        <w:rPr>
          <w:rFonts w:ascii="Times New Roman" w:hAnsi="Times New Roman" w:cs="Times New Roman"/>
          <w:noProof/>
        </w:rPr>
        <w:drawing>
          <wp:inline distT="0" distB="0" distL="0" distR="0" wp14:anchorId="0EE27AE5" wp14:editId="21914DD4">
            <wp:extent cx="5080635" cy="3789307"/>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05829" cy="3808097"/>
                    </a:xfrm>
                    <a:prstGeom prst="rect">
                      <a:avLst/>
                    </a:prstGeom>
                    <a:noFill/>
                    <a:ln>
                      <a:noFill/>
                    </a:ln>
                    <a:extLst/>
                  </pic:spPr>
                </pic:pic>
              </a:graphicData>
            </a:graphic>
          </wp:inline>
        </w:drawing>
      </w:r>
      <w:r>
        <w:rPr>
          <w:rFonts w:ascii="Times New Roman" w:hAnsi="Times New Roman" w:cs="Times New Roman"/>
          <w:lang w:val="en-CA"/>
        </w:rPr>
        <w:t xml:space="preserve"> </w:t>
      </w:r>
    </w:p>
    <w:p w14:paraId="287F45CB" w14:textId="77777777" w:rsidR="00261BC1" w:rsidRPr="00601C36" w:rsidRDefault="00261BC1" w:rsidP="00261BC1">
      <w:pPr>
        <w:tabs>
          <w:tab w:val="left" w:pos="5386"/>
        </w:tabs>
        <w:rPr>
          <w:rFonts w:ascii="Times New Roman" w:hAnsi="Times New Roman" w:cs="Times New Roman"/>
          <w:b/>
          <w:lang w:val="en-CA"/>
        </w:rPr>
      </w:pPr>
      <w:r w:rsidRPr="00601C36">
        <w:rPr>
          <w:rFonts w:ascii="Times New Roman" w:hAnsi="Times New Roman" w:cs="Times New Roman"/>
          <w:b/>
          <w:lang w:val="en-CA"/>
        </w:rPr>
        <w:t xml:space="preserve">Distributive Justice: </w:t>
      </w:r>
    </w:p>
    <w:p w14:paraId="35A54B1F" w14:textId="77777777" w:rsidR="00261BC1" w:rsidRDefault="00261BC1" w:rsidP="00261BC1">
      <w:pPr>
        <w:tabs>
          <w:tab w:val="left" w:pos="5386"/>
        </w:tabs>
        <w:rPr>
          <w:rFonts w:ascii="Times New Roman" w:hAnsi="Times New Roman" w:cs="Times New Roman"/>
          <w:lang w:val="en-CA"/>
        </w:rPr>
      </w:pPr>
      <w:r>
        <w:rPr>
          <w:rFonts w:ascii="Times New Roman" w:hAnsi="Times New Roman" w:cs="Times New Roman"/>
          <w:lang w:val="en-CA"/>
        </w:rPr>
        <w:t>The perceived fairness of decision-making outcomes.</w:t>
      </w:r>
    </w:p>
    <w:p w14:paraId="213FBDF4" w14:textId="77777777" w:rsidR="00261BC1" w:rsidRDefault="00261BC1" w:rsidP="00261BC1">
      <w:pPr>
        <w:tabs>
          <w:tab w:val="left" w:pos="5386"/>
        </w:tabs>
        <w:rPr>
          <w:rFonts w:ascii="Times New Roman" w:hAnsi="Times New Roman" w:cs="Times New Roman"/>
          <w:lang w:val="en-CA"/>
        </w:rPr>
      </w:pPr>
    </w:p>
    <w:p w14:paraId="2566FD61" w14:textId="77777777" w:rsidR="00261BC1" w:rsidRPr="009919E4" w:rsidRDefault="00261BC1" w:rsidP="00261BC1">
      <w:pPr>
        <w:tabs>
          <w:tab w:val="left" w:pos="5386"/>
        </w:tabs>
        <w:rPr>
          <w:rFonts w:ascii="Times New Roman" w:hAnsi="Times New Roman" w:cs="Times New Roman"/>
          <w:b/>
          <w:lang w:val="en-CA"/>
        </w:rPr>
      </w:pPr>
      <w:r w:rsidRPr="009919E4">
        <w:rPr>
          <w:rFonts w:ascii="Times New Roman" w:hAnsi="Times New Roman" w:cs="Times New Roman"/>
          <w:b/>
          <w:lang w:val="en-CA"/>
        </w:rPr>
        <w:t xml:space="preserve">Procedural Justice: </w:t>
      </w:r>
    </w:p>
    <w:p w14:paraId="7B132D81" w14:textId="77777777" w:rsidR="00261BC1" w:rsidRDefault="00261BC1" w:rsidP="00261BC1">
      <w:pPr>
        <w:tabs>
          <w:tab w:val="left" w:pos="5386"/>
        </w:tabs>
        <w:rPr>
          <w:rFonts w:ascii="Times New Roman" w:hAnsi="Times New Roman" w:cs="Times New Roman"/>
          <w:lang w:val="en-CA"/>
        </w:rPr>
      </w:pPr>
      <w:r>
        <w:rPr>
          <w:rFonts w:ascii="Times New Roman" w:hAnsi="Times New Roman" w:cs="Times New Roman"/>
          <w:lang w:val="en-CA"/>
        </w:rPr>
        <w:t xml:space="preserve">The perceived fairness of decision-making processes.  </w:t>
      </w:r>
    </w:p>
    <w:p w14:paraId="29C5A1B4" w14:textId="77777777" w:rsidR="00261BC1" w:rsidRDefault="00261BC1" w:rsidP="00261BC1">
      <w:pPr>
        <w:tabs>
          <w:tab w:val="left" w:pos="5386"/>
        </w:tabs>
        <w:rPr>
          <w:rFonts w:ascii="Times New Roman" w:hAnsi="Times New Roman" w:cs="Times New Roman"/>
          <w:lang w:val="en-CA"/>
        </w:rPr>
      </w:pPr>
    </w:p>
    <w:p w14:paraId="1DD94957" w14:textId="77777777" w:rsidR="00261BC1" w:rsidRDefault="00261BC1" w:rsidP="00261BC1">
      <w:pPr>
        <w:tabs>
          <w:tab w:val="left" w:pos="5386"/>
        </w:tabs>
        <w:rPr>
          <w:rFonts w:ascii="Times New Roman" w:hAnsi="Times New Roman" w:cs="Times New Roman"/>
          <w:lang w:val="en-CA"/>
        </w:rPr>
      </w:pPr>
      <w:r w:rsidRPr="009919E4">
        <w:rPr>
          <w:rFonts w:ascii="Times New Roman" w:hAnsi="Times New Roman" w:cs="Times New Roman"/>
          <w:b/>
          <w:lang w:val="en-CA"/>
        </w:rPr>
        <w:t>Interpersonal Justice:</w:t>
      </w:r>
      <w:r>
        <w:rPr>
          <w:rFonts w:ascii="Times New Roman" w:hAnsi="Times New Roman" w:cs="Times New Roman"/>
          <w:lang w:val="en-CA"/>
        </w:rPr>
        <w:t xml:space="preserve"> </w:t>
      </w:r>
    </w:p>
    <w:p w14:paraId="33DF4501" w14:textId="77777777" w:rsidR="00261BC1" w:rsidRDefault="00261BC1" w:rsidP="00261BC1">
      <w:pPr>
        <w:tabs>
          <w:tab w:val="left" w:pos="5386"/>
        </w:tabs>
        <w:rPr>
          <w:rFonts w:ascii="Times New Roman" w:hAnsi="Times New Roman" w:cs="Times New Roman"/>
          <w:lang w:val="en-CA"/>
        </w:rPr>
      </w:pPr>
      <w:r>
        <w:rPr>
          <w:rFonts w:ascii="Times New Roman" w:hAnsi="Times New Roman" w:cs="Times New Roman"/>
          <w:lang w:val="en-CA"/>
        </w:rPr>
        <w:t xml:space="preserve">The perceived fairness of the interpersonal treatment received by employees from authorities. </w:t>
      </w:r>
    </w:p>
    <w:p w14:paraId="17670C43" w14:textId="77777777" w:rsidR="00261BC1" w:rsidRDefault="00261BC1" w:rsidP="00261BC1">
      <w:pPr>
        <w:tabs>
          <w:tab w:val="left" w:pos="5386"/>
        </w:tabs>
        <w:rPr>
          <w:rFonts w:ascii="Times New Roman" w:hAnsi="Times New Roman" w:cs="Times New Roman"/>
          <w:lang w:val="en-CA"/>
        </w:rPr>
      </w:pPr>
    </w:p>
    <w:p w14:paraId="674E1219" w14:textId="77777777" w:rsidR="00261BC1" w:rsidRPr="009919E4" w:rsidRDefault="00261BC1" w:rsidP="00261BC1">
      <w:pPr>
        <w:tabs>
          <w:tab w:val="left" w:pos="5386"/>
        </w:tabs>
        <w:rPr>
          <w:rFonts w:ascii="Times New Roman" w:hAnsi="Times New Roman" w:cs="Times New Roman"/>
          <w:b/>
          <w:lang w:val="en-CA"/>
        </w:rPr>
      </w:pPr>
      <w:r w:rsidRPr="009919E4">
        <w:rPr>
          <w:rFonts w:ascii="Times New Roman" w:hAnsi="Times New Roman" w:cs="Times New Roman"/>
          <w:b/>
          <w:lang w:val="en-CA"/>
        </w:rPr>
        <w:t xml:space="preserve">Informational Justice: </w:t>
      </w:r>
    </w:p>
    <w:p w14:paraId="0D7BDDEA" w14:textId="6B204771" w:rsidR="00261BC1" w:rsidRDefault="00261BC1" w:rsidP="004625A9">
      <w:pPr>
        <w:tabs>
          <w:tab w:val="left" w:pos="5386"/>
        </w:tabs>
        <w:rPr>
          <w:rFonts w:ascii="Times New Roman" w:hAnsi="Times New Roman" w:cs="Times New Roman"/>
          <w:lang w:val="en-CA"/>
        </w:rPr>
      </w:pPr>
      <w:r>
        <w:rPr>
          <w:rFonts w:ascii="Times New Roman" w:hAnsi="Times New Roman" w:cs="Times New Roman"/>
          <w:lang w:val="en-CA"/>
        </w:rPr>
        <w:lastRenderedPageBreak/>
        <w:t xml:space="preserve">The perceived fairness of the communications provided to employees from authorities. </w:t>
      </w:r>
    </w:p>
    <w:p w14:paraId="5061BA1A" w14:textId="77777777" w:rsidR="004625A9" w:rsidRPr="004625A9" w:rsidRDefault="004625A9" w:rsidP="004625A9">
      <w:pPr>
        <w:tabs>
          <w:tab w:val="left" w:pos="5386"/>
        </w:tabs>
        <w:rPr>
          <w:rFonts w:ascii="Times New Roman" w:hAnsi="Times New Roman" w:cs="Times New Roman"/>
          <w:lang w:val="en-CA"/>
        </w:rPr>
      </w:pPr>
    </w:p>
    <w:p w14:paraId="7C5D3257" w14:textId="77777777" w:rsidR="00261BC1" w:rsidRDefault="00261BC1">
      <w:pPr>
        <w:rPr>
          <w:lang w:val="en-CA"/>
        </w:rPr>
      </w:pPr>
    </w:p>
    <w:p w14:paraId="0454D156" w14:textId="19871106" w:rsidR="002320F6" w:rsidRPr="00261BC1" w:rsidRDefault="002320F6">
      <w:pPr>
        <w:rPr>
          <w:i/>
          <w:lang w:val="en-CA"/>
        </w:rPr>
      </w:pPr>
      <w:r w:rsidRPr="00261BC1">
        <w:rPr>
          <w:i/>
          <w:lang w:val="en-CA"/>
        </w:rPr>
        <w:t>Post mid term</w:t>
      </w:r>
    </w:p>
    <w:p w14:paraId="1D59CFD6" w14:textId="77777777" w:rsidR="002320F6" w:rsidRDefault="002320F6">
      <w:pPr>
        <w:rPr>
          <w:lang w:val="en-CA"/>
        </w:rPr>
      </w:pPr>
    </w:p>
    <w:p w14:paraId="2EEB103B" w14:textId="77777777" w:rsidR="00C421F6" w:rsidRPr="00DE46FA" w:rsidRDefault="002320F6">
      <w:pPr>
        <w:rPr>
          <w:b/>
          <w:u w:val="single"/>
          <w:lang w:val="en-CA"/>
        </w:rPr>
      </w:pPr>
      <w:r w:rsidRPr="00DE46FA">
        <w:rPr>
          <w:b/>
          <w:u w:val="single"/>
          <w:lang w:val="en-CA"/>
        </w:rPr>
        <w:t>Chap 8:</w:t>
      </w:r>
    </w:p>
    <w:p w14:paraId="6DA4C335" w14:textId="0ADA63E8" w:rsidR="002320F6" w:rsidRPr="002455B8" w:rsidRDefault="002320F6">
      <w:pPr>
        <w:rPr>
          <w:b/>
          <w:lang w:val="en-CA"/>
        </w:rPr>
      </w:pPr>
      <w:r w:rsidRPr="002455B8">
        <w:rPr>
          <w:b/>
          <w:lang w:val="en-CA"/>
        </w:rPr>
        <w:t xml:space="preserve"> methods of lea</w:t>
      </w:r>
      <w:r w:rsidR="009B39DF" w:rsidRPr="002455B8">
        <w:rPr>
          <w:b/>
          <w:lang w:val="en-CA"/>
        </w:rPr>
        <w:t xml:space="preserve">rning (p 202-208) Schedules of reinforcement (paycheck = fixed interval method) </w:t>
      </w:r>
    </w:p>
    <w:p w14:paraId="749CE94D" w14:textId="77777777" w:rsidR="00150283" w:rsidRDefault="00150283">
      <w:pPr>
        <w:rPr>
          <w:lang w:val="en-CA"/>
        </w:rPr>
      </w:pPr>
    </w:p>
    <w:p w14:paraId="77375ECB" w14:textId="0947A290" w:rsidR="00C421F6" w:rsidRDefault="00C421F6">
      <w:pPr>
        <w:rPr>
          <w:lang w:val="en-CA"/>
        </w:rPr>
      </w:pPr>
      <w:r w:rsidRPr="00150283">
        <w:rPr>
          <w:b/>
          <w:lang w:val="en-CA"/>
        </w:rPr>
        <w:t>Reinforcement:</w:t>
      </w:r>
      <w:r>
        <w:rPr>
          <w:lang w:val="en-CA"/>
        </w:rPr>
        <w:t xml:space="preserve"> used to increase desired behaviours</w:t>
      </w:r>
    </w:p>
    <w:p w14:paraId="71C1B14D" w14:textId="2EBBC5B8" w:rsidR="00150283" w:rsidRDefault="00150283">
      <w:pPr>
        <w:rPr>
          <w:lang w:val="en-CA"/>
        </w:rPr>
      </w:pPr>
      <w:r w:rsidRPr="00150283">
        <w:rPr>
          <w:b/>
          <w:lang w:val="en-CA"/>
        </w:rPr>
        <w:t>Contingencies of reinforcement</w:t>
      </w:r>
      <w:r>
        <w:rPr>
          <w:lang w:val="en-CA"/>
        </w:rPr>
        <w:t>: four specific consequences used by organizations to modify employee behaviour</w:t>
      </w:r>
    </w:p>
    <w:p w14:paraId="223C95B2" w14:textId="492AEB32" w:rsidR="00C421F6" w:rsidRDefault="00C421F6" w:rsidP="00C421F6">
      <w:pPr>
        <w:pStyle w:val="ListParagraph"/>
        <w:numPr>
          <w:ilvl w:val="0"/>
          <w:numId w:val="2"/>
        </w:numPr>
        <w:rPr>
          <w:lang w:val="en-CA"/>
        </w:rPr>
      </w:pPr>
      <w:r>
        <w:rPr>
          <w:lang w:val="en-CA"/>
        </w:rPr>
        <w:t>Positive reinforcement: a positive outcome follows a desired behaviour</w:t>
      </w:r>
    </w:p>
    <w:p w14:paraId="37B44600" w14:textId="65A979B7" w:rsidR="00DE46FA" w:rsidRDefault="00DE46FA" w:rsidP="00DE46FA">
      <w:pPr>
        <w:pStyle w:val="ListParagraph"/>
        <w:numPr>
          <w:ilvl w:val="0"/>
          <w:numId w:val="2"/>
        </w:numPr>
        <w:rPr>
          <w:lang w:val="en-CA"/>
        </w:rPr>
      </w:pPr>
      <w:r>
        <w:rPr>
          <w:lang w:val="en-CA"/>
        </w:rPr>
        <w:t>Negative reinforcement: an unwanted outcome is removed following desired behaviour</w:t>
      </w:r>
    </w:p>
    <w:p w14:paraId="31AF5BD7" w14:textId="06C32ECF" w:rsidR="00DE46FA" w:rsidRDefault="00DE46FA" w:rsidP="00DE46FA">
      <w:pPr>
        <w:pStyle w:val="ListParagraph"/>
        <w:numPr>
          <w:ilvl w:val="0"/>
          <w:numId w:val="2"/>
        </w:numPr>
        <w:rPr>
          <w:lang w:val="en-CA"/>
        </w:rPr>
      </w:pPr>
      <w:r>
        <w:rPr>
          <w:lang w:val="en-CA"/>
        </w:rPr>
        <w:t>Punishment: an unwanted outcome follows and unwanted behaviour</w:t>
      </w:r>
    </w:p>
    <w:p w14:paraId="2F631256" w14:textId="624EB71F" w:rsidR="00DE46FA" w:rsidRDefault="00DE46FA" w:rsidP="00DE46FA">
      <w:pPr>
        <w:pStyle w:val="ListParagraph"/>
        <w:numPr>
          <w:ilvl w:val="0"/>
          <w:numId w:val="2"/>
        </w:numPr>
        <w:rPr>
          <w:lang w:val="en-CA"/>
        </w:rPr>
      </w:pPr>
      <w:r>
        <w:rPr>
          <w:lang w:val="en-CA"/>
        </w:rPr>
        <w:t xml:space="preserve">Extinction: the removal of a positive consequence following an unwanted behaviour </w:t>
      </w:r>
    </w:p>
    <w:p w14:paraId="4598D2FC" w14:textId="77777777" w:rsidR="00150283" w:rsidRDefault="00150283" w:rsidP="00150283">
      <w:pPr>
        <w:rPr>
          <w:lang w:val="en-CA"/>
        </w:rPr>
      </w:pPr>
    </w:p>
    <w:p w14:paraId="6985ABD9" w14:textId="7B90E7C2" w:rsidR="004606EA" w:rsidRDefault="004606EA" w:rsidP="002D0EC2">
      <w:pPr>
        <w:jc w:val="center"/>
        <w:rPr>
          <w:lang w:val="en-CA"/>
        </w:rPr>
      </w:pPr>
      <w:r w:rsidRPr="00150283">
        <w:rPr>
          <w:noProof/>
        </w:rPr>
        <w:drawing>
          <wp:inline distT="0" distB="0" distL="0" distR="0" wp14:anchorId="0117F9A3" wp14:editId="5E9FF1BC">
            <wp:extent cx="5423535" cy="3528774"/>
            <wp:effectExtent l="0" t="0" r="1206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46052" cy="3543424"/>
                    </a:xfrm>
                    <a:prstGeom prst="rect">
                      <a:avLst/>
                    </a:prstGeom>
                    <a:noFill/>
                    <a:ln>
                      <a:noFill/>
                    </a:ln>
                    <a:extLst/>
                  </pic:spPr>
                </pic:pic>
              </a:graphicData>
            </a:graphic>
          </wp:inline>
        </w:drawing>
      </w:r>
    </w:p>
    <w:p w14:paraId="32691622" w14:textId="77777777" w:rsidR="004606EA" w:rsidRDefault="004606EA" w:rsidP="00150283">
      <w:pPr>
        <w:rPr>
          <w:lang w:val="en-CA"/>
        </w:rPr>
      </w:pPr>
    </w:p>
    <w:p w14:paraId="00D40BF0" w14:textId="51298B33" w:rsidR="00DE46FA" w:rsidRDefault="00150283" w:rsidP="00150283">
      <w:pPr>
        <w:rPr>
          <w:lang w:val="en-CA"/>
        </w:rPr>
      </w:pPr>
      <w:r w:rsidRPr="001D25C9">
        <w:rPr>
          <w:b/>
          <w:lang w:val="en-CA"/>
        </w:rPr>
        <w:t>Schedules of reinforcement:</w:t>
      </w:r>
      <w:r>
        <w:rPr>
          <w:lang w:val="en-CA"/>
        </w:rPr>
        <w:t xml:space="preserve"> The timing of when contingencies are applied or removed</w:t>
      </w:r>
    </w:p>
    <w:p w14:paraId="78E7AE89" w14:textId="60E0F1BA" w:rsidR="00150283" w:rsidRDefault="00150283" w:rsidP="00150283">
      <w:pPr>
        <w:pStyle w:val="ListParagraph"/>
        <w:numPr>
          <w:ilvl w:val="0"/>
          <w:numId w:val="2"/>
        </w:numPr>
        <w:rPr>
          <w:lang w:val="en-CA"/>
        </w:rPr>
      </w:pPr>
      <w:r>
        <w:rPr>
          <w:lang w:val="en-CA"/>
        </w:rPr>
        <w:t xml:space="preserve">Continuous reinforcement: </w:t>
      </w:r>
      <w:r w:rsidR="00D078C7">
        <w:rPr>
          <w:lang w:val="en-CA"/>
        </w:rPr>
        <w:t>A schedule of reinforcement in which a specific consequence follows each and every occurrence of a certain behaviour.</w:t>
      </w:r>
    </w:p>
    <w:p w14:paraId="46024A15" w14:textId="6BBFDF8A" w:rsidR="00D078C7" w:rsidRDefault="004F7BF9" w:rsidP="00150283">
      <w:pPr>
        <w:pStyle w:val="ListParagraph"/>
        <w:numPr>
          <w:ilvl w:val="0"/>
          <w:numId w:val="2"/>
        </w:numPr>
        <w:rPr>
          <w:lang w:val="en-CA"/>
        </w:rPr>
      </w:pPr>
      <w:r>
        <w:rPr>
          <w:lang w:val="en-CA"/>
        </w:rPr>
        <w:t xml:space="preserve">Fixed-interval Schedule: A schedule whereby reinforcement occurs at fixed time periods. </w:t>
      </w:r>
    </w:p>
    <w:p w14:paraId="3AEFAC77" w14:textId="4AB8313A" w:rsidR="004F7BF9" w:rsidRDefault="004F7BF9" w:rsidP="00150283">
      <w:pPr>
        <w:pStyle w:val="ListParagraph"/>
        <w:numPr>
          <w:ilvl w:val="0"/>
          <w:numId w:val="2"/>
        </w:numPr>
        <w:rPr>
          <w:lang w:val="en-CA"/>
        </w:rPr>
      </w:pPr>
      <w:r>
        <w:rPr>
          <w:lang w:val="en-CA"/>
        </w:rPr>
        <w:t xml:space="preserve">Variable-interval </w:t>
      </w:r>
      <w:r w:rsidR="00DE7D3C">
        <w:rPr>
          <w:lang w:val="en-CA"/>
        </w:rPr>
        <w:t>schedule</w:t>
      </w:r>
      <w:r>
        <w:rPr>
          <w:lang w:val="en-CA"/>
        </w:rPr>
        <w:t xml:space="preserve">: </w:t>
      </w:r>
      <w:r w:rsidR="00DE7D3C">
        <w:rPr>
          <w:lang w:val="en-CA"/>
        </w:rPr>
        <w:t>A schedule whereby reinforcement occurs at random periods of time.</w:t>
      </w:r>
    </w:p>
    <w:p w14:paraId="070D95E7" w14:textId="197FF1BB" w:rsidR="00DE7D3C" w:rsidRDefault="00DE7D3C" w:rsidP="00150283">
      <w:pPr>
        <w:pStyle w:val="ListParagraph"/>
        <w:numPr>
          <w:ilvl w:val="0"/>
          <w:numId w:val="2"/>
        </w:numPr>
        <w:rPr>
          <w:lang w:val="en-CA"/>
        </w:rPr>
      </w:pPr>
      <w:r>
        <w:rPr>
          <w:lang w:val="en-CA"/>
        </w:rPr>
        <w:lastRenderedPageBreak/>
        <w:t>Fixed-ratio schedule: A schedule whereby reinforcement occurs following a fixed number of desired behaviours.</w:t>
      </w:r>
    </w:p>
    <w:p w14:paraId="22222643" w14:textId="1E908BEB" w:rsidR="00DE7D3C" w:rsidRDefault="00DE7D3C" w:rsidP="00150283">
      <w:pPr>
        <w:pStyle w:val="ListParagraph"/>
        <w:numPr>
          <w:ilvl w:val="0"/>
          <w:numId w:val="2"/>
        </w:numPr>
        <w:rPr>
          <w:lang w:val="en-CA"/>
        </w:rPr>
      </w:pPr>
      <w:r>
        <w:rPr>
          <w:lang w:val="en-CA"/>
        </w:rPr>
        <w:t xml:space="preserve"> Variable- ratio schedule: </w:t>
      </w:r>
      <w:r w:rsidR="001D25C9">
        <w:rPr>
          <w:lang w:val="en-CA"/>
        </w:rPr>
        <w:t>A schedule whereby behaviours are reinforced after a varying number of them have been exhibited.</w:t>
      </w:r>
    </w:p>
    <w:p w14:paraId="2A54802D" w14:textId="77777777" w:rsidR="001D25C9" w:rsidRPr="001D25C9" w:rsidRDefault="001D25C9" w:rsidP="001D25C9">
      <w:pPr>
        <w:rPr>
          <w:lang w:val="en-CA"/>
        </w:rPr>
      </w:pPr>
    </w:p>
    <w:p w14:paraId="59757E2B" w14:textId="77777777" w:rsidR="004606EA" w:rsidRPr="004606EA" w:rsidRDefault="004606EA" w:rsidP="004606EA">
      <w:r w:rsidRPr="004606EA">
        <w:rPr>
          <w:lang w:val="en-CA"/>
        </w:rPr>
        <w:t>Continuous = praise</w:t>
      </w:r>
      <w:r w:rsidRPr="004606EA">
        <w:rPr>
          <w:lang w:val="en-CA"/>
        </w:rPr>
        <w:tab/>
      </w:r>
      <w:r w:rsidRPr="004606EA">
        <w:rPr>
          <w:lang w:val="en-CA"/>
        </w:rPr>
        <w:tab/>
      </w:r>
      <w:r w:rsidRPr="004606EA">
        <w:rPr>
          <w:lang w:val="en-CA"/>
        </w:rPr>
        <w:tab/>
      </w:r>
    </w:p>
    <w:p w14:paraId="0B762672" w14:textId="77777777" w:rsidR="004606EA" w:rsidRPr="004606EA" w:rsidRDefault="004606EA" w:rsidP="004606EA">
      <w:r w:rsidRPr="004606EA">
        <w:rPr>
          <w:lang w:val="en-CA"/>
        </w:rPr>
        <w:t>Fixed Interval</w:t>
      </w:r>
      <w:r w:rsidRPr="004606EA">
        <w:rPr>
          <w:lang w:val="en-CA"/>
        </w:rPr>
        <w:tab/>
        <w:t xml:space="preserve"> = Paycheque</w:t>
      </w:r>
      <w:r w:rsidRPr="004606EA">
        <w:rPr>
          <w:lang w:val="en-CA"/>
        </w:rPr>
        <w:tab/>
      </w:r>
      <w:r w:rsidRPr="004606EA">
        <w:rPr>
          <w:lang w:val="en-CA"/>
        </w:rPr>
        <w:tab/>
      </w:r>
    </w:p>
    <w:p w14:paraId="4EAD8954" w14:textId="77777777" w:rsidR="004606EA" w:rsidRPr="004606EA" w:rsidRDefault="004606EA" w:rsidP="004606EA">
      <w:r w:rsidRPr="004606EA">
        <w:rPr>
          <w:lang w:val="en-CA"/>
        </w:rPr>
        <w:t>Variable Interval = Supervisor Walk-by</w:t>
      </w:r>
      <w:r w:rsidRPr="004606EA">
        <w:rPr>
          <w:lang w:val="en-CA"/>
        </w:rPr>
        <w:tab/>
      </w:r>
      <w:r w:rsidRPr="004606EA">
        <w:rPr>
          <w:lang w:val="en-CA"/>
        </w:rPr>
        <w:tab/>
      </w:r>
      <w:r w:rsidRPr="004606EA">
        <w:rPr>
          <w:lang w:val="en-CA"/>
        </w:rPr>
        <w:tab/>
      </w:r>
    </w:p>
    <w:p w14:paraId="54D97BAE" w14:textId="2BDB5547" w:rsidR="004606EA" w:rsidRPr="004606EA" w:rsidRDefault="004606EA" w:rsidP="004606EA">
      <w:r w:rsidRPr="004606EA">
        <w:rPr>
          <w:lang w:val="en-CA"/>
        </w:rPr>
        <w:t>Fixed Ratio = Piece-Rate Pay</w:t>
      </w:r>
      <w:r w:rsidRPr="004606EA">
        <w:rPr>
          <w:lang w:val="en-CA"/>
        </w:rPr>
        <w:tab/>
      </w:r>
      <w:r w:rsidRPr="004606EA">
        <w:rPr>
          <w:lang w:val="en-CA"/>
        </w:rPr>
        <w:tab/>
      </w:r>
      <w:r w:rsidRPr="004606EA">
        <w:rPr>
          <w:lang w:val="en-CA"/>
        </w:rPr>
        <w:tab/>
      </w:r>
    </w:p>
    <w:p w14:paraId="366A995A" w14:textId="77777777" w:rsidR="004606EA" w:rsidRPr="004606EA" w:rsidRDefault="004606EA" w:rsidP="004606EA">
      <w:r w:rsidRPr="004606EA">
        <w:rPr>
          <w:lang w:val="en-CA"/>
        </w:rPr>
        <w:t>Variable Ratio = Commission Pay</w:t>
      </w:r>
    </w:p>
    <w:p w14:paraId="41CDF580" w14:textId="77777777" w:rsidR="001D25C9" w:rsidRDefault="001D25C9" w:rsidP="001D25C9">
      <w:pPr>
        <w:rPr>
          <w:lang w:val="en-CA"/>
        </w:rPr>
      </w:pPr>
    </w:p>
    <w:p w14:paraId="186361DB" w14:textId="39112CC9" w:rsidR="004606EA" w:rsidRDefault="006376CA" w:rsidP="001D25C9">
      <w:pPr>
        <w:rPr>
          <w:lang w:val="en-CA"/>
        </w:rPr>
      </w:pPr>
      <w:r>
        <w:rPr>
          <w:lang w:val="en-CA"/>
        </w:rPr>
        <w:t>Observation</w:t>
      </w:r>
    </w:p>
    <w:p w14:paraId="62EFDA42" w14:textId="3DBF4785" w:rsidR="006376CA" w:rsidRDefault="006376CA" w:rsidP="006376CA">
      <w:pPr>
        <w:pStyle w:val="ListParagraph"/>
        <w:numPr>
          <w:ilvl w:val="0"/>
          <w:numId w:val="2"/>
        </w:numPr>
        <w:rPr>
          <w:lang w:val="en-CA"/>
        </w:rPr>
      </w:pPr>
      <w:r w:rsidRPr="006376CA">
        <w:rPr>
          <w:lang w:val="en-CA"/>
        </w:rPr>
        <w:t>Social learning theory:</w:t>
      </w:r>
      <w:r>
        <w:rPr>
          <w:lang w:val="en-CA"/>
        </w:rPr>
        <w:t xml:space="preserve"> Theory that argues that people in organizations learn by observing others.</w:t>
      </w:r>
    </w:p>
    <w:p w14:paraId="00E71FE5" w14:textId="0BD098FD" w:rsidR="006376CA" w:rsidRDefault="006376CA" w:rsidP="006376CA">
      <w:pPr>
        <w:pStyle w:val="ListParagraph"/>
        <w:numPr>
          <w:ilvl w:val="0"/>
          <w:numId w:val="2"/>
        </w:numPr>
        <w:rPr>
          <w:lang w:val="en-CA"/>
        </w:rPr>
      </w:pPr>
      <w:r>
        <w:rPr>
          <w:lang w:val="en-CA"/>
        </w:rPr>
        <w:t>Behaviour modelling: when employees observe the actions of others, learn from what they observe, and then repeat the observed behaviour.</w:t>
      </w:r>
    </w:p>
    <w:p w14:paraId="0BF765C0" w14:textId="25969939" w:rsidR="006376CA" w:rsidRDefault="00B747D9" w:rsidP="00B747D9">
      <w:pPr>
        <w:rPr>
          <w:lang w:val="en-CA"/>
        </w:rPr>
      </w:pPr>
      <w:r>
        <w:rPr>
          <w:lang w:val="en-CA"/>
        </w:rPr>
        <w:t xml:space="preserve">Goal orientation: </w:t>
      </w:r>
    </w:p>
    <w:p w14:paraId="14C35B69" w14:textId="6F1EC58A" w:rsidR="00B747D9" w:rsidRDefault="00B747D9" w:rsidP="00B747D9">
      <w:pPr>
        <w:pStyle w:val="ListParagraph"/>
        <w:numPr>
          <w:ilvl w:val="0"/>
          <w:numId w:val="2"/>
        </w:numPr>
        <w:rPr>
          <w:lang w:val="en-CA"/>
        </w:rPr>
      </w:pPr>
      <w:r>
        <w:rPr>
          <w:lang w:val="en-CA"/>
        </w:rPr>
        <w:t xml:space="preserve">Learning orientation: A predisposition or attitude according to which building competence is deemed more important by an employee than demonstrating competence. </w:t>
      </w:r>
    </w:p>
    <w:p w14:paraId="34581F67" w14:textId="77777777" w:rsidR="00812765" w:rsidRDefault="00B747D9" w:rsidP="00B747D9">
      <w:pPr>
        <w:pStyle w:val="ListParagraph"/>
        <w:numPr>
          <w:ilvl w:val="0"/>
          <w:numId w:val="2"/>
        </w:numPr>
        <w:rPr>
          <w:lang w:val="en-CA"/>
        </w:rPr>
      </w:pPr>
      <w:r>
        <w:rPr>
          <w:lang w:val="en-CA"/>
        </w:rPr>
        <w:t xml:space="preserve">Performance-prove orientation: A predisposition or attitude by which employees focus on </w:t>
      </w:r>
      <w:r w:rsidR="00812765">
        <w:rPr>
          <w:lang w:val="en-CA"/>
        </w:rPr>
        <w:t xml:space="preserve">demonstrating their competence so that others think favourably of them </w:t>
      </w:r>
    </w:p>
    <w:p w14:paraId="07CD6EC2" w14:textId="15B3A430" w:rsidR="00B747D9" w:rsidRPr="00B747D9" w:rsidRDefault="00812765" w:rsidP="00B747D9">
      <w:pPr>
        <w:pStyle w:val="ListParagraph"/>
        <w:numPr>
          <w:ilvl w:val="0"/>
          <w:numId w:val="2"/>
        </w:numPr>
        <w:rPr>
          <w:lang w:val="en-CA"/>
        </w:rPr>
      </w:pPr>
      <w:r>
        <w:rPr>
          <w:lang w:val="en-CA"/>
        </w:rPr>
        <w:t xml:space="preserve">Performance-avoid orientation: A predisposition or attitude by which employees focus on demonstrating their competence so that others will not think poorly of them. </w:t>
      </w:r>
      <w:r w:rsidR="00B747D9">
        <w:rPr>
          <w:lang w:val="en-CA"/>
        </w:rPr>
        <w:t xml:space="preserve"> </w:t>
      </w:r>
    </w:p>
    <w:p w14:paraId="055A3C23" w14:textId="77777777" w:rsidR="00150283" w:rsidRPr="00812765" w:rsidRDefault="00150283" w:rsidP="00150283">
      <w:pPr>
        <w:rPr>
          <w:b/>
          <w:lang w:val="en-CA"/>
        </w:rPr>
      </w:pPr>
    </w:p>
    <w:p w14:paraId="63A8C1F9" w14:textId="27AE91F1" w:rsidR="009B39DF" w:rsidRDefault="009B39DF" w:rsidP="00D67165">
      <w:pPr>
        <w:ind w:firstLine="360"/>
        <w:rPr>
          <w:b/>
          <w:lang w:val="en-CA"/>
        </w:rPr>
      </w:pPr>
      <w:r w:rsidRPr="00812765">
        <w:rPr>
          <w:b/>
          <w:lang w:val="en-CA"/>
        </w:rPr>
        <w:t>Decision making problems (p211-216)</w:t>
      </w:r>
    </w:p>
    <w:p w14:paraId="6F218F7B" w14:textId="77777777" w:rsidR="00812765" w:rsidRDefault="00812765">
      <w:pPr>
        <w:rPr>
          <w:b/>
          <w:lang w:val="en-CA"/>
        </w:rPr>
      </w:pPr>
    </w:p>
    <w:p w14:paraId="758A6614" w14:textId="105F2A58" w:rsidR="00812765" w:rsidRDefault="006D1E52">
      <w:pPr>
        <w:rPr>
          <w:lang w:val="en-CA"/>
        </w:rPr>
      </w:pPr>
      <w:r>
        <w:rPr>
          <w:lang w:val="en-CA"/>
        </w:rPr>
        <w:t>Limited information</w:t>
      </w:r>
    </w:p>
    <w:p w14:paraId="59F1127D" w14:textId="65E3714C" w:rsidR="006D1E52" w:rsidRDefault="00FF652F" w:rsidP="006D1E52">
      <w:pPr>
        <w:pStyle w:val="ListParagraph"/>
        <w:numPr>
          <w:ilvl w:val="0"/>
          <w:numId w:val="2"/>
        </w:numPr>
        <w:rPr>
          <w:lang w:val="en-CA"/>
        </w:rPr>
      </w:pPr>
      <w:r>
        <w:rPr>
          <w:lang w:val="en-CA"/>
        </w:rPr>
        <w:t>Bounded rationality: the notion that people do not have the ability or resources to process all available information and alternatives when making decisions.</w:t>
      </w:r>
    </w:p>
    <w:p w14:paraId="0A9FC4EB" w14:textId="77777777" w:rsidR="00D82BF8" w:rsidRDefault="00D82BF8" w:rsidP="006D1E52">
      <w:pPr>
        <w:pStyle w:val="ListParagraph"/>
        <w:numPr>
          <w:ilvl w:val="0"/>
          <w:numId w:val="2"/>
        </w:numPr>
        <w:rPr>
          <w:lang w:val="en-CA"/>
        </w:rPr>
      </w:pPr>
    </w:p>
    <w:p w14:paraId="0177A437" w14:textId="5DE67235" w:rsidR="00FF652F" w:rsidRDefault="00D82BF8" w:rsidP="00D82BF8">
      <w:pPr>
        <w:rPr>
          <w:lang w:val="en-CA"/>
        </w:rPr>
      </w:pPr>
      <w:r w:rsidRPr="00D82BF8">
        <w:rPr>
          <w:noProof/>
        </w:rPr>
        <w:lastRenderedPageBreak/>
        <w:drawing>
          <wp:inline distT="0" distB="0" distL="0" distR="0" wp14:anchorId="6CB83923" wp14:editId="55049D16">
            <wp:extent cx="5943600" cy="344551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445510"/>
                    </a:xfrm>
                    <a:prstGeom prst="rect">
                      <a:avLst/>
                    </a:prstGeom>
                    <a:noFill/>
                    <a:ln>
                      <a:noFill/>
                    </a:ln>
                    <a:extLst/>
                  </pic:spPr>
                </pic:pic>
              </a:graphicData>
            </a:graphic>
          </wp:inline>
        </w:drawing>
      </w:r>
    </w:p>
    <w:p w14:paraId="5DABE73D" w14:textId="77777777" w:rsidR="00D82BF8" w:rsidRPr="00D82BF8" w:rsidRDefault="00D82BF8" w:rsidP="00D82BF8">
      <w:pPr>
        <w:rPr>
          <w:lang w:val="en-CA"/>
        </w:rPr>
      </w:pPr>
    </w:p>
    <w:p w14:paraId="0DC5F53F" w14:textId="45EC6BAA" w:rsidR="009B39DF" w:rsidRDefault="009B39DF">
      <w:pPr>
        <w:rPr>
          <w:lang w:val="en-CA"/>
        </w:rPr>
      </w:pPr>
      <w:r>
        <w:rPr>
          <w:lang w:val="en-CA"/>
        </w:rPr>
        <w:tab/>
        <w:t xml:space="preserve">Other decision making errors (slides) </w:t>
      </w:r>
    </w:p>
    <w:p w14:paraId="640F8AAD" w14:textId="77777777" w:rsidR="00040069" w:rsidRDefault="00040069">
      <w:pPr>
        <w:rPr>
          <w:b/>
          <w:lang w:val="en-CA"/>
        </w:rPr>
      </w:pPr>
    </w:p>
    <w:p w14:paraId="43480AB4" w14:textId="77777777" w:rsidR="00040069" w:rsidRPr="00B2306B" w:rsidRDefault="00040069">
      <w:pPr>
        <w:rPr>
          <w:b/>
          <w:lang w:val="en-CA"/>
        </w:rPr>
      </w:pPr>
    </w:p>
    <w:p w14:paraId="348131EB" w14:textId="77777777" w:rsidR="00B2306B" w:rsidRPr="00A7046B" w:rsidRDefault="009B39DF">
      <w:pPr>
        <w:rPr>
          <w:b/>
          <w:u w:val="single"/>
          <w:lang w:val="en-CA"/>
        </w:rPr>
      </w:pPr>
      <w:r w:rsidRPr="00A7046B">
        <w:rPr>
          <w:b/>
          <w:u w:val="single"/>
          <w:lang w:val="en-CA"/>
        </w:rPr>
        <w:t>Chap 9:</w:t>
      </w:r>
    </w:p>
    <w:p w14:paraId="19EB4212" w14:textId="47ECCC72" w:rsidR="009B39DF" w:rsidRDefault="009B39DF" w:rsidP="00D67165">
      <w:pPr>
        <w:ind w:firstLine="360"/>
        <w:rPr>
          <w:b/>
          <w:lang w:val="en-CA"/>
        </w:rPr>
      </w:pPr>
      <w:r w:rsidRPr="00B2306B">
        <w:rPr>
          <w:b/>
          <w:lang w:val="en-CA"/>
        </w:rPr>
        <w:t>Big 5 (p229-236) canoe</w:t>
      </w:r>
    </w:p>
    <w:p w14:paraId="419D15EA" w14:textId="77777777" w:rsidR="00C42BE5" w:rsidRDefault="00C42BE5">
      <w:pPr>
        <w:rPr>
          <w:b/>
          <w:lang w:val="en-CA"/>
        </w:rPr>
      </w:pPr>
    </w:p>
    <w:p w14:paraId="1EBC73A8" w14:textId="125E4778" w:rsidR="000375C2" w:rsidRDefault="000375C2" w:rsidP="000375C2">
      <w:pPr>
        <w:pStyle w:val="ListParagraph"/>
        <w:numPr>
          <w:ilvl w:val="0"/>
          <w:numId w:val="2"/>
        </w:numPr>
        <w:rPr>
          <w:lang w:val="en-CA"/>
        </w:rPr>
      </w:pPr>
      <w:r w:rsidRPr="00715024">
        <w:rPr>
          <w:b/>
          <w:lang w:val="en-CA"/>
        </w:rPr>
        <w:t>Conscientiousness:</w:t>
      </w:r>
      <w:r w:rsidRPr="000375C2">
        <w:rPr>
          <w:lang w:val="en-CA"/>
        </w:rPr>
        <w:t xml:space="preserve"> dimension of personality-reflecting traits like being dependable, organized, reliable, ambitious, hard-working and persevering.</w:t>
      </w:r>
    </w:p>
    <w:p w14:paraId="45E887C8" w14:textId="66E53BAE" w:rsidR="000375C2" w:rsidRDefault="000375C2" w:rsidP="000375C2">
      <w:pPr>
        <w:pStyle w:val="ListParagraph"/>
        <w:numPr>
          <w:ilvl w:val="0"/>
          <w:numId w:val="2"/>
        </w:numPr>
        <w:rPr>
          <w:lang w:val="en-CA"/>
        </w:rPr>
      </w:pPr>
      <w:r w:rsidRPr="00715024">
        <w:rPr>
          <w:b/>
          <w:lang w:val="en-CA"/>
        </w:rPr>
        <w:t>Agreeableness</w:t>
      </w:r>
      <w:r>
        <w:rPr>
          <w:lang w:val="en-CA"/>
        </w:rPr>
        <w:t xml:space="preserve">: dimension of personality-reflecting traits like being kind, cooperative, sympathetic, helpful, courteous and warm. </w:t>
      </w:r>
    </w:p>
    <w:p w14:paraId="65277E99" w14:textId="5F20DDB6" w:rsidR="00E10ACF" w:rsidRDefault="00E10ACF" w:rsidP="000375C2">
      <w:pPr>
        <w:pStyle w:val="ListParagraph"/>
        <w:numPr>
          <w:ilvl w:val="0"/>
          <w:numId w:val="2"/>
        </w:numPr>
        <w:rPr>
          <w:lang w:val="en-CA"/>
        </w:rPr>
      </w:pPr>
      <w:r w:rsidRPr="00715024">
        <w:rPr>
          <w:b/>
          <w:lang w:val="en-CA"/>
        </w:rPr>
        <w:t>Neuroticism:</w:t>
      </w:r>
      <w:r>
        <w:rPr>
          <w:lang w:val="en-CA"/>
        </w:rPr>
        <w:t xml:space="preserve"> Dimension of personality-reflecting traits like being nervous, moody, emotional, insecure, jealous, and unstable.</w:t>
      </w:r>
    </w:p>
    <w:p w14:paraId="37309DC2" w14:textId="4FE26DD0" w:rsidR="00E10ACF" w:rsidRDefault="00544FA6" w:rsidP="000375C2">
      <w:pPr>
        <w:pStyle w:val="ListParagraph"/>
        <w:numPr>
          <w:ilvl w:val="0"/>
          <w:numId w:val="2"/>
        </w:numPr>
        <w:rPr>
          <w:lang w:val="en-CA"/>
        </w:rPr>
      </w:pPr>
      <w:r w:rsidRPr="00715024">
        <w:rPr>
          <w:b/>
          <w:lang w:val="en-CA"/>
        </w:rPr>
        <w:t>Openness to experience</w:t>
      </w:r>
      <w:r>
        <w:rPr>
          <w:lang w:val="en-CA"/>
        </w:rPr>
        <w:t>: dimension of personality-reflecting traits like being curious,</w:t>
      </w:r>
      <w:r w:rsidR="00231259">
        <w:rPr>
          <w:lang w:val="en-CA"/>
        </w:rPr>
        <w:t xml:space="preserve"> imaginative, creative, complex, refined, and sophisticated. </w:t>
      </w:r>
    </w:p>
    <w:p w14:paraId="6B60E627" w14:textId="60E6313A" w:rsidR="009F7CF1" w:rsidRPr="000375C2" w:rsidRDefault="009F7CF1" w:rsidP="000375C2">
      <w:pPr>
        <w:pStyle w:val="ListParagraph"/>
        <w:numPr>
          <w:ilvl w:val="0"/>
          <w:numId w:val="2"/>
        </w:numPr>
        <w:rPr>
          <w:lang w:val="en-CA"/>
        </w:rPr>
      </w:pPr>
      <w:r w:rsidRPr="00715024">
        <w:rPr>
          <w:b/>
          <w:lang w:val="en-CA"/>
        </w:rPr>
        <w:t>Extraversion</w:t>
      </w:r>
      <w:r>
        <w:rPr>
          <w:lang w:val="en-CA"/>
        </w:rPr>
        <w:t xml:space="preserve">: </w:t>
      </w:r>
      <w:r w:rsidR="005F2C1C">
        <w:rPr>
          <w:lang w:val="en-CA"/>
        </w:rPr>
        <w:t xml:space="preserve">Dimension of personality-reflecting traits of being talkative, sociable, bold, and dominant. </w:t>
      </w:r>
    </w:p>
    <w:p w14:paraId="3353F32D" w14:textId="77777777" w:rsidR="000375C2" w:rsidRPr="000375C2" w:rsidRDefault="000375C2">
      <w:pPr>
        <w:rPr>
          <w:lang w:val="en-CA"/>
        </w:rPr>
      </w:pPr>
    </w:p>
    <w:p w14:paraId="1B0F1EEB" w14:textId="01CC4944" w:rsidR="00A7046B" w:rsidRDefault="00040069">
      <w:pPr>
        <w:rPr>
          <w:lang w:val="en-CA"/>
        </w:rPr>
      </w:pPr>
      <w:r w:rsidRPr="00040069">
        <w:rPr>
          <w:noProof/>
        </w:rPr>
        <w:lastRenderedPageBreak/>
        <w:drawing>
          <wp:inline distT="0" distB="0" distL="0" distR="0" wp14:anchorId="1523545A" wp14:editId="4F3F11DC">
            <wp:extent cx="6566535" cy="4393124"/>
            <wp:effectExtent l="0" t="0" r="12065"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574100" cy="4398185"/>
                    </a:xfrm>
                    <a:prstGeom prst="rect">
                      <a:avLst/>
                    </a:prstGeom>
                    <a:noFill/>
                    <a:ln>
                      <a:noFill/>
                    </a:ln>
                    <a:extLst/>
                  </pic:spPr>
                </pic:pic>
              </a:graphicData>
            </a:graphic>
          </wp:inline>
        </w:drawing>
      </w:r>
    </w:p>
    <w:p w14:paraId="1EBF2A64" w14:textId="77777777" w:rsidR="00BB159B" w:rsidRDefault="00BB159B">
      <w:pPr>
        <w:rPr>
          <w:lang w:val="en-CA"/>
        </w:rPr>
      </w:pPr>
    </w:p>
    <w:p w14:paraId="26CA02F7" w14:textId="677194F8" w:rsidR="00BB159B" w:rsidRDefault="00BB159B">
      <w:pPr>
        <w:rPr>
          <w:lang w:val="en-CA"/>
        </w:rPr>
      </w:pPr>
      <w:r w:rsidRPr="00BB159B">
        <w:rPr>
          <w:noProof/>
        </w:rPr>
        <w:drawing>
          <wp:inline distT="0" distB="0" distL="0" distR="0" wp14:anchorId="0B6CEDED" wp14:editId="3CDDEFFE">
            <wp:extent cx="4737735" cy="3384241"/>
            <wp:effectExtent l="0" t="0" r="1206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55170" cy="3396695"/>
                    </a:xfrm>
                    <a:prstGeom prst="rect">
                      <a:avLst/>
                    </a:prstGeom>
                    <a:noFill/>
                    <a:ln>
                      <a:noFill/>
                    </a:ln>
                    <a:extLst/>
                  </pic:spPr>
                </pic:pic>
              </a:graphicData>
            </a:graphic>
          </wp:inline>
        </w:drawing>
      </w:r>
    </w:p>
    <w:p w14:paraId="4708311A" w14:textId="77777777" w:rsidR="00A84891" w:rsidRPr="00A7046B" w:rsidRDefault="00A84891">
      <w:pPr>
        <w:rPr>
          <w:lang w:val="en-CA"/>
        </w:rPr>
      </w:pPr>
    </w:p>
    <w:p w14:paraId="796E9E12" w14:textId="16DD043C" w:rsidR="009B39DF" w:rsidRDefault="009B39DF" w:rsidP="00D67165">
      <w:pPr>
        <w:ind w:firstLine="720"/>
        <w:rPr>
          <w:b/>
          <w:lang w:val="en-CA"/>
        </w:rPr>
      </w:pPr>
      <w:r w:rsidRPr="00A84891">
        <w:rPr>
          <w:b/>
          <w:lang w:val="en-CA"/>
        </w:rPr>
        <w:lastRenderedPageBreak/>
        <w:t xml:space="preserve">Cultural values (p237-240) what dimensions mean </w:t>
      </w:r>
    </w:p>
    <w:p w14:paraId="47D58488" w14:textId="37348F8B" w:rsidR="009539B6" w:rsidRDefault="009539B6">
      <w:pPr>
        <w:rPr>
          <w:lang w:val="en-CA"/>
        </w:rPr>
      </w:pPr>
      <w:r>
        <w:rPr>
          <w:b/>
          <w:lang w:val="en-CA"/>
        </w:rPr>
        <w:t>Culture:</w:t>
      </w:r>
      <w:r>
        <w:rPr>
          <w:lang w:val="en-CA"/>
        </w:rPr>
        <w:t xml:space="preserve"> the shared values, beliefs, motives, identities, and interpretations that result from common experiences of members of a society and are transmitted across generations.</w:t>
      </w:r>
    </w:p>
    <w:p w14:paraId="53A03E4D" w14:textId="77777777" w:rsidR="009539B6" w:rsidRDefault="009539B6">
      <w:pPr>
        <w:rPr>
          <w:lang w:val="en-CA"/>
        </w:rPr>
      </w:pPr>
    </w:p>
    <w:p w14:paraId="68E3E27D" w14:textId="19C46FDE" w:rsidR="009539B6" w:rsidRDefault="009539B6">
      <w:pPr>
        <w:rPr>
          <w:lang w:val="en-CA"/>
        </w:rPr>
      </w:pPr>
      <w:r w:rsidRPr="009539B6">
        <w:rPr>
          <w:noProof/>
        </w:rPr>
        <w:drawing>
          <wp:inline distT="0" distB="0" distL="0" distR="0" wp14:anchorId="20045C6F" wp14:editId="1719B08B">
            <wp:extent cx="4852035" cy="3579413"/>
            <wp:effectExtent l="0" t="0" r="0" b="254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74458" cy="3595955"/>
                    </a:xfrm>
                    <a:prstGeom prst="rect">
                      <a:avLst/>
                    </a:prstGeom>
                    <a:noFill/>
                    <a:ln>
                      <a:noFill/>
                    </a:ln>
                    <a:extLst/>
                  </pic:spPr>
                </pic:pic>
              </a:graphicData>
            </a:graphic>
          </wp:inline>
        </w:drawing>
      </w:r>
    </w:p>
    <w:p w14:paraId="51A605A2" w14:textId="074E1456" w:rsidR="009539B6" w:rsidRPr="009539B6" w:rsidRDefault="009539B6">
      <w:pPr>
        <w:rPr>
          <w:lang w:val="en-CA"/>
        </w:rPr>
      </w:pPr>
      <w:r w:rsidRPr="009539B6">
        <w:rPr>
          <w:noProof/>
        </w:rPr>
        <w:drawing>
          <wp:inline distT="0" distB="0" distL="0" distR="0" wp14:anchorId="596EEE33" wp14:editId="4095F336">
            <wp:extent cx="4852035" cy="3365322"/>
            <wp:effectExtent l="0" t="0" r="0" b="0"/>
            <wp:docPr id="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12430" cy="3407212"/>
                    </a:xfrm>
                    <a:prstGeom prst="rect">
                      <a:avLst/>
                    </a:prstGeom>
                    <a:noFill/>
                    <a:ln>
                      <a:noFill/>
                    </a:ln>
                    <a:extLst/>
                  </pic:spPr>
                </pic:pic>
              </a:graphicData>
            </a:graphic>
          </wp:inline>
        </w:drawing>
      </w:r>
    </w:p>
    <w:p w14:paraId="294CBD90" w14:textId="15ECBC6F" w:rsidR="00BB159B" w:rsidRPr="00A84891" w:rsidRDefault="009539B6">
      <w:pPr>
        <w:rPr>
          <w:b/>
          <w:lang w:val="en-CA"/>
        </w:rPr>
      </w:pPr>
      <w:r>
        <w:rPr>
          <w:b/>
          <w:lang w:val="en-CA"/>
        </w:rPr>
        <w:t xml:space="preserve"> </w:t>
      </w:r>
    </w:p>
    <w:p w14:paraId="4582E817" w14:textId="77777777" w:rsidR="009539B6" w:rsidRDefault="009539B6" w:rsidP="00D67165">
      <w:pPr>
        <w:ind w:firstLine="720"/>
        <w:rPr>
          <w:b/>
          <w:lang w:val="en-CA"/>
        </w:rPr>
      </w:pPr>
    </w:p>
    <w:p w14:paraId="4B52EF17" w14:textId="37F82DF7" w:rsidR="009B39DF" w:rsidRDefault="009B39DF" w:rsidP="00D67165">
      <w:pPr>
        <w:ind w:firstLine="720"/>
        <w:rPr>
          <w:b/>
          <w:lang w:val="en-CA"/>
        </w:rPr>
      </w:pPr>
      <w:r w:rsidRPr="00A84891">
        <w:rPr>
          <w:b/>
          <w:lang w:val="en-CA"/>
        </w:rPr>
        <w:lastRenderedPageBreak/>
        <w:t xml:space="preserve">Emotional ability (p246-249) </w:t>
      </w:r>
    </w:p>
    <w:p w14:paraId="051FBFB0" w14:textId="79E2DA66" w:rsidR="00BA183A" w:rsidRDefault="00D41572">
      <w:pPr>
        <w:rPr>
          <w:lang w:val="en-CA"/>
        </w:rPr>
      </w:pPr>
      <w:r>
        <w:rPr>
          <w:b/>
          <w:lang w:val="en-CA"/>
        </w:rPr>
        <w:t xml:space="preserve">Emotional intelligence: </w:t>
      </w:r>
      <w:r>
        <w:rPr>
          <w:lang w:val="en-CA"/>
        </w:rPr>
        <w:t>A set of abilities</w:t>
      </w:r>
      <w:r w:rsidR="00BA183A">
        <w:rPr>
          <w:lang w:val="en-CA"/>
        </w:rPr>
        <w:t xml:space="preserve"> related to the understanding and use of emotions that affect social functioning.</w:t>
      </w:r>
    </w:p>
    <w:p w14:paraId="6F06A7CC" w14:textId="6AB15326" w:rsidR="00BA183A" w:rsidRDefault="00BA183A">
      <w:pPr>
        <w:rPr>
          <w:lang w:val="en-CA"/>
        </w:rPr>
      </w:pPr>
      <w:r>
        <w:rPr>
          <w:lang w:val="en-CA"/>
        </w:rPr>
        <w:t>Self-awareness: the ability to recognize and understand the emotions in oneself.</w:t>
      </w:r>
    </w:p>
    <w:p w14:paraId="011A5812" w14:textId="4ADD5BAA" w:rsidR="00BA183A" w:rsidRDefault="00BA183A">
      <w:pPr>
        <w:rPr>
          <w:lang w:val="en-CA"/>
        </w:rPr>
      </w:pPr>
      <w:r>
        <w:rPr>
          <w:lang w:val="en-CA"/>
        </w:rPr>
        <w:t>Other awareness: the ability to recognize and understand the emotions that other people are feeling.</w:t>
      </w:r>
    </w:p>
    <w:p w14:paraId="057093A9" w14:textId="5C8AEE30" w:rsidR="00BA183A" w:rsidRDefault="00BA183A">
      <w:pPr>
        <w:rPr>
          <w:lang w:val="en-CA"/>
        </w:rPr>
      </w:pPr>
      <w:r>
        <w:rPr>
          <w:lang w:val="en-CA"/>
        </w:rPr>
        <w:t>Emotion regulation: the ability to recover quickly from emotional experiences.</w:t>
      </w:r>
    </w:p>
    <w:p w14:paraId="7AAB3686" w14:textId="71FA9954" w:rsidR="009F61DE" w:rsidRPr="005972AA" w:rsidRDefault="005972AA">
      <w:pPr>
        <w:rPr>
          <w:lang w:val="en-CA"/>
        </w:rPr>
      </w:pPr>
      <w:r>
        <w:rPr>
          <w:lang w:val="en-CA"/>
        </w:rPr>
        <w:t>Use of emotions: the degree to which people can harness emotions and employ then to improve their chances of being successful in whatever they are seeking to do.</w:t>
      </w:r>
    </w:p>
    <w:p w14:paraId="624370B4" w14:textId="77777777" w:rsidR="009B39DF" w:rsidRDefault="009B39DF">
      <w:pPr>
        <w:rPr>
          <w:lang w:val="en-CA"/>
        </w:rPr>
      </w:pPr>
    </w:p>
    <w:p w14:paraId="52B73E90" w14:textId="77777777" w:rsidR="0000420B" w:rsidRPr="003161C3" w:rsidRDefault="009B39DF">
      <w:pPr>
        <w:rPr>
          <w:b/>
          <w:u w:val="single"/>
          <w:lang w:val="en-CA"/>
        </w:rPr>
      </w:pPr>
      <w:r w:rsidRPr="003161C3">
        <w:rPr>
          <w:b/>
          <w:u w:val="single"/>
          <w:lang w:val="en-CA"/>
        </w:rPr>
        <w:t xml:space="preserve">Chap 10: </w:t>
      </w:r>
    </w:p>
    <w:p w14:paraId="50479B48" w14:textId="5AE7F8A5" w:rsidR="009B39DF" w:rsidRDefault="009B39DF" w:rsidP="00D67165">
      <w:pPr>
        <w:ind w:firstLine="360"/>
        <w:rPr>
          <w:b/>
          <w:lang w:val="en-CA"/>
        </w:rPr>
      </w:pPr>
      <w:r w:rsidRPr="00AF6A9C">
        <w:rPr>
          <w:b/>
          <w:lang w:val="en-CA"/>
        </w:rPr>
        <w:t>models of team development (p269-…)</w:t>
      </w:r>
    </w:p>
    <w:p w14:paraId="742536E1" w14:textId="67F9FEF0" w:rsidR="0000420B" w:rsidRDefault="0000420B" w:rsidP="0000420B">
      <w:pPr>
        <w:pStyle w:val="ListParagraph"/>
        <w:numPr>
          <w:ilvl w:val="0"/>
          <w:numId w:val="2"/>
        </w:numPr>
        <w:rPr>
          <w:lang w:val="en-CA"/>
        </w:rPr>
      </w:pPr>
      <w:r>
        <w:rPr>
          <w:lang w:val="en-CA"/>
        </w:rPr>
        <w:t>Forming: try to understand what id expected</w:t>
      </w:r>
    </w:p>
    <w:p w14:paraId="026140A7" w14:textId="2BB97D64" w:rsidR="0000420B" w:rsidRDefault="0000420B" w:rsidP="0000420B">
      <w:pPr>
        <w:pStyle w:val="ListParagraph"/>
        <w:numPr>
          <w:ilvl w:val="0"/>
          <w:numId w:val="2"/>
        </w:numPr>
        <w:rPr>
          <w:lang w:val="en-CA"/>
        </w:rPr>
      </w:pPr>
      <w:r>
        <w:rPr>
          <w:lang w:val="en-CA"/>
        </w:rPr>
        <w:t>Storming: conflict arises that affect some relationships and harms the team’s progress.</w:t>
      </w:r>
    </w:p>
    <w:p w14:paraId="4CD53E07" w14:textId="1EFCE501" w:rsidR="0000420B" w:rsidRDefault="0000420B" w:rsidP="0000420B">
      <w:pPr>
        <w:pStyle w:val="ListParagraph"/>
        <w:numPr>
          <w:ilvl w:val="0"/>
          <w:numId w:val="2"/>
        </w:numPr>
        <w:rPr>
          <w:lang w:val="en-CA"/>
        </w:rPr>
      </w:pPr>
      <w:r>
        <w:rPr>
          <w:lang w:val="en-CA"/>
        </w:rPr>
        <w:t>Norming: need to work together to accomplish team goals.</w:t>
      </w:r>
    </w:p>
    <w:p w14:paraId="060C3FEC" w14:textId="3B303178" w:rsidR="0000420B" w:rsidRDefault="0000420B" w:rsidP="0000420B">
      <w:pPr>
        <w:pStyle w:val="ListParagraph"/>
        <w:numPr>
          <w:ilvl w:val="0"/>
          <w:numId w:val="2"/>
        </w:numPr>
        <w:rPr>
          <w:lang w:val="en-CA"/>
        </w:rPr>
      </w:pPr>
      <w:r>
        <w:rPr>
          <w:lang w:val="en-CA"/>
        </w:rPr>
        <w:t>Performing: makes progress towards goals.</w:t>
      </w:r>
    </w:p>
    <w:p w14:paraId="66EA078A" w14:textId="234EA0E1" w:rsidR="0000420B" w:rsidRDefault="0000420B" w:rsidP="0000420B">
      <w:pPr>
        <w:pStyle w:val="ListParagraph"/>
        <w:numPr>
          <w:ilvl w:val="0"/>
          <w:numId w:val="2"/>
        </w:numPr>
        <w:rPr>
          <w:lang w:val="en-CA"/>
        </w:rPr>
      </w:pPr>
      <w:r>
        <w:rPr>
          <w:lang w:val="en-CA"/>
        </w:rPr>
        <w:t>Adjourning: members separate from the team.</w:t>
      </w:r>
    </w:p>
    <w:p w14:paraId="1A299172" w14:textId="5868767B" w:rsidR="001D2C56" w:rsidRDefault="001D2C56" w:rsidP="001D2C56">
      <w:pPr>
        <w:rPr>
          <w:b/>
          <w:lang w:val="en-CA"/>
        </w:rPr>
      </w:pPr>
      <w:r w:rsidRPr="00042BF8">
        <w:rPr>
          <w:b/>
          <w:lang w:val="en-CA"/>
        </w:rPr>
        <w:t>Punctuated Equilibrium</w:t>
      </w:r>
    </w:p>
    <w:p w14:paraId="7510822C" w14:textId="78AB2A0F" w:rsidR="00042BF8" w:rsidRDefault="00042BF8" w:rsidP="001D2C56">
      <w:pPr>
        <w:rPr>
          <w:lang w:val="en-CA"/>
        </w:rPr>
      </w:pPr>
      <w:r>
        <w:rPr>
          <w:lang w:val="en-CA"/>
        </w:rPr>
        <w:t>Midpoint: aha moment, we have to start working and get it done</w:t>
      </w:r>
    </w:p>
    <w:p w14:paraId="155EBBC9" w14:textId="14075742" w:rsidR="00042BF8" w:rsidRPr="00042BF8" w:rsidRDefault="00042BF8" w:rsidP="001D2C56">
      <w:pPr>
        <w:rPr>
          <w:lang w:val="en-CA"/>
        </w:rPr>
      </w:pPr>
      <w:r>
        <w:rPr>
          <w:lang w:val="en-CA"/>
        </w:rPr>
        <w:t xml:space="preserve">Big mistake managers can male is giving more time to work on it. </w:t>
      </w:r>
    </w:p>
    <w:p w14:paraId="092C4773" w14:textId="02BDACB2" w:rsidR="00042BF8" w:rsidRPr="001D2C56" w:rsidRDefault="001D2C56" w:rsidP="001D2C56">
      <w:pPr>
        <w:rPr>
          <w:lang w:val="en-CA"/>
        </w:rPr>
      </w:pPr>
      <w:r w:rsidRPr="001D2C56">
        <w:rPr>
          <w:noProof/>
        </w:rPr>
        <w:drawing>
          <wp:inline distT="0" distB="0" distL="0" distR="0" wp14:anchorId="27DA9091" wp14:editId="13EDDE24">
            <wp:extent cx="4456507" cy="2592963"/>
            <wp:effectExtent l="50800" t="50800" r="39370" b="4889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77824" cy="2605366"/>
                    </a:xfrm>
                    <a:prstGeom prst="rect">
                      <a:avLst/>
                    </a:prstGeom>
                    <a:noFill/>
                    <a:ln w="57150">
                      <a:solidFill>
                        <a:srgbClr val="C00000"/>
                      </a:solidFill>
                      <a:miter lim="800000"/>
                      <a:headEnd/>
                      <a:tailEnd/>
                    </a:ln>
                    <a:extLst/>
                  </pic:spPr>
                </pic:pic>
              </a:graphicData>
            </a:graphic>
          </wp:inline>
        </w:drawing>
      </w:r>
    </w:p>
    <w:p w14:paraId="631ACD8C" w14:textId="77777777" w:rsidR="00042BF8" w:rsidRDefault="00042BF8">
      <w:pPr>
        <w:rPr>
          <w:lang w:val="en-CA"/>
        </w:rPr>
      </w:pPr>
    </w:p>
    <w:p w14:paraId="2943B9FB" w14:textId="164C5AE3" w:rsidR="009B39DF" w:rsidRDefault="009B39DF" w:rsidP="00D67165">
      <w:pPr>
        <w:ind w:firstLine="360"/>
        <w:rPr>
          <w:b/>
          <w:lang w:val="en-CA"/>
        </w:rPr>
      </w:pPr>
      <w:r w:rsidRPr="00AF6A9C">
        <w:rPr>
          <w:b/>
          <w:lang w:val="en-CA"/>
        </w:rPr>
        <w:t>Team composition (p273-277)</w:t>
      </w:r>
    </w:p>
    <w:p w14:paraId="659A3547" w14:textId="31609254" w:rsidR="002E6412" w:rsidRDefault="002E6412" w:rsidP="002E6412">
      <w:pPr>
        <w:pStyle w:val="ListParagraph"/>
        <w:numPr>
          <w:ilvl w:val="0"/>
          <w:numId w:val="2"/>
        </w:numPr>
        <w:rPr>
          <w:lang w:val="en-CA"/>
        </w:rPr>
      </w:pPr>
      <w:r>
        <w:rPr>
          <w:lang w:val="en-CA"/>
        </w:rPr>
        <w:t xml:space="preserve">The mix of the various characteristics that describe the individuals who work in the team. </w:t>
      </w:r>
    </w:p>
    <w:p w14:paraId="255E9D0A" w14:textId="5E6BA2FC" w:rsidR="007F7808" w:rsidRDefault="007F7808">
      <w:pPr>
        <w:rPr>
          <w:b/>
          <w:lang w:val="en-CA"/>
        </w:rPr>
      </w:pPr>
      <w:r w:rsidRPr="007F7808">
        <w:rPr>
          <w:b/>
          <w:noProof/>
        </w:rPr>
        <w:lastRenderedPageBreak/>
        <w:drawing>
          <wp:inline distT="0" distB="0" distL="0" distR="0" wp14:anchorId="32500196" wp14:editId="595FA0E0">
            <wp:extent cx="5080081" cy="27457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89333" cy="2750741"/>
                    </a:xfrm>
                    <a:prstGeom prst="rect">
                      <a:avLst/>
                    </a:prstGeom>
                    <a:noFill/>
                    <a:ln>
                      <a:noFill/>
                    </a:ln>
                    <a:extLst/>
                  </pic:spPr>
                </pic:pic>
              </a:graphicData>
            </a:graphic>
          </wp:inline>
        </w:drawing>
      </w:r>
    </w:p>
    <w:p w14:paraId="62588ADE" w14:textId="0715FCE8" w:rsidR="007F7808" w:rsidRPr="007F7808" w:rsidRDefault="007F7808" w:rsidP="007F7808">
      <w:pPr>
        <w:rPr>
          <w:lang w:val="en-CA"/>
        </w:rPr>
      </w:pPr>
      <w:r w:rsidRPr="00F201FD">
        <w:rPr>
          <w:b/>
          <w:lang w:val="en-CA"/>
        </w:rPr>
        <w:t>Member role:</w:t>
      </w:r>
      <w:r w:rsidRPr="007F7808">
        <w:rPr>
          <w:lang w:val="en-CA"/>
        </w:rPr>
        <w:t xml:space="preserve"> A pattern of behaviours a person is generally expected to display in a given context.</w:t>
      </w:r>
    </w:p>
    <w:p w14:paraId="11243558" w14:textId="77777777" w:rsidR="00167573" w:rsidRPr="00F62B51" w:rsidRDefault="00167573" w:rsidP="00F62B51">
      <w:pPr>
        <w:rPr>
          <w:lang w:val="en-CA"/>
        </w:rPr>
      </w:pPr>
      <w:r w:rsidRPr="00F201FD">
        <w:rPr>
          <w:b/>
          <w:lang w:val="en-CA"/>
        </w:rPr>
        <w:t>Team task roles:</w:t>
      </w:r>
      <w:r w:rsidRPr="00F62B51">
        <w:rPr>
          <w:lang w:val="en-CA"/>
        </w:rPr>
        <w:t xml:space="preserve"> refers to behaviours that directly facilitate the accomplishment of team tasks. </w:t>
      </w:r>
    </w:p>
    <w:p w14:paraId="01AC1CB1" w14:textId="130CB8DF" w:rsidR="00167573" w:rsidRPr="00167573" w:rsidRDefault="00167573" w:rsidP="007F7808">
      <w:pPr>
        <w:pStyle w:val="ListParagraph"/>
        <w:numPr>
          <w:ilvl w:val="0"/>
          <w:numId w:val="2"/>
        </w:numPr>
        <w:rPr>
          <w:i/>
          <w:lang w:val="en-CA"/>
        </w:rPr>
      </w:pPr>
      <w:r w:rsidRPr="00167573">
        <w:rPr>
          <w:i/>
          <w:lang w:val="en-CA"/>
        </w:rPr>
        <w:t>Orientee</w:t>
      </w:r>
      <w:r>
        <w:rPr>
          <w:lang w:val="en-CA"/>
        </w:rPr>
        <w:t xml:space="preserve">r: Establishes the direction for the team. </w:t>
      </w:r>
      <w:r w:rsidR="0057368E">
        <w:rPr>
          <w:lang w:val="en-CA"/>
        </w:rPr>
        <w:t>(important in teams that have autonomy over how to accomplish their work)</w:t>
      </w:r>
    </w:p>
    <w:p w14:paraId="0C9AB868" w14:textId="363188AD" w:rsidR="00167573" w:rsidRPr="00167573" w:rsidRDefault="00167573" w:rsidP="007F7808">
      <w:pPr>
        <w:pStyle w:val="ListParagraph"/>
        <w:numPr>
          <w:ilvl w:val="0"/>
          <w:numId w:val="2"/>
        </w:numPr>
        <w:rPr>
          <w:i/>
          <w:lang w:val="en-CA"/>
        </w:rPr>
      </w:pPr>
      <w:r>
        <w:rPr>
          <w:lang w:val="en-CA"/>
        </w:rPr>
        <w:t xml:space="preserve">The </w:t>
      </w:r>
      <w:r w:rsidRPr="00167573">
        <w:rPr>
          <w:i/>
          <w:lang w:val="en-CA"/>
        </w:rPr>
        <w:t>devil’s</w:t>
      </w:r>
      <w:r>
        <w:rPr>
          <w:i/>
          <w:lang w:val="en-CA"/>
        </w:rPr>
        <w:t xml:space="preserve"> advocate: </w:t>
      </w:r>
      <w:r w:rsidRPr="00167573">
        <w:rPr>
          <w:lang w:val="en-CA"/>
        </w:rPr>
        <w:t xml:space="preserve">offers constructive challenges to the team’s </w:t>
      </w:r>
      <w:r>
        <w:rPr>
          <w:lang w:val="en-CA"/>
        </w:rPr>
        <w:t>s</w:t>
      </w:r>
      <w:r w:rsidRPr="00167573">
        <w:rPr>
          <w:lang w:val="en-CA"/>
        </w:rPr>
        <w:t>tatus quo.</w:t>
      </w:r>
      <w:r w:rsidR="0057368E">
        <w:rPr>
          <w:lang w:val="en-CA"/>
        </w:rPr>
        <w:t xml:space="preserve"> (important in team contexts in which decisions are “high stakes: in nature)</w:t>
      </w:r>
      <w:r>
        <w:rPr>
          <w:lang w:val="en-CA"/>
        </w:rPr>
        <w:t xml:space="preserve"> </w:t>
      </w:r>
    </w:p>
    <w:p w14:paraId="74099347" w14:textId="09650F41" w:rsidR="00167573" w:rsidRPr="00F62B51" w:rsidRDefault="00167573" w:rsidP="00F62B51">
      <w:pPr>
        <w:pStyle w:val="ListParagraph"/>
        <w:numPr>
          <w:ilvl w:val="0"/>
          <w:numId w:val="2"/>
        </w:numPr>
        <w:rPr>
          <w:i/>
          <w:lang w:val="en-CA"/>
        </w:rPr>
      </w:pPr>
      <w:r w:rsidRPr="00536B14">
        <w:rPr>
          <w:i/>
          <w:lang w:val="en-CA"/>
        </w:rPr>
        <w:t>Energizer</w:t>
      </w:r>
      <w:r>
        <w:rPr>
          <w:lang w:val="en-CA"/>
        </w:rPr>
        <w:t xml:space="preserve">: motivates team members to work harder towards team goals. </w:t>
      </w:r>
      <w:r w:rsidR="00F62B51">
        <w:rPr>
          <w:lang w:val="en-CA"/>
        </w:rPr>
        <w:t>(important in team contexts in which that work is important, but not intrinsically motivating)</w:t>
      </w:r>
    </w:p>
    <w:p w14:paraId="48A7A7C7" w14:textId="0EA6FAAA" w:rsidR="003B3626" w:rsidRDefault="003B3626" w:rsidP="003B3626">
      <w:pPr>
        <w:rPr>
          <w:lang w:val="en-CA"/>
        </w:rPr>
      </w:pPr>
      <w:r w:rsidRPr="00F201FD">
        <w:rPr>
          <w:b/>
          <w:lang w:val="en-CA"/>
        </w:rPr>
        <w:t>Team building roles:</w:t>
      </w:r>
      <w:r>
        <w:rPr>
          <w:lang w:val="en-CA"/>
        </w:rPr>
        <w:t xml:space="preserve"> behaviours that influence that quality of the team’s social climate.</w:t>
      </w:r>
    </w:p>
    <w:p w14:paraId="36EB0FDE" w14:textId="32BCEAE9" w:rsidR="003B3626" w:rsidRDefault="003B3626" w:rsidP="003B3626">
      <w:pPr>
        <w:pStyle w:val="ListParagraph"/>
        <w:numPr>
          <w:ilvl w:val="0"/>
          <w:numId w:val="2"/>
        </w:numPr>
        <w:rPr>
          <w:lang w:val="en-CA"/>
        </w:rPr>
      </w:pPr>
      <w:r w:rsidRPr="00F201FD">
        <w:rPr>
          <w:i/>
          <w:lang w:val="en-CA"/>
        </w:rPr>
        <w:t>Harmonizer:</w:t>
      </w:r>
      <w:r>
        <w:rPr>
          <w:lang w:val="en-CA"/>
        </w:rPr>
        <w:t xml:space="preserve"> steps in to resolve differences among teammates.</w:t>
      </w:r>
    </w:p>
    <w:p w14:paraId="30A85541" w14:textId="0BC258C5" w:rsidR="003B3626" w:rsidRDefault="00DD16A3" w:rsidP="003B3626">
      <w:pPr>
        <w:pStyle w:val="ListParagraph"/>
        <w:numPr>
          <w:ilvl w:val="0"/>
          <w:numId w:val="2"/>
        </w:numPr>
        <w:rPr>
          <w:lang w:val="en-CA"/>
        </w:rPr>
      </w:pPr>
      <w:r w:rsidRPr="00F201FD">
        <w:rPr>
          <w:i/>
          <w:lang w:val="en-CA"/>
        </w:rPr>
        <w:t>Encourager:</w:t>
      </w:r>
      <w:r>
        <w:rPr>
          <w:lang w:val="en-CA"/>
        </w:rPr>
        <w:t xml:space="preserve"> praises the work of teammates.</w:t>
      </w:r>
    </w:p>
    <w:p w14:paraId="39D42F82" w14:textId="42BCCBC9" w:rsidR="00DD16A3" w:rsidRDefault="00DD16A3" w:rsidP="003B3626">
      <w:pPr>
        <w:pStyle w:val="ListParagraph"/>
        <w:numPr>
          <w:ilvl w:val="0"/>
          <w:numId w:val="2"/>
        </w:numPr>
        <w:rPr>
          <w:lang w:val="en-CA"/>
        </w:rPr>
      </w:pPr>
      <w:r w:rsidRPr="00F201FD">
        <w:rPr>
          <w:i/>
          <w:lang w:val="en-CA"/>
        </w:rPr>
        <w:t>Compromiser:</w:t>
      </w:r>
      <w:r>
        <w:rPr>
          <w:lang w:val="en-CA"/>
        </w:rPr>
        <w:t xml:space="preserve"> helps </w:t>
      </w:r>
      <w:r w:rsidR="000506B7">
        <w:rPr>
          <w:lang w:val="en-CA"/>
        </w:rPr>
        <w:t xml:space="preserve">the team see alternative solutions that teammates can accept. </w:t>
      </w:r>
    </w:p>
    <w:p w14:paraId="609DC4CA" w14:textId="3E7D592E" w:rsidR="007F645E" w:rsidRDefault="007F645E" w:rsidP="007F645E">
      <w:pPr>
        <w:rPr>
          <w:lang w:val="en-CA"/>
        </w:rPr>
      </w:pPr>
      <w:r w:rsidRPr="00F201FD">
        <w:rPr>
          <w:b/>
          <w:lang w:val="en-CA"/>
        </w:rPr>
        <w:t>Individualistic roles</w:t>
      </w:r>
      <w:r>
        <w:rPr>
          <w:lang w:val="en-CA"/>
        </w:rPr>
        <w:t xml:space="preserve">: </w:t>
      </w:r>
      <w:r w:rsidR="00F920B4">
        <w:rPr>
          <w:lang w:val="en-CA"/>
        </w:rPr>
        <w:t xml:space="preserve">reflect behaviours that </w:t>
      </w:r>
      <w:r w:rsidR="00F201FD">
        <w:rPr>
          <w:lang w:val="en-CA"/>
        </w:rPr>
        <w:t xml:space="preserve">benefit the individual as the expense of the team. (fosters negative feelings </w:t>
      </w:r>
      <w:r w:rsidR="00AF66BA">
        <w:rPr>
          <w:lang w:val="en-CA"/>
        </w:rPr>
        <w:t>among</w:t>
      </w:r>
      <w:r w:rsidR="00F201FD">
        <w:rPr>
          <w:lang w:val="en-CA"/>
        </w:rPr>
        <w:t xml:space="preserve"> team members, hinder a </w:t>
      </w:r>
      <w:r w:rsidR="00AF66BA">
        <w:rPr>
          <w:lang w:val="en-CA"/>
        </w:rPr>
        <w:t>team’s</w:t>
      </w:r>
      <w:r w:rsidR="00F201FD">
        <w:rPr>
          <w:lang w:val="en-CA"/>
        </w:rPr>
        <w:t xml:space="preserve"> ability to function effectively)</w:t>
      </w:r>
    </w:p>
    <w:p w14:paraId="081015A7" w14:textId="362C65EF" w:rsidR="00F201FD" w:rsidRDefault="00F201FD" w:rsidP="00F201FD">
      <w:pPr>
        <w:pStyle w:val="ListParagraph"/>
        <w:numPr>
          <w:ilvl w:val="0"/>
          <w:numId w:val="2"/>
        </w:numPr>
        <w:rPr>
          <w:lang w:val="en-CA"/>
        </w:rPr>
      </w:pPr>
      <w:r w:rsidRPr="00AF66BA">
        <w:rPr>
          <w:i/>
          <w:lang w:val="en-CA"/>
        </w:rPr>
        <w:t>Aggressors:</w:t>
      </w:r>
      <w:r>
        <w:rPr>
          <w:lang w:val="en-CA"/>
        </w:rPr>
        <w:t xml:space="preserve"> “puts down” or deflates fellow teammates.</w:t>
      </w:r>
    </w:p>
    <w:p w14:paraId="464091F6" w14:textId="0BF84643" w:rsidR="00F201FD" w:rsidRDefault="00AF66BA" w:rsidP="00F201FD">
      <w:pPr>
        <w:pStyle w:val="ListParagraph"/>
        <w:numPr>
          <w:ilvl w:val="0"/>
          <w:numId w:val="2"/>
        </w:numPr>
        <w:rPr>
          <w:lang w:val="en-CA"/>
        </w:rPr>
      </w:pPr>
      <w:r w:rsidRPr="00AF66BA">
        <w:rPr>
          <w:i/>
          <w:lang w:val="en-CA"/>
        </w:rPr>
        <w:t>Recognition</w:t>
      </w:r>
      <w:r w:rsidR="00F201FD" w:rsidRPr="00AF66BA">
        <w:rPr>
          <w:i/>
          <w:lang w:val="en-CA"/>
        </w:rPr>
        <w:t xml:space="preserve"> seeker</w:t>
      </w:r>
      <w:r w:rsidR="00F201FD">
        <w:rPr>
          <w:lang w:val="en-CA"/>
        </w:rPr>
        <w:t>: takes credit for the team successes.</w:t>
      </w:r>
    </w:p>
    <w:p w14:paraId="4C60D790" w14:textId="564CDA30" w:rsidR="00AF66BA" w:rsidRPr="00B964CC" w:rsidRDefault="00F201FD" w:rsidP="00AF66BA">
      <w:pPr>
        <w:pStyle w:val="ListParagraph"/>
        <w:numPr>
          <w:ilvl w:val="0"/>
          <w:numId w:val="2"/>
        </w:numPr>
        <w:rPr>
          <w:lang w:val="en-CA"/>
        </w:rPr>
      </w:pPr>
      <w:r w:rsidRPr="00AF66BA">
        <w:rPr>
          <w:i/>
          <w:lang w:val="en-CA"/>
        </w:rPr>
        <w:t>Dominator</w:t>
      </w:r>
      <w:r>
        <w:rPr>
          <w:lang w:val="en-CA"/>
        </w:rPr>
        <w:t xml:space="preserve">: manipulates teammates to acquire control and power. </w:t>
      </w:r>
    </w:p>
    <w:p w14:paraId="69D31AE4" w14:textId="7045D737" w:rsidR="00AF66BA" w:rsidRDefault="00AF66BA" w:rsidP="00AF66BA">
      <w:pPr>
        <w:rPr>
          <w:b/>
          <w:lang w:val="en-CA"/>
        </w:rPr>
      </w:pPr>
      <w:r w:rsidRPr="00AF66BA">
        <w:rPr>
          <w:b/>
          <w:lang w:val="en-CA"/>
        </w:rPr>
        <w:t>Member ability:</w:t>
      </w:r>
      <w:r>
        <w:rPr>
          <w:b/>
          <w:lang w:val="en-CA"/>
        </w:rPr>
        <w:t xml:space="preserve"> </w:t>
      </w:r>
    </w:p>
    <w:p w14:paraId="761F314B" w14:textId="0F64CCE2" w:rsidR="007F7808" w:rsidRDefault="00A7642D" w:rsidP="007F7808">
      <w:pPr>
        <w:pStyle w:val="ListParagraph"/>
        <w:numPr>
          <w:ilvl w:val="0"/>
          <w:numId w:val="2"/>
        </w:numPr>
        <w:rPr>
          <w:lang w:val="en-CA"/>
        </w:rPr>
      </w:pPr>
      <w:r w:rsidRPr="00A7642D">
        <w:rPr>
          <w:lang w:val="en-CA"/>
        </w:rPr>
        <w:t>Relevant physical abilitie</w:t>
      </w:r>
      <w:r>
        <w:rPr>
          <w:lang w:val="en-CA"/>
        </w:rPr>
        <w:t xml:space="preserve">s:  involved in physical work </w:t>
      </w:r>
    </w:p>
    <w:p w14:paraId="03963713" w14:textId="77777777" w:rsidR="008B63D7" w:rsidRDefault="00A7642D" w:rsidP="007F7808">
      <w:pPr>
        <w:pStyle w:val="ListParagraph"/>
        <w:numPr>
          <w:ilvl w:val="0"/>
          <w:numId w:val="2"/>
        </w:numPr>
        <w:rPr>
          <w:lang w:val="en-CA"/>
        </w:rPr>
      </w:pPr>
      <w:r>
        <w:rPr>
          <w:lang w:val="en-CA"/>
        </w:rPr>
        <w:t>Cognitive abilities: when designing teams</w:t>
      </w:r>
    </w:p>
    <w:p w14:paraId="2785546E" w14:textId="41C3D8F7" w:rsidR="00352063" w:rsidRPr="00B964CC" w:rsidRDefault="008B63D7" w:rsidP="00352063">
      <w:pPr>
        <w:pStyle w:val="ListParagraph"/>
        <w:numPr>
          <w:ilvl w:val="0"/>
          <w:numId w:val="2"/>
        </w:numPr>
        <w:rPr>
          <w:lang w:val="en-CA"/>
        </w:rPr>
      </w:pPr>
      <w:r>
        <w:rPr>
          <w:lang w:val="en-CA"/>
        </w:rPr>
        <w:t>Disjunctive tasks</w:t>
      </w:r>
      <w:proofErr w:type="gramStart"/>
      <w:r>
        <w:rPr>
          <w:lang w:val="en-CA"/>
        </w:rPr>
        <w:t>: ?</w:t>
      </w:r>
      <w:proofErr w:type="gramEnd"/>
    </w:p>
    <w:p w14:paraId="2914C196" w14:textId="306B82CA" w:rsidR="00A7642D" w:rsidRPr="003161C3" w:rsidRDefault="00352063" w:rsidP="008B63D7">
      <w:pPr>
        <w:rPr>
          <w:b/>
          <w:lang w:val="en-CA"/>
        </w:rPr>
      </w:pPr>
      <w:r w:rsidRPr="003161C3">
        <w:rPr>
          <w:b/>
          <w:lang w:val="en-CA"/>
        </w:rPr>
        <w:t xml:space="preserve">Member personality: </w:t>
      </w:r>
      <w:r w:rsidR="00A7642D" w:rsidRPr="003161C3">
        <w:rPr>
          <w:b/>
          <w:lang w:val="en-CA"/>
        </w:rPr>
        <w:t xml:space="preserve"> </w:t>
      </w:r>
    </w:p>
    <w:p w14:paraId="1246E5FF" w14:textId="52D92F1B" w:rsidR="0053280C" w:rsidRDefault="0053280C" w:rsidP="008B5791">
      <w:pPr>
        <w:pStyle w:val="ListParagraph"/>
        <w:numPr>
          <w:ilvl w:val="0"/>
          <w:numId w:val="2"/>
        </w:numPr>
        <w:rPr>
          <w:lang w:val="en-CA"/>
        </w:rPr>
      </w:pPr>
      <w:r>
        <w:rPr>
          <w:lang w:val="en-CA"/>
        </w:rPr>
        <w:t xml:space="preserve">Agreeableness of team members has an important influence on team effectiveness. Agreeable people tend to be more cooperative and trusting which promote positive attitudes about the team. More concerned about interest of team then own interests. Less likely to speak up. </w:t>
      </w:r>
    </w:p>
    <w:p w14:paraId="5B4B42F0" w14:textId="63E90152" w:rsidR="00654EEB" w:rsidRDefault="00654EEB" w:rsidP="00654EEB">
      <w:pPr>
        <w:rPr>
          <w:lang w:val="en-CA"/>
        </w:rPr>
      </w:pPr>
      <w:r w:rsidRPr="005E6EF4">
        <w:rPr>
          <w:b/>
          <w:lang w:val="en-CA"/>
        </w:rPr>
        <w:t>Team diversity:</w:t>
      </w:r>
      <w:r>
        <w:rPr>
          <w:lang w:val="en-CA"/>
        </w:rPr>
        <w:t xml:space="preserve"> </w:t>
      </w:r>
      <w:r w:rsidR="005E6EF4">
        <w:rPr>
          <w:lang w:val="en-CA"/>
        </w:rPr>
        <w:t>the degree to which team members are different from one another.</w:t>
      </w:r>
    </w:p>
    <w:p w14:paraId="7CE4881E" w14:textId="62605A26" w:rsidR="005E6EF4" w:rsidRDefault="005E6EF4" w:rsidP="005E6EF4">
      <w:pPr>
        <w:pStyle w:val="ListParagraph"/>
        <w:numPr>
          <w:ilvl w:val="0"/>
          <w:numId w:val="2"/>
        </w:numPr>
        <w:rPr>
          <w:lang w:val="en-CA"/>
        </w:rPr>
      </w:pPr>
      <w:r>
        <w:rPr>
          <w:lang w:val="en-CA"/>
        </w:rPr>
        <w:lastRenderedPageBreak/>
        <w:t>Value in diversity problem-solving approach: a theory that supports team diversity because it provides a large pool of knowledge and perspectives.</w:t>
      </w:r>
    </w:p>
    <w:p w14:paraId="66E35528" w14:textId="38E04AE4" w:rsidR="005E6EF4" w:rsidRDefault="005E6EF4" w:rsidP="005E6EF4">
      <w:pPr>
        <w:pStyle w:val="ListParagraph"/>
        <w:numPr>
          <w:ilvl w:val="0"/>
          <w:numId w:val="2"/>
        </w:numPr>
        <w:rPr>
          <w:lang w:val="en-CA"/>
        </w:rPr>
      </w:pPr>
      <w:r>
        <w:rPr>
          <w:lang w:val="en-CA"/>
        </w:rPr>
        <w:t>Similarity-attraction approach: a theory explaining that team diversity can be counterproductive because people tent to avoid interacting with others who are unlike them.</w:t>
      </w:r>
    </w:p>
    <w:p w14:paraId="1D6EA5EE" w14:textId="4F643D3F" w:rsidR="005E6EF4" w:rsidRDefault="005E6EF4" w:rsidP="005E6EF4">
      <w:pPr>
        <w:pStyle w:val="ListParagraph"/>
        <w:numPr>
          <w:ilvl w:val="0"/>
          <w:numId w:val="2"/>
        </w:numPr>
        <w:rPr>
          <w:lang w:val="en-CA"/>
        </w:rPr>
      </w:pPr>
      <w:r>
        <w:rPr>
          <w:lang w:val="en-CA"/>
        </w:rPr>
        <w:t>Surface-level diversity: diversity of observable attributes such as race. Gender, ethnicity, and age.</w:t>
      </w:r>
    </w:p>
    <w:p w14:paraId="3F49E2B6" w14:textId="2C281FE1" w:rsidR="005E6EF4" w:rsidRPr="005E6EF4" w:rsidRDefault="005E6EF4" w:rsidP="005E6EF4">
      <w:pPr>
        <w:pStyle w:val="ListParagraph"/>
        <w:numPr>
          <w:ilvl w:val="0"/>
          <w:numId w:val="2"/>
        </w:numPr>
        <w:rPr>
          <w:lang w:val="en-CA"/>
        </w:rPr>
      </w:pPr>
      <w:r>
        <w:rPr>
          <w:lang w:val="en-CA"/>
        </w:rPr>
        <w:t xml:space="preserve">Deep-level diversity: diversity of attributes that are inferred through observation or experience, such as one’s values or personality. </w:t>
      </w:r>
    </w:p>
    <w:p w14:paraId="70F10682" w14:textId="77777777" w:rsidR="008B5791" w:rsidRPr="008B5791" w:rsidRDefault="008B5791" w:rsidP="008B5791">
      <w:pPr>
        <w:pStyle w:val="ListParagraph"/>
        <w:rPr>
          <w:lang w:val="en-CA"/>
        </w:rPr>
      </w:pPr>
    </w:p>
    <w:p w14:paraId="078D7D05" w14:textId="76D7A794" w:rsidR="009B39DF" w:rsidRPr="00A14C6C" w:rsidRDefault="009B39DF" w:rsidP="00064F16">
      <w:pPr>
        <w:ind w:firstLine="360"/>
        <w:rPr>
          <w:b/>
          <w:lang w:val="en-CA"/>
        </w:rPr>
      </w:pPr>
      <w:r w:rsidRPr="00AF6A9C">
        <w:rPr>
          <w:b/>
          <w:lang w:val="en-CA"/>
        </w:rPr>
        <w:t>Communication (p287-291)</w:t>
      </w:r>
    </w:p>
    <w:p w14:paraId="5A01DE77" w14:textId="15E7C0AF" w:rsidR="009B39DF" w:rsidRDefault="00A14C6C">
      <w:pPr>
        <w:rPr>
          <w:lang w:val="en-CA"/>
        </w:rPr>
      </w:pPr>
      <w:r>
        <w:rPr>
          <w:lang w:val="en-CA"/>
        </w:rPr>
        <w:t>The process by which information and meaning is transferred from a sender to a receiver.</w:t>
      </w:r>
    </w:p>
    <w:p w14:paraId="51FC30F9" w14:textId="738FD50B" w:rsidR="008B5791" w:rsidRDefault="008B5791" w:rsidP="008B5791">
      <w:pPr>
        <w:pStyle w:val="ListParagraph"/>
        <w:numPr>
          <w:ilvl w:val="0"/>
          <w:numId w:val="2"/>
        </w:numPr>
        <w:rPr>
          <w:lang w:val="en-CA"/>
        </w:rPr>
      </w:pPr>
      <w:r w:rsidRPr="008B5791">
        <w:rPr>
          <w:lang w:val="en-CA"/>
        </w:rPr>
        <w:t>People spend nearly 70 % of their waking hours communicating- writing, reading, speaking, listening.</w:t>
      </w:r>
    </w:p>
    <w:p w14:paraId="1A330A0B" w14:textId="24D6225D" w:rsidR="00B75301" w:rsidRDefault="00B75301" w:rsidP="008B5791">
      <w:pPr>
        <w:pStyle w:val="ListParagraph"/>
        <w:numPr>
          <w:ilvl w:val="0"/>
          <w:numId w:val="2"/>
        </w:numPr>
        <w:rPr>
          <w:lang w:val="en-CA"/>
        </w:rPr>
      </w:pPr>
      <w:r>
        <w:rPr>
          <w:lang w:val="en-CA"/>
        </w:rPr>
        <w:t>Interpersonal Communication: one-on-one exchanges between two people</w:t>
      </w:r>
      <w:r w:rsidR="0018197A">
        <w:rPr>
          <w:lang w:val="en-CA"/>
        </w:rPr>
        <w:t>.</w:t>
      </w:r>
    </w:p>
    <w:p w14:paraId="06B6909A" w14:textId="0056E0AF" w:rsidR="0018197A" w:rsidRDefault="003161C3" w:rsidP="003161C3">
      <w:pPr>
        <w:rPr>
          <w:lang w:val="en-CA"/>
        </w:rPr>
      </w:pPr>
      <w:r>
        <w:rPr>
          <w:lang w:val="en-CA"/>
        </w:rPr>
        <w:t>Communication competence:</w:t>
      </w:r>
      <w:r w:rsidR="0075447F">
        <w:rPr>
          <w:lang w:val="en-CA"/>
        </w:rPr>
        <w:t xml:space="preserve"> </w:t>
      </w:r>
    </w:p>
    <w:p w14:paraId="28172D08" w14:textId="1C7245DF" w:rsidR="003161C3" w:rsidRDefault="003161C3" w:rsidP="003161C3">
      <w:pPr>
        <w:rPr>
          <w:lang w:val="en-CA"/>
        </w:rPr>
      </w:pPr>
      <w:r>
        <w:rPr>
          <w:lang w:val="en-CA"/>
        </w:rPr>
        <w:t>Gender differences:</w:t>
      </w:r>
      <w:r w:rsidR="0002292C">
        <w:rPr>
          <w:lang w:val="en-CA"/>
        </w:rPr>
        <w:t xml:space="preserve"> men –maintain power, status. Woman –build and strengthens their relationships</w:t>
      </w:r>
    </w:p>
    <w:p w14:paraId="3E416E25" w14:textId="6F259622" w:rsidR="003161C3" w:rsidRDefault="003161C3" w:rsidP="003161C3">
      <w:pPr>
        <w:rPr>
          <w:lang w:val="en-CA"/>
        </w:rPr>
      </w:pPr>
      <w:r>
        <w:rPr>
          <w:lang w:val="en-CA"/>
        </w:rPr>
        <w:t>Noise:</w:t>
      </w:r>
    </w:p>
    <w:p w14:paraId="6F2B6744" w14:textId="036DD2A8" w:rsidR="003161C3" w:rsidRDefault="003161C3" w:rsidP="003161C3">
      <w:pPr>
        <w:rPr>
          <w:lang w:val="en-CA"/>
        </w:rPr>
      </w:pPr>
      <w:r>
        <w:rPr>
          <w:lang w:val="en-CA"/>
        </w:rPr>
        <w:t>Information Richness:</w:t>
      </w:r>
      <w:r w:rsidR="000B1D56">
        <w:rPr>
          <w:lang w:val="en-CA"/>
        </w:rPr>
        <w:t xml:space="preserve"> </w:t>
      </w:r>
      <w:r w:rsidR="00D83BE4">
        <w:rPr>
          <w:lang w:val="en-CA"/>
        </w:rPr>
        <w:t>body language, facial expressions, tone…</w:t>
      </w:r>
    </w:p>
    <w:p w14:paraId="0FFD8F10" w14:textId="27372A22" w:rsidR="003161C3" w:rsidRDefault="003161C3" w:rsidP="003161C3">
      <w:pPr>
        <w:rPr>
          <w:lang w:val="en-CA"/>
        </w:rPr>
      </w:pPr>
      <w:r>
        <w:rPr>
          <w:lang w:val="en-CA"/>
        </w:rPr>
        <w:t>Network Structure:</w:t>
      </w:r>
      <w:r w:rsidR="00D83BE4">
        <w:rPr>
          <w:lang w:val="en-CA"/>
        </w:rPr>
        <w:t xml:space="preserve"> </w:t>
      </w:r>
    </w:p>
    <w:p w14:paraId="228A1B2C" w14:textId="77777777" w:rsidR="003161C3" w:rsidRPr="003161C3" w:rsidRDefault="003161C3" w:rsidP="003161C3">
      <w:pPr>
        <w:rPr>
          <w:lang w:val="en-CA"/>
        </w:rPr>
      </w:pPr>
    </w:p>
    <w:p w14:paraId="6E1A1AB7" w14:textId="0D2B87E0" w:rsidR="008B5791" w:rsidRDefault="008B5791">
      <w:pPr>
        <w:rPr>
          <w:lang w:val="en-CA"/>
        </w:rPr>
      </w:pPr>
      <w:r w:rsidRPr="008B5791">
        <w:rPr>
          <w:noProof/>
        </w:rPr>
        <w:drawing>
          <wp:inline distT="0" distB="0" distL="0" distR="0" wp14:anchorId="5A085E3C" wp14:editId="23D33ECA">
            <wp:extent cx="5743575" cy="249256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21480" cy="2526373"/>
                    </a:xfrm>
                    <a:prstGeom prst="rect">
                      <a:avLst/>
                    </a:prstGeom>
                    <a:noFill/>
                    <a:ln>
                      <a:noFill/>
                    </a:ln>
                    <a:extLst/>
                  </pic:spPr>
                </pic:pic>
              </a:graphicData>
            </a:graphic>
          </wp:inline>
        </w:drawing>
      </w:r>
    </w:p>
    <w:p w14:paraId="01C736F3" w14:textId="77777777" w:rsidR="009B39DF" w:rsidRDefault="009B39DF">
      <w:pPr>
        <w:rPr>
          <w:lang w:val="en-CA"/>
        </w:rPr>
      </w:pPr>
    </w:p>
    <w:p w14:paraId="06E35332" w14:textId="77777777" w:rsidR="003161C3" w:rsidRDefault="009B39DF">
      <w:pPr>
        <w:rPr>
          <w:lang w:val="en-CA"/>
        </w:rPr>
      </w:pPr>
      <w:r w:rsidRPr="003161C3">
        <w:rPr>
          <w:b/>
          <w:u w:val="single"/>
          <w:lang w:val="en-CA"/>
        </w:rPr>
        <w:t>Chap 11:</w:t>
      </w:r>
      <w:r>
        <w:rPr>
          <w:lang w:val="en-CA"/>
        </w:rPr>
        <w:t xml:space="preserve"> </w:t>
      </w:r>
    </w:p>
    <w:p w14:paraId="5293BAA1" w14:textId="59FB4F92" w:rsidR="009B39DF" w:rsidRDefault="009B39DF" w:rsidP="00064F16">
      <w:pPr>
        <w:ind w:firstLine="720"/>
        <w:rPr>
          <w:b/>
          <w:lang w:val="en-CA"/>
        </w:rPr>
      </w:pPr>
      <w:r w:rsidRPr="003161C3">
        <w:rPr>
          <w:b/>
          <w:lang w:val="en-CA"/>
        </w:rPr>
        <w:t>Power, 5 types (p303-312)</w:t>
      </w:r>
    </w:p>
    <w:p w14:paraId="19288CE7" w14:textId="41034607" w:rsidR="003161C3" w:rsidRDefault="00AB6B46">
      <w:pPr>
        <w:rPr>
          <w:lang w:val="en-CA"/>
        </w:rPr>
      </w:pPr>
      <w:r w:rsidRPr="00AB6B46">
        <w:rPr>
          <w:lang w:val="en-CA"/>
        </w:rPr>
        <w:t>Power</w:t>
      </w:r>
      <w:r>
        <w:rPr>
          <w:lang w:val="en-CA"/>
        </w:rPr>
        <w:t>: the ability to influence the behaviour of others and resist unwanted influence in return.</w:t>
      </w:r>
    </w:p>
    <w:p w14:paraId="67805329" w14:textId="4ED21E0E" w:rsidR="00AB6B46" w:rsidRDefault="003B5F9E">
      <w:pPr>
        <w:rPr>
          <w:lang w:val="en-CA"/>
        </w:rPr>
      </w:pPr>
      <w:r>
        <w:rPr>
          <w:lang w:val="en-CA"/>
        </w:rPr>
        <w:t>Organizational Power</w:t>
      </w:r>
    </w:p>
    <w:p w14:paraId="7230A25F" w14:textId="7CEDE889" w:rsidR="003B5F9E" w:rsidRDefault="003B5F9E" w:rsidP="003B5F9E">
      <w:pPr>
        <w:pStyle w:val="ListParagraph"/>
        <w:numPr>
          <w:ilvl w:val="0"/>
          <w:numId w:val="2"/>
        </w:numPr>
        <w:rPr>
          <w:lang w:val="en-CA"/>
        </w:rPr>
      </w:pPr>
      <w:r>
        <w:rPr>
          <w:lang w:val="en-CA"/>
        </w:rPr>
        <w:t>Legitimate power: “formal authority”</w:t>
      </w:r>
    </w:p>
    <w:p w14:paraId="4DFEC82E" w14:textId="3F87E430" w:rsidR="003B5F9E" w:rsidRDefault="003B5F9E" w:rsidP="003B5F9E">
      <w:pPr>
        <w:pStyle w:val="ListParagraph"/>
        <w:numPr>
          <w:ilvl w:val="0"/>
          <w:numId w:val="2"/>
        </w:numPr>
        <w:rPr>
          <w:lang w:val="en-CA"/>
        </w:rPr>
      </w:pPr>
      <w:r>
        <w:rPr>
          <w:lang w:val="en-CA"/>
        </w:rPr>
        <w:t>Reward power</w:t>
      </w:r>
      <w:r w:rsidR="009D6453">
        <w:rPr>
          <w:lang w:val="en-CA"/>
        </w:rPr>
        <w:t>: control over the resources</w:t>
      </w:r>
    </w:p>
    <w:p w14:paraId="014B444D" w14:textId="39F0DBFC" w:rsidR="009D6453" w:rsidRDefault="009D6453" w:rsidP="003B5F9E">
      <w:pPr>
        <w:pStyle w:val="ListParagraph"/>
        <w:numPr>
          <w:ilvl w:val="0"/>
          <w:numId w:val="2"/>
        </w:numPr>
        <w:rPr>
          <w:lang w:val="en-CA"/>
        </w:rPr>
      </w:pPr>
      <w:r>
        <w:rPr>
          <w:lang w:val="en-CA"/>
        </w:rPr>
        <w:t>Coercive power: control over punishments</w:t>
      </w:r>
    </w:p>
    <w:p w14:paraId="2B699B2B" w14:textId="5BEB94A2" w:rsidR="009D6453" w:rsidRDefault="009D6453" w:rsidP="009D6453">
      <w:pPr>
        <w:rPr>
          <w:lang w:val="en-CA"/>
        </w:rPr>
      </w:pPr>
      <w:r>
        <w:rPr>
          <w:lang w:val="en-CA"/>
        </w:rPr>
        <w:lastRenderedPageBreak/>
        <w:t>Personal Power</w:t>
      </w:r>
    </w:p>
    <w:p w14:paraId="6A47B4AF" w14:textId="0BD4AC20" w:rsidR="009D6453" w:rsidRDefault="00344DA9" w:rsidP="009D6453">
      <w:pPr>
        <w:pStyle w:val="ListParagraph"/>
        <w:numPr>
          <w:ilvl w:val="0"/>
          <w:numId w:val="2"/>
        </w:numPr>
        <w:rPr>
          <w:lang w:val="en-CA"/>
        </w:rPr>
      </w:pPr>
      <w:r>
        <w:rPr>
          <w:lang w:val="en-CA"/>
        </w:rPr>
        <w:t>Expert power: knowledge on which others demands</w:t>
      </w:r>
    </w:p>
    <w:p w14:paraId="424D54A1" w14:textId="77777777" w:rsidR="00344DA9" w:rsidRDefault="00344DA9" w:rsidP="00344DA9">
      <w:pPr>
        <w:pStyle w:val="ListParagraph"/>
        <w:numPr>
          <w:ilvl w:val="0"/>
          <w:numId w:val="2"/>
        </w:numPr>
        <w:rPr>
          <w:lang w:val="en-CA"/>
        </w:rPr>
      </w:pPr>
      <w:r>
        <w:rPr>
          <w:lang w:val="en-CA"/>
        </w:rPr>
        <w:t>Reference: desired to identify with a person</w:t>
      </w:r>
    </w:p>
    <w:p w14:paraId="22A4C90A" w14:textId="77777777" w:rsidR="00344DA9" w:rsidRDefault="00344DA9" w:rsidP="00344DA9">
      <w:pPr>
        <w:rPr>
          <w:b/>
          <w:lang w:val="en-CA"/>
        </w:rPr>
      </w:pPr>
    </w:p>
    <w:p w14:paraId="7BCB739F" w14:textId="2BB47018" w:rsidR="009B39DF" w:rsidRDefault="009B39DF" w:rsidP="00344DA9">
      <w:pPr>
        <w:rPr>
          <w:b/>
          <w:lang w:val="en-CA"/>
        </w:rPr>
      </w:pPr>
      <w:r w:rsidRPr="00344DA9">
        <w:rPr>
          <w:b/>
          <w:lang w:val="en-CA"/>
        </w:rPr>
        <w:t xml:space="preserve">Contingencies of power </w:t>
      </w:r>
    </w:p>
    <w:p w14:paraId="26C13B55" w14:textId="77777777" w:rsidR="00344DA9" w:rsidRDefault="00344DA9" w:rsidP="00344DA9">
      <w:pPr>
        <w:rPr>
          <w:b/>
          <w:lang w:val="en-CA"/>
        </w:rPr>
      </w:pPr>
    </w:p>
    <w:p w14:paraId="7C2A93D0" w14:textId="77777777" w:rsidR="0062090B" w:rsidRDefault="00344DA9">
      <w:pPr>
        <w:rPr>
          <w:lang w:val="en-CA"/>
        </w:rPr>
      </w:pPr>
      <w:r w:rsidRPr="00344DA9">
        <w:rPr>
          <w:noProof/>
        </w:rPr>
        <w:drawing>
          <wp:inline distT="0" distB="0" distL="0" distR="0" wp14:anchorId="13E6B2CB" wp14:editId="1D8F0994">
            <wp:extent cx="4280535" cy="2568321"/>
            <wp:effectExtent l="0" t="0" r="1206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33878" cy="2600327"/>
                    </a:xfrm>
                    <a:prstGeom prst="rect">
                      <a:avLst/>
                    </a:prstGeom>
                    <a:noFill/>
                    <a:ln>
                      <a:noFill/>
                    </a:ln>
                    <a:extLst/>
                  </pic:spPr>
                </pic:pic>
              </a:graphicData>
            </a:graphic>
          </wp:inline>
        </w:drawing>
      </w:r>
    </w:p>
    <w:p w14:paraId="2304CA16" w14:textId="77777777" w:rsidR="0062090B" w:rsidRDefault="0062090B">
      <w:pPr>
        <w:rPr>
          <w:lang w:val="en-CA"/>
        </w:rPr>
      </w:pPr>
    </w:p>
    <w:p w14:paraId="09C96C30" w14:textId="77777777" w:rsidR="0062090B" w:rsidRDefault="0062090B">
      <w:pPr>
        <w:rPr>
          <w:lang w:val="en-CA"/>
        </w:rPr>
      </w:pPr>
    </w:p>
    <w:p w14:paraId="0F4817C6" w14:textId="77777777" w:rsidR="0062090B" w:rsidRDefault="0062090B">
      <w:pPr>
        <w:rPr>
          <w:lang w:val="en-CA"/>
        </w:rPr>
      </w:pPr>
    </w:p>
    <w:p w14:paraId="086B8EBB" w14:textId="5BC4D275" w:rsidR="009B39DF" w:rsidRDefault="009B39DF" w:rsidP="00064F16">
      <w:pPr>
        <w:ind w:firstLine="720"/>
        <w:rPr>
          <w:b/>
          <w:lang w:val="en-CA"/>
        </w:rPr>
      </w:pPr>
      <w:r w:rsidRPr="0062090B">
        <w:rPr>
          <w:b/>
          <w:lang w:val="en-CA"/>
        </w:rPr>
        <w:t>Influence tactics (p313-315)</w:t>
      </w:r>
    </w:p>
    <w:p w14:paraId="28CAAFF1" w14:textId="3DF8CA94" w:rsidR="0062090B" w:rsidRDefault="009D2E4A">
      <w:pPr>
        <w:rPr>
          <w:lang w:val="en-CA"/>
        </w:rPr>
      </w:pPr>
      <w:r>
        <w:rPr>
          <w:lang w:val="en-CA"/>
        </w:rPr>
        <w:t>Influence: is the use of an actual behaviour that causes behavioural and/or attitudinal changes in others.</w:t>
      </w:r>
    </w:p>
    <w:p w14:paraId="78C8257A" w14:textId="3152ABD0" w:rsidR="00FE03C6" w:rsidRPr="00A45458" w:rsidRDefault="00FE03C6">
      <w:pPr>
        <w:rPr>
          <w:b/>
          <w:lang w:val="en-CA"/>
        </w:rPr>
      </w:pPr>
      <w:r w:rsidRPr="00A45458">
        <w:rPr>
          <w:b/>
          <w:lang w:val="en-CA"/>
        </w:rPr>
        <w:t>Most effective tactics</w:t>
      </w:r>
    </w:p>
    <w:p w14:paraId="0A000627" w14:textId="246B0C51" w:rsidR="009D2E4A" w:rsidRDefault="009D2E4A" w:rsidP="009D2E4A">
      <w:pPr>
        <w:pStyle w:val="ListParagraph"/>
        <w:numPr>
          <w:ilvl w:val="0"/>
          <w:numId w:val="2"/>
        </w:numPr>
        <w:rPr>
          <w:lang w:val="en-CA"/>
        </w:rPr>
      </w:pPr>
      <w:r w:rsidRPr="00C91E1D">
        <w:rPr>
          <w:b/>
          <w:lang w:val="en-CA"/>
        </w:rPr>
        <w:t>Rational persuasion</w:t>
      </w:r>
      <w:r>
        <w:rPr>
          <w:lang w:val="en-CA"/>
        </w:rPr>
        <w:t xml:space="preserve"> – use of logical arguments and hard facts to show that a request if worthwhile. </w:t>
      </w:r>
    </w:p>
    <w:p w14:paraId="040583D9" w14:textId="77777777" w:rsidR="007C5F68" w:rsidRDefault="009D2E4A" w:rsidP="009D2E4A">
      <w:pPr>
        <w:pStyle w:val="ListParagraph"/>
        <w:numPr>
          <w:ilvl w:val="0"/>
          <w:numId w:val="2"/>
        </w:numPr>
        <w:rPr>
          <w:lang w:val="en-CA"/>
        </w:rPr>
      </w:pPr>
      <w:r w:rsidRPr="00C91E1D">
        <w:rPr>
          <w:b/>
          <w:lang w:val="en-CA"/>
        </w:rPr>
        <w:t>Inspirational appeal</w:t>
      </w:r>
      <w:r>
        <w:rPr>
          <w:lang w:val="en-CA"/>
        </w:rPr>
        <w:t xml:space="preserve"> – </w:t>
      </w:r>
      <w:r w:rsidR="007C5F68">
        <w:rPr>
          <w:lang w:val="en-CA"/>
        </w:rPr>
        <w:t xml:space="preserve">designed to appeal to one’s values and ideals, thereby creating an </w:t>
      </w:r>
      <w:r>
        <w:rPr>
          <w:lang w:val="en-CA"/>
        </w:rPr>
        <w:t>emotional</w:t>
      </w:r>
      <w:r w:rsidR="007C5F68">
        <w:rPr>
          <w:lang w:val="en-CA"/>
        </w:rPr>
        <w:t xml:space="preserve"> or attitudinal reaction</w:t>
      </w:r>
    </w:p>
    <w:p w14:paraId="0A02B1C8" w14:textId="45780FAF" w:rsidR="009D2E4A" w:rsidRDefault="00076B84" w:rsidP="009D2E4A">
      <w:pPr>
        <w:pStyle w:val="ListParagraph"/>
        <w:numPr>
          <w:ilvl w:val="0"/>
          <w:numId w:val="2"/>
        </w:numPr>
        <w:rPr>
          <w:lang w:val="en-CA"/>
        </w:rPr>
      </w:pPr>
      <w:r w:rsidRPr="00C91E1D">
        <w:rPr>
          <w:b/>
          <w:lang w:val="en-CA"/>
        </w:rPr>
        <w:t>Consultation</w:t>
      </w:r>
      <w:r>
        <w:rPr>
          <w:lang w:val="en-CA"/>
        </w:rPr>
        <w:t xml:space="preserve"> – </w:t>
      </w:r>
      <w:r w:rsidR="00A90799">
        <w:rPr>
          <w:lang w:val="en-CA"/>
        </w:rPr>
        <w:t>whereby the target is allowed to participate in deciding how to carry out or implement a request.</w:t>
      </w:r>
      <w:r>
        <w:rPr>
          <w:lang w:val="en-CA"/>
        </w:rPr>
        <w:t xml:space="preserve"> </w:t>
      </w:r>
      <w:r w:rsidR="009D2E4A">
        <w:rPr>
          <w:lang w:val="en-CA"/>
        </w:rPr>
        <w:t xml:space="preserve"> </w:t>
      </w:r>
    </w:p>
    <w:p w14:paraId="29FE842B" w14:textId="54127BE7" w:rsidR="00A90799" w:rsidRPr="009D2E4A" w:rsidRDefault="00A90799" w:rsidP="009D2E4A">
      <w:pPr>
        <w:pStyle w:val="ListParagraph"/>
        <w:numPr>
          <w:ilvl w:val="0"/>
          <w:numId w:val="2"/>
        </w:numPr>
        <w:rPr>
          <w:lang w:val="en-CA"/>
        </w:rPr>
      </w:pPr>
      <w:r w:rsidRPr="00C91E1D">
        <w:rPr>
          <w:b/>
          <w:lang w:val="en-CA"/>
        </w:rPr>
        <w:t>Collabora</w:t>
      </w:r>
      <w:r w:rsidR="00C91E1D" w:rsidRPr="00C91E1D">
        <w:rPr>
          <w:b/>
          <w:lang w:val="en-CA"/>
        </w:rPr>
        <w:t>tion</w:t>
      </w:r>
      <w:r w:rsidR="00C91E1D">
        <w:rPr>
          <w:lang w:val="en-CA"/>
        </w:rPr>
        <w:t xml:space="preserve"> – </w:t>
      </w:r>
      <w:r>
        <w:rPr>
          <w:lang w:val="en-CA"/>
        </w:rPr>
        <w:t xml:space="preserve">whereby the leader makes it easier for the target to offering to work with and help the target. </w:t>
      </w:r>
    </w:p>
    <w:p w14:paraId="0E9669C1" w14:textId="15B30D21" w:rsidR="0062090B" w:rsidRPr="00A45458" w:rsidRDefault="009A72C3">
      <w:pPr>
        <w:rPr>
          <w:b/>
          <w:lang w:val="en-CA"/>
        </w:rPr>
      </w:pPr>
      <w:r w:rsidRPr="00A45458">
        <w:rPr>
          <w:b/>
          <w:lang w:val="en-CA"/>
        </w:rPr>
        <w:t>Moderately effective</w:t>
      </w:r>
      <w:r w:rsidR="00C91E1D" w:rsidRPr="00A45458">
        <w:rPr>
          <w:b/>
          <w:lang w:val="en-CA"/>
        </w:rPr>
        <w:t xml:space="preserve"> tactics</w:t>
      </w:r>
    </w:p>
    <w:p w14:paraId="642841BB" w14:textId="14F0EC3F" w:rsidR="00C91E1D" w:rsidRDefault="00C91E1D" w:rsidP="00C91E1D">
      <w:pPr>
        <w:pStyle w:val="ListParagraph"/>
        <w:numPr>
          <w:ilvl w:val="0"/>
          <w:numId w:val="2"/>
        </w:numPr>
        <w:rPr>
          <w:lang w:val="en-CA"/>
        </w:rPr>
      </w:pPr>
      <w:r>
        <w:rPr>
          <w:lang w:val="en-CA"/>
        </w:rPr>
        <w:t xml:space="preserve">Ingratiation – use of favors, compliments, </w:t>
      </w:r>
      <w:proofErr w:type="spellStart"/>
      <w:r>
        <w:rPr>
          <w:lang w:val="en-CA"/>
        </w:rPr>
        <w:t>etc</w:t>
      </w:r>
      <w:proofErr w:type="spellEnd"/>
      <w:r>
        <w:rPr>
          <w:lang w:val="en-CA"/>
        </w:rPr>
        <w:t xml:space="preserve">, so target feels better about the influencer </w:t>
      </w:r>
    </w:p>
    <w:p w14:paraId="734DD3F6" w14:textId="7EC3DBA5" w:rsidR="00C91E1D" w:rsidRDefault="00C91E1D" w:rsidP="00C91E1D">
      <w:pPr>
        <w:pStyle w:val="ListParagraph"/>
        <w:numPr>
          <w:ilvl w:val="0"/>
          <w:numId w:val="2"/>
        </w:numPr>
        <w:rPr>
          <w:lang w:val="en-CA"/>
        </w:rPr>
      </w:pPr>
      <w:r>
        <w:rPr>
          <w:lang w:val="en-CA"/>
        </w:rPr>
        <w:t xml:space="preserve">Personal appeal –asks for something based on personal friendship or loyalty </w:t>
      </w:r>
    </w:p>
    <w:p w14:paraId="37A26717" w14:textId="0DBCBD77" w:rsidR="00C91E1D" w:rsidRDefault="00C91E1D" w:rsidP="00C91E1D">
      <w:pPr>
        <w:pStyle w:val="ListParagraph"/>
        <w:numPr>
          <w:ilvl w:val="0"/>
          <w:numId w:val="2"/>
        </w:numPr>
        <w:rPr>
          <w:lang w:val="en-CA"/>
        </w:rPr>
      </w:pPr>
      <w:r>
        <w:rPr>
          <w:lang w:val="en-CA"/>
        </w:rPr>
        <w:t xml:space="preserve">Exchange –offers a reward </w:t>
      </w:r>
      <w:r w:rsidR="00346F09">
        <w:rPr>
          <w:lang w:val="en-CA"/>
        </w:rPr>
        <w:t xml:space="preserve">in return for performing a request </w:t>
      </w:r>
    </w:p>
    <w:p w14:paraId="4B961305" w14:textId="7DC80256" w:rsidR="00FE03C6" w:rsidRDefault="00C91E1D" w:rsidP="00FE03C6">
      <w:pPr>
        <w:pStyle w:val="ListParagraph"/>
        <w:numPr>
          <w:ilvl w:val="0"/>
          <w:numId w:val="2"/>
        </w:numPr>
        <w:rPr>
          <w:lang w:val="en-CA"/>
        </w:rPr>
      </w:pPr>
      <w:r>
        <w:rPr>
          <w:lang w:val="en-CA"/>
        </w:rPr>
        <w:t>Apprising –</w:t>
      </w:r>
      <w:r w:rsidR="00346F09">
        <w:rPr>
          <w:lang w:val="en-CA"/>
        </w:rPr>
        <w:t xml:space="preserve">clearly explained </w:t>
      </w:r>
      <w:r>
        <w:rPr>
          <w:lang w:val="en-CA"/>
        </w:rPr>
        <w:t xml:space="preserve">why </w:t>
      </w:r>
      <w:r w:rsidR="00346F09">
        <w:rPr>
          <w:lang w:val="en-CA"/>
        </w:rPr>
        <w:t>performing the request will benefit the target personally.</w:t>
      </w:r>
    </w:p>
    <w:p w14:paraId="7D0EA695" w14:textId="22ACB170" w:rsidR="00FE03C6" w:rsidRPr="00A45458" w:rsidRDefault="00FE03C6" w:rsidP="00FE03C6">
      <w:pPr>
        <w:rPr>
          <w:b/>
          <w:lang w:val="en-CA"/>
        </w:rPr>
      </w:pPr>
      <w:r w:rsidRPr="00A45458">
        <w:rPr>
          <w:b/>
          <w:lang w:val="en-CA"/>
        </w:rPr>
        <w:t>Least effective tactics</w:t>
      </w:r>
    </w:p>
    <w:p w14:paraId="5D51B57F" w14:textId="17FE3562" w:rsidR="00FE03C6" w:rsidRDefault="00FE03C6" w:rsidP="00FE03C6">
      <w:pPr>
        <w:pStyle w:val="ListParagraph"/>
        <w:numPr>
          <w:ilvl w:val="0"/>
          <w:numId w:val="2"/>
        </w:numPr>
        <w:rPr>
          <w:lang w:val="en-CA"/>
        </w:rPr>
      </w:pPr>
      <w:r>
        <w:rPr>
          <w:lang w:val="en-CA"/>
        </w:rPr>
        <w:t>Pressure –</w:t>
      </w:r>
      <w:r w:rsidR="00A45458">
        <w:rPr>
          <w:lang w:val="en-CA"/>
        </w:rPr>
        <w:t>attempts</w:t>
      </w:r>
      <w:r>
        <w:rPr>
          <w:lang w:val="en-CA"/>
        </w:rPr>
        <w:t xml:space="preserve"> to use coercive power through threats and demands</w:t>
      </w:r>
    </w:p>
    <w:p w14:paraId="0E52BD08" w14:textId="16F9935E" w:rsidR="00A45458" w:rsidRDefault="00A45458" w:rsidP="00FE03C6">
      <w:pPr>
        <w:pStyle w:val="ListParagraph"/>
        <w:numPr>
          <w:ilvl w:val="0"/>
          <w:numId w:val="2"/>
        </w:numPr>
        <w:rPr>
          <w:lang w:val="en-CA"/>
        </w:rPr>
      </w:pPr>
      <w:r>
        <w:rPr>
          <w:lang w:val="en-CA"/>
        </w:rPr>
        <w:t>Coalitions –Influencer enlists other people to help influence the target</w:t>
      </w:r>
    </w:p>
    <w:p w14:paraId="71BE9E60" w14:textId="77777777" w:rsidR="00EB1D87" w:rsidRDefault="00EB1D87" w:rsidP="00EB1D87">
      <w:pPr>
        <w:rPr>
          <w:lang w:val="en-CA"/>
        </w:rPr>
      </w:pPr>
    </w:p>
    <w:p w14:paraId="7B14BA1E" w14:textId="77777777" w:rsidR="00EB1D87" w:rsidRPr="00EB1D87" w:rsidRDefault="00EB1D87" w:rsidP="00EB1D87">
      <w:pPr>
        <w:rPr>
          <w:lang w:val="en-CA"/>
        </w:rPr>
      </w:pPr>
    </w:p>
    <w:p w14:paraId="1D8874E7" w14:textId="300FCB77" w:rsidR="00A45458" w:rsidRDefault="00EB1D87" w:rsidP="00A45458">
      <w:pPr>
        <w:rPr>
          <w:lang w:val="en-CA"/>
        </w:rPr>
      </w:pPr>
      <w:r w:rsidRPr="00EB1D87">
        <w:rPr>
          <w:noProof/>
        </w:rPr>
        <w:drawing>
          <wp:inline distT="0" distB="0" distL="0" distR="0" wp14:anchorId="68FD7449" wp14:editId="4F27FD7B">
            <wp:extent cx="5397090" cy="340893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08036" cy="3415845"/>
                    </a:xfrm>
                    <a:prstGeom prst="rect">
                      <a:avLst/>
                    </a:prstGeom>
                    <a:noFill/>
                    <a:ln>
                      <a:noFill/>
                    </a:ln>
                    <a:extLst/>
                  </pic:spPr>
                </pic:pic>
              </a:graphicData>
            </a:graphic>
          </wp:inline>
        </w:drawing>
      </w:r>
    </w:p>
    <w:p w14:paraId="0C46E704" w14:textId="77777777" w:rsidR="00EB1D87" w:rsidRPr="00A45458" w:rsidRDefault="00EB1D87" w:rsidP="00A45458">
      <w:pPr>
        <w:rPr>
          <w:lang w:val="en-CA"/>
        </w:rPr>
      </w:pPr>
    </w:p>
    <w:p w14:paraId="65351D16" w14:textId="77777777" w:rsidR="00EB1D87" w:rsidRDefault="00EB1D87" w:rsidP="00FE03C6">
      <w:pPr>
        <w:rPr>
          <w:lang w:val="en-CA"/>
        </w:rPr>
      </w:pPr>
    </w:p>
    <w:p w14:paraId="1AF05FBD" w14:textId="1A9ED7AE" w:rsidR="004C3467" w:rsidRDefault="009B39DF" w:rsidP="00064F16">
      <w:pPr>
        <w:ind w:firstLine="720"/>
        <w:rPr>
          <w:b/>
          <w:lang w:val="en-CA"/>
        </w:rPr>
      </w:pPr>
      <w:r w:rsidRPr="00EB1D87">
        <w:rPr>
          <w:b/>
          <w:lang w:val="en-CA"/>
        </w:rPr>
        <w:t>Conflict resol</w:t>
      </w:r>
      <w:r w:rsidR="00B75301" w:rsidRPr="00EB1D87">
        <w:rPr>
          <w:b/>
          <w:lang w:val="en-CA"/>
        </w:rPr>
        <w:t>ution (p317-320) labels of axes</w:t>
      </w:r>
    </w:p>
    <w:p w14:paraId="0489165B" w14:textId="14C70AA7" w:rsidR="004C3467" w:rsidRDefault="000F068E" w:rsidP="00FE03C6">
      <w:pPr>
        <w:rPr>
          <w:lang w:val="en-CA"/>
        </w:rPr>
      </w:pPr>
      <w:r>
        <w:rPr>
          <w:lang w:val="en-CA"/>
        </w:rPr>
        <w:t xml:space="preserve">5 styles can be viewed as combinations of two separate factors: </w:t>
      </w:r>
    </w:p>
    <w:p w14:paraId="1EBE6D7D" w14:textId="2DBC37B3" w:rsidR="000F068E" w:rsidRDefault="000F068E" w:rsidP="000F068E">
      <w:pPr>
        <w:pStyle w:val="ListParagraph"/>
        <w:numPr>
          <w:ilvl w:val="0"/>
          <w:numId w:val="2"/>
        </w:numPr>
        <w:rPr>
          <w:lang w:val="en-CA"/>
        </w:rPr>
      </w:pPr>
      <w:r>
        <w:rPr>
          <w:lang w:val="en-CA"/>
        </w:rPr>
        <w:t xml:space="preserve">How assertive individual want to be in pursuing their goals and, </w:t>
      </w:r>
    </w:p>
    <w:p w14:paraId="13026165" w14:textId="77777777" w:rsidR="007A5E8D" w:rsidRDefault="000F068E" w:rsidP="000F068E">
      <w:pPr>
        <w:pStyle w:val="ListParagraph"/>
        <w:numPr>
          <w:ilvl w:val="0"/>
          <w:numId w:val="2"/>
        </w:numPr>
        <w:rPr>
          <w:lang w:val="en-CA"/>
        </w:rPr>
      </w:pPr>
      <w:r>
        <w:rPr>
          <w:lang w:val="en-CA"/>
        </w:rPr>
        <w:t>How cooperative they are with regard to the concerns of others</w:t>
      </w:r>
    </w:p>
    <w:p w14:paraId="1508FC62" w14:textId="17ED961E" w:rsidR="000F068E" w:rsidRDefault="007A5E8D" w:rsidP="007A5E8D">
      <w:pPr>
        <w:rPr>
          <w:lang w:val="en-CA"/>
        </w:rPr>
      </w:pPr>
      <w:r w:rsidRPr="00960C7E">
        <w:rPr>
          <w:b/>
          <w:lang w:val="en-CA"/>
        </w:rPr>
        <w:t xml:space="preserve">Competing </w:t>
      </w:r>
      <w:r>
        <w:rPr>
          <w:lang w:val="en-CA"/>
        </w:rPr>
        <w:t xml:space="preserve">– a conflict resolution style by which one party attempts to get his or her own goals met without concern for the other party’s results. </w:t>
      </w:r>
      <w:r w:rsidR="000F068E" w:rsidRPr="007A5E8D">
        <w:rPr>
          <w:lang w:val="en-CA"/>
        </w:rPr>
        <w:t xml:space="preserve"> </w:t>
      </w:r>
    </w:p>
    <w:p w14:paraId="234FE32E" w14:textId="2C901963" w:rsidR="00731322" w:rsidRDefault="00731322" w:rsidP="00731322">
      <w:pPr>
        <w:pStyle w:val="ListParagraph"/>
        <w:numPr>
          <w:ilvl w:val="0"/>
          <w:numId w:val="2"/>
        </w:numPr>
        <w:rPr>
          <w:lang w:val="en-CA"/>
        </w:rPr>
      </w:pPr>
      <w:r w:rsidRPr="00731322">
        <w:rPr>
          <w:lang w:val="en-CA"/>
        </w:rPr>
        <w:t>When quick decis</w:t>
      </w:r>
      <w:r>
        <w:rPr>
          <w:lang w:val="en-CA"/>
        </w:rPr>
        <w:t>ive action id vital (emergencies)</w:t>
      </w:r>
    </w:p>
    <w:p w14:paraId="5731CCF1" w14:textId="11CA8762" w:rsidR="00731322" w:rsidRDefault="00731322" w:rsidP="00731322">
      <w:pPr>
        <w:pStyle w:val="ListParagraph"/>
        <w:numPr>
          <w:ilvl w:val="0"/>
          <w:numId w:val="2"/>
        </w:numPr>
        <w:rPr>
          <w:lang w:val="en-CA"/>
        </w:rPr>
      </w:pPr>
      <w:r>
        <w:rPr>
          <w:lang w:val="en-CA"/>
        </w:rPr>
        <w:t xml:space="preserve">On important issues for which unpopular actions need implementing </w:t>
      </w:r>
    </w:p>
    <w:p w14:paraId="7F08DB1B" w14:textId="75ACD05C" w:rsidR="00731322" w:rsidRDefault="00731322" w:rsidP="00731322">
      <w:pPr>
        <w:pStyle w:val="ListParagraph"/>
        <w:numPr>
          <w:ilvl w:val="0"/>
          <w:numId w:val="2"/>
        </w:numPr>
        <w:rPr>
          <w:lang w:val="en-CA"/>
        </w:rPr>
      </w:pPr>
      <w:r>
        <w:rPr>
          <w:lang w:val="en-CA"/>
        </w:rPr>
        <w:t>On issues vital to company welfare when you know your right</w:t>
      </w:r>
    </w:p>
    <w:p w14:paraId="577B6BBC" w14:textId="019E2E64" w:rsidR="00731322" w:rsidRPr="00731322" w:rsidRDefault="00731322" w:rsidP="00731322">
      <w:pPr>
        <w:pStyle w:val="ListParagraph"/>
        <w:numPr>
          <w:ilvl w:val="0"/>
          <w:numId w:val="2"/>
        </w:numPr>
        <w:rPr>
          <w:lang w:val="en-CA"/>
        </w:rPr>
      </w:pPr>
      <w:r>
        <w:rPr>
          <w:lang w:val="en-CA"/>
        </w:rPr>
        <w:t>Against people who take advantage of non-competitive people</w:t>
      </w:r>
    </w:p>
    <w:p w14:paraId="4BE49A77" w14:textId="77777777" w:rsidR="00960C7E" w:rsidRDefault="00960C7E" w:rsidP="007A5E8D">
      <w:pPr>
        <w:rPr>
          <w:lang w:val="en-CA"/>
        </w:rPr>
      </w:pPr>
      <w:r w:rsidRPr="00960C7E">
        <w:rPr>
          <w:b/>
          <w:lang w:val="en-CA"/>
        </w:rPr>
        <w:t>Avoiding</w:t>
      </w:r>
      <w:r>
        <w:rPr>
          <w:lang w:val="en-CA"/>
        </w:rPr>
        <w:t xml:space="preserve"> –A conflict resolution style by which one party wants to remain neutral, stay away from conflict, or postpone the conflict to gather information or let things cool down.</w:t>
      </w:r>
    </w:p>
    <w:p w14:paraId="5BFB6087" w14:textId="7F7D6F33" w:rsidR="004F4EF5" w:rsidRDefault="004F4EF5" w:rsidP="004F4EF5">
      <w:pPr>
        <w:pStyle w:val="ListParagraph"/>
        <w:numPr>
          <w:ilvl w:val="0"/>
          <w:numId w:val="2"/>
        </w:numPr>
        <w:rPr>
          <w:lang w:val="en-CA"/>
        </w:rPr>
      </w:pPr>
      <w:r>
        <w:rPr>
          <w:lang w:val="en-CA"/>
        </w:rPr>
        <w:t>When an issues is trivial or more important issues are pressing</w:t>
      </w:r>
    </w:p>
    <w:p w14:paraId="0D11D0A1" w14:textId="588CB070" w:rsidR="004F4EF5" w:rsidRDefault="004F4EF5" w:rsidP="004F4EF5">
      <w:pPr>
        <w:pStyle w:val="ListParagraph"/>
        <w:numPr>
          <w:ilvl w:val="0"/>
          <w:numId w:val="2"/>
        </w:numPr>
        <w:rPr>
          <w:lang w:val="en-CA"/>
        </w:rPr>
      </w:pPr>
      <w:r>
        <w:rPr>
          <w:lang w:val="en-CA"/>
        </w:rPr>
        <w:t>When you perceive no chance of satisfying your concerns</w:t>
      </w:r>
    </w:p>
    <w:p w14:paraId="0EA818A4" w14:textId="42BD78C6" w:rsidR="004F4EF5" w:rsidRDefault="004F4EF5" w:rsidP="004F4EF5">
      <w:pPr>
        <w:pStyle w:val="ListParagraph"/>
        <w:numPr>
          <w:ilvl w:val="0"/>
          <w:numId w:val="2"/>
        </w:numPr>
        <w:rPr>
          <w:lang w:val="en-CA"/>
        </w:rPr>
      </w:pPr>
      <w:r>
        <w:rPr>
          <w:lang w:val="en-CA"/>
        </w:rPr>
        <w:t>When potential disruption outweighs the benefits of resolution</w:t>
      </w:r>
    </w:p>
    <w:p w14:paraId="28599B98" w14:textId="7F9D902F" w:rsidR="004F4EF5" w:rsidRDefault="004F4EF5" w:rsidP="004F4EF5">
      <w:pPr>
        <w:pStyle w:val="ListParagraph"/>
        <w:numPr>
          <w:ilvl w:val="0"/>
          <w:numId w:val="2"/>
        </w:numPr>
        <w:rPr>
          <w:lang w:val="en-CA"/>
        </w:rPr>
      </w:pPr>
      <w:r>
        <w:rPr>
          <w:lang w:val="en-CA"/>
        </w:rPr>
        <w:t>To let people cool down and regain perspective.</w:t>
      </w:r>
    </w:p>
    <w:p w14:paraId="2A6C770C" w14:textId="030518E0" w:rsidR="004F4EF5" w:rsidRPr="004F4EF5" w:rsidRDefault="004F4EF5" w:rsidP="004F4EF5">
      <w:pPr>
        <w:rPr>
          <w:lang w:val="en-CA"/>
        </w:rPr>
      </w:pPr>
      <w:r>
        <w:rPr>
          <w:lang w:val="en-CA"/>
        </w:rPr>
        <w:t xml:space="preserve">… </w:t>
      </w:r>
    </w:p>
    <w:p w14:paraId="677D72C6" w14:textId="60846A9F" w:rsidR="00BB16D0" w:rsidRDefault="00BB16D0" w:rsidP="007A5E8D">
      <w:pPr>
        <w:rPr>
          <w:lang w:val="en-CA"/>
        </w:rPr>
      </w:pPr>
      <w:r w:rsidRPr="00F677AF">
        <w:rPr>
          <w:b/>
          <w:lang w:val="en-CA"/>
        </w:rPr>
        <w:t>Accommodating</w:t>
      </w:r>
      <w:r>
        <w:rPr>
          <w:lang w:val="en-CA"/>
        </w:rPr>
        <w:t xml:space="preserve"> –A conflict resolution style by which one party gives in to the other and acts</w:t>
      </w:r>
    </w:p>
    <w:p w14:paraId="10A4CCDA" w14:textId="38D9AC06" w:rsidR="007A5E8D" w:rsidRDefault="00BB16D0" w:rsidP="007A5E8D">
      <w:pPr>
        <w:rPr>
          <w:lang w:val="en-CA"/>
        </w:rPr>
      </w:pPr>
      <w:r>
        <w:rPr>
          <w:lang w:val="en-CA"/>
        </w:rPr>
        <w:t>In a completely unselfish way.</w:t>
      </w:r>
      <w:r w:rsidR="00960C7E">
        <w:rPr>
          <w:lang w:val="en-CA"/>
        </w:rPr>
        <w:t xml:space="preserve"> </w:t>
      </w:r>
    </w:p>
    <w:p w14:paraId="5AB161DE" w14:textId="05CFBD57" w:rsidR="004F4EF5" w:rsidRDefault="004F4EF5" w:rsidP="004F4EF5">
      <w:pPr>
        <w:pStyle w:val="ListParagraph"/>
        <w:numPr>
          <w:ilvl w:val="0"/>
          <w:numId w:val="2"/>
        </w:numPr>
        <w:rPr>
          <w:lang w:val="en-CA"/>
        </w:rPr>
      </w:pPr>
      <w:r w:rsidRPr="004F4EF5">
        <w:rPr>
          <w:lang w:val="en-CA"/>
        </w:rPr>
        <w:t>when you find you are wrong, to allow a better position to be heard, to learn, and to show reasonableness.</w:t>
      </w:r>
    </w:p>
    <w:p w14:paraId="79B084F8" w14:textId="71936870" w:rsidR="004F4EF5" w:rsidRDefault="004F4EF5" w:rsidP="004F4EF5">
      <w:pPr>
        <w:pStyle w:val="ListParagraph"/>
        <w:numPr>
          <w:ilvl w:val="0"/>
          <w:numId w:val="2"/>
        </w:numPr>
        <w:rPr>
          <w:lang w:val="en-CA"/>
        </w:rPr>
      </w:pPr>
      <w:r>
        <w:rPr>
          <w:lang w:val="en-CA"/>
        </w:rPr>
        <w:lastRenderedPageBreak/>
        <w:t xml:space="preserve">When issues are more important to others than yourself, to satisfy others and maintain cooperation. </w:t>
      </w:r>
    </w:p>
    <w:p w14:paraId="62047928" w14:textId="1A3276F4" w:rsidR="004F4EF5" w:rsidRPr="004F4EF5" w:rsidRDefault="004F4EF5" w:rsidP="007A5E8D">
      <w:pPr>
        <w:pStyle w:val="ListParagraph"/>
        <w:numPr>
          <w:ilvl w:val="0"/>
          <w:numId w:val="2"/>
        </w:numPr>
        <w:rPr>
          <w:lang w:val="en-CA"/>
        </w:rPr>
      </w:pPr>
      <w:r>
        <w:rPr>
          <w:lang w:val="en-CA"/>
        </w:rPr>
        <w:t>To build social credits for later issues</w:t>
      </w:r>
    </w:p>
    <w:p w14:paraId="4EC7C56E" w14:textId="56214CC6" w:rsidR="00F677AF" w:rsidRDefault="00F677AF" w:rsidP="007A5E8D">
      <w:pPr>
        <w:rPr>
          <w:lang w:val="en-CA"/>
        </w:rPr>
      </w:pPr>
      <w:r w:rsidRPr="00BA49E3">
        <w:rPr>
          <w:b/>
          <w:lang w:val="en-CA"/>
        </w:rPr>
        <w:t xml:space="preserve">Collaborating </w:t>
      </w:r>
      <w:r w:rsidR="00BA49E3">
        <w:rPr>
          <w:lang w:val="en-CA"/>
        </w:rPr>
        <w:t>–a conflict resolution style whereby both parties work together to maximize outcomes.</w:t>
      </w:r>
    </w:p>
    <w:p w14:paraId="1D0A4184" w14:textId="700F6EB1" w:rsidR="004F4EF5" w:rsidRDefault="004F4EF5" w:rsidP="004F4EF5">
      <w:pPr>
        <w:pStyle w:val="ListParagraph"/>
        <w:numPr>
          <w:ilvl w:val="0"/>
          <w:numId w:val="2"/>
        </w:numPr>
        <w:rPr>
          <w:lang w:val="en-CA"/>
        </w:rPr>
      </w:pPr>
      <w:r>
        <w:rPr>
          <w:lang w:val="en-CA"/>
        </w:rPr>
        <w:t xml:space="preserve">To find an integrative solution when both sets of concerns are too important to be compromised. </w:t>
      </w:r>
    </w:p>
    <w:p w14:paraId="28BA93A5" w14:textId="26E35883" w:rsidR="004F4EF5" w:rsidRDefault="004F4EF5" w:rsidP="004F4EF5">
      <w:pPr>
        <w:pStyle w:val="ListParagraph"/>
        <w:numPr>
          <w:ilvl w:val="0"/>
          <w:numId w:val="2"/>
        </w:numPr>
        <w:rPr>
          <w:lang w:val="en-CA"/>
        </w:rPr>
      </w:pPr>
      <w:r>
        <w:rPr>
          <w:lang w:val="en-CA"/>
        </w:rPr>
        <w:t>When your objective is to learn</w:t>
      </w:r>
    </w:p>
    <w:p w14:paraId="3CF1F7E9" w14:textId="1379133A" w:rsidR="004F4EF5" w:rsidRPr="004F4EF5" w:rsidRDefault="004F4EF5" w:rsidP="004F4EF5">
      <w:pPr>
        <w:pStyle w:val="ListParagraph"/>
        <w:numPr>
          <w:ilvl w:val="0"/>
          <w:numId w:val="2"/>
        </w:numPr>
        <w:rPr>
          <w:lang w:val="en-CA"/>
        </w:rPr>
      </w:pPr>
      <w:r>
        <w:rPr>
          <w:lang w:val="en-CA"/>
        </w:rPr>
        <w:t>To merge insights from people with different perspectives</w:t>
      </w:r>
    </w:p>
    <w:p w14:paraId="12656005" w14:textId="598C633F" w:rsidR="00BA49E3" w:rsidRDefault="00BA49E3" w:rsidP="007A5E8D">
      <w:pPr>
        <w:rPr>
          <w:lang w:val="en-CA"/>
        </w:rPr>
      </w:pPr>
      <w:r w:rsidRPr="00BA49E3">
        <w:rPr>
          <w:b/>
          <w:lang w:val="en-CA"/>
        </w:rPr>
        <w:t>Compromise</w:t>
      </w:r>
      <w:r>
        <w:rPr>
          <w:lang w:val="en-CA"/>
        </w:rPr>
        <w:t xml:space="preserve"> –A resolution style by which conflict is resolved through give and take concessions.</w:t>
      </w:r>
    </w:p>
    <w:p w14:paraId="7AC75528" w14:textId="687A04DF" w:rsidR="004F4EF5" w:rsidRDefault="00046532" w:rsidP="004F4EF5">
      <w:pPr>
        <w:pStyle w:val="ListParagraph"/>
        <w:numPr>
          <w:ilvl w:val="0"/>
          <w:numId w:val="2"/>
        </w:numPr>
        <w:rPr>
          <w:lang w:val="en-CA"/>
        </w:rPr>
      </w:pPr>
      <w:r>
        <w:rPr>
          <w:lang w:val="en-CA"/>
        </w:rPr>
        <w:t>When goals are important but not worth the effort of potential disruption of more assertive modes</w:t>
      </w:r>
    </w:p>
    <w:p w14:paraId="1906BF48" w14:textId="2C8E5CE1" w:rsidR="00046532" w:rsidRDefault="00046532" w:rsidP="004F4EF5">
      <w:pPr>
        <w:pStyle w:val="ListParagraph"/>
        <w:numPr>
          <w:ilvl w:val="0"/>
          <w:numId w:val="2"/>
        </w:numPr>
        <w:rPr>
          <w:lang w:val="en-CA"/>
        </w:rPr>
      </w:pPr>
      <w:r>
        <w:rPr>
          <w:lang w:val="en-CA"/>
        </w:rPr>
        <w:t>To achieve temporary settlements to complex issues</w:t>
      </w:r>
    </w:p>
    <w:p w14:paraId="3B1EED9C" w14:textId="6EEF6D9A" w:rsidR="00046532" w:rsidRDefault="00046532" w:rsidP="004F4EF5">
      <w:pPr>
        <w:pStyle w:val="ListParagraph"/>
        <w:numPr>
          <w:ilvl w:val="0"/>
          <w:numId w:val="2"/>
        </w:numPr>
        <w:rPr>
          <w:lang w:val="en-CA"/>
        </w:rPr>
      </w:pPr>
      <w:r>
        <w:rPr>
          <w:lang w:val="en-CA"/>
        </w:rPr>
        <w:t>When opponents with equal power are commitment to mutually exclusive goals.</w:t>
      </w:r>
    </w:p>
    <w:p w14:paraId="7A8F1A82" w14:textId="77777777" w:rsidR="00046532" w:rsidRPr="00046532" w:rsidRDefault="00046532" w:rsidP="00046532">
      <w:pPr>
        <w:rPr>
          <w:lang w:val="en-CA"/>
        </w:rPr>
      </w:pPr>
    </w:p>
    <w:p w14:paraId="41A9CF80" w14:textId="1826CCB5" w:rsidR="00EB1D87" w:rsidRPr="00EB1D87" w:rsidRDefault="004C3467" w:rsidP="00FE03C6">
      <w:pPr>
        <w:rPr>
          <w:b/>
          <w:lang w:val="en-CA"/>
        </w:rPr>
      </w:pPr>
      <w:r w:rsidRPr="004C3467">
        <w:rPr>
          <w:b/>
          <w:noProof/>
        </w:rPr>
        <w:drawing>
          <wp:inline distT="0" distB="0" distL="0" distR="0" wp14:anchorId="2387FCDE" wp14:editId="16C87807">
            <wp:extent cx="5943600" cy="37401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740150"/>
                    </a:xfrm>
                    <a:prstGeom prst="rect">
                      <a:avLst/>
                    </a:prstGeom>
                    <a:noFill/>
                    <a:ln>
                      <a:noFill/>
                    </a:ln>
                    <a:extLst/>
                  </pic:spPr>
                </pic:pic>
              </a:graphicData>
            </a:graphic>
          </wp:inline>
        </w:drawing>
      </w:r>
    </w:p>
    <w:p w14:paraId="4C342635" w14:textId="77777777" w:rsidR="00EB1D87" w:rsidRPr="00FE03C6" w:rsidRDefault="00EB1D87" w:rsidP="00FE03C6">
      <w:pPr>
        <w:rPr>
          <w:lang w:val="en-CA"/>
        </w:rPr>
      </w:pPr>
    </w:p>
    <w:p w14:paraId="50B48DCF" w14:textId="6F22D6EC" w:rsidR="009B39DF" w:rsidRDefault="009B39DF">
      <w:pPr>
        <w:rPr>
          <w:b/>
          <w:lang w:val="en-CA"/>
        </w:rPr>
      </w:pPr>
      <w:r>
        <w:rPr>
          <w:lang w:val="en-CA"/>
        </w:rPr>
        <w:tab/>
      </w:r>
      <w:r w:rsidRPr="00064F16">
        <w:rPr>
          <w:b/>
          <w:lang w:val="en-CA"/>
        </w:rPr>
        <w:t xml:space="preserve">   Negotiation (p320-323)</w:t>
      </w:r>
    </w:p>
    <w:p w14:paraId="5805B1A0" w14:textId="133AE5F5" w:rsidR="00064F16" w:rsidRDefault="00064F16">
      <w:pPr>
        <w:rPr>
          <w:lang w:val="en-CA"/>
        </w:rPr>
      </w:pPr>
      <w:r>
        <w:rPr>
          <w:lang w:val="en-CA"/>
        </w:rPr>
        <w:t>A process in which two or more interdependent individuals discuss and attempt to reach agreement about their differences.</w:t>
      </w:r>
    </w:p>
    <w:p w14:paraId="192F96D3" w14:textId="77777777" w:rsidR="00C44753" w:rsidRDefault="00064F16">
      <w:pPr>
        <w:rPr>
          <w:lang w:val="en-CA"/>
        </w:rPr>
      </w:pPr>
      <w:r w:rsidRPr="00064F16">
        <w:rPr>
          <w:b/>
          <w:lang w:val="en-CA"/>
        </w:rPr>
        <w:t>Distributive bargaining</w:t>
      </w:r>
      <w:r>
        <w:rPr>
          <w:lang w:val="en-CA"/>
        </w:rPr>
        <w:t xml:space="preserve"> –involves win-lose negotiating over a ‘fixed-pie” of resources.</w:t>
      </w:r>
    </w:p>
    <w:p w14:paraId="6194A699" w14:textId="46B831AB" w:rsidR="00C44753" w:rsidRDefault="00D862FF" w:rsidP="00D862FF">
      <w:pPr>
        <w:pStyle w:val="ListParagraph"/>
        <w:numPr>
          <w:ilvl w:val="0"/>
          <w:numId w:val="2"/>
        </w:numPr>
        <w:rPr>
          <w:lang w:val="en-CA"/>
        </w:rPr>
      </w:pPr>
      <w:r>
        <w:rPr>
          <w:lang w:val="en-CA"/>
        </w:rPr>
        <w:t xml:space="preserve">Objective – maximize your outcome </w:t>
      </w:r>
    </w:p>
    <w:p w14:paraId="26A83D1D" w14:textId="77777777" w:rsidR="002316D9" w:rsidRDefault="00D862FF" w:rsidP="00D862FF">
      <w:pPr>
        <w:pStyle w:val="ListParagraph"/>
        <w:numPr>
          <w:ilvl w:val="0"/>
          <w:numId w:val="2"/>
        </w:numPr>
        <w:rPr>
          <w:lang w:val="en-CA"/>
        </w:rPr>
      </w:pPr>
      <w:r>
        <w:rPr>
          <w:lang w:val="en-CA"/>
        </w:rPr>
        <w:t xml:space="preserve">Strategy – </w:t>
      </w:r>
    </w:p>
    <w:p w14:paraId="08D8F8EA" w14:textId="77777777" w:rsidR="002316D9" w:rsidRDefault="00D862FF" w:rsidP="002316D9">
      <w:pPr>
        <w:pStyle w:val="ListParagraph"/>
        <w:numPr>
          <w:ilvl w:val="1"/>
          <w:numId w:val="2"/>
        </w:numPr>
        <w:rPr>
          <w:lang w:val="en-CA"/>
        </w:rPr>
      </w:pPr>
      <w:r>
        <w:rPr>
          <w:lang w:val="en-CA"/>
        </w:rPr>
        <w:t>set a target, resistance point and opening offer</w:t>
      </w:r>
    </w:p>
    <w:p w14:paraId="57573347" w14:textId="77777777" w:rsidR="002316D9" w:rsidRDefault="00D862FF" w:rsidP="002316D9">
      <w:pPr>
        <w:pStyle w:val="ListParagraph"/>
        <w:numPr>
          <w:ilvl w:val="1"/>
          <w:numId w:val="2"/>
        </w:numPr>
        <w:rPr>
          <w:lang w:val="en-CA"/>
        </w:rPr>
      </w:pPr>
      <w:r w:rsidRPr="002316D9">
        <w:rPr>
          <w:lang w:val="en-CA"/>
        </w:rPr>
        <w:lastRenderedPageBreak/>
        <w:t xml:space="preserve"> Minimize disclosure of your target and resistance points</w:t>
      </w:r>
    </w:p>
    <w:p w14:paraId="649A17E0" w14:textId="47570468" w:rsidR="00D862FF" w:rsidRPr="002316D9" w:rsidRDefault="00D862FF" w:rsidP="002316D9">
      <w:pPr>
        <w:pStyle w:val="ListParagraph"/>
        <w:numPr>
          <w:ilvl w:val="1"/>
          <w:numId w:val="2"/>
        </w:numPr>
        <w:rPr>
          <w:lang w:val="en-CA"/>
        </w:rPr>
      </w:pPr>
      <w:r w:rsidRPr="002316D9">
        <w:rPr>
          <w:lang w:val="en-CA"/>
        </w:rPr>
        <w:t>Convince the other party that you have a good alternative</w:t>
      </w:r>
    </w:p>
    <w:p w14:paraId="4D1200DE" w14:textId="5567662E" w:rsidR="00D862FF" w:rsidRDefault="00D862FF" w:rsidP="002316D9">
      <w:pPr>
        <w:pStyle w:val="ListParagraph"/>
        <w:numPr>
          <w:ilvl w:val="0"/>
          <w:numId w:val="2"/>
        </w:numPr>
        <w:rPr>
          <w:lang w:val="en-CA"/>
        </w:rPr>
      </w:pPr>
      <w:r>
        <w:rPr>
          <w:lang w:val="en-CA"/>
        </w:rPr>
        <w:t>Tactics –bluff, low/high ball, delay, Snow job – looks like you are well prepared</w:t>
      </w:r>
    </w:p>
    <w:p w14:paraId="7AC7DBFB" w14:textId="29C9A6EF" w:rsidR="002316D9" w:rsidRDefault="002316D9" w:rsidP="002316D9">
      <w:pPr>
        <w:pStyle w:val="ListParagraph"/>
        <w:numPr>
          <w:ilvl w:val="0"/>
          <w:numId w:val="2"/>
        </w:numPr>
        <w:rPr>
          <w:lang w:val="en-CA"/>
        </w:rPr>
      </w:pPr>
      <w:r>
        <w:rPr>
          <w:lang w:val="en-CA"/>
        </w:rPr>
        <w:t>Factors influencing the distributive bargaining process –</w:t>
      </w:r>
    </w:p>
    <w:p w14:paraId="050F4B75" w14:textId="7972F99B" w:rsidR="002316D9" w:rsidRDefault="002316D9" w:rsidP="002316D9">
      <w:pPr>
        <w:pStyle w:val="ListParagraph"/>
        <w:numPr>
          <w:ilvl w:val="1"/>
          <w:numId w:val="2"/>
        </w:numPr>
        <w:rPr>
          <w:lang w:val="en-CA"/>
        </w:rPr>
      </w:pPr>
      <w:r>
        <w:rPr>
          <w:lang w:val="en-CA"/>
        </w:rPr>
        <w:t>Tangible (e.g., price, terms, wages)</w:t>
      </w:r>
    </w:p>
    <w:p w14:paraId="43A7DAC6" w14:textId="4C6F41AE" w:rsidR="002316D9" w:rsidRDefault="002316D9" w:rsidP="002316D9">
      <w:pPr>
        <w:pStyle w:val="ListParagraph"/>
        <w:numPr>
          <w:ilvl w:val="1"/>
          <w:numId w:val="2"/>
        </w:numPr>
        <w:rPr>
          <w:lang w:val="en-CA"/>
        </w:rPr>
      </w:pPr>
      <w:r>
        <w:rPr>
          <w:lang w:val="en-CA"/>
        </w:rPr>
        <w:t>Intangible (wanting to win, beating the other guy)</w:t>
      </w:r>
    </w:p>
    <w:p w14:paraId="63378AF3" w14:textId="028CBE0A" w:rsidR="002316D9" w:rsidRDefault="002316D9" w:rsidP="002316D9">
      <w:pPr>
        <w:pStyle w:val="ListParagraph"/>
        <w:numPr>
          <w:ilvl w:val="1"/>
          <w:numId w:val="2"/>
        </w:numPr>
        <w:rPr>
          <w:lang w:val="en-CA"/>
        </w:rPr>
      </w:pPr>
      <w:r>
        <w:rPr>
          <w:lang w:val="en-CA"/>
        </w:rPr>
        <w:t>Intangibles just as important as tangibles</w:t>
      </w:r>
    </w:p>
    <w:p w14:paraId="15AAA580" w14:textId="5AE0E5E6" w:rsidR="002316D9" w:rsidRPr="002316D9" w:rsidRDefault="002316D9" w:rsidP="002316D9">
      <w:pPr>
        <w:pStyle w:val="ListParagraph"/>
        <w:numPr>
          <w:ilvl w:val="1"/>
          <w:numId w:val="2"/>
        </w:numPr>
        <w:rPr>
          <w:lang w:val="en-CA"/>
        </w:rPr>
      </w:pPr>
      <w:r>
        <w:rPr>
          <w:lang w:val="en-CA"/>
        </w:rPr>
        <w:t xml:space="preserve">A distributive strategy ignores relationships </w:t>
      </w:r>
    </w:p>
    <w:p w14:paraId="6CA97812" w14:textId="51B9D7B2" w:rsidR="00064F16" w:rsidRDefault="00064F16">
      <w:pPr>
        <w:rPr>
          <w:lang w:val="en-CA"/>
        </w:rPr>
      </w:pPr>
      <w:r w:rsidRPr="00064F16">
        <w:rPr>
          <w:b/>
          <w:lang w:val="en-CA"/>
        </w:rPr>
        <w:t>Integrative bargaining</w:t>
      </w:r>
      <w:r>
        <w:rPr>
          <w:lang w:val="en-CA"/>
        </w:rPr>
        <w:t xml:space="preserve"> –is aimed at accomplishing a win-win scenario.</w:t>
      </w:r>
    </w:p>
    <w:p w14:paraId="026B9C27" w14:textId="31C3ED90" w:rsidR="00064F16" w:rsidRDefault="002316D9" w:rsidP="002316D9">
      <w:pPr>
        <w:pStyle w:val="ListParagraph"/>
        <w:numPr>
          <w:ilvl w:val="0"/>
          <w:numId w:val="2"/>
        </w:numPr>
        <w:rPr>
          <w:lang w:val="en-CA"/>
        </w:rPr>
      </w:pPr>
      <w:r>
        <w:rPr>
          <w:lang w:val="en-CA"/>
        </w:rPr>
        <w:t xml:space="preserve">Objective: to </w:t>
      </w:r>
      <w:proofErr w:type="spellStart"/>
      <w:r>
        <w:rPr>
          <w:lang w:val="en-CA"/>
        </w:rPr>
        <w:t>indentify</w:t>
      </w:r>
      <w:proofErr w:type="spellEnd"/>
      <w:r>
        <w:rPr>
          <w:lang w:val="en-CA"/>
        </w:rPr>
        <w:t xml:space="preserve"> a common goal and to develop a solution that achieves that goal</w:t>
      </w:r>
    </w:p>
    <w:p w14:paraId="5D7377B3" w14:textId="4340826B" w:rsidR="002316D9" w:rsidRDefault="002316D9" w:rsidP="002316D9">
      <w:pPr>
        <w:pStyle w:val="ListParagraph"/>
        <w:numPr>
          <w:ilvl w:val="0"/>
          <w:numId w:val="2"/>
        </w:numPr>
        <w:rPr>
          <w:lang w:val="en-CA"/>
        </w:rPr>
      </w:pPr>
      <w:r>
        <w:rPr>
          <w:lang w:val="en-CA"/>
        </w:rPr>
        <w:t>Difficult to achieve because</w:t>
      </w:r>
    </w:p>
    <w:p w14:paraId="460EDCFC" w14:textId="3C238B5C" w:rsidR="002316D9" w:rsidRDefault="002316D9" w:rsidP="002316D9">
      <w:pPr>
        <w:pStyle w:val="ListParagraph"/>
        <w:numPr>
          <w:ilvl w:val="1"/>
          <w:numId w:val="2"/>
        </w:numPr>
        <w:rPr>
          <w:lang w:val="en-CA"/>
        </w:rPr>
      </w:pPr>
      <w:r>
        <w:rPr>
          <w:lang w:val="en-CA"/>
        </w:rPr>
        <w:t>Past history</w:t>
      </w:r>
    </w:p>
    <w:p w14:paraId="3CBD1035" w14:textId="4EA547DF" w:rsidR="002316D9" w:rsidRDefault="002316D9" w:rsidP="002316D9">
      <w:pPr>
        <w:pStyle w:val="ListParagraph"/>
        <w:numPr>
          <w:ilvl w:val="1"/>
          <w:numId w:val="2"/>
        </w:numPr>
        <w:rPr>
          <w:lang w:val="en-CA"/>
        </w:rPr>
      </w:pPr>
      <w:r>
        <w:rPr>
          <w:lang w:val="en-CA"/>
        </w:rPr>
        <w:t>Bias towards viewing issues as win/lose</w:t>
      </w:r>
    </w:p>
    <w:p w14:paraId="4BDBE9CD" w14:textId="54605131" w:rsidR="002316D9" w:rsidRDefault="002316D9" w:rsidP="002316D9">
      <w:pPr>
        <w:pStyle w:val="ListParagraph"/>
        <w:numPr>
          <w:ilvl w:val="1"/>
          <w:numId w:val="2"/>
        </w:numPr>
        <w:rPr>
          <w:lang w:val="en-CA"/>
        </w:rPr>
      </w:pPr>
      <w:r>
        <w:rPr>
          <w:lang w:val="en-CA"/>
        </w:rPr>
        <w:t>Intertwined nature of distributive and integrative issues</w:t>
      </w:r>
    </w:p>
    <w:p w14:paraId="19519390" w14:textId="50BBC101" w:rsidR="002316D9" w:rsidRDefault="002316D9" w:rsidP="002316D9">
      <w:pPr>
        <w:pStyle w:val="ListParagraph"/>
        <w:numPr>
          <w:ilvl w:val="0"/>
          <w:numId w:val="2"/>
        </w:numPr>
        <w:rPr>
          <w:lang w:val="en-CA"/>
        </w:rPr>
      </w:pPr>
      <w:r>
        <w:rPr>
          <w:lang w:val="en-CA"/>
        </w:rPr>
        <w:t>Strategies</w:t>
      </w:r>
    </w:p>
    <w:p w14:paraId="0E17AEFA" w14:textId="7ADF997D" w:rsidR="002316D9" w:rsidRDefault="002316D9" w:rsidP="002316D9">
      <w:pPr>
        <w:pStyle w:val="ListParagraph"/>
        <w:numPr>
          <w:ilvl w:val="1"/>
          <w:numId w:val="2"/>
        </w:numPr>
        <w:rPr>
          <w:lang w:val="en-CA"/>
        </w:rPr>
      </w:pPr>
      <w:r>
        <w:rPr>
          <w:lang w:val="en-CA"/>
        </w:rPr>
        <w:t>Problem solving techniques</w:t>
      </w:r>
    </w:p>
    <w:p w14:paraId="4D2E0E18" w14:textId="3F55E023" w:rsidR="002316D9" w:rsidRDefault="002316D9" w:rsidP="002316D9">
      <w:pPr>
        <w:pStyle w:val="ListParagraph"/>
        <w:numPr>
          <w:ilvl w:val="1"/>
          <w:numId w:val="2"/>
        </w:numPr>
        <w:rPr>
          <w:lang w:val="en-CA"/>
        </w:rPr>
      </w:pPr>
      <w:r>
        <w:rPr>
          <w:lang w:val="en-CA"/>
        </w:rPr>
        <w:t>Depersonalize the problem</w:t>
      </w:r>
    </w:p>
    <w:p w14:paraId="7C2555B4" w14:textId="2BDF222C" w:rsidR="002316D9" w:rsidRDefault="002316D9" w:rsidP="002316D9">
      <w:pPr>
        <w:pStyle w:val="ListParagraph"/>
        <w:numPr>
          <w:ilvl w:val="1"/>
          <w:numId w:val="2"/>
        </w:numPr>
        <w:rPr>
          <w:lang w:val="en-CA"/>
        </w:rPr>
      </w:pPr>
      <w:r>
        <w:rPr>
          <w:lang w:val="en-CA"/>
        </w:rPr>
        <w:t>Active listening</w:t>
      </w:r>
    </w:p>
    <w:p w14:paraId="2D297E4D" w14:textId="0F2D4F35" w:rsidR="002316D9" w:rsidRDefault="002316D9" w:rsidP="002316D9">
      <w:pPr>
        <w:pStyle w:val="ListParagraph"/>
        <w:numPr>
          <w:ilvl w:val="1"/>
          <w:numId w:val="2"/>
        </w:numPr>
        <w:rPr>
          <w:lang w:val="en-CA"/>
        </w:rPr>
      </w:pPr>
      <w:r>
        <w:rPr>
          <w:lang w:val="en-CA"/>
        </w:rPr>
        <w:t xml:space="preserve">Share power </w:t>
      </w:r>
    </w:p>
    <w:p w14:paraId="35656DAD" w14:textId="1FB7BBC3" w:rsidR="002316D9" w:rsidRDefault="002316D9" w:rsidP="002316D9">
      <w:pPr>
        <w:pStyle w:val="ListParagraph"/>
        <w:numPr>
          <w:ilvl w:val="1"/>
          <w:numId w:val="2"/>
        </w:numPr>
        <w:rPr>
          <w:lang w:val="en-CA"/>
        </w:rPr>
      </w:pPr>
      <w:r>
        <w:rPr>
          <w:lang w:val="en-CA"/>
        </w:rPr>
        <w:t>Encourage brainstorming</w:t>
      </w:r>
    </w:p>
    <w:p w14:paraId="359B3E74" w14:textId="131FD5FE" w:rsidR="002316D9" w:rsidRDefault="002316D9" w:rsidP="002316D9">
      <w:pPr>
        <w:pStyle w:val="ListParagraph"/>
        <w:numPr>
          <w:ilvl w:val="0"/>
          <w:numId w:val="2"/>
        </w:numPr>
        <w:rPr>
          <w:lang w:val="en-CA"/>
        </w:rPr>
      </w:pPr>
      <w:r>
        <w:rPr>
          <w:lang w:val="en-CA"/>
        </w:rPr>
        <w:t>Tactics</w:t>
      </w:r>
    </w:p>
    <w:p w14:paraId="47612D24" w14:textId="20A5CAE8" w:rsidR="002316D9" w:rsidRDefault="002316D9" w:rsidP="002316D9">
      <w:pPr>
        <w:pStyle w:val="ListParagraph"/>
        <w:numPr>
          <w:ilvl w:val="1"/>
          <w:numId w:val="2"/>
        </w:numPr>
        <w:rPr>
          <w:lang w:val="en-CA"/>
        </w:rPr>
      </w:pPr>
      <w:r>
        <w:rPr>
          <w:lang w:val="en-CA"/>
        </w:rPr>
        <w:t xml:space="preserve">Expanding the pie </w:t>
      </w:r>
    </w:p>
    <w:p w14:paraId="0A0944EC" w14:textId="45C3412D" w:rsidR="002316D9" w:rsidRDefault="002316D9" w:rsidP="002316D9">
      <w:pPr>
        <w:pStyle w:val="ListParagraph"/>
        <w:numPr>
          <w:ilvl w:val="1"/>
          <w:numId w:val="2"/>
        </w:numPr>
        <w:rPr>
          <w:lang w:val="en-CA"/>
        </w:rPr>
      </w:pPr>
      <w:r>
        <w:rPr>
          <w:lang w:val="en-CA"/>
        </w:rPr>
        <w:t>Nonspecific compensation logrolling</w:t>
      </w:r>
    </w:p>
    <w:p w14:paraId="4382F9D4" w14:textId="7021DC73" w:rsidR="002316D9" w:rsidRDefault="002316D9" w:rsidP="002316D9">
      <w:pPr>
        <w:pStyle w:val="ListParagraph"/>
        <w:numPr>
          <w:ilvl w:val="1"/>
          <w:numId w:val="2"/>
        </w:numPr>
        <w:rPr>
          <w:lang w:val="en-CA"/>
        </w:rPr>
      </w:pPr>
      <w:r>
        <w:rPr>
          <w:lang w:val="en-CA"/>
        </w:rPr>
        <w:t>Cost cutting</w:t>
      </w:r>
    </w:p>
    <w:p w14:paraId="193A642D" w14:textId="39BF91F4" w:rsidR="002316D9" w:rsidRDefault="002316D9" w:rsidP="002316D9">
      <w:pPr>
        <w:pStyle w:val="ListParagraph"/>
        <w:numPr>
          <w:ilvl w:val="1"/>
          <w:numId w:val="2"/>
        </w:numPr>
        <w:rPr>
          <w:lang w:val="en-CA"/>
        </w:rPr>
      </w:pPr>
      <w:r>
        <w:rPr>
          <w:lang w:val="en-CA"/>
        </w:rPr>
        <w:t>Bridging</w:t>
      </w:r>
    </w:p>
    <w:p w14:paraId="5E131A44" w14:textId="4DA7C33F" w:rsidR="002316D9" w:rsidRPr="00025DBB" w:rsidRDefault="002316D9" w:rsidP="002316D9">
      <w:pPr>
        <w:rPr>
          <w:b/>
          <w:lang w:val="en-CA"/>
        </w:rPr>
      </w:pPr>
      <w:r w:rsidRPr="00025DBB">
        <w:rPr>
          <w:b/>
          <w:lang w:val="en-CA"/>
        </w:rPr>
        <w:t xml:space="preserve">Stages </w:t>
      </w:r>
    </w:p>
    <w:p w14:paraId="73B6FA28" w14:textId="5EB5A154" w:rsidR="002316D9" w:rsidRDefault="002316D9" w:rsidP="002316D9">
      <w:pPr>
        <w:pStyle w:val="ListParagraph"/>
        <w:numPr>
          <w:ilvl w:val="0"/>
          <w:numId w:val="2"/>
        </w:numPr>
        <w:rPr>
          <w:lang w:val="en-CA"/>
        </w:rPr>
      </w:pPr>
      <w:r>
        <w:rPr>
          <w:lang w:val="en-CA"/>
        </w:rPr>
        <w:t>Preparation</w:t>
      </w:r>
    </w:p>
    <w:p w14:paraId="66D15BAC" w14:textId="77777777" w:rsidR="00A64E43" w:rsidRDefault="00A64E43" w:rsidP="00A64E43">
      <w:pPr>
        <w:pStyle w:val="ListParagraph"/>
        <w:numPr>
          <w:ilvl w:val="0"/>
          <w:numId w:val="2"/>
        </w:numPr>
        <w:rPr>
          <w:lang w:val="en-CA"/>
        </w:rPr>
      </w:pPr>
      <w:r>
        <w:rPr>
          <w:lang w:val="en-CA"/>
        </w:rPr>
        <w:t>Exchanging information</w:t>
      </w:r>
    </w:p>
    <w:p w14:paraId="690294AD" w14:textId="77777777" w:rsidR="00A64E43" w:rsidRDefault="00A64E43" w:rsidP="00A64E43">
      <w:pPr>
        <w:pStyle w:val="ListParagraph"/>
        <w:numPr>
          <w:ilvl w:val="0"/>
          <w:numId w:val="2"/>
        </w:numPr>
        <w:rPr>
          <w:lang w:val="en-CA"/>
        </w:rPr>
      </w:pPr>
      <w:r>
        <w:rPr>
          <w:lang w:val="en-CA"/>
        </w:rPr>
        <w:t xml:space="preserve">Bargaining </w:t>
      </w:r>
    </w:p>
    <w:p w14:paraId="1DEB0F6F" w14:textId="5CB9619F" w:rsidR="00565CC7" w:rsidRPr="004311E7" w:rsidRDefault="00A64E43" w:rsidP="004311E7">
      <w:pPr>
        <w:pStyle w:val="ListParagraph"/>
        <w:numPr>
          <w:ilvl w:val="0"/>
          <w:numId w:val="2"/>
        </w:numPr>
        <w:rPr>
          <w:lang w:val="en-CA"/>
        </w:rPr>
      </w:pPr>
      <w:r>
        <w:rPr>
          <w:lang w:val="en-CA"/>
        </w:rPr>
        <w:t xml:space="preserve">Closing and commitment </w:t>
      </w:r>
    </w:p>
    <w:p w14:paraId="5DBBEA84" w14:textId="77777777" w:rsidR="00565CC7" w:rsidRDefault="00565CC7">
      <w:pPr>
        <w:rPr>
          <w:lang w:val="en-CA"/>
        </w:rPr>
      </w:pPr>
    </w:p>
    <w:p w14:paraId="5724540F" w14:textId="77777777" w:rsidR="00BB2A09" w:rsidRDefault="009B39DF">
      <w:pPr>
        <w:rPr>
          <w:b/>
          <w:lang w:val="en-CA"/>
        </w:rPr>
      </w:pPr>
      <w:r w:rsidRPr="00BB2A09">
        <w:rPr>
          <w:b/>
          <w:lang w:val="en-CA"/>
        </w:rPr>
        <w:t xml:space="preserve">Chap 12: </w:t>
      </w:r>
    </w:p>
    <w:p w14:paraId="4DF4176B" w14:textId="27B9B378" w:rsidR="009B39DF" w:rsidRDefault="009B39DF">
      <w:pPr>
        <w:rPr>
          <w:b/>
          <w:lang w:val="en-CA"/>
        </w:rPr>
      </w:pPr>
      <w:r w:rsidRPr="00BB2A09">
        <w:rPr>
          <w:b/>
          <w:lang w:val="en-CA"/>
        </w:rPr>
        <w:t>leadership styles and behaviors (LMX) (p334-336)</w:t>
      </w:r>
    </w:p>
    <w:p w14:paraId="28ABDEB0" w14:textId="77777777" w:rsidR="00BB2A09" w:rsidRDefault="00BB2A09">
      <w:pPr>
        <w:rPr>
          <w:b/>
          <w:lang w:val="en-CA"/>
        </w:rPr>
      </w:pPr>
    </w:p>
    <w:p w14:paraId="0BE9DA11" w14:textId="23CA7309" w:rsidR="00BB2A09" w:rsidRDefault="00BB2A09">
      <w:pPr>
        <w:rPr>
          <w:lang w:val="en-CA"/>
        </w:rPr>
      </w:pPr>
      <w:r>
        <w:rPr>
          <w:lang w:val="en-CA"/>
        </w:rPr>
        <w:t xml:space="preserve">leadership – is the use of power and influence to direct the activities of followers towards goal achievement. </w:t>
      </w:r>
    </w:p>
    <w:p w14:paraId="57C302B0" w14:textId="77777777" w:rsidR="00D31348" w:rsidRDefault="00D31348">
      <w:pPr>
        <w:rPr>
          <w:lang w:val="en-CA"/>
        </w:rPr>
      </w:pPr>
    </w:p>
    <w:p w14:paraId="6F4AF9C5" w14:textId="0D7E6686" w:rsidR="00D31348" w:rsidRDefault="00FA17CA">
      <w:pPr>
        <w:rPr>
          <w:lang w:val="en-CA"/>
        </w:rPr>
      </w:pPr>
      <w:r w:rsidRPr="00FA17CA">
        <w:rPr>
          <w:noProof/>
        </w:rPr>
        <w:lastRenderedPageBreak/>
        <w:drawing>
          <wp:inline distT="0" distB="0" distL="0" distR="0" wp14:anchorId="452FD6FB" wp14:editId="3254B768">
            <wp:extent cx="5080635" cy="292136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93564" cy="2928799"/>
                    </a:xfrm>
                    <a:prstGeom prst="rect">
                      <a:avLst/>
                    </a:prstGeom>
                    <a:noFill/>
                    <a:ln>
                      <a:noFill/>
                    </a:ln>
                    <a:extLst/>
                  </pic:spPr>
                </pic:pic>
              </a:graphicData>
            </a:graphic>
          </wp:inline>
        </w:drawing>
      </w:r>
    </w:p>
    <w:p w14:paraId="770CDF27" w14:textId="77777777" w:rsidR="00FA17CA" w:rsidRDefault="00FA17CA">
      <w:pPr>
        <w:rPr>
          <w:lang w:val="en-CA"/>
        </w:rPr>
      </w:pPr>
    </w:p>
    <w:p w14:paraId="07CB85F2" w14:textId="7B1C4C01" w:rsidR="00FA17CA" w:rsidRDefault="00FA17CA">
      <w:pPr>
        <w:rPr>
          <w:lang w:val="en-CA"/>
        </w:rPr>
      </w:pPr>
      <w:r w:rsidRPr="00FA17CA">
        <w:rPr>
          <w:noProof/>
        </w:rPr>
        <w:drawing>
          <wp:inline distT="0" distB="0" distL="0" distR="0" wp14:anchorId="079CAF3D" wp14:editId="3B70AE1D">
            <wp:extent cx="5080635" cy="2562030"/>
            <wp:effectExtent l="0" t="0" r="0" b="3810"/>
            <wp:docPr id="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47465" cy="2595731"/>
                    </a:xfrm>
                    <a:prstGeom prst="rect">
                      <a:avLst/>
                    </a:prstGeom>
                    <a:noFill/>
                    <a:ln>
                      <a:noFill/>
                    </a:ln>
                    <a:extLst/>
                  </pic:spPr>
                </pic:pic>
              </a:graphicData>
            </a:graphic>
          </wp:inline>
        </w:drawing>
      </w:r>
    </w:p>
    <w:p w14:paraId="6CD46D78" w14:textId="77777777" w:rsidR="00FA17CA" w:rsidRDefault="00FA17CA">
      <w:pPr>
        <w:rPr>
          <w:lang w:val="en-CA"/>
        </w:rPr>
      </w:pPr>
    </w:p>
    <w:p w14:paraId="66ABE596" w14:textId="7686CF25" w:rsidR="00355AF3" w:rsidRDefault="00FA17CA">
      <w:pPr>
        <w:rPr>
          <w:lang w:val="en-CA"/>
        </w:rPr>
      </w:pPr>
      <w:r>
        <w:rPr>
          <w:lang w:val="en-CA"/>
        </w:rPr>
        <w:t>Leader-member exchange theory</w:t>
      </w:r>
    </w:p>
    <w:p w14:paraId="2CC5B6C7" w14:textId="6E20C086" w:rsidR="00355AF3" w:rsidRDefault="00355AF3">
      <w:pPr>
        <w:rPr>
          <w:lang w:val="en-CA"/>
        </w:rPr>
      </w:pPr>
      <w:r>
        <w:rPr>
          <w:lang w:val="en-CA"/>
        </w:rPr>
        <w:t>Describes how leader-member relationships develop over time</w:t>
      </w:r>
    </w:p>
    <w:p w14:paraId="2B39A111" w14:textId="513ED25D" w:rsidR="00355AF3" w:rsidRDefault="00355AF3" w:rsidP="00355AF3">
      <w:pPr>
        <w:pStyle w:val="ListParagraph"/>
        <w:numPr>
          <w:ilvl w:val="0"/>
          <w:numId w:val="2"/>
        </w:numPr>
        <w:rPr>
          <w:lang w:val="en-CA"/>
        </w:rPr>
      </w:pPr>
      <w:r>
        <w:rPr>
          <w:lang w:val="en-CA"/>
        </w:rPr>
        <w:t>Role taking phase –A manager describes role expectations and the employee attempts to fulfill those expectations</w:t>
      </w:r>
    </w:p>
    <w:p w14:paraId="4F321461" w14:textId="1AB0979B" w:rsidR="00355AF3" w:rsidRDefault="00355AF3" w:rsidP="00355AF3">
      <w:pPr>
        <w:pStyle w:val="ListParagraph"/>
        <w:numPr>
          <w:ilvl w:val="0"/>
          <w:numId w:val="2"/>
        </w:numPr>
        <w:rPr>
          <w:lang w:val="en-CA"/>
        </w:rPr>
      </w:pPr>
      <w:r>
        <w:rPr>
          <w:lang w:val="en-CA"/>
        </w:rPr>
        <w:t xml:space="preserve">Role making phase –The employee’s own expectations for the dyad get mixed in with those of the leader. </w:t>
      </w:r>
    </w:p>
    <w:p w14:paraId="03B4D00E" w14:textId="57F05921" w:rsidR="00355AF3" w:rsidRPr="00355AF3" w:rsidRDefault="00355AF3" w:rsidP="00355AF3">
      <w:pPr>
        <w:jc w:val="center"/>
        <w:rPr>
          <w:lang w:val="en-CA"/>
        </w:rPr>
      </w:pPr>
      <w:r w:rsidRPr="00355AF3">
        <w:rPr>
          <w:noProof/>
        </w:rPr>
        <w:lastRenderedPageBreak/>
        <w:drawing>
          <wp:inline distT="0" distB="0" distL="0" distR="0" wp14:anchorId="3A982121" wp14:editId="3A792DD6">
            <wp:extent cx="4966335" cy="2836011"/>
            <wp:effectExtent l="0" t="0" r="12065"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90194" cy="2849635"/>
                    </a:xfrm>
                    <a:prstGeom prst="rect">
                      <a:avLst/>
                    </a:prstGeom>
                    <a:noFill/>
                    <a:ln>
                      <a:noFill/>
                    </a:ln>
                    <a:extLst/>
                  </pic:spPr>
                </pic:pic>
              </a:graphicData>
            </a:graphic>
          </wp:inline>
        </w:drawing>
      </w:r>
    </w:p>
    <w:p w14:paraId="7560F601" w14:textId="77777777" w:rsidR="00BB2A09" w:rsidRPr="00BB2A09" w:rsidRDefault="00BB2A09">
      <w:pPr>
        <w:rPr>
          <w:lang w:val="en-CA"/>
        </w:rPr>
      </w:pPr>
    </w:p>
    <w:p w14:paraId="283333BF" w14:textId="5D511D9C" w:rsidR="009B39DF" w:rsidRDefault="009B39DF">
      <w:pPr>
        <w:rPr>
          <w:b/>
          <w:lang w:val="en-CA"/>
        </w:rPr>
      </w:pPr>
      <w:r w:rsidRPr="00BB2A09">
        <w:rPr>
          <w:b/>
          <w:lang w:val="en-CA"/>
        </w:rPr>
        <w:t xml:space="preserve"> Leader decision making styles (p338-340) types of criteria top and bottom of figure</w:t>
      </w:r>
    </w:p>
    <w:p w14:paraId="55E031A0" w14:textId="77777777" w:rsidR="00355AF3" w:rsidRDefault="00355AF3">
      <w:pPr>
        <w:rPr>
          <w:b/>
          <w:lang w:val="en-CA"/>
        </w:rPr>
      </w:pPr>
    </w:p>
    <w:p w14:paraId="659529C1" w14:textId="02E46AAC" w:rsidR="00AC4B60" w:rsidRDefault="00355AF3">
      <w:pPr>
        <w:rPr>
          <w:lang w:val="en-CA"/>
        </w:rPr>
      </w:pPr>
      <w:r>
        <w:rPr>
          <w:b/>
          <w:lang w:val="en-CA"/>
        </w:rPr>
        <w:t>Autocratic Style</w:t>
      </w:r>
      <w:r>
        <w:rPr>
          <w:lang w:val="en-CA"/>
        </w:rPr>
        <w:t xml:space="preserve"> – makes the decision alone (judge, prod, military)</w:t>
      </w:r>
    </w:p>
    <w:p w14:paraId="05149D55" w14:textId="2462C1F0" w:rsidR="00355AF3" w:rsidRDefault="00355AF3">
      <w:pPr>
        <w:rPr>
          <w:lang w:val="en-CA"/>
        </w:rPr>
      </w:pPr>
      <w:r>
        <w:rPr>
          <w:lang w:val="en-CA"/>
        </w:rPr>
        <w:t>Consultative style –asks for opinions and suggestions before ultimately making the decision, (stoke trader)</w:t>
      </w:r>
    </w:p>
    <w:p w14:paraId="2EE7D551" w14:textId="041633B0" w:rsidR="002841F5" w:rsidRDefault="00355AF3">
      <w:pPr>
        <w:rPr>
          <w:lang w:val="en-CA"/>
        </w:rPr>
      </w:pPr>
      <w:r>
        <w:rPr>
          <w:lang w:val="en-CA"/>
        </w:rPr>
        <w:t>Facilitative style –seeks consensus on a solution</w:t>
      </w:r>
    </w:p>
    <w:p w14:paraId="0D3A4300" w14:textId="5CC9012C" w:rsidR="00355AF3" w:rsidRDefault="00355AF3">
      <w:pPr>
        <w:rPr>
          <w:lang w:val="en-CA"/>
        </w:rPr>
      </w:pPr>
      <w:proofErr w:type="spellStart"/>
      <w:r>
        <w:rPr>
          <w:lang w:val="en-CA"/>
        </w:rPr>
        <w:t>Delegative</w:t>
      </w:r>
      <w:proofErr w:type="spellEnd"/>
      <w:r>
        <w:rPr>
          <w:lang w:val="en-CA"/>
        </w:rPr>
        <w:t xml:space="preserve"> style –gives away the responsibility for making the decision</w:t>
      </w:r>
    </w:p>
    <w:p w14:paraId="0941FEB7" w14:textId="6575B895" w:rsidR="009242D8" w:rsidRDefault="002841F5">
      <w:pPr>
        <w:rPr>
          <w:lang w:val="en-CA"/>
        </w:rPr>
      </w:pPr>
      <w:r w:rsidRPr="002841F5">
        <w:rPr>
          <w:noProof/>
        </w:rPr>
        <w:drawing>
          <wp:inline distT="0" distB="0" distL="0" distR="0" wp14:anchorId="703714A7" wp14:editId="5F5F6882">
            <wp:extent cx="5943600" cy="1615300"/>
            <wp:effectExtent l="0" t="0" r="0" b="1079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23210" cy="1636936"/>
                    </a:xfrm>
                    <a:prstGeom prst="rect">
                      <a:avLst/>
                    </a:prstGeom>
                    <a:noFill/>
                    <a:ln>
                      <a:noFill/>
                    </a:ln>
                    <a:extLst/>
                  </pic:spPr>
                </pic:pic>
              </a:graphicData>
            </a:graphic>
          </wp:inline>
        </w:drawing>
      </w:r>
    </w:p>
    <w:p w14:paraId="6A3933EB" w14:textId="77777777" w:rsidR="002841F5" w:rsidRDefault="002841F5">
      <w:pPr>
        <w:rPr>
          <w:lang w:val="en-CA"/>
        </w:rPr>
      </w:pPr>
    </w:p>
    <w:p w14:paraId="2F899F68" w14:textId="5FC7B44A" w:rsidR="002841F5" w:rsidRDefault="002841F5">
      <w:pPr>
        <w:rPr>
          <w:lang w:val="en-CA"/>
        </w:rPr>
      </w:pPr>
      <w:r>
        <w:rPr>
          <w:lang w:val="en-CA"/>
        </w:rPr>
        <w:t>Time-driven model of leadership</w:t>
      </w:r>
    </w:p>
    <w:p w14:paraId="0B5C7638" w14:textId="54589866" w:rsidR="002841F5" w:rsidRDefault="002841F5" w:rsidP="002841F5">
      <w:pPr>
        <w:pStyle w:val="ListParagraph"/>
        <w:numPr>
          <w:ilvl w:val="0"/>
          <w:numId w:val="2"/>
        </w:numPr>
        <w:rPr>
          <w:lang w:val="en-CA"/>
        </w:rPr>
      </w:pPr>
      <w:r>
        <w:rPr>
          <w:lang w:val="en-CA"/>
        </w:rPr>
        <w:t xml:space="preserve">Focus should shift away from the type of </w:t>
      </w:r>
      <w:r w:rsidR="00912978">
        <w:rPr>
          <w:lang w:val="en-CA"/>
        </w:rPr>
        <w:t>leader to the type of situation.</w:t>
      </w:r>
    </w:p>
    <w:p w14:paraId="1F532900" w14:textId="144935C8" w:rsidR="00912978" w:rsidRDefault="00912978" w:rsidP="002841F5">
      <w:pPr>
        <w:pStyle w:val="ListParagraph"/>
        <w:numPr>
          <w:ilvl w:val="0"/>
          <w:numId w:val="2"/>
        </w:numPr>
        <w:rPr>
          <w:lang w:val="en-CA"/>
        </w:rPr>
      </w:pPr>
      <w:r>
        <w:rPr>
          <w:lang w:val="en-CA"/>
        </w:rPr>
        <w:t>Seven factors combine to make some decision-making styles more effective in a given situation</w:t>
      </w:r>
    </w:p>
    <w:p w14:paraId="090C830D" w14:textId="77777777" w:rsidR="00CB6341" w:rsidRPr="00A057DF" w:rsidRDefault="006E4E13" w:rsidP="00A057DF">
      <w:pPr>
        <w:numPr>
          <w:ilvl w:val="0"/>
          <w:numId w:val="2"/>
        </w:numPr>
      </w:pPr>
      <w:r w:rsidRPr="00A057DF">
        <w:rPr>
          <w:b/>
          <w:bCs/>
          <w:i/>
          <w:iCs/>
        </w:rPr>
        <w:t>Decision significance</w:t>
      </w:r>
      <w:r w:rsidRPr="00A057DF">
        <w:rPr>
          <w:i/>
          <w:iCs/>
        </w:rPr>
        <w:t xml:space="preserve">: </w:t>
      </w:r>
      <w:r w:rsidRPr="00A057DF">
        <w:t>Is the decision significant to the success of the project or the organization?</w:t>
      </w:r>
    </w:p>
    <w:p w14:paraId="400C4B0F" w14:textId="77777777" w:rsidR="00CB6341" w:rsidRPr="00A057DF" w:rsidRDefault="006E4E13" w:rsidP="00A057DF">
      <w:pPr>
        <w:numPr>
          <w:ilvl w:val="0"/>
          <w:numId w:val="2"/>
        </w:numPr>
      </w:pPr>
      <w:r w:rsidRPr="00A057DF">
        <w:rPr>
          <w:b/>
          <w:bCs/>
          <w:i/>
          <w:iCs/>
        </w:rPr>
        <w:t>Importance of commitment</w:t>
      </w:r>
      <w:r w:rsidRPr="00A057DF">
        <w:rPr>
          <w:i/>
          <w:iCs/>
        </w:rPr>
        <w:t xml:space="preserve">: </w:t>
      </w:r>
      <w:r w:rsidRPr="00A057DF">
        <w:t>Is it important that employees “buy in” to the decision?</w:t>
      </w:r>
    </w:p>
    <w:p w14:paraId="32A86746" w14:textId="77777777" w:rsidR="00CB6341" w:rsidRPr="00A057DF" w:rsidRDefault="006E4E13" w:rsidP="00A057DF">
      <w:pPr>
        <w:numPr>
          <w:ilvl w:val="0"/>
          <w:numId w:val="2"/>
        </w:numPr>
      </w:pPr>
      <w:r w:rsidRPr="00A057DF">
        <w:rPr>
          <w:b/>
          <w:bCs/>
          <w:i/>
          <w:iCs/>
        </w:rPr>
        <w:t>Leader expertise</w:t>
      </w:r>
      <w:r w:rsidRPr="00A057DF">
        <w:rPr>
          <w:i/>
          <w:iCs/>
        </w:rPr>
        <w:t xml:space="preserve">: </w:t>
      </w:r>
      <w:r w:rsidRPr="00A057DF">
        <w:t>Does the leader have significant knowledge or expertise regarding the problem?</w:t>
      </w:r>
    </w:p>
    <w:p w14:paraId="018EC6B2" w14:textId="77777777" w:rsidR="00CB6341" w:rsidRPr="00A057DF" w:rsidRDefault="006E4E13" w:rsidP="00A057DF">
      <w:pPr>
        <w:numPr>
          <w:ilvl w:val="0"/>
          <w:numId w:val="2"/>
        </w:numPr>
      </w:pPr>
      <w:r w:rsidRPr="00A057DF">
        <w:rPr>
          <w:b/>
          <w:bCs/>
          <w:i/>
          <w:iCs/>
        </w:rPr>
        <w:t>Likelihood of commitment</w:t>
      </w:r>
      <w:r w:rsidRPr="00A057DF">
        <w:t>:</w:t>
      </w:r>
      <w:r w:rsidRPr="00A057DF">
        <w:rPr>
          <w:i/>
          <w:iCs/>
        </w:rPr>
        <w:t xml:space="preserve"> </w:t>
      </w:r>
      <w:r w:rsidRPr="00A057DF">
        <w:t>How likely is it that employees will trust the leader’s decision and commit to it?</w:t>
      </w:r>
    </w:p>
    <w:p w14:paraId="13AB6196" w14:textId="77777777" w:rsidR="00CB6341" w:rsidRPr="00A057DF" w:rsidRDefault="006E4E13" w:rsidP="00A057DF">
      <w:pPr>
        <w:numPr>
          <w:ilvl w:val="0"/>
          <w:numId w:val="2"/>
        </w:numPr>
      </w:pPr>
      <w:r w:rsidRPr="00A057DF">
        <w:rPr>
          <w:b/>
          <w:bCs/>
          <w:i/>
          <w:iCs/>
        </w:rPr>
        <w:lastRenderedPageBreak/>
        <w:t>Shared objectives</w:t>
      </w:r>
      <w:r w:rsidRPr="00A057DF">
        <w:rPr>
          <w:i/>
          <w:iCs/>
        </w:rPr>
        <w:t xml:space="preserve">: </w:t>
      </w:r>
      <w:r w:rsidRPr="00A057DF">
        <w:t>Do employees share and support the same objectives, or do they have an agenda of their own?</w:t>
      </w:r>
    </w:p>
    <w:p w14:paraId="30CB65E0" w14:textId="77777777" w:rsidR="00CB6341" w:rsidRPr="00A057DF" w:rsidRDefault="006E4E13" w:rsidP="00A057DF">
      <w:pPr>
        <w:numPr>
          <w:ilvl w:val="0"/>
          <w:numId w:val="2"/>
        </w:numPr>
      </w:pPr>
      <w:r w:rsidRPr="00A057DF">
        <w:rPr>
          <w:b/>
          <w:bCs/>
          <w:i/>
          <w:iCs/>
        </w:rPr>
        <w:t>Employee expertise</w:t>
      </w:r>
      <w:r w:rsidRPr="00A057DF">
        <w:rPr>
          <w:i/>
          <w:iCs/>
        </w:rPr>
        <w:t xml:space="preserve">: </w:t>
      </w:r>
      <w:r w:rsidRPr="00A057DF">
        <w:t>Do the employees have significant knowledge or expertise regarding the problem?</w:t>
      </w:r>
    </w:p>
    <w:p w14:paraId="06100690" w14:textId="77777777" w:rsidR="00CB6341" w:rsidRPr="00A057DF" w:rsidRDefault="006E4E13" w:rsidP="00A057DF">
      <w:pPr>
        <w:numPr>
          <w:ilvl w:val="0"/>
          <w:numId w:val="2"/>
        </w:numPr>
      </w:pPr>
      <w:r w:rsidRPr="00A057DF">
        <w:rPr>
          <w:b/>
          <w:bCs/>
          <w:i/>
          <w:iCs/>
        </w:rPr>
        <w:t>Teamwork skills</w:t>
      </w:r>
      <w:r w:rsidRPr="00A057DF">
        <w:rPr>
          <w:i/>
          <w:iCs/>
        </w:rPr>
        <w:t xml:space="preserve">: </w:t>
      </w:r>
      <w:r w:rsidRPr="00A057DF">
        <w:t>Do the employees have the ability to work together to solve the problem, or will they struggle with conflicts or inefficiencies?</w:t>
      </w:r>
    </w:p>
    <w:p w14:paraId="58AA4C01" w14:textId="1ECD5365" w:rsidR="00A057DF" w:rsidRPr="004936E7" w:rsidRDefault="006E4E13" w:rsidP="00A057DF">
      <w:pPr>
        <w:numPr>
          <w:ilvl w:val="0"/>
          <w:numId w:val="2"/>
        </w:numPr>
      </w:pPr>
      <w:r w:rsidRPr="00A057DF">
        <w:rPr>
          <w:i/>
          <w:iCs/>
          <w:u w:val="single"/>
        </w:rPr>
        <w:t>NOTE</w:t>
      </w:r>
      <w:r w:rsidRPr="00A057DF">
        <w:rPr>
          <w:i/>
          <w:iCs/>
        </w:rPr>
        <w:t>:  Treat each of the seven factors as questions that can be answered as High=H or Low=L.  Then follow the chart on Figure 12-3 to determine the appropriate style</w:t>
      </w:r>
    </w:p>
    <w:p w14:paraId="0A857B41" w14:textId="77777777" w:rsidR="004936E7" w:rsidRDefault="004936E7" w:rsidP="004936E7"/>
    <w:p w14:paraId="12AFC9ED" w14:textId="7F644F0B" w:rsidR="004936E7" w:rsidRPr="00A057DF" w:rsidRDefault="004936E7" w:rsidP="004936E7">
      <w:r w:rsidRPr="004936E7">
        <w:rPr>
          <w:noProof/>
        </w:rPr>
        <w:drawing>
          <wp:inline distT="0" distB="0" distL="0" distR="0" wp14:anchorId="4800A0B3" wp14:editId="3BAC6B20">
            <wp:extent cx="5943600" cy="330708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307080"/>
                    </a:xfrm>
                    <a:prstGeom prst="rect">
                      <a:avLst/>
                    </a:prstGeom>
                    <a:noFill/>
                    <a:ln>
                      <a:noFill/>
                    </a:ln>
                    <a:extLst/>
                  </pic:spPr>
                </pic:pic>
              </a:graphicData>
            </a:graphic>
          </wp:inline>
        </w:drawing>
      </w:r>
    </w:p>
    <w:p w14:paraId="43D5552C" w14:textId="77777777" w:rsidR="009242D8" w:rsidRPr="00355AF3" w:rsidRDefault="009242D8">
      <w:pPr>
        <w:rPr>
          <w:lang w:val="en-CA"/>
        </w:rPr>
      </w:pPr>
    </w:p>
    <w:p w14:paraId="780A908F" w14:textId="37B3F439" w:rsidR="009B39DF" w:rsidRDefault="009B39DF">
      <w:pPr>
        <w:rPr>
          <w:b/>
          <w:lang w:val="en-CA"/>
        </w:rPr>
      </w:pPr>
      <w:r w:rsidRPr="00BB2A09">
        <w:rPr>
          <w:b/>
          <w:lang w:val="en-CA"/>
        </w:rPr>
        <w:tab/>
        <w:t xml:space="preserve">Day-to-day leadership behaviours (341-344) </w:t>
      </w:r>
    </w:p>
    <w:p w14:paraId="46394B30" w14:textId="333CE859" w:rsidR="004936E7" w:rsidRDefault="0046386B">
      <w:pPr>
        <w:rPr>
          <w:lang w:val="en-CA"/>
        </w:rPr>
      </w:pPr>
      <w:r>
        <w:rPr>
          <w:lang w:val="en-CA"/>
        </w:rPr>
        <w:t>Initiating structure</w:t>
      </w:r>
    </w:p>
    <w:p w14:paraId="2EEC1DB8" w14:textId="6EB1A047" w:rsidR="0046386B" w:rsidRDefault="0046386B" w:rsidP="0046386B">
      <w:pPr>
        <w:pStyle w:val="ListParagraph"/>
        <w:numPr>
          <w:ilvl w:val="0"/>
          <w:numId w:val="2"/>
        </w:numPr>
        <w:rPr>
          <w:lang w:val="en-CA"/>
        </w:rPr>
      </w:pPr>
      <w:r>
        <w:rPr>
          <w:lang w:val="en-CA"/>
        </w:rPr>
        <w:t>A pattern of behaviour where the leader defines and structures the roles of employees in pursuit of goal attainment. (strong task-orientation)</w:t>
      </w:r>
    </w:p>
    <w:p w14:paraId="40EC2778" w14:textId="6605D3F1" w:rsidR="0046386B" w:rsidRDefault="0046386B" w:rsidP="0046386B">
      <w:pPr>
        <w:rPr>
          <w:lang w:val="en-CA"/>
        </w:rPr>
      </w:pPr>
      <w:r>
        <w:rPr>
          <w:lang w:val="en-CA"/>
        </w:rPr>
        <w:t>Consideration</w:t>
      </w:r>
    </w:p>
    <w:p w14:paraId="74F6E68D" w14:textId="4A9482EA" w:rsidR="0046386B" w:rsidRDefault="0046386B" w:rsidP="0046386B">
      <w:pPr>
        <w:pStyle w:val="ListParagraph"/>
        <w:numPr>
          <w:ilvl w:val="0"/>
          <w:numId w:val="2"/>
        </w:numPr>
        <w:rPr>
          <w:lang w:val="en-CA"/>
        </w:rPr>
      </w:pPr>
      <w:r>
        <w:rPr>
          <w:lang w:val="en-CA"/>
        </w:rPr>
        <w:t>A pattern of behaviour where the leader creates job relationships characterized nu mutual trust, respect for employee ideals, and consideration of employee feelings (strong relationship-orientation)</w:t>
      </w:r>
    </w:p>
    <w:p w14:paraId="3E6F2BAA" w14:textId="0CF32A49" w:rsidR="0046386B" w:rsidRDefault="00E33470" w:rsidP="0046386B">
      <w:pPr>
        <w:rPr>
          <w:lang w:val="en-CA"/>
        </w:rPr>
      </w:pPr>
      <w:r>
        <w:rPr>
          <w:lang w:val="en-CA"/>
        </w:rPr>
        <w:t xml:space="preserve">Life </w:t>
      </w:r>
      <w:r w:rsidR="00F00ACE">
        <w:rPr>
          <w:lang w:val="en-CA"/>
        </w:rPr>
        <w:t>cycle</w:t>
      </w:r>
      <w:r>
        <w:rPr>
          <w:lang w:val="en-CA"/>
        </w:rPr>
        <w:t xml:space="preserve"> theory of leadership</w:t>
      </w:r>
    </w:p>
    <w:p w14:paraId="67A9ECD0" w14:textId="1D6E28F1" w:rsidR="00F00ACE" w:rsidRDefault="00F00ACE" w:rsidP="00F00ACE">
      <w:pPr>
        <w:pStyle w:val="ListParagraph"/>
        <w:numPr>
          <w:ilvl w:val="0"/>
          <w:numId w:val="2"/>
        </w:numPr>
        <w:rPr>
          <w:lang w:val="en-CA"/>
        </w:rPr>
      </w:pPr>
      <w:r>
        <w:rPr>
          <w:lang w:val="en-CA"/>
        </w:rPr>
        <w:t>Optimal combination of initiating structure and consideration depends on “employee readiness” i.e. the ability and willingness to accomplish tasks.</w:t>
      </w:r>
    </w:p>
    <w:p w14:paraId="3DC7ED2B" w14:textId="67ECB312" w:rsidR="00F00ACE" w:rsidRDefault="00F00ACE" w:rsidP="00F00ACE">
      <w:pPr>
        <w:pStyle w:val="ListParagraph"/>
        <w:numPr>
          <w:ilvl w:val="1"/>
          <w:numId w:val="2"/>
        </w:numPr>
        <w:rPr>
          <w:lang w:val="en-CA"/>
        </w:rPr>
      </w:pPr>
      <w:r>
        <w:rPr>
          <w:lang w:val="en-CA"/>
        </w:rPr>
        <w:t>Telling style –when the leader provides specific instructions and closely supervises performance</w:t>
      </w:r>
    </w:p>
    <w:p w14:paraId="7722D698" w14:textId="35B4426A" w:rsidR="00F00ACE" w:rsidRDefault="00F00ACE" w:rsidP="00F00ACE">
      <w:pPr>
        <w:pStyle w:val="ListParagraph"/>
        <w:numPr>
          <w:ilvl w:val="1"/>
          <w:numId w:val="2"/>
        </w:numPr>
        <w:rPr>
          <w:lang w:val="en-CA"/>
        </w:rPr>
      </w:pPr>
      <w:r>
        <w:rPr>
          <w:lang w:val="en-CA"/>
        </w:rPr>
        <w:t>Selling –when the leader explains key issues and provides opportunities for clarification</w:t>
      </w:r>
    </w:p>
    <w:p w14:paraId="500ECD76" w14:textId="2520198C" w:rsidR="00F00ACE" w:rsidRDefault="00F00ACE" w:rsidP="00F00ACE">
      <w:pPr>
        <w:pStyle w:val="ListParagraph"/>
        <w:numPr>
          <w:ilvl w:val="1"/>
          <w:numId w:val="2"/>
        </w:numPr>
        <w:rPr>
          <w:lang w:val="en-CA"/>
        </w:rPr>
      </w:pPr>
      <w:r>
        <w:rPr>
          <w:lang w:val="en-CA"/>
        </w:rPr>
        <w:lastRenderedPageBreak/>
        <w:t>Participating –Leader behaviour in which the leader shares ideas and tries to help the group conduct its affairs</w:t>
      </w:r>
    </w:p>
    <w:p w14:paraId="7E9EB8C4" w14:textId="2EEA84B0" w:rsidR="00F00ACE" w:rsidRPr="00F00ACE" w:rsidRDefault="00F00ACE" w:rsidP="00F00ACE">
      <w:pPr>
        <w:pStyle w:val="ListParagraph"/>
        <w:numPr>
          <w:ilvl w:val="1"/>
          <w:numId w:val="2"/>
        </w:numPr>
        <w:rPr>
          <w:lang w:val="en-CA"/>
        </w:rPr>
      </w:pPr>
      <w:r>
        <w:rPr>
          <w:lang w:val="en-CA"/>
        </w:rPr>
        <w:t>Delegating –leader behaviours in which the leader turns responsibility for key behaviours over to employees</w:t>
      </w:r>
    </w:p>
    <w:p w14:paraId="68C22008" w14:textId="65A2E5A7" w:rsidR="00F00ACE" w:rsidRDefault="00F00ACE" w:rsidP="00F00ACE">
      <w:pPr>
        <w:pStyle w:val="ListParagraph"/>
        <w:numPr>
          <w:ilvl w:val="0"/>
          <w:numId w:val="2"/>
        </w:numPr>
        <w:rPr>
          <w:lang w:val="en-CA"/>
        </w:rPr>
      </w:pPr>
      <w:r w:rsidRPr="00F00ACE">
        <w:rPr>
          <w:noProof/>
        </w:rPr>
        <w:drawing>
          <wp:inline distT="0" distB="0" distL="0" distR="0" wp14:anchorId="35511F38" wp14:editId="3F7C6717">
            <wp:extent cx="5418511" cy="3240107"/>
            <wp:effectExtent l="0" t="0" r="0" b="1143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39385" cy="3252589"/>
                    </a:xfrm>
                    <a:prstGeom prst="rect">
                      <a:avLst/>
                    </a:prstGeom>
                    <a:noFill/>
                    <a:ln>
                      <a:noFill/>
                    </a:ln>
                    <a:extLst/>
                  </pic:spPr>
                </pic:pic>
              </a:graphicData>
            </a:graphic>
          </wp:inline>
        </w:drawing>
      </w:r>
    </w:p>
    <w:p w14:paraId="680ADB55" w14:textId="46ADD550" w:rsidR="003437CD" w:rsidRDefault="00902A83" w:rsidP="003437CD">
      <w:pPr>
        <w:ind w:left="360"/>
        <w:rPr>
          <w:lang w:val="en-CA"/>
        </w:rPr>
      </w:pPr>
      <w:r>
        <w:rPr>
          <w:lang w:val="en-CA"/>
        </w:rPr>
        <w:t>R1 –Unable and Unwilling</w:t>
      </w:r>
      <w:r w:rsidR="009A010B">
        <w:rPr>
          <w:lang w:val="en-CA"/>
        </w:rPr>
        <w:t xml:space="preserve"> = lakes motivation, ability and commitment</w:t>
      </w:r>
    </w:p>
    <w:p w14:paraId="3A5D0D55" w14:textId="63B63F14" w:rsidR="00902A83" w:rsidRDefault="00902A83" w:rsidP="003437CD">
      <w:pPr>
        <w:ind w:left="360"/>
        <w:rPr>
          <w:lang w:val="en-CA"/>
        </w:rPr>
      </w:pPr>
      <w:r>
        <w:rPr>
          <w:lang w:val="en-CA"/>
        </w:rPr>
        <w:t>R2 –Unable and Willing</w:t>
      </w:r>
      <w:r w:rsidR="009A010B">
        <w:rPr>
          <w:lang w:val="en-CA"/>
        </w:rPr>
        <w:t xml:space="preserve"> = lacks ability but is motivated </w:t>
      </w:r>
    </w:p>
    <w:p w14:paraId="52346944" w14:textId="619ECC83" w:rsidR="00902A83" w:rsidRDefault="00902A83" w:rsidP="003437CD">
      <w:pPr>
        <w:ind w:left="360"/>
        <w:rPr>
          <w:lang w:val="en-CA"/>
        </w:rPr>
      </w:pPr>
      <w:r>
        <w:rPr>
          <w:lang w:val="en-CA"/>
        </w:rPr>
        <w:t>R3 –Able and Unwilling</w:t>
      </w:r>
      <w:r w:rsidR="009A010B">
        <w:rPr>
          <w:lang w:val="en-CA"/>
        </w:rPr>
        <w:t xml:space="preserve"> = has ability, not motivated</w:t>
      </w:r>
    </w:p>
    <w:p w14:paraId="228BBAA5" w14:textId="154353C3" w:rsidR="00F00ACE" w:rsidRPr="00F00ACE" w:rsidRDefault="00902A83" w:rsidP="00F815C4">
      <w:pPr>
        <w:ind w:left="360"/>
        <w:rPr>
          <w:lang w:val="en-CA"/>
        </w:rPr>
      </w:pPr>
      <w:r>
        <w:rPr>
          <w:lang w:val="en-CA"/>
        </w:rPr>
        <w:t>R4 –Able and Willing</w:t>
      </w:r>
      <w:r w:rsidR="009A010B">
        <w:rPr>
          <w:lang w:val="en-CA"/>
        </w:rPr>
        <w:t xml:space="preserve"> = has ability and is motivated</w:t>
      </w:r>
    </w:p>
    <w:p w14:paraId="321BA174" w14:textId="77777777" w:rsidR="00F815C4" w:rsidRDefault="0046386B">
      <w:pPr>
        <w:rPr>
          <w:b/>
          <w:lang w:val="en-CA"/>
        </w:rPr>
      </w:pPr>
      <w:r w:rsidRPr="0046386B">
        <w:rPr>
          <w:b/>
          <w:noProof/>
        </w:rPr>
        <w:drawing>
          <wp:inline distT="0" distB="0" distL="0" distR="0" wp14:anchorId="399E1CFE" wp14:editId="38344954">
            <wp:extent cx="5400029" cy="3375018"/>
            <wp:effectExtent l="0" t="0" r="10795"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49253" cy="3405783"/>
                    </a:xfrm>
                    <a:prstGeom prst="rect">
                      <a:avLst/>
                    </a:prstGeom>
                    <a:noFill/>
                    <a:ln>
                      <a:noFill/>
                    </a:ln>
                    <a:extLst/>
                  </pic:spPr>
                </pic:pic>
              </a:graphicData>
            </a:graphic>
          </wp:inline>
        </w:drawing>
      </w:r>
    </w:p>
    <w:p w14:paraId="0DAD07BA" w14:textId="690DBA07" w:rsidR="009B39DF" w:rsidRPr="00BB2A09" w:rsidRDefault="009B39DF">
      <w:pPr>
        <w:rPr>
          <w:b/>
          <w:lang w:val="en-CA"/>
        </w:rPr>
      </w:pPr>
      <w:r w:rsidRPr="00BB2A09">
        <w:rPr>
          <w:b/>
          <w:lang w:val="en-CA"/>
        </w:rPr>
        <w:lastRenderedPageBreak/>
        <w:t>Transformational leadership (p345-350)</w:t>
      </w:r>
    </w:p>
    <w:p w14:paraId="420E15F4" w14:textId="01247D5F" w:rsidR="009B39DF" w:rsidRDefault="00036BA0">
      <w:pPr>
        <w:rPr>
          <w:lang w:val="en-CA"/>
        </w:rPr>
      </w:pPr>
      <w:r>
        <w:rPr>
          <w:lang w:val="en-CA"/>
        </w:rPr>
        <w:t xml:space="preserve">A pattern of behaviour in which the leader inspires followers to commit to share vision that provides meaning to their </w:t>
      </w:r>
      <w:r w:rsidR="001727BA">
        <w:rPr>
          <w:lang w:val="en-CA"/>
        </w:rPr>
        <w:t>work while also serving as a role model who helps followers develop their own potential and view problems from new perspectives.</w:t>
      </w:r>
    </w:p>
    <w:p w14:paraId="684C51B5" w14:textId="751703EF" w:rsidR="00244550" w:rsidRDefault="00845D10" w:rsidP="00845D10">
      <w:pPr>
        <w:pStyle w:val="ListParagraph"/>
        <w:numPr>
          <w:ilvl w:val="0"/>
          <w:numId w:val="2"/>
        </w:numPr>
        <w:rPr>
          <w:lang w:val="en-CA"/>
        </w:rPr>
      </w:pPr>
      <w:r>
        <w:rPr>
          <w:lang w:val="en-CA"/>
        </w:rPr>
        <w:t>Laissez-faire leadership: when the leader avoids leadership duties all together</w:t>
      </w:r>
    </w:p>
    <w:p w14:paraId="0C69F448" w14:textId="437FF2B8" w:rsidR="00845D10" w:rsidRDefault="00845D10" w:rsidP="00845D10">
      <w:pPr>
        <w:pStyle w:val="ListParagraph"/>
        <w:numPr>
          <w:ilvl w:val="0"/>
          <w:numId w:val="2"/>
        </w:numPr>
        <w:rPr>
          <w:lang w:val="en-CA"/>
        </w:rPr>
      </w:pPr>
      <w:r>
        <w:rPr>
          <w:lang w:val="en-CA"/>
        </w:rPr>
        <w:t>Transactional leadership: a pattern of behaviour in which the leader rewards or disciplines the follower on the basis of performance</w:t>
      </w:r>
    </w:p>
    <w:p w14:paraId="0519A29C" w14:textId="4187E060" w:rsidR="00845D10" w:rsidRDefault="00845D10" w:rsidP="00845D10">
      <w:pPr>
        <w:pStyle w:val="ListParagraph"/>
        <w:numPr>
          <w:ilvl w:val="0"/>
          <w:numId w:val="2"/>
        </w:numPr>
        <w:rPr>
          <w:lang w:val="en-CA"/>
        </w:rPr>
      </w:pPr>
      <w:r>
        <w:rPr>
          <w:lang w:val="en-CA"/>
        </w:rPr>
        <w:t>Passive management by-exception: a type of transactional leadership on which the leader arranges to monitor mistakes and errors actively, ad takes corrective action when required.</w:t>
      </w:r>
    </w:p>
    <w:p w14:paraId="78C93D23" w14:textId="30D24E91" w:rsidR="00845D10" w:rsidRDefault="00845D10" w:rsidP="00845D10">
      <w:pPr>
        <w:pStyle w:val="ListParagraph"/>
        <w:numPr>
          <w:ilvl w:val="0"/>
          <w:numId w:val="2"/>
        </w:numPr>
        <w:rPr>
          <w:lang w:val="en-CA"/>
        </w:rPr>
      </w:pPr>
      <w:r>
        <w:rPr>
          <w:lang w:val="en-CA"/>
        </w:rPr>
        <w:t xml:space="preserve">Contingent reward: A more active and effective type of leadership, in which the leader attains follower agreement on that needs to be done using rewards in exchange for adequate performance. </w:t>
      </w:r>
    </w:p>
    <w:p w14:paraId="10D7E384" w14:textId="77777777" w:rsidR="00811FF6" w:rsidRDefault="00811FF6" w:rsidP="00845D10">
      <w:pPr>
        <w:pStyle w:val="ListParagraph"/>
        <w:numPr>
          <w:ilvl w:val="0"/>
          <w:numId w:val="2"/>
        </w:numPr>
        <w:rPr>
          <w:lang w:val="en-CA"/>
        </w:rPr>
      </w:pPr>
    </w:p>
    <w:p w14:paraId="6405D43F" w14:textId="3DEA63A4" w:rsidR="00811FF6" w:rsidRDefault="00811FF6" w:rsidP="00811FF6">
      <w:pPr>
        <w:rPr>
          <w:lang w:val="en-CA"/>
        </w:rPr>
      </w:pPr>
      <w:r w:rsidRPr="00811FF6">
        <w:rPr>
          <w:b/>
          <w:lang w:val="en-CA"/>
        </w:rPr>
        <w:t>Idealized influence:</w:t>
      </w:r>
      <w:r>
        <w:rPr>
          <w:lang w:val="en-CA"/>
        </w:rPr>
        <w:t xml:space="preserve"> Power held by leader who behaves in ways the earn the admiration, trust, and respect of followers, causing followers to want to identify with and emulate the leader. </w:t>
      </w:r>
    </w:p>
    <w:p w14:paraId="0849D337" w14:textId="00443F54" w:rsidR="00811FF6" w:rsidRDefault="00811FF6" w:rsidP="00811FF6">
      <w:pPr>
        <w:rPr>
          <w:lang w:val="en-CA"/>
        </w:rPr>
      </w:pPr>
      <w:r>
        <w:rPr>
          <w:lang w:val="en-CA"/>
        </w:rPr>
        <w:t>“leader instills pride in me for being associated with him/her”.</w:t>
      </w:r>
    </w:p>
    <w:p w14:paraId="2337056D" w14:textId="77777777" w:rsidR="00811FF6" w:rsidRDefault="00811FF6" w:rsidP="00811FF6">
      <w:pPr>
        <w:rPr>
          <w:lang w:val="en-CA"/>
        </w:rPr>
      </w:pPr>
    </w:p>
    <w:p w14:paraId="3146B0F1" w14:textId="769CD28E" w:rsidR="00811FF6" w:rsidRDefault="00811FF6" w:rsidP="00811FF6">
      <w:pPr>
        <w:rPr>
          <w:lang w:val="en-CA"/>
        </w:rPr>
      </w:pPr>
      <w:r w:rsidRPr="00811FF6">
        <w:rPr>
          <w:b/>
          <w:lang w:val="en-CA"/>
        </w:rPr>
        <w:t>Inspirational motivation:</w:t>
      </w:r>
      <w:r>
        <w:rPr>
          <w:lang w:val="en-CA"/>
        </w:rPr>
        <w:t xml:space="preserve"> type of influence in which the leader behaves in ways that foster an enthusiasm for and commitment to a shared vision of the future. </w:t>
      </w:r>
    </w:p>
    <w:p w14:paraId="4CA4FDB5" w14:textId="70A5DF5E" w:rsidR="0027411E" w:rsidRDefault="00811FF6" w:rsidP="00811FF6">
      <w:pPr>
        <w:rPr>
          <w:lang w:val="en-CA"/>
        </w:rPr>
      </w:pPr>
      <w:r>
        <w:rPr>
          <w:lang w:val="en-CA"/>
        </w:rPr>
        <w:t>“The leader articulates a compe</w:t>
      </w:r>
      <w:r w:rsidR="0027411E">
        <w:rPr>
          <w:lang w:val="en-CA"/>
        </w:rPr>
        <w:t>lling vision of the future”</w:t>
      </w:r>
    </w:p>
    <w:p w14:paraId="4C8CF5DE" w14:textId="77777777" w:rsidR="00F7411E" w:rsidRDefault="00F7411E" w:rsidP="00811FF6">
      <w:pPr>
        <w:rPr>
          <w:lang w:val="en-CA"/>
        </w:rPr>
      </w:pPr>
    </w:p>
    <w:p w14:paraId="6F5EEBC0" w14:textId="3D53E15A" w:rsidR="00811FF6" w:rsidRDefault="00811FF6" w:rsidP="00811FF6">
      <w:pPr>
        <w:rPr>
          <w:lang w:val="en-CA"/>
        </w:rPr>
      </w:pPr>
      <w:r w:rsidRPr="00811FF6">
        <w:rPr>
          <w:b/>
          <w:lang w:val="en-CA"/>
        </w:rPr>
        <w:t>Intellectual stimulation:</w:t>
      </w:r>
      <w:r w:rsidRPr="00811FF6">
        <w:rPr>
          <w:lang w:val="en-CA"/>
        </w:rPr>
        <w:t xml:space="preserve"> </w:t>
      </w:r>
      <w:r w:rsidR="00E9062F">
        <w:rPr>
          <w:lang w:val="en-CA"/>
        </w:rPr>
        <w:t xml:space="preserve"> type of influence in which the leader </w:t>
      </w:r>
      <w:r w:rsidR="002C7FF4">
        <w:rPr>
          <w:lang w:val="en-CA"/>
        </w:rPr>
        <w:t xml:space="preserve">behaves in ways that challenge followers to be innovative and creative by questioning assumptions and reframing old situations in new ways. </w:t>
      </w:r>
      <w:r>
        <w:rPr>
          <w:lang w:val="en-CA"/>
        </w:rPr>
        <w:t>“leader gets others to look at problems from many different angles”</w:t>
      </w:r>
    </w:p>
    <w:p w14:paraId="56C12D59" w14:textId="77777777" w:rsidR="00F7411E" w:rsidRDefault="00F7411E" w:rsidP="00811FF6">
      <w:pPr>
        <w:rPr>
          <w:lang w:val="en-CA"/>
        </w:rPr>
      </w:pPr>
    </w:p>
    <w:p w14:paraId="0423531A" w14:textId="4CCD84EA" w:rsidR="00811FF6" w:rsidRPr="002C7FF4" w:rsidRDefault="00811FF6" w:rsidP="00811FF6">
      <w:pPr>
        <w:rPr>
          <w:lang w:val="en-CA"/>
        </w:rPr>
      </w:pPr>
      <w:r w:rsidRPr="00811FF6">
        <w:rPr>
          <w:b/>
          <w:lang w:val="en-CA"/>
        </w:rPr>
        <w:t>Individualized consideration:</w:t>
      </w:r>
      <w:r w:rsidR="002C7FF4">
        <w:rPr>
          <w:b/>
          <w:lang w:val="en-CA"/>
        </w:rPr>
        <w:t xml:space="preserve">  </w:t>
      </w:r>
      <w:r w:rsidR="00F7411E">
        <w:rPr>
          <w:lang w:val="en-CA"/>
        </w:rPr>
        <w:t>Type of influence in which the leader behavers in ways that h</w:t>
      </w:r>
      <w:r w:rsidR="00036491">
        <w:rPr>
          <w:lang w:val="en-CA"/>
        </w:rPr>
        <w:t xml:space="preserve">elp followers achieve their potential through coaching, development and mentoring. </w:t>
      </w:r>
      <w:r w:rsidR="002C7FF4" w:rsidRPr="002C7FF4">
        <w:rPr>
          <w:lang w:val="en-CA"/>
        </w:rPr>
        <w:t>“The</w:t>
      </w:r>
      <w:r w:rsidR="002C7FF4">
        <w:rPr>
          <w:lang w:val="en-CA"/>
        </w:rPr>
        <w:t xml:space="preserve"> leader spends time teaching and coaching”.</w:t>
      </w:r>
    </w:p>
    <w:p w14:paraId="6FEA4D12" w14:textId="77777777" w:rsidR="001727BA" w:rsidRDefault="001727BA">
      <w:pPr>
        <w:rPr>
          <w:lang w:val="en-CA"/>
        </w:rPr>
      </w:pPr>
    </w:p>
    <w:p w14:paraId="53512488" w14:textId="4F17A0D2" w:rsidR="00244550" w:rsidRDefault="00244550">
      <w:pPr>
        <w:rPr>
          <w:lang w:val="en-CA"/>
        </w:rPr>
      </w:pPr>
      <w:r w:rsidRPr="00244550">
        <w:rPr>
          <w:noProof/>
        </w:rPr>
        <w:lastRenderedPageBreak/>
        <w:drawing>
          <wp:inline distT="0" distB="0" distL="0" distR="0" wp14:anchorId="58816C48" wp14:editId="6D0EB540">
            <wp:extent cx="5060624" cy="4897343"/>
            <wp:effectExtent l="0" t="0" r="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069594" cy="4906023"/>
                    </a:xfrm>
                    <a:prstGeom prst="rect">
                      <a:avLst/>
                    </a:prstGeom>
                    <a:noFill/>
                    <a:ln>
                      <a:noFill/>
                    </a:ln>
                    <a:extLst/>
                  </pic:spPr>
                </pic:pic>
              </a:graphicData>
            </a:graphic>
          </wp:inline>
        </w:drawing>
      </w:r>
    </w:p>
    <w:p w14:paraId="4BB00B7B" w14:textId="77777777" w:rsidR="00CF151E" w:rsidRPr="00CF151E" w:rsidRDefault="001767C0" w:rsidP="00CF151E">
      <w:pPr>
        <w:ind w:firstLine="720"/>
        <w:rPr>
          <w:b/>
          <w:lang w:val="en-CA"/>
        </w:rPr>
      </w:pPr>
      <w:r w:rsidRPr="00CF151E">
        <w:rPr>
          <w:b/>
          <w:lang w:val="en-CA"/>
        </w:rPr>
        <w:t xml:space="preserve">Chap 13: </w:t>
      </w:r>
    </w:p>
    <w:p w14:paraId="34BE0C53" w14:textId="3BB54546" w:rsidR="001767C0" w:rsidRDefault="001767C0">
      <w:pPr>
        <w:rPr>
          <w:b/>
          <w:lang w:val="en-CA"/>
        </w:rPr>
      </w:pPr>
      <w:r w:rsidRPr="00CF151E">
        <w:rPr>
          <w:b/>
          <w:lang w:val="en-CA"/>
        </w:rPr>
        <w:t xml:space="preserve">elements of organizational structure (p364-370) SLIDES** Mechanistic and organic structures </w:t>
      </w:r>
    </w:p>
    <w:p w14:paraId="4ED63F91" w14:textId="23529523" w:rsidR="00006BCC" w:rsidRDefault="003A5ED2">
      <w:pPr>
        <w:rPr>
          <w:lang w:val="en-CA"/>
        </w:rPr>
      </w:pPr>
      <w:r>
        <w:rPr>
          <w:lang w:val="en-CA"/>
        </w:rPr>
        <w:t>Formally dictates how jobs and tasks are divided and coordinated between individuals and groups within the company</w:t>
      </w:r>
    </w:p>
    <w:p w14:paraId="5720FDFB" w14:textId="77777777" w:rsidR="001463EA" w:rsidRDefault="00CF4B3A">
      <w:pPr>
        <w:rPr>
          <w:lang w:val="en-CA"/>
        </w:rPr>
      </w:pPr>
      <w:r>
        <w:rPr>
          <w:lang w:val="en-CA"/>
        </w:rPr>
        <w:t xml:space="preserve">An </w:t>
      </w:r>
      <w:r w:rsidRPr="00CF4B3A">
        <w:rPr>
          <w:b/>
          <w:lang w:val="en-CA"/>
        </w:rPr>
        <w:t>organizational chart</w:t>
      </w:r>
      <w:r>
        <w:rPr>
          <w:lang w:val="en-CA"/>
        </w:rPr>
        <w:t xml:space="preserve"> is a drawing that represents every job in the organization and the formal reporting relationships between those jobs.</w:t>
      </w:r>
    </w:p>
    <w:p w14:paraId="04A3C8BF" w14:textId="77777777" w:rsidR="001463EA" w:rsidRDefault="001463EA">
      <w:pPr>
        <w:rPr>
          <w:b/>
          <w:lang w:val="en-CA"/>
        </w:rPr>
      </w:pPr>
    </w:p>
    <w:p w14:paraId="1A58F70B" w14:textId="3AC294F8" w:rsidR="001463EA" w:rsidRDefault="001463EA">
      <w:pPr>
        <w:rPr>
          <w:b/>
          <w:lang w:val="en-CA"/>
        </w:rPr>
      </w:pPr>
      <w:r>
        <w:rPr>
          <w:b/>
          <w:lang w:val="en-CA"/>
        </w:rPr>
        <w:t>Elements in combination</w:t>
      </w:r>
    </w:p>
    <w:p w14:paraId="620A288D" w14:textId="0F7F7E03" w:rsidR="001463EA" w:rsidRDefault="001463EA" w:rsidP="001463EA">
      <w:pPr>
        <w:pStyle w:val="ListParagraph"/>
        <w:numPr>
          <w:ilvl w:val="0"/>
          <w:numId w:val="2"/>
        </w:numPr>
        <w:rPr>
          <w:lang w:val="en-CA"/>
        </w:rPr>
      </w:pPr>
      <w:r>
        <w:rPr>
          <w:lang w:val="en-CA"/>
        </w:rPr>
        <w:t>Mechanistic organizations</w:t>
      </w:r>
    </w:p>
    <w:p w14:paraId="2E85A50F" w14:textId="55B60724" w:rsidR="001463EA" w:rsidRDefault="001463EA" w:rsidP="001463EA">
      <w:pPr>
        <w:pStyle w:val="ListParagraph"/>
        <w:numPr>
          <w:ilvl w:val="1"/>
          <w:numId w:val="2"/>
        </w:numPr>
        <w:rPr>
          <w:lang w:val="en-CA"/>
        </w:rPr>
      </w:pPr>
      <w:r>
        <w:rPr>
          <w:lang w:val="en-CA"/>
        </w:rPr>
        <w:t>Are efficient, rigid, predictable, and standardized organizations that thrive on stable environments.</w:t>
      </w:r>
    </w:p>
    <w:p w14:paraId="2911DFD4" w14:textId="6AFB064E" w:rsidR="001463EA" w:rsidRDefault="001463EA" w:rsidP="001463EA">
      <w:pPr>
        <w:pStyle w:val="ListParagraph"/>
        <w:numPr>
          <w:ilvl w:val="0"/>
          <w:numId w:val="2"/>
        </w:numPr>
        <w:rPr>
          <w:lang w:val="en-CA"/>
        </w:rPr>
      </w:pPr>
      <w:r>
        <w:rPr>
          <w:lang w:val="en-CA"/>
        </w:rPr>
        <w:t>Organic Organizations</w:t>
      </w:r>
    </w:p>
    <w:p w14:paraId="2DC49E56" w14:textId="0EE4F8BA" w:rsidR="001463EA" w:rsidRPr="001463EA" w:rsidRDefault="001463EA" w:rsidP="001463EA">
      <w:pPr>
        <w:pStyle w:val="ListParagraph"/>
        <w:numPr>
          <w:ilvl w:val="1"/>
          <w:numId w:val="2"/>
        </w:numPr>
        <w:rPr>
          <w:lang w:val="en-CA"/>
        </w:rPr>
      </w:pPr>
      <w:r>
        <w:rPr>
          <w:lang w:val="en-CA"/>
        </w:rPr>
        <w:t>Are flexible, adaptive, outward focused organizations that drive in dynamic environments.</w:t>
      </w:r>
    </w:p>
    <w:p w14:paraId="04E9E7BF" w14:textId="48564EB2" w:rsidR="001463EA" w:rsidRDefault="001463EA">
      <w:pPr>
        <w:rPr>
          <w:lang w:val="en-CA"/>
        </w:rPr>
      </w:pPr>
      <w:r w:rsidRPr="001463EA">
        <w:rPr>
          <w:noProof/>
        </w:rPr>
        <w:lastRenderedPageBreak/>
        <w:drawing>
          <wp:inline distT="0" distB="0" distL="0" distR="0" wp14:anchorId="3215E56C" wp14:editId="32B04938">
            <wp:extent cx="5080635" cy="317539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080635" cy="3175396"/>
                    </a:xfrm>
                    <a:prstGeom prst="rect">
                      <a:avLst/>
                    </a:prstGeom>
                    <a:noFill/>
                    <a:ln>
                      <a:noFill/>
                    </a:ln>
                    <a:extLst/>
                  </pic:spPr>
                </pic:pic>
              </a:graphicData>
            </a:graphic>
          </wp:inline>
        </w:drawing>
      </w:r>
    </w:p>
    <w:p w14:paraId="78CE745A" w14:textId="6771939B" w:rsidR="003A5ED2" w:rsidRDefault="001463EA">
      <w:pPr>
        <w:rPr>
          <w:lang w:val="en-CA"/>
        </w:rPr>
      </w:pPr>
      <w:r w:rsidRPr="001463EA">
        <w:rPr>
          <w:noProof/>
        </w:rPr>
        <w:drawing>
          <wp:inline distT="0" distB="0" distL="0" distR="0" wp14:anchorId="0B3898E6" wp14:editId="0F9FB390">
            <wp:extent cx="2794635" cy="1622142"/>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17507" cy="1635418"/>
                    </a:xfrm>
                    <a:prstGeom prst="rect">
                      <a:avLst/>
                    </a:prstGeom>
                    <a:noFill/>
                    <a:ln>
                      <a:noFill/>
                    </a:ln>
                    <a:extLst/>
                  </pic:spPr>
                </pic:pic>
              </a:graphicData>
            </a:graphic>
          </wp:inline>
        </w:drawing>
      </w:r>
      <w:r w:rsidR="00CF4B3A">
        <w:rPr>
          <w:lang w:val="en-CA"/>
        </w:rPr>
        <w:t xml:space="preserve"> </w:t>
      </w:r>
    </w:p>
    <w:p w14:paraId="0FBCF438" w14:textId="77777777" w:rsidR="00433F47" w:rsidRDefault="00EC5E69">
      <w:pPr>
        <w:rPr>
          <w:lang w:val="en-CA"/>
        </w:rPr>
      </w:pPr>
      <w:r w:rsidRPr="00EC5E69">
        <w:rPr>
          <w:noProof/>
        </w:rPr>
        <w:drawing>
          <wp:inline distT="0" distB="0" distL="0" distR="0" wp14:anchorId="571DA716" wp14:editId="60DFCEAF">
            <wp:extent cx="4509135" cy="3248407"/>
            <wp:effectExtent l="0" t="0" r="12065"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542105" cy="3272159"/>
                    </a:xfrm>
                    <a:prstGeom prst="rect">
                      <a:avLst/>
                    </a:prstGeom>
                    <a:noFill/>
                    <a:ln>
                      <a:noFill/>
                    </a:ln>
                    <a:extLst/>
                  </pic:spPr>
                </pic:pic>
              </a:graphicData>
            </a:graphic>
          </wp:inline>
        </w:drawing>
      </w:r>
    </w:p>
    <w:p w14:paraId="40B0FBF1" w14:textId="5EF1BCCB" w:rsidR="009B39DF" w:rsidRPr="00433F47" w:rsidRDefault="001767C0">
      <w:pPr>
        <w:rPr>
          <w:lang w:val="en-CA"/>
        </w:rPr>
      </w:pPr>
      <w:r w:rsidRPr="00CF151E">
        <w:rPr>
          <w:b/>
          <w:lang w:val="en-CA"/>
        </w:rPr>
        <w:lastRenderedPageBreak/>
        <w:t xml:space="preserve">Common organizational forms (p372-378) </w:t>
      </w:r>
    </w:p>
    <w:p w14:paraId="221144AE" w14:textId="77777777" w:rsidR="00974FB0" w:rsidRDefault="00974FB0">
      <w:pPr>
        <w:rPr>
          <w:lang w:val="en-CA"/>
        </w:rPr>
      </w:pPr>
      <w:r w:rsidRPr="00974FB0">
        <w:rPr>
          <w:b/>
          <w:lang w:val="en-CA"/>
        </w:rPr>
        <w:t>Simple structures-</w:t>
      </w:r>
      <w:r>
        <w:rPr>
          <w:lang w:val="en-CA"/>
        </w:rPr>
        <w:t xml:space="preserve"> most common form of organization design because there are more small organizations that large ones.</w:t>
      </w:r>
    </w:p>
    <w:p w14:paraId="5453BD48" w14:textId="5A18104D" w:rsidR="001767C0" w:rsidRDefault="00974FB0">
      <w:pPr>
        <w:rPr>
          <w:lang w:val="en-CA"/>
        </w:rPr>
      </w:pPr>
      <w:r>
        <w:rPr>
          <w:lang w:val="en-CA"/>
        </w:rPr>
        <w:t xml:space="preserve"> </w:t>
      </w:r>
      <w:r w:rsidRPr="00974FB0">
        <w:rPr>
          <w:noProof/>
        </w:rPr>
        <w:drawing>
          <wp:inline distT="0" distB="0" distL="0" distR="0" wp14:anchorId="6836383B" wp14:editId="261764B3">
            <wp:extent cx="5943573" cy="1659262"/>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65529" cy="1665392"/>
                    </a:xfrm>
                    <a:prstGeom prst="rect">
                      <a:avLst/>
                    </a:prstGeom>
                    <a:noFill/>
                    <a:ln>
                      <a:noFill/>
                    </a:ln>
                    <a:extLst/>
                  </pic:spPr>
                </pic:pic>
              </a:graphicData>
            </a:graphic>
          </wp:inline>
        </w:drawing>
      </w:r>
    </w:p>
    <w:p w14:paraId="6A7EF912" w14:textId="66371C8C" w:rsidR="00974FB0" w:rsidRPr="00F117D7" w:rsidRDefault="00974FB0">
      <w:pPr>
        <w:rPr>
          <w:b/>
          <w:lang w:val="en-CA"/>
        </w:rPr>
      </w:pPr>
      <w:r w:rsidRPr="00F117D7">
        <w:rPr>
          <w:b/>
          <w:lang w:val="en-CA"/>
        </w:rPr>
        <w:t>Bureaucratic Structures</w:t>
      </w:r>
    </w:p>
    <w:p w14:paraId="69AD5371" w14:textId="2C6C3E8E" w:rsidR="00974FB0" w:rsidRDefault="00974FB0" w:rsidP="00974FB0">
      <w:pPr>
        <w:pStyle w:val="ListParagraph"/>
        <w:numPr>
          <w:ilvl w:val="0"/>
          <w:numId w:val="6"/>
        </w:numPr>
        <w:rPr>
          <w:lang w:val="en-CA"/>
        </w:rPr>
      </w:pPr>
      <w:r w:rsidRPr="00F117D7">
        <w:rPr>
          <w:b/>
          <w:lang w:val="en-CA"/>
        </w:rPr>
        <w:t>Functional structures</w:t>
      </w:r>
      <w:r>
        <w:rPr>
          <w:lang w:val="en-CA"/>
        </w:rPr>
        <w:t>: employees are grouped by the function they perform for the organization.</w:t>
      </w:r>
    </w:p>
    <w:p w14:paraId="626631A1" w14:textId="44559527" w:rsidR="00974FB0" w:rsidRPr="00974FB0" w:rsidRDefault="00974FB0" w:rsidP="00974FB0">
      <w:pPr>
        <w:jc w:val="center"/>
        <w:rPr>
          <w:lang w:val="en-CA"/>
        </w:rPr>
      </w:pPr>
      <w:r w:rsidRPr="00974FB0">
        <w:rPr>
          <w:noProof/>
        </w:rPr>
        <w:drawing>
          <wp:inline distT="0" distB="0" distL="0" distR="0" wp14:anchorId="2247C90B" wp14:editId="3218C2A0">
            <wp:extent cx="5170353" cy="352976"/>
            <wp:effectExtent l="0" t="0" r="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375509" cy="366982"/>
                    </a:xfrm>
                    <a:prstGeom prst="rect">
                      <a:avLst/>
                    </a:prstGeom>
                    <a:noFill/>
                    <a:ln>
                      <a:noFill/>
                    </a:ln>
                    <a:extLst/>
                  </pic:spPr>
                </pic:pic>
              </a:graphicData>
            </a:graphic>
          </wp:inline>
        </w:drawing>
      </w:r>
    </w:p>
    <w:p w14:paraId="652A8CE6" w14:textId="216256E4" w:rsidR="00974FB0" w:rsidRDefault="00974FB0" w:rsidP="00974FB0">
      <w:pPr>
        <w:ind w:left="360"/>
        <w:rPr>
          <w:lang w:val="en-CA"/>
        </w:rPr>
      </w:pPr>
      <w:r w:rsidRPr="00974FB0">
        <w:rPr>
          <w:noProof/>
        </w:rPr>
        <w:drawing>
          <wp:inline distT="0" distB="0" distL="0" distR="0" wp14:anchorId="54AC2BD0" wp14:editId="4CFA48EF">
            <wp:extent cx="4849523" cy="1699406"/>
            <wp:effectExtent l="0" t="0" r="1905" b="2540"/>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908125" cy="1719942"/>
                    </a:xfrm>
                    <a:prstGeom prst="rect">
                      <a:avLst/>
                    </a:prstGeom>
                    <a:noFill/>
                    <a:ln>
                      <a:noFill/>
                    </a:ln>
                    <a:extLst/>
                  </pic:spPr>
                </pic:pic>
              </a:graphicData>
            </a:graphic>
          </wp:inline>
        </w:drawing>
      </w:r>
    </w:p>
    <w:p w14:paraId="18B31153" w14:textId="77777777" w:rsidR="0082175D" w:rsidRDefault="0082175D" w:rsidP="0082175D">
      <w:pPr>
        <w:rPr>
          <w:lang w:val="en-CA"/>
        </w:rPr>
      </w:pPr>
    </w:p>
    <w:p w14:paraId="6878E7ED" w14:textId="581C2DC7" w:rsidR="0082175D" w:rsidRDefault="0082175D" w:rsidP="0082175D">
      <w:pPr>
        <w:pStyle w:val="ListParagraph"/>
        <w:numPr>
          <w:ilvl w:val="0"/>
          <w:numId w:val="6"/>
        </w:numPr>
        <w:rPr>
          <w:lang w:val="en-CA"/>
        </w:rPr>
      </w:pPr>
      <w:r w:rsidRPr="00F117D7">
        <w:rPr>
          <w:b/>
          <w:lang w:val="en-CA"/>
        </w:rPr>
        <w:t>Product structures</w:t>
      </w:r>
      <w:r>
        <w:rPr>
          <w:lang w:val="en-CA"/>
        </w:rPr>
        <w:t>: group business units around different products that the company produces</w:t>
      </w:r>
    </w:p>
    <w:p w14:paraId="4C150D39" w14:textId="5ED4EA2E" w:rsidR="0082175D" w:rsidRDefault="0082175D" w:rsidP="0082175D">
      <w:pPr>
        <w:ind w:left="360"/>
        <w:rPr>
          <w:lang w:val="en-CA"/>
        </w:rPr>
      </w:pPr>
      <w:r w:rsidRPr="0082175D">
        <w:rPr>
          <w:noProof/>
        </w:rPr>
        <w:drawing>
          <wp:inline distT="0" distB="0" distL="0" distR="0" wp14:anchorId="2928DE39" wp14:editId="485FAA01">
            <wp:extent cx="4620923" cy="1857750"/>
            <wp:effectExtent l="0" t="0" r="190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57993" cy="1912856"/>
                    </a:xfrm>
                    <a:prstGeom prst="rect">
                      <a:avLst/>
                    </a:prstGeom>
                    <a:noFill/>
                    <a:ln>
                      <a:noFill/>
                    </a:ln>
                    <a:extLst/>
                  </pic:spPr>
                </pic:pic>
              </a:graphicData>
            </a:graphic>
          </wp:inline>
        </w:drawing>
      </w:r>
    </w:p>
    <w:p w14:paraId="1909B23F" w14:textId="77777777" w:rsidR="00F117D7" w:rsidRDefault="00F117D7" w:rsidP="0082175D">
      <w:pPr>
        <w:ind w:left="360"/>
        <w:rPr>
          <w:lang w:val="en-CA"/>
        </w:rPr>
      </w:pPr>
    </w:p>
    <w:p w14:paraId="7DE7212A" w14:textId="1A466D93" w:rsidR="0082175D" w:rsidRDefault="0082175D" w:rsidP="0082175D">
      <w:pPr>
        <w:pStyle w:val="ListParagraph"/>
        <w:numPr>
          <w:ilvl w:val="0"/>
          <w:numId w:val="6"/>
        </w:numPr>
        <w:rPr>
          <w:lang w:val="en-CA"/>
        </w:rPr>
      </w:pPr>
      <w:r w:rsidRPr="00F117D7">
        <w:rPr>
          <w:b/>
          <w:lang w:val="en-CA"/>
        </w:rPr>
        <w:t>Geographic structures</w:t>
      </w:r>
      <w:r>
        <w:rPr>
          <w:lang w:val="en-CA"/>
        </w:rPr>
        <w:t>: based around the different locations where the company does business.</w:t>
      </w:r>
    </w:p>
    <w:p w14:paraId="1AE6541B" w14:textId="0D9B9090" w:rsidR="0082175D" w:rsidRDefault="0082175D" w:rsidP="0082175D">
      <w:pPr>
        <w:rPr>
          <w:lang w:val="en-CA"/>
        </w:rPr>
      </w:pPr>
      <w:r w:rsidRPr="0082175D">
        <w:rPr>
          <w:noProof/>
        </w:rPr>
        <w:lastRenderedPageBreak/>
        <w:drawing>
          <wp:inline distT="0" distB="0" distL="0" distR="0" wp14:anchorId="2405A1B8" wp14:editId="34196686">
            <wp:extent cx="4509135" cy="1994425"/>
            <wp:effectExtent l="0" t="0" r="0" b="1270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528690" cy="2003074"/>
                    </a:xfrm>
                    <a:prstGeom prst="rect">
                      <a:avLst/>
                    </a:prstGeom>
                    <a:noFill/>
                    <a:ln>
                      <a:noFill/>
                    </a:ln>
                    <a:extLst/>
                  </pic:spPr>
                </pic:pic>
              </a:graphicData>
            </a:graphic>
          </wp:inline>
        </w:drawing>
      </w:r>
    </w:p>
    <w:p w14:paraId="4D7EDEEC" w14:textId="030C8048" w:rsidR="0082175D" w:rsidRDefault="0082175D" w:rsidP="0082175D">
      <w:pPr>
        <w:pStyle w:val="ListParagraph"/>
        <w:numPr>
          <w:ilvl w:val="0"/>
          <w:numId w:val="6"/>
        </w:numPr>
        <w:rPr>
          <w:lang w:val="en-CA"/>
        </w:rPr>
      </w:pPr>
      <w:r w:rsidRPr="00F117D7">
        <w:rPr>
          <w:b/>
          <w:lang w:val="en-CA"/>
        </w:rPr>
        <w:t>Client structures</w:t>
      </w:r>
      <w:r>
        <w:rPr>
          <w:lang w:val="en-CA"/>
        </w:rPr>
        <w:t xml:space="preserve">: employees are organized around serving customers </w:t>
      </w:r>
    </w:p>
    <w:p w14:paraId="59A75248" w14:textId="5FD81389" w:rsidR="0082175D" w:rsidRDefault="0082175D" w:rsidP="0082175D">
      <w:pPr>
        <w:rPr>
          <w:lang w:val="en-CA"/>
        </w:rPr>
      </w:pPr>
      <w:r w:rsidRPr="0082175D">
        <w:rPr>
          <w:noProof/>
        </w:rPr>
        <w:drawing>
          <wp:inline distT="0" distB="0" distL="0" distR="0" wp14:anchorId="7F72508C" wp14:editId="7C4030CE">
            <wp:extent cx="4394835" cy="203918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421620" cy="2051613"/>
                    </a:xfrm>
                    <a:prstGeom prst="rect">
                      <a:avLst/>
                    </a:prstGeom>
                    <a:noFill/>
                    <a:ln>
                      <a:noFill/>
                    </a:ln>
                    <a:extLst/>
                  </pic:spPr>
                </pic:pic>
              </a:graphicData>
            </a:graphic>
          </wp:inline>
        </w:drawing>
      </w:r>
    </w:p>
    <w:p w14:paraId="3ED104AA" w14:textId="77777777" w:rsidR="00F117D7" w:rsidRDefault="00F117D7" w:rsidP="0082175D">
      <w:pPr>
        <w:rPr>
          <w:lang w:val="en-CA"/>
        </w:rPr>
      </w:pPr>
    </w:p>
    <w:p w14:paraId="73ACB623" w14:textId="41E9D88E" w:rsidR="00F117D7" w:rsidRDefault="00F117D7" w:rsidP="0082175D">
      <w:pPr>
        <w:rPr>
          <w:lang w:val="en-CA"/>
        </w:rPr>
      </w:pPr>
      <w:r w:rsidRPr="00F117D7">
        <w:rPr>
          <w:b/>
          <w:lang w:val="en-CA"/>
        </w:rPr>
        <w:t>Matrix structures</w:t>
      </w:r>
      <w:r>
        <w:rPr>
          <w:lang w:val="en-CA"/>
        </w:rPr>
        <w:t xml:space="preserve">: a more complex form of organizational design that tries to take advantage of functional and product structured at the same time. </w:t>
      </w:r>
    </w:p>
    <w:p w14:paraId="459D39AF" w14:textId="7AEA6E09" w:rsidR="0082175D" w:rsidRPr="0082175D" w:rsidRDefault="00F117D7" w:rsidP="0082175D">
      <w:pPr>
        <w:rPr>
          <w:lang w:val="en-CA"/>
        </w:rPr>
      </w:pPr>
      <w:r w:rsidRPr="00F117D7">
        <w:rPr>
          <w:noProof/>
        </w:rPr>
        <w:drawing>
          <wp:inline distT="0" distB="0" distL="0" distR="0" wp14:anchorId="1292927B" wp14:editId="25F9CAEB">
            <wp:extent cx="5057941" cy="343154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103689" cy="3462577"/>
                    </a:xfrm>
                    <a:prstGeom prst="rect">
                      <a:avLst/>
                    </a:prstGeom>
                    <a:noFill/>
                    <a:ln>
                      <a:noFill/>
                    </a:ln>
                    <a:extLst/>
                  </pic:spPr>
                </pic:pic>
              </a:graphicData>
            </a:graphic>
          </wp:inline>
        </w:drawing>
      </w:r>
    </w:p>
    <w:p w14:paraId="394755E4" w14:textId="77777777" w:rsidR="00F117D7" w:rsidRDefault="001767C0">
      <w:pPr>
        <w:rPr>
          <w:b/>
          <w:lang w:val="en-CA"/>
        </w:rPr>
      </w:pPr>
      <w:r w:rsidRPr="00CF151E">
        <w:rPr>
          <w:b/>
          <w:lang w:val="en-CA"/>
        </w:rPr>
        <w:lastRenderedPageBreak/>
        <w:t>Chap 14:</w:t>
      </w:r>
    </w:p>
    <w:p w14:paraId="03CD1B93" w14:textId="676B40BA" w:rsidR="001767C0" w:rsidRDefault="00F117D7">
      <w:pPr>
        <w:rPr>
          <w:b/>
          <w:lang w:val="en-CA"/>
        </w:rPr>
      </w:pPr>
      <w:r>
        <w:rPr>
          <w:b/>
          <w:lang w:val="en-CA"/>
        </w:rPr>
        <w:t>C</w:t>
      </w:r>
      <w:r w:rsidR="001767C0" w:rsidRPr="00CF151E">
        <w:rPr>
          <w:b/>
          <w:lang w:val="en-CA"/>
        </w:rPr>
        <w:t>ultural components (p390-393) onion</w:t>
      </w:r>
    </w:p>
    <w:p w14:paraId="189F003B" w14:textId="014A0701" w:rsidR="00F117D7" w:rsidRDefault="00FC7E38">
      <w:pPr>
        <w:rPr>
          <w:lang w:val="en-CA"/>
        </w:rPr>
      </w:pPr>
      <w:r>
        <w:rPr>
          <w:b/>
          <w:lang w:val="en-CA"/>
        </w:rPr>
        <w:t>O</w:t>
      </w:r>
      <w:r w:rsidR="00CD4543">
        <w:rPr>
          <w:b/>
          <w:lang w:val="en-CA"/>
        </w:rPr>
        <w:t>bserv</w:t>
      </w:r>
      <w:r>
        <w:rPr>
          <w:b/>
          <w:lang w:val="en-CA"/>
        </w:rPr>
        <w:t xml:space="preserve">able artifacts: </w:t>
      </w:r>
      <w:r>
        <w:rPr>
          <w:lang w:val="en-CA"/>
        </w:rPr>
        <w:t>aspects of an organizations culture that employees and outsides can easily see or talk about.</w:t>
      </w:r>
    </w:p>
    <w:p w14:paraId="6D6EFE59" w14:textId="77777777" w:rsidR="00FC7E38" w:rsidRDefault="00FC7E38" w:rsidP="00FC7E38">
      <w:pPr>
        <w:pStyle w:val="ListParagraph"/>
        <w:numPr>
          <w:ilvl w:val="1"/>
          <w:numId w:val="2"/>
        </w:numPr>
        <w:rPr>
          <w:lang w:val="en-CA"/>
        </w:rPr>
      </w:pPr>
      <w:r>
        <w:rPr>
          <w:lang w:val="en-CA"/>
        </w:rPr>
        <w:t>Symbols: image</w:t>
      </w:r>
    </w:p>
    <w:p w14:paraId="0E29272B" w14:textId="1D48D95E" w:rsidR="00FC7E38" w:rsidRDefault="00FC7E38" w:rsidP="00FC7E38">
      <w:pPr>
        <w:pStyle w:val="ListParagraph"/>
        <w:numPr>
          <w:ilvl w:val="1"/>
          <w:numId w:val="2"/>
        </w:numPr>
        <w:rPr>
          <w:lang w:val="en-CA"/>
        </w:rPr>
      </w:pPr>
      <w:r>
        <w:rPr>
          <w:lang w:val="en-CA"/>
        </w:rPr>
        <w:t>Physical structures: building and internal office designs</w:t>
      </w:r>
    </w:p>
    <w:p w14:paraId="0B405C2A" w14:textId="1EB2288B" w:rsidR="00FC7E38" w:rsidRDefault="00FC7E38" w:rsidP="00FC7E38">
      <w:pPr>
        <w:pStyle w:val="ListParagraph"/>
        <w:numPr>
          <w:ilvl w:val="1"/>
          <w:numId w:val="2"/>
        </w:numPr>
        <w:rPr>
          <w:lang w:val="en-CA"/>
        </w:rPr>
      </w:pPr>
      <w:r>
        <w:rPr>
          <w:lang w:val="en-CA"/>
        </w:rPr>
        <w:t>Language: jargon, slang, and slogans used within an organization</w:t>
      </w:r>
    </w:p>
    <w:p w14:paraId="0F6780F7" w14:textId="77777777" w:rsidR="00347F57" w:rsidRDefault="00FC7E38" w:rsidP="00FC7E38">
      <w:pPr>
        <w:pStyle w:val="ListParagraph"/>
        <w:numPr>
          <w:ilvl w:val="1"/>
          <w:numId w:val="2"/>
        </w:numPr>
        <w:rPr>
          <w:lang w:val="en-CA"/>
        </w:rPr>
      </w:pPr>
      <w:r>
        <w:rPr>
          <w:lang w:val="en-CA"/>
        </w:rPr>
        <w:t xml:space="preserve"> Stories: </w:t>
      </w:r>
      <w:r w:rsidR="00347F57">
        <w:rPr>
          <w:lang w:val="en-CA"/>
        </w:rPr>
        <w:t>anecdotes, accounts, legends and myths passed down from cohort to cohort within an organization</w:t>
      </w:r>
    </w:p>
    <w:p w14:paraId="440A7501" w14:textId="77777777" w:rsidR="00347F57" w:rsidRDefault="00347F57" w:rsidP="00FC7E38">
      <w:pPr>
        <w:pStyle w:val="ListParagraph"/>
        <w:numPr>
          <w:ilvl w:val="1"/>
          <w:numId w:val="2"/>
        </w:numPr>
        <w:rPr>
          <w:lang w:val="en-CA"/>
        </w:rPr>
      </w:pPr>
      <w:r>
        <w:rPr>
          <w:lang w:val="en-CA"/>
        </w:rPr>
        <w:t>R</w:t>
      </w:r>
      <w:r w:rsidR="00FC7E38">
        <w:rPr>
          <w:lang w:val="en-CA"/>
        </w:rPr>
        <w:t>ituals</w:t>
      </w:r>
      <w:r>
        <w:rPr>
          <w:lang w:val="en-CA"/>
        </w:rPr>
        <w:t>: daily or weekly planned routines that occur in an organization</w:t>
      </w:r>
    </w:p>
    <w:p w14:paraId="78ACF076" w14:textId="2B7BFD08" w:rsidR="00FC7E38" w:rsidRDefault="00347F57" w:rsidP="00FC7E38">
      <w:pPr>
        <w:pStyle w:val="ListParagraph"/>
        <w:numPr>
          <w:ilvl w:val="1"/>
          <w:numId w:val="2"/>
        </w:numPr>
        <w:rPr>
          <w:lang w:val="en-CA"/>
        </w:rPr>
      </w:pPr>
      <w:r>
        <w:rPr>
          <w:lang w:val="en-CA"/>
        </w:rPr>
        <w:t>C</w:t>
      </w:r>
      <w:r w:rsidR="00FC7E38">
        <w:rPr>
          <w:lang w:val="en-CA"/>
        </w:rPr>
        <w:t>eremonies</w:t>
      </w:r>
      <w:r>
        <w:rPr>
          <w:lang w:val="en-CA"/>
        </w:rPr>
        <w:t>: formal events, generally performed in from of an audience of organizational members</w:t>
      </w:r>
    </w:p>
    <w:p w14:paraId="60621143" w14:textId="68040CCB" w:rsidR="00347F57" w:rsidRPr="00750E07" w:rsidRDefault="006A7986" w:rsidP="00347F57">
      <w:pPr>
        <w:rPr>
          <w:lang w:val="en-CA"/>
        </w:rPr>
      </w:pPr>
      <w:r w:rsidRPr="00553096">
        <w:rPr>
          <w:b/>
          <w:lang w:val="en-CA"/>
        </w:rPr>
        <w:t>Espoused Values</w:t>
      </w:r>
      <w:r w:rsidR="00750E07">
        <w:rPr>
          <w:b/>
          <w:lang w:val="en-CA"/>
        </w:rPr>
        <w:t xml:space="preserve"> </w:t>
      </w:r>
      <w:r w:rsidR="00750E07" w:rsidRPr="00750E07">
        <w:rPr>
          <w:lang w:val="en-CA"/>
        </w:rPr>
        <w:t>–The beliefs, philosophies and norms that a company explicitly stated</w:t>
      </w:r>
      <w:r w:rsidRPr="00750E07">
        <w:rPr>
          <w:lang w:val="en-CA"/>
        </w:rPr>
        <w:t xml:space="preserve"> </w:t>
      </w:r>
    </w:p>
    <w:p w14:paraId="2402C8F9" w14:textId="77777777" w:rsidR="004917BD" w:rsidRDefault="001E48FB">
      <w:pPr>
        <w:rPr>
          <w:lang w:val="en-CA"/>
        </w:rPr>
      </w:pPr>
      <w:r w:rsidRPr="000A30CC">
        <w:rPr>
          <w:b/>
          <w:lang w:val="en-CA"/>
        </w:rPr>
        <w:t>Basic underlying assumptions –</w:t>
      </w:r>
      <w:r>
        <w:rPr>
          <w:lang w:val="en-CA"/>
        </w:rPr>
        <w:t>Taken for granted beliefs and philosophies that are so ingrained that employees simply act on them rather than questioning the validity of their behaviour in a given situation.</w:t>
      </w:r>
    </w:p>
    <w:p w14:paraId="6EA78FA5" w14:textId="19E4D140" w:rsidR="001767C0" w:rsidRDefault="001767C0">
      <w:pPr>
        <w:rPr>
          <w:b/>
          <w:lang w:val="en-CA"/>
        </w:rPr>
      </w:pPr>
      <w:r w:rsidRPr="00CF151E">
        <w:rPr>
          <w:b/>
          <w:lang w:val="en-CA"/>
        </w:rPr>
        <w:t>General cultural types (p393-395)</w:t>
      </w:r>
    </w:p>
    <w:p w14:paraId="7A3C4117" w14:textId="280D03DF" w:rsidR="004917BD" w:rsidRDefault="004917BD" w:rsidP="004917BD">
      <w:pPr>
        <w:pStyle w:val="ListParagraph"/>
        <w:numPr>
          <w:ilvl w:val="0"/>
          <w:numId w:val="2"/>
        </w:numPr>
        <w:rPr>
          <w:lang w:val="en-CA"/>
        </w:rPr>
      </w:pPr>
      <w:r>
        <w:rPr>
          <w:lang w:val="en-CA"/>
        </w:rPr>
        <w:t>Fragmented –Employees are distant and disconnected</w:t>
      </w:r>
    </w:p>
    <w:p w14:paraId="09694F1F" w14:textId="073CF677" w:rsidR="004917BD" w:rsidRDefault="004917BD" w:rsidP="004917BD">
      <w:pPr>
        <w:pStyle w:val="ListParagraph"/>
        <w:numPr>
          <w:ilvl w:val="0"/>
          <w:numId w:val="2"/>
        </w:numPr>
        <w:rPr>
          <w:lang w:val="en-CA"/>
        </w:rPr>
      </w:pPr>
      <w:r>
        <w:rPr>
          <w:lang w:val="en-CA"/>
        </w:rPr>
        <w:t>Mercenary – “what in it for me?” employees think alike but are not friendly to one another</w:t>
      </w:r>
    </w:p>
    <w:p w14:paraId="48C7EDE6" w14:textId="76388D96" w:rsidR="004917BD" w:rsidRDefault="004917BD" w:rsidP="004917BD">
      <w:pPr>
        <w:pStyle w:val="ListParagraph"/>
        <w:numPr>
          <w:ilvl w:val="0"/>
          <w:numId w:val="2"/>
        </w:numPr>
        <w:rPr>
          <w:lang w:val="en-CA"/>
        </w:rPr>
      </w:pPr>
      <w:r>
        <w:rPr>
          <w:lang w:val="en-CA"/>
        </w:rPr>
        <w:t>Networked –Friendly but everyone does their own thing</w:t>
      </w:r>
    </w:p>
    <w:p w14:paraId="1ECB3EE5" w14:textId="79EDB4A0" w:rsidR="004917BD" w:rsidRDefault="004917BD" w:rsidP="004917BD">
      <w:pPr>
        <w:pStyle w:val="ListParagraph"/>
        <w:numPr>
          <w:ilvl w:val="0"/>
          <w:numId w:val="2"/>
        </w:numPr>
        <w:rPr>
          <w:lang w:val="en-CA"/>
        </w:rPr>
      </w:pPr>
      <w:r>
        <w:rPr>
          <w:lang w:val="en-CA"/>
        </w:rPr>
        <w:t xml:space="preserve">Communal –Friendly and all thing alike </w:t>
      </w:r>
    </w:p>
    <w:p w14:paraId="07F26A89" w14:textId="1CE8D5A5" w:rsidR="004917BD" w:rsidRDefault="004D2C84" w:rsidP="004917BD">
      <w:pPr>
        <w:rPr>
          <w:b/>
          <w:lang w:val="en-CA"/>
        </w:rPr>
      </w:pPr>
      <w:r w:rsidRPr="004D2C84">
        <w:rPr>
          <w:b/>
          <w:lang w:val="en-CA"/>
        </w:rPr>
        <w:t>Specific culture types</w:t>
      </w:r>
    </w:p>
    <w:p w14:paraId="7C6035FD" w14:textId="77777777" w:rsidR="00CB6341" w:rsidRPr="006E4E13" w:rsidRDefault="006E4E13" w:rsidP="006E4E13">
      <w:pPr>
        <w:numPr>
          <w:ilvl w:val="0"/>
          <w:numId w:val="8"/>
        </w:numPr>
      </w:pPr>
      <w:r w:rsidRPr="006E4E13">
        <w:rPr>
          <w:bCs/>
          <w:i/>
          <w:iCs/>
        </w:rPr>
        <w:t xml:space="preserve">Customer service culture </w:t>
      </w:r>
      <w:r w:rsidRPr="006E4E13">
        <w:rPr>
          <w:i/>
          <w:iCs/>
        </w:rPr>
        <w:t xml:space="preserve">– focused on service quality </w:t>
      </w:r>
    </w:p>
    <w:p w14:paraId="12043767" w14:textId="77777777" w:rsidR="00CB6341" w:rsidRPr="006E4E13" w:rsidRDefault="006E4E13" w:rsidP="006E4E13">
      <w:pPr>
        <w:numPr>
          <w:ilvl w:val="0"/>
          <w:numId w:val="8"/>
        </w:numPr>
      </w:pPr>
      <w:r w:rsidRPr="006E4E13">
        <w:rPr>
          <w:bCs/>
          <w:i/>
          <w:iCs/>
          <w:lang w:val="en-CA"/>
        </w:rPr>
        <w:t xml:space="preserve">Safety culture </w:t>
      </w:r>
      <w:r w:rsidRPr="006E4E13">
        <w:rPr>
          <w:lang w:val="en-CA"/>
        </w:rPr>
        <w:t>– f</w:t>
      </w:r>
      <w:r w:rsidRPr="006E4E13">
        <w:rPr>
          <w:i/>
          <w:iCs/>
          <w:lang w:val="en-CA"/>
        </w:rPr>
        <w:t>ocused on the safety of employees</w:t>
      </w:r>
    </w:p>
    <w:p w14:paraId="46CE3413" w14:textId="77777777" w:rsidR="00CB6341" w:rsidRPr="006E4E13" w:rsidRDefault="006E4E13" w:rsidP="006E4E13">
      <w:pPr>
        <w:numPr>
          <w:ilvl w:val="0"/>
          <w:numId w:val="8"/>
        </w:numPr>
      </w:pPr>
      <w:r w:rsidRPr="006E4E13">
        <w:rPr>
          <w:bCs/>
          <w:i/>
          <w:iCs/>
          <w:lang w:val="en-CA"/>
        </w:rPr>
        <w:t>Diversity culture</w:t>
      </w:r>
      <w:r w:rsidRPr="006E4E13">
        <w:rPr>
          <w:bCs/>
          <w:lang w:val="en-CA"/>
        </w:rPr>
        <w:t xml:space="preserve"> </w:t>
      </w:r>
      <w:r w:rsidRPr="006E4E13">
        <w:rPr>
          <w:lang w:val="en-CA"/>
        </w:rPr>
        <w:t xml:space="preserve">– Focused on the fostering or taking advantage of a diverse group of employees </w:t>
      </w:r>
    </w:p>
    <w:p w14:paraId="6FB08595" w14:textId="77777777" w:rsidR="00CB6341" w:rsidRPr="006E4E13" w:rsidRDefault="006E4E13" w:rsidP="006E4E13">
      <w:pPr>
        <w:numPr>
          <w:ilvl w:val="0"/>
          <w:numId w:val="8"/>
        </w:numPr>
      </w:pPr>
      <w:r w:rsidRPr="006E4E13">
        <w:rPr>
          <w:bCs/>
          <w:i/>
          <w:iCs/>
          <w:lang w:val="en-CA"/>
        </w:rPr>
        <w:t xml:space="preserve">Creativity culture- </w:t>
      </w:r>
      <w:r w:rsidRPr="006E4E13">
        <w:rPr>
          <w:lang w:val="en-CA"/>
        </w:rPr>
        <w:t xml:space="preserve">Focused on the fostering a creative atmosphere. </w:t>
      </w:r>
    </w:p>
    <w:p w14:paraId="7DF05F7E" w14:textId="77777777" w:rsidR="006E4E13" w:rsidRDefault="006E4E13">
      <w:pPr>
        <w:rPr>
          <w:b/>
          <w:lang w:val="en-CA"/>
        </w:rPr>
      </w:pPr>
    </w:p>
    <w:p w14:paraId="5737C530" w14:textId="39D00F86" w:rsidR="001767C0" w:rsidRDefault="001767C0">
      <w:pPr>
        <w:rPr>
          <w:b/>
          <w:lang w:val="en-CA"/>
        </w:rPr>
      </w:pPr>
      <w:r w:rsidRPr="00CF151E">
        <w:rPr>
          <w:b/>
          <w:lang w:val="en-CA"/>
        </w:rPr>
        <w:t xml:space="preserve">  Maintaining an organizational culture </w:t>
      </w:r>
    </w:p>
    <w:p w14:paraId="1CFEA46A" w14:textId="3502DA21" w:rsidR="00CB6341" w:rsidRPr="006E4E13" w:rsidRDefault="006E4E13" w:rsidP="006E4E13">
      <w:pPr>
        <w:numPr>
          <w:ilvl w:val="0"/>
          <w:numId w:val="10"/>
        </w:numPr>
      </w:pPr>
      <w:r w:rsidRPr="006E4E13">
        <w:rPr>
          <w:b/>
          <w:bCs/>
          <w:i/>
          <w:iCs/>
        </w:rPr>
        <w:t>Attraction-Selection-Attrition (ASA) framework</w:t>
      </w:r>
      <w:r w:rsidRPr="006E4E13">
        <w:rPr>
          <w:b/>
          <w:bCs/>
        </w:rPr>
        <w:t xml:space="preserve"> </w:t>
      </w:r>
      <w:r w:rsidRPr="006E4E13">
        <w:rPr>
          <w:b/>
        </w:rPr>
        <w:t xml:space="preserve">– </w:t>
      </w:r>
      <w:r w:rsidRPr="006E4E13">
        <w:t xml:space="preserve">Potential employees will be attracted to organizations whose cultures match their own personality. </w:t>
      </w:r>
    </w:p>
    <w:p w14:paraId="098C607C" w14:textId="77777777" w:rsidR="006E4E13" w:rsidRPr="00CF151E" w:rsidRDefault="006E4E13">
      <w:pPr>
        <w:rPr>
          <w:b/>
          <w:lang w:val="en-CA"/>
        </w:rPr>
      </w:pPr>
    </w:p>
    <w:p w14:paraId="10DC97B2" w14:textId="7A3F52EC" w:rsidR="001767C0" w:rsidRPr="00CF151E" w:rsidRDefault="001767C0" w:rsidP="001767C0">
      <w:pPr>
        <w:pStyle w:val="ListParagraph"/>
        <w:numPr>
          <w:ilvl w:val="0"/>
          <w:numId w:val="1"/>
        </w:numPr>
        <w:rPr>
          <w:b/>
          <w:lang w:val="en-CA"/>
        </w:rPr>
      </w:pPr>
      <w:r w:rsidRPr="00CF151E">
        <w:rPr>
          <w:b/>
          <w:lang w:val="en-CA"/>
        </w:rPr>
        <w:t xml:space="preserve">Attraction selection attrition framework </w:t>
      </w:r>
    </w:p>
    <w:p w14:paraId="6918DF67" w14:textId="4BAB98FB" w:rsidR="001767C0" w:rsidRPr="00CF151E" w:rsidRDefault="001767C0" w:rsidP="001767C0">
      <w:pPr>
        <w:pStyle w:val="ListParagraph"/>
        <w:numPr>
          <w:ilvl w:val="0"/>
          <w:numId w:val="1"/>
        </w:numPr>
        <w:rPr>
          <w:b/>
          <w:lang w:val="en-CA"/>
        </w:rPr>
      </w:pPr>
      <w:r w:rsidRPr="00CF151E">
        <w:rPr>
          <w:b/>
          <w:lang w:val="en-CA"/>
        </w:rPr>
        <w:t>Realistic job previews</w:t>
      </w:r>
    </w:p>
    <w:p w14:paraId="2F033CD2" w14:textId="77777777" w:rsidR="001767C0" w:rsidRPr="001767C0" w:rsidRDefault="001767C0" w:rsidP="001767C0">
      <w:pPr>
        <w:rPr>
          <w:lang w:val="en-CA"/>
        </w:rPr>
      </w:pPr>
      <w:bookmarkStart w:id="0" w:name="_GoBack"/>
      <w:bookmarkEnd w:id="0"/>
    </w:p>
    <w:p w14:paraId="5C302692" w14:textId="77777777" w:rsidR="009B39DF" w:rsidRDefault="009B39DF">
      <w:pPr>
        <w:rPr>
          <w:lang w:val="en-CA"/>
        </w:rPr>
      </w:pPr>
    </w:p>
    <w:p w14:paraId="03BE1EB3" w14:textId="034A33DE" w:rsidR="009B39DF" w:rsidRPr="006C3723" w:rsidRDefault="009B39DF">
      <w:pPr>
        <w:rPr>
          <w:lang w:val="en-CA"/>
        </w:rPr>
      </w:pPr>
      <w:r>
        <w:rPr>
          <w:lang w:val="en-CA"/>
        </w:rPr>
        <w:tab/>
      </w:r>
    </w:p>
    <w:sectPr w:rsidR="009B39DF" w:rsidRPr="006C3723" w:rsidSect="00B82F2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3">
    <w:panose1 w:val="050401020108070707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C46C7F"/>
    <w:multiLevelType w:val="hybridMultilevel"/>
    <w:tmpl w:val="912EF9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3C37F2"/>
    <w:multiLevelType w:val="hybridMultilevel"/>
    <w:tmpl w:val="0CC40F82"/>
    <w:lvl w:ilvl="0" w:tplc="4BE2A1D8">
      <w:start w:val="1"/>
      <w:numFmt w:val="bullet"/>
      <w:lvlText w:val=""/>
      <w:lvlJc w:val="left"/>
      <w:pPr>
        <w:tabs>
          <w:tab w:val="num" w:pos="720"/>
        </w:tabs>
        <w:ind w:left="720" w:hanging="360"/>
      </w:pPr>
      <w:rPr>
        <w:rFonts w:ascii="Wingdings 3" w:hAnsi="Wingdings 3" w:hint="default"/>
      </w:rPr>
    </w:lvl>
    <w:lvl w:ilvl="1" w:tplc="4B72E5F4" w:tentative="1">
      <w:start w:val="1"/>
      <w:numFmt w:val="bullet"/>
      <w:lvlText w:val=""/>
      <w:lvlJc w:val="left"/>
      <w:pPr>
        <w:tabs>
          <w:tab w:val="num" w:pos="1440"/>
        </w:tabs>
        <w:ind w:left="1440" w:hanging="360"/>
      </w:pPr>
      <w:rPr>
        <w:rFonts w:ascii="Wingdings 3" w:hAnsi="Wingdings 3" w:hint="default"/>
      </w:rPr>
    </w:lvl>
    <w:lvl w:ilvl="2" w:tplc="7E922C34" w:tentative="1">
      <w:start w:val="1"/>
      <w:numFmt w:val="bullet"/>
      <w:lvlText w:val=""/>
      <w:lvlJc w:val="left"/>
      <w:pPr>
        <w:tabs>
          <w:tab w:val="num" w:pos="2160"/>
        </w:tabs>
        <w:ind w:left="2160" w:hanging="360"/>
      </w:pPr>
      <w:rPr>
        <w:rFonts w:ascii="Wingdings 3" w:hAnsi="Wingdings 3" w:hint="default"/>
      </w:rPr>
    </w:lvl>
    <w:lvl w:ilvl="3" w:tplc="35345724" w:tentative="1">
      <w:start w:val="1"/>
      <w:numFmt w:val="bullet"/>
      <w:lvlText w:val=""/>
      <w:lvlJc w:val="left"/>
      <w:pPr>
        <w:tabs>
          <w:tab w:val="num" w:pos="2880"/>
        </w:tabs>
        <w:ind w:left="2880" w:hanging="360"/>
      </w:pPr>
      <w:rPr>
        <w:rFonts w:ascii="Wingdings 3" w:hAnsi="Wingdings 3" w:hint="default"/>
      </w:rPr>
    </w:lvl>
    <w:lvl w:ilvl="4" w:tplc="94365CC2" w:tentative="1">
      <w:start w:val="1"/>
      <w:numFmt w:val="bullet"/>
      <w:lvlText w:val=""/>
      <w:lvlJc w:val="left"/>
      <w:pPr>
        <w:tabs>
          <w:tab w:val="num" w:pos="3600"/>
        </w:tabs>
        <w:ind w:left="3600" w:hanging="360"/>
      </w:pPr>
      <w:rPr>
        <w:rFonts w:ascii="Wingdings 3" w:hAnsi="Wingdings 3" w:hint="default"/>
      </w:rPr>
    </w:lvl>
    <w:lvl w:ilvl="5" w:tplc="122EE3E2" w:tentative="1">
      <w:start w:val="1"/>
      <w:numFmt w:val="bullet"/>
      <w:lvlText w:val=""/>
      <w:lvlJc w:val="left"/>
      <w:pPr>
        <w:tabs>
          <w:tab w:val="num" w:pos="4320"/>
        </w:tabs>
        <w:ind w:left="4320" w:hanging="360"/>
      </w:pPr>
      <w:rPr>
        <w:rFonts w:ascii="Wingdings 3" w:hAnsi="Wingdings 3" w:hint="default"/>
      </w:rPr>
    </w:lvl>
    <w:lvl w:ilvl="6" w:tplc="E4E278D4" w:tentative="1">
      <w:start w:val="1"/>
      <w:numFmt w:val="bullet"/>
      <w:lvlText w:val=""/>
      <w:lvlJc w:val="left"/>
      <w:pPr>
        <w:tabs>
          <w:tab w:val="num" w:pos="5040"/>
        </w:tabs>
        <w:ind w:left="5040" w:hanging="360"/>
      </w:pPr>
      <w:rPr>
        <w:rFonts w:ascii="Wingdings 3" w:hAnsi="Wingdings 3" w:hint="default"/>
      </w:rPr>
    </w:lvl>
    <w:lvl w:ilvl="7" w:tplc="BC186C9A" w:tentative="1">
      <w:start w:val="1"/>
      <w:numFmt w:val="bullet"/>
      <w:lvlText w:val=""/>
      <w:lvlJc w:val="left"/>
      <w:pPr>
        <w:tabs>
          <w:tab w:val="num" w:pos="5760"/>
        </w:tabs>
        <w:ind w:left="5760" w:hanging="360"/>
      </w:pPr>
      <w:rPr>
        <w:rFonts w:ascii="Wingdings 3" w:hAnsi="Wingdings 3" w:hint="default"/>
      </w:rPr>
    </w:lvl>
    <w:lvl w:ilvl="8" w:tplc="A6DA918E" w:tentative="1">
      <w:start w:val="1"/>
      <w:numFmt w:val="bullet"/>
      <w:lvlText w:val=""/>
      <w:lvlJc w:val="left"/>
      <w:pPr>
        <w:tabs>
          <w:tab w:val="num" w:pos="6480"/>
        </w:tabs>
        <w:ind w:left="6480" w:hanging="360"/>
      </w:pPr>
      <w:rPr>
        <w:rFonts w:ascii="Wingdings 3" w:hAnsi="Wingdings 3" w:hint="default"/>
      </w:rPr>
    </w:lvl>
  </w:abstractNum>
  <w:abstractNum w:abstractNumId="2">
    <w:nsid w:val="41161B61"/>
    <w:multiLevelType w:val="hybridMultilevel"/>
    <w:tmpl w:val="1E5E7EC2"/>
    <w:lvl w:ilvl="0" w:tplc="91EC98AA">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4EB1DD9"/>
    <w:multiLevelType w:val="hybridMultilevel"/>
    <w:tmpl w:val="540A5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F3F6A6C"/>
    <w:multiLevelType w:val="hybridMultilevel"/>
    <w:tmpl w:val="F22293FC"/>
    <w:lvl w:ilvl="0" w:tplc="C00AB584">
      <w:start w:val="1"/>
      <w:numFmt w:val="bullet"/>
      <w:lvlText w:val=""/>
      <w:lvlJc w:val="left"/>
      <w:pPr>
        <w:tabs>
          <w:tab w:val="num" w:pos="720"/>
        </w:tabs>
        <w:ind w:left="720" w:hanging="360"/>
      </w:pPr>
      <w:rPr>
        <w:rFonts w:ascii="Wingdings 3" w:hAnsi="Wingdings 3" w:hint="default"/>
      </w:rPr>
    </w:lvl>
    <w:lvl w:ilvl="1" w:tplc="FA845FDA" w:tentative="1">
      <w:start w:val="1"/>
      <w:numFmt w:val="bullet"/>
      <w:lvlText w:val=""/>
      <w:lvlJc w:val="left"/>
      <w:pPr>
        <w:tabs>
          <w:tab w:val="num" w:pos="1440"/>
        </w:tabs>
        <w:ind w:left="1440" w:hanging="360"/>
      </w:pPr>
      <w:rPr>
        <w:rFonts w:ascii="Wingdings 3" w:hAnsi="Wingdings 3" w:hint="default"/>
      </w:rPr>
    </w:lvl>
    <w:lvl w:ilvl="2" w:tplc="909C4C20" w:tentative="1">
      <w:start w:val="1"/>
      <w:numFmt w:val="bullet"/>
      <w:lvlText w:val=""/>
      <w:lvlJc w:val="left"/>
      <w:pPr>
        <w:tabs>
          <w:tab w:val="num" w:pos="2160"/>
        </w:tabs>
        <w:ind w:left="2160" w:hanging="360"/>
      </w:pPr>
      <w:rPr>
        <w:rFonts w:ascii="Wingdings 3" w:hAnsi="Wingdings 3" w:hint="default"/>
      </w:rPr>
    </w:lvl>
    <w:lvl w:ilvl="3" w:tplc="E97858DC" w:tentative="1">
      <w:start w:val="1"/>
      <w:numFmt w:val="bullet"/>
      <w:lvlText w:val=""/>
      <w:lvlJc w:val="left"/>
      <w:pPr>
        <w:tabs>
          <w:tab w:val="num" w:pos="2880"/>
        </w:tabs>
        <w:ind w:left="2880" w:hanging="360"/>
      </w:pPr>
      <w:rPr>
        <w:rFonts w:ascii="Wingdings 3" w:hAnsi="Wingdings 3" w:hint="default"/>
      </w:rPr>
    </w:lvl>
    <w:lvl w:ilvl="4" w:tplc="457C26BA" w:tentative="1">
      <w:start w:val="1"/>
      <w:numFmt w:val="bullet"/>
      <w:lvlText w:val=""/>
      <w:lvlJc w:val="left"/>
      <w:pPr>
        <w:tabs>
          <w:tab w:val="num" w:pos="3600"/>
        </w:tabs>
        <w:ind w:left="3600" w:hanging="360"/>
      </w:pPr>
      <w:rPr>
        <w:rFonts w:ascii="Wingdings 3" w:hAnsi="Wingdings 3" w:hint="default"/>
      </w:rPr>
    </w:lvl>
    <w:lvl w:ilvl="5" w:tplc="FEACA4B6" w:tentative="1">
      <w:start w:val="1"/>
      <w:numFmt w:val="bullet"/>
      <w:lvlText w:val=""/>
      <w:lvlJc w:val="left"/>
      <w:pPr>
        <w:tabs>
          <w:tab w:val="num" w:pos="4320"/>
        </w:tabs>
        <w:ind w:left="4320" w:hanging="360"/>
      </w:pPr>
      <w:rPr>
        <w:rFonts w:ascii="Wingdings 3" w:hAnsi="Wingdings 3" w:hint="default"/>
      </w:rPr>
    </w:lvl>
    <w:lvl w:ilvl="6" w:tplc="65CEF0FE" w:tentative="1">
      <w:start w:val="1"/>
      <w:numFmt w:val="bullet"/>
      <w:lvlText w:val=""/>
      <w:lvlJc w:val="left"/>
      <w:pPr>
        <w:tabs>
          <w:tab w:val="num" w:pos="5040"/>
        </w:tabs>
        <w:ind w:left="5040" w:hanging="360"/>
      </w:pPr>
      <w:rPr>
        <w:rFonts w:ascii="Wingdings 3" w:hAnsi="Wingdings 3" w:hint="default"/>
      </w:rPr>
    </w:lvl>
    <w:lvl w:ilvl="7" w:tplc="057E13B2" w:tentative="1">
      <w:start w:val="1"/>
      <w:numFmt w:val="bullet"/>
      <w:lvlText w:val=""/>
      <w:lvlJc w:val="left"/>
      <w:pPr>
        <w:tabs>
          <w:tab w:val="num" w:pos="5760"/>
        </w:tabs>
        <w:ind w:left="5760" w:hanging="360"/>
      </w:pPr>
      <w:rPr>
        <w:rFonts w:ascii="Wingdings 3" w:hAnsi="Wingdings 3" w:hint="default"/>
      </w:rPr>
    </w:lvl>
    <w:lvl w:ilvl="8" w:tplc="E7CE7386" w:tentative="1">
      <w:start w:val="1"/>
      <w:numFmt w:val="bullet"/>
      <w:lvlText w:val=""/>
      <w:lvlJc w:val="left"/>
      <w:pPr>
        <w:tabs>
          <w:tab w:val="num" w:pos="6480"/>
        </w:tabs>
        <w:ind w:left="6480" w:hanging="360"/>
      </w:pPr>
      <w:rPr>
        <w:rFonts w:ascii="Wingdings 3" w:hAnsi="Wingdings 3" w:hint="default"/>
      </w:rPr>
    </w:lvl>
  </w:abstractNum>
  <w:abstractNum w:abstractNumId="5">
    <w:nsid w:val="525B3A79"/>
    <w:multiLevelType w:val="hybridMultilevel"/>
    <w:tmpl w:val="D4D0B8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5073B88"/>
    <w:multiLevelType w:val="hybridMultilevel"/>
    <w:tmpl w:val="237EEE6A"/>
    <w:lvl w:ilvl="0" w:tplc="94F60A96">
      <w:start w:val="3"/>
      <w:numFmt w:val="bullet"/>
      <w:lvlText w:val="-"/>
      <w:lvlJc w:val="left"/>
      <w:pPr>
        <w:ind w:left="720" w:hanging="360"/>
      </w:pPr>
      <w:rPr>
        <w:rFonts w:ascii="Arial" w:eastAsiaTheme="minorHAnsi" w:hAnsi="Arial" w:cs="Arial" w:hint="default"/>
        <w:color w:val="000000"/>
        <w:sz w:val="22"/>
      </w:rPr>
    </w:lvl>
    <w:lvl w:ilvl="1" w:tplc="FA845FDA" w:tentative="1">
      <w:start w:val="1"/>
      <w:numFmt w:val="bullet"/>
      <w:lvlText w:val=""/>
      <w:lvlJc w:val="left"/>
      <w:pPr>
        <w:tabs>
          <w:tab w:val="num" w:pos="1440"/>
        </w:tabs>
        <w:ind w:left="1440" w:hanging="360"/>
      </w:pPr>
      <w:rPr>
        <w:rFonts w:ascii="Wingdings 3" w:hAnsi="Wingdings 3" w:hint="default"/>
      </w:rPr>
    </w:lvl>
    <w:lvl w:ilvl="2" w:tplc="909C4C20" w:tentative="1">
      <w:start w:val="1"/>
      <w:numFmt w:val="bullet"/>
      <w:lvlText w:val=""/>
      <w:lvlJc w:val="left"/>
      <w:pPr>
        <w:tabs>
          <w:tab w:val="num" w:pos="2160"/>
        </w:tabs>
        <w:ind w:left="2160" w:hanging="360"/>
      </w:pPr>
      <w:rPr>
        <w:rFonts w:ascii="Wingdings 3" w:hAnsi="Wingdings 3" w:hint="default"/>
      </w:rPr>
    </w:lvl>
    <w:lvl w:ilvl="3" w:tplc="E97858DC" w:tentative="1">
      <w:start w:val="1"/>
      <w:numFmt w:val="bullet"/>
      <w:lvlText w:val=""/>
      <w:lvlJc w:val="left"/>
      <w:pPr>
        <w:tabs>
          <w:tab w:val="num" w:pos="2880"/>
        </w:tabs>
        <w:ind w:left="2880" w:hanging="360"/>
      </w:pPr>
      <w:rPr>
        <w:rFonts w:ascii="Wingdings 3" w:hAnsi="Wingdings 3" w:hint="default"/>
      </w:rPr>
    </w:lvl>
    <w:lvl w:ilvl="4" w:tplc="457C26BA" w:tentative="1">
      <w:start w:val="1"/>
      <w:numFmt w:val="bullet"/>
      <w:lvlText w:val=""/>
      <w:lvlJc w:val="left"/>
      <w:pPr>
        <w:tabs>
          <w:tab w:val="num" w:pos="3600"/>
        </w:tabs>
        <w:ind w:left="3600" w:hanging="360"/>
      </w:pPr>
      <w:rPr>
        <w:rFonts w:ascii="Wingdings 3" w:hAnsi="Wingdings 3" w:hint="default"/>
      </w:rPr>
    </w:lvl>
    <w:lvl w:ilvl="5" w:tplc="FEACA4B6" w:tentative="1">
      <w:start w:val="1"/>
      <w:numFmt w:val="bullet"/>
      <w:lvlText w:val=""/>
      <w:lvlJc w:val="left"/>
      <w:pPr>
        <w:tabs>
          <w:tab w:val="num" w:pos="4320"/>
        </w:tabs>
        <w:ind w:left="4320" w:hanging="360"/>
      </w:pPr>
      <w:rPr>
        <w:rFonts w:ascii="Wingdings 3" w:hAnsi="Wingdings 3" w:hint="default"/>
      </w:rPr>
    </w:lvl>
    <w:lvl w:ilvl="6" w:tplc="65CEF0FE" w:tentative="1">
      <w:start w:val="1"/>
      <w:numFmt w:val="bullet"/>
      <w:lvlText w:val=""/>
      <w:lvlJc w:val="left"/>
      <w:pPr>
        <w:tabs>
          <w:tab w:val="num" w:pos="5040"/>
        </w:tabs>
        <w:ind w:left="5040" w:hanging="360"/>
      </w:pPr>
      <w:rPr>
        <w:rFonts w:ascii="Wingdings 3" w:hAnsi="Wingdings 3" w:hint="default"/>
      </w:rPr>
    </w:lvl>
    <w:lvl w:ilvl="7" w:tplc="057E13B2" w:tentative="1">
      <w:start w:val="1"/>
      <w:numFmt w:val="bullet"/>
      <w:lvlText w:val=""/>
      <w:lvlJc w:val="left"/>
      <w:pPr>
        <w:tabs>
          <w:tab w:val="num" w:pos="5760"/>
        </w:tabs>
        <w:ind w:left="5760" w:hanging="360"/>
      </w:pPr>
      <w:rPr>
        <w:rFonts w:ascii="Wingdings 3" w:hAnsi="Wingdings 3" w:hint="default"/>
      </w:rPr>
    </w:lvl>
    <w:lvl w:ilvl="8" w:tplc="E7CE7386" w:tentative="1">
      <w:start w:val="1"/>
      <w:numFmt w:val="bullet"/>
      <w:lvlText w:val=""/>
      <w:lvlJc w:val="left"/>
      <w:pPr>
        <w:tabs>
          <w:tab w:val="num" w:pos="6480"/>
        </w:tabs>
        <w:ind w:left="6480" w:hanging="360"/>
      </w:pPr>
      <w:rPr>
        <w:rFonts w:ascii="Wingdings 3" w:hAnsi="Wingdings 3" w:hint="default"/>
      </w:rPr>
    </w:lvl>
  </w:abstractNum>
  <w:abstractNum w:abstractNumId="7">
    <w:nsid w:val="5EFF20A7"/>
    <w:multiLevelType w:val="hybridMultilevel"/>
    <w:tmpl w:val="852428F6"/>
    <w:lvl w:ilvl="0" w:tplc="922E586C">
      <w:start w:val="8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0EF7608"/>
    <w:multiLevelType w:val="hybridMultilevel"/>
    <w:tmpl w:val="DE88C7B0"/>
    <w:lvl w:ilvl="0" w:tplc="1D6C03D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9996EFC"/>
    <w:multiLevelType w:val="hybridMultilevel"/>
    <w:tmpl w:val="BBEE26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9F22D43"/>
    <w:multiLevelType w:val="hybridMultilevel"/>
    <w:tmpl w:val="66D8E8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2504552"/>
    <w:multiLevelType w:val="hybridMultilevel"/>
    <w:tmpl w:val="3DE84AD0"/>
    <w:lvl w:ilvl="0" w:tplc="94F60A96">
      <w:start w:val="3"/>
      <w:numFmt w:val="bullet"/>
      <w:lvlText w:val="-"/>
      <w:lvlJc w:val="left"/>
      <w:pPr>
        <w:ind w:left="720" w:hanging="360"/>
      </w:pPr>
      <w:rPr>
        <w:rFonts w:ascii="Arial" w:eastAsiaTheme="minorHAnsi" w:hAnsi="Arial" w:cs="Arial" w:hint="default"/>
        <w:color w:val="000000"/>
        <w:sz w:val="22"/>
      </w:rPr>
    </w:lvl>
    <w:lvl w:ilvl="1" w:tplc="4B72E5F4" w:tentative="1">
      <w:start w:val="1"/>
      <w:numFmt w:val="bullet"/>
      <w:lvlText w:val=""/>
      <w:lvlJc w:val="left"/>
      <w:pPr>
        <w:tabs>
          <w:tab w:val="num" w:pos="1440"/>
        </w:tabs>
        <w:ind w:left="1440" w:hanging="360"/>
      </w:pPr>
      <w:rPr>
        <w:rFonts w:ascii="Wingdings 3" w:hAnsi="Wingdings 3" w:hint="default"/>
      </w:rPr>
    </w:lvl>
    <w:lvl w:ilvl="2" w:tplc="7E922C34" w:tentative="1">
      <w:start w:val="1"/>
      <w:numFmt w:val="bullet"/>
      <w:lvlText w:val=""/>
      <w:lvlJc w:val="left"/>
      <w:pPr>
        <w:tabs>
          <w:tab w:val="num" w:pos="2160"/>
        </w:tabs>
        <w:ind w:left="2160" w:hanging="360"/>
      </w:pPr>
      <w:rPr>
        <w:rFonts w:ascii="Wingdings 3" w:hAnsi="Wingdings 3" w:hint="default"/>
      </w:rPr>
    </w:lvl>
    <w:lvl w:ilvl="3" w:tplc="35345724" w:tentative="1">
      <w:start w:val="1"/>
      <w:numFmt w:val="bullet"/>
      <w:lvlText w:val=""/>
      <w:lvlJc w:val="left"/>
      <w:pPr>
        <w:tabs>
          <w:tab w:val="num" w:pos="2880"/>
        </w:tabs>
        <w:ind w:left="2880" w:hanging="360"/>
      </w:pPr>
      <w:rPr>
        <w:rFonts w:ascii="Wingdings 3" w:hAnsi="Wingdings 3" w:hint="default"/>
      </w:rPr>
    </w:lvl>
    <w:lvl w:ilvl="4" w:tplc="94365CC2" w:tentative="1">
      <w:start w:val="1"/>
      <w:numFmt w:val="bullet"/>
      <w:lvlText w:val=""/>
      <w:lvlJc w:val="left"/>
      <w:pPr>
        <w:tabs>
          <w:tab w:val="num" w:pos="3600"/>
        </w:tabs>
        <w:ind w:left="3600" w:hanging="360"/>
      </w:pPr>
      <w:rPr>
        <w:rFonts w:ascii="Wingdings 3" w:hAnsi="Wingdings 3" w:hint="default"/>
      </w:rPr>
    </w:lvl>
    <w:lvl w:ilvl="5" w:tplc="122EE3E2" w:tentative="1">
      <w:start w:val="1"/>
      <w:numFmt w:val="bullet"/>
      <w:lvlText w:val=""/>
      <w:lvlJc w:val="left"/>
      <w:pPr>
        <w:tabs>
          <w:tab w:val="num" w:pos="4320"/>
        </w:tabs>
        <w:ind w:left="4320" w:hanging="360"/>
      </w:pPr>
      <w:rPr>
        <w:rFonts w:ascii="Wingdings 3" w:hAnsi="Wingdings 3" w:hint="default"/>
      </w:rPr>
    </w:lvl>
    <w:lvl w:ilvl="6" w:tplc="E4E278D4" w:tentative="1">
      <w:start w:val="1"/>
      <w:numFmt w:val="bullet"/>
      <w:lvlText w:val=""/>
      <w:lvlJc w:val="left"/>
      <w:pPr>
        <w:tabs>
          <w:tab w:val="num" w:pos="5040"/>
        </w:tabs>
        <w:ind w:left="5040" w:hanging="360"/>
      </w:pPr>
      <w:rPr>
        <w:rFonts w:ascii="Wingdings 3" w:hAnsi="Wingdings 3" w:hint="default"/>
      </w:rPr>
    </w:lvl>
    <w:lvl w:ilvl="7" w:tplc="BC186C9A" w:tentative="1">
      <w:start w:val="1"/>
      <w:numFmt w:val="bullet"/>
      <w:lvlText w:val=""/>
      <w:lvlJc w:val="left"/>
      <w:pPr>
        <w:tabs>
          <w:tab w:val="num" w:pos="5760"/>
        </w:tabs>
        <w:ind w:left="5760" w:hanging="360"/>
      </w:pPr>
      <w:rPr>
        <w:rFonts w:ascii="Wingdings 3" w:hAnsi="Wingdings 3" w:hint="default"/>
      </w:rPr>
    </w:lvl>
    <w:lvl w:ilvl="8" w:tplc="A6DA918E" w:tentative="1">
      <w:start w:val="1"/>
      <w:numFmt w:val="bullet"/>
      <w:lvlText w:val=""/>
      <w:lvlJc w:val="left"/>
      <w:pPr>
        <w:tabs>
          <w:tab w:val="num" w:pos="6480"/>
        </w:tabs>
        <w:ind w:left="6480" w:hanging="360"/>
      </w:pPr>
      <w:rPr>
        <w:rFonts w:ascii="Wingdings 3" w:hAnsi="Wingdings 3" w:hint="default"/>
      </w:rPr>
    </w:lvl>
  </w:abstractNum>
  <w:abstractNum w:abstractNumId="12">
    <w:nsid w:val="75784D95"/>
    <w:multiLevelType w:val="hybridMultilevel"/>
    <w:tmpl w:val="8EF82A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85A6BCE"/>
    <w:multiLevelType w:val="hybridMultilevel"/>
    <w:tmpl w:val="F86CD166"/>
    <w:lvl w:ilvl="0" w:tplc="CF9C1010">
      <w:start w:val="1"/>
      <w:numFmt w:val="decimal"/>
      <w:lvlText w:val="%1."/>
      <w:lvlJc w:val="left"/>
      <w:pPr>
        <w:tabs>
          <w:tab w:val="num" w:pos="720"/>
        </w:tabs>
        <w:ind w:left="720" w:hanging="360"/>
      </w:pPr>
    </w:lvl>
    <w:lvl w:ilvl="1" w:tplc="ADFC0A04" w:tentative="1">
      <w:start w:val="1"/>
      <w:numFmt w:val="decimal"/>
      <w:lvlText w:val="%2."/>
      <w:lvlJc w:val="left"/>
      <w:pPr>
        <w:tabs>
          <w:tab w:val="num" w:pos="1440"/>
        </w:tabs>
        <w:ind w:left="1440" w:hanging="360"/>
      </w:pPr>
    </w:lvl>
    <w:lvl w:ilvl="2" w:tplc="7B22685A" w:tentative="1">
      <w:start w:val="1"/>
      <w:numFmt w:val="decimal"/>
      <w:lvlText w:val="%3."/>
      <w:lvlJc w:val="left"/>
      <w:pPr>
        <w:tabs>
          <w:tab w:val="num" w:pos="2160"/>
        </w:tabs>
        <w:ind w:left="2160" w:hanging="360"/>
      </w:pPr>
    </w:lvl>
    <w:lvl w:ilvl="3" w:tplc="E542AEBA" w:tentative="1">
      <w:start w:val="1"/>
      <w:numFmt w:val="decimal"/>
      <w:lvlText w:val="%4."/>
      <w:lvlJc w:val="left"/>
      <w:pPr>
        <w:tabs>
          <w:tab w:val="num" w:pos="2880"/>
        </w:tabs>
        <w:ind w:left="2880" w:hanging="360"/>
      </w:pPr>
    </w:lvl>
    <w:lvl w:ilvl="4" w:tplc="AA422BE4" w:tentative="1">
      <w:start w:val="1"/>
      <w:numFmt w:val="decimal"/>
      <w:lvlText w:val="%5."/>
      <w:lvlJc w:val="left"/>
      <w:pPr>
        <w:tabs>
          <w:tab w:val="num" w:pos="3600"/>
        </w:tabs>
        <w:ind w:left="3600" w:hanging="360"/>
      </w:pPr>
    </w:lvl>
    <w:lvl w:ilvl="5" w:tplc="350698C2" w:tentative="1">
      <w:start w:val="1"/>
      <w:numFmt w:val="decimal"/>
      <w:lvlText w:val="%6."/>
      <w:lvlJc w:val="left"/>
      <w:pPr>
        <w:tabs>
          <w:tab w:val="num" w:pos="4320"/>
        </w:tabs>
        <w:ind w:left="4320" w:hanging="360"/>
      </w:pPr>
    </w:lvl>
    <w:lvl w:ilvl="6" w:tplc="B342884A" w:tentative="1">
      <w:start w:val="1"/>
      <w:numFmt w:val="decimal"/>
      <w:lvlText w:val="%7."/>
      <w:lvlJc w:val="left"/>
      <w:pPr>
        <w:tabs>
          <w:tab w:val="num" w:pos="5040"/>
        </w:tabs>
        <w:ind w:left="5040" w:hanging="360"/>
      </w:pPr>
    </w:lvl>
    <w:lvl w:ilvl="7" w:tplc="EF3C913C" w:tentative="1">
      <w:start w:val="1"/>
      <w:numFmt w:val="decimal"/>
      <w:lvlText w:val="%8."/>
      <w:lvlJc w:val="left"/>
      <w:pPr>
        <w:tabs>
          <w:tab w:val="num" w:pos="5760"/>
        </w:tabs>
        <w:ind w:left="5760" w:hanging="360"/>
      </w:pPr>
    </w:lvl>
    <w:lvl w:ilvl="8" w:tplc="3F3E96C0" w:tentative="1">
      <w:start w:val="1"/>
      <w:numFmt w:val="decimal"/>
      <w:lvlText w:val="%9."/>
      <w:lvlJc w:val="left"/>
      <w:pPr>
        <w:tabs>
          <w:tab w:val="num" w:pos="6480"/>
        </w:tabs>
        <w:ind w:left="6480" w:hanging="360"/>
      </w:pPr>
    </w:lvl>
  </w:abstractNum>
  <w:abstractNum w:abstractNumId="14">
    <w:nsid w:val="7E4862B1"/>
    <w:multiLevelType w:val="hybridMultilevel"/>
    <w:tmpl w:val="CAEA0D58"/>
    <w:lvl w:ilvl="0" w:tplc="3A44A74C">
      <w:start w:val="5"/>
      <w:numFmt w:val="decimal"/>
      <w:lvlText w:val="%1."/>
      <w:lvlJc w:val="left"/>
      <w:pPr>
        <w:tabs>
          <w:tab w:val="num" w:pos="720"/>
        </w:tabs>
        <w:ind w:left="720" w:hanging="360"/>
      </w:pPr>
    </w:lvl>
    <w:lvl w:ilvl="1" w:tplc="C18A638E" w:tentative="1">
      <w:start w:val="1"/>
      <w:numFmt w:val="decimal"/>
      <w:lvlText w:val="%2."/>
      <w:lvlJc w:val="left"/>
      <w:pPr>
        <w:tabs>
          <w:tab w:val="num" w:pos="1440"/>
        </w:tabs>
        <w:ind w:left="1440" w:hanging="360"/>
      </w:pPr>
    </w:lvl>
    <w:lvl w:ilvl="2" w:tplc="970C1BE4" w:tentative="1">
      <w:start w:val="1"/>
      <w:numFmt w:val="decimal"/>
      <w:lvlText w:val="%3."/>
      <w:lvlJc w:val="left"/>
      <w:pPr>
        <w:tabs>
          <w:tab w:val="num" w:pos="2160"/>
        </w:tabs>
        <w:ind w:left="2160" w:hanging="360"/>
      </w:pPr>
    </w:lvl>
    <w:lvl w:ilvl="3" w:tplc="7F067B1E" w:tentative="1">
      <w:start w:val="1"/>
      <w:numFmt w:val="decimal"/>
      <w:lvlText w:val="%4."/>
      <w:lvlJc w:val="left"/>
      <w:pPr>
        <w:tabs>
          <w:tab w:val="num" w:pos="2880"/>
        </w:tabs>
        <w:ind w:left="2880" w:hanging="360"/>
      </w:pPr>
    </w:lvl>
    <w:lvl w:ilvl="4" w:tplc="A09E4E60" w:tentative="1">
      <w:start w:val="1"/>
      <w:numFmt w:val="decimal"/>
      <w:lvlText w:val="%5."/>
      <w:lvlJc w:val="left"/>
      <w:pPr>
        <w:tabs>
          <w:tab w:val="num" w:pos="3600"/>
        </w:tabs>
        <w:ind w:left="3600" w:hanging="360"/>
      </w:pPr>
    </w:lvl>
    <w:lvl w:ilvl="5" w:tplc="4990769C" w:tentative="1">
      <w:start w:val="1"/>
      <w:numFmt w:val="decimal"/>
      <w:lvlText w:val="%6."/>
      <w:lvlJc w:val="left"/>
      <w:pPr>
        <w:tabs>
          <w:tab w:val="num" w:pos="4320"/>
        </w:tabs>
        <w:ind w:left="4320" w:hanging="360"/>
      </w:pPr>
    </w:lvl>
    <w:lvl w:ilvl="6" w:tplc="B352FAE6" w:tentative="1">
      <w:start w:val="1"/>
      <w:numFmt w:val="decimal"/>
      <w:lvlText w:val="%7."/>
      <w:lvlJc w:val="left"/>
      <w:pPr>
        <w:tabs>
          <w:tab w:val="num" w:pos="5040"/>
        </w:tabs>
        <w:ind w:left="5040" w:hanging="360"/>
      </w:pPr>
    </w:lvl>
    <w:lvl w:ilvl="7" w:tplc="EDB6F1DA" w:tentative="1">
      <w:start w:val="1"/>
      <w:numFmt w:val="decimal"/>
      <w:lvlText w:val="%8."/>
      <w:lvlJc w:val="left"/>
      <w:pPr>
        <w:tabs>
          <w:tab w:val="num" w:pos="5760"/>
        </w:tabs>
        <w:ind w:left="5760" w:hanging="360"/>
      </w:pPr>
    </w:lvl>
    <w:lvl w:ilvl="8" w:tplc="029C5C4E" w:tentative="1">
      <w:start w:val="1"/>
      <w:numFmt w:val="decimal"/>
      <w:lvlText w:val="%9."/>
      <w:lvlJc w:val="left"/>
      <w:pPr>
        <w:tabs>
          <w:tab w:val="num" w:pos="6480"/>
        </w:tabs>
        <w:ind w:left="6480" w:hanging="360"/>
      </w:pPr>
    </w:lvl>
  </w:abstractNum>
  <w:abstractNum w:abstractNumId="15">
    <w:nsid w:val="7FA0611F"/>
    <w:multiLevelType w:val="hybridMultilevel"/>
    <w:tmpl w:val="3558BCDA"/>
    <w:lvl w:ilvl="0" w:tplc="A3965AD0">
      <w:start w:val="1"/>
      <w:numFmt w:val="bullet"/>
      <w:lvlText w:val=""/>
      <w:lvlJc w:val="left"/>
      <w:pPr>
        <w:tabs>
          <w:tab w:val="num" w:pos="720"/>
        </w:tabs>
        <w:ind w:left="720" w:hanging="360"/>
      </w:pPr>
      <w:rPr>
        <w:rFonts w:ascii="Wingdings 3" w:hAnsi="Wingdings 3" w:hint="default"/>
      </w:rPr>
    </w:lvl>
    <w:lvl w:ilvl="1" w:tplc="382A347C" w:tentative="1">
      <w:start w:val="1"/>
      <w:numFmt w:val="bullet"/>
      <w:lvlText w:val=""/>
      <w:lvlJc w:val="left"/>
      <w:pPr>
        <w:tabs>
          <w:tab w:val="num" w:pos="1440"/>
        </w:tabs>
        <w:ind w:left="1440" w:hanging="360"/>
      </w:pPr>
      <w:rPr>
        <w:rFonts w:ascii="Wingdings 3" w:hAnsi="Wingdings 3" w:hint="default"/>
      </w:rPr>
    </w:lvl>
    <w:lvl w:ilvl="2" w:tplc="BF78FD1E" w:tentative="1">
      <w:start w:val="1"/>
      <w:numFmt w:val="bullet"/>
      <w:lvlText w:val=""/>
      <w:lvlJc w:val="left"/>
      <w:pPr>
        <w:tabs>
          <w:tab w:val="num" w:pos="2160"/>
        </w:tabs>
        <w:ind w:left="2160" w:hanging="360"/>
      </w:pPr>
      <w:rPr>
        <w:rFonts w:ascii="Wingdings 3" w:hAnsi="Wingdings 3" w:hint="default"/>
      </w:rPr>
    </w:lvl>
    <w:lvl w:ilvl="3" w:tplc="307EB138" w:tentative="1">
      <w:start w:val="1"/>
      <w:numFmt w:val="bullet"/>
      <w:lvlText w:val=""/>
      <w:lvlJc w:val="left"/>
      <w:pPr>
        <w:tabs>
          <w:tab w:val="num" w:pos="2880"/>
        </w:tabs>
        <w:ind w:left="2880" w:hanging="360"/>
      </w:pPr>
      <w:rPr>
        <w:rFonts w:ascii="Wingdings 3" w:hAnsi="Wingdings 3" w:hint="default"/>
      </w:rPr>
    </w:lvl>
    <w:lvl w:ilvl="4" w:tplc="5DF60142" w:tentative="1">
      <w:start w:val="1"/>
      <w:numFmt w:val="bullet"/>
      <w:lvlText w:val=""/>
      <w:lvlJc w:val="left"/>
      <w:pPr>
        <w:tabs>
          <w:tab w:val="num" w:pos="3600"/>
        </w:tabs>
        <w:ind w:left="3600" w:hanging="360"/>
      </w:pPr>
      <w:rPr>
        <w:rFonts w:ascii="Wingdings 3" w:hAnsi="Wingdings 3" w:hint="default"/>
      </w:rPr>
    </w:lvl>
    <w:lvl w:ilvl="5" w:tplc="A2228326" w:tentative="1">
      <w:start w:val="1"/>
      <w:numFmt w:val="bullet"/>
      <w:lvlText w:val=""/>
      <w:lvlJc w:val="left"/>
      <w:pPr>
        <w:tabs>
          <w:tab w:val="num" w:pos="4320"/>
        </w:tabs>
        <w:ind w:left="4320" w:hanging="360"/>
      </w:pPr>
      <w:rPr>
        <w:rFonts w:ascii="Wingdings 3" w:hAnsi="Wingdings 3" w:hint="default"/>
      </w:rPr>
    </w:lvl>
    <w:lvl w:ilvl="6" w:tplc="F1025D66" w:tentative="1">
      <w:start w:val="1"/>
      <w:numFmt w:val="bullet"/>
      <w:lvlText w:val=""/>
      <w:lvlJc w:val="left"/>
      <w:pPr>
        <w:tabs>
          <w:tab w:val="num" w:pos="5040"/>
        </w:tabs>
        <w:ind w:left="5040" w:hanging="360"/>
      </w:pPr>
      <w:rPr>
        <w:rFonts w:ascii="Wingdings 3" w:hAnsi="Wingdings 3" w:hint="default"/>
      </w:rPr>
    </w:lvl>
    <w:lvl w:ilvl="7" w:tplc="A4B089E2" w:tentative="1">
      <w:start w:val="1"/>
      <w:numFmt w:val="bullet"/>
      <w:lvlText w:val=""/>
      <w:lvlJc w:val="left"/>
      <w:pPr>
        <w:tabs>
          <w:tab w:val="num" w:pos="5760"/>
        </w:tabs>
        <w:ind w:left="5760" w:hanging="360"/>
      </w:pPr>
      <w:rPr>
        <w:rFonts w:ascii="Wingdings 3" w:hAnsi="Wingdings 3" w:hint="default"/>
      </w:rPr>
    </w:lvl>
    <w:lvl w:ilvl="8" w:tplc="1424FDF8" w:tentative="1">
      <w:start w:val="1"/>
      <w:numFmt w:val="bullet"/>
      <w:lvlText w:val=""/>
      <w:lvlJc w:val="left"/>
      <w:pPr>
        <w:tabs>
          <w:tab w:val="num" w:pos="6480"/>
        </w:tabs>
        <w:ind w:left="6480" w:hanging="360"/>
      </w:pPr>
      <w:rPr>
        <w:rFonts w:ascii="Wingdings 3" w:hAnsi="Wingdings 3" w:hint="default"/>
      </w:rPr>
    </w:lvl>
  </w:abstractNum>
  <w:num w:numId="1">
    <w:abstractNumId w:val="7"/>
  </w:num>
  <w:num w:numId="2">
    <w:abstractNumId w:val="2"/>
  </w:num>
  <w:num w:numId="3">
    <w:abstractNumId w:val="13"/>
  </w:num>
  <w:num w:numId="4">
    <w:abstractNumId w:val="14"/>
  </w:num>
  <w:num w:numId="5">
    <w:abstractNumId w:val="15"/>
  </w:num>
  <w:num w:numId="6">
    <w:abstractNumId w:val="3"/>
  </w:num>
  <w:num w:numId="7">
    <w:abstractNumId w:val="1"/>
  </w:num>
  <w:num w:numId="8">
    <w:abstractNumId w:val="11"/>
  </w:num>
  <w:num w:numId="9">
    <w:abstractNumId w:val="4"/>
  </w:num>
  <w:num w:numId="10">
    <w:abstractNumId w:val="6"/>
  </w:num>
  <w:num w:numId="11">
    <w:abstractNumId w:val="8"/>
  </w:num>
  <w:num w:numId="12">
    <w:abstractNumId w:val="5"/>
  </w:num>
  <w:num w:numId="13">
    <w:abstractNumId w:val="12"/>
  </w:num>
  <w:num w:numId="14">
    <w:abstractNumId w:val="9"/>
  </w:num>
  <w:num w:numId="15">
    <w:abstractNumId w:val="10"/>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723"/>
    <w:rsid w:val="0000420B"/>
    <w:rsid w:val="00006BCC"/>
    <w:rsid w:val="0002292C"/>
    <w:rsid w:val="00025DBB"/>
    <w:rsid w:val="00036491"/>
    <w:rsid w:val="00036BA0"/>
    <w:rsid w:val="000375C2"/>
    <w:rsid w:val="00040069"/>
    <w:rsid w:val="00042BF8"/>
    <w:rsid w:val="00046532"/>
    <w:rsid w:val="000506B7"/>
    <w:rsid w:val="00064F16"/>
    <w:rsid w:val="00076B84"/>
    <w:rsid w:val="000A30CC"/>
    <w:rsid w:val="000B1D56"/>
    <w:rsid w:val="000F068E"/>
    <w:rsid w:val="001463EA"/>
    <w:rsid w:val="00150283"/>
    <w:rsid w:val="00167573"/>
    <w:rsid w:val="001727BA"/>
    <w:rsid w:val="001767C0"/>
    <w:rsid w:val="0018197A"/>
    <w:rsid w:val="001D25C9"/>
    <w:rsid w:val="001D2C56"/>
    <w:rsid w:val="001E48FB"/>
    <w:rsid w:val="001E7693"/>
    <w:rsid w:val="00231259"/>
    <w:rsid w:val="002316D9"/>
    <w:rsid w:val="002320F6"/>
    <w:rsid w:val="00244550"/>
    <w:rsid w:val="002455B8"/>
    <w:rsid w:val="00261BC1"/>
    <w:rsid w:val="0026565E"/>
    <w:rsid w:val="0027411E"/>
    <w:rsid w:val="002841F5"/>
    <w:rsid w:val="002C7FF4"/>
    <w:rsid w:val="002D0EC2"/>
    <w:rsid w:val="002E6412"/>
    <w:rsid w:val="003161C3"/>
    <w:rsid w:val="003437CD"/>
    <w:rsid w:val="00344DA9"/>
    <w:rsid w:val="00346F09"/>
    <w:rsid w:val="00347F57"/>
    <w:rsid w:val="00352063"/>
    <w:rsid w:val="00355AF3"/>
    <w:rsid w:val="003A5ED2"/>
    <w:rsid w:val="003B3626"/>
    <w:rsid w:val="003B5F9E"/>
    <w:rsid w:val="004311E7"/>
    <w:rsid w:val="00433F47"/>
    <w:rsid w:val="004606EA"/>
    <w:rsid w:val="004625A9"/>
    <w:rsid w:val="0046386B"/>
    <w:rsid w:val="004917BD"/>
    <w:rsid w:val="004936E7"/>
    <w:rsid w:val="004C3467"/>
    <w:rsid w:val="004D2C84"/>
    <w:rsid w:val="004F4EF5"/>
    <w:rsid w:val="004F7BF9"/>
    <w:rsid w:val="0053280C"/>
    <w:rsid w:val="00536B14"/>
    <w:rsid w:val="00544FA6"/>
    <w:rsid w:val="00553096"/>
    <w:rsid w:val="00565CC7"/>
    <w:rsid w:val="0057368E"/>
    <w:rsid w:val="005839E4"/>
    <w:rsid w:val="005972AA"/>
    <w:rsid w:val="005E6EF4"/>
    <w:rsid w:val="005F2C1C"/>
    <w:rsid w:val="00600EEE"/>
    <w:rsid w:val="0062090B"/>
    <w:rsid w:val="006376CA"/>
    <w:rsid w:val="00654EEB"/>
    <w:rsid w:val="006A7986"/>
    <w:rsid w:val="006C3723"/>
    <w:rsid w:val="006D1E52"/>
    <w:rsid w:val="006E4E13"/>
    <w:rsid w:val="00715024"/>
    <w:rsid w:val="00731322"/>
    <w:rsid w:val="00750E07"/>
    <w:rsid w:val="0075447F"/>
    <w:rsid w:val="007A5E8D"/>
    <w:rsid w:val="007C5F68"/>
    <w:rsid w:val="007F645E"/>
    <w:rsid w:val="007F7808"/>
    <w:rsid w:val="00811FF6"/>
    <w:rsid w:val="00812765"/>
    <w:rsid w:val="0082175D"/>
    <w:rsid w:val="00845D10"/>
    <w:rsid w:val="008A0CAB"/>
    <w:rsid w:val="008B5791"/>
    <w:rsid w:val="008B63D7"/>
    <w:rsid w:val="00902A83"/>
    <w:rsid w:val="00912978"/>
    <w:rsid w:val="009242D8"/>
    <w:rsid w:val="009308E5"/>
    <w:rsid w:val="009539B6"/>
    <w:rsid w:val="00960C7E"/>
    <w:rsid w:val="00974FB0"/>
    <w:rsid w:val="009A010B"/>
    <w:rsid w:val="009A72C3"/>
    <w:rsid w:val="009B39DF"/>
    <w:rsid w:val="009D2E4A"/>
    <w:rsid w:val="009D6453"/>
    <w:rsid w:val="009F61DE"/>
    <w:rsid w:val="009F7CF1"/>
    <w:rsid w:val="00A057DF"/>
    <w:rsid w:val="00A14C6C"/>
    <w:rsid w:val="00A45458"/>
    <w:rsid w:val="00A64E43"/>
    <w:rsid w:val="00A7046B"/>
    <w:rsid w:val="00A7642D"/>
    <w:rsid w:val="00A84891"/>
    <w:rsid w:val="00A90799"/>
    <w:rsid w:val="00AB6B46"/>
    <w:rsid w:val="00AC4B60"/>
    <w:rsid w:val="00AF66BA"/>
    <w:rsid w:val="00AF6A9C"/>
    <w:rsid w:val="00B2306B"/>
    <w:rsid w:val="00B747D9"/>
    <w:rsid w:val="00B75301"/>
    <w:rsid w:val="00B82F23"/>
    <w:rsid w:val="00B964CC"/>
    <w:rsid w:val="00BA183A"/>
    <w:rsid w:val="00BA49E3"/>
    <w:rsid w:val="00BB159B"/>
    <w:rsid w:val="00BB16D0"/>
    <w:rsid w:val="00BB2A09"/>
    <w:rsid w:val="00C421F6"/>
    <w:rsid w:val="00C42BE5"/>
    <w:rsid w:val="00C44753"/>
    <w:rsid w:val="00C91E1D"/>
    <w:rsid w:val="00CB6341"/>
    <w:rsid w:val="00CD4543"/>
    <w:rsid w:val="00CF151E"/>
    <w:rsid w:val="00CF4B3A"/>
    <w:rsid w:val="00D078C7"/>
    <w:rsid w:val="00D31348"/>
    <w:rsid w:val="00D41572"/>
    <w:rsid w:val="00D67165"/>
    <w:rsid w:val="00D82BF8"/>
    <w:rsid w:val="00D83BE4"/>
    <w:rsid w:val="00D862FF"/>
    <w:rsid w:val="00DD16A3"/>
    <w:rsid w:val="00DE46FA"/>
    <w:rsid w:val="00DE7D3C"/>
    <w:rsid w:val="00E10ACF"/>
    <w:rsid w:val="00E33470"/>
    <w:rsid w:val="00E9062F"/>
    <w:rsid w:val="00EB1D87"/>
    <w:rsid w:val="00EC5E69"/>
    <w:rsid w:val="00EF1A18"/>
    <w:rsid w:val="00F00ACE"/>
    <w:rsid w:val="00F117D7"/>
    <w:rsid w:val="00F2012E"/>
    <w:rsid w:val="00F201FD"/>
    <w:rsid w:val="00F62B51"/>
    <w:rsid w:val="00F677AF"/>
    <w:rsid w:val="00F7411E"/>
    <w:rsid w:val="00F815C4"/>
    <w:rsid w:val="00F920B4"/>
    <w:rsid w:val="00FA17CA"/>
    <w:rsid w:val="00FC7E38"/>
    <w:rsid w:val="00FE03C6"/>
    <w:rsid w:val="00FF6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902E8B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7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5237441">
      <w:bodyDiv w:val="1"/>
      <w:marLeft w:val="0"/>
      <w:marRight w:val="0"/>
      <w:marTop w:val="0"/>
      <w:marBottom w:val="0"/>
      <w:divBdr>
        <w:top w:val="none" w:sz="0" w:space="0" w:color="auto"/>
        <w:left w:val="none" w:sz="0" w:space="0" w:color="auto"/>
        <w:bottom w:val="none" w:sz="0" w:space="0" w:color="auto"/>
        <w:right w:val="none" w:sz="0" w:space="0" w:color="auto"/>
      </w:divBdr>
      <w:divsChild>
        <w:div w:id="1838109924">
          <w:marLeft w:val="806"/>
          <w:marRight w:val="0"/>
          <w:marTop w:val="120"/>
          <w:marBottom w:val="0"/>
          <w:divBdr>
            <w:top w:val="none" w:sz="0" w:space="0" w:color="auto"/>
            <w:left w:val="none" w:sz="0" w:space="0" w:color="auto"/>
            <w:bottom w:val="none" w:sz="0" w:space="0" w:color="auto"/>
            <w:right w:val="none" w:sz="0" w:space="0" w:color="auto"/>
          </w:divBdr>
        </w:div>
        <w:div w:id="1635407777">
          <w:marLeft w:val="806"/>
          <w:marRight w:val="0"/>
          <w:marTop w:val="120"/>
          <w:marBottom w:val="0"/>
          <w:divBdr>
            <w:top w:val="none" w:sz="0" w:space="0" w:color="auto"/>
            <w:left w:val="none" w:sz="0" w:space="0" w:color="auto"/>
            <w:bottom w:val="none" w:sz="0" w:space="0" w:color="auto"/>
            <w:right w:val="none" w:sz="0" w:space="0" w:color="auto"/>
          </w:divBdr>
        </w:div>
        <w:div w:id="1041975951">
          <w:marLeft w:val="806"/>
          <w:marRight w:val="0"/>
          <w:marTop w:val="120"/>
          <w:marBottom w:val="0"/>
          <w:divBdr>
            <w:top w:val="none" w:sz="0" w:space="0" w:color="auto"/>
            <w:left w:val="none" w:sz="0" w:space="0" w:color="auto"/>
            <w:bottom w:val="none" w:sz="0" w:space="0" w:color="auto"/>
            <w:right w:val="none" w:sz="0" w:space="0" w:color="auto"/>
          </w:divBdr>
        </w:div>
        <w:div w:id="1583677976">
          <w:marLeft w:val="432"/>
          <w:marRight w:val="0"/>
          <w:marTop w:val="120"/>
          <w:marBottom w:val="0"/>
          <w:divBdr>
            <w:top w:val="none" w:sz="0" w:space="0" w:color="auto"/>
            <w:left w:val="none" w:sz="0" w:space="0" w:color="auto"/>
            <w:bottom w:val="none" w:sz="0" w:space="0" w:color="auto"/>
            <w:right w:val="none" w:sz="0" w:space="0" w:color="auto"/>
          </w:divBdr>
        </w:div>
      </w:divsChild>
    </w:div>
    <w:div w:id="1613976133">
      <w:bodyDiv w:val="1"/>
      <w:marLeft w:val="0"/>
      <w:marRight w:val="0"/>
      <w:marTop w:val="0"/>
      <w:marBottom w:val="0"/>
      <w:divBdr>
        <w:top w:val="none" w:sz="0" w:space="0" w:color="auto"/>
        <w:left w:val="none" w:sz="0" w:space="0" w:color="auto"/>
        <w:bottom w:val="none" w:sz="0" w:space="0" w:color="auto"/>
        <w:right w:val="none" w:sz="0" w:space="0" w:color="auto"/>
      </w:divBdr>
      <w:divsChild>
        <w:div w:id="1819298850">
          <w:marLeft w:val="432"/>
          <w:marRight w:val="0"/>
          <w:marTop w:val="120"/>
          <w:marBottom w:val="0"/>
          <w:divBdr>
            <w:top w:val="none" w:sz="0" w:space="0" w:color="auto"/>
            <w:left w:val="none" w:sz="0" w:space="0" w:color="auto"/>
            <w:bottom w:val="none" w:sz="0" w:space="0" w:color="auto"/>
            <w:right w:val="none" w:sz="0" w:space="0" w:color="auto"/>
          </w:divBdr>
        </w:div>
        <w:div w:id="1117722644">
          <w:marLeft w:val="432"/>
          <w:marRight w:val="0"/>
          <w:marTop w:val="120"/>
          <w:marBottom w:val="0"/>
          <w:divBdr>
            <w:top w:val="none" w:sz="0" w:space="0" w:color="auto"/>
            <w:left w:val="none" w:sz="0" w:space="0" w:color="auto"/>
            <w:bottom w:val="none" w:sz="0" w:space="0" w:color="auto"/>
            <w:right w:val="none" w:sz="0" w:space="0" w:color="auto"/>
          </w:divBdr>
        </w:div>
        <w:div w:id="1256287714">
          <w:marLeft w:val="432"/>
          <w:marRight w:val="0"/>
          <w:marTop w:val="120"/>
          <w:marBottom w:val="0"/>
          <w:divBdr>
            <w:top w:val="none" w:sz="0" w:space="0" w:color="auto"/>
            <w:left w:val="none" w:sz="0" w:space="0" w:color="auto"/>
            <w:bottom w:val="none" w:sz="0" w:space="0" w:color="auto"/>
            <w:right w:val="none" w:sz="0" w:space="0" w:color="auto"/>
          </w:divBdr>
        </w:div>
        <w:div w:id="2069763523">
          <w:marLeft w:val="432"/>
          <w:marRight w:val="0"/>
          <w:marTop w:val="120"/>
          <w:marBottom w:val="0"/>
          <w:divBdr>
            <w:top w:val="none" w:sz="0" w:space="0" w:color="auto"/>
            <w:left w:val="none" w:sz="0" w:space="0" w:color="auto"/>
            <w:bottom w:val="none" w:sz="0" w:space="0" w:color="auto"/>
            <w:right w:val="none" w:sz="0" w:space="0" w:color="auto"/>
          </w:divBdr>
        </w:div>
      </w:divsChild>
    </w:div>
    <w:div w:id="1846358979">
      <w:bodyDiv w:val="1"/>
      <w:marLeft w:val="0"/>
      <w:marRight w:val="0"/>
      <w:marTop w:val="0"/>
      <w:marBottom w:val="0"/>
      <w:divBdr>
        <w:top w:val="none" w:sz="0" w:space="0" w:color="auto"/>
        <w:left w:val="none" w:sz="0" w:space="0" w:color="auto"/>
        <w:bottom w:val="none" w:sz="0" w:space="0" w:color="auto"/>
        <w:right w:val="none" w:sz="0" w:space="0" w:color="auto"/>
      </w:divBdr>
    </w:div>
    <w:div w:id="2005936494">
      <w:bodyDiv w:val="1"/>
      <w:marLeft w:val="0"/>
      <w:marRight w:val="0"/>
      <w:marTop w:val="0"/>
      <w:marBottom w:val="0"/>
      <w:divBdr>
        <w:top w:val="none" w:sz="0" w:space="0" w:color="auto"/>
        <w:left w:val="none" w:sz="0" w:space="0" w:color="auto"/>
        <w:bottom w:val="none" w:sz="0" w:space="0" w:color="auto"/>
        <w:right w:val="none" w:sz="0" w:space="0" w:color="auto"/>
      </w:divBdr>
      <w:divsChild>
        <w:div w:id="549419085">
          <w:marLeft w:val="806"/>
          <w:marRight w:val="0"/>
          <w:marTop w:val="120"/>
          <w:marBottom w:val="0"/>
          <w:divBdr>
            <w:top w:val="none" w:sz="0" w:space="0" w:color="auto"/>
            <w:left w:val="none" w:sz="0" w:space="0" w:color="auto"/>
            <w:bottom w:val="none" w:sz="0" w:space="0" w:color="auto"/>
            <w:right w:val="none" w:sz="0" w:space="0" w:color="auto"/>
          </w:divBdr>
        </w:div>
        <w:div w:id="823854896">
          <w:marLeft w:val="806"/>
          <w:marRight w:val="0"/>
          <w:marTop w:val="120"/>
          <w:marBottom w:val="0"/>
          <w:divBdr>
            <w:top w:val="none" w:sz="0" w:space="0" w:color="auto"/>
            <w:left w:val="none" w:sz="0" w:space="0" w:color="auto"/>
            <w:bottom w:val="none" w:sz="0" w:space="0" w:color="auto"/>
            <w:right w:val="none" w:sz="0" w:space="0" w:color="auto"/>
          </w:divBdr>
        </w:div>
        <w:div w:id="705567939">
          <w:marLeft w:val="806"/>
          <w:marRight w:val="0"/>
          <w:marTop w:val="120"/>
          <w:marBottom w:val="0"/>
          <w:divBdr>
            <w:top w:val="none" w:sz="0" w:space="0" w:color="auto"/>
            <w:left w:val="none" w:sz="0" w:space="0" w:color="auto"/>
            <w:bottom w:val="none" w:sz="0" w:space="0" w:color="auto"/>
            <w:right w:val="none" w:sz="0" w:space="0" w:color="auto"/>
          </w:divBdr>
        </w:div>
        <w:div w:id="1421947023">
          <w:marLeft w:val="806"/>
          <w:marRight w:val="0"/>
          <w:marTop w:val="120"/>
          <w:marBottom w:val="0"/>
          <w:divBdr>
            <w:top w:val="none" w:sz="0" w:space="0" w:color="auto"/>
            <w:left w:val="none" w:sz="0" w:space="0" w:color="auto"/>
            <w:bottom w:val="none" w:sz="0" w:space="0" w:color="auto"/>
            <w:right w:val="none" w:sz="0" w:space="0" w:color="auto"/>
          </w:divBdr>
        </w:div>
      </w:divsChild>
    </w:div>
    <w:div w:id="2106149604">
      <w:bodyDiv w:val="1"/>
      <w:marLeft w:val="0"/>
      <w:marRight w:val="0"/>
      <w:marTop w:val="0"/>
      <w:marBottom w:val="0"/>
      <w:divBdr>
        <w:top w:val="none" w:sz="0" w:space="0" w:color="auto"/>
        <w:left w:val="none" w:sz="0" w:space="0" w:color="auto"/>
        <w:bottom w:val="none" w:sz="0" w:space="0" w:color="auto"/>
        <w:right w:val="none" w:sz="0" w:space="0" w:color="auto"/>
      </w:divBdr>
      <w:divsChild>
        <w:div w:id="690306539">
          <w:marLeft w:val="432"/>
          <w:marRight w:val="0"/>
          <w:marTop w:val="12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46" Type="http://schemas.openxmlformats.org/officeDocument/2006/relationships/fontTable" Target="fontTable.xml"/><Relationship Id="rId47" Type="http://schemas.openxmlformats.org/officeDocument/2006/relationships/theme" Target="theme/theme1.xml"/><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image" Target="media/image23.png"/><Relationship Id="rId28" Type="http://schemas.openxmlformats.org/officeDocument/2006/relationships/image" Target="media/image24.png"/><Relationship Id="rId29" Type="http://schemas.openxmlformats.org/officeDocument/2006/relationships/image" Target="media/image25.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30" Type="http://schemas.openxmlformats.org/officeDocument/2006/relationships/image" Target="media/image26.png"/><Relationship Id="rId31" Type="http://schemas.openxmlformats.org/officeDocument/2006/relationships/image" Target="media/image27.png"/><Relationship Id="rId32" Type="http://schemas.openxmlformats.org/officeDocument/2006/relationships/image" Target="media/image28.png"/><Relationship Id="rId9" Type="http://schemas.openxmlformats.org/officeDocument/2006/relationships/image" Target="media/image5.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33" Type="http://schemas.openxmlformats.org/officeDocument/2006/relationships/image" Target="media/image29.png"/><Relationship Id="rId34" Type="http://schemas.openxmlformats.org/officeDocument/2006/relationships/image" Target="media/image30.png"/><Relationship Id="rId35" Type="http://schemas.openxmlformats.org/officeDocument/2006/relationships/image" Target="media/image31.png"/><Relationship Id="rId36" Type="http://schemas.openxmlformats.org/officeDocument/2006/relationships/image" Target="media/image32.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37" Type="http://schemas.openxmlformats.org/officeDocument/2006/relationships/image" Target="media/image33.png"/><Relationship Id="rId38" Type="http://schemas.openxmlformats.org/officeDocument/2006/relationships/image" Target="media/image34.png"/><Relationship Id="rId39" Type="http://schemas.openxmlformats.org/officeDocument/2006/relationships/image" Target="media/image35.png"/><Relationship Id="rId40" Type="http://schemas.openxmlformats.org/officeDocument/2006/relationships/image" Target="media/image36.png"/><Relationship Id="rId41" Type="http://schemas.openxmlformats.org/officeDocument/2006/relationships/image" Target="media/image37.png"/><Relationship Id="rId42" Type="http://schemas.openxmlformats.org/officeDocument/2006/relationships/image" Target="media/image38.png"/><Relationship Id="rId43" Type="http://schemas.openxmlformats.org/officeDocument/2006/relationships/image" Target="media/image39.png"/><Relationship Id="rId44" Type="http://schemas.openxmlformats.org/officeDocument/2006/relationships/image" Target="media/image40.png"/><Relationship Id="rId45"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517</TotalTime>
  <Pages>37</Pages>
  <Words>5092</Words>
  <Characters>29030</Characters>
  <Application>Microsoft Macintosh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34054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Bresolin</dc:creator>
  <cp:keywords/>
  <dc:description/>
  <cp:lastModifiedBy>Sophie Bresolin</cp:lastModifiedBy>
  <cp:revision>10</cp:revision>
  <dcterms:created xsi:type="dcterms:W3CDTF">2016-12-06T17:54:00Z</dcterms:created>
  <dcterms:modified xsi:type="dcterms:W3CDTF">2017-01-11T01:02:00Z</dcterms:modified>
</cp:coreProperties>
</file>