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6D1AB0" w14:textId="77777777" w:rsidR="007D3632" w:rsidRDefault="0041097F">
      <w:pPr>
        <w:pStyle w:val="Heading1"/>
        <w:ind w:left="-5"/>
      </w:pPr>
      <w:r>
        <w:t xml:space="preserve">Labour Studies </w:t>
      </w:r>
      <w:r w:rsidR="004F3440">
        <w:t>Exam Notes</w:t>
      </w:r>
    </w:p>
    <w:p w14:paraId="2EA57FB8" w14:textId="77777777" w:rsidR="00422D99" w:rsidRPr="00422D99" w:rsidRDefault="00422D99" w:rsidP="00422D99"/>
    <w:p w14:paraId="1E218F03" w14:textId="77777777" w:rsidR="007D3632" w:rsidRDefault="0041097F">
      <w:pPr>
        <w:ind w:left="715" w:right="7"/>
      </w:pPr>
      <w:r>
        <w:rPr>
          <w:rFonts w:ascii="Segoe UI Symbol" w:eastAsia="Segoe UI Symbol" w:hAnsi="Segoe UI Symbol" w:cs="Segoe UI Symbol"/>
          <w:sz w:val="22"/>
        </w:rPr>
        <w:t xml:space="preserve">• </w:t>
      </w:r>
      <w:r>
        <w:t>Craft unions = small numbers for strength, industrial unions = large numbers for strength</w:t>
      </w:r>
    </w:p>
    <w:p w14:paraId="0878366B" w14:textId="77777777" w:rsidR="007D3632" w:rsidRDefault="0041097F">
      <w:pPr>
        <w:ind w:left="0" w:right="7" w:firstLine="0"/>
      </w:pPr>
      <w:r>
        <w:rPr>
          <w:b/>
        </w:rPr>
        <w:t xml:space="preserve">Rand Formula - </w:t>
      </w:r>
      <w:r>
        <w:t xml:space="preserve">is a workplace situation where the </w:t>
      </w:r>
      <w:r>
        <w:rPr>
          <w:b/>
        </w:rPr>
        <w:t>payment of trade union</w:t>
      </w:r>
      <w:r>
        <w:t xml:space="preserve"> dues is mandatory regardless of the worker's union status. This formula is designed to ensure that no employee will opt out of the union simply to avoid dues yet reap the benefits of the union's accomplishments (such as ensuring higher wages, better job security or other benefits </w:t>
      </w:r>
    </w:p>
    <w:p w14:paraId="06CC4F90" w14:textId="77777777" w:rsidR="007D3632" w:rsidRDefault="0041097F">
      <w:pPr>
        <w:spacing w:after="30" w:line="376" w:lineRule="auto"/>
        <w:ind w:left="1800" w:right="3213" w:hanging="720"/>
      </w:pPr>
      <w:r>
        <w:rPr>
          <w:sz w:val="22"/>
        </w:rPr>
        <w:t>-</w:t>
      </w:r>
      <w:r>
        <w:rPr>
          <w:sz w:val="22"/>
        </w:rPr>
        <w:tab/>
      </w:r>
      <w:r>
        <w:t xml:space="preserve">Rand Formula by </w:t>
      </w:r>
      <w:r>
        <w:rPr>
          <w:shd w:val="clear" w:color="auto" w:fill="FFFF00"/>
        </w:rPr>
        <w:t>Ivan Rand</w:t>
      </w:r>
      <w:r>
        <w:t xml:space="preserve"> (a precedent) </w:t>
      </w:r>
      <w:r>
        <w:rPr>
          <w:rFonts w:ascii="Courier New" w:eastAsia="Courier New" w:hAnsi="Courier New" w:cs="Courier New"/>
          <w:sz w:val="22"/>
        </w:rPr>
        <w:t>o</w:t>
      </w:r>
      <w:r>
        <w:rPr>
          <w:u w:val="single" w:color="000000"/>
          <w:shd w:val="clear" w:color="auto" w:fill="FFFF00"/>
        </w:rPr>
        <w:t xml:space="preserve"> Management control </w:t>
      </w:r>
    </w:p>
    <w:p w14:paraId="6714ECA0" w14:textId="77777777" w:rsidR="007D3632" w:rsidRDefault="0041097F">
      <w:pPr>
        <w:numPr>
          <w:ilvl w:val="1"/>
          <w:numId w:val="3"/>
        </w:numPr>
        <w:spacing w:after="136"/>
        <w:ind w:right="7" w:hanging="360"/>
      </w:pPr>
      <w:r>
        <w:t>Said workers should be free to decide if they want to join the union – closed shops therefore infringe on liberty – gov. will not enforce it</w:t>
      </w:r>
    </w:p>
    <w:p w14:paraId="28C6A180" w14:textId="77777777" w:rsidR="007D3632" w:rsidRDefault="0041097F">
      <w:pPr>
        <w:numPr>
          <w:ilvl w:val="1"/>
          <w:numId w:val="3"/>
        </w:numPr>
        <w:spacing w:after="153" w:line="265" w:lineRule="auto"/>
        <w:ind w:right="7" w:hanging="360"/>
      </w:pPr>
      <w:r>
        <w:t xml:space="preserve">All </w:t>
      </w:r>
      <w:r>
        <w:rPr>
          <w:shd w:val="clear" w:color="auto" w:fill="FFFF00"/>
        </w:rPr>
        <w:t>members of a bargaining unit should pay union dues</w:t>
      </w:r>
      <w:r>
        <w:t xml:space="preserve"> </w:t>
      </w:r>
    </w:p>
    <w:tbl>
      <w:tblPr>
        <w:tblStyle w:val="TableGrid"/>
        <w:tblpPr w:vertAnchor="text" w:tblpX="2518" w:tblpY="-24"/>
        <w:tblOverlap w:val="never"/>
        <w:tblW w:w="4884" w:type="dxa"/>
        <w:tblInd w:w="0" w:type="dxa"/>
        <w:tblCellMar>
          <w:top w:w="9" w:type="dxa"/>
          <w:left w:w="2" w:type="dxa"/>
        </w:tblCellMar>
        <w:tblLook w:val="04A0" w:firstRow="1" w:lastRow="0" w:firstColumn="1" w:lastColumn="0" w:noHBand="0" w:noVBand="1"/>
      </w:tblPr>
      <w:tblGrid>
        <w:gridCol w:w="4884"/>
      </w:tblGrid>
      <w:tr w:rsidR="007D3632" w14:paraId="7AAABB38" w14:textId="77777777">
        <w:trPr>
          <w:trHeight w:val="276"/>
        </w:trPr>
        <w:tc>
          <w:tcPr>
            <w:tcW w:w="4884" w:type="dxa"/>
            <w:tcBorders>
              <w:top w:val="nil"/>
              <w:left w:val="nil"/>
              <w:bottom w:val="nil"/>
              <w:right w:val="nil"/>
            </w:tcBorders>
            <w:shd w:val="clear" w:color="auto" w:fill="FFFF00"/>
          </w:tcPr>
          <w:p w14:paraId="672E6A23" w14:textId="77777777" w:rsidR="007D3632" w:rsidRDefault="0041097F">
            <w:pPr>
              <w:spacing w:after="0" w:line="259" w:lineRule="auto"/>
              <w:ind w:left="0" w:firstLine="0"/>
              <w:jc w:val="both"/>
            </w:pPr>
            <w:r>
              <w:t xml:space="preserve">Union shops get </w:t>
            </w:r>
            <w:r>
              <w:rPr>
                <w:b/>
              </w:rPr>
              <w:t>higher wages and benefits</w:t>
            </w:r>
            <w:r>
              <w:t xml:space="preserve"> </w:t>
            </w:r>
          </w:p>
        </w:tc>
      </w:tr>
    </w:tbl>
    <w:p w14:paraId="02DD52E0" w14:textId="77777777" w:rsidR="007D3632" w:rsidRDefault="0041097F">
      <w:pPr>
        <w:spacing w:after="161" w:line="265" w:lineRule="auto"/>
        <w:ind w:left="2170" w:right="1945" w:hanging="10"/>
      </w:pPr>
      <w:r>
        <w:rPr>
          <w:sz w:val="22"/>
        </w:rPr>
        <w:t></w:t>
      </w:r>
    </w:p>
    <w:p w14:paraId="7FC114D7" w14:textId="77777777" w:rsidR="007D3632" w:rsidRDefault="0041097F">
      <w:pPr>
        <w:numPr>
          <w:ilvl w:val="1"/>
          <w:numId w:val="3"/>
        </w:numPr>
        <w:spacing w:after="134"/>
        <w:ind w:right="7" w:hanging="360"/>
      </w:pPr>
      <w:r>
        <w:rPr>
          <w:b/>
          <w:shd w:val="clear" w:color="auto" w:fill="FFFF00"/>
        </w:rPr>
        <w:t>Free rider</w:t>
      </w:r>
      <w:r>
        <w:t xml:space="preserve"> – isn’t a member but benefits – he said therefore that mandatory dues should be paid</w:t>
      </w:r>
    </w:p>
    <w:p w14:paraId="2D498886" w14:textId="77777777" w:rsidR="007D3632" w:rsidRDefault="0041097F">
      <w:pPr>
        <w:numPr>
          <w:ilvl w:val="0"/>
          <w:numId w:val="1"/>
        </w:numPr>
        <w:spacing w:after="172" w:line="259" w:lineRule="auto"/>
        <w:ind w:hanging="360"/>
      </w:pPr>
      <w:r>
        <w:rPr>
          <w:u w:val="single" w:color="000000"/>
          <w:shd w:val="clear" w:color="auto" w:fill="FFFF00"/>
        </w:rPr>
        <w:t xml:space="preserve">Union Security </w:t>
      </w:r>
    </w:p>
    <w:p w14:paraId="7907565E" w14:textId="77777777" w:rsidR="007D3632" w:rsidRDefault="0041097F">
      <w:pPr>
        <w:spacing w:after="0"/>
        <w:ind w:left="2520" w:right="7" w:firstLine="0"/>
      </w:pPr>
      <w:r>
        <w:rPr>
          <w:sz w:val="22"/>
        </w:rPr>
        <w:t xml:space="preserve"> </w:t>
      </w:r>
      <w:r>
        <w:t xml:space="preserve">Management has to put up with </w:t>
      </w:r>
      <w:r>
        <w:rPr>
          <w:shd w:val="clear" w:color="auto" w:fill="FFFF00"/>
        </w:rPr>
        <w:t xml:space="preserve">too many little strikes on a </w:t>
      </w:r>
    </w:p>
    <w:tbl>
      <w:tblPr>
        <w:tblStyle w:val="TableGrid"/>
        <w:tblW w:w="6220" w:type="dxa"/>
        <w:tblInd w:w="2878" w:type="dxa"/>
        <w:tblCellMar>
          <w:top w:w="7" w:type="dxa"/>
          <w:left w:w="2" w:type="dxa"/>
        </w:tblCellMar>
        <w:tblLook w:val="04A0" w:firstRow="1" w:lastRow="0" w:firstColumn="1" w:lastColumn="0" w:noHBand="0" w:noVBand="1"/>
      </w:tblPr>
      <w:tblGrid>
        <w:gridCol w:w="388"/>
        <w:gridCol w:w="334"/>
        <w:gridCol w:w="266"/>
        <w:gridCol w:w="2228"/>
        <w:gridCol w:w="2828"/>
        <w:gridCol w:w="176"/>
      </w:tblGrid>
      <w:tr w:rsidR="007D3632" w14:paraId="4F4A3465" w14:textId="77777777">
        <w:trPr>
          <w:trHeight w:val="285"/>
        </w:trPr>
        <w:tc>
          <w:tcPr>
            <w:tcW w:w="388" w:type="dxa"/>
            <w:tcBorders>
              <w:top w:val="nil"/>
              <w:left w:val="nil"/>
              <w:bottom w:val="nil"/>
              <w:right w:val="nil"/>
            </w:tcBorders>
            <w:shd w:val="clear" w:color="auto" w:fill="FFFF00"/>
          </w:tcPr>
          <w:p w14:paraId="29893E40" w14:textId="77777777" w:rsidR="007D3632" w:rsidRDefault="0041097F">
            <w:pPr>
              <w:spacing w:after="0" w:line="259" w:lineRule="auto"/>
              <w:ind w:left="0" w:right="-4" w:firstLine="0"/>
              <w:jc w:val="both"/>
            </w:pPr>
            <w:r>
              <w:t>day</w:t>
            </w:r>
          </w:p>
        </w:tc>
        <w:tc>
          <w:tcPr>
            <w:tcW w:w="2828" w:type="dxa"/>
            <w:gridSpan w:val="3"/>
            <w:tcBorders>
              <w:top w:val="nil"/>
              <w:left w:val="nil"/>
              <w:bottom w:val="nil"/>
              <w:right w:val="nil"/>
            </w:tcBorders>
          </w:tcPr>
          <w:p w14:paraId="1125D885" w14:textId="77777777" w:rsidR="007D3632" w:rsidRDefault="0041097F">
            <w:pPr>
              <w:spacing w:after="0" w:line="259" w:lineRule="auto"/>
              <w:ind w:left="0" w:firstLine="0"/>
              <w:jc w:val="both"/>
            </w:pPr>
            <w:r>
              <w:t xml:space="preserve"> to day basis which is why </w:t>
            </w:r>
          </w:p>
        </w:tc>
        <w:tc>
          <w:tcPr>
            <w:tcW w:w="2828" w:type="dxa"/>
            <w:tcBorders>
              <w:top w:val="nil"/>
              <w:left w:val="nil"/>
              <w:bottom w:val="nil"/>
              <w:right w:val="nil"/>
            </w:tcBorders>
            <w:shd w:val="clear" w:color="auto" w:fill="FFFF00"/>
          </w:tcPr>
          <w:p w14:paraId="73F033CA" w14:textId="77777777" w:rsidR="007D3632" w:rsidRDefault="0041097F">
            <w:pPr>
              <w:spacing w:after="0" w:line="259" w:lineRule="auto"/>
              <w:ind w:left="0" w:firstLine="0"/>
              <w:jc w:val="both"/>
            </w:pPr>
            <w:r>
              <w:t xml:space="preserve">management should have </w:t>
            </w:r>
          </w:p>
        </w:tc>
        <w:tc>
          <w:tcPr>
            <w:tcW w:w="176" w:type="dxa"/>
            <w:tcBorders>
              <w:top w:val="nil"/>
              <w:left w:val="nil"/>
              <w:bottom w:val="nil"/>
              <w:right w:val="nil"/>
            </w:tcBorders>
          </w:tcPr>
          <w:p w14:paraId="60FFC58A" w14:textId="77777777" w:rsidR="007D3632" w:rsidRDefault="007D3632">
            <w:pPr>
              <w:spacing w:after="160" w:line="259" w:lineRule="auto"/>
              <w:ind w:left="0" w:firstLine="0"/>
            </w:pPr>
          </w:p>
        </w:tc>
      </w:tr>
      <w:tr w:rsidR="007D3632" w14:paraId="1975A9FC" w14:textId="77777777">
        <w:trPr>
          <w:trHeight w:val="285"/>
        </w:trPr>
        <w:tc>
          <w:tcPr>
            <w:tcW w:w="722" w:type="dxa"/>
            <w:gridSpan w:val="2"/>
            <w:tcBorders>
              <w:top w:val="nil"/>
              <w:left w:val="nil"/>
              <w:bottom w:val="nil"/>
              <w:right w:val="nil"/>
            </w:tcBorders>
            <w:shd w:val="clear" w:color="auto" w:fill="FFFF00"/>
          </w:tcPr>
          <w:p w14:paraId="6CC8EACB" w14:textId="77777777" w:rsidR="007D3632" w:rsidRDefault="0041097F">
            <w:pPr>
              <w:spacing w:after="0" w:line="259" w:lineRule="auto"/>
              <w:ind w:left="0" w:firstLine="0"/>
              <w:jc w:val="both"/>
            </w:pPr>
            <w:r>
              <w:t>control</w:t>
            </w:r>
          </w:p>
        </w:tc>
        <w:tc>
          <w:tcPr>
            <w:tcW w:w="266" w:type="dxa"/>
            <w:tcBorders>
              <w:top w:val="nil"/>
              <w:left w:val="nil"/>
              <w:bottom w:val="nil"/>
              <w:right w:val="nil"/>
            </w:tcBorders>
          </w:tcPr>
          <w:p w14:paraId="72E4615C" w14:textId="77777777" w:rsidR="007D3632" w:rsidRDefault="0041097F">
            <w:pPr>
              <w:spacing w:after="0" w:line="259" w:lineRule="auto"/>
              <w:ind w:left="0" w:firstLine="0"/>
              <w:jc w:val="both"/>
            </w:pPr>
            <w:r>
              <w:t xml:space="preserve"> – </w:t>
            </w:r>
          </w:p>
        </w:tc>
        <w:tc>
          <w:tcPr>
            <w:tcW w:w="5232" w:type="dxa"/>
            <w:gridSpan w:val="3"/>
            <w:tcBorders>
              <w:top w:val="nil"/>
              <w:left w:val="nil"/>
              <w:bottom w:val="nil"/>
              <w:right w:val="nil"/>
            </w:tcBorders>
            <w:shd w:val="clear" w:color="auto" w:fill="FFFF00"/>
          </w:tcPr>
          <w:p w14:paraId="3E77EAC0" w14:textId="77777777" w:rsidR="007D3632" w:rsidRDefault="0041097F">
            <w:pPr>
              <w:spacing w:after="0" w:line="259" w:lineRule="auto"/>
              <w:ind w:left="0" w:firstLine="0"/>
              <w:jc w:val="both"/>
            </w:pPr>
            <w:r>
              <w:t xml:space="preserve">does not mean unions cannot have any power in </w:t>
            </w:r>
          </w:p>
        </w:tc>
      </w:tr>
    </w:tbl>
    <w:p w14:paraId="5206E10B" w14:textId="77777777" w:rsidR="007D3632" w:rsidRDefault="0041097F">
      <w:pPr>
        <w:spacing w:after="136" w:line="265" w:lineRule="auto"/>
        <w:ind w:left="2890" w:hanging="10"/>
      </w:pPr>
      <w:r>
        <w:rPr>
          <w:shd w:val="clear" w:color="auto" w:fill="FFFF00"/>
        </w:rPr>
        <w:t>the workplace…</w:t>
      </w:r>
    </w:p>
    <w:tbl>
      <w:tblPr>
        <w:tblStyle w:val="TableGrid"/>
        <w:tblpPr w:vertAnchor="text" w:tblpX="2878" w:tblpY="-24"/>
        <w:tblOverlap w:val="never"/>
        <w:tblW w:w="6454" w:type="dxa"/>
        <w:tblInd w:w="0" w:type="dxa"/>
        <w:tblCellMar>
          <w:top w:w="9" w:type="dxa"/>
          <w:left w:w="2" w:type="dxa"/>
        </w:tblCellMar>
        <w:tblLook w:val="04A0" w:firstRow="1" w:lastRow="0" w:firstColumn="1" w:lastColumn="0" w:noHBand="0" w:noVBand="1"/>
      </w:tblPr>
      <w:tblGrid>
        <w:gridCol w:w="5894"/>
        <w:gridCol w:w="560"/>
      </w:tblGrid>
      <w:tr w:rsidR="007D3632" w14:paraId="4A1F354D" w14:textId="77777777">
        <w:trPr>
          <w:trHeight w:val="286"/>
        </w:trPr>
        <w:tc>
          <w:tcPr>
            <w:tcW w:w="5894" w:type="dxa"/>
            <w:tcBorders>
              <w:top w:val="nil"/>
              <w:left w:val="nil"/>
              <w:bottom w:val="nil"/>
              <w:right w:val="nil"/>
            </w:tcBorders>
            <w:shd w:val="clear" w:color="auto" w:fill="FFFF00"/>
          </w:tcPr>
          <w:p w14:paraId="6CF43B2F" w14:textId="77777777" w:rsidR="007D3632" w:rsidRDefault="0041097F">
            <w:pPr>
              <w:spacing w:after="0" w:line="259" w:lineRule="auto"/>
              <w:ind w:left="0" w:firstLine="0"/>
              <w:jc w:val="both"/>
            </w:pPr>
            <w:r>
              <w:rPr>
                <w:b/>
              </w:rPr>
              <w:t>Dues Check Off</w:t>
            </w:r>
            <w:r>
              <w:t xml:space="preserve"> – automatically taking off money from </w:t>
            </w:r>
          </w:p>
        </w:tc>
        <w:tc>
          <w:tcPr>
            <w:tcW w:w="560" w:type="dxa"/>
            <w:tcBorders>
              <w:top w:val="nil"/>
              <w:left w:val="nil"/>
              <w:bottom w:val="nil"/>
              <w:right w:val="nil"/>
            </w:tcBorders>
          </w:tcPr>
          <w:p w14:paraId="708F7242" w14:textId="77777777" w:rsidR="007D3632" w:rsidRDefault="007D3632">
            <w:pPr>
              <w:spacing w:after="160" w:line="259" w:lineRule="auto"/>
              <w:ind w:left="0" w:firstLine="0"/>
            </w:pPr>
          </w:p>
        </w:tc>
      </w:tr>
      <w:tr w:rsidR="007D3632" w14:paraId="5C247129" w14:textId="77777777">
        <w:trPr>
          <w:trHeight w:val="286"/>
        </w:trPr>
        <w:tc>
          <w:tcPr>
            <w:tcW w:w="6454" w:type="dxa"/>
            <w:gridSpan w:val="2"/>
            <w:tcBorders>
              <w:top w:val="nil"/>
              <w:left w:val="nil"/>
              <w:bottom w:val="nil"/>
              <w:right w:val="nil"/>
            </w:tcBorders>
            <w:shd w:val="clear" w:color="auto" w:fill="FFFF00"/>
          </w:tcPr>
          <w:p w14:paraId="2A4CB765" w14:textId="77777777" w:rsidR="007D3632" w:rsidRDefault="0041097F">
            <w:pPr>
              <w:spacing w:after="0" w:line="259" w:lineRule="auto"/>
              <w:ind w:left="0" w:firstLine="0"/>
              <w:jc w:val="both"/>
            </w:pPr>
            <w:r>
              <w:t xml:space="preserve">union members paycheck to pay unions </w:t>
            </w:r>
            <w:r>
              <w:t> fi</w:t>
            </w:r>
            <w:r>
              <w:rPr>
                <w:b/>
              </w:rPr>
              <w:t>nancial security</w:t>
            </w:r>
            <w:r>
              <w:t xml:space="preserve"> </w:t>
            </w:r>
          </w:p>
        </w:tc>
      </w:tr>
    </w:tbl>
    <w:p w14:paraId="7D161911" w14:textId="77777777" w:rsidR="007D3632" w:rsidRDefault="0041097F">
      <w:pPr>
        <w:spacing w:after="457" w:line="265" w:lineRule="auto"/>
        <w:ind w:left="2530" w:right="1945" w:hanging="10"/>
      </w:pPr>
      <w:r>
        <w:rPr>
          <w:sz w:val="22"/>
        </w:rPr>
        <w:t></w:t>
      </w:r>
    </w:p>
    <w:p w14:paraId="53CCA5F3" w14:textId="77777777" w:rsidR="007D3632" w:rsidRDefault="0041097F">
      <w:pPr>
        <w:numPr>
          <w:ilvl w:val="0"/>
          <w:numId w:val="1"/>
        </w:numPr>
        <w:spacing w:after="165" w:line="265" w:lineRule="auto"/>
        <w:ind w:hanging="360"/>
      </w:pPr>
      <w:r>
        <w:rPr>
          <w:shd w:val="clear" w:color="auto" w:fill="FFFF00"/>
        </w:rPr>
        <w:t>Grievance System</w:t>
      </w:r>
    </w:p>
    <w:p w14:paraId="6D073005" w14:textId="77777777" w:rsidR="007D3632" w:rsidRDefault="0041097F">
      <w:pPr>
        <w:numPr>
          <w:ilvl w:val="2"/>
          <w:numId w:val="2"/>
        </w:numPr>
        <w:spacing w:after="153" w:line="265" w:lineRule="auto"/>
        <w:ind w:hanging="360"/>
      </w:pPr>
      <w:r>
        <w:t xml:space="preserve">Can </w:t>
      </w:r>
      <w:r>
        <w:rPr>
          <w:shd w:val="clear" w:color="auto" w:fill="FFFF00"/>
        </w:rPr>
        <w:t>file a grievance over a workplace issue</w:t>
      </w:r>
    </w:p>
    <w:p w14:paraId="47CA1A5D" w14:textId="77777777" w:rsidR="007D3632" w:rsidRDefault="0041097F">
      <w:pPr>
        <w:numPr>
          <w:ilvl w:val="2"/>
          <w:numId w:val="2"/>
        </w:numPr>
        <w:spacing w:after="137" w:line="265" w:lineRule="auto"/>
        <w:ind w:hanging="360"/>
      </w:pPr>
      <w:r>
        <w:t xml:space="preserve">“work now, leave later” – </w:t>
      </w:r>
      <w:r>
        <w:rPr>
          <w:shd w:val="clear" w:color="auto" w:fill="FFFF00"/>
        </w:rPr>
        <w:t>have to keep working, no walking off</w:t>
      </w:r>
    </w:p>
    <w:p w14:paraId="2F624704" w14:textId="77777777" w:rsidR="007D3632" w:rsidRDefault="0041097F">
      <w:pPr>
        <w:numPr>
          <w:ilvl w:val="2"/>
          <w:numId w:val="2"/>
        </w:numPr>
        <w:spacing w:after="604" w:line="252" w:lineRule="auto"/>
        <w:ind w:hanging="360"/>
      </w:pPr>
      <w:r>
        <w:t xml:space="preserve">Rand says we are going to create a system for hearing grievances and if you can prove it they will make the company stop </w:t>
      </w:r>
    </w:p>
    <w:p w14:paraId="684B2723" w14:textId="77777777" w:rsidR="007D3632" w:rsidRDefault="0041097F">
      <w:pPr>
        <w:ind w:left="0" w:right="7" w:firstLine="0"/>
      </w:pPr>
      <w:r>
        <w:t>A whole huge quasi-judicial system was created</w:t>
      </w:r>
    </w:p>
    <w:tbl>
      <w:tblPr>
        <w:tblStyle w:val="TableGrid"/>
        <w:tblpPr w:vertAnchor="text" w:tblpX="2226" w:tblpY="-9"/>
        <w:tblOverlap w:val="never"/>
        <w:tblW w:w="6550" w:type="dxa"/>
        <w:tblInd w:w="0" w:type="dxa"/>
        <w:tblCellMar>
          <w:top w:w="9" w:type="dxa"/>
          <w:left w:w="2" w:type="dxa"/>
        </w:tblCellMar>
        <w:tblLook w:val="04A0" w:firstRow="1" w:lastRow="0" w:firstColumn="1" w:lastColumn="0" w:noHBand="0" w:noVBand="1"/>
      </w:tblPr>
      <w:tblGrid>
        <w:gridCol w:w="6550"/>
      </w:tblGrid>
      <w:tr w:rsidR="007D3632" w14:paraId="1BDD048C" w14:textId="77777777">
        <w:trPr>
          <w:trHeight w:val="276"/>
        </w:trPr>
        <w:tc>
          <w:tcPr>
            <w:tcW w:w="6550" w:type="dxa"/>
            <w:tcBorders>
              <w:top w:val="nil"/>
              <w:left w:val="nil"/>
              <w:bottom w:val="nil"/>
              <w:right w:val="nil"/>
            </w:tcBorders>
            <w:shd w:val="clear" w:color="auto" w:fill="FFFF00"/>
          </w:tcPr>
          <w:p w14:paraId="26295CE2" w14:textId="77777777" w:rsidR="007D3632" w:rsidRDefault="0041097F">
            <w:pPr>
              <w:spacing w:after="0" w:line="259" w:lineRule="auto"/>
              <w:ind w:left="0" w:firstLine="0"/>
              <w:jc w:val="both"/>
            </w:pPr>
            <w:r>
              <w:t xml:space="preserve">trekking” – walks and picks people to join the </w:t>
            </w:r>
            <w:r>
              <w:rPr>
                <w:b/>
              </w:rPr>
              <w:t>protest</w:t>
            </w:r>
            <w:r>
              <w:t xml:space="preserve"> as they </w:t>
            </w:r>
          </w:p>
        </w:tc>
      </w:tr>
    </w:tbl>
    <w:p w14:paraId="09043C6A" w14:textId="77777777" w:rsidR="007D3632" w:rsidRDefault="0041097F">
      <w:pPr>
        <w:ind w:left="0" w:right="7" w:firstLine="0"/>
      </w:pPr>
      <w:r>
        <w:rPr>
          <w:b/>
        </w:rPr>
        <w:lastRenderedPageBreak/>
        <w:t xml:space="preserve">“On –to-Ottawa” </w:t>
      </w:r>
      <w:r>
        <w:t xml:space="preserve">– </w:t>
      </w:r>
      <w:proofErr w:type="gramStart"/>
      <w:r>
        <w:t xml:space="preserve">“ </w:t>
      </w:r>
      <w:r>
        <w:rPr>
          <w:shd w:val="clear" w:color="auto" w:fill="FFFF00"/>
        </w:rPr>
        <w:t>move</w:t>
      </w:r>
      <w:proofErr w:type="gramEnd"/>
      <w:r>
        <w:rPr>
          <w:shd w:val="clear" w:color="auto" w:fill="FFFF00"/>
        </w:rPr>
        <w:t xml:space="preserve"> along from Western Canada towards Ottawa during the Great Depression.</w:t>
      </w:r>
      <w:r>
        <w:t xml:space="preserve"> </w:t>
      </w:r>
      <w:r>
        <w:rPr>
          <w:shd w:val="clear" w:color="auto" w:fill="FFFF00"/>
        </w:rPr>
        <w:t>Demands work or wage</w:t>
      </w:r>
      <w:r>
        <w:t xml:space="preserve"> (No work? Then give us wages). They are known for travelling by </w:t>
      </w:r>
      <w:r>
        <w:rPr>
          <w:shd w:val="clear" w:color="auto" w:fill="FFFF00"/>
        </w:rPr>
        <w:t>empty rail way carts</w:t>
      </w:r>
      <w:r>
        <w:t xml:space="preserve">. By </w:t>
      </w:r>
      <w:r>
        <w:rPr>
          <w:shd w:val="clear" w:color="auto" w:fill="FFFF00"/>
        </w:rPr>
        <w:t>June of 1935</w:t>
      </w:r>
      <w:r>
        <w:t xml:space="preserve">, the government is getting very nervous and </w:t>
      </w:r>
      <w:r>
        <w:rPr>
          <w:shd w:val="clear" w:color="auto" w:fill="FFFF00"/>
        </w:rPr>
        <w:t>Bennett holds</w:t>
      </w:r>
      <w:r>
        <w:t xml:space="preserve"> a meeting with the communist leaders of the trek in Ottawa. Bennett wanted to hold the protest there so he could gather up the army and they charge in on the trek on July 1</w:t>
      </w:r>
      <w:r>
        <w:rPr>
          <w:sz w:val="22"/>
          <w:vertAlign w:val="superscript"/>
        </w:rPr>
        <w:t>st</w:t>
      </w:r>
      <w:r>
        <w:t xml:space="preserve">, 1935 </w:t>
      </w:r>
      <w:r>
        <w:rPr>
          <w:shd w:val="clear" w:color="auto" w:fill="FFFF00"/>
        </w:rPr>
        <w:t>(settle this with violence).</w:t>
      </w:r>
      <w:r>
        <w:t xml:space="preserve"> Trek is over. Bennett is made to look bad.  </w:t>
      </w:r>
      <w:r>
        <w:rPr>
          <w:b/>
        </w:rPr>
        <w:t>ALL MALE ACTIVITY</w:t>
      </w:r>
      <w:r>
        <w:t xml:space="preserve">. The </w:t>
      </w:r>
      <w:r>
        <w:rPr>
          <w:shd w:val="clear" w:color="auto" w:fill="FFFF00"/>
        </w:rPr>
        <w:t>communist party (unity league</w:t>
      </w:r>
      <w:r>
        <w:t xml:space="preserve">) organizes this. 1930’s = </w:t>
      </w:r>
      <w:r>
        <w:rPr>
          <w:shd w:val="clear" w:color="auto" w:fill="FFFF00"/>
        </w:rPr>
        <w:t>depression</w:t>
      </w:r>
      <w:r>
        <w:t xml:space="preserve"> </w:t>
      </w:r>
      <w:r>
        <w:t xml:space="preserve"> protest of unemployed workers “they want worker wagers”. Cities everywhere had boards up with messages that “say they have their </w:t>
      </w:r>
      <w:r>
        <w:rPr>
          <w:b/>
        </w:rPr>
        <w:t>own males to supply with jobs, keeping moving”</w:t>
      </w:r>
    </w:p>
    <w:p w14:paraId="028E61EA" w14:textId="77777777" w:rsidR="007D3632" w:rsidRDefault="0041097F">
      <w:pPr>
        <w:ind w:left="0" w:right="7" w:firstLine="0"/>
      </w:pPr>
      <w:r>
        <w:rPr>
          <w:b/>
        </w:rPr>
        <w:t>Government: Keynesian policies</w:t>
      </w:r>
      <w:r>
        <w:t xml:space="preserve"> – aggressive Keynesian approach to put people to work; biggest infrastructure spending in history. </w:t>
      </w:r>
    </w:p>
    <w:p w14:paraId="2B4EF25A" w14:textId="77777777" w:rsidR="007D3632" w:rsidRDefault="0041097F">
      <w:pPr>
        <w:pStyle w:val="Heading1"/>
        <w:ind w:left="-5"/>
      </w:pPr>
      <w:r>
        <w:t>Great Depression – Impact on gender roles</w:t>
      </w:r>
    </w:p>
    <w:p w14:paraId="0EB41DD9" w14:textId="77777777" w:rsidR="007D3632" w:rsidRDefault="0041097F">
      <w:pPr>
        <w:ind w:left="715" w:right="7"/>
      </w:pPr>
      <w:r>
        <w:rPr>
          <w:rFonts w:ascii="Segoe UI Symbol" w:eastAsia="Segoe UI Symbol" w:hAnsi="Segoe UI Symbol" w:cs="Segoe UI Symbol"/>
          <w:sz w:val="22"/>
        </w:rPr>
        <w:t xml:space="preserve">• </w:t>
      </w:r>
      <w:r>
        <w:t>Women were forced to work in heavy industrial work, no longer stayed at home to take care of the family</w:t>
      </w:r>
    </w:p>
    <w:p w14:paraId="2EE9CC53" w14:textId="77777777" w:rsidR="007D3632" w:rsidRDefault="0041097F">
      <w:pPr>
        <w:spacing w:after="195" w:line="259" w:lineRule="auto"/>
        <w:ind w:left="355" w:hanging="10"/>
      </w:pPr>
      <w:r>
        <w:rPr>
          <w:rFonts w:ascii="Segoe UI Symbol" w:eastAsia="Segoe UI Symbol" w:hAnsi="Segoe UI Symbol" w:cs="Segoe UI Symbol"/>
        </w:rPr>
        <w:t>•</w:t>
      </w:r>
    </w:p>
    <w:p w14:paraId="5A50525C" w14:textId="77777777" w:rsidR="007D3632" w:rsidRDefault="0041097F">
      <w:pPr>
        <w:pStyle w:val="Heading1"/>
        <w:ind w:left="-5"/>
      </w:pPr>
      <w:r>
        <w:t>Industrial Revolution: (</w:t>
      </w:r>
      <w:r>
        <w:rPr>
          <w:shd w:val="clear" w:color="auto" w:fill="FFFF00"/>
        </w:rPr>
        <w:t>1820-1840</w:t>
      </w:r>
      <w:r>
        <w:t>)</w:t>
      </w:r>
    </w:p>
    <w:p w14:paraId="567474D4" w14:textId="77777777" w:rsidR="007D3632" w:rsidRDefault="0041097F">
      <w:pPr>
        <w:numPr>
          <w:ilvl w:val="0"/>
          <w:numId w:val="4"/>
        </w:numPr>
        <w:ind w:right="7" w:hanging="360"/>
      </w:pPr>
      <w:r>
        <w:t xml:space="preserve">Alienation </w:t>
      </w:r>
      <w:r>
        <w:rPr>
          <w:shd w:val="clear" w:color="auto" w:fill="FFFF00"/>
        </w:rPr>
        <w:t>of skilled workers</w:t>
      </w:r>
      <w:r>
        <w:t xml:space="preserve"> </w:t>
      </w:r>
      <w:r>
        <w:t xml:space="preserve"> now that machines </w:t>
      </w:r>
      <w:r>
        <w:rPr>
          <w:shd w:val="clear" w:color="auto" w:fill="FFFF00"/>
        </w:rPr>
        <w:t>replaced human labor</w:t>
      </w:r>
      <w:r>
        <w:t xml:space="preserve">, many skilled </w:t>
      </w:r>
      <w:r>
        <w:rPr>
          <w:shd w:val="clear" w:color="auto" w:fill="FFFF00"/>
        </w:rPr>
        <w:t>craftsmen lost their status and skill</w:t>
      </w:r>
      <w:r>
        <w:t xml:space="preserve">. They still made good wages after, but nowhere close to what they originally made </w:t>
      </w:r>
    </w:p>
    <w:p w14:paraId="4CB2C7F3" w14:textId="77777777" w:rsidR="007D3632" w:rsidRDefault="0041097F">
      <w:pPr>
        <w:numPr>
          <w:ilvl w:val="0"/>
          <w:numId w:val="4"/>
        </w:numPr>
        <w:spacing w:after="123" w:line="349" w:lineRule="auto"/>
        <w:ind w:right="7" w:hanging="360"/>
      </w:pPr>
      <w:r>
        <w:t>Jobs were taken over by workers that had very little skill (</w:t>
      </w:r>
      <w:r>
        <w:rPr>
          <w:b/>
        </w:rPr>
        <w:t xml:space="preserve">operating a machine does not take much effort) </w:t>
      </w:r>
      <w:r>
        <w:rPr>
          <w:rFonts w:ascii="Courier New" w:eastAsia="Courier New" w:hAnsi="Courier New" w:cs="Courier New"/>
          <w:sz w:val="22"/>
        </w:rPr>
        <w:t xml:space="preserve">o </w:t>
      </w:r>
      <w:r>
        <w:t xml:space="preserve">“factory </w:t>
      </w:r>
      <w:proofErr w:type="gramStart"/>
      <w:r>
        <w:t>girl”  or</w:t>
      </w:r>
      <w:proofErr w:type="gramEnd"/>
      <w:r>
        <w:t xml:space="preserve"> domestic work </w:t>
      </w:r>
    </w:p>
    <w:p w14:paraId="01AD9471" w14:textId="77777777" w:rsidR="007D3632" w:rsidRDefault="0041097F">
      <w:pPr>
        <w:numPr>
          <w:ilvl w:val="0"/>
          <w:numId w:val="4"/>
        </w:numPr>
        <w:spacing w:after="99" w:line="349" w:lineRule="auto"/>
        <w:ind w:right="7" w:hanging="360"/>
      </w:pPr>
      <w:r>
        <w:rPr>
          <w:shd w:val="clear" w:color="auto" w:fill="FFFF00"/>
        </w:rPr>
        <w:t>Loss of social aspect</w:t>
      </w:r>
      <w:r>
        <w:t xml:space="preserve">: everything was very punctual; there were no more leisure times. Pre-industrial era had much more control over pace &amp; time </w:t>
      </w:r>
      <w:r>
        <w:rPr>
          <w:rFonts w:ascii="Segoe UI Symbol" w:eastAsia="Segoe UI Symbol" w:hAnsi="Segoe UI Symbol" w:cs="Segoe UI Symbol"/>
          <w:sz w:val="22"/>
        </w:rPr>
        <w:t xml:space="preserve">• </w:t>
      </w:r>
      <w:r>
        <w:t xml:space="preserve">Creation of craft unions to protect their trade during the industrialization </w:t>
      </w:r>
    </w:p>
    <w:p w14:paraId="7B245A63" w14:textId="77777777" w:rsidR="007D3632" w:rsidRDefault="0041097F">
      <w:pPr>
        <w:numPr>
          <w:ilvl w:val="0"/>
          <w:numId w:val="4"/>
        </w:numPr>
        <w:ind w:right="7" w:hanging="360"/>
      </w:pPr>
      <w:r>
        <w:t>FOUR main changes in 1</w:t>
      </w:r>
      <w:r>
        <w:rPr>
          <w:sz w:val="22"/>
          <w:vertAlign w:val="superscript"/>
        </w:rPr>
        <w:t>st</w:t>
      </w:r>
      <w:r>
        <w:t xml:space="preserve"> I.R.</w:t>
      </w:r>
    </w:p>
    <w:p w14:paraId="3CAC6FAB" w14:textId="77777777" w:rsidR="007D3632" w:rsidRDefault="0041097F">
      <w:pPr>
        <w:numPr>
          <w:ilvl w:val="1"/>
          <w:numId w:val="4"/>
        </w:numPr>
        <w:spacing w:after="194" w:line="416" w:lineRule="auto"/>
        <w:ind w:right="7" w:hanging="360"/>
      </w:pPr>
      <w:r>
        <w:rPr>
          <w:shd w:val="clear" w:color="auto" w:fill="FFFF00"/>
        </w:rPr>
        <w:t xml:space="preserve">Small shop factory </w:t>
      </w:r>
      <w:r>
        <w:rPr>
          <w:rFonts w:ascii="Courier New" w:eastAsia="Courier New" w:hAnsi="Courier New" w:cs="Courier New"/>
          <w:sz w:val="22"/>
        </w:rPr>
        <w:t xml:space="preserve">o </w:t>
      </w:r>
      <w:r>
        <w:rPr>
          <w:shd w:val="clear" w:color="auto" w:fill="FFFF00"/>
        </w:rPr>
        <w:t xml:space="preserve">Mechanization </w:t>
      </w:r>
      <w:proofErr w:type="gramStart"/>
      <w:r>
        <w:rPr>
          <w:rFonts w:ascii="Courier New" w:eastAsia="Courier New" w:hAnsi="Courier New" w:cs="Courier New"/>
          <w:sz w:val="22"/>
        </w:rPr>
        <w:t>o</w:t>
      </w:r>
      <w:proofErr w:type="gramEnd"/>
      <w:r>
        <w:rPr>
          <w:rFonts w:ascii="Courier New" w:eastAsia="Courier New" w:hAnsi="Courier New" w:cs="Courier New"/>
          <w:sz w:val="22"/>
        </w:rPr>
        <w:t xml:space="preserve"> </w:t>
      </w:r>
      <w:r>
        <w:rPr>
          <w:shd w:val="clear" w:color="auto" w:fill="FFFF00"/>
        </w:rPr>
        <w:t>New Industries</w:t>
      </w:r>
    </w:p>
    <w:p w14:paraId="3E44CCA9" w14:textId="77777777" w:rsidR="007D3632" w:rsidRDefault="0041097F">
      <w:pPr>
        <w:numPr>
          <w:ilvl w:val="1"/>
          <w:numId w:val="4"/>
        </w:numPr>
        <w:spacing w:after="194" w:line="265" w:lineRule="auto"/>
        <w:ind w:right="7" w:hanging="360"/>
      </w:pPr>
      <w:r>
        <w:rPr>
          <w:shd w:val="clear" w:color="auto" w:fill="FFFF00"/>
        </w:rPr>
        <w:t>Development in Staple Industries</w:t>
      </w:r>
      <w:r>
        <w:t xml:space="preserve"> </w:t>
      </w:r>
    </w:p>
    <w:p w14:paraId="706C4B8E" w14:textId="77777777" w:rsidR="007D3632" w:rsidRDefault="0041097F">
      <w:pPr>
        <w:numPr>
          <w:ilvl w:val="0"/>
          <w:numId w:val="4"/>
        </w:numPr>
        <w:spacing w:after="215"/>
        <w:ind w:right="7" w:hanging="360"/>
      </w:pPr>
      <w:r>
        <w:t>Work that used to be done by humans are now replaced by machines</w:t>
      </w:r>
    </w:p>
    <w:p w14:paraId="059B7077" w14:textId="77777777" w:rsidR="007D3632" w:rsidRDefault="0041097F">
      <w:pPr>
        <w:numPr>
          <w:ilvl w:val="0"/>
          <w:numId w:val="4"/>
        </w:numPr>
        <w:ind w:right="7" w:hanging="360"/>
      </w:pPr>
      <w:r>
        <w:rPr>
          <w:shd w:val="clear" w:color="auto" w:fill="FFFF00"/>
        </w:rPr>
        <w:lastRenderedPageBreak/>
        <w:t>New industries: railways</w:t>
      </w:r>
      <w:r>
        <w:t xml:space="preserve"> were huge because people needed their products shipped </w:t>
      </w:r>
      <w:r>
        <w:rPr>
          <w:rFonts w:ascii="Courier New" w:eastAsia="Courier New" w:hAnsi="Courier New" w:cs="Courier New"/>
          <w:sz w:val="22"/>
        </w:rPr>
        <w:t xml:space="preserve">o </w:t>
      </w:r>
      <w:r>
        <w:t xml:space="preserve">“Time is Money” = Punctuality; worker on the time of your </w:t>
      </w:r>
      <w:proofErr w:type="gramStart"/>
      <w:r>
        <w:t>employer ;</w:t>
      </w:r>
      <w:proofErr w:type="gramEnd"/>
      <w:r>
        <w:t xml:space="preserve"> takes out temper on breaking the whistle </w:t>
      </w:r>
    </w:p>
    <w:p w14:paraId="37362BAB" w14:textId="77777777" w:rsidR="007D3632" w:rsidRDefault="0041097F">
      <w:pPr>
        <w:numPr>
          <w:ilvl w:val="1"/>
          <w:numId w:val="4"/>
        </w:numPr>
        <w:spacing w:after="226"/>
        <w:ind w:right="7" w:hanging="360"/>
      </w:pPr>
      <w:r>
        <w:t xml:space="preserve">Discipline; workers were usually new. Worry about control </w:t>
      </w:r>
    </w:p>
    <w:p w14:paraId="34361FEE" w14:textId="77777777" w:rsidR="007D3632" w:rsidRDefault="0041097F">
      <w:pPr>
        <w:numPr>
          <w:ilvl w:val="0"/>
          <w:numId w:val="4"/>
        </w:numPr>
        <w:spacing w:after="194" w:line="265" w:lineRule="auto"/>
        <w:ind w:right="7" w:hanging="360"/>
      </w:pPr>
      <w:r>
        <w:rPr>
          <w:shd w:val="clear" w:color="auto" w:fill="FFFF00"/>
        </w:rPr>
        <w:t>Industrialization took away the power from craft workers, so that gave rise to craft</w:t>
      </w:r>
      <w:r>
        <w:t xml:space="preserve"> </w:t>
      </w:r>
      <w:r>
        <w:rPr>
          <w:shd w:val="clear" w:color="auto" w:fill="FFFF00"/>
        </w:rPr>
        <w:t xml:space="preserve">unions in order to protect crafts workers </w:t>
      </w:r>
    </w:p>
    <w:p w14:paraId="1B73BB04" w14:textId="77777777" w:rsidR="007D3632" w:rsidRDefault="0041097F">
      <w:pPr>
        <w:numPr>
          <w:ilvl w:val="0"/>
          <w:numId w:val="4"/>
        </w:numPr>
        <w:spacing w:after="214"/>
        <w:ind w:right="7" w:hanging="360"/>
      </w:pPr>
      <w:r>
        <w:t>Producer ideology</w:t>
      </w:r>
    </w:p>
    <w:p w14:paraId="41DA3BDB" w14:textId="77777777" w:rsidR="007D3632" w:rsidRDefault="0041097F">
      <w:pPr>
        <w:pStyle w:val="Heading2"/>
        <w:spacing w:after="714"/>
        <w:ind w:left="-5"/>
      </w:pPr>
      <w:r>
        <w:t xml:space="preserve"> Second Industrial Revolution</w:t>
      </w:r>
      <w:proofErr w:type="gramStart"/>
      <w:r>
        <w:t xml:space="preserve">: </w:t>
      </w:r>
      <w:r>
        <w:rPr>
          <w:shd w:val="clear" w:color="auto" w:fill="FFFF00"/>
        </w:rPr>
        <w:t xml:space="preserve"> (</w:t>
      </w:r>
      <w:proofErr w:type="gramEnd"/>
      <w:r>
        <w:rPr>
          <w:shd w:val="clear" w:color="auto" w:fill="FFFF00"/>
        </w:rPr>
        <w:t xml:space="preserve">1870 -1914) </w:t>
      </w:r>
    </w:p>
    <w:p w14:paraId="6C370B42" w14:textId="77777777" w:rsidR="007D3632" w:rsidRDefault="0041097F">
      <w:pPr>
        <w:numPr>
          <w:ilvl w:val="0"/>
          <w:numId w:val="5"/>
        </w:numPr>
        <w:spacing w:after="194" w:line="265" w:lineRule="auto"/>
        <w:ind w:hanging="360"/>
      </w:pPr>
      <w:r>
        <w:rPr>
          <w:shd w:val="clear" w:color="auto" w:fill="FFFF00"/>
        </w:rPr>
        <w:t>The</w:t>
      </w:r>
      <w:r>
        <w:t xml:space="preserve"> </w:t>
      </w:r>
      <w:r>
        <w:rPr>
          <w:shd w:val="clear" w:color="auto" w:fill="FFFF00"/>
        </w:rPr>
        <w:t xml:space="preserve">development of assembly lines (ford) </w:t>
      </w:r>
    </w:p>
    <w:tbl>
      <w:tblPr>
        <w:tblStyle w:val="TableGrid"/>
        <w:tblpPr w:vertAnchor="text" w:tblpX="718" w:tblpY="-22"/>
        <w:tblOverlap w:val="never"/>
        <w:tblW w:w="8546" w:type="dxa"/>
        <w:tblInd w:w="0" w:type="dxa"/>
        <w:tblCellMar>
          <w:top w:w="7" w:type="dxa"/>
          <w:left w:w="2" w:type="dxa"/>
          <w:right w:w="6" w:type="dxa"/>
        </w:tblCellMar>
        <w:tblLook w:val="04A0" w:firstRow="1" w:lastRow="0" w:firstColumn="1" w:lastColumn="0" w:noHBand="0" w:noVBand="1"/>
      </w:tblPr>
      <w:tblGrid>
        <w:gridCol w:w="8546"/>
      </w:tblGrid>
      <w:tr w:rsidR="007D3632" w14:paraId="2820070C" w14:textId="77777777">
        <w:trPr>
          <w:trHeight w:val="276"/>
        </w:trPr>
        <w:tc>
          <w:tcPr>
            <w:tcW w:w="8546" w:type="dxa"/>
            <w:tcBorders>
              <w:top w:val="nil"/>
              <w:left w:val="nil"/>
              <w:bottom w:val="nil"/>
              <w:right w:val="nil"/>
            </w:tcBorders>
            <w:shd w:val="clear" w:color="auto" w:fill="FFFF00"/>
          </w:tcPr>
          <w:p w14:paraId="16B7E6DA" w14:textId="77777777" w:rsidR="007D3632" w:rsidRDefault="0041097F">
            <w:pPr>
              <w:spacing w:after="0" w:line="259" w:lineRule="auto"/>
              <w:ind w:left="0" w:firstLine="0"/>
              <w:jc w:val="both"/>
            </w:pPr>
            <w:r>
              <w:t xml:space="preserve">Introductory to </w:t>
            </w:r>
            <w:r>
              <w:rPr>
                <w:b/>
              </w:rPr>
              <w:t>ELECTRICTY</w:t>
            </w:r>
            <w:r>
              <w:t xml:space="preserve"> </w:t>
            </w:r>
            <w:r>
              <w:t xml:space="preserve"> expanded factory hours; able to work throughout </w:t>
            </w:r>
          </w:p>
        </w:tc>
      </w:tr>
    </w:tbl>
    <w:p w14:paraId="6FBB26A2" w14:textId="77777777" w:rsidR="007D3632" w:rsidRDefault="0041097F">
      <w:pPr>
        <w:spacing w:after="22" w:line="265" w:lineRule="auto"/>
        <w:ind w:left="355" w:right="1945" w:hanging="10"/>
      </w:pPr>
      <w:r>
        <w:rPr>
          <w:sz w:val="22"/>
        </w:rPr>
        <w:t></w:t>
      </w:r>
    </w:p>
    <w:p w14:paraId="79C5F56E" w14:textId="77777777" w:rsidR="007D3632" w:rsidRDefault="0041097F">
      <w:pPr>
        <w:spacing w:after="194" w:line="265" w:lineRule="auto"/>
        <w:ind w:hanging="10"/>
      </w:pPr>
      <w:r>
        <w:rPr>
          <w:shd w:val="clear" w:color="auto" w:fill="FFFF00"/>
        </w:rPr>
        <w:t>the night</w:t>
      </w:r>
    </w:p>
    <w:p w14:paraId="3A658269" w14:textId="77777777" w:rsidR="007D3632" w:rsidRDefault="0041097F">
      <w:pPr>
        <w:numPr>
          <w:ilvl w:val="0"/>
          <w:numId w:val="5"/>
        </w:numPr>
        <w:spacing w:after="194" w:line="265" w:lineRule="auto"/>
        <w:ind w:hanging="360"/>
      </w:pPr>
      <w:r>
        <w:t xml:space="preserve">The coming of </w:t>
      </w:r>
      <w:r>
        <w:rPr>
          <w:shd w:val="clear" w:color="auto" w:fill="FFFF00"/>
        </w:rPr>
        <w:t>large corporations</w:t>
      </w:r>
      <w:r>
        <w:t xml:space="preserve"> become household levels </w:t>
      </w:r>
      <w:r>
        <w:t xml:space="preserve"> </w:t>
      </w:r>
      <w:r>
        <w:rPr>
          <w:shd w:val="clear" w:color="auto" w:fill="FFFF00"/>
        </w:rPr>
        <w:t>women did grunt clerical work</w:t>
      </w:r>
    </w:p>
    <w:p w14:paraId="6348BCF3" w14:textId="77777777" w:rsidR="007D3632" w:rsidRDefault="0041097F">
      <w:pPr>
        <w:numPr>
          <w:ilvl w:val="0"/>
          <w:numId w:val="5"/>
        </w:numPr>
        <w:ind w:hanging="360"/>
      </w:pPr>
      <w:r>
        <w:t xml:space="preserve">Vastly </w:t>
      </w:r>
      <w:r>
        <w:rPr>
          <w:shd w:val="clear" w:color="auto" w:fill="FFFF00"/>
        </w:rPr>
        <w:t>expanded office spaces</w:t>
      </w:r>
      <w:r>
        <w:t xml:space="preserve"> </w:t>
      </w:r>
      <w:r>
        <w:t> manage affairs and workers of large corporations</w:t>
      </w:r>
    </w:p>
    <w:p w14:paraId="7885A910" w14:textId="77777777" w:rsidR="007D3632" w:rsidRDefault="0041097F">
      <w:pPr>
        <w:numPr>
          <w:ilvl w:val="2"/>
          <w:numId w:val="6"/>
        </w:numPr>
        <w:ind w:right="7" w:hanging="360"/>
      </w:pPr>
      <w:r>
        <w:rPr>
          <w:shd w:val="clear" w:color="auto" w:fill="FFFF00"/>
        </w:rPr>
        <w:t>USA becomes the largest economy</w:t>
      </w:r>
      <w:r>
        <w:t xml:space="preserve"> and takes off in the 1900s, introduces </w:t>
      </w:r>
      <w:r>
        <w:rPr>
          <w:shd w:val="clear" w:color="auto" w:fill="FFFF00"/>
        </w:rPr>
        <w:t>corporate capitalism</w:t>
      </w:r>
      <w:r>
        <w:t xml:space="preserve"> with the expansion</w:t>
      </w:r>
    </w:p>
    <w:p w14:paraId="3AB3D581" w14:textId="77777777" w:rsidR="007D3632" w:rsidRDefault="0041097F">
      <w:pPr>
        <w:numPr>
          <w:ilvl w:val="2"/>
          <w:numId w:val="6"/>
        </w:numPr>
        <w:spacing w:after="217" w:line="265" w:lineRule="auto"/>
        <w:ind w:right="7" w:hanging="360"/>
      </w:pPr>
      <w:r>
        <w:rPr>
          <w:shd w:val="clear" w:color="auto" w:fill="FFFF00"/>
        </w:rPr>
        <w:t>Canada also has an economic boom but remains primarily a resource country</w:t>
      </w:r>
    </w:p>
    <w:p w14:paraId="20129819" w14:textId="77777777" w:rsidR="007D3632" w:rsidRDefault="0041097F">
      <w:pPr>
        <w:numPr>
          <w:ilvl w:val="2"/>
          <w:numId w:val="6"/>
        </w:numPr>
        <w:spacing w:after="194" w:line="265" w:lineRule="auto"/>
        <w:ind w:right="7" w:hanging="360"/>
      </w:pPr>
      <w:r>
        <w:rPr>
          <w:shd w:val="clear" w:color="auto" w:fill="FFFF00"/>
        </w:rPr>
        <w:t xml:space="preserve">Expansion in plant layout </w:t>
      </w:r>
    </w:p>
    <w:p w14:paraId="0461AF95" w14:textId="77777777" w:rsidR="007D3632" w:rsidRDefault="0041097F">
      <w:pPr>
        <w:numPr>
          <w:ilvl w:val="2"/>
          <w:numId w:val="6"/>
        </w:numPr>
        <w:spacing w:line="327" w:lineRule="auto"/>
        <w:ind w:right="7" w:hanging="360"/>
      </w:pPr>
      <w:r>
        <w:t xml:space="preserve">Second industrial revolution introduced electricity </w:t>
      </w:r>
      <w:r>
        <w:t xml:space="preserve"> plants went from using windows as a source of lighting to electricity (can work longer hours) </w:t>
      </w:r>
      <w:r>
        <w:rPr>
          <w:rFonts w:ascii="Courier New" w:eastAsia="Courier New" w:hAnsi="Courier New" w:cs="Courier New"/>
          <w:sz w:val="22"/>
        </w:rPr>
        <w:t xml:space="preserve">o </w:t>
      </w:r>
      <w:r>
        <w:rPr>
          <w:shd w:val="clear" w:color="auto" w:fill="FFFF00"/>
        </w:rPr>
        <w:t>Introduced chemical innovations</w:t>
      </w:r>
      <w:r>
        <w:t xml:space="preserve"> such as pulp, good for speeding up process of breaking down material </w:t>
      </w:r>
    </w:p>
    <w:p w14:paraId="329998F5" w14:textId="77777777" w:rsidR="007D3632" w:rsidRDefault="0041097F">
      <w:pPr>
        <w:numPr>
          <w:ilvl w:val="2"/>
          <w:numId w:val="6"/>
        </w:numPr>
        <w:spacing w:after="10"/>
        <w:ind w:right="7" w:hanging="360"/>
      </w:pPr>
      <w:r>
        <w:t xml:space="preserve">Used a </w:t>
      </w:r>
      <w:r>
        <w:rPr>
          <w:shd w:val="clear" w:color="auto" w:fill="FFFF00"/>
        </w:rPr>
        <w:t>different managerial strategy</w:t>
      </w:r>
      <w:r>
        <w:t xml:space="preserve"> to control the workers; ex: job ladder </w:t>
      </w:r>
    </w:p>
    <w:p w14:paraId="498DC0D3" w14:textId="77777777" w:rsidR="007D3632" w:rsidRDefault="0041097F">
      <w:pPr>
        <w:spacing w:after="0"/>
        <w:ind w:left="1080" w:right="7" w:firstLine="0"/>
      </w:pPr>
      <w:r>
        <w:t>(</w:t>
      </w:r>
      <w:proofErr w:type="spellStart"/>
      <w:r>
        <w:t>heirarchial</w:t>
      </w:r>
      <w:proofErr w:type="spellEnd"/>
      <w:r>
        <w:t xml:space="preserve"> positions), piece rates (piece you finish per hour), drive system </w:t>
      </w:r>
    </w:p>
    <w:p w14:paraId="5E2B45FA" w14:textId="77777777" w:rsidR="007D3632" w:rsidRDefault="0041097F">
      <w:pPr>
        <w:ind w:left="1080" w:right="7" w:firstLine="0"/>
      </w:pPr>
      <w:r>
        <w:t>(i.e. football coach technique, pick on one guy)</w:t>
      </w:r>
    </w:p>
    <w:p w14:paraId="3D28742B" w14:textId="77777777" w:rsidR="007D3632" w:rsidRDefault="0041097F">
      <w:pPr>
        <w:numPr>
          <w:ilvl w:val="2"/>
          <w:numId w:val="7"/>
        </w:numPr>
        <w:spacing w:after="221" w:line="259" w:lineRule="auto"/>
        <w:ind w:right="21"/>
      </w:pPr>
      <w:r>
        <w:t xml:space="preserve">Citizens depended on </w:t>
      </w:r>
      <w:r>
        <w:rPr>
          <w:shd w:val="clear" w:color="auto" w:fill="FFFF00"/>
        </w:rPr>
        <w:t xml:space="preserve">democracy, especially after the rise of capitalism </w:t>
      </w:r>
    </w:p>
    <w:tbl>
      <w:tblPr>
        <w:tblStyle w:val="TableGrid"/>
        <w:tblpPr w:vertAnchor="text" w:tblpX="6130" w:tblpY="-9"/>
        <w:tblOverlap w:val="never"/>
        <w:tblW w:w="2972" w:type="dxa"/>
        <w:tblInd w:w="0" w:type="dxa"/>
        <w:tblCellMar>
          <w:top w:w="8" w:type="dxa"/>
        </w:tblCellMar>
        <w:tblLook w:val="04A0" w:firstRow="1" w:lastRow="0" w:firstColumn="1" w:lastColumn="0" w:noHBand="0" w:noVBand="1"/>
      </w:tblPr>
      <w:tblGrid>
        <w:gridCol w:w="2972"/>
      </w:tblGrid>
      <w:tr w:rsidR="007D3632" w14:paraId="3AAA2A8F" w14:textId="77777777">
        <w:trPr>
          <w:trHeight w:val="276"/>
        </w:trPr>
        <w:tc>
          <w:tcPr>
            <w:tcW w:w="2972" w:type="dxa"/>
            <w:tcBorders>
              <w:top w:val="nil"/>
              <w:left w:val="nil"/>
              <w:bottom w:val="nil"/>
              <w:right w:val="nil"/>
            </w:tcBorders>
            <w:shd w:val="clear" w:color="auto" w:fill="FFFF00"/>
          </w:tcPr>
          <w:p w14:paraId="53FD621F" w14:textId="77777777" w:rsidR="007D3632" w:rsidRDefault="0041097F">
            <w:pPr>
              <w:spacing w:after="0" w:line="259" w:lineRule="auto"/>
              <w:ind w:left="0" w:firstLine="0"/>
              <w:jc w:val="both"/>
            </w:pPr>
            <w:r>
              <w:rPr>
                <w:u w:val="single" w:color="000000"/>
              </w:rPr>
              <w:t xml:space="preserve"> </w:t>
            </w:r>
            <w:proofErr w:type="spellStart"/>
            <w:r>
              <w:rPr>
                <w:u w:val="single" w:color="000000"/>
              </w:rPr>
              <w:t>oughly</w:t>
            </w:r>
            <w:proofErr w:type="spellEnd"/>
            <w:r>
              <w:rPr>
                <w:u w:val="single" w:color="000000"/>
              </w:rPr>
              <w:t xml:space="preserve"> around 2   </w:t>
            </w:r>
            <w:proofErr w:type="spellStart"/>
            <w:r>
              <w:rPr>
                <w:sz w:val="22"/>
                <w:vertAlign w:val="superscript"/>
              </w:rPr>
              <w:t>nd</w:t>
            </w:r>
            <w:proofErr w:type="spellEnd"/>
            <w:r>
              <w:rPr>
                <w:u w:val="single" w:color="000000"/>
              </w:rPr>
              <w:t xml:space="preserve"> industrial </w:t>
            </w:r>
          </w:p>
        </w:tc>
      </w:tr>
    </w:tbl>
    <w:p w14:paraId="2D2F8DFC" w14:textId="77777777" w:rsidR="007D3632" w:rsidRDefault="0041097F">
      <w:pPr>
        <w:ind w:left="-2" w:right="7" w:firstLine="0"/>
      </w:pPr>
      <w:r>
        <w:rPr>
          <w:u w:val="single" w:color="000000"/>
        </w:rPr>
        <w:t xml:space="preserve"> Taylorism and scientific management </w:t>
      </w:r>
      <w:proofErr w:type="gramStart"/>
      <w:r>
        <w:rPr>
          <w:u w:val="single" w:color="000000"/>
        </w:rPr>
        <w:t xml:space="preserve">( </w:t>
      </w:r>
      <w:r>
        <w:rPr>
          <w:u w:val="single" w:color="000000"/>
          <w:shd w:val="clear" w:color="auto" w:fill="FFFF00"/>
        </w:rPr>
        <w:t xml:space="preserve"> Frederick</w:t>
      </w:r>
      <w:proofErr w:type="gramEnd"/>
      <w:r>
        <w:rPr>
          <w:u w:val="single" w:color="000000"/>
          <w:shd w:val="clear" w:color="auto" w:fill="FFFF00"/>
        </w:rPr>
        <w:t xml:space="preserve"> Taylor </w:t>
      </w:r>
      <w:r>
        <w:rPr>
          <w:u w:val="single" w:color="000000"/>
        </w:rPr>
        <w:t xml:space="preserve"> – r </w:t>
      </w:r>
      <w:r>
        <w:rPr>
          <w:u w:val="single" w:color="000000"/>
          <w:shd w:val="clear" w:color="auto" w:fill="FFFF00"/>
        </w:rPr>
        <w:t xml:space="preserve"> revolution) </w:t>
      </w:r>
      <w:r>
        <w:rPr>
          <w:u w:val="single" w:color="000000"/>
        </w:rPr>
        <w:t>:</w:t>
      </w:r>
      <w:r>
        <w:t xml:space="preserve"> </w:t>
      </w:r>
      <w:r>
        <w:rPr>
          <w:b/>
        </w:rPr>
        <w:t>Conception vs. Execution</w:t>
      </w:r>
      <w:r>
        <w:t xml:space="preserve">, where conception is thinking of making something </w:t>
      </w:r>
      <w:r>
        <w:lastRenderedPageBreak/>
        <w:t xml:space="preserve">versus execution, the making of it. He also devised </w:t>
      </w:r>
      <w:r>
        <w:rPr>
          <w:shd w:val="clear" w:color="auto" w:fill="FFFF00"/>
        </w:rPr>
        <w:t>time-motion studies</w:t>
      </w:r>
      <w:r>
        <w:t xml:space="preserve">: they have a </w:t>
      </w:r>
      <w:r>
        <w:rPr>
          <w:b/>
        </w:rPr>
        <w:t>person timing, watching, and filming</w:t>
      </w:r>
      <w:r>
        <w:t xml:space="preserve"> what workers are doing and then break it down scientifically as a way to motivate and humiliate workers. Its goal was to </w:t>
      </w:r>
      <w:r>
        <w:rPr>
          <w:shd w:val="clear" w:color="auto" w:fill="FFFF00"/>
        </w:rPr>
        <w:t>increase economic efficiency and labor production</w:t>
      </w:r>
      <w:r>
        <w:t xml:space="preserve">  </w:t>
      </w:r>
    </w:p>
    <w:p w14:paraId="1466D4D1" w14:textId="77777777" w:rsidR="007D3632" w:rsidRDefault="0041097F">
      <w:pPr>
        <w:ind w:left="0" w:right="7" w:firstLine="0"/>
      </w:pPr>
      <w:r>
        <w:rPr>
          <w:u w:val="single" w:color="000000"/>
        </w:rPr>
        <w:t xml:space="preserve">Status of women: </w:t>
      </w:r>
      <w:r>
        <w:t xml:space="preserve">Despite economic boom, and women entering business forces, the views of women did not change. Women worked </w:t>
      </w:r>
      <w:r>
        <w:rPr>
          <w:shd w:val="clear" w:color="auto" w:fill="FFFF00"/>
        </w:rPr>
        <w:t>grunt work in offices (pink collared jobs</w:t>
      </w:r>
      <w:r>
        <w:t xml:space="preserve">), and mainly worked in </w:t>
      </w:r>
      <w:r>
        <w:rPr>
          <w:shd w:val="clear" w:color="auto" w:fill="FFFF00"/>
        </w:rPr>
        <w:t>garment industries</w:t>
      </w:r>
      <w:r>
        <w:t>. Even if women were to participate in labor, they were expected to attend to their “</w:t>
      </w:r>
      <w:r>
        <w:rPr>
          <w:shd w:val="clear" w:color="auto" w:fill="FFFF00"/>
        </w:rPr>
        <w:t>family role</w:t>
      </w:r>
      <w:r>
        <w:t xml:space="preserve">” – ex: women were </w:t>
      </w:r>
      <w:r>
        <w:rPr>
          <w:b/>
        </w:rPr>
        <w:t>expected to leave labor when they were 16-24 for marriag</w:t>
      </w:r>
      <w:r>
        <w:t xml:space="preserve">e. Women were often seen as </w:t>
      </w:r>
      <w:r>
        <w:rPr>
          <w:shd w:val="clear" w:color="auto" w:fill="FFFF00"/>
        </w:rPr>
        <w:t xml:space="preserve">supporters of women in union strikes (cooking meals, cleaning, </w:t>
      </w:r>
      <w:proofErr w:type="spellStart"/>
      <w:r>
        <w:rPr>
          <w:shd w:val="clear" w:color="auto" w:fill="FFFF00"/>
        </w:rPr>
        <w:t>etc</w:t>
      </w:r>
      <w:proofErr w:type="spellEnd"/>
      <w:r>
        <w:rPr>
          <w:shd w:val="clear" w:color="auto" w:fill="FFFF00"/>
        </w:rPr>
        <w:t>).</w:t>
      </w:r>
      <w:r>
        <w:t xml:space="preserve"> </w:t>
      </w:r>
      <w:r>
        <w:rPr>
          <w:shd w:val="clear" w:color="auto" w:fill="FFFF00"/>
        </w:rPr>
        <w:t>Knights of Labor</w:t>
      </w:r>
      <w:r>
        <w:t xml:space="preserve"> wanted to protect women – they allowed women as members and even allowed them to be leaders (</w:t>
      </w:r>
      <w:r>
        <w:rPr>
          <w:shd w:val="clear" w:color="auto" w:fill="FFFF00"/>
        </w:rPr>
        <w:t>Elizabeth Gurley Flynn)</w:t>
      </w:r>
      <w:r>
        <w:t>, but they were still looked down upon by male members</w:t>
      </w:r>
    </w:p>
    <w:tbl>
      <w:tblPr>
        <w:tblStyle w:val="TableGrid"/>
        <w:tblpPr w:vertAnchor="text" w:tblpX="718" w:tblpYSpec="center"/>
        <w:tblOverlap w:val="never"/>
        <w:tblW w:w="6326" w:type="dxa"/>
        <w:tblInd w:w="0" w:type="dxa"/>
        <w:tblCellMar>
          <w:top w:w="7" w:type="dxa"/>
          <w:left w:w="2" w:type="dxa"/>
          <w:right w:w="1" w:type="dxa"/>
        </w:tblCellMar>
        <w:tblLook w:val="04A0" w:firstRow="1" w:lastRow="0" w:firstColumn="1" w:lastColumn="0" w:noHBand="0" w:noVBand="1"/>
      </w:tblPr>
      <w:tblGrid>
        <w:gridCol w:w="6326"/>
      </w:tblGrid>
      <w:tr w:rsidR="007D3632" w14:paraId="1DF047E7" w14:textId="77777777">
        <w:trPr>
          <w:trHeight w:val="276"/>
        </w:trPr>
        <w:tc>
          <w:tcPr>
            <w:tcW w:w="6326" w:type="dxa"/>
            <w:tcBorders>
              <w:top w:val="nil"/>
              <w:left w:val="nil"/>
              <w:bottom w:val="nil"/>
              <w:right w:val="nil"/>
            </w:tcBorders>
            <w:shd w:val="clear" w:color="auto" w:fill="FFFF00"/>
          </w:tcPr>
          <w:p w14:paraId="47FF085A" w14:textId="77777777" w:rsidR="007D3632" w:rsidRDefault="0041097F">
            <w:pPr>
              <w:spacing w:after="0" w:line="259" w:lineRule="auto"/>
              <w:ind w:left="0" w:firstLine="0"/>
              <w:jc w:val="both"/>
            </w:pPr>
            <w:r>
              <w:rPr>
                <w:b/>
              </w:rPr>
              <w:t xml:space="preserve">Impact on Women During WWII </w:t>
            </w:r>
            <w:r>
              <w:t>– women did men’s work.</w:t>
            </w:r>
          </w:p>
        </w:tc>
      </w:tr>
    </w:tbl>
    <w:p w14:paraId="26032F47" w14:textId="77777777" w:rsidR="007D3632" w:rsidRDefault="0041097F">
      <w:pPr>
        <w:numPr>
          <w:ilvl w:val="2"/>
          <w:numId w:val="7"/>
        </w:numPr>
        <w:ind w:right="21"/>
      </w:pPr>
      <w:r>
        <w:t xml:space="preserve">Ex: women working on airplanes </w:t>
      </w:r>
    </w:p>
    <w:p w14:paraId="63397FC5" w14:textId="77777777" w:rsidR="007D3632" w:rsidRDefault="0041097F">
      <w:pPr>
        <w:ind w:left="2170" w:right="7"/>
      </w:pPr>
      <w:r>
        <w:rPr>
          <w:sz w:val="22"/>
        </w:rPr>
        <w:t xml:space="preserve"> </w:t>
      </w:r>
      <w:r>
        <w:t xml:space="preserve">Recognition: recognizes the union and will bargain a collective agreement for the workers. More power when bargaining collectively </w:t>
      </w:r>
    </w:p>
    <w:p w14:paraId="2FE7A59F" w14:textId="77777777" w:rsidR="007D3632" w:rsidRDefault="0041097F">
      <w:pPr>
        <w:numPr>
          <w:ilvl w:val="3"/>
          <w:numId w:val="8"/>
        </w:numPr>
        <w:ind w:right="7" w:hanging="360"/>
      </w:pPr>
      <w:r>
        <w:rPr>
          <w:b/>
          <w:shd w:val="clear" w:color="auto" w:fill="FFFF00"/>
        </w:rPr>
        <w:t>Roles &amp; Opportunities</w:t>
      </w:r>
      <w:r>
        <w:rPr>
          <w:b/>
        </w:rPr>
        <w:t xml:space="preserve"> </w:t>
      </w:r>
      <w:r>
        <w:t xml:space="preserve">– women </w:t>
      </w:r>
      <w:proofErr w:type="gramStart"/>
      <w:r>
        <w:t>starts</w:t>
      </w:r>
      <w:proofErr w:type="gramEnd"/>
      <w:r>
        <w:t xml:space="preserve"> making up a huge part in the labor force; doing </w:t>
      </w:r>
      <w:r>
        <w:rPr>
          <w:shd w:val="clear" w:color="auto" w:fill="FFFF00"/>
        </w:rPr>
        <w:t>heavy industrial work</w:t>
      </w:r>
      <w:r>
        <w:t xml:space="preserve">. The government is encouraging this to happen, women were needed to win the war. </w:t>
      </w:r>
    </w:p>
    <w:tbl>
      <w:tblPr>
        <w:tblStyle w:val="TableGrid"/>
        <w:tblpPr w:vertAnchor="text" w:tblpX="1438" w:tblpY="-43"/>
        <w:tblOverlap w:val="never"/>
        <w:tblW w:w="6880" w:type="dxa"/>
        <w:tblInd w:w="0" w:type="dxa"/>
        <w:tblCellMar>
          <w:top w:w="9" w:type="dxa"/>
          <w:left w:w="2" w:type="dxa"/>
          <w:right w:w="5" w:type="dxa"/>
        </w:tblCellMar>
        <w:tblLook w:val="04A0" w:firstRow="1" w:lastRow="0" w:firstColumn="1" w:lastColumn="0" w:noHBand="0" w:noVBand="1"/>
      </w:tblPr>
      <w:tblGrid>
        <w:gridCol w:w="6880"/>
      </w:tblGrid>
      <w:tr w:rsidR="007D3632" w14:paraId="26BF2125" w14:textId="77777777">
        <w:trPr>
          <w:trHeight w:val="276"/>
        </w:trPr>
        <w:tc>
          <w:tcPr>
            <w:tcW w:w="6880" w:type="dxa"/>
            <w:tcBorders>
              <w:top w:val="nil"/>
              <w:left w:val="nil"/>
              <w:bottom w:val="nil"/>
              <w:right w:val="nil"/>
            </w:tcBorders>
            <w:shd w:val="clear" w:color="auto" w:fill="FFFF00"/>
          </w:tcPr>
          <w:p w14:paraId="64C9A4AB" w14:textId="77777777" w:rsidR="007D3632" w:rsidRDefault="0041097F">
            <w:pPr>
              <w:spacing w:after="0" w:line="259" w:lineRule="auto"/>
              <w:ind w:left="0" w:firstLine="0"/>
              <w:jc w:val="both"/>
            </w:pPr>
            <w:r>
              <w:rPr>
                <w:b/>
              </w:rPr>
              <w:t>Propaganda -</w:t>
            </w:r>
            <w:r>
              <w:t xml:space="preserve"> Women are dressed up as blue collared workers; </w:t>
            </w:r>
          </w:p>
        </w:tc>
      </w:tr>
    </w:tbl>
    <w:p w14:paraId="0D6746EF" w14:textId="77777777" w:rsidR="007D3632" w:rsidRDefault="0041097F">
      <w:pPr>
        <w:spacing w:after="62" w:line="259" w:lineRule="auto"/>
        <w:ind w:left="1075" w:right="1029" w:hanging="10"/>
      </w:pPr>
      <w:r>
        <w:rPr>
          <w:rFonts w:ascii="Courier New" w:eastAsia="Courier New" w:hAnsi="Courier New" w:cs="Courier New"/>
          <w:sz w:val="22"/>
        </w:rPr>
        <w:t>o</w:t>
      </w:r>
    </w:p>
    <w:p w14:paraId="4E190508" w14:textId="77777777" w:rsidR="007D3632" w:rsidRDefault="0041097F">
      <w:pPr>
        <w:spacing w:after="194" w:line="265" w:lineRule="auto"/>
        <w:ind w:left="1450" w:hanging="10"/>
      </w:pPr>
      <w:r>
        <w:rPr>
          <w:shd w:val="clear" w:color="auto" w:fill="FFFF00"/>
        </w:rPr>
        <w:t xml:space="preserve">masculine image. “Rosie the Riveter” </w:t>
      </w:r>
    </w:p>
    <w:p w14:paraId="30E2E550" w14:textId="77777777" w:rsidR="007D3632" w:rsidRDefault="0041097F">
      <w:pPr>
        <w:numPr>
          <w:ilvl w:val="3"/>
          <w:numId w:val="8"/>
        </w:numPr>
        <w:ind w:right="7" w:hanging="360"/>
      </w:pPr>
      <w:r>
        <w:rPr>
          <w:b/>
        </w:rPr>
        <w:t>Persistence of Traditional Values –</w:t>
      </w:r>
      <w:r>
        <w:t xml:space="preserve"> traditional work </w:t>
      </w:r>
      <w:proofErr w:type="gramStart"/>
      <w:r>
        <w:t>remain</w:t>
      </w:r>
      <w:proofErr w:type="gramEnd"/>
      <w:r>
        <w:t xml:space="preserve"> deeply set; women’s role is at home and their responsibility to their man. What is more masculine that fighting a war? “Support your husband by taking a war job”. Temporary job/ sacrifice; taking the job ‘he’ left behind. </w:t>
      </w:r>
    </w:p>
    <w:p w14:paraId="0B840D00" w14:textId="77777777" w:rsidR="007D3632" w:rsidRDefault="0041097F">
      <w:pPr>
        <w:numPr>
          <w:ilvl w:val="4"/>
          <w:numId w:val="9"/>
        </w:numPr>
        <w:ind w:right="7" w:hanging="360"/>
      </w:pPr>
      <w:r>
        <w:rPr>
          <w:b/>
        </w:rPr>
        <w:t>Family Roles –</w:t>
      </w:r>
      <w:r>
        <w:t xml:space="preserve"> how and where they are brought into the labour force. WHY - Women were only brought into work when labour shortage. WHICH women come in – young women who were not married; domestic work should be coming first; only as labour shortage is serious do they start to hire wives get hired. Mothers are the LAST to be brought in </w:t>
      </w:r>
    </w:p>
    <w:p w14:paraId="63F371CB" w14:textId="77777777" w:rsidR="007D3632" w:rsidRDefault="0041097F">
      <w:pPr>
        <w:numPr>
          <w:ilvl w:val="4"/>
          <w:numId w:val="9"/>
        </w:numPr>
        <w:ind w:right="7" w:hanging="360"/>
      </w:pPr>
      <w:r>
        <w:rPr>
          <w:b/>
        </w:rPr>
        <w:t xml:space="preserve">Work Roles – </w:t>
      </w:r>
      <w:r>
        <w:t xml:space="preserve">food processing early in the war. Later </w:t>
      </w:r>
      <w:proofErr w:type="gramStart"/>
      <w:r>
        <w:t>In</w:t>
      </w:r>
      <w:proofErr w:type="gramEnd"/>
      <w:r>
        <w:t xml:space="preserve"> the war, women work in the lighter industry, as you get later into the war women begin to get into heavier industry. Transformation. </w:t>
      </w:r>
    </w:p>
    <w:p w14:paraId="0D616CD0" w14:textId="77777777" w:rsidR="007D3632" w:rsidRDefault="0041097F">
      <w:pPr>
        <w:numPr>
          <w:ilvl w:val="0"/>
          <w:numId w:val="10"/>
        </w:numPr>
        <w:ind w:right="7"/>
      </w:pPr>
      <w:r>
        <w:rPr>
          <w:b/>
          <w:shd w:val="clear" w:color="auto" w:fill="FFFF00"/>
        </w:rPr>
        <w:lastRenderedPageBreak/>
        <w:t>Post-War Retrenchment</w:t>
      </w:r>
      <w:r>
        <w:t xml:space="preserve"> – tradition family roles; most women were pushed out of their job. </w:t>
      </w:r>
    </w:p>
    <w:tbl>
      <w:tblPr>
        <w:tblStyle w:val="TableGrid"/>
        <w:tblpPr w:vertAnchor="text" w:tblpX="718" w:tblpY="-41"/>
        <w:tblOverlap w:val="never"/>
        <w:tblW w:w="7244" w:type="dxa"/>
        <w:tblInd w:w="0" w:type="dxa"/>
        <w:tblCellMar>
          <w:top w:w="7" w:type="dxa"/>
          <w:left w:w="2" w:type="dxa"/>
          <w:right w:w="4" w:type="dxa"/>
        </w:tblCellMar>
        <w:tblLook w:val="04A0" w:firstRow="1" w:lastRow="0" w:firstColumn="1" w:lastColumn="0" w:noHBand="0" w:noVBand="1"/>
      </w:tblPr>
      <w:tblGrid>
        <w:gridCol w:w="7244"/>
      </w:tblGrid>
      <w:tr w:rsidR="007D3632" w14:paraId="0165E862" w14:textId="77777777">
        <w:trPr>
          <w:trHeight w:val="276"/>
        </w:trPr>
        <w:tc>
          <w:tcPr>
            <w:tcW w:w="7244" w:type="dxa"/>
            <w:tcBorders>
              <w:top w:val="nil"/>
              <w:left w:val="nil"/>
              <w:bottom w:val="nil"/>
              <w:right w:val="nil"/>
            </w:tcBorders>
            <w:shd w:val="clear" w:color="auto" w:fill="FFFF00"/>
          </w:tcPr>
          <w:p w14:paraId="6D9828E6" w14:textId="77777777" w:rsidR="007D3632" w:rsidRDefault="0041097F">
            <w:pPr>
              <w:spacing w:after="0" w:line="259" w:lineRule="auto"/>
              <w:ind w:left="0" w:firstLine="0"/>
              <w:jc w:val="both"/>
            </w:pPr>
            <w:r>
              <w:rPr>
                <w:b/>
              </w:rPr>
              <w:t xml:space="preserve">New propaganda – </w:t>
            </w:r>
            <w:r>
              <w:t xml:space="preserve">go back home, men will now take over the jobs </w:t>
            </w:r>
          </w:p>
        </w:tc>
      </w:tr>
    </w:tbl>
    <w:p w14:paraId="3D90AF93" w14:textId="77777777" w:rsidR="007D3632" w:rsidRDefault="0041097F">
      <w:pPr>
        <w:spacing w:after="212" w:line="265" w:lineRule="auto"/>
        <w:ind w:left="355" w:right="2465" w:hanging="10"/>
      </w:pPr>
      <w:r>
        <w:rPr>
          <w:rFonts w:ascii="Segoe UI Symbol" w:eastAsia="Segoe UI Symbol" w:hAnsi="Segoe UI Symbol" w:cs="Segoe UI Symbol"/>
          <w:sz w:val="22"/>
        </w:rPr>
        <w:t>•</w:t>
      </w:r>
    </w:p>
    <w:tbl>
      <w:tblPr>
        <w:tblStyle w:val="TableGrid"/>
        <w:tblpPr w:vertAnchor="text" w:tblpX="1438" w:tblpY="-43"/>
        <w:tblOverlap w:val="never"/>
        <w:tblW w:w="7788" w:type="dxa"/>
        <w:tblInd w:w="0" w:type="dxa"/>
        <w:tblCellMar>
          <w:top w:w="9" w:type="dxa"/>
          <w:left w:w="2" w:type="dxa"/>
          <w:right w:w="5" w:type="dxa"/>
        </w:tblCellMar>
        <w:tblLook w:val="04A0" w:firstRow="1" w:lastRow="0" w:firstColumn="1" w:lastColumn="0" w:noHBand="0" w:noVBand="1"/>
      </w:tblPr>
      <w:tblGrid>
        <w:gridCol w:w="7788"/>
      </w:tblGrid>
      <w:tr w:rsidR="007D3632" w14:paraId="5B25807B" w14:textId="77777777">
        <w:trPr>
          <w:trHeight w:val="276"/>
        </w:trPr>
        <w:tc>
          <w:tcPr>
            <w:tcW w:w="7788" w:type="dxa"/>
            <w:tcBorders>
              <w:top w:val="nil"/>
              <w:left w:val="nil"/>
              <w:bottom w:val="nil"/>
              <w:right w:val="nil"/>
            </w:tcBorders>
            <w:shd w:val="clear" w:color="auto" w:fill="FFFF00"/>
          </w:tcPr>
          <w:p w14:paraId="72AC682D" w14:textId="77777777" w:rsidR="007D3632" w:rsidRDefault="0041097F">
            <w:pPr>
              <w:spacing w:after="0" w:line="259" w:lineRule="auto"/>
              <w:ind w:left="0" w:firstLine="0"/>
              <w:jc w:val="both"/>
            </w:pPr>
            <w:r>
              <w:rPr>
                <w:b/>
              </w:rPr>
              <w:t>Pressure and “Reward” –</w:t>
            </w:r>
            <w:r>
              <w:t xml:space="preserve"> “We won the war, so now you can leave your </w:t>
            </w:r>
          </w:p>
        </w:tc>
      </w:tr>
    </w:tbl>
    <w:p w14:paraId="48BECB85" w14:textId="77777777" w:rsidR="007D3632" w:rsidRDefault="0041097F">
      <w:pPr>
        <w:spacing w:after="194" w:line="265" w:lineRule="auto"/>
        <w:ind w:left="1440" w:right="5468" w:hanging="360"/>
      </w:pPr>
      <w:r>
        <w:rPr>
          <w:rFonts w:ascii="Courier New" w:eastAsia="Courier New" w:hAnsi="Courier New" w:cs="Courier New"/>
          <w:sz w:val="22"/>
        </w:rPr>
        <w:t xml:space="preserve">o </w:t>
      </w:r>
      <w:r>
        <w:rPr>
          <w:shd w:val="clear" w:color="auto" w:fill="FFFF00"/>
        </w:rPr>
        <w:t xml:space="preserve">job and go back home” </w:t>
      </w:r>
    </w:p>
    <w:p w14:paraId="5A92892D" w14:textId="77777777" w:rsidR="007D3632" w:rsidRDefault="0041097F">
      <w:pPr>
        <w:numPr>
          <w:ilvl w:val="0"/>
          <w:numId w:val="10"/>
        </w:numPr>
        <w:spacing w:after="123" w:line="349" w:lineRule="auto"/>
        <w:ind w:right="7"/>
      </w:pPr>
      <w:r>
        <w:rPr>
          <w:b/>
        </w:rPr>
        <w:t xml:space="preserve">1950s = Conservative Era </w:t>
      </w:r>
      <w:r>
        <w:t xml:space="preserve">– a clear division in labor. Men earning the money, women in the home </w:t>
      </w:r>
      <w:proofErr w:type="spellStart"/>
      <w:r>
        <w:rPr>
          <w:rFonts w:ascii="Courier New" w:eastAsia="Courier New" w:hAnsi="Courier New" w:cs="Courier New"/>
          <w:sz w:val="22"/>
        </w:rPr>
        <w:t>o</w:t>
      </w:r>
      <w:proofErr w:type="spellEnd"/>
      <w:r>
        <w:rPr>
          <w:rFonts w:ascii="Courier New" w:eastAsia="Courier New" w:hAnsi="Courier New" w:cs="Courier New"/>
          <w:sz w:val="22"/>
        </w:rPr>
        <w:t xml:space="preserve"> </w:t>
      </w:r>
      <w:r>
        <w:rPr>
          <w:b/>
        </w:rPr>
        <w:t>“Classic Suburban Housewife”</w:t>
      </w:r>
    </w:p>
    <w:p w14:paraId="42A577B6" w14:textId="77777777" w:rsidR="007D3632" w:rsidRDefault="0041097F">
      <w:pPr>
        <w:numPr>
          <w:ilvl w:val="0"/>
          <w:numId w:val="10"/>
        </w:numPr>
        <w:spacing w:after="1227"/>
        <w:ind w:right="7"/>
      </w:pPr>
      <w:r>
        <w:rPr>
          <w:b/>
          <w:shd w:val="clear" w:color="auto" w:fill="FFFF00"/>
        </w:rPr>
        <w:t>Memories Linger = 1960s</w:t>
      </w:r>
      <w:r>
        <w:rPr>
          <w:b/>
        </w:rPr>
        <w:t xml:space="preserve"> </w:t>
      </w:r>
      <w:r>
        <w:t xml:space="preserve">– new wave of feminist who want to establish that women can do different types of work. </w:t>
      </w:r>
      <w:r>
        <w:rPr>
          <w:b/>
        </w:rPr>
        <w:t>Employers did not complain about women workers meaning that women can handle jobs</w:t>
      </w:r>
    </w:p>
    <w:p w14:paraId="60EE5E54" w14:textId="77777777" w:rsidR="007D3632" w:rsidRDefault="0041097F">
      <w:pPr>
        <w:spacing w:after="0" w:line="265" w:lineRule="auto"/>
        <w:ind w:left="10" w:hanging="10"/>
      </w:pPr>
      <w:r>
        <w:rPr>
          <w:u w:val="single" w:color="000000"/>
        </w:rPr>
        <w:t xml:space="preserve">Samuel Gompers: </w:t>
      </w:r>
      <w:r>
        <w:t>“</w:t>
      </w:r>
      <w:r>
        <w:rPr>
          <w:shd w:val="clear" w:color="auto" w:fill="FFFF00"/>
        </w:rPr>
        <w:t xml:space="preserve">Gompers’ Consumerism vs. </w:t>
      </w:r>
      <w:proofErr w:type="spellStart"/>
      <w:r>
        <w:rPr>
          <w:shd w:val="clear" w:color="auto" w:fill="FFFF00"/>
        </w:rPr>
        <w:t>Producerism</w:t>
      </w:r>
      <w:proofErr w:type="spellEnd"/>
      <w:r>
        <w:rPr>
          <w:shd w:val="clear" w:color="auto" w:fill="FFFF00"/>
        </w:rPr>
        <w:t>”</w:t>
      </w:r>
      <w:r>
        <w:t xml:space="preserve"> – had a heavy influence in Canada. “</w:t>
      </w:r>
      <w:r>
        <w:rPr>
          <w:shd w:val="clear" w:color="auto" w:fill="FFFF00"/>
        </w:rPr>
        <w:t>Bread &amp; Butter Unionism</w:t>
      </w:r>
      <w:r>
        <w:t xml:space="preserve">” – </w:t>
      </w:r>
      <w:r>
        <w:rPr>
          <w:shd w:val="clear" w:color="auto" w:fill="FFFF00"/>
        </w:rPr>
        <w:t xml:space="preserve">Samuel Gompers focuses on economic issues </w:t>
      </w:r>
    </w:p>
    <w:p w14:paraId="33A594DB" w14:textId="77777777" w:rsidR="007D3632" w:rsidRDefault="0041097F">
      <w:pPr>
        <w:shd w:val="clear" w:color="auto" w:fill="FFFF00"/>
        <w:spacing w:after="200" w:line="259" w:lineRule="auto"/>
        <w:ind w:left="10" w:hanging="10"/>
      </w:pPr>
      <w:r>
        <w:t xml:space="preserve">like better wages and better working conditions through </w:t>
      </w:r>
      <w:r>
        <w:rPr>
          <w:b/>
        </w:rPr>
        <w:t>collective bargaining</w:t>
      </w:r>
      <w:r>
        <w:t xml:space="preserve"> </w:t>
      </w:r>
    </w:p>
    <w:p w14:paraId="724C7550" w14:textId="77777777" w:rsidR="007D3632" w:rsidRDefault="0041097F">
      <w:pPr>
        <w:numPr>
          <w:ilvl w:val="0"/>
          <w:numId w:val="10"/>
        </w:numPr>
        <w:ind w:right="7"/>
      </w:pPr>
      <w:r>
        <w:t xml:space="preserve">Samuel Gompers made up a very effective counter against </w:t>
      </w:r>
      <w:proofErr w:type="gramStart"/>
      <w:r>
        <w:t>employers</w:t>
      </w:r>
      <w:proofErr w:type="gramEnd"/>
      <w:r>
        <w:t xml:space="preserve"> unwillingness to raise wages: He said that where low wages = low prices is what defines poverty, if you want a higher standard of living and be a consumer of better goods; higher wages is the key </w:t>
      </w:r>
      <w:r>
        <w:rPr>
          <w:shd w:val="clear" w:color="auto" w:fill="FFFF00"/>
        </w:rPr>
        <w:t>low wages = poverty, high wages = higher standards of living = consumers of good</w:t>
      </w:r>
    </w:p>
    <w:p w14:paraId="7A3D8382" w14:textId="77777777" w:rsidR="007D3632" w:rsidRDefault="0041097F">
      <w:pPr>
        <w:numPr>
          <w:ilvl w:val="0"/>
          <w:numId w:val="10"/>
        </w:numPr>
        <w:ind w:right="7"/>
      </w:pPr>
      <w:r>
        <w:t xml:space="preserve">Samuel Gompers took over </w:t>
      </w:r>
      <w:r>
        <w:rPr>
          <w:shd w:val="clear" w:color="auto" w:fill="FFFF00"/>
        </w:rPr>
        <w:t>Trades and Labor Congress and reorganized it</w:t>
      </w:r>
      <w:r>
        <w:t xml:space="preserve"> to his liking, but was not well received by the public  </w:t>
      </w:r>
    </w:p>
    <w:p w14:paraId="24EAFF66" w14:textId="77777777" w:rsidR="007D3632" w:rsidRDefault="0041097F">
      <w:pPr>
        <w:numPr>
          <w:ilvl w:val="0"/>
          <w:numId w:val="10"/>
        </w:numPr>
        <w:spacing w:after="135"/>
        <w:ind w:right="7"/>
      </w:pPr>
      <w:r>
        <w:t xml:space="preserve">Vs. Samuel Gompers – </w:t>
      </w:r>
      <w:r>
        <w:rPr>
          <w:shd w:val="clear" w:color="auto" w:fill="FFFF00"/>
        </w:rPr>
        <w:t>becomes the craft union leaders</w:t>
      </w:r>
      <w:r>
        <w:t xml:space="preserve"> – becomes the leading voice for a clean craft unionism who controls trades and then gains leverage – pragmatic unionist &amp; posed himself in opposition to the Knights (comparing the Knights to craft unions) – speaks for the average working person in the U.S.</w:t>
      </w:r>
    </w:p>
    <w:p w14:paraId="6654B88E" w14:textId="77777777" w:rsidR="007D3632" w:rsidRDefault="0041097F">
      <w:pPr>
        <w:tabs>
          <w:tab w:val="center" w:pos="1117"/>
          <w:tab w:val="right" w:pos="9347"/>
        </w:tabs>
        <w:spacing w:after="123" w:line="259" w:lineRule="auto"/>
        <w:ind w:left="0" w:firstLine="0"/>
      </w:pPr>
      <w:r>
        <w:rPr>
          <w:sz w:val="22"/>
        </w:rPr>
        <w:tab/>
        <w:t>-</w:t>
      </w:r>
      <w:r>
        <w:rPr>
          <w:sz w:val="22"/>
        </w:rPr>
        <w:tab/>
      </w:r>
      <w:r>
        <w:t>Craft unions continued to grow (not as large of numbers but they did grow)</w:t>
      </w:r>
    </w:p>
    <w:p w14:paraId="171D7446" w14:textId="77777777" w:rsidR="00900F86" w:rsidRPr="00900F86" w:rsidRDefault="0041097F">
      <w:pPr>
        <w:numPr>
          <w:ilvl w:val="0"/>
          <w:numId w:val="10"/>
        </w:numPr>
        <w:spacing w:after="10" w:line="372" w:lineRule="auto"/>
        <w:ind w:right="7"/>
      </w:pPr>
      <w:r>
        <w:rPr>
          <w:shd w:val="clear" w:color="auto" w:fill="FFFF00"/>
        </w:rPr>
        <w:t xml:space="preserve">Founded the American Federation of Labour </w:t>
      </w:r>
    </w:p>
    <w:p w14:paraId="5B390AE2" w14:textId="60026876" w:rsidR="007D3632" w:rsidRDefault="0041097F" w:rsidP="00900F86">
      <w:pPr>
        <w:spacing w:after="10" w:line="372" w:lineRule="auto"/>
        <w:ind w:left="715" w:right="7" w:firstLine="0"/>
      </w:pPr>
      <w:r w:rsidRPr="00900F86">
        <w:rPr>
          <w:rFonts w:ascii="Courier New" w:eastAsia="Courier New" w:hAnsi="Courier New" w:cs="Courier New"/>
          <w:sz w:val="22"/>
        </w:rPr>
        <w:t xml:space="preserve">o </w:t>
      </w:r>
      <w:r w:rsidRPr="00900F86">
        <w:rPr>
          <w:shd w:val="clear" w:color="auto" w:fill="FFFF00"/>
        </w:rPr>
        <w:t>Promoted harmony between different craft union</w:t>
      </w:r>
    </w:p>
    <w:p w14:paraId="36635E23" w14:textId="77777777" w:rsidR="007D3632" w:rsidRDefault="0041097F">
      <w:pPr>
        <w:spacing w:after="120"/>
        <w:ind w:left="0" w:right="7" w:firstLine="0"/>
      </w:pPr>
      <w:r>
        <w:rPr>
          <w:u w:val="single" w:color="000000"/>
        </w:rPr>
        <w:t xml:space="preserve">American Federation of Labor: </w:t>
      </w:r>
      <w:r>
        <w:t>Vs. Samuel Gompers – becomes the craft union leaders – becomes the leading voice for a clean craft unionism who controls trades and then gains leverage – pragmatic unionist &amp; posed himself in opposition to the Knights (comparing the Knights to craft unions) – speaks for the average working person in the U.S.</w:t>
      </w:r>
    </w:p>
    <w:p w14:paraId="1D1F3CFC" w14:textId="77777777" w:rsidR="007D3632" w:rsidRDefault="0041097F">
      <w:pPr>
        <w:spacing w:after="185" w:line="271" w:lineRule="auto"/>
        <w:ind w:left="1800" w:hanging="720"/>
      </w:pPr>
      <w:r>
        <w:rPr>
          <w:sz w:val="22"/>
        </w:rPr>
        <w:lastRenderedPageBreak/>
        <w:t>-</w:t>
      </w:r>
      <w:r>
        <w:rPr>
          <w:sz w:val="22"/>
        </w:rPr>
        <w:tab/>
      </w:r>
      <w:r>
        <w:t xml:space="preserve">Craft unions continued to grow (not as large of numbers but they did grow) </w:t>
      </w:r>
      <w:r>
        <w:rPr>
          <w:rFonts w:ascii="Courier New" w:eastAsia="Courier New" w:hAnsi="Courier New" w:cs="Courier New"/>
          <w:sz w:val="22"/>
        </w:rPr>
        <w:t xml:space="preserve">o </w:t>
      </w:r>
      <w:r>
        <w:rPr>
          <w:sz w:val="22"/>
        </w:rPr>
        <w:t>A.F.L - American Federation of Labour; takes international craft unions under one umbrella; pushes the idea of clean craft unions running the trades; "knights crazy to have different organizations and running these mixed assemblies"; focuses on bread and butter unionism (unions can focus on other things if they want but what will make people loyal is delivering the goods; workers join unions for what they bring to the table)</w:t>
      </w:r>
    </w:p>
    <w:p w14:paraId="527341F9" w14:textId="77777777" w:rsidR="007D3632" w:rsidRDefault="0041097F">
      <w:pPr>
        <w:spacing w:after="261" w:line="259" w:lineRule="auto"/>
        <w:ind w:left="0" w:right="172" w:firstLine="0"/>
        <w:jc w:val="right"/>
      </w:pPr>
      <w:r>
        <w:rPr>
          <w:rFonts w:ascii="Courier New" w:eastAsia="Courier New" w:hAnsi="Courier New" w:cs="Courier New"/>
          <w:sz w:val="22"/>
        </w:rPr>
        <w:t xml:space="preserve">o </w:t>
      </w:r>
      <w:r>
        <w:rPr>
          <w:sz w:val="22"/>
        </w:rPr>
        <w:t xml:space="preserve">AFL ordered TLC to throw out all unions sympathetic to industrial unions </w:t>
      </w:r>
    </w:p>
    <w:p w14:paraId="2AB6D0AA" w14:textId="77777777" w:rsidR="007D3632" w:rsidRDefault="0041097F">
      <w:pPr>
        <w:spacing w:after="632" w:line="265" w:lineRule="auto"/>
        <w:ind w:left="1090" w:hanging="10"/>
      </w:pPr>
      <w:r>
        <w:t>-</w:t>
      </w:r>
    </w:p>
    <w:p w14:paraId="426FD01E" w14:textId="77777777" w:rsidR="007D3632" w:rsidRDefault="0041097F">
      <w:pPr>
        <w:spacing w:after="195" w:line="265" w:lineRule="auto"/>
        <w:ind w:left="-5" w:hanging="10"/>
      </w:pPr>
      <w:r>
        <w:rPr>
          <w:u w:val="single" w:color="000000"/>
          <w:shd w:val="clear" w:color="auto" w:fill="FFFF00"/>
        </w:rPr>
        <w:t xml:space="preserve"> 1900-</w:t>
      </w:r>
      <w:proofErr w:type="gramStart"/>
      <w:r>
        <w:rPr>
          <w:u w:val="single" w:color="000000"/>
          <w:shd w:val="clear" w:color="auto" w:fill="FFFF00"/>
        </w:rPr>
        <w:t xml:space="preserve">1914 </w:t>
      </w:r>
      <w:r>
        <w:rPr>
          <w:u w:val="single" w:color="000000"/>
        </w:rPr>
        <w:t xml:space="preserve"> Immigration</w:t>
      </w:r>
      <w:proofErr w:type="gramEnd"/>
      <w:r>
        <w:rPr>
          <w:u w:val="single" w:color="000000"/>
        </w:rPr>
        <w:t xml:space="preserve"> </w:t>
      </w:r>
      <w:r>
        <w:t xml:space="preserve">: </w:t>
      </w:r>
    </w:p>
    <w:tbl>
      <w:tblPr>
        <w:tblStyle w:val="TableGrid"/>
        <w:tblpPr w:vertAnchor="text" w:tblpX="718" w:tblpY="-7"/>
        <w:tblOverlap w:val="never"/>
        <w:tblW w:w="2518" w:type="dxa"/>
        <w:tblInd w:w="0" w:type="dxa"/>
        <w:tblCellMar>
          <w:top w:w="3" w:type="dxa"/>
          <w:left w:w="2" w:type="dxa"/>
        </w:tblCellMar>
        <w:tblLook w:val="04A0" w:firstRow="1" w:lastRow="0" w:firstColumn="1" w:lastColumn="0" w:noHBand="0" w:noVBand="1"/>
      </w:tblPr>
      <w:tblGrid>
        <w:gridCol w:w="880"/>
        <w:gridCol w:w="123"/>
        <w:gridCol w:w="1515"/>
      </w:tblGrid>
      <w:tr w:rsidR="007D3632" w14:paraId="3E84F1AB" w14:textId="77777777">
        <w:trPr>
          <w:trHeight w:val="276"/>
        </w:trPr>
        <w:tc>
          <w:tcPr>
            <w:tcW w:w="882" w:type="dxa"/>
            <w:tcBorders>
              <w:top w:val="nil"/>
              <w:left w:val="nil"/>
              <w:bottom w:val="nil"/>
              <w:right w:val="nil"/>
            </w:tcBorders>
            <w:shd w:val="clear" w:color="auto" w:fill="FFFF00"/>
          </w:tcPr>
          <w:p w14:paraId="568FD7E1" w14:textId="77777777" w:rsidR="007D3632" w:rsidRDefault="0041097F">
            <w:pPr>
              <w:spacing w:after="0" w:line="259" w:lineRule="auto"/>
              <w:ind w:left="0" w:firstLine="0"/>
              <w:jc w:val="both"/>
            </w:pPr>
            <w:r>
              <w:t>Early 20</w:t>
            </w:r>
          </w:p>
        </w:tc>
        <w:tc>
          <w:tcPr>
            <w:tcW w:w="116" w:type="dxa"/>
            <w:tcBorders>
              <w:top w:val="nil"/>
              <w:left w:val="nil"/>
              <w:bottom w:val="nil"/>
              <w:right w:val="nil"/>
            </w:tcBorders>
          </w:tcPr>
          <w:p w14:paraId="6759A96E" w14:textId="77777777" w:rsidR="007D3632" w:rsidRDefault="0041097F">
            <w:pPr>
              <w:spacing w:after="0" w:line="259" w:lineRule="auto"/>
              <w:ind w:left="0" w:right="-2" w:firstLine="0"/>
              <w:jc w:val="both"/>
            </w:pPr>
            <w:proofErr w:type="spellStart"/>
            <w:r>
              <w:rPr>
                <w:sz w:val="14"/>
                <w:shd w:val="clear" w:color="auto" w:fill="FFFF00"/>
              </w:rPr>
              <w:t>th</w:t>
            </w:r>
            <w:proofErr w:type="spellEnd"/>
          </w:p>
        </w:tc>
        <w:tc>
          <w:tcPr>
            <w:tcW w:w="1520" w:type="dxa"/>
            <w:tcBorders>
              <w:top w:val="nil"/>
              <w:left w:val="nil"/>
              <w:bottom w:val="nil"/>
              <w:right w:val="nil"/>
            </w:tcBorders>
            <w:shd w:val="clear" w:color="auto" w:fill="FFFF00"/>
          </w:tcPr>
          <w:p w14:paraId="75C5C0DE" w14:textId="77777777" w:rsidR="007D3632" w:rsidRDefault="0041097F">
            <w:pPr>
              <w:spacing w:after="0" w:line="259" w:lineRule="auto"/>
              <w:ind w:left="0" w:firstLine="0"/>
              <w:jc w:val="both"/>
            </w:pPr>
            <w:r>
              <w:t xml:space="preserve"> century boom</w:t>
            </w:r>
          </w:p>
        </w:tc>
      </w:tr>
    </w:tbl>
    <w:p w14:paraId="0D38120E" w14:textId="77777777" w:rsidR="007D3632" w:rsidRDefault="0041097F">
      <w:pPr>
        <w:spacing w:after="194" w:line="265" w:lineRule="auto"/>
        <w:ind w:left="705" w:hanging="360"/>
      </w:pPr>
      <w:r>
        <w:rPr>
          <w:rFonts w:ascii="Segoe UI Symbol" w:eastAsia="Segoe UI Symbol" w:hAnsi="Segoe UI Symbol" w:cs="Segoe UI Symbol"/>
          <w:sz w:val="22"/>
        </w:rPr>
        <w:t>•</w:t>
      </w:r>
      <w:r>
        <w:t xml:space="preserve">: in </w:t>
      </w:r>
      <w:r>
        <w:rPr>
          <w:shd w:val="clear" w:color="auto" w:fill="FFFF00"/>
        </w:rPr>
        <w:t>1907, immigration hit new heights</w:t>
      </w:r>
      <w:r>
        <w:t xml:space="preserve"> at roughly </w:t>
      </w:r>
      <w:r>
        <w:rPr>
          <w:shd w:val="clear" w:color="auto" w:fill="FFFF00"/>
        </w:rPr>
        <w:t>272k</w:t>
      </w:r>
      <w:r>
        <w:t xml:space="preserve"> and in </w:t>
      </w:r>
      <w:r>
        <w:rPr>
          <w:shd w:val="clear" w:color="auto" w:fill="FFFF00"/>
        </w:rPr>
        <w:t>1913 it hit its highest population</w:t>
      </w:r>
      <w:r>
        <w:t xml:space="preserve"> in history at approx. </w:t>
      </w:r>
      <w:r>
        <w:rPr>
          <w:b/>
        </w:rPr>
        <w:t>410k.</w:t>
      </w:r>
    </w:p>
    <w:p w14:paraId="3B1949E6" w14:textId="77777777" w:rsidR="007D3632" w:rsidRDefault="0041097F">
      <w:pPr>
        <w:numPr>
          <w:ilvl w:val="0"/>
          <w:numId w:val="10"/>
        </w:numPr>
        <w:ind w:right="7"/>
      </w:pPr>
      <w:r>
        <w:t xml:space="preserve">Immigrants were able to find work, but it was a very rough </w:t>
      </w:r>
      <w:r>
        <w:rPr>
          <w:shd w:val="clear" w:color="auto" w:fill="FFFF00"/>
        </w:rPr>
        <w:t>transition</w:t>
      </w:r>
      <w:r>
        <w:t xml:space="preserve"> as many were unskilled workers </w:t>
      </w:r>
    </w:p>
    <w:p w14:paraId="5434D9D7" w14:textId="77777777" w:rsidR="007D3632" w:rsidRDefault="0041097F">
      <w:pPr>
        <w:numPr>
          <w:ilvl w:val="0"/>
          <w:numId w:val="10"/>
        </w:numPr>
        <w:ind w:right="7"/>
      </w:pPr>
      <w:r>
        <w:t xml:space="preserve">Community Support and Ethnic Niches – people turn to create their own community for mutual support, and it was easier to find jobs as a group </w:t>
      </w:r>
    </w:p>
    <w:p w14:paraId="0A95EC6B" w14:textId="77777777" w:rsidR="007D3632" w:rsidRDefault="0041097F">
      <w:pPr>
        <w:numPr>
          <w:ilvl w:val="0"/>
          <w:numId w:val="10"/>
        </w:numPr>
        <w:spacing w:after="194" w:line="265" w:lineRule="auto"/>
        <w:ind w:right="7"/>
      </w:pPr>
      <w:r>
        <w:rPr>
          <w:shd w:val="clear" w:color="auto" w:fill="FFFF00"/>
        </w:rPr>
        <w:t>Asian immigration (mainly china with some Japan) were extremely exploited</w:t>
      </w:r>
      <w:r>
        <w:t xml:space="preserve"> and given </w:t>
      </w:r>
      <w:r>
        <w:rPr>
          <w:shd w:val="clear" w:color="auto" w:fill="FFFF00"/>
        </w:rPr>
        <w:t>the most dangerous, unskilled and grunt work</w:t>
      </w:r>
      <w:r>
        <w:t xml:space="preserve">. Chinese were seen as expendable ex: make Chinese go in first for mining jobs </w:t>
      </w:r>
    </w:p>
    <w:p w14:paraId="349B7A25" w14:textId="77777777" w:rsidR="007D3632" w:rsidRDefault="0041097F">
      <w:pPr>
        <w:numPr>
          <w:ilvl w:val="0"/>
          <w:numId w:val="10"/>
        </w:numPr>
        <w:ind w:right="7"/>
      </w:pPr>
      <w:r>
        <w:t xml:space="preserve">Immigrants were seen </w:t>
      </w:r>
      <w:r>
        <w:rPr>
          <w:shd w:val="clear" w:color="auto" w:fill="FFFF00"/>
        </w:rPr>
        <w:t>as job stealers</w:t>
      </w:r>
      <w:r>
        <w:t xml:space="preserve"> since they were willing to </w:t>
      </w:r>
      <w:r>
        <w:rPr>
          <w:shd w:val="clear" w:color="auto" w:fill="FFFF00"/>
        </w:rPr>
        <w:t>work for less while hurting the economy</w:t>
      </w:r>
      <w:r>
        <w:t xml:space="preserve"> at the same time </w:t>
      </w:r>
    </w:p>
    <w:p w14:paraId="4BA9BCE6" w14:textId="77777777" w:rsidR="007D3632" w:rsidRDefault="0041097F">
      <w:pPr>
        <w:numPr>
          <w:ilvl w:val="0"/>
          <w:numId w:val="10"/>
        </w:numPr>
        <w:ind w:right="7"/>
      </w:pPr>
      <w:r>
        <w:rPr>
          <w:shd w:val="clear" w:color="auto" w:fill="FFFF00"/>
        </w:rPr>
        <w:t>Immigrants were not seen as coming from a democracy background</w:t>
      </w:r>
      <w:r>
        <w:t xml:space="preserve"> and were to blame for all crime: Chinese = gamblers/ women predators, Italians = heavy drinkers</w:t>
      </w:r>
    </w:p>
    <w:p w14:paraId="49C0AD21" w14:textId="77777777" w:rsidR="007D3632" w:rsidRDefault="0041097F">
      <w:pPr>
        <w:numPr>
          <w:ilvl w:val="0"/>
          <w:numId w:val="10"/>
        </w:numPr>
        <w:spacing w:after="216" w:line="265" w:lineRule="auto"/>
        <w:ind w:right="7"/>
      </w:pPr>
      <w:r>
        <w:rPr>
          <w:shd w:val="clear" w:color="auto" w:fill="FFFF00"/>
        </w:rPr>
        <w:t>Radicalization – immigrants live lower standards of living</w:t>
      </w:r>
      <w:r>
        <w:t xml:space="preserve"> and cannot be changed </w:t>
      </w:r>
    </w:p>
    <w:p w14:paraId="7FBEA234" w14:textId="77777777" w:rsidR="007D3632" w:rsidRDefault="0041097F">
      <w:pPr>
        <w:numPr>
          <w:ilvl w:val="0"/>
          <w:numId w:val="10"/>
        </w:numPr>
        <w:spacing w:after="213"/>
        <w:ind w:right="7"/>
      </w:pPr>
      <w:r>
        <w:rPr>
          <w:shd w:val="clear" w:color="auto" w:fill="FFFF00"/>
        </w:rPr>
        <w:t>Assumptions</w:t>
      </w:r>
      <w:r>
        <w:t xml:space="preserve"> made about immigrants when they have no met the race before</w:t>
      </w:r>
    </w:p>
    <w:p w14:paraId="4F618F37" w14:textId="77777777" w:rsidR="007D3632" w:rsidRDefault="0041097F">
      <w:pPr>
        <w:numPr>
          <w:ilvl w:val="0"/>
          <w:numId w:val="10"/>
        </w:numPr>
        <w:ind w:right="7"/>
      </w:pPr>
      <w:r>
        <w:t xml:space="preserve">Mainstream labor movement – organized a movement with a mindset where labor leaders were against immigration. </w:t>
      </w:r>
      <w:r>
        <w:rPr>
          <w:shd w:val="clear" w:color="auto" w:fill="FFFF00"/>
        </w:rPr>
        <w:t>Widespread of hostility/rumors</w:t>
      </w:r>
      <w:r>
        <w:t xml:space="preserve"> to make police biased against them </w:t>
      </w:r>
    </w:p>
    <w:p w14:paraId="6CC0013A" w14:textId="77777777" w:rsidR="007D3632" w:rsidRDefault="0041097F">
      <w:pPr>
        <w:spacing w:after="226"/>
        <w:ind w:left="1080" w:right="7" w:firstLine="0"/>
      </w:pPr>
      <w:r>
        <w:rPr>
          <w:rFonts w:ascii="Courier New" w:eastAsia="Courier New" w:hAnsi="Courier New" w:cs="Courier New"/>
          <w:sz w:val="22"/>
        </w:rPr>
        <w:t xml:space="preserve">o </w:t>
      </w:r>
      <w:r>
        <w:t xml:space="preserve">Ex: Chinese = gamblers, Italians = drinkers </w:t>
      </w:r>
    </w:p>
    <w:tbl>
      <w:tblPr>
        <w:tblStyle w:val="TableGrid"/>
        <w:tblpPr w:vertAnchor="text" w:tblpX="718" w:tblpY="-43"/>
        <w:tblOverlap w:val="never"/>
        <w:tblW w:w="8472" w:type="dxa"/>
        <w:tblInd w:w="0" w:type="dxa"/>
        <w:tblCellMar>
          <w:top w:w="9" w:type="dxa"/>
          <w:left w:w="2" w:type="dxa"/>
        </w:tblCellMar>
        <w:tblLook w:val="04A0" w:firstRow="1" w:lastRow="0" w:firstColumn="1" w:lastColumn="0" w:noHBand="0" w:noVBand="1"/>
      </w:tblPr>
      <w:tblGrid>
        <w:gridCol w:w="8472"/>
      </w:tblGrid>
      <w:tr w:rsidR="007D3632" w14:paraId="0A1323E8" w14:textId="77777777">
        <w:trPr>
          <w:trHeight w:val="276"/>
        </w:trPr>
        <w:tc>
          <w:tcPr>
            <w:tcW w:w="8472" w:type="dxa"/>
            <w:tcBorders>
              <w:top w:val="nil"/>
              <w:left w:val="nil"/>
              <w:bottom w:val="nil"/>
              <w:right w:val="nil"/>
            </w:tcBorders>
            <w:shd w:val="clear" w:color="auto" w:fill="FFFF00"/>
          </w:tcPr>
          <w:p w14:paraId="1CFBFC84" w14:textId="77777777" w:rsidR="007D3632" w:rsidRDefault="0041097F">
            <w:pPr>
              <w:spacing w:after="0" w:line="259" w:lineRule="auto"/>
              <w:ind w:left="0" w:firstLine="0"/>
              <w:jc w:val="both"/>
            </w:pPr>
            <w:r>
              <w:t xml:space="preserve">Mainly wanted only British people, eventually lead to the </w:t>
            </w:r>
            <w:r>
              <w:rPr>
                <w:b/>
              </w:rPr>
              <w:t xml:space="preserve">Chinese Immigration </w:t>
            </w:r>
          </w:p>
        </w:tc>
      </w:tr>
    </w:tbl>
    <w:p w14:paraId="1B55277E" w14:textId="77777777" w:rsidR="007D3632" w:rsidRDefault="0041097F">
      <w:pPr>
        <w:spacing w:after="9" w:line="265" w:lineRule="auto"/>
        <w:ind w:left="355" w:right="2465" w:hanging="10"/>
      </w:pPr>
      <w:r>
        <w:rPr>
          <w:rFonts w:ascii="Segoe UI Symbol" w:eastAsia="Segoe UI Symbol" w:hAnsi="Segoe UI Symbol" w:cs="Segoe UI Symbol"/>
          <w:sz w:val="22"/>
        </w:rPr>
        <w:t>•</w:t>
      </w:r>
    </w:p>
    <w:p w14:paraId="2CD8C6B2" w14:textId="77777777" w:rsidR="007D3632" w:rsidRDefault="0041097F">
      <w:pPr>
        <w:spacing w:after="202" w:line="259" w:lineRule="auto"/>
        <w:ind w:right="51" w:hanging="10"/>
      </w:pPr>
      <w:r>
        <w:rPr>
          <w:b/>
          <w:shd w:val="clear" w:color="auto" w:fill="FFFF00"/>
        </w:rPr>
        <w:lastRenderedPageBreak/>
        <w:t>Act</w:t>
      </w:r>
    </w:p>
    <w:p w14:paraId="134B5DCE" w14:textId="77777777" w:rsidR="007D3632" w:rsidRDefault="0041097F">
      <w:pPr>
        <w:numPr>
          <w:ilvl w:val="0"/>
          <w:numId w:val="10"/>
        </w:numPr>
        <w:spacing w:after="194" w:line="265" w:lineRule="auto"/>
        <w:ind w:right="7"/>
      </w:pPr>
      <w:r>
        <w:rPr>
          <w:shd w:val="clear" w:color="auto" w:fill="FFFF00"/>
        </w:rPr>
        <w:t xml:space="preserve">Radical movement – socialist movement that regarded all workers are equal regardless of where they came from </w:t>
      </w:r>
    </w:p>
    <w:p w14:paraId="4D5A51B8" w14:textId="77777777" w:rsidR="007D3632" w:rsidRDefault="0041097F">
      <w:pPr>
        <w:numPr>
          <w:ilvl w:val="0"/>
          <w:numId w:val="10"/>
        </w:numPr>
        <w:spacing w:after="179" w:line="271" w:lineRule="auto"/>
        <w:ind w:right="7"/>
      </w:pPr>
      <w:r>
        <w:rPr>
          <w:sz w:val="22"/>
        </w:rPr>
        <w:t xml:space="preserve">Established an </w:t>
      </w:r>
      <w:r>
        <w:rPr>
          <w:sz w:val="22"/>
          <w:shd w:val="clear" w:color="auto" w:fill="FFFF00"/>
        </w:rPr>
        <w:t xml:space="preserve">immigration policy </w:t>
      </w:r>
      <w:r>
        <w:rPr>
          <w:sz w:val="22"/>
          <w:shd w:val="clear" w:color="auto" w:fill="FFFF00"/>
        </w:rPr>
        <w:t> only recruited farmers, farm laborers, and domestic services</w:t>
      </w:r>
      <w:r>
        <w:rPr>
          <w:sz w:val="22"/>
        </w:rPr>
        <w:t>, although some exceptions were made to businessmen in expansion of sectors</w:t>
      </w:r>
    </w:p>
    <w:p w14:paraId="1CFDEE4A" w14:textId="77777777" w:rsidR="007D3632" w:rsidRDefault="0041097F">
      <w:pPr>
        <w:spacing w:after="185" w:line="259" w:lineRule="auto"/>
        <w:ind w:left="360" w:firstLine="0"/>
      </w:pPr>
      <w:r>
        <w:rPr>
          <w:rFonts w:ascii="Segoe UI Symbol" w:eastAsia="Segoe UI Symbol" w:hAnsi="Segoe UI Symbol" w:cs="Segoe UI Symbol"/>
          <w:shd w:val="clear" w:color="auto" w:fill="FFFF00"/>
        </w:rPr>
        <w:t>•</w:t>
      </w:r>
      <w:r>
        <w:rPr>
          <w:noProof/>
          <w:sz w:val="22"/>
          <w:lang w:val="en-US" w:eastAsia="en-US"/>
        </w:rPr>
        <mc:AlternateContent>
          <mc:Choice Requires="wpg">
            <w:drawing>
              <wp:inline distT="0" distB="0" distL="0" distR="0" wp14:anchorId="0C2549CD" wp14:editId="0D8CE603">
                <wp:extent cx="158750" cy="199390"/>
                <wp:effectExtent l="0" t="0" r="0" b="0"/>
                <wp:docPr id="20236" name="Group 20236"/>
                <wp:cNvGraphicFramePr/>
                <a:graphic xmlns:a="http://schemas.openxmlformats.org/drawingml/2006/main">
                  <a:graphicData uri="http://schemas.microsoft.com/office/word/2010/wordprocessingGroup">
                    <wpg:wgp>
                      <wpg:cNvGrpSpPr/>
                      <wpg:grpSpPr>
                        <a:xfrm>
                          <a:off x="0" y="0"/>
                          <a:ext cx="158750" cy="199390"/>
                          <a:chOff x="0" y="0"/>
                          <a:chExt cx="158750" cy="199390"/>
                        </a:xfrm>
                      </wpg:grpSpPr>
                      <wps:wsp>
                        <wps:cNvPr id="24508" name="Shape 24508"/>
                        <wps:cNvSpPr/>
                        <wps:spPr>
                          <a:xfrm>
                            <a:off x="0" y="0"/>
                            <a:ext cx="158750" cy="199390"/>
                          </a:xfrm>
                          <a:custGeom>
                            <a:avLst/>
                            <a:gdLst/>
                            <a:ahLst/>
                            <a:cxnLst/>
                            <a:rect l="0" t="0" r="0" b="0"/>
                            <a:pathLst>
                              <a:path w="158750" h="199390">
                                <a:moveTo>
                                  <a:pt x="0" y="0"/>
                                </a:moveTo>
                                <a:lnTo>
                                  <a:pt x="158750" y="0"/>
                                </a:lnTo>
                                <a:lnTo>
                                  <a:pt x="158750" y="199390"/>
                                </a:lnTo>
                                <a:lnTo>
                                  <a:pt x="0" y="19939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inline>
            </w:drawing>
          </mc:Choice>
          <mc:Fallback>
            <w:pict>
              <v:group w14:anchorId="1FB5794F" id="Group 20236" o:spid="_x0000_s1026" style="width:12.5pt;height:15.7pt;mso-position-horizontal-relative:char;mso-position-vertical-relative:line" coordsize="158750,199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">
                <v:shape id="Shape 24508" o:spid="_x0000_s1027" style="position:absolute;width:158750;height:199390;visibility:visible;mso-wrap-style:square;v-text-anchor:top" coordsize="158750,199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50n8MA&#10;AADeAAAADwAAAGRycy9kb3ducmV2LnhtbERPTWsCMRC9C/6HMEJvmjRUKVujFEXpxYPaSnsbNtPN&#10;0s1k2UTd/ntzEDw+3vd82ftGXKiLdWADzxMFgrgMtubKwOdxM34FEROyxSYwGfinCMvFcDDHwoYr&#10;7+lySJXIIRwLNOBSagspY+nIY5yEljhzv6HzmDLsKmk7vOZw30it1Ex6rDk3OGxp5aj8O5y9gZ/9&#10;ljVv9VGF9U5/t+40m36djHka9e9vIBL16SG+uz+sAf0yVXlvvpOv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50n8MAAADeAAAADwAAAAAAAAAAAAAAAACYAgAAZHJzL2Rv&#10;d25yZXYueG1sUEsFBgAAAAAEAAQA9QAAAIgDAAAAAA==&#10;" path="m,l158750,r,199390l,199390,,e" fillcolor="yellow" stroked="f" strokeweight="0">
                  <v:stroke miterlimit="83231f" joinstyle="miter"/>
                  <v:path arrowok="t" textboxrect="0,0,158750,199390"/>
                </v:shape>
                <w10:anchorlock/>
              </v:group>
            </w:pict>
          </mc:Fallback>
        </mc:AlternateContent>
      </w:r>
    </w:p>
    <w:p w14:paraId="54AB5CAE" w14:textId="77777777" w:rsidR="007D3632" w:rsidRDefault="0041097F">
      <w:pPr>
        <w:spacing w:after="195" w:line="265" w:lineRule="auto"/>
        <w:ind w:left="-5" w:hanging="10"/>
      </w:pPr>
      <w:r>
        <w:rPr>
          <w:u w:val="single" w:color="000000"/>
        </w:rPr>
        <w:t xml:space="preserve"> One Big </w:t>
      </w:r>
      <w:proofErr w:type="gramStart"/>
      <w:r>
        <w:rPr>
          <w:u w:val="single" w:color="000000"/>
        </w:rPr>
        <w:t xml:space="preserve">Union </w:t>
      </w:r>
      <w:r>
        <w:rPr>
          <w:u w:val="single" w:color="000000"/>
          <w:shd w:val="clear" w:color="auto" w:fill="FFFF00"/>
        </w:rPr>
        <w:t xml:space="preserve"> 1919</w:t>
      </w:r>
      <w:proofErr w:type="gramEnd"/>
      <w:r>
        <w:rPr>
          <w:u w:val="single" w:color="000000"/>
          <w:shd w:val="clear" w:color="auto" w:fill="FFFF00"/>
        </w:rPr>
        <w:t xml:space="preserve"> </w:t>
      </w:r>
      <w:r>
        <w:rPr>
          <w:u w:val="single" w:color="000000"/>
        </w:rPr>
        <w:t>:</w:t>
      </w:r>
      <w:r>
        <w:t xml:space="preserve"> </w:t>
      </w:r>
    </w:p>
    <w:p w14:paraId="4D0F6A35" w14:textId="77777777" w:rsidR="007D3632" w:rsidRDefault="0041097F">
      <w:pPr>
        <w:numPr>
          <w:ilvl w:val="0"/>
          <w:numId w:val="10"/>
        </w:numPr>
        <w:ind w:right="7"/>
      </w:pPr>
      <w:r>
        <w:t>By the end of the war this was the idea that was starting to catch fire especially in the West</w:t>
      </w:r>
    </w:p>
    <w:p w14:paraId="636A5BC7" w14:textId="77777777" w:rsidR="007D3632" w:rsidRDefault="0041097F">
      <w:pPr>
        <w:numPr>
          <w:ilvl w:val="0"/>
          <w:numId w:val="10"/>
        </w:numPr>
        <w:ind w:right="7"/>
      </w:pPr>
      <w:r>
        <w:t xml:space="preserve">The established part of the Canadian Labour movement clearly disagreed with this, and OBU started right after the war </w:t>
      </w:r>
    </w:p>
    <w:p w14:paraId="024FCA0C" w14:textId="77777777" w:rsidR="007D3632" w:rsidRDefault="0041097F">
      <w:pPr>
        <w:numPr>
          <w:ilvl w:val="0"/>
          <w:numId w:val="10"/>
        </w:numPr>
        <w:spacing w:after="117"/>
        <w:ind w:right="7"/>
      </w:pPr>
      <w:r>
        <w:t>By May 1919 people began to say that there were serious threats of true labour unrest/revolt</w:t>
      </w:r>
    </w:p>
    <w:p w14:paraId="4A06DF4A" w14:textId="77777777" w:rsidR="007D3632" w:rsidRDefault="0041097F">
      <w:pPr>
        <w:numPr>
          <w:ilvl w:val="0"/>
          <w:numId w:val="10"/>
        </w:numPr>
        <w:spacing w:after="132" w:line="265" w:lineRule="auto"/>
        <w:ind w:right="7"/>
      </w:pPr>
      <w:r>
        <w:t xml:space="preserve">The </w:t>
      </w:r>
      <w:r>
        <w:rPr>
          <w:shd w:val="clear" w:color="auto" w:fill="FFFF00"/>
        </w:rPr>
        <w:t xml:space="preserve">OBU never really got off the ground </w:t>
      </w:r>
      <w:r>
        <w:rPr>
          <w:shd w:val="clear" w:color="auto" w:fill="FFFF00"/>
        </w:rPr>
        <w:t xml:space="preserve"> were taken down early on </w:t>
      </w:r>
    </w:p>
    <w:p w14:paraId="04B0E4D1" w14:textId="77777777" w:rsidR="007D3632" w:rsidRDefault="0041097F">
      <w:pPr>
        <w:numPr>
          <w:ilvl w:val="0"/>
          <w:numId w:val="10"/>
        </w:numPr>
        <w:spacing w:after="118"/>
        <w:ind w:right="7"/>
      </w:pPr>
      <w:r>
        <w:t xml:space="preserve">Another event overtook plans for the OBU – which was the </w:t>
      </w:r>
      <w:r>
        <w:rPr>
          <w:shd w:val="clear" w:color="auto" w:fill="FFFF00"/>
        </w:rPr>
        <w:t>Winnipeg General Strike</w:t>
      </w:r>
    </w:p>
    <w:p w14:paraId="1146E29F" w14:textId="77777777" w:rsidR="007D3632" w:rsidRDefault="0041097F">
      <w:pPr>
        <w:numPr>
          <w:ilvl w:val="0"/>
          <w:numId w:val="10"/>
        </w:numPr>
        <w:spacing w:after="214" w:line="265" w:lineRule="auto"/>
        <w:ind w:right="7"/>
      </w:pPr>
      <w:r>
        <w:rPr>
          <w:shd w:val="clear" w:color="auto" w:fill="FFFF00"/>
        </w:rPr>
        <w:t xml:space="preserve">Robert. B Russell was founder and leader </w:t>
      </w:r>
    </w:p>
    <w:p w14:paraId="6770A62E" w14:textId="77777777" w:rsidR="007D3632" w:rsidRDefault="0041097F">
      <w:pPr>
        <w:numPr>
          <w:ilvl w:val="0"/>
          <w:numId w:val="10"/>
        </w:numPr>
        <w:spacing w:after="194" w:line="265" w:lineRule="auto"/>
        <w:ind w:right="7"/>
      </w:pPr>
      <w:r>
        <w:rPr>
          <w:shd w:val="clear" w:color="auto" w:fill="FFFF00"/>
        </w:rPr>
        <w:t xml:space="preserve">Merged with Canadian Labor Congress </w:t>
      </w:r>
    </w:p>
    <w:p w14:paraId="67A42A4B" w14:textId="77777777" w:rsidR="007D3632" w:rsidRDefault="0041097F">
      <w:pPr>
        <w:ind w:left="0" w:right="7" w:firstLine="0"/>
      </w:pPr>
      <w:r>
        <w:rPr>
          <w:u w:val="single" w:color="000000"/>
        </w:rPr>
        <w:t xml:space="preserve">We Shall Be All: </w:t>
      </w:r>
      <w:r>
        <w:t xml:space="preserve">A famous saying devised by the </w:t>
      </w:r>
      <w:r>
        <w:rPr>
          <w:shd w:val="clear" w:color="auto" w:fill="FFFF00"/>
        </w:rPr>
        <w:t>Industrial Workers of the World (IWW)</w:t>
      </w:r>
      <w:r>
        <w:t xml:space="preserve"> captures the way the organization is structured. </w:t>
      </w:r>
      <w:r>
        <w:rPr>
          <w:shd w:val="clear" w:color="auto" w:fill="FFFF00"/>
        </w:rPr>
        <w:t>This was open to all races</w:t>
      </w:r>
      <w:r>
        <w:t xml:space="preserve">. Did not break members down by regions, by industries: you are simply a member of that organization. </w:t>
      </w:r>
      <w:r>
        <w:rPr>
          <w:shd w:val="clear" w:color="auto" w:fill="FFFF00"/>
        </w:rPr>
        <w:t>EVERYONE had to be active. Had a membership structure</w:t>
      </w:r>
    </w:p>
    <w:p w14:paraId="1FF77B8E" w14:textId="77777777" w:rsidR="007D3632" w:rsidRDefault="0041097F">
      <w:pPr>
        <w:numPr>
          <w:ilvl w:val="0"/>
          <w:numId w:val="10"/>
        </w:numPr>
        <w:spacing w:after="194" w:line="265" w:lineRule="auto"/>
        <w:ind w:right="7"/>
      </w:pPr>
      <w:r>
        <w:rPr>
          <w:shd w:val="clear" w:color="auto" w:fill="FFFF00"/>
        </w:rPr>
        <w:t>Organized everybody into the organization into a fist is the only way you will have</w:t>
      </w:r>
      <w:r>
        <w:t xml:space="preserve"> </w:t>
      </w:r>
      <w:r>
        <w:rPr>
          <w:shd w:val="clear" w:color="auto" w:fill="FFFF00"/>
        </w:rPr>
        <w:t xml:space="preserve">a chance at fighting </w:t>
      </w:r>
    </w:p>
    <w:p w14:paraId="744BB72C" w14:textId="77777777" w:rsidR="007D3632" w:rsidRDefault="0041097F">
      <w:pPr>
        <w:numPr>
          <w:ilvl w:val="0"/>
          <w:numId w:val="10"/>
        </w:numPr>
        <w:ind w:right="7"/>
      </w:pPr>
      <w:r>
        <w:t xml:space="preserve">Revolution Syndicalism: one big general strike/goal. This strike hoped to paralyze the system and break it down </w:t>
      </w:r>
    </w:p>
    <w:p w14:paraId="17BF02DB" w14:textId="77777777" w:rsidR="007D3632" w:rsidRDefault="0041097F">
      <w:pPr>
        <w:numPr>
          <w:ilvl w:val="0"/>
          <w:numId w:val="10"/>
        </w:numPr>
        <w:spacing w:after="194" w:line="265" w:lineRule="auto"/>
        <w:ind w:right="7"/>
      </w:pPr>
      <w:r>
        <w:rPr>
          <w:shd w:val="clear" w:color="auto" w:fill="FFFF00"/>
        </w:rPr>
        <w:t xml:space="preserve">IWW was taken down by force later, where headquarters were destroyed and leaders were put to jail/died </w:t>
      </w:r>
    </w:p>
    <w:p w14:paraId="15DD4661" w14:textId="77777777" w:rsidR="007D3632" w:rsidRDefault="0041097F">
      <w:pPr>
        <w:ind w:left="0" w:right="7" w:firstLine="0"/>
      </w:pPr>
      <w:r>
        <w:rPr>
          <w:u w:val="single" w:color="000000"/>
        </w:rPr>
        <w:t>Chinese Immigration Act:</w:t>
      </w:r>
      <w:r>
        <w:t xml:space="preserve"> Act implemented in </w:t>
      </w:r>
      <w:r>
        <w:rPr>
          <w:shd w:val="clear" w:color="auto" w:fill="FFFF00"/>
        </w:rPr>
        <w:t>1923</w:t>
      </w:r>
      <w:r>
        <w:t xml:space="preserve">. Banned ALL Chinese immigrations from coming into the country and remained effected until </w:t>
      </w:r>
      <w:r>
        <w:rPr>
          <w:shd w:val="clear" w:color="auto" w:fill="FFFF00"/>
        </w:rPr>
        <w:t>1948</w:t>
      </w:r>
      <w:r>
        <w:t xml:space="preserve">. </w:t>
      </w:r>
      <w:r>
        <w:rPr>
          <w:shd w:val="clear" w:color="auto" w:fill="FFFF00"/>
        </w:rPr>
        <w:t>Provincial governments put pressure on federal government to ban Chinese from coming in</w:t>
      </w:r>
      <w:r>
        <w:t xml:space="preserve"> </w:t>
      </w:r>
    </w:p>
    <w:p w14:paraId="64E1C144" w14:textId="77777777" w:rsidR="007D3632" w:rsidRDefault="0041097F">
      <w:pPr>
        <w:spacing w:after="711"/>
        <w:ind w:left="0" w:right="7" w:firstLine="0"/>
      </w:pPr>
      <w:r>
        <w:rPr>
          <w:u w:val="single" w:color="000000"/>
        </w:rPr>
        <w:lastRenderedPageBreak/>
        <w:t>Head Tax:</w:t>
      </w:r>
      <w:r>
        <w:t xml:space="preserve"> (</w:t>
      </w:r>
      <w:r>
        <w:rPr>
          <w:shd w:val="clear" w:color="auto" w:fill="FFFF00"/>
        </w:rPr>
        <w:t>1903)</w:t>
      </w:r>
      <w:r>
        <w:t xml:space="preserve"> paid </w:t>
      </w:r>
      <w:r>
        <w:rPr>
          <w:shd w:val="clear" w:color="auto" w:fill="FFFF00"/>
        </w:rPr>
        <w:t>$500</w:t>
      </w:r>
      <w:r>
        <w:t xml:space="preserve"> to have a head tax certificate as proof that you paid to come to Canada. If you did not have this on you at all times (even children) were arrested </w:t>
      </w:r>
    </w:p>
    <w:p w14:paraId="43C0393A" w14:textId="77777777" w:rsidR="007D3632" w:rsidRDefault="0041097F">
      <w:pPr>
        <w:spacing w:after="162"/>
        <w:ind w:left="0" w:right="7" w:firstLine="0"/>
      </w:pPr>
      <w:r>
        <w:rPr>
          <w:b/>
        </w:rPr>
        <w:t>Pc 1003</w:t>
      </w:r>
      <w:r>
        <w:t xml:space="preserve"> – adopts the Wagner model in Canada. To concede to unions and to give in to the strike wave </w:t>
      </w:r>
      <w:proofErr w:type="spellStart"/>
      <w:r>
        <w:rPr>
          <w:rFonts w:ascii="Courier New" w:eastAsia="Courier New" w:hAnsi="Courier New" w:cs="Courier New"/>
          <w:sz w:val="22"/>
        </w:rPr>
        <w:t>o</w:t>
      </w:r>
      <w:proofErr w:type="spellEnd"/>
      <w:r>
        <w:rPr>
          <w:rFonts w:ascii="Courier New" w:eastAsia="Courier New" w:hAnsi="Courier New" w:cs="Courier New"/>
          <w:sz w:val="22"/>
        </w:rPr>
        <w:t xml:space="preserve"> </w:t>
      </w:r>
      <w:r>
        <w:rPr>
          <w:b/>
        </w:rPr>
        <w:t>Wagner Model</w:t>
      </w:r>
      <w:r>
        <w:t xml:space="preserve"> – mandatory recognition. Law says if a union is established in a work place, </w:t>
      </w:r>
      <w:proofErr w:type="spellStart"/>
      <w:proofErr w:type="gramStart"/>
      <w:r>
        <w:t>a</w:t>
      </w:r>
      <w:proofErr w:type="spellEnd"/>
      <w:proofErr w:type="gramEnd"/>
      <w:r>
        <w:t xml:space="preserve"> employer must recognize this. Labor boards will determine if the majority of the worker support the union; if they do; they must recognize/deal the union. Cannot refuse to not bargain. All around unions make deals with employers </w:t>
      </w:r>
    </w:p>
    <w:p w14:paraId="406032A6" w14:textId="77777777" w:rsidR="007D3632" w:rsidRDefault="0041097F">
      <w:pPr>
        <w:spacing w:after="194" w:line="265" w:lineRule="auto"/>
        <w:ind w:left="10" w:hanging="10"/>
      </w:pPr>
      <w:r>
        <w:rPr>
          <w:b/>
        </w:rPr>
        <w:t>Victory bonds 1</w:t>
      </w:r>
      <w:r>
        <w:rPr>
          <w:b/>
          <w:sz w:val="22"/>
          <w:vertAlign w:val="superscript"/>
        </w:rPr>
        <w:t>st</w:t>
      </w:r>
      <w:r>
        <w:rPr>
          <w:b/>
        </w:rPr>
        <w:t>/2</w:t>
      </w:r>
      <w:r>
        <w:rPr>
          <w:b/>
          <w:sz w:val="22"/>
          <w:vertAlign w:val="superscript"/>
        </w:rPr>
        <w:t>nd</w:t>
      </w:r>
      <w:r>
        <w:rPr>
          <w:b/>
        </w:rPr>
        <w:t xml:space="preserve"> World </w:t>
      </w:r>
      <w:proofErr w:type="gramStart"/>
      <w:r>
        <w:rPr>
          <w:b/>
        </w:rPr>
        <w:t xml:space="preserve">War </w:t>
      </w:r>
      <w:r>
        <w:t>:</w:t>
      </w:r>
      <w:proofErr w:type="gramEnd"/>
      <w:r>
        <w:t xml:space="preserve"> the public does not spend their money on merchandise good</w:t>
      </w:r>
      <w:r>
        <w:rPr>
          <w:b/>
        </w:rPr>
        <w:t>,</w:t>
      </w:r>
      <w:r>
        <w:t xml:space="preserve"> but rather use their money to </w:t>
      </w:r>
      <w:r>
        <w:rPr>
          <w:shd w:val="clear" w:color="auto" w:fill="FFFF00"/>
        </w:rPr>
        <w:t>purchase a victory bond as a way to help pay for the war</w:t>
      </w:r>
      <w:r>
        <w:t xml:space="preserve">. </w:t>
      </w:r>
      <w:r>
        <w:rPr>
          <w:shd w:val="clear" w:color="auto" w:fill="FFFF00"/>
        </w:rPr>
        <w:t>After they had won the war, people will get all the money they spent on victory bonds back. This causes a huge economic boom (?) as large amounts of money were pooled into the economy</w:t>
      </w:r>
      <w:r>
        <w:t xml:space="preserve"> </w:t>
      </w:r>
    </w:p>
    <w:p w14:paraId="4583D635" w14:textId="77777777" w:rsidR="007D3632" w:rsidRDefault="0041097F">
      <w:pPr>
        <w:ind w:left="715" w:right="7"/>
      </w:pPr>
      <w:r>
        <w:rPr>
          <w:rFonts w:ascii="Segoe UI Symbol" w:eastAsia="Segoe UI Symbol" w:hAnsi="Segoe UI Symbol" w:cs="Segoe UI Symbol"/>
          <w:sz w:val="22"/>
        </w:rPr>
        <w:t xml:space="preserve">• </w:t>
      </w:r>
      <w:r>
        <w:rPr>
          <w:shd w:val="clear" w:color="auto" w:fill="FFFF00"/>
        </w:rPr>
        <w:t>Government used propaganda to sell victory bonds</w:t>
      </w:r>
      <w:r>
        <w:t xml:space="preserve"> – said everyone must fight their part; men </w:t>
      </w:r>
      <w:r>
        <w:t xml:space="preserve"> war, women </w:t>
      </w:r>
      <w:r>
        <w:t xml:space="preserve"> industrial work, local people </w:t>
      </w:r>
      <w:r>
        <w:t xml:space="preserve"> using all money to buy victory bonds to fund war </w:t>
      </w:r>
    </w:p>
    <w:p w14:paraId="6DBD892A" w14:textId="77777777" w:rsidR="007D3632" w:rsidRDefault="0041097F">
      <w:pPr>
        <w:pStyle w:val="Heading1"/>
        <w:ind w:left="-5"/>
      </w:pPr>
      <w:proofErr w:type="gramStart"/>
      <w:r>
        <w:t>Nine hour</w:t>
      </w:r>
      <w:proofErr w:type="gramEnd"/>
      <w:r>
        <w:t xml:space="preserve"> movement</w:t>
      </w:r>
    </w:p>
    <w:p w14:paraId="1B440F44" w14:textId="77777777" w:rsidR="007D3632" w:rsidRDefault="0041097F">
      <w:pPr>
        <w:numPr>
          <w:ilvl w:val="0"/>
          <w:numId w:val="11"/>
        </w:numPr>
        <w:spacing w:after="213"/>
        <w:ind w:right="7" w:hanging="360"/>
      </w:pPr>
      <w:r>
        <w:t>Workers demanded a 9 hour a day reduction to 8 hours</w:t>
      </w:r>
    </w:p>
    <w:p w14:paraId="1D0A52B0" w14:textId="77777777" w:rsidR="007D3632" w:rsidRDefault="0041097F">
      <w:pPr>
        <w:numPr>
          <w:ilvl w:val="0"/>
          <w:numId w:val="11"/>
        </w:numPr>
        <w:spacing w:after="194" w:line="265" w:lineRule="auto"/>
        <w:ind w:right="7" w:hanging="360"/>
      </w:pPr>
      <w:r>
        <w:rPr>
          <w:shd w:val="clear" w:color="auto" w:fill="FFFF00"/>
        </w:rPr>
        <w:t xml:space="preserve">Knights of labour largely focused on trying to achieve 8 hours a day for their members </w:t>
      </w:r>
    </w:p>
    <w:p w14:paraId="3012D925" w14:textId="77777777" w:rsidR="007D3632" w:rsidRDefault="0041097F">
      <w:pPr>
        <w:numPr>
          <w:ilvl w:val="0"/>
          <w:numId w:val="11"/>
        </w:numPr>
        <w:spacing w:after="216" w:line="265" w:lineRule="auto"/>
        <w:ind w:right="7" w:hanging="360"/>
      </w:pPr>
      <w:r>
        <w:rPr>
          <w:shd w:val="clear" w:color="auto" w:fill="FFFF00"/>
        </w:rPr>
        <w:t>Samuel Gompers advocated for less hours</w:t>
      </w:r>
    </w:p>
    <w:p w14:paraId="5E21248D" w14:textId="77777777" w:rsidR="007D3632" w:rsidRDefault="0041097F">
      <w:pPr>
        <w:numPr>
          <w:ilvl w:val="0"/>
          <w:numId w:val="11"/>
        </w:numPr>
        <w:ind w:right="7" w:hanging="360"/>
      </w:pPr>
      <w:r>
        <w:t xml:space="preserve">9 hour movement; how many hours of work should someone be made to work (use to work as much as your boss would tell you); 9hrs a day 6 days a weeks; start to advocate for this and do rotating strikes; first time labour union challenges the _______ of workers; 9hour movement said if you gave us time off we will be better </w:t>
      </w:r>
      <w:proofErr w:type="gramStart"/>
      <w:r>
        <w:t>citizens  (</w:t>
      </w:r>
      <w:proofErr w:type="gramEnd"/>
      <w:r>
        <w:t xml:space="preserve">help people be better fathers etc..); </w:t>
      </w:r>
      <w:r>
        <w:rPr>
          <w:shd w:val="clear" w:color="auto" w:fill="FFFF00"/>
        </w:rPr>
        <w:t>very radical and conservative</w:t>
      </w:r>
      <w:r>
        <w:t xml:space="preserve"> </w:t>
      </w:r>
      <w:r>
        <w:rPr>
          <w:shd w:val="clear" w:color="auto" w:fill="FFFF00"/>
        </w:rPr>
        <w:t>approach</w:t>
      </w:r>
    </w:p>
    <w:p w14:paraId="38841355" w14:textId="77777777" w:rsidR="007D3632" w:rsidRDefault="0041097F">
      <w:pPr>
        <w:spacing w:after="194" w:line="265" w:lineRule="auto"/>
        <w:ind w:left="1440" w:hanging="360"/>
      </w:pPr>
      <w:r>
        <w:rPr>
          <w:rFonts w:ascii="Courier New" w:eastAsia="Courier New" w:hAnsi="Courier New" w:cs="Courier New"/>
          <w:sz w:val="22"/>
        </w:rPr>
        <w:t xml:space="preserve">o </w:t>
      </w:r>
      <w:r>
        <w:t>vi</w:t>
      </w:r>
      <w:r>
        <w:rPr>
          <w:shd w:val="clear" w:color="auto" w:fill="FFFF00"/>
        </w:rPr>
        <w:t xml:space="preserve">ews of workers - had to keep them </w:t>
      </w:r>
      <w:proofErr w:type="gramStart"/>
      <w:r>
        <w:rPr>
          <w:shd w:val="clear" w:color="auto" w:fill="FFFF00"/>
        </w:rPr>
        <w:t>busy ;</w:t>
      </w:r>
      <w:proofErr w:type="gramEnd"/>
      <w:r>
        <w:rPr>
          <w:shd w:val="clear" w:color="auto" w:fill="FFFF00"/>
        </w:rPr>
        <w:t xml:space="preserve"> did not keep them busy they would cause trouble</w:t>
      </w:r>
      <w:r>
        <w:t>; want to avoid dealing with idol masses (who drink, maybe riot, talk revolution)</w:t>
      </w:r>
    </w:p>
    <w:p w14:paraId="3DE6831D" w14:textId="77777777" w:rsidR="007D3632" w:rsidRDefault="0041097F">
      <w:pPr>
        <w:numPr>
          <w:ilvl w:val="0"/>
          <w:numId w:val="11"/>
        </w:numPr>
        <w:ind w:right="7" w:hanging="360"/>
      </w:pPr>
      <w:r>
        <w:rPr>
          <w:noProof/>
          <w:sz w:val="22"/>
          <w:lang w:val="en-US" w:eastAsia="en-US"/>
        </w:rPr>
        <mc:AlternateContent>
          <mc:Choice Requires="wpg">
            <w:drawing>
              <wp:anchor distT="0" distB="0" distL="114300" distR="114300" simplePos="0" relativeHeight="251658240" behindDoc="1" locked="0" layoutInCell="1" allowOverlap="1" wp14:anchorId="7160BED4" wp14:editId="2785BEA2">
                <wp:simplePos x="0" y="0"/>
                <wp:positionH relativeFrom="column">
                  <wp:posOffset>455930</wp:posOffset>
                </wp:positionH>
                <wp:positionV relativeFrom="paragraph">
                  <wp:posOffset>-5828</wp:posOffset>
                </wp:positionV>
                <wp:extent cx="4846320" cy="359410"/>
                <wp:effectExtent l="0" t="0" r="0" b="0"/>
                <wp:wrapNone/>
                <wp:docPr id="17961" name="Group 17961"/>
                <wp:cNvGraphicFramePr/>
                <a:graphic xmlns:a="http://schemas.openxmlformats.org/drawingml/2006/main">
                  <a:graphicData uri="http://schemas.microsoft.com/office/word/2010/wordprocessingGroup">
                    <wpg:wgp>
                      <wpg:cNvGrpSpPr/>
                      <wpg:grpSpPr>
                        <a:xfrm>
                          <a:off x="0" y="0"/>
                          <a:ext cx="4846320" cy="359410"/>
                          <a:chOff x="0" y="0"/>
                          <a:chExt cx="4846320" cy="359410"/>
                        </a:xfrm>
                      </wpg:grpSpPr>
                      <wps:wsp>
                        <wps:cNvPr id="24509" name="Shape 24509"/>
                        <wps:cNvSpPr/>
                        <wps:spPr>
                          <a:xfrm>
                            <a:off x="0" y="0"/>
                            <a:ext cx="1381760" cy="175260"/>
                          </a:xfrm>
                          <a:custGeom>
                            <a:avLst/>
                            <a:gdLst/>
                            <a:ahLst/>
                            <a:cxnLst/>
                            <a:rect l="0" t="0" r="0" b="0"/>
                            <a:pathLst>
                              <a:path w="1381760" h="175260">
                                <a:moveTo>
                                  <a:pt x="0" y="0"/>
                                </a:moveTo>
                                <a:lnTo>
                                  <a:pt x="1381760" y="0"/>
                                </a:lnTo>
                                <a:lnTo>
                                  <a:pt x="138176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4510" name="Shape 24510"/>
                        <wps:cNvSpPr/>
                        <wps:spPr>
                          <a:xfrm>
                            <a:off x="2212340" y="0"/>
                            <a:ext cx="2633980" cy="175260"/>
                          </a:xfrm>
                          <a:custGeom>
                            <a:avLst/>
                            <a:gdLst/>
                            <a:ahLst/>
                            <a:cxnLst/>
                            <a:rect l="0" t="0" r="0" b="0"/>
                            <a:pathLst>
                              <a:path w="2633980" h="175260">
                                <a:moveTo>
                                  <a:pt x="0" y="0"/>
                                </a:moveTo>
                                <a:lnTo>
                                  <a:pt x="2633980" y="0"/>
                                </a:lnTo>
                                <a:lnTo>
                                  <a:pt x="263398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24511" name="Shape 24511"/>
                        <wps:cNvSpPr/>
                        <wps:spPr>
                          <a:xfrm>
                            <a:off x="0" y="184150"/>
                            <a:ext cx="3397250" cy="175260"/>
                          </a:xfrm>
                          <a:custGeom>
                            <a:avLst/>
                            <a:gdLst/>
                            <a:ahLst/>
                            <a:cxnLst/>
                            <a:rect l="0" t="0" r="0" b="0"/>
                            <a:pathLst>
                              <a:path w="3397250" h="175260">
                                <a:moveTo>
                                  <a:pt x="0" y="0"/>
                                </a:moveTo>
                                <a:lnTo>
                                  <a:pt x="3397250" y="0"/>
                                </a:lnTo>
                                <a:lnTo>
                                  <a:pt x="339725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C953303" id="Group 17961" o:spid="_x0000_s1026" style="position:absolute;margin-left:35.9pt;margin-top:-.45pt;width:381.6pt;height:28.3pt;z-index:-251658240" coordsize="48463,3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">
                <v:shape id="Shape 24509" o:spid="_x0000_s1027" style="position:absolute;width:13817;height:1752;visibility:visible;mso-wrap-style:square;v-text-anchor:top" coordsize="138176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trAMYA&#10;AADeAAAADwAAAGRycy9kb3ducmV2LnhtbESPQWvCQBSE7wX/w/KE3uquoSk2uooIgiClNAlIb8/s&#10;axKafRuyq6b/vlsoeBxm5htmtRltJ640+NaxhvlMgSCunGm51lAW+6cFCB+QDXaOScMPedisJw8r&#10;zIy78Qdd81CLCGGfoYYmhD6T0lcNWfQz1xNH78sNFkOUQy3NgLcIt51MlHqRFluOCw32tGuo+s4v&#10;VgOnW5N4o+w8vJ/On4aP5Vtx1PpxOm6XIAKN4R7+bx+MhuQ5Va/wdyde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7trAMYAAADeAAAADwAAAAAAAAAAAAAAAACYAgAAZHJz&#10;L2Rvd25yZXYueG1sUEsFBgAAAAAEAAQA9QAAAIsDAAAAAA==&#10;" path="m,l1381760,r,175260l,175260,,e" fillcolor="yellow" stroked="f" strokeweight="0">
                  <v:stroke miterlimit="83231f" joinstyle="miter"/>
                  <v:path arrowok="t" textboxrect="0,0,1381760,175260"/>
                </v:shape>
                <v:shape id="Shape 24510" o:spid="_x0000_s1028" style="position:absolute;left:22123;width:26340;height:1752;visibility:visible;mso-wrap-style:square;v-text-anchor:top" coordsize="263398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u42sYA&#10;AADeAAAADwAAAGRycy9kb3ducmV2LnhtbESPy2rCQBSG90LfYTgFd3XipUWio7QVUYobrej2mDlN&#10;gpkzMTPG8e2dRcHlz3/jm86DqURLjSstK+j3EhDEmdUl5wr2v8u3MQjnkTVWlknBnRzMZy+dKaba&#10;3nhL7c7nIo6wS1FB4X2dSumyggy6nq2Jo/dnG4M+yiaXusFbHDeVHCTJhzRYcnwosKbvgrLz7moU&#10;rNvj8Ljan34Wl0M2/DqvwqYtg1Ld1/A5AeEp+Gf4v73WCgaj934EiDgRBe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u42sYAAADeAAAADwAAAAAAAAAAAAAAAACYAgAAZHJz&#10;L2Rvd25yZXYueG1sUEsFBgAAAAAEAAQA9QAAAIsDAAAAAA==&#10;" path="m,l2633980,r,175260l,175260,,e" fillcolor="yellow" stroked="f" strokeweight="0">
                  <v:stroke miterlimit="83231f" joinstyle="miter"/>
                  <v:path arrowok="t" textboxrect="0,0,2633980,175260"/>
                </v:shape>
                <v:shape id="Shape 24511" o:spid="_x0000_s1029" style="position:absolute;top:1841;width:33972;height:1753;visibility:visible;mso-wrap-style:square;v-text-anchor:top" coordsize="339725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Izn8kA&#10;AADeAAAADwAAAGRycy9kb3ducmV2LnhtbESPT0vDQBTE70K/w/IKXqTdJFYrsdsi4p96yMFU8frI&#10;PpOl2bdhd23Tb98VBI/DzPyGWW1G24sD+WAcK8jnGQjixmnDrYKP3fPsDkSIyBp7x6TgRAE268nF&#10;CkvtjvxOhzq2IkE4lKigi3EopQxNRxbD3A3Eyft23mJM0rdSezwmuO1lkWW30qLhtNDhQI8dNfv6&#10;xyrwT2N1/bVcvJr9W1E1L5+mulrWSl1Ox4d7EJHG+B/+a2+1gmJxk+fweyddAbk+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srIzn8kAAADeAAAADwAAAAAAAAAAAAAAAACYAgAA&#10;ZHJzL2Rvd25yZXYueG1sUEsFBgAAAAAEAAQA9QAAAI4DAAAAAA==&#10;" path="m,l3397250,r,175260l,175260,,e" fillcolor="yellow" stroked="f" strokeweight="0">
                  <v:stroke miterlimit="83231f" joinstyle="miter"/>
                  <v:path arrowok="t" textboxrect="0,0,3397250,175260"/>
                </v:shape>
              </v:group>
            </w:pict>
          </mc:Fallback>
        </mc:AlternateContent>
      </w:r>
      <w:r>
        <w:t xml:space="preserve">Turning Victorianism – education, taking care of yourself, families being cohesive, people having time for self-improvement (you cannot have fathers away from the home for such long periods of time) </w:t>
      </w:r>
      <w:r>
        <w:rPr>
          <w:rFonts w:ascii="Courier New" w:eastAsia="Courier New" w:hAnsi="Courier New" w:cs="Courier New"/>
          <w:sz w:val="22"/>
        </w:rPr>
        <w:t xml:space="preserve">o </w:t>
      </w:r>
      <w:r>
        <w:rPr>
          <w:shd w:val="clear" w:color="auto" w:fill="FFFF00"/>
        </w:rPr>
        <w:t>early 1870's is when 9hr movement starts to get in motion</w:t>
      </w:r>
      <w:r>
        <w:t xml:space="preserve">; </w:t>
      </w:r>
      <w:r>
        <w:rPr>
          <w:shd w:val="clear" w:color="auto" w:fill="FFFF00"/>
        </w:rPr>
        <w:t xml:space="preserve">start rotation strikes </w:t>
      </w:r>
      <w:r>
        <w:rPr>
          <w:shd w:val="clear" w:color="auto" w:fill="FFFF00"/>
        </w:rPr>
        <w:t></w:t>
      </w:r>
      <w:r>
        <w:t xml:space="preserve"> organized for one huge strike (in Hamilton, then </w:t>
      </w:r>
      <w:r>
        <w:lastRenderedPageBreak/>
        <w:t xml:space="preserve">Montreal, then Toronto); 9hr movement was sideswiped by unforeseen events (known as Toronto Printers' Strike) </w:t>
      </w:r>
    </w:p>
    <w:tbl>
      <w:tblPr>
        <w:tblStyle w:val="TableGrid"/>
        <w:tblpPr w:vertAnchor="text" w:tblpX="718" w:tblpY="-41"/>
        <w:tblOverlap w:val="never"/>
        <w:tblW w:w="8530" w:type="dxa"/>
        <w:tblInd w:w="0" w:type="dxa"/>
        <w:tblCellMar>
          <w:top w:w="7" w:type="dxa"/>
          <w:left w:w="2" w:type="dxa"/>
        </w:tblCellMar>
        <w:tblLook w:val="04A0" w:firstRow="1" w:lastRow="0" w:firstColumn="1" w:lastColumn="0" w:noHBand="0" w:noVBand="1"/>
      </w:tblPr>
      <w:tblGrid>
        <w:gridCol w:w="1828"/>
        <w:gridCol w:w="6702"/>
      </w:tblGrid>
      <w:tr w:rsidR="007D3632" w14:paraId="02B3E279" w14:textId="77777777">
        <w:trPr>
          <w:trHeight w:val="283"/>
        </w:trPr>
        <w:tc>
          <w:tcPr>
            <w:tcW w:w="8530" w:type="dxa"/>
            <w:gridSpan w:val="2"/>
            <w:tcBorders>
              <w:top w:val="nil"/>
              <w:left w:val="nil"/>
              <w:bottom w:val="nil"/>
              <w:right w:val="nil"/>
            </w:tcBorders>
            <w:shd w:val="clear" w:color="auto" w:fill="FFFF00"/>
          </w:tcPr>
          <w:p w14:paraId="4F40C434" w14:textId="77777777" w:rsidR="007D3632" w:rsidRDefault="0041097F">
            <w:pPr>
              <w:spacing w:after="0" w:line="259" w:lineRule="auto"/>
              <w:ind w:left="0" w:firstLine="0"/>
              <w:jc w:val="both"/>
            </w:pPr>
            <w:r>
              <w:t xml:space="preserve">Workers said they needed time off to be better fathers, citizens, better members </w:t>
            </w:r>
          </w:p>
        </w:tc>
      </w:tr>
      <w:tr w:rsidR="007D3632" w14:paraId="77E4609D" w14:textId="77777777">
        <w:trPr>
          <w:trHeight w:val="283"/>
        </w:trPr>
        <w:tc>
          <w:tcPr>
            <w:tcW w:w="1828" w:type="dxa"/>
            <w:tcBorders>
              <w:top w:val="nil"/>
              <w:left w:val="nil"/>
              <w:bottom w:val="nil"/>
              <w:right w:val="nil"/>
            </w:tcBorders>
            <w:shd w:val="clear" w:color="auto" w:fill="FFFF00"/>
          </w:tcPr>
          <w:p w14:paraId="4A03FECB" w14:textId="77777777" w:rsidR="007D3632" w:rsidRDefault="0041097F">
            <w:pPr>
              <w:spacing w:after="0" w:line="259" w:lineRule="auto"/>
              <w:ind w:left="0" w:right="-2" w:firstLine="0"/>
              <w:jc w:val="both"/>
            </w:pPr>
            <w:r>
              <w:t>of the community</w:t>
            </w:r>
          </w:p>
        </w:tc>
        <w:tc>
          <w:tcPr>
            <w:tcW w:w="6702" w:type="dxa"/>
            <w:tcBorders>
              <w:top w:val="nil"/>
              <w:left w:val="nil"/>
              <w:bottom w:val="nil"/>
              <w:right w:val="nil"/>
            </w:tcBorders>
          </w:tcPr>
          <w:p w14:paraId="16528C7D" w14:textId="77777777" w:rsidR="007D3632" w:rsidRDefault="007D3632">
            <w:pPr>
              <w:spacing w:after="160" w:line="259" w:lineRule="auto"/>
              <w:ind w:left="0" w:firstLine="0"/>
            </w:pPr>
          </w:p>
        </w:tc>
      </w:tr>
    </w:tbl>
    <w:p w14:paraId="0F5B52A3" w14:textId="77777777" w:rsidR="007D3632" w:rsidRDefault="0041097F">
      <w:pPr>
        <w:spacing w:after="1438" w:line="265" w:lineRule="auto"/>
        <w:ind w:left="355" w:right="2465" w:hanging="10"/>
      </w:pPr>
      <w:r>
        <w:rPr>
          <w:rFonts w:ascii="Segoe UI Symbol" w:eastAsia="Segoe UI Symbol" w:hAnsi="Segoe UI Symbol" w:cs="Segoe UI Symbol"/>
          <w:sz w:val="22"/>
        </w:rPr>
        <w:t>•</w:t>
      </w:r>
    </w:p>
    <w:p w14:paraId="3D7DE466" w14:textId="77777777" w:rsidR="007D3632" w:rsidRDefault="0041097F">
      <w:pPr>
        <w:spacing w:after="0"/>
        <w:ind w:left="0" w:right="7" w:firstLine="0"/>
      </w:pPr>
      <w:r>
        <w:rPr>
          <w:u w:val="single" w:color="000000"/>
        </w:rPr>
        <w:t>Nine Hour Movement</w:t>
      </w:r>
      <w:r>
        <w:rPr>
          <w:shd w:val="clear" w:color="auto" w:fill="FFFFFF"/>
        </w:rPr>
        <w:t xml:space="preserve"> </w:t>
      </w:r>
      <w:proofErr w:type="gramStart"/>
      <w:r>
        <w:rPr>
          <w:shd w:val="clear" w:color="auto" w:fill="FFFFFF"/>
        </w:rPr>
        <w:t>–  [</w:t>
      </w:r>
      <w:proofErr w:type="gramEnd"/>
      <w:r>
        <w:rPr>
          <w:shd w:val="clear" w:color="auto" w:fill="FFFFFF"/>
        </w:rPr>
        <w:t xml:space="preserve">early 1870s) based out of Hamilton. Employers pushed a </w:t>
      </w:r>
      <w:proofErr w:type="gramStart"/>
      <w:r>
        <w:rPr>
          <w:shd w:val="clear" w:color="auto" w:fill="FFFFFF"/>
        </w:rPr>
        <w:t xml:space="preserve">nine </w:t>
      </w:r>
      <w:r>
        <w:t>hour</w:t>
      </w:r>
      <w:proofErr w:type="gramEnd"/>
      <w:r>
        <w:t xml:space="preserve"> work day on unionised and non-unionized employees. The movement came to its height in May 1872 when a collective force of 1,500 workers demonstrated in Hamilton in a parade-style fashion, which is coined as being the precursor to the traditional holiday of </w:t>
      </w:r>
      <w:r>
        <w:rPr>
          <w:color w:val="00000A"/>
        </w:rPr>
        <w:t>Canada</w:t>
      </w:r>
      <w:r>
        <w:t xml:space="preserve">'s </w:t>
      </w:r>
      <w:r>
        <w:rPr>
          <w:color w:val="00000A"/>
        </w:rPr>
        <w:t>Labour Day</w:t>
      </w:r>
      <w:r>
        <w:t xml:space="preserve">. Although the movement was an overall failure, as it failed to deliver the nine-hour work day to the majority of work forces and industries, this movement made a major mark in </w:t>
      </w:r>
      <w:r>
        <w:rPr>
          <w:color w:val="00000A"/>
        </w:rPr>
        <w:t>labour relations</w:t>
      </w:r>
      <w:r>
        <w:t xml:space="preserve"> in Canada and indicated that labour had a public presence. Major factor that propelled the development of the </w:t>
      </w:r>
      <w:r>
        <w:rPr>
          <w:color w:val="00000A"/>
        </w:rPr>
        <w:t>Canadian Labour Union</w:t>
      </w:r>
      <w:r>
        <w:t xml:space="preserve">. </w:t>
      </w:r>
    </w:p>
    <w:p w14:paraId="21AFE4D7" w14:textId="77777777" w:rsidR="007D3632" w:rsidRDefault="0041097F">
      <w:pPr>
        <w:spacing w:after="244" w:line="259" w:lineRule="auto"/>
        <w:ind w:left="1075" w:hanging="10"/>
      </w:pPr>
      <w:r>
        <w:rPr>
          <w:rFonts w:ascii="Courier New" w:eastAsia="Courier New" w:hAnsi="Courier New" w:cs="Courier New"/>
        </w:rPr>
        <w:t>o</w:t>
      </w:r>
    </w:p>
    <w:p w14:paraId="73EAC007" w14:textId="77777777" w:rsidR="007D3632" w:rsidRDefault="0041097F">
      <w:pPr>
        <w:spacing w:after="194" w:line="265" w:lineRule="auto"/>
        <w:ind w:left="10" w:hanging="10"/>
      </w:pPr>
      <w:r>
        <w:rPr>
          <w:b/>
        </w:rPr>
        <w:t xml:space="preserve">Infrastructure Spending: </w:t>
      </w:r>
      <w:r>
        <w:rPr>
          <w:shd w:val="clear" w:color="auto" w:fill="FFFF00"/>
        </w:rPr>
        <w:t>spending on infrastructure after WWII to help with jobs</w:t>
      </w:r>
      <w:r>
        <w:t xml:space="preserve">, during </w:t>
      </w:r>
      <w:r>
        <w:rPr>
          <w:shd w:val="clear" w:color="auto" w:fill="FFFF00"/>
        </w:rPr>
        <w:t>Keynesian Policies, there was the biggest spending of infrastructure in Canadian history</w:t>
      </w:r>
      <w:r>
        <w:t xml:space="preserve">. In the </w:t>
      </w:r>
      <w:r>
        <w:rPr>
          <w:shd w:val="clear" w:color="auto" w:fill="FFFF00"/>
        </w:rPr>
        <w:t>New Deal, liberal active governments launched numerous projects around U.S to build infrastructure and give people jobs</w:t>
      </w:r>
      <w:r>
        <w:t xml:space="preserve"> </w:t>
      </w:r>
    </w:p>
    <w:p w14:paraId="0FD5C807" w14:textId="77777777" w:rsidR="007D3632" w:rsidRDefault="0041097F">
      <w:pPr>
        <w:ind w:left="0" w:right="7" w:firstLine="0"/>
      </w:pPr>
      <w:r>
        <w:rPr>
          <w:b/>
        </w:rPr>
        <w:t>The War Measures Act:</w:t>
      </w:r>
      <w:r>
        <w:t xml:space="preserve"> was a statute of the Parliament of Canada that provided for the declaration of war, invasion, or insurrection, and the types of emergency measures that could thereby be taken. </w:t>
      </w:r>
      <w:r>
        <w:rPr>
          <w:shd w:val="clear" w:color="auto" w:fill="FFFF00"/>
        </w:rPr>
        <w:t>Government can take whatever they want to supply the war</w:t>
      </w:r>
      <w:r>
        <w:t xml:space="preserve">. </w:t>
      </w:r>
    </w:p>
    <w:p w14:paraId="17677535" w14:textId="77777777" w:rsidR="007D3632" w:rsidRDefault="0041097F">
      <w:pPr>
        <w:ind w:left="0" w:right="7" w:firstLine="0"/>
      </w:pPr>
      <w:r>
        <w:rPr>
          <w:b/>
        </w:rPr>
        <w:t xml:space="preserve">The industrial disputes investigation act (IDI ACT </w:t>
      </w:r>
      <w:r>
        <w:rPr>
          <w:b/>
          <w:shd w:val="clear" w:color="auto" w:fill="FFFF00"/>
        </w:rPr>
        <w:t>1907</w:t>
      </w:r>
      <w:r>
        <w:rPr>
          <w:b/>
        </w:rPr>
        <w:t>):</w:t>
      </w:r>
      <w:r>
        <w:t xml:space="preserve"> extended by 1939 to 85% of industrial activity and its </w:t>
      </w:r>
      <w:r>
        <w:rPr>
          <w:shd w:val="clear" w:color="auto" w:fill="FFFF00"/>
        </w:rPr>
        <w:t>main goals were to prevent strikes</w:t>
      </w:r>
      <w:r>
        <w:t xml:space="preserve"> </w:t>
      </w:r>
    </w:p>
    <w:p w14:paraId="770842B9" w14:textId="77777777" w:rsidR="007D3632" w:rsidRDefault="0041097F">
      <w:pPr>
        <w:numPr>
          <w:ilvl w:val="0"/>
          <w:numId w:val="12"/>
        </w:numPr>
        <w:spacing w:after="226"/>
        <w:ind w:hanging="360"/>
      </w:pPr>
      <w:r>
        <w:t>Handicapped trade union organizations</w:t>
      </w:r>
    </w:p>
    <w:p w14:paraId="12F4B68F" w14:textId="77777777" w:rsidR="007D3632" w:rsidRDefault="0041097F">
      <w:pPr>
        <w:numPr>
          <w:ilvl w:val="0"/>
          <w:numId w:val="12"/>
        </w:numPr>
        <w:spacing w:after="194" w:line="265" w:lineRule="auto"/>
        <w:ind w:hanging="360"/>
      </w:pPr>
      <w:r>
        <w:rPr>
          <w:shd w:val="clear" w:color="auto" w:fill="FFFF00"/>
        </w:rPr>
        <w:t>Were unfit to deal with disputes dealing with employers refusing to recognize trade unions/ do collective bargaining</w:t>
      </w:r>
    </w:p>
    <w:p w14:paraId="510C4F75" w14:textId="77777777" w:rsidR="007D3632" w:rsidRDefault="0041097F">
      <w:pPr>
        <w:numPr>
          <w:ilvl w:val="0"/>
          <w:numId w:val="12"/>
        </w:numPr>
        <w:spacing w:after="227" w:line="265" w:lineRule="auto"/>
        <w:ind w:hanging="360"/>
      </w:pPr>
      <w:r>
        <w:rPr>
          <w:shd w:val="clear" w:color="auto" w:fill="FFFF00"/>
        </w:rPr>
        <w:t xml:space="preserve">Mainly contributed to delay </w:t>
      </w:r>
    </w:p>
    <w:p w14:paraId="60512E98" w14:textId="77777777" w:rsidR="007D3632" w:rsidRDefault="0041097F">
      <w:pPr>
        <w:numPr>
          <w:ilvl w:val="0"/>
          <w:numId w:val="12"/>
        </w:numPr>
        <w:spacing w:after="194" w:line="265" w:lineRule="auto"/>
        <w:ind w:hanging="360"/>
      </w:pPr>
      <w:r>
        <w:rPr>
          <w:shd w:val="clear" w:color="auto" w:fill="FFFF00"/>
        </w:rPr>
        <w:t xml:space="preserve">Timing of strike was crucial and delays could affect unions organizational momentum and give employers chance to prepare for counter-strike methods </w:t>
      </w:r>
    </w:p>
    <w:p w14:paraId="2575570F" w14:textId="77777777" w:rsidR="007D3632" w:rsidRDefault="0041097F">
      <w:pPr>
        <w:numPr>
          <w:ilvl w:val="0"/>
          <w:numId w:val="12"/>
        </w:numPr>
        <w:spacing w:after="194" w:line="265" w:lineRule="auto"/>
        <w:ind w:hanging="360"/>
      </w:pPr>
      <w:r>
        <w:rPr>
          <w:shd w:val="clear" w:color="auto" w:fill="FFFF00"/>
        </w:rPr>
        <w:t xml:space="preserve">Disregarded different types of industrial </w:t>
      </w:r>
      <w:proofErr w:type="gramStart"/>
      <w:r>
        <w:rPr>
          <w:shd w:val="clear" w:color="auto" w:fill="FFFF00"/>
        </w:rPr>
        <w:t xml:space="preserve">dispute  </w:t>
      </w:r>
      <w:r>
        <w:rPr>
          <w:shd w:val="clear" w:color="auto" w:fill="FFFF00"/>
        </w:rPr>
        <w:t></w:t>
      </w:r>
      <w:proofErr w:type="gramEnd"/>
      <w:r>
        <w:rPr>
          <w:shd w:val="clear" w:color="auto" w:fill="FFFF00"/>
        </w:rPr>
        <w:t xml:space="preserve"> different industry = different concerns in recognition and collective bargaining </w:t>
      </w:r>
      <w:r>
        <w:t xml:space="preserve">“ID Act is unsuitable to deal with </w:t>
      </w:r>
      <w:proofErr w:type="spellStart"/>
      <w:r>
        <w:t>uprise</w:t>
      </w:r>
      <w:proofErr w:type="spellEnd"/>
      <w:r>
        <w:t>”</w:t>
      </w:r>
    </w:p>
    <w:p w14:paraId="2199AC20" w14:textId="77777777" w:rsidR="007D3632" w:rsidRDefault="0041097F">
      <w:pPr>
        <w:ind w:left="0" w:right="7" w:firstLine="0"/>
      </w:pPr>
      <w:r>
        <w:rPr>
          <w:b/>
        </w:rPr>
        <w:lastRenderedPageBreak/>
        <w:t>CLC (Canadian Labor Congress):</w:t>
      </w:r>
      <w:r>
        <w:t xml:space="preserve"> merged with AFL and CIO to form CLC in 1956</w:t>
      </w:r>
    </w:p>
    <w:p w14:paraId="1F6CFAA7" w14:textId="77777777" w:rsidR="007D3632" w:rsidRDefault="0041097F">
      <w:pPr>
        <w:spacing w:after="194" w:line="265" w:lineRule="auto"/>
        <w:ind w:left="10" w:hanging="10"/>
      </w:pPr>
      <w:r>
        <w:rPr>
          <w:b/>
        </w:rPr>
        <w:t>PC 1003/Wagner Model</w:t>
      </w:r>
      <w:r>
        <w:t xml:space="preserve">: enacted in </w:t>
      </w:r>
      <w:r>
        <w:rPr>
          <w:shd w:val="clear" w:color="auto" w:fill="FFFF00"/>
        </w:rPr>
        <w:t>February 1944</w:t>
      </w:r>
      <w:r>
        <w:t xml:space="preserve"> </w:t>
      </w:r>
      <w:r>
        <w:rPr>
          <w:shd w:val="clear" w:color="auto" w:fill="FFFF00"/>
        </w:rPr>
        <w:t>turning point in the development of</w:t>
      </w:r>
      <w:r>
        <w:t xml:space="preserve"> </w:t>
      </w:r>
      <w:r>
        <w:rPr>
          <w:shd w:val="clear" w:color="auto" w:fill="FFFF00"/>
        </w:rPr>
        <w:t>the industrial relation system.</w:t>
      </w:r>
      <w:r>
        <w:t xml:space="preserve"> </w:t>
      </w:r>
    </w:p>
    <w:p w14:paraId="32D8A6E5" w14:textId="77777777" w:rsidR="007D3632" w:rsidRDefault="0041097F">
      <w:pPr>
        <w:numPr>
          <w:ilvl w:val="0"/>
          <w:numId w:val="12"/>
        </w:numPr>
        <w:spacing w:after="155" w:line="323" w:lineRule="auto"/>
        <w:ind w:hanging="360"/>
      </w:pPr>
      <w:r>
        <w:rPr>
          <w:shd w:val="clear" w:color="auto" w:fill="FFFF00"/>
        </w:rPr>
        <w:t>Guaranteed rights to organize and bargain collectively; protection of unfair</w:t>
      </w:r>
      <w:r>
        <w:t xml:space="preserve"> </w:t>
      </w:r>
      <w:r>
        <w:rPr>
          <w:shd w:val="clear" w:color="auto" w:fill="FFFF00"/>
        </w:rPr>
        <w:t>labor practices; gained equal representation with employers on labor boards</w:t>
      </w:r>
      <w:r>
        <w:t xml:space="preserve"> </w:t>
      </w:r>
      <w:r>
        <w:rPr>
          <w:rFonts w:ascii="Courier New" w:eastAsia="Courier New" w:hAnsi="Courier New" w:cs="Courier New"/>
          <w:sz w:val="22"/>
        </w:rPr>
        <w:t xml:space="preserve">o </w:t>
      </w:r>
      <w:r>
        <w:t xml:space="preserve">Defined unfair labor practices </w:t>
      </w:r>
    </w:p>
    <w:p w14:paraId="3C876AF2" w14:textId="77777777" w:rsidR="007D3632" w:rsidRDefault="0041097F">
      <w:pPr>
        <w:numPr>
          <w:ilvl w:val="0"/>
          <w:numId w:val="12"/>
        </w:numPr>
        <w:spacing w:line="354" w:lineRule="auto"/>
        <w:ind w:hanging="360"/>
      </w:pPr>
      <w:r>
        <w:rPr>
          <w:shd w:val="clear" w:color="auto" w:fill="FFFF00"/>
        </w:rPr>
        <w:t>Outlawed company unions</w:t>
      </w:r>
      <w:r>
        <w:t xml:space="preserve">; established </w:t>
      </w:r>
      <w:proofErr w:type="spellStart"/>
      <w:proofErr w:type="gramStart"/>
      <w:r>
        <w:t>a</w:t>
      </w:r>
      <w:proofErr w:type="spellEnd"/>
      <w:proofErr w:type="gramEnd"/>
      <w:r>
        <w:t xml:space="preserve"> administrative tribunal rather than court to enforce order </w:t>
      </w:r>
      <w:r>
        <w:rPr>
          <w:rFonts w:ascii="Courier New" w:eastAsia="Courier New" w:hAnsi="Courier New" w:cs="Courier New"/>
          <w:sz w:val="22"/>
        </w:rPr>
        <w:t xml:space="preserve">o </w:t>
      </w:r>
      <w:r>
        <w:t xml:space="preserve">Incorporates basic concepts of the Wagner model </w:t>
      </w:r>
    </w:p>
    <w:p w14:paraId="321E91E4" w14:textId="77777777" w:rsidR="007D3632" w:rsidRDefault="0041097F">
      <w:pPr>
        <w:spacing w:after="194" w:line="265" w:lineRule="auto"/>
        <w:ind w:left="2160" w:hanging="360"/>
      </w:pPr>
      <w:r>
        <w:rPr>
          <w:sz w:val="22"/>
        </w:rPr>
        <w:t xml:space="preserve"> </w:t>
      </w:r>
      <w:r>
        <w:rPr>
          <w:shd w:val="clear" w:color="auto" w:fill="FFFF00"/>
        </w:rPr>
        <w:t xml:space="preserve">Unlike the American model, the parties were not entitled to strike or lockout during the term of agreement </w:t>
      </w:r>
    </w:p>
    <w:p w14:paraId="59CFB8B6" w14:textId="77777777" w:rsidR="007D3632" w:rsidRDefault="0041097F">
      <w:pPr>
        <w:numPr>
          <w:ilvl w:val="0"/>
          <w:numId w:val="12"/>
        </w:numPr>
        <w:spacing w:after="221" w:line="259" w:lineRule="auto"/>
        <w:ind w:hanging="360"/>
      </w:pPr>
      <w:r>
        <w:rPr>
          <w:shd w:val="clear" w:color="auto" w:fill="FFFF00"/>
        </w:rPr>
        <w:t xml:space="preserve">Recognition strikes were no longer needed to initiate bargaining </w:t>
      </w:r>
    </w:p>
    <w:p w14:paraId="10EDF2A4" w14:textId="77777777" w:rsidR="007D3632" w:rsidRDefault="0041097F">
      <w:pPr>
        <w:numPr>
          <w:ilvl w:val="0"/>
          <w:numId w:val="12"/>
        </w:numPr>
        <w:spacing w:after="31" w:line="259" w:lineRule="auto"/>
        <w:ind w:hanging="360"/>
      </w:pPr>
      <w:r>
        <w:t xml:space="preserve">Cons: </w:t>
      </w:r>
      <w:r>
        <w:rPr>
          <w:shd w:val="clear" w:color="auto" w:fill="FFFF00"/>
        </w:rPr>
        <w:t>did not include workers that did not engage in sectors outside of the</w:t>
      </w:r>
      <w:r>
        <w:t xml:space="preserve"> </w:t>
      </w:r>
    </w:p>
    <w:p w14:paraId="13822CDC" w14:textId="77777777" w:rsidR="007D3632" w:rsidRDefault="0041097F">
      <w:pPr>
        <w:shd w:val="clear" w:color="auto" w:fill="FFFF00"/>
        <w:spacing w:after="1" w:line="259" w:lineRule="auto"/>
        <w:ind w:left="1435" w:hanging="10"/>
      </w:pPr>
      <w:r>
        <w:t xml:space="preserve">war production, it </w:t>
      </w:r>
      <w:r>
        <w:rPr>
          <w:b/>
        </w:rPr>
        <w:t xml:space="preserve">caused division and segmented the Canadian </w:t>
      </w:r>
    </w:p>
    <w:p w14:paraId="03FFBF01" w14:textId="77777777" w:rsidR="007D3632" w:rsidRDefault="0041097F">
      <w:pPr>
        <w:spacing w:after="202" w:line="259" w:lineRule="auto"/>
        <w:ind w:left="1450" w:right="51" w:hanging="10"/>
      </w:pPr>
      <w:r>
        <w:rPr>
          <w:b/>
          <w:shd w:val="clear" w:color="auto" w:fill="FFFF00"/>
        </w:rPr>
        <w:t xml:space="preserve">working class </w:t>
      </w:r>
    </w:p>
    <w:p w14:paraId="054F3CFE" w14:textId="77777777" w:rsidR="007D3632" w:rsidRDefault="0041097F">
      <w:pPr>
        <w:pStyle w:val="Heading1"/>
        <w:ind w:left="-5"/>
      </w:pPr>
      <w:r>
        <w:t>Wagner Model</w:t>
      </w:r>
    </w:p>
    <w:p w14:paraId="4BE39585" w14:textId="77777777" w:rsidR="007D3632" w:rsidRDefault="0041097F">
      <w:pPr>
        <w:spacing w:after="119" w:line="352" w:lineRule="auto"/>
        <w:ind w:left="705" w:right="114" w:hanging="360"/>
      </w:pPr>
      <w:r>
        <w:rPr>
          <w:rFonts w:ascii="Segoe UI Symbol" w:eastAsia="Segoe UI Symbol" w:hAnsi="Segoe UI Symbol" w:cs="Segoe UI Symbol"/>
          <w:sz w:val="22"/>
        </w:rPr>
        <w:t xml:space="preserve">• </w:t>
      </w:r>
      <w:r>
        <w:t xml:space="preserve">1935; grew out of mass strikes and sit downs in the US and legalized the right to unionize and bargain collectively </w:t>
      </w:r>
      <w:r>
        <w:rPr>
          <w:rFonts w:ascii="Courier New" w:eastAsia="Courier New" w:hAnsi="Courier New" w:cs="Courier New"/>
          <w:sz w:val="22"/>
        </w:rPr>
        <w:t xml:space="preserve">o </w:t>
      </w:r>
      <w:r>
        <w:rPr>
          <w:shd w:val="clear" w:color="auto" w:fill="FFFF00"/>
        </w:rPr>
        <w:t xml:space="preserve">Management reserves the right to make decisions in all areas that are fundamental to the control of the labor </w:t>
      </w:r>
      <w:proofErr w:type="gramStart"/>
      <w:r>
        <w:rPr>
          <w:shd w:val="clear" w:color="auto" w:fill="FFFF00"/>
        </w:rPr>
        <w:t>process  &amp;</w:t>
      </w:r>
      <w:proofErr w:type="gramEnd"/>
      <w:r>
        <w:rPr>
          <w:shd w:val="clear" w:color="auto" w:fill="FFFF00"/>
        </w:rPr>
        <w:t xml:space="preserve"> enforces grievance </w:t>
      </w:r>
      <w:r>
        <w:rPr>
          <w:rFonts w:ascii="Courier New" w:eastAsia="Courier New" w:hAnsi="Courier New" w:cs="Courier New"/>
          <w:sz w:val="22"/>
        </w:rPr>
        <w:t xml:space="preserve">o </w:t>
      </w:r>
      <w:r>
        <w:rPr>
          <w:shd w:val="clear" w:color="auto" w:fill="FFFF00"/>
        </w:rPr>
        <w:t xml:space="preserve">Cannot start strikes. </w:t>
      </w:r>
    </w:p>
    <w:p w14:paraId="74EBE076" w14:textId="77777777" w:rsidR="007D3632" w:rsidRDefault="0041097F">
      <w:pPr>
        <w:numPr>
          <w:ilvl w:val="0"/>
          <w:numId w:val="13"/>
        </w:numPr>
        <w:spacing w:after="94" w:line="373" w:lineRule="auto"/>
        <w:ind w:right="432" w:firstLine="1080"/>
      </w:pPr>
      <w:r>
        <w:t xml:space="preserve">In 1950s </w:t>
      </w:r>
      <w:r>
        <w:rPr>
          <w:shd w:val="clear" w:color="auto" w:fill="FFFF00"/>
        </w:rPr>
        <w:t>Canada began to lean towards Wagner model</w:t>
      </w:r>
      <w:r>
        <w:t xml:space="preserve">, which shaped Canadian unionism in 1970s </w:t>
      </w:r>
      <w:r>
        <w:rPr>
          <w:rFonts w:ascii="Courier New" w:eastAsia="Courier New" w:hAnsi="Courier New" w:cs="Courier New"/>
          <w:sz w:val="22"/>
        </w:rPr>
        <w:t xml:space="preserve">o </w:t>
      </w:r>
      <w:r>
        <w:rPr>
          <w:shd w:val="clear" w:color="auto" w:fill="FFFF00"/>
        </w:rPr>
        <w:t>UAW (united auto workers</w:t>
      </w:r>
      <w:r>
        <w:t xml:space="preserve">) contributed most to the Canadian Wagner model; </w:t>
      </w:r>
      <w:r>
        <w:rPr>
          <w:shd w:val="clear" w:color="auto" w:fill="FFFF00"/>
        </w:rPr>
        <w:t>1945 Ford Strike</w:t>
      </w:r>
      <w:r>
        <w:t xml:space="preserve"> </w:t>
      </w:r>
      <w:proofErr w:type="gramStart"/>
      <w:r>
        <w:rPr>
          <w:rFonts w:ascii="Courier New" w:eastAsia="Courier New" w:hAnsi="Courier New" w:cs="Courier New"/>
          <w:sz w:val="22"/>
        </w:rPr>
        <w:t>o</w:t>
      </w:r>
      <w:proofErr w:type="gramEnd"/>
      <w:r>
        <w:rPr>
          <w:rFonts w:ascii="Courier New" w:eastAsia="Courier New" w:hAnsi="Courier New" w:cs="Courier New"/>
          <w:sz w:val="22"/>
        </w:rPr>
        <w:t xml:space="preserve"> </w:t>
      </w:r>
      <w:r>
        <w:t xml:space="preserve">Outlined during the war </w:t>
      </w:r>
      <w:r>
        <w:rPr>
          <w:rFonts w:ascii="Courier New" w:eastAsia="Courier New" w:hAnsi="Courier New" w:cs="Courier New"/>
          <w:sz w:val="22"/>
        </w:rPr>
        <w:t xml:space="preserve">o </w:t>
      </w:r>
      <w:r>
        <w:rPr>
          <w:shd w:val="clear" w:color="auto" w:fill="FFFF00"/>
        </w:rPr>
        <w:t>“no strike pledge”</w:t>
      </w:r>
      <w:r>
        <w:t xml:space="preserve"> – part of the price of the Canadian Wagner model </w:t>
      </w:r>
    </w:p>
    <w:p w14:paraId="180F0435" w14:textId="77777777" w:rsidR="007D3632" w:rsidRDefault="0041097F">
      <w:pPr>
        <w:numPr>
          <w:ilvl w:val="0"/>
          <w:numId w:val="13"/>
        </w:numPr>
        <w:ind w:right="432" w:firstLine="1080"/>
      </w:pPr>
      <w:r>
        <w:rPr>
          <w:b/>
        </w:rPr>
        <w:t>Wagner Model</w:t>
      </w:r>
      <w:r>
        <w:t xml:space="preserve"> – </w:t>
      </w:r>
      <w:r>
        <w:rPr>
          <w:shd w:val="clear" w:color="auto" w:fill="FFFF00"/>
        </w:rPr>
        <w:t>mandatory recognition</w:t>
      </w:r>
      <w:r>
        <w:t xml:space="preserve">. Law says if a union is established in a work place, a union must recognize this. Labor boards will determine if the majority of the worker support the union; if they do; they must recognize/deal the union. Cannot </w:t>
      </w:r>
      <w:r>
        <w:rPr>
          <w:b/>
        </w:rPr>
        <w:t>Wild Cats:</w:t>
      </w:r>
    </w:p>
    <w:p w14:paraId="13212A1E" w14:textId="77777777" w:rsidR="007D3632" w:rsidRDefault="0041097F">
      <w:pPr>
        <w:spacing w:after="711"/>
        <w:ind w:left="0" w:right="7" w:firstLine="0"/>
      </w:pPr>
      <w:r>
        <w:t xml:space="preserve">Wildcat Strike – </w:t>
      </w:r>
      <w:r>
        <w:rPr>
          <w:shd w:val="clear" w:color="auto" w:fill="FFFF00"/>
        </w:rPr>
        <w:t>when workers go on strike without the permission of their trade union officials.</w:t>
      </w:r>
      <w:r>
        <w:t xml:space="preserve"> Spontaneous or unannounced illegal industrial action by a section of employees, without </w:t>
      </w:r>
      <w:r>
        <w:lastRenderedPageBreak/>
        <w:t xml:space="preserve">following the proper procedure for striking such as majority approval through a union ballot. In such situations, </w:t>
      </w:r>
      <w:r>
        <w:rPr>
          <w:shd w:val="clear" w:color="auto" w:fill="FFFF00"/>
        </w:rPr>
        <w:t>the employer usually has the legal right to fire the offending workers and to sue the union for damages</w:t>
      </w:r>
      <w:r>
        <w:t xml:space="preserve">. Also called outlaw strike or quickie strike. Ex: </w:t>
      </w:r>
      <w:r>
        <w:rPr>
          <w:shd w:val="clear" w:color="auto" w:fill="FFFF00"/>
        </w:rPr>
        <w:t>1950s strike when Ford decided to fire 20 people</w:t>
      </w:r>
      <w:r>
        <w:t xml:space="preserve"> even though they were under the contract and should not sign if they don’t follow it </w:t>
      </w:r>
      <w:r>
        <w:t xml:space="preserve"> instigating a wild cat </w:t>
      </w:r>
      <w:r>
        <w:rPr>
          <w:b/>
        </w:rPr>
        <w:t xml:space="preserve">Alienation / Deskilling – </w:t>
      </w:r>
      <w:proofErr w:type="spellStart"/>
      <w:r>
        <w:t>Deskilling</w:t>
      </w:r>
      <w:proofErr w:type="spellEnd"/>
      <w:r>
        <w:t xml:space="preserve"> is the process by which </w:t>
      </w:r>
      <w:r>
        <w:rPr>
          <w:shd w:val="clear" w:color="auto" w:fill="FFFF00"/>
        </w:rPr>
        <w:t>skilled labor within an industry or economy is eliminated by the introduction of technologies</w:t>
      </w:r>
      <w:r>
        <w:t xml:space="preserve"> operated by semiskilled or unskilled workers. This results in cost savings due to lower investment in human capital, and reduces barriers to entry, weakening the bargaining power of the human capital. It is criticized for decreasing quality, demeaning labor and undermining community. Individuals lose the integrated skills and comprehensive knowledge of the crafts persons. </w:t>
      </w:r>
      <w:r>
        <w:rPr>
          <w:shd w:val="clear" w:color="auto" w:fill="FFFF00"/>
        </w:rPr>
        <w:t>Alienation in first IR and deskilling not complete till after second IR</w:t>
      </w:r>
      <w:r>
        <w:t xml:space="preserve">.  Connection to Work &amp; Product; </w:t>
      </w:r>
      <w:r>
        <w:rPr>
          <w:shd w:val="clear" w:color="auto" w:fill="FFFF00"/>
        </w:rPr>
        <w:t>no attachment to that product due to repetition of that one step in the product</w:t>
      </w:r>
      <w:r>
        <w:t xml:space="preserve">. </w:t>
      </w:r>
      <w:r>
        <w:rPr>
          <w:shd w:val="clear" w:color="auto" w:fill="FFFF00"/>
        </w:rPr>
        <w:t>Loss of aspect at work, could not control the time in the day or control the rhythm of production</w:t>
      </w:r>
      <w:r>
        <w:t xml:space="preserve"> </w:t>
      </w:r>
      <w:r>
        <w:rPr>
          <w:shd w:val="clear" w:color="auto" w:fill="FFFF00"/>
        </w:rPr>
        <w:t>Alienation – workers loses status, and are left to find other jobs</w:t>
      </w:r>
      <w:r>
        <w:t xml:space="preserve"> </w:t>
      </w:r>
    </w:p>
    <w:p w14:paraId="7A597199" w14:textId="77777777" w:rsidR="007D3632" w:rsidRDefault="0041097F">
      <w:pPr>
        <w:pStyle w:val="Heading1"/>
        <w:ind w:left="-5"/>
      </w:pPr>
      <w:r>
        <w:t>Rank and File unionism &amp; top down</w:t>
      </w:r>
    </w:p>
    <w:p w14:paraId="5467FD55" w14:textId="77777777" w:rsidR="007D3632" w:rsidRDefault="0041097F">
      <w:pPr>
        <w:numPr>
          <w:ilvl w:val="0"/>
          <w:numId w:val="14"/>
        </w:numPr>
        <w:spacing w:after="215"/>
        <w:ind w:right="7" w:hanging="360"/>
      </w:pPr>
      <w:r>
        <w:t>UAW suppressed rank and file unionism</w:t>
      </w:r>
    </w:p>
    <w:p w14:paraId="346E7E5F" w14:textId="77777777" w:rsidR="007D3632" w:rsidRDefault="0041097F">
      <w:pPr>
        <w:numPr>
          <w:ilvl w:val="0"/>
          <w:numId w:val="14"/>
        </w:numPr>
        <w:spacing w:after="213"/>
        <w:ind w:right="7" w:hanging="360"/>
      </w:pPr>
      <w:r>
        <w:t xml:space="preserve">Members of rank and file were predominately Ukrainian </w:t>
      </w:r>
    </w:p>
    <w:p w14:paraId="0DF2C9D9" w14:textId="77777777" w:rsidR="007D3632" w:rsidRDefault="0041097F">
      <w:pPr>
        <w:numPr>
          <w:ilvl w:val="0"/>
          <w:numId w:val="14"/>
        </w:numPr>
        <w:ind w:right="7" w:hanging="360"/>
      </w:pPr>
      <w:r>
        <w:t xml:space="preserve">Top down union was still in place, where rank and file members and leaders were not different </w:t>
      </w:r>
      <w:proofErr w:type="gramStart"/>
      <w:r>
        <w:t>* ?</w:t>
      </w:r>
      <w:proofErr w:type="gramEnd"/>
      <w:r>
        <w:t xml:space="preserve"> </w:t>
      </w:r>
    </w:p>
    <w:p w14:paraId="36363A50" w14:textId="77777777" w:rsidR="007D3632" w:rsidRDefault="0041097F">
      <w:pPr>
        <w:numPr>
          <w:ilvl w:val="0"/>
          <w:numId w:val="14"/>
        </w:numPr>
        <w:spacing w:after="730"/>
        <w:ind w:right="7" w:hanging="360"/>
      </w:pPr>
      <w:r>
        <w:t xml:space="preserve">Rank a file: union leaders took responsibility for disciplining members </w:t>
      </w:r>
    </w:p>
    <w:p w14:paraId="5967D68B" w14:textId="77777777" w:rsidR="007D3632" w:rsidRDefault="0041097F">
      <w:pPr>
        <w:pStyle w:val="Heading1"/>
        <w:ind w:left="-5"/>
      </w:pPr>
      <w:r>
        <w:t>Quiet Revolution</w:t>
      </w:r>
    </w:p>
    <w:p w14:paraId="7F9E7745" w14:textId="77777777" w:rsidR="007D3632" w:rsidRDefault="0041097F">
      <w:pPr>
        <w:numPr>
          <w:ilvl w:val="0"/>
          <w:numId w:val="15"/>
        </w:numPr>
        <w:ind w:right="7" w:hanging="360"/>
      </w:pPr>
      <w:r>
        <w:t xml:space="preserve">It wanted to render the workplace more humane and make provisions for the aged, unemployed, sick, as well as for a highly skilled professional labor force </w:t>
      </w:r>
    </w:p>
    <w:p w14:paraId="7D529E07" w14:textId="77777777" w:rsidR="007D3632" w:rsidRDefault="0041097F">
      <w:pPr>
        <w:numPr>
          <w:ilvl w:val="0"/>
          <w:numId w:val="15"/>
        </w:numPr>
        <w:spacing w:after="194" w:line="265" w:lineRule="auto"/>
        <w:ind w:right="7" w:hanging="360"/>
      </w:pPr>
      <w:r>
        <w:t xml:space="preserve">Intervened in </w:t>
      </w:r>
      <w:r>
        <w:rPr>
          <w:shd w:val="clear" w:color="auto" w:fill="FFFF00"/>
        </w:rPr>
        <w:t>social, economy, health, education system</w:t>
      </w:r>
      <w:r>
        <w:t xml:space="preserve"> </w:t>
      </w:r>
    </w:p>
    <w:p w14:paraId="65857E6F" w14:textId="77777777" w:rsidR="007D3632" w:rsidRDefault="0041097F">
      <w:pPr>
        <w:numPr>
          <w:ilvl w:val="0"/>
          <w:numId w:val="15"/>
        </w:numPr>
        <w:ind w:right="7" w:hanging="360"/>
      </w:pPr>
      <w:r>
        <w:rPr>
          <w:shd w:val="clear" w:color="auto" w:fill="FFFF00"/>
        </w:rPr>
        <w:t>Late 1960-1970s</w:t>
      </w:r>
      <w:r>
        <w:t xml:space="preserve">, disappointed in the results of the Quiet Revolution – </w:t>
      </w:r>
      <w:r>
        <w:rPr>
          <w:shd w:val="clear" w:color="auto" w:fill="FFFF00"/>
        </w:rPr>
        <w:t xml:space="preserve">did not change anything. </w:t>
      </w:r>
    </w:p>
    <w:p w14:paraId="4D5046F5" w14:textId="77777777" w:rsidR="007D3632" w:rsidRDefault="0041097F">
      <w:pPr>
        <w:numPr>
          <w:ilvl w:val="0"/>
          <w:numId w:val="15"/>
        </w:numPr>
        <w:ind w:right="7" w:hanging="360"/>
      </w:pPr>
      <w:r>
        <w:t xml:space="preserve">Left within union central went under a lot of radicalization and increase in numerical strength </w:t>
      </w:r>
    </w:p>
    <w:p w14:paraId="1BBF0EA8" w14:textId="77777777" w:rsidR="007D3632" w:rsidRDefault="0041097F">
      <w:pPr>
        <w:numPr>
          <w:ilvl w:val="0"/>
          <w:numId w:val="15"/>
        </w:numPr>
        <w:ind w:right="7" w:hanging="360"/>
      </w:pPr>
      <w:r>
        <w:t xml:space="preserve">President Marcel </w:t>
      </w:r>
      <w:proofErr w:type="gramStart"/>
      <w:r>
        <w:t>Pepin  (</w:t>
      </w:r>
      <w:proofErr w:type="gramEnd"/>
      <w:r>
        <w:t>supported left) had huge influence, so the right side of the union central was no match for the left</w:t>
      </w:r>
    </w:p>
    <w:p w14:paraId="0BA1FADB" w14:textId="77777777" w:rsidR="007D3632" w:rsidRDefault="0041097F">
      <w:pPr>
        <w:numPr>
          <w:ilvl w:val="0"/>
          <w:numId w:val="15"/>
        </w:numPr>
        <w:spacing w:after="223" w:line="271" w:lineRule="auto"/>
        <w:ind w:right="7" w:hanging="360"/>
      </w:pPr>
      <w:r>
        <w:rPr>
          <w:b/>
          <w:sz w:val="22"/>
        </w:rPr>
        <w:lastRenderedPageBreak/>
        <w:t>The Quiet Revolution – 1960s –</w:t>
      </w:r>
      <w:r>
        <w:rPr>
          <w:sz w:val="22"/>
        </w:rPr>
        <w:t xml:space="preserve"> </w:t>
      </w:r>
      <w:r>
        <w:rPr>
          <w:sz w:val="22"/>
          <w:shd w:val="clear" w:color="auto" w:fill="FFFF00"/>
        </w:rPr>
        <w:t>government lead revolution; massive effort to modernize Quebec society</w:t>
      </w:r>
      <w:r>
        <w:rPr>
          <w:sz w:val="22"/>
        </w:rPr>
        <w:t xml:space="preserve">. </w:t>
      </w:r>
      <w:r>
        <w:rPr>
          <w:sz w:val="22"/>
          <w:shd w:val="clear" w:color="auto" w:fill="FFFF00"/>
        </w:rPr>
        <w:t>To take education and healthcare out of the church hand</w:t>
      </w:r>
      <w:r>
        <w:rPr>
          <w:sz w:val="22"/>
        </w:rPr>
        <w:t xml:space="preserve">s and to build a more liberal province. </w:t>
      </w:r>
      <w:r>
        <w:rPr>
          <w:sz w:val="22"/>
          <w:shd w:val="clear" w:color="auto" w:fill="FFFF00"/>
        </w:rPr>
        <w:t xml:space="preserve"> education sector </w:t>
      </w:r>
      <w:proofErr w:type="gramStart"/>
      <w:r>
        <w:rPr>
          <w:sz w:val="22"/>
          <w:shd w:val="clear" w:color="auto" w:fill="FFFF00"/>
        </w:rPr>
        <w:t>explodes,</w:t>
      </w:r>
      <w:proofErr w:type="gramEnd"/>
      <w:r>
        <w:rPr>
          <w:sz w:val="22"/>
          <w:shd w:val="clear" w:color="auto" w:fill="FFFF00"/>
        </w:rPr>
        <w:t xml:space="preserve"> new teachers are trained</w:t>
      </w:r>
      <w:r>
        <w:rPr>
          <w:sz w:val="22"/>
        </w:rPr>
        <w:t xml:space="preserve">; enormous change after education is taken out of the church’s hands </w:t>
      </w:r>
    </w:p>
    <w:tbl>
      <w:tblPr>
        <w:tblStyle w:val="TableGrid"/>
        <w:tblpPr w:vertAnchor="text" w:tblpX="1438" w:tblpY="-15"/>
        <w:tblOverlap w:val="never"/>
        <w:tblW w:w="6862" w:type="dxa"/>
        <w:tblInd w:w="0" w:type="dxa"/>
        <w:tblCellMar>
          <w:top w:w="7" w:type="dxa"/>
          <w:left w:w="2" w:type="dxa"/>
          <w:right w:w="1" w:type="dxa"/>
        </w:tblCellMar>
        <w:tblLook w:val="04A0" w:firstRow="1" w:lastRow="0" w:firstColumn="1" w:lastColumn="0" w:noHBand="0" w:noVBand="1"/>
      </w:tblPr>
      <w:tblGrid>
        <w:gridCol w:w="6862"/>
      </w:tblGrid>
      <w:tr w:rsidR="007D3632" w14:paraId="7BEF1099" w14:textId="77777777">
        <w:trPr>
          <w:trHeight w:val="254"/>
        </w:trPr>
        <w:tc>
          <w:tcPr>
            <w:tcW w:w="6862" w:type="dxa"/>
            <w:tcBorders>
              <w:top w:val="nil"/>
              <w:left w:val="nil"/>
              <w:bottom w:val="nil"/>
              <w:right w:val="nil"/>
            </w:tcBorders>
            <w:shd w:val="clear" w:color="auto" w:fill="FFFF00"/>
          </w:tcPr>
          <w:p w14:paraId="60216365" w14:textId="77777777" w:rsidR="007D3632" w:rsidRDefault="0041097F">
            <w:pPr>
              <w:spacing w:after="0" w:line="259" w:lineRule="auto"/>
              <w:ind w:left="0" w:firstLine="0"/>
              <w:jc w:val="both"/>
            </w:pPr>
            <w:r>
              <w:rPr>
                <w:b/>
                <w:sz w:val="22"/>
              </w:rPr>
              <w:t>Jean Lesage;</w:t>
            </w:r>
            <w:r>
              <w:rPr>
                <w:sz w:val="22"/>
              </w:rPr>
              <w:t xml:space="preserve"> becomes the premier, and launches the quiet revolution</w:t>
            </w:r>
          </w:p>
        </w:tc>
      </w:tr>
    </w:tbl>
    <w:p w14:paraId="1D5CC7E7" w14:textId="77777777" w:rsidR="007D3632" w:rsidRDefault="0041097F">
      <w:pPr>
        <w:spacing w:after="231" w:line="259" w:lineRule="auto"/>
        <w:ind w:left="96" w:firstLine="0"/>
        <w:jc w:val="center"/>
      </w:pPr>
      <w:r>
        <w:rPr>
          <w:rFonts w:ascii="Courier New" w:eastAsia="Courier New" w:hAnsi="Courier New" w:cs="Courier New"/>
          <w:sz w:val="22"/>
        </w:rPr>
        <w:t>o</w:t>
      </w:r>
      <w:r>
        <w:rPr>
          <w:sz w:val="22"/>
        </w:rPr>
        <w:t xml:space="preserve">; </w:t>
      </w:r>
    </w:p>
    <w:tbl>
      <w:tblPr>
        <w:tblStyle w:val="TableGrid"/>
        <w:tblpPr w:vertAnchor="text" w:tblpX="1438" w:tblpY="-23"/>
        <w:tblOverlap w:val="never"/>
        <w:tblW w:w="7772" w:type="dxa"/>
        <w:tblInd w:w="0" w:type="dxa"/>
        <w:tblCellMar>
          <w:top w:w="7" w:type="dxa"/>
          <w:left w:w="2" w:type="dxa"/>
        </w:tblCellMar>
        <w:tblLook w:val="04A0" w:firstRow="1" w:lastRow="0" w:firstColumn="1" w:lastColumn="0" w:noHBand="0" w:noVBand="1"/>
      </w:tblPr>
      <w:tblGrid>
        <w:gridCol w:w="7772"/>
      </w:tblGrid>
      <w:tr w:rsidR="007D3632" w14:paraId="08E18BAD" w14:textId="77777777">
        <w:trPr>
          <w:trHeight w:val="254"/>
        </w:trPr>
        <w:tc>
          <w:tcPr>
            <w:tcW w:w="7772" w:type="dxa"/>
            <w:tcBorders>
              <w:top w:val="nil"/>
              <w:left w:val="nil"/>
              <w:bottom w:val="nil"/>
              <w:right w:val="nil"/>
            </w:tcBorders>
            <w:shd w:val="clear" w:color="auto" w:fill="FFFF00"/>
          </w:tcPr>
          <w:p w14:paraId="0B6DA863" w14:textId="77777777" w:rsidR="007D3632" w:rsidRDefault="0041097F">
            <w:pPr>
              <w:spacing w:after="0" w:line="259" w:lineRule="auto"/>
              <w:ind w:left="0" w:firstLine="0"/>
              <w:jc w:val="both"/>
            </w:pPr>
            <w:r>
              <w:rPr>
                <w:b/>
                <w:sz w:val="22"/>
              </w:rPr>
              <w:t>Modernism &amp; Liberalism = Trudeau</w:t>
            </w:r>
            <w:r>
              <w:rPr>
                <w:sz w:val="22"/>
              </w:rPr>
              <w:t xml:space="preserve"> – </w:t>
            </w:r>
            <w:proofErr w:type="spellStart"/>
            <w:r>
              <w:rPr>
                <w:sz w:val="22"/>
              </w:rPr>
              <w:t>Trudeau</w:t>
            </w:r>
            <w:proofErr w:type="spellEnd"/>
            <w:r>
              <w:rPr>
                <w:sz w:val="22"/>
              </w:rPr>
              <w:t xml:space="preserve"> advocated that Quebec has to </w:t>
            </w:r>
          </w:p>
        </w:tc>
      </w:tr>
    </w:tbl>
    <w:p w14:paraId="4FB817AE" w14:textId="77777777" w:rsidR="007D3632" w:rsidRDefault="0041097F">
      <w:pPr>
        <w:spacing w:after="62" w:line="259" w:lineRule="auto"/>
        <w:ind w:left="1075" w:right="1029" w:hanging="10"/>
      </w:pPr>
      <w:r>
        <w:rPr>
          <w:rFonts w:ascii="Courier New" w:eastAsia="Courier New" w:hAnsi="Courier New" w:cs="Courier New"/>
          <w:sz w:val="22"/>
        </w:rPr>
        <w:t>o</w:t>
      </w:r>
    </w:p>
    <w:p w14:paraId="64715203" w14:textId="77777777" w:rsidR="007D3632" w:rsidRDefault="0041097F">
      <w:pPr>
        <w:spacing w:after="190" w:line="271" w:lineRule="auto"/>
        <w:ind w:left="1440" w:firstLine="0"/>
      </w:pPr>
      <w:r>
        <w:rPr>
          <w:sz w:val="22"/>
          <w:shd w:val="clear" w:color="auto" w:fill="FFFF00"/>
        </w:rPr>
        <w:t>prove itself that it was up to the test to modernize;</w:t>
      </w:r>
      <w:r>
        <w:rPr>
          <w:sz w:val="22"/>
        </w:rPr>
        <w:t xml:space="preserve"> wanted to be seen as a liberal project. </w:t>
      </w:r>
    </w:p>
    <w:p w14:paraId="6A643B31" w14:textId="77777777" w:rsidR="007D3632" w:rsidRDefault="0041097F">
      <w:pPr>
        <w:spacing w:after="223" w:line="271" w:lineRule="auto"/>
        <w:ind w:left="1450"/>
      </w:pPr>
      <w:r>
        <w:rPr>
          <w:rFonts w:ascii="Courier New" w:eastAsia="Courier New" w:hAnsi="Courier New" w:cs="Courier New"/>
          <w:sz w:val="22"/>
        </w:rPr>
        <w:t xml:space="preserve">o </w:t>
      </w:r>
      <w:r>
        <w:rPr>
          <w:b/>
          <w:sz w:val="22"/>
        </w:rPr>
        <w:t xml:space="preserve">Vs. </w:t>
      </w:r>
      <w:r>
        <w:rPr>
          <w:b/>
          <w:sz w:val="22"/>
          <w:shd w:val="clear" w:color="auto" w:fill="FFFF00"/>
        </w:rPr>
        <w:t>Nationalism &amp; Leftism</w:t>
      </w:r>
      <w:r>
        <w:rPr>
          <w:b/>
          <w:sz w:val="22"/>
        </w:rPr>
        <w:t xml:space="preserve"> </w:t>
      </w:r>
      <w:r>
        <w:rPr>
          <w:sz w:val="22"/>
        </w:rPr>
        <w:t xml:space="preserve">– 1960’s; nationalism was right wing and dominated by churches. Says </w:t>
      </w:r>
      <w:r>
        <w:rPr>
          <w:sz w:val="22"/>
          <w:shd w:val="clear" w:color="auto" w:fill="FFFF00"/>
        </w:rPr>
        <w:t>Quebec has no power, no money, big employers</w:t>
      </w:r>
      <w:r>
        <w:rPr>
          <w:sz w:val="22"/>
        </w:rPr>
        <w:t xml:space="preserve">; </w:t>
      </w:r>
      <w:proofErr w:type="spellStart"/>
      <w:r>
        <w:rPr>
          <w:sz w:val="22"/>
        </w:rPr>
        <w:t>FrenchCanada</w:t>
      </w:r>
      <w:proofErr w:type="spellEnd"/>
      <w:r>
        <w:rPr>
          <w:sz w:val="22"/>
        </w:rPr>
        <w:t xml:space="preserve"> are simply workers. </w:t>
      </w:r>
      <w:r>
        <w:rPr>
          <w:sz w:val="22"/>
          <w:shd w:val="clear" w:color="auto" w:fill="FFFF00"/>
        </w:rPr>
        <w:t>Huge wage of leftism/socialism rises in the late 60’s and goes into the catholic unions.</w:t>
      </w:r>
      <w:r>
        <w:rPr>
          <w:sz w:val="22"/>
        </w:rPr>
        <w:t xml:space="preserve"> </w:t>
      </w:r>
      <w:r>
        <w:rPr>
          <w:sz w:val="22"/>
        </w:rPr>
        <w:t xml:space="preserve"> </w:t>
      </w:r>
      <w:r>
        <w:rPr>
          <w:sz w:val="22"/>
          <w:shd w:val="clear" w:color="auto" w:fill="FFFF00"/>
        </w:rPr>
        <w:t>go from religious conservative religious and become radical;</w:t>
      </w:r>
      <w:r>
        <w:rPr>
          <w:sz w:val="22"/>
        </w:rPr>
        <w:t xml:space="preserve"> went from working against organized labor into the upsurge of radicalism in 60’s. </w:t>
      </w:r>
      <w:r>
        <w:rPr>
          <w:sz w:val="22"/>
          <w:shd w:val="clear" w:color="auto" w:fill="FFFF00"/>
        </w:rPr>
        <w:t xml:space="preserve">Huge </w:t>
      </w:r>
      <w:proofErr w:type="spellStart"/>
      <w:r>
        <w:rPr>
          <w:sz w:val="22"/>
          <w:shd w:val="clear" w:color="auto" w:fill="FFFF00"/>
        </w:rPr>
        <w:t>uprise</w:t>
      </w:r>
      <w:proofErr w:type="spellEnd"/>
      <w:r>
        <w:rPr>
          <w:sz w:val="22"/>
          <w:shd w:val="clear" w:color="auto" w:fill="FFFF00"/>
        </w:rPr>
        <w:t xml:space="preserve"> in unions and are now nationalism instead of leftism. </w:t>
      </w:r>
    </w:p>
    <w:p w14:paraId="223FBB8B" w14:textId="77777777" w:rsidR="007D3632" w:rsidRDefault="0041097F">
      <w:pPr>
        <w:spacing w:after="195" w:line="259" w:lineRule="auto"/>
        <w:ind w:left="355" w:hanging="10"/>
      </w:pPr>
      <w:r>
        <w:rPr>
          <w:rFonts w:ascii="Segoe UI Symbol" w:eastAsia="Segoe UI Symbol" w:hAnsi="Segoe UI Symbol" w:cs="Segoe UI Symbol"/>
        </w:rPr>
        <w:t>•</w:t>
      </w:r>
    </w:p>
    <w:p w14:paraId="020A76D3" w14:textId="77777777" w:rsidR="007D3632" w:rsidRDefault="0041097F">
      <w:pPr>
        <w:ind w:left="0" w:right="7" w:firstLine="0"/>
      </w:pPr>
      <w:r>
        <w:rPr>
          <w:b/>
        </w:rPr>
        <w:t>Green paper:</w:t>
      </w:r>
      <w:r>
        <w:t xml:space="preserve"> “Green Paper on Pay Equity” – 1985, deals with the issue outside of the </w:t>
      </w:r>
      <w:proofErr w:type="gramStart"/>
      <w:r>
        <w:t>OPSEU(</w:t>
      </w:r>
      <w:proofErr w:type="gramEnd"/>
      <w:r>
        <w:t xml:space="preserve">Ontario public service employees union)- in the rest of the public sector and in private sector. Bargain wage increases based on pay equity </w:t>
      </w:r>
    </w:p>
    <w:p w14:paraId="667D4063" w14:textId="77777777" w:rsidR="007D3632" w:rsidRDefault="0041097F">
      <w:pPr>
        <w:ind w:left="0" w:right="7" w:firstLine="0"/>
      </w:pPr>
      <w:r>
        <w:t xml:space="preserve">(?) Repressed by force by the union, significance: shows the communist were trying to make trouble, shows level of unemployment, scared the government a lot, repression worked </w:t>
      </w:r>
    </w:p>
    <w:p w14:paraId="6E1BF799" w14:textId="77777777" w:rsidR="007D3632" w:rsidRDefault="0041097F">
      <w:pPr>
        <w:ind w:left="0" w:right="7" w:firstLine="0"/>
      </w:pPr>
      <w:r>
        <w:t xml:space="preserve">Overproduction/underproduction caused the depression </w:t>
      </w:r>
    </w:p>
    <w:p w14:paraId="41F68D10" w14:textId="77777777" w:rsidR="007D3632" w:rsidRDefault="0041097F">
      <w:pPr>
        <w:ind w:left="0" w:right="7" w:firstLine="0"/>
      </w:pPr>
      <w:r>
        <w:rPr>
          <w:b/>
        </w:rPr>
        <w:t>Top down versus rank and file unionism:</w:t>
      </w:r>
      <w:r>
        <w:t xml:space="preserve"> top down organizing focuses on persuading management through salesmanship or pressure tactics. The salesmanship may include offering access to resources such as a well-trained and skilled supply of labour or access to union cartels. Pressure tactics may include picketing with the intention of embarrassing management or disrupting business as well as assisting the government in investigating employment law and labor law violations. Rank and file unionism is the people involved in the union, usually the majority. </w:t>
      </w:r>
    </w:p>
    <w:p w14:paraId="2A8E689E" w14:textId="77777777" w:rsidR="007D3632" w:rsidRDefault="0041097F">
      <w:pPr>
        <w:spacing w:after="0"/>
        <w:ind w:left="0" w:right="7" w:firstLine="0"/>
      </w:pPr>
      <w:r>
        <w:rPr>
          <w:noProof/>
          <w:sz w:val="22"/>
          <w:lang w:val="en-US" w:eastAsia="en-US"/>
        </w:rPr>
        <mc:AlternateContent>
          <mc:Choice Requires="wpg">
            <w:drawing>
              <wp:anchor distT="0" distB="0" distL="114300" distR="114300" simplePos="0" relativeHeight="251659264" behindDoc="1" locked="0" layoutInCell="1" allowOverlap="1" wp14:anchorId="50EF0AD1" wp14:editId="7D7ED614">
                <wp:simplePos x="0" y="0"/>
                <wp:positionH relativeFrom="column">
                  <wp:posOffset>1990090</wp:posOffset>
                </wp:positionH>
                <wp:positionV relativeFrom="paragraph">
                  <wp:posOffset>-4275</wp:posOffset>
                </wp:positionV>
                <wp:extent cx="2437130" cy="175260"/>
                <wp:effectExtent l="0" t="0" r="0" b="0"/>
                <wp:wrapNone/>
                <wp:docPr id="19869" name="Group 19869"/>
                <wp:cNvGraphicFramePr/>
                <a:graphic xmlns:a="http://schemas.openxmlformats.org/drawingml/2006/main">
                  <a:graphicData uri="http://schemas.microsoft.com/office/word/2010/wordprocessingGroup">
                    <wpg:wgp>
                      <wpg:cNvGrpSpPr/>
                      <wpg:grpSpPr>
                        <a:xfrm>
                          <a:off x="0" y="0"/>
                          <a:ext cx="2437130" cy="175260"/>
                          <a:chOff x="0" y="0"/>
                          <a:chExt cx="2437130" cy="175260"/>
                        </a:xfrm>
                      </wpg:grpSpPr>
                      <wps:wsp>
                        <wps:cNvPr id="24512" name="Shape 24512"/>
                        <wps:cNvSpPr/>
                        <wps:spPr>
                          <a:xfrm>
                            <a:off x="0" y="0"/>
                            <a:ext cx="168910" cy="175260"/>
                          </a:xfrm>
                          <a:custGeom>
                            <a:avLst/>
                            <a:gdLst/>
                            <a:ahLst/>
                            <a:cxnLst/>
                            <a:rect l="0" t="0" r="0" b="0"/>
                            <a:pathLst>
                              <a:path w="168910" h="175260">
                                <a:moveTo>
                                  <a:pt x="0" y="0"/>
                                </a:moveTo>
                                <a:lnTo>
                                  <a:pt x="168910" y="0"/>
                                </a:lnTo>
                                <a:lnTo>
                                  <a:pt x="168910"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513" name="Shape 24513"/>
                        <wps:cNvSpPr/>
                        <wps:spPr>
                          <a:xfrm>
                            <a:off x="168910" y="0"/>
                            <a:ext cx="2268220" cy="175260"/>
                          </a:xfrm>
                          <a:custGeom>
                            <a:avLst/>
                            <a:gdLst/>
                            <a:ahLst/>
                            <a:cxnLst/>
                            <a:rect l="0" t="0" r="0" b="0"/>
                            <a:pathLst>
                              <a:path w="2268220" h="175260">
                                <a:moveTo>
                                  <a:pt x="0" y="0"/>
                                </a:moveTo>
                                <a:lnTo>
                                  <a:pt x="2268220" y="0"/>
                                </a:lnTo>
                                <a:lnTo>
                                  <a:pt x="226822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7B8F181F" id="Group 19869" o:spid="_x0000_s1026" style="position:absolute;margin-left:156.7pt;margin-top:-.35pt;width:191.9pt;height:13.8pt;z-index:-251657216" coordsize="24371,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">
                <v:shape id="Shape 24512" o:spid="_x0000_s1027" style="position:absolute;width:1689;height:1752;visibility:visible;mso-wrap-style:square;v-text-anchor:top" coordsize="16891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1qBccA&#10;AADeAAAADwAAAGRycy9kb3ducmV2LnhtbESPT2vCQBTE74V+h+UVvNWNwUpNXUUEtYoX/19fs88k&#10;mH0bsluNfvquIPQ4zMxvmMGoMaW4UO0Kywo67QgEcWp1wZmC3Xb6/gnCeWSNpWVScCMHo+HrywAT&#10;ba+8psvGZyJA2CWoIPe+SqR0aU4GXdtWxME72dqgD7LOpK7xGuCmlHEU9aTBgsNCjhVNckrPm1+j&#10;4H7o7qPF6bZapv2xl4slH2c/c6Vab834C4Snxv+Hn+1vrSDufnRieNwJV0A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dagXHAAAA3gAAAA8AAAAAAAAAAAAAAAAAmAIAAGRy&#10;cy9kb3ducmV2LnhtbFBLBQYAAAAABAAEAPUAAACMAwAAAAA=&#10;" path="m,l168910,r,175260l,175260,,e" stroked="f" strokeweight="0">
                  <v:stroke miterlimit="83231f" joinstyle="miter"/>
                  <v:path arrowok="t" textboxrect="0,0,168910,175260"/>
                </v:shape>
                <v:shape id="Shape 24513" o:spid="_x0000_s1028" style="position:absolute;left:1689;width:22682;height:1752;visibility:visible;mso-wrap-style:square;v-text-anchor:top" coordsize="226822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7M8cA&#10;AADeAAAADwAAAGRycy9kb3ducmV2LnhtbESPT2vCQBTE70K/w/IEb3VjolVTVymiYnsp/oMeH9ln&#10;Esy+DdlV02/fFQoeh5n5DTNbtKYSN2pcaVnBoB+BIM6sLjlXcDysXycgnEfWWFkmBb/kYDF/6cww&#10;1fbOO7rtfS4ChF2KCgrv61RKlxVk0PVtTRy8s20M+iCbXOoG7wFuKhlH0Zs0WHJYKLCmZUHZZX81&#10;Cr4TvxxP+eewuaxOPIo/saySL6V63fbjHYSn1j/D/+2tVhAPR4MEHnfCF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7QOzPHAAAA3gAAAA8AAAAAAAAAAAAAAAAAmAIAAGRy&#10;cy9kb3ducmV2LnhtbFBLBQYAAAAABAAEAPUAAACMAwAAAAA=&#10;" path="m,l2268220,r,175260l,175260,,e" fillcolor="yellow" stroked="f" strokeweight="0">
                  <v:stroke miterlimit="83231f" joinstyle="miter"/>
                  <v:path arrowok="t" textboxrect="0,0,2268220,175260"/>
                </v:shape>
              </v:group>
            </w:pict>
          </mc:Fallback>
        </mc:AlternateContent>
      </w:r>
      <w:r>
        <w:rPr>
          <w:u w:val="single" w:color="000000"/>
        </w:rPr>
        <w:t>Toronto Printers Strike (1872)</w:t>
      </w:r>
      <w:r>
        <w:t xml:space="preserve"> – International Typographical Union represented printers and was established much before the new industrial age. The union maintained strength from the beginning and were able to maintain control over shop, production and hiring. ITU </w:t>
      </w:r>
      <w:r>
        <w:rPr>
          <w:shd w:val="clear" w:color="auto" w:fill="FFFF00"/>
        </w:rPr>
        <w:t>was against non-unionised shops</w:t>
      </w:r>
      <w:r>
        <w:t xml:space="preserve">, and in elections </w:t>
      </w:r>
      <w:r>
        <w:rPr>
          <w:shd w:val="clear" w:color="auto" w:fill="FFFF00"/>
        </w:rPr>
        <w:t>of 1884 asked employees to not vote for candidates advertised in newspapers that had non-unionised shops</w:t>
      </w:r>
      <w:r>
        <w:t xml:space="preserve">. The strike was the culmination of Canada’s first mass </w:t>
      </w:r>
      <w:proofErr w:type="gramStart"/>
      <w:r>
        <w:t>workers</w:t>
      </w:r>
      <w:proofErr w:type="gramEnd"/>
      <w:r>
        <w:t xml:space="preserve"> movement. In late 1871, many of the workers in Ontario and Québec were inspired by the nine-hour movement in England. Every Toronto newspaper </w:t>
      </w:r>
      <w:r>
        <w:lastRenderedPageBreak/>
        <w:t xml:space="preserve">except the Leader which declared that “the shortening of the hours of labour is one of the most commendable movements inaugurated by working men.” George Brown (founder and leader of Toronto </w:t>
      </w:r>
      <w:proofErr w:type="gramStart"/>
      <w:r>
        <w:t>Globe)was</w:t>
      </w:r>
      <w:proofErr w:type="gramEnd"/>
      <w:r>
        <w:t xml:space="preserve"> against unions, said they were conspiracies to constrain the market and he caused huge strikes. April 15 1872 caused the largest protest in Canada, USA joins and causes a huge effect and now is known as “Labor Day” Toronto Printer’s Strike</w:t>
      </w:r>
    </w:p>
    <w:p w14:paraId="34504C04" w14:textId="77777777" w:rsidR="007D3632" w:rsidRDefault="0041097F">
      <w:pPr>
        <w:numPr>
          <w:ilvl w:val="0"/>
          <w:numId w:val="16"/>
        </w:numPr>
        <w:spacing w:after="0"/>
        <w:ind w:right="7" w:hanging="360"/>
      </w:pPr>
      <w:r>
        <w:t>George Brown Again (Main players in Liberal Party – believing in free markets all the way – The Toronto Globe which advocates for free markets) – he says unions are conspiracies to restrain the market controlling the supply of labour and if they get upset they can withdraw (says unions are a terrible thing) – vocal opponent of unions</w:t>
      </w:r>
    </w:p>
    <w:p w14:paraId="07810E66" w14:textId="77777777" w:rsidR="007D3632" w:rsidRDefault="0041097F">
      <w:pPr>
        <w:numPr>
          <w:ilvl w:val="0"/>
          <w:numId w:val="16"/>
        </w:numPr>
        <w:spacing w:after="0"/>
        <w:ind w:right="7" w:hanging="360"/>
      </w:pPr>
      <w:r>
        <w:t xml:space="preserve">Huge Strike Started in March (one of top 3 most important strikes) </w:t>
      </w:r>
    </w:p>
    <w:p w14:paraId="7D120377" w14:textId="77777777" w:rsidR="007D3632" w:rsidRDefault="0041097F">
      <w:pPr>
        <w:numPr>
          <w:ilvl w:val="0"/>
          <w:numId w:val="16"/>
        </w:numPr>
        <w:spacing w:after="0"/>
        <w:ind w:right="7" w:hanging="360"/>
      </w:pPr>
      <w:r>
        <w:t>April 15 1872 the union held a huge rally in support of the union – largest labour protest at this time in history – drew in people from all over Ontario and even some from Quebec</w:t>
      </w:r>
    </w:p>
    <w:p w14:paraId="371BF713" w14:textId="77777777" w:rsidR="007D3632" w:rsidRDefault="0041097F">
      <w:pPr>
        <w:numPr>
          <w:ilvl w:val="0"/>
          <w:numId w:val="16"/>
        </w:numPr>
        <w:spacing w:after="0"/>
        <w:ind w:right="7" w:hanging="360"/>
      </w:pPr>
      <w:r>
        <w:t>Rally was the start of labour &amp; helped to create “Labour Day” because of the power of the march</w:t>
      </w:r>
    </w:p>
    <w:p w14:paraId="46E25DB5" w14:textId="77777777" w:rsidR="007D3632" w:rsidRDefault="0041097F">
      <w:pPr>
        <w:numPr>
          <w:ilvl w:val="0"/>
          <w:numId w:val="16"/>
        </w:numPr>
        <w:spacing w:after="0"/>
        <w:ind w:right="7" w:hanging="360"/>
      </w:pPr>
      <w:r>
        <w:t xml:space="preserve">George Brown was impressed in a bad way by the march – he freaked out &amp; starts to talk about outside agitators trying to overthrow Canada and went to the police and had the leaders of the strike arrested and were charged with criminal conspiracy restraint of trade </w:t>
      </w:r>
    </w:p>
    <w:p w14:paraId="7531BF5E" w14:textId="77777777" w:rsidR="007D3632" w:rsidRDefault="0041097F">
      <w:pPr>
        <w:numPr>
          <w:ilvl w:val="0"/>
          <w:numId w:val="16"/>
        </w:numPr>
        <w:spacing w:after="0"/>
        <w:ind w:right="7" w:hanging="360"/>
      </w:pPr>
      <w:r>
        <w:t>The fundamental question of whether unions were actually legal and if people could be arrested for engaging in union activity</w:t>
      </w:r>
    </w:p>
    <w:p w14:paraId="10877874" w14:textId="77777777" w:rsidR="007D3632" w:rsidRDefault="0041097F">
      <w:pPr>
        <w:numPr>
          <w:ilvl w:val="0"/>
          <w:numId w:val="16"/>
        </w:numPr>
        <w:spacing w:after="0"/>
        <w:ind w:right="7" w:hanging="360"/>
      </w:pPr>
      <w:r>
        <w:t>Repression</w:t>
      </w:r>
    </w:p>
    <w:p w14:paraId="3824C4FF" w14:textId="77777777" w:rsidR="007D3632" w:rsidRDefault="0041097F">
      <w:pPr>
        <w:numPr>
          <w:ilvl w:val="0"/>
          <w:numId w:val="16"/>
        </w:numPr>
        <w:spacing w:after="0"/>
        <w:ind w:right="7" w:hanging="360"/>
      </w:pPr>
      <w:r>
        <w:t>Criminal conspiracy in the restraint of trade (what they were charged with when arrested)</w:t>
      </w:r>
    </w:p>
    <w:p w14:paraId="75A62FB8" w14:textId="77777777" w:rsidR="007D3632" w:rsidRDefault="0041097F">
      <w:pPr>
        <w:spacing w:after="0" w:line="265" w:lineRule="auto"/>
        <w:ind w:left="715" w:hanging="10"/>
      </w:pPr>
      <w:r>
        <w:t>-</w:t>
      </w:r>
    </w:p>
    <w:p w14:paraId="038191D2" w14:textId="77777777" w:rsidR="007D3632" w:rsidRDefault="0041097F">
      <w:pPr>
        <w:spacing w:after="311"/>
        <w:ind w:left="0" w:right="7" w:firstLine="0"/>
      </w:pPr>
      <w:r>
        <w:rPr>
          <w:noProof/>
          <w:sz w:val="22"/>
          <w:lang w:val="en-US" w:eastAsia="en-US"/>
        </w:rPr>
        <mc:AlternateContent>
          <mc:Choice Requires="wpg">
            <w:drawing>
              <wp:anchor distT="0" distB="0" distL="114300" distR="114300" simplePos="0" relativeHeight="251660288" behindDoc="1" locked="0" layoutInCell="1" allowOverlap="1" wp14:anchorId="05E7BB86" wp14:editId="2611B9B4">
                <wp:simplePos x="0" y="0"/>
                <wp:positionH relativeFrom="column">
                  <wp:posOffset>1897380</wp:posOffset>
                </wp:positionH>
                <wp:positionV relativeFrom="paragraph">
                  <wp:posOffset>-4275</wp:posOffset>
                </wp:positionV>
                <wp:extent cx="2372360" cy="175260"/>
                <wp:effectExtent l="0" t="0" r="0" b="0"/>
                <wp:wrapNone/>
                <wp:docPr id="20037" name="Group 20037"/>
                <wp:cNvGraphicFramePr/>
                <a:graphic xmlns:a="http://schemas.openxmlformats.org/drawingml/2006/main">
                  <a:graphicData uri="http://schemas.microsoft.com/office/word/2010/wordprocessingGroup">
                    <wpg:wgp>
                      <wpg:cNvGrpSpPr/>
                      <wpg:grpSpPr>
                        <a:xfrm>
                          <a:off x="0" y="0"/>
                          <a:ext cx="2372360" cy="175260"/>
                          <a:chOff x="0" y="0"/>
                          <a:chExt cx="2372360" cy="175260"/>
                        </a:xfrm>
                      </wpg:grpSpPr>
                      <wps:wsp>
                        <wps:cNvPr id="24514" name="Shape 24514"/>
                        <wps:cNvSpPr/>
                        <wps:spPr>
                          <a:xfrm>
                            <a:off x="0" y="0"/>
                            <a:ext cx="168910" cy="175260"/>
                          </a:xfrm>
                          <a:custGeom>
                            <a:avLst/>
                            <a:gdLst/>
                            <a:ahLst/>
                            <a:cxnLst/>
                            <a:rect l="0" t="0" r="0" b="0"/>
                            <a:pathLst>
                              <a:path w="168910" h="175260">
                                <a:moveTo>
                                  <a:pt x="0" y="0"/>
                                </a:moveTo>
                                <a:lnTo>
                                  <a:pt x="168910" y="0"/>
                                </a:lnTo>
                                <a:lnTo>
                                  <a:pt x="168910"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515" name="Shape 24515"/>
                        <wps:cNvSpPr/>
                        <wps:spPr>
                          <a:xfrm>
                            <a:off x="168910" y="0"/>
                            <a:ext cx="2203450" cy="175260"/>
                          </a:xfrm>
                          <a:custGeom>
                            <a:avLst/>
                            <a:gdLst/>
                            <a:ahLst/>
                            <a:cxnLst/>
                            <a:rect l="0" t="0" r="0" b="0"/>
                            <a:pathLst>
                              <a:path w="2203450" h="175260">
                                <a:moveTo>
                                  <a:pt x="0" y="0"/>
                                </a:moveTo>
                                <a:lnTo>
                                  <a:pt x="2203450" y="0"/>
                                </a:lnTo>
                                <a:lnTo>
                                  <a:pt x="220345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487A5C72" id="Group 20037" o:spid="_x0000_s1026" style="position:absolute;margin-left:149.4pt;margin-top:-.35pt;width:186.8pt;height:13.8pt;z-index:-251656192" coordsize="2372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">
                <v:shape id="Shape 24514" o:spid="_x0000_s1027" style="position:absolute;width:1689;height:1752;visibility:visible;mso-wrap-style:square;v-text-anchor:top" coordsize="16891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hX6scA&#10;AADeAAAADwAAAGRycy9kb3ducmV2LnhtbESPW2vCQBSE3wv9D8sp+FY3SpSauooIXvHF++tp9pgE&#10;s2dDdquxv75bEPo4zMw3zHDcmFLcqHaFZQWddgSCOLW64EzBYT97/wDhPLLG0jIpeJCD8ej1ZYiJ&#10;tnfe0m3nMxEg7BJUkHtfJVK6NCeDrm0r4uBdbG3QB1lnUtd4D3BTym4U9aXBgsNCjhVNc0qvu2+j&#10;4OcUH6PV5bFZp4OJl6s1n+dfC6Vab83kE4Snxv+Hn+2lVtCNe50Y/u6EKyBH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4V+rHAAAA3gAAAA8AAAAAAAAAAAAAAAAAmAIAAGRy&#10;cy9kb3ducmV2LnhtbFBLBQYAAAAABAAEAPUAAACMAwAAAAA=&#10;" path="m,l168910,r,175260l,175260,,e" stroked="f" strokeweight="0">
                  <v:stroke miterlimit="83231f" joinstyle="miter"/>
                  <v:path arrowok="t" textboxrect="0,0,168910,175260"/>
                </v:shape>
                <v:shape id="Shape 24515" o:spid="_x0000_s1028" style="position:absolute;left:1689;width:22034;height:1752;visibility:visible;mso-wrap-style:square;v-text-anchor:top" coordsize="220345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FsdcQA&#10;AADeAAAADwAAAGRycy9kb3ducmV2LnhtbESPX2vCMBTF3wd+h3CFvc00okOqUVQYOHyqCr5em2tb&#10;bG5qk9n67c1gsMfD+fPjLFa9rcWDWl851qBGCQji3JmKCw2n49fHDIQPyAZrx6ThSR5Wy8HbAlPj&#10;Os7ocQiFiCPsU9RQhtCkUvq8JIt+5Bri6F1dazFE2RbStNjFcVvLcZJ8SosVR0KJDW1Lym+HHxsh&#10;Vn2rLGzvqr5sZo09b/b7LtP6fdiv5yAC9eE//NfeGQ3jyVRN4fdOv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RbHXEAAAA3gAAAA8AAAAAAAAAAAAAAAAAmAIAAGRycy9k&#10;b3ducmV2LnhtbFBLBQYAAAAABAAEAPUAAACJAwAAAAA=&#10;" path="m,l2203450,r,175260l,175260,,e" fillcolor="yellow" stroked="f" strokeweight="0">
                  <v:stroke miterlimit="83231f" joinstyle="miter"/>
                  <v:path arrowok="t" textboxrect="0,0,2203450,175260"/>
                </v:shape>
              </v:group>
            </w:pict>
          </mc:Fallback>
        </mc:AlternateContent>
      </w:r>
      <w:r>
        <w:rPr>
          <w:u w:val="single" w:color="000000"/>
        </w:rPr>
        <w:t>Coopers International Union</w:t>
      </w:r>
      <w:r>
        <w:t xml:space="preserve"> – The Coppers International Union (C.I.U.) was </w:t>
      </w:r>
      <w:r>
        <w:rPr>
          <w:shd w:val="clear" w:color="auto" w:fill="FFFF00"/>
        </w:rPr>
        <w:t>created in 1870</w:t>
      </w:r>
      <w:r>
        <w:t xml:space="preserve"> to avoid the fate of victims of the new age. </w:t>
      </w:r>
      <w:r>
        <w:rPr>
          <w:shd w:val="clear" w:color="auto" w:fill="FFFF00"/>
        </w:rPr>
        <w:t>Small but powerful union</w:t>
      </w:r>
      <w:r>
        <w:t xml:space="preserve"> however when the </w:t>
      </w:r>
      <w:r>
        <w:rPr>
          <w:shd w:val="clear" w:color="auto" w:fill="FFFF00"/>
        </w:rPr>
        <w:t xml:space="preserve">depression of the 1870’s </w:t>
      </w:r>
      <w:proofErr w:type="gramStart"/>
      <w:r>
        <w:rPr>
          <w:shd w:val="clear" w:color="auto" w:fill="FFFF00"/>
        </w:rPr>
        <w:t>came,</w:t>
      </w:r>
      <w:proofErr w:type="gramEnd"/>
      <w:r>
        <w:rPr>
          <w:shd w:val="clear" w:color="auto" w:fill="FFFF00"/>
        </w:rPr>
        <w:t xml:space="preserve"> their decline came very rapidly</w:t>
      </w:r>
      <w:r>
        <w:t xml:space="preserve">. Coopering was a very classic artisanal mold and eventually machinery took over. </w:t>
      </w:r>
      <w:r>
        <w:rPr>
          <w:shd w:val="clear" w:color="auto" w:fill="FFFF00"/>
        </w:rPr>
        <w:t>Without the unionized workers, companies realised they had no control over the factories</w:t>
      </w:r>
      <w:r>
        <w:t xml:space="preserve"> which led to the complete </w:t>
      </w:r>
      <w:r>
        <w:rPr>
          <w:shd w:val="clear" w:color="auto" w:fill="FFFF00"/>
        </w:rPr>
        <w:t>abolishment of the trade. This shows that unions can be very powerfu</w:t>
      </w:r>
      <w:r>
        <w:t>l however the amount of time they have been established for is significant still.</w:t>
      </w:r>
    </w:p>
    <w:p w14:paraId="1CC3CF07" w14:textId="77777777" w:rsidR="007D3632" w:rsidRDefault="0041097F">
      <w:pPr>
        <w:spacing w:after="311"/>
        <w:ind w:left="0" w:right="100" w:firstLine="0"/>
      </w:pPr>
      <w:r>
        <w:rPr>
          <w:u w:val="single" w:color="000000"/>
        </w:rPr>
        <w:t>Liberalism</w:t>
      </w:r>
      <w:r>
        <w:rPr>
          <w:shd w:val="clear" w:color="auto" w:fill="FFFFFF"/>
        </w:rPr>
        <w:t xml:space="preserve"> – </w:t>
      </w:r>
      <w:proofErr w:type="spellStart"/>
      <w:r>
        <w:t>Liberalism</w:t>
      </w:r>
      <w:proofErr w:type="spellEnd"/>
      <w:r>
        <w:t xml:space="preserve"> is a </w:t>
      </w:r>
      <w:r>
        <w:rPr>
          <w:color w:val="00000A"/>
        </w:rPr>
        <w:t>political philosophy</w:t>
      </w:r>
      <w:r>
        <w:t xml:space="preserve"> or worldview founded on ideas of </w:t>
      </w:r>
      <w:r>
        <w:rPr>
          <w:color w:val="00000A"/>
        </w:rPr>
        <w:t>liberty</w:t>
      </w:r>
      <w:r>
        <w:t xml:space="preserve"> and </w:t>
      </w:r>
      <w:r>
        <w:rPr>
          <w:color w:val="00000A"/>
        </w:rPr>
        <w:t>equality</w:t>
      </w:r>
      <w:r>
        <w:t xml:space="preserve">. </w:t>
      </w:r>
      <w:proofErr w:type="gramStart"/>
      <w:r>
        <w:t>Generally</w:t>
      </w:r>
      <w:proofErr w:type="gramEnd"/>
      <w:r>
        <w:t xml:space="preserve"> they support ideas such as </w:t>
      </w:r>
      <w:r>
        <w:rPr>
          <w:color w:val="00000A"/>
        </w:rPr>
        <w:t>free and fair elections</w:t>
      </w:r>
      <w:r>
        <w:t xml:space="preserve">, </w:t>
      </w:r>
      <w:r>
        <w:rPr>
          <w:color w:val="00000A"/>
        </w:rPr>
        <w:t>civil rights</w:t>
      </w:r>
      <w:r>
        <w:t xml:space="preserve">, </w:t>
      </w:r>
      <w:r>
        <w:rPr>
          <w:color w:val="00000A"/>
        </w:rPr>
        <w:t>freedom of the press</w:t>
      </w:r>
      <w:r>
        <w:t xml:space="preserve">, </w:t>
      </w:r>
      <w:r>
        <w:rPr>
          <w:color w:val="00000A"/>
        </w:rPr>
        <w:t>freedom of religion</w:t>
      </w:r>
      <w:r>
        <w:t xml:space="preserve">, and </w:t>
      </w:r>
      <w:r>
        <w:rPr>
          <w:color w:val="00000A"/>
        </w:rPr>
        <w:t>free trade</w:t>
      </w:r>
      <w:r>
        <w:t>. Liberals dominated throughout 1872-96</w:t>
      </w:r>
    </w:p>
    <w:p w14:paraId="1EE9F9B1" w14:textId="77777777" w:rsidR="007D3632" w:rsidRDefault="0041097F">
      <w:pPr>
        <w:spacing w:after="0"/>
        <w:ind w:left="0" w:right="7" w:firstLine="0"/>
      </w:pPr>
      <w:r>
        <w:rPr>
          <w:u w:val="single" w:color="000000"/>
        </w:rPr>
        <w:t>Winnipeg Strike – May 19, 1919.</w:t>
      </w:r>
      <w:r>
        <w:rPr>
          <w:shd w:val="clear" w:color="auto" w:fill="FFFFFF"/>
        </w:rPr>
        <w:t xml:space="preserve"> One of the most influential strikes of Canadian history </w:t>
      </w:r>
      <w:r>
        <w:t xml:space="preserve">organized by the Strike </w:t>
      </w:r>
      <w:proofErr w:type="gramStart"/>
      <w:r>
        <w:t>Committee .</w:t>
      </w:r>
      <w:proofErr w:type="gramEnd"/>
      <w:r>
        <w:t xml:space="preserve"> Across Western Canada convened in </w:t>
      </w:r>
      <w:r>
        <w:rPr>
          <w:color w:val="00000A"/>
        </w:rPr>
        <w:t>Calgary</w:t>
      </w:r>
      <w:r>
        <w:t xml:space="preserve"> to form a </w:t>
      </w:r>
      <w:r>
        <w:lastRenderedPageBreak/>
        <w:t>branch of the "</w:t>
      </w:r>
      <w:r>
        <w:rPr>
          <w:color w:val="00000A"/>
        </w:rPr>
        <w:t>One Big Union</w:t>
      </w:r>
      <w:r>
        <w:t xml:space="preserve">", otherwise known as "The Great Fist", with the intention of earning rights for Canadian workers through a series of </w:t>
      </w:r>
      <w:r>
        <w:rPr>
          <w:color w:val="00000A"/>
        </w:rPr>
        <w:t>strikes</w:t>
      </w:r>
      <w:r>
        <w:t xml:space="preserve">. A drastic amount of men and women- some unionised and some not were all of different trades of skill and from different ethnic backgrounds shared class solidarity of inequality in </w:t>
      </w:r>
      <w:r>
        <w:rPr>
          <w:color w:val="00000A"/>
        </w:rPr>
        <w:t>Canada</w:t>
      </w:r>
      <w:r>
        <w:t xml:space="preserve"> and wanted to achieve what was essential for themselves. On the day of the Winnipeg Strike, EVERYTHING is shut down; at least 30,000 in Winnipeg walks off work </w:t>
      </w:r>
    </w:p>
    <w:p w14:paraId="111CACFB" w14:textId="77777777" w:rsidR="007D3632" w:rsidRDefault="0041097F">
      <w:pPr>
        <w:numPr>
          <w:ilvl w:val="0"/>
          <w:numId w:val="17"/>
        </w:numPr>
        <w:spacing w:after="9"/>
        <w:ind w:right="7" w:hanging="360"/>
      </w:pPr>
      <w:r>
        <w:t xml:space="preserve">The counter committee called Citizens Committee of One Thousand were the richest elites and were speaking on behalf of the government </w:t>
      </w:r>
    </w:p>
    <w:p w14:paraId="1424DD12" w14:textId="77777777" w:rsidR="007D3632" w:rsidRDefault="0041097F">
      <w:pPr>
        <w:numPr>
          <w:ilvl w:val="0"/>
          <w:numId w:val="17"/>
        </w:numPr>
        <w:spacing w:after="9"/>
        <w:ind w:right="7" w:hanging="360"/>
      </w:pPr>
      <w:r>
        <w:t xml:space="preserve">Committee of 1000 used propaganda to weaken the Strike Committee, they said that this was a foreign lead conspiracy and to deport them back to their country </w:t>
      </w:r>
      <w:r>
        <w:rPr>
          <w:rFonts w:ascii="Courier New" w:eastAsia="Courier New" w:hAnsi="Courier New" w:cs="Courier New"/>
          <w:sz w:val="22"/>
        </w:rPr>
        <w:t xml:space="preserve">o </w:t>
      </w:r>
      <w:r>
        <w:t xml:space="preserve">Fired people from work easily to intimidate </w:t>
      </w:r>
    </w:p>
    <w:p w14:paraId="6541C4BE" w14:textId="77777777" w:rsidR="007D3632" w:rsidRDefault="0041097F">
      <w:pPr>
        <w:numPr>
          <w:ilvl w:val="0"/>
          <w:numId w:val="17"/>
        </w:numPr>
        <w:spacing w:after="9"/>
        <w:ind w:right="7" w:hanging="360"/>
      </w:pPr>
      <w:r>
        <w:t>On July 21</w:t>
      </w:r>
      <w:r>
        <w:rPr>
          <w:sz w:val="22"/>
          <w:vertAlign w:val="superscript"/>
        </w:rPr>
        <w:t>st</w:t>
      </w:r>
      <w:r>
        <w:t xml:space="preserve"> 1919 – “Bloody Saturday” government police officers arrested strike leaders and charged in firing at protestors. This showed that if the government wanted to crush something, they can do it with sheer force </w:t>
      </w:r>
    </w:p>
    <w:p w14:paraId="2725989F" w14:textId="77777777" w:rsidR="007D3632" w:rsidRDefault="0041097F">
      <w:pPr>
        <w:numPr>
          <w:ilvl w:val="0"/>
          <w:numId w:val="17"/>
        </w:numPr>
        <w:spacing w:after="626"/>
        <w:ind w:right="7" w:hanging="360"/>
      </w:pPr>
      <w:r>
        <w:t>“hangover” – labor exhausted and divided between supporters/non supporters of radicalism</w:t>
      </w:r>
    </w:p>
    <w:p w14:paraId="685CDF4E" w14:textId="77777777" w:rsidR="007D3632" w:rsidRDefault="0041097F">
      <w:pPr>
        <w:spacing w:after="0"/>
        <w:ind w:left="0" w:right="7" w:firstLine="0"/>
      </w:pPr>
      <w:r>
        <w:rPr>
          <w:u w:val="single" w:color="000000"/>
        </w:rPr>
        <w:t xml:space="preserve">Roaring 20s: </w:t>
      </w:r>
      <w:r>
        <w:rPr>
          <w:shd w:val="clear" w:color="auto" w:fill="FFFFFF"/>
        </w:rPr>
        <w:t xml:space="preserve">this was a successful time where people made lots of money, lived very </w:t>
      </w:r>
      <w:r>
        <w:t xml:space="preserve">glamorous lives </w:t>
      </w:r>
      <w:proofErr w:type="spellStart"/>
      <w:r>
        <w:t>o</w:t>
      </w:r>
      <w:proofErr w:type="spellEnd"/>
      <w:r>
        <w:tab/>
        <w:t xml:space="preserve">popular culture - much larger phenomenon; famous glamorous celebrities include (Clara Bow, Rudolph Valentino); term: idols of consumption --&gt; people try to look like these celebrities and copy their lifestyle; idols of production?? (because of their accomplishments) </w:t>
      </w:r>
      <w:proofErr w:type="spellStart"/>
      <w:r>
        <w:t>o</w:t>
      </w:r>
      <w:proofErr w:type="spellEnd"/>
      <w:r>
        <w:tab/>
        <w:t xml:space="preserve">corporate power - become more of household names, have a better grip on their consumers; appliances made domestic life easier and more glamorous, having certain items meant you were accomplished </w:t>
      </w:r>
      <w:proofErr w:type="spellStart"/>
      <w:r>
        <w:t>etc</w:t>
      </w:r>
      <w:proofErr w:type="spellEnd"/>
      <w:r>
        <w:t>; Ford adopts Model A --&gt; such a large part of the economy, singlehandedly puts USA in recession because shutting down auto places down for 3months caused all of USA in downfall</w:t>
      </w:r>
    </w:p>
    <w:p w14:paraId="4DEFA17B" w14:textId="77777777" w:rsidR="007D3632" w:rsidRDefault="0041097F">
      <w:pPr>
        <w:numPr>
          <w:ilvl w:val="0"/>
          <w:numId w:val="17"/>
        </w:numPr>
        <w:spacing w:after="15"/>
        <w:ind w:right="7" w:hanging="360"/>
      </w:pPr>
      <w:r>
        <w:t xml:space="preserve">Roaring 20s came to a stop when the Great Depression in 1929 </w:t>
      </w:r>
    </w:p>
    <w:p w14:paraId="7D12C5F8" w14:textId="77777777" w:rsidR="007D3632" w:rsidRDefault="0041097F">
      <w:pPr>
        <w:numPr>
          <w:ilvl w:val="0"/>
          <w:numId w:val="17"/>
        </w:numPr>
        <w:spacing w:after="13"/>
        <w:ind w:right="7" w:hanging="360"/>
      </w:pPr>
      <w:r>
        <w:t xml:space="preserve">During 20s, many new innovations like cars, cinemas </w:t>
      </w:r>
    </w:p>
    <w:p w14:paraId="5441B693" w14:textId="77777777" w:rsidR="007D3632" w:rsidRDefault="0041097F">
      <w:pPr>
        <w:numPr>
          <w:ilvl w:val="0"/>
          <w:numId w:val="17"/>
        </w:numPr>
        <w:spacing w:after="15"/>
        <w:ind w:right="7" w:hanging="360"/>
      </w:pPr>
      <w:r>
        <w:t>Increase in women participation in labor</w:t>
      </w:r>
    </w:p>
    <w:p w14:paraId="78060C6D" w14:textId="77777777" w:rsidR="007D3632" w:rsidRDefault="0041097F">
      <w:pPr>
        <w:numPr>
          <w:ilvl w:val="0"/>
          <w:numId w:val="17"/>
        </w:numPr>
        <w:spacing w:after="1"/>
        <w:ind w:right="7" w:hanging="360"/>
      </w:pPr>
      <w:r>
        <w:t xml:space="preserve">Propaganda became huge in the 1920s and was used in the red scare (associated with coal &amp; strikes for it) and business leaders used it against radicals as a weapon </w:t>
      </w:r>
    </w:p>
    <w:p w14:paraId="1B17A870" w14:textId="77777777" w:rsidR="007D3632" w:rsidRDefault="0041097F">
      <w:pPr>
        <w:numPr>
          <w:ilvl w:val="0"/>
          <w:numId w:val="17"/>
        </w:numPr>
        <w:ind w:right="7" w:hanging="360"/>
      </w:pPr>
      <w:r>
        <w:t xml:space="preserve">Welfare capitalism – extremely popular amongst big companies; companies said they can take care of their workers by giving them stuff so that they did not need the union </w:t>
      </w:r>
    </w:p>
    <w:p w14:paraId="75A58775" w14:textId="77777777" w:rsidR="007D3632" w:rsidRDefault="0041097F">
      <w:pPr>
        <w:spacing w:after="311"/>
        <w:ind w:left="0" w:right="7" w:firstLine="0"/>
      </w:pPr>
      <w:r>
        <w:rPr>
          <w:u w:val="single" w:color="000000"/>
        </w:rPr>
        <w:t xml:space="preserve">Craft Unionism </w:t>
      </w:r>
      <w:proofErr w:type="gramStart"/>
      <w:r>
        <w:rPr>
          <w:u w:val="single" w:color="000000"/>
        </w:rPr>
        <w:t>vs</w:t>
      </w:r>
      <w:proofErr w:type="gramEnd"/>
      <w:r>
        <w:rPr>
          <w:u w:val="single" w:color="000000"/>
        </w:rPr>
        <w:t xml:space="preserve"> Movement Culture vs Industrial Unionism</w:t>
      </w:r>
      <w:r>
        <w:rPr>
          <w:shd w:val="clear" w:color="auto" w:fill="FFFFFF"/>
        </w:rPr>
        <w:t xml:space="preserve"> – craft unions represent </w:t>
      </w:r>
      <w:r>
        <w:t xml:space="preserve">trade workers (small #). They consume what they have/make: shows status and power, they tend not to be extremely young. Industrial unionism was the act of organizing all workers, no matter how skilled, in an industry, into a mass union.  Movement culture is a change in the way a </w:t>
      </w:r>
      <w:r>
        <w:lastRenderedPageBreak/>
        <w:t xml:space="preserve">number of different disciplines approach their work. Craft unions get strength from smaller numbers </w:t>
      </w:r>
      <w:proofErr w:type="spellStart"/>
      <w:r>
        <w:t>where as</w:t>
      </w:r>
      <w:proofErr w:type="spellEnd"/>
      <w:r>
        <w:t xml:space="preserve"> industrial unionism relies on numbers for strength </w:t>
      </w:r>
    </w:p>
    <w:p w14:paraId="6A4A8B3D" w14:textId="77777777" w:rsidR="007D3632" w:rsidRDefault="0041097F">
      <w:pPr>
        <w:spacing w:after="311"/>
        <w:ind w:left="0" w:right="7" w:firstLine="0"/>
      </w:pPr>
      <w:r>
        <w:rPr>
          <w:u w:val="single" w:color="000000"/>
        </w:rPr>
        <w:t>Fordism</w:t>
      </w:r>
      <w:r>
        <w:rPr>
          <w:shd w:val="clear" w:color="auto" w:fill="FFFFFF"/>
        </w:rPr>
        <w:t xml:space="preserve"> – ford viewed workers as consumers and paid them more than other </w:t>
      </w:r>
      <w:r>
        <w:t>companies did at time so that they would buy his cars. Ford did not like unions and wanted to control the workplace.</w:t>
      </w:r>
    </w:p>
    <w:p w14:paraId="48CC8730" w14:textId="77777777" w:rsidR="007D3632" w:rsidRDefault="0041097F">
      <w:pPr>
        <w:spacing w:after="311"/>
        <w:ind w:left="0" w:right="7" w:firstLine="0"/>
      </w:pPr>
      <w:r>
        <w:rPr>
          <w:u w:val="single" w:color="000000"/>
        </w:rPr>
        <w:t xml:space="preserve">Collective Bargaining Act of Ontario </w:t>
      </w:r>
      <w:r>
        <w:rPr>
          <w:shd w:val="clear" w:color="auto" w:fill="FFFFFF"/>
        </w:rPr>
        <w:t xml:space="preserve">- The law allows the provincial government to set </w:t>
      </w:r>
      <w:r>
        <w:t>rules that local school boards must adhere to when negotiating with local unions and to impose a collective agreement on the board, employee bargaining agent, and the employees of the board represented by the employee bargaining agent if negotiations are not completed by December 31, 2012. This bill also limits the legality of teachers' unions and support staff going on strike.</w:t>
      </w:r>
    </w:p>
    <w:p w14:paraId="696B2915" w14:textId="77777777" w:rsidR="007D3632" w:rsidRDefault="0041097F">
      <w:pPr>
        <w:spacing w:after="0"/>
        <w:ind w:left="0" w:right="7" w:firstLine="0"/>
      </w:pPr>
      <w:proofErr w:type="spellStart"/>
      <w:r>
        <w:rPr>
          <w:u w:val="single" w:color="000000"/>
        </w:rPr>
        <w:t>Stelco</w:t>
      </w:r>
      <w:proofErr w:type="spellEnd"/>
      <w:r>
        <w:rPr>
          <w:u w:val="single" w:color="000000"/>
        </w:rPr>
        <w:t xml:space="preserve"> Strike</w:t>
      </w:r>
      <w:r>
        <w:rPr>
          <w:shd w:val="clear" w:color="auto" w:fill="FFFFFF"/>
        </w:rPr>
        <w:t xml:space="preserve"> – 1946, massive walk out. Company hires planes to drop supplies into </w:t>
      </w:r>
      <w:r>
        <w:t xml:space="preserve">plant since people are staying there. </w:t>
      </w:r>
      <w:proofErr w:type="spellStart"/>
      <w:r>
        <w:t>Stelco</w:t>
      </w:r>
      <w:proofErr w:type="spellEnd"/>
      <w:r>
        <w:t xml:space="preserve"> gives in with response very similar to rand answer (union dues subtracted whether </w:t>
      </w:r>
      <w:proofErr w:type="gramStart"/>
      <w:r>
        <w:t>you’re</w:t>
      </w:r>
      <w:proofErr w:type="gramEnd"/>
      <w:r>
        <w:t xml:space="preserve"> part of union or not).</w:t>
      </w:r>
    </w:p>
    <w:p w14:paraId="4F13F301" w14:textId="77777777" w:rsidR="007D3632" w:rsidRDefault="0041097F">
      <w:pPr>
        <w:numPr>
          <w:ilvl w:val="0"/>
          <w:numId w:val="18"/>
        </w:numPr>
        <w:spacing w:after="194" w:line="265" w:lineRule="auto"/>
        <w:ind w:hanging="360"/>
      </w:pPr>
      <w:proofErr w:type="spellStart"/>
      <w:r>
        <w:rPr>
          <w:b/>
          <w:shd w:val="clear" w:color="auto" w:fill="FFFF00"/>
        </w:rPr>
        <w:t>Stelco</w:t>
      </w:r>
      <w:proofErr w:type="spellEnd"/>
      <w:r>
        <w:rPr>
          <w:b/>
          <w:shd w:val="clear" w:color="auto" w:fill="FFFF00"/>
        </w:rPr>
        <w:t>, 1946</w:t>
      </w:r>
      <w:r>
        <w:rPr>
          <w:b/>
        </w:rPr>
        <w:t xml:space="preserve"> – </w:t>
      </w:r>
      <w:r>
        <w:t xml:space="preserve">very large union global there and go against a </w:t>
      </w:r>
      <w:r>
        <w:rPr>
          <w:shd w:val="clear" w:color="auto" w:fill="FFFF00"/>
        </w:rPr>
        <w:t>huge strike against</w:t>
      </w:r>
      <w:r>
        <w:t xml:space="preserve"> </w:t>
      </w:r>
      <w:proofErr w:type="spellStart"/>
      <w:r>
        <w:rPr>
          <w:shd w:val="clear" w:color="auto" w:fill="FFFF00"/>
        </w:rPr>
        <w:t>Stelco</w:t>
      </w:r>
      <w:proofErr w:type="spellEnd"/>
      <w:r>
        <w:t xml:space="preserve"> </w:t>
      </w:r>
      <w:r>
        <w:t xml:space="preserve"> </w:t>
      </w:r>
      <w:r>
        <w:rPr>
          <w:shd w:val="clear" w:color="auto" w:fill="FFFF00"/>
        </w:rPr>
        <w:t>targets wages more but is also a strength of test.</w:t>
      </w:r>
      <w:r>
        <w:t xml:space="preserve"> </w:t>
      </w:r>
    </w:p>
    <w:tbl>
      <w:tblPr>
        <w:tblStyle w:val="TableGrid"/>
        <w:tblpPr w:vertAnchor="text" w:tblpX="4814" w:tblpY="-10"/>
        <w:tblOverlap w:val="never"/>
        <w:tblW w:w="4482" w:type="dxa"/>
        <w:tblInd w:w="0" w:type="dxa"/>
        <w:tblCellMar>
          <w:top w:w="9" w:type="dxa"/>
          <w:left w:w="2" w:type="dxa"/>
          <w:right w:w="1" w:type="dxa"/>
        </w:tblCellMar>
        <w:tblLook w:val="04A0" w:firstRow="1" w:lastRow="0" w:firstColumn="1" w:lastColumn="0" w:noHBand="0" w:noVBand="1"/>
      </w:tblPr>
      <w:tblGrid>
        <w:gridCol w:w="4482"/>
      </w:tblGrid>
      <w:tr w:rsidR="007D3632" w14:paraId="7B03C5E1" w14:textId="77777777">
        <w:trPr>
          <w:trHeight w:val="276"/>
        </w:trPr>
        <w:tc>
          <w:tcPr>
            <w:tcW w:w="4482" w:type="dxa"/>
            <w:tcBorders>
              <w:top w:val="nil"/>
              <w:left w:val="nil"/>
              <w:bottom w:val="nil"/>
              <w:right w:val="nil"/>
            </w:tcBorders>
            <w:shd w:val="clear" w:color="auto" w:fill="FFFF00"/>
          </w:tcPr>
          <w:p w14:paraId="4B5E482D" w14:textId="77777777" w:rsidR="007D3632" w:rsidRDefault="0041097F">
            <w:pPr>
              <w:spacing w:after="0" w:line="259" w:lineRule="auto"/>
              <w:ind w:left="0" w:firstLine="0"/>
              <w:jc w:val="both"/>
            </w:pPr>
            <w:r>
              <w:rPr>
                <w:b/>
              </w:rPr>
              <w:t>10% of the workforce</w:t>
            </w:r>
            <w:r>
              <w:t xml:space="preserve"> do not support the </w:t>
            </w:r>
          </w:p>
        </w:tc>
      </w:tr>
    </w:tbl>
    <w:p w14:paraId="5ACB3947" w14:textId="77777777" w:rsidR="007D3632" w:rsidRDefault="0041097F">
      <w:pPr>
        <w:spacing w:after="30" w:line="259" w:lineRule="auto"/>
        <w:ind w:left="1090" w:right="51" w:hanging="10"/>
      </w:pPr>
      <w:r>
        <w:rPr>
          <w:rFonts w:ascii="Courier New" w:eastAsia="Courier New" w:hAnsi="Courier New" w:cs="Courier New"/>
          <w:sz w:val="22"/>
        </w:rPr>
        <w:t xml:space="preserve">o </w:t>
      </w:r>
      <w:r>
        <w:rPr>
          <w:b/>
          <w:shd w:val="clear" w:color="auto" w:fill="FFFF00"/>
        </w:rPr>
        <w:t>Militants vs. Loyalists</w:t>
      </w:r>
      <w:r>
        <w:t xml:space="preserve"> - About </w:t>
      </w:r>
    </w:p>
    <w:p w14:paraId="41615267" w14:textId="77777777" w:rsidR="007D3632" w:rsidRDefault="0041097F">
      <w:pPr>
        <w:shd w:val="clear" w:color="auto" w:fill="FFFF00"/>
        <w:spacing w:after="0" w:line="259" w:lineRule="auto"/>
        <w:ind w:left="1435" w:hanging="10"/>
      </w:pPr>
      <w:r>
        <w:t xml:space="preserve">strike and also decide to stay in the plant. </w:t>
      </w:r>
      <w:r>
        <w:rPr>
          <w:b/>
        </w:rPr>
        <w:t xml:space="preserve">Militants = the walk offs, </w:t>
      </w:r>
    </w:p>
    <w:p w14:paraId="4DA30BB0" w14:textId="77777777" w:rsidR="007D3632" w:rsidRDefault="0041097F">
      <w:pPr>
        <w:shd w:val="clear" w:color="auto" w:fill="FFFF00"/>
        <w:spacing w:after="1" w:line="259" w:lineRule="auto"/>
        <w:ind w:left="1435" w:hanging="10"/>
      </w:pPr>
      <w:r>
        <w:rPr>
          <w:b/>
        </w:rPr>
        <w:t>Loyalist = those who stayed in plant</w:t>
      </w:r>
      <w:r>
        <w:t xml:space="preserve">. They ended up </w:t>
      </w:r>
      <w:r>
        <w:rPr>
          <w:b/>
        </w:rPr>
        <w:t xml:space="preserve">blocking the </w:t>
      </w:r>
    </w:p>
    <w:p w14:paraId="030449B7" w14:textId="77777777" w:rsidR="007D3632" w:rsidRDefault="0041097F">
      <w:pPr>
        <w:shd w:val="clear" w:color="auto" w:fill="FFFF00"/>
        <w:spacing w:after="1" w:line="259" w:lineRule="auto"/>
        <w:ind w:left="1435" w:hanging="10"/>
      </w:pPr>
      <w:r>
        <w:rPr>
          <w:b/>
        </w:rPr>
        <w:t>loyalist in</w:t>
      </w:r>
      <w:r>
        <w:t xml:space="preserve"> there and did not let them leave</w:t>
      </w:r>
      <w:r>
        <w:rPr>
          <w:b/>
        </w:rPr>
        <w:t xml:space="preserve">. Boat war (union boats vs. </w:t>
      </w:r>
    </w:p>
    <w:tbl>
      <w:tblPr>
        <w:tblStyle w:val="TableGrid"/>
        <w:tblW w:w="7346" w:type="dxa"/>
        <w:tblInd w:w="1438" w:type="dxa"/>
        <w:tblCellMar>
          <w:top w:w="7" w:type="dxa"/>
          <w:left w:w="2" w:type="dxa"/>
        </w:tblCellMar>
        <w:tblLook w:val="04A0" w:firstRow="1" w:lastRow="0" w:firstColumn="1" w:lastColumn="0" w:noHBand="0" w:noVBand="1"/>
      </w:tblPr>
      <w:tblGrid>
        <w:gridCol w:w="7346"/>
      </w:tblGrid>
      <w:tr w:rsidR="007D3632" w14:paraId="6BB28769" w14:textId="77777777">
        <w:trPr>
          <w:trHeight w:val="296"/>
        </w:trPr>
        <w:tc>
          <w:tcPr>
            <w:tcW w:w="7346" w:type="dxa"/>
            <w:tcBorders>
              <w:top w:val="nil"/>
              <w:left w:val="nil"/>
              <w:bottom w:val="nil"/>
              <w:right w:val="nil"/>
            </w:tcBorders>
            <w:shd w:val="clear" w:color="auto" w:fill="FFFF00"/>
          </w:tcPr>
          <w:p w14:paraId="568C9EBC" w14:textId="77777777" w:rsidR="007D3632" w:rsidRDefault="0041097F">
            <w:pPr>
              <w:spacing w:after="0" w:line="259" w:lineRule="auto"/>
              <w:ind w:left="0" w:firstLine="0"/>
              <w:jc w:val="both"/>
            </w:pPr>
            <w:r>
              <w:rPr>
                <w:b/>
              </w:rPr>
              <w:t>company’s boat)</w:t>
            </w:r>
            <w:r>
              <w:t xml:space="preserve"> to stop the </w:t>
            </w:r>
            <w:r>
              <w:rPr>
                <w:b/>
              </w:rPr>
              <w:t>loyalist from getting food</w:t>
            </w:r>
            <w:r>
              <w:t xml:space="preserve">. Eventually </w:t>
            </w:r>
          </w:p>
        </w:tc>
      </w:tr>
      <w:tr w:rsidR="007D3632" w14:paraId="4B6F53ED" w14:textId="77777777">
        <w:trPr>
          <w:trHeight w:val="296"/>
        </w:trPr>
        <w:tc>
          <w:tcPr>
            <w:tcW w:w="7346" w:type="dxa"/>
            <w:tcBorders>
              <w:top w:val="nil"/>
              <w:left w:val="nil"/>
              <w:bottom w:val="nil"/>
              <w:right w:val="nil"/>
            </w:tcBorders>
            <w:shd w:val="clear" w:color="auto" w:fill="FFFF00"/>
          </w:tcPr>
          <w:p w14:paraId="3B01B451" w14:textId="77777777" w:rsidR="007D3632" w:rsidRDefault="0041097F">
            <w:pPr>
              <w:spacing w:after="0" w:line="259" w:lineRule="auto"/>
              <w:ind w:left="0" w:firstLine="0"/>
              <w:jc w:val="both"/>
            </w:pPr>
            <w:r>
              <w:rPr>
                <w:b/>
              </w:rPr>
              <w:t>evolves to Plane war</w:t>
            </w:r>
            <w:r>
              <w:t xml:space="preserve">. </w:t>
            </w:r>
            <w:r>
              <w:rPr>
                <w:b/>
              </w:rPr>
              <w:t xml:space="preserve">Union is always successful in keeping the </w:t>
            </w:r>
          </w:p>
        </w:tc>
      </w:tr>
    </w:tbl>
    <w:p w14:paraId="08F39666" w14:textId="77777777" w:rsidR="007D3632" w:rsidRDefault="0041097F">
      <w:pPr>
        <w:shd w:val="clear" w:color="auto" w:fill="FFFF00"/>
        <w:spacing w:after="1" w:line="259" w:lineRule="auto"/>
        <w:ind w:left="1435" w:hanging="10"/>
      </w:pPr>
      <w:r>
        <w:rPr>
          <w:b/>
        </w:rPr>
        <w:t>supplies from getting in the plant to the loyalist</w:t>
      </w:r>
      <w:r>
        <w:t xml:space="preserve">. Division of support but </w:t>
      </w:r>
    </w:p>
    <w:p w14:paraId="03DD7EBB" w14:textId="77777777" w:rsidR="007D3632" w:rsidRDefault="0041097F">
      <w:pPr>
        <w:shd w:val="clear" w:color="auto" w:fill="FFFF00"/>
        <w:spacing w:after="0" w:line="259" w:lineRule="auto"/>
        <w:ind w:left="1435" w:hanging="10"/>
      </w:pPr>
      <w:r>
        <w:t xml:space="preserve">most of the support is on the side of the union. </w:t>
      </w:r>
      <w:r>
        <w:rPr>
          <w:b/>
        </w:rPr>
        <w:t xml:space="preserve">1946 </w:t>
      </w:r>
      <w:proofErr w:type="spellStart"/>
      <w:r>
        <w:rPr>
          <w:b/>
        </w:rPr>
        <w:t>Stelco</w:t>
      </w:r>
      <w:proofErr w:type="spellEnd"/>
      <w:r>
        <w:rPr>
          <w:b/>
        </w:rPr>
        <w:t xml:space="preserve"> gives in. </w:t>
      </w:r>
    </w:p>
    <w:p w14:paraId="63537DD6" w14:textId="77777777" w:rsidR="007D3632" w:rsidRDefault="0041097F">
      <w:pPr>
        <w:spacing w:after="194" w:line="265" w:lineRule="auto"/>
        <w:ind w:left="1450" w:hanging="10"/>
      </w:pPr>
      <w:r>
        <w:rPr>
          <w:shd w:val="clear" w:color="auto" w:fill="FFFF00"/>
        </w:rPr>
        <w:t xml:space="preserve">Steel industry goes to the favour to the union </w:t>
      </w:r>
    </w:p>
    <w:p w14:paraId="150F5389" w14:textId="77777777" w:rsidR="007D3632" w:rsidRDefault="0041097F">
      <w:pPr>
        <w:numPr>
          <w:ilvl w:val="0"/>
          <w:numId w:val="18"/>
        </w:numPr>
        <w:spacing w:after="157" w:line="259" w:lineRule="auto"/>
        <w:ind w:hanging="360"/>
      </w:pPr>
      <w:r>
        <w:rPr>
          <w:b/>
          <w:shd w:val="clear" w:color="auto" w:fill="FFFF00"/>
        </w:rPr>
        <w:t>The union won – they adopted a formula similar to the Rand Formula</w:t>
      </w:r>
    </w:p>
    <w:p w14:paraId="08046B9D" w14:textId="77777777" w:rsidR="007D3632" w:rsidRDefault="0041097F">
      <w:pPr>
        <w:numPr>
          <w:ilvl w:val="0"/>
          <w:numId w:val="18"/>
        </w:numPr>
        <w:spacing w:after="0" w:line="259" w:lineRule="auto"/>
        <w:ind w:hanging="360"/>
      </w:pPr>
      <w:r>
        <w:rPr>
          <w:shd w:val="clear" w:color="auto" w:fill="FFFF00"/>
        </w:rPr>
        <w:t>The United Steel Workers of America had a very strong union local</w:t>
      </w:r>
    </w:p>
    <w:p w14:paraId="2CA12C65" w14:textId="77777777" w:rsidR="007D3632" w:rsidRDefault="0041097F">
      <w:pPr>
        <w:spacing w:after="0"/>
        <w:ind w:left="0" w:right="7" w:firstLine="0"/>
      </w:pPr>
      <w:r>
        <w:rPr>
          <w:u w:val="single" w:color="000000"/>
        </w:rPr>
        <w:t>Ford Strike of 1945</w:t>
      </w:r>
      <w:r>
        <w:rPr>
          <w:shd w:val="clear" w:color="auto" w:fill="FFFFFF"/>
        </w:rPr>
        <w:t xml:space="preserve"> – Ford was most anti-union employer, held out for a long time </w:t>
      </w:r>
      <w:r>
        <w:t xml:space="preserve">before being unionised. Workers went on strike blocking entry to Ford factory, biggest strike. During the Ford Strike, </w:t>
      </w:r>
      <w:r>
        <w:rPr>
          <w:b/>
        </w:rPr>
        <w:t>the Unions are fighting with Management</w:t>
      </w:r>
      <w:r>
        <w:t xml:space="preserve"> </w:t>
      </w:r>
    </w:p>
    <w:p w14:paraId="3E30E7AC" w14:textId="77777777" w:rsidR="007D3632" w:rsidRDefault="0041097F">
      <w:pPr>
        <w:numPr>
          <w:ilvl w:val="0"/>
          <w:numId w:val="18"/>
        </w:numPr>
        <w:spacing w:after="220" w:line="259" w:lineRule="auto"/>
        <w:ind w:hanging="360"/>
      </w:pPr>
      <w:r>
        <w:rPr>
          <w:b/>
          <w:sz w:val="22"/>
        </w:rPr>
        <w:t>Ford Windsor, 1945</w:t>
      </w:r>
      <w:r>
        <w:rPr>
          <w:sz w:val="22"/>
        </w:rPr>
        <w:t xml:space="preserve">; </w:t>
      </w:r>
      <w:r>
        <w:rPr>
          <w:sz w:val="22"/>
        </w:rPr>
        <w:t xml:space="preserve"> membership,  </w:t>
      </w:r>
    </w:p>
    <w:tbl>
      <w:tblPr>
        <w:tblStyle w:val="TableGrid"/>
        <w:tblpPr w:vertAnchor="text" w:tblpX="1438" w:tblpY="-41"/>
        <w:tblOverlap w:val="never"/>
        <w:tblW w:w="7646" w:type="dxa"/>
        <w:tblInd w:w="0" w:type="dxa"/>
        <w:tblCellMar>
          <w:top w:w="7" w:type="dxa"/>
          <w:left w:w="2" w:type="dxa"/>
          <w:right w:w="6" w:type="dxa"/>
        </w:tblCellMar>
        <w:tblLook w:val="04A0" w:firstRow="1" w:lastRow="0" w:firstColumn="1" w:lastColumn="0" w:noHBand="0" w:noVBand="1"/>
      </w:tblPr>
      <w:tblGrid>
        <w:gridCol w:w="7646"/>
      </w:tblGrid>
      <w:tr w:rsidR="007D3632" w14:paraId="7B590641" w14:textId="77777777">
        <w:trPr>
          <w:trHeight w:val="276"/>
        </w:trPr>
        <w:tc>
          <w:tcPr>
            <w:tcW w:w="7646" w:type="dxa"/>
            <w:tcBorders>
              <w:top w:val="nil"/>
              <w:left w:val="nil"/>
              <w:bottom w:val="nil"/>
              <w:right w:val="nil"/>
            </w:tcBorders>
            <w:shd w:val="clear" w:color="auto" w:fill="FFFF00"/>
          </w:tcPr>
          <w:p w14:paraId="7534882C" w14:textId="77777777" w:rsidR="007D3632" w:rsidRDefault="0041097F">
            <w:pPr>
              <w:spacing w:after="0" w:line="259" w:lineRule="auto"/>
              <w:ind w:left="0" w:firstLine="0"/>
              <w:jc w:val="both"/>
            </w:pPr>
            <w:r>
              <w:rPr>
                <w:b/>
              </w:rPr>
              <w:t xml:space="preserve">Union Security; </w:t>
            </w:r>
            <w:r>
              <w:t xml:space="preserve">striking for the sake of the union because they wanted </w:t>
            </w:r>
          </w:p>
        </w:tc>
      </w:tr>
    </w:tbl>
    <w:p w14:paraId="2151D8A3" w14:textId="77777777" w:rsidR="007D3632" w:rsidRDefault="0041097F">
      <w:pPr>
        <w:spacing w:after="62" w:line="259" w:lineRule="auto"/>
        <w:ind w:left="1075" w:right="1029" w:hanging="10"/>
      </w:pPr>
      <w:r>
        <w:rPr>
          <w:rFonts w:ascii="Courier New" w:eastAsia="Courier New" w:hAnsi="Courier New" w:cs="Courier New"/>
          <w:sz w:val="22"/>
        </w:rPr>
        <w:t>o</w:t>
      </w:r>
    </w:p>
    <w:p w14:paraId="5BF0A3C7" w14:textId="77777777" w:rsidR="007D3632" w:rsidRDefault="0041097F">
      <w:pPr>
        <w:ind w:left="1440" w:right="7" w:firstLine="0"/>
      </w:pPr>
      <w:r>
        <w:rPr>
          <w:shd w:val="clear" w:color="auto" w:fill="FFFF00"/>
        </w:rPr>
        <w:t>the unions to be established</w:t>
      </w:r>
      <w:r>
        <w:t xml:space="preserve">. They wanted the unions for their union </w:t>
      </w:r>
      <w:proofErr w:type="spellStart"/>
      <w:r>
        <w:t>secreuity</w:t>
      </w:r>
      <w:proofErr w:type="spellEnd"/>
      <w:r>
        <w:t xml:space="preserve"> and membership</w:t>
      </w:r>
    </w:p>
    <w:p w14:paraId="39C7FCD5" w14:textId="77777777" w:rsidR="007D3632" w:rsidRDefault="0041097F">
      <w:pPr>
        <w:numPr>
          <w:ilvl w:val="1"/>
          <w:numId w:val="19"/>
        </w:numPr>
        <w:ind w:right="7" w:hanging="360"/>
      </w:pPr>
      <w:r>
        <w:rPr>
          <w:b/>
        </w:rPr>
        <w:lastRenderedPageBreak/>
        <w:t>Dues Check off;</w:t>
      </w:r>
      <w:r>
        <w:t xml:space="preserve"> system where the dues for the unions is checked off among all of the other deductions on your paycheck. Important for industrial unions because there are huge numbers of members; if not for dues check off this constantly be a problem for industrial unions and will feel insecure about getting their money </w:t>
      </w:r>
    </w:p>
    <w:p w14:paraId="483B54AA" w14:textId="77777777" w:rsidR="007D3632" w:rsidRDefault="0041097F">
      <w:pPr>
        <w:numPr>
          <w:ilvl w:val="1"/>
          <w:numId w:val="19"/>
        </w:numPr>
        <w:spacing w:after="7"/>
        <w:ind w:right="7" w:hanging="360"/>
      </w:pPr>
      <w:r>
        <w:t xml:space="preserve">Occupies the power plant, ups the pressure against ford Windsor. The union in response gets all of their members and </w:t>
      </w:r>
      <w:r>
        <w:rPr>
          <w:shd w:val="clear" w:color="auto" w:fill="FFFF00"/>
        </w:rPr>
        <w:t xml:space="preserve">parked </w:t>
      </w:r>
      <w:proofErr w:type="gramStart"/>
      <w:r>
        <w:rPr>
          <w:shd w:val="clear" w:color="auto" w:fill="FFFF00"/>
        </w:rPr>
        <w:t>their</w:t>
      </w:r>
      <w:proofErr w:type="gramEnd"/>
      <w:r>
        <w:rPr>
          <w:shd w:val="clear" w:color="auto" w:fill="FFFF00"/>
        </w:rPr>
        <w:t xml:space="preserve"> </w:t>
      </w:r>
    </w:p>
    <w:p w14:paraId="272BDD12" w14:textId="77777777" w:rsidR="007D3632" w:rsidRDefault="0041097F">
      <w:pPr>
        <w:spacing w:after="194" w:line="265" w:lineRule="auto"/>
        <w:ind w:left="2170" w:hanging="10"/>
      </w:pPr>
      <w:r>
        <w:rPr>
          <w:shd w:val="clear" w:color="auto" w:fill="FFFF00"/>
        </w:rPr>
        <w:t>cars in front of the power plant that blocked the road into the power plant</w:t>
      </w:r>
      <w:r>
        <w:t>; VERY EFFECTIVE</w:t>
      </w:r>
    </w:p>
    <w:p w14:paraId="58CCB0D0" w14:textId="77777777" w:rsidR="007D3632" w:rsidRDefault="0041097F">
      <w:pPr>
        <w:numPr>
          <w:ilvl w:val="1"/>
          <w:numId w:val="19"/>
        </w:numPr>
        <w:spacing w:after="194" w:line="265" w:lineRule="auto"/>
        <w:ind w:right="7" w:hanging="360"/>
      </w:pPr>
      <w:r>
        <w:rPr>
          <w:shd w:val="clear" w:color="auto" w:fill="FFFF00"/>
        </w:rPr>
        <w:t xml:space="preserve">Rand Formula ended ford strike </w:t>
      </w:r>
    </w:p>
    <w:p w14:paraId="3FA7FB06" w14:textId="77777777" w:rsidR="007D3632" w:rsidRDefault="0041097F">
      <w:pPr>
        <w:pStyle w:val="Heading1"/>
        <w:ind w:left="-5"/>
      </w:pPr>
      <w:r>
        <w:t>Ford Strike</w:t>
      </w:r>
    </w:p>
    <w:p w14:paraId="2A55D864" w14:textId="77777777" w:rsidR="007D3632" w:rsidRDefault="0041097F" w:rsidP="006B1171">
      <w:pPr>
        <w:spacing w:after="213"/>
      </w:pPr>
      <w:r>
        <w:t xml:space="preserve">First auto manufacturer in Canada to recognize the UAQ </w:t>
      </w:r>
    </w:p>
    <w:p w14:paraId="3A5B4B8C" w14:textId="77777777" w:rsidR="007D3632" w:rsidRDefault="0041097F" w:rsidP="006B1171">
      <w:pPr>
        <w:spacing w:after="194" w:line="265" w:lineRule="auto"/>
      </w:pPr>
      <w:r>
        <w:rPr>
          <w:shd w:val="clear" w:color="auto" w:fill="FFFF00"/>
        </w:rPr>
        <w:t>Mass walk outs in 1942-1945;</w:t>
      </w:r>
      <w:r>
        <w:t xml:space="preserve"> numerous workgroup and </w:t>
      </w:r>
      <w:r>
        <w:rPr>
          <w:shd w:val="clear" w:color="auto" w:fill="FFFF00"/>
        </w:rPr>
        <w:t>department-wide stoppages</w:t>
      </w:r>
      <w:r>
        <w:t xml:space="preserve"> </w:t>
      </w:r>
    </w:p>
    <w:p w14:paraId="5B6DFDD1" w14:textId="77777777" w:rsidR="007D3632" w:rsidRDefault="0041097F" w:rsidP="006B1171">
      <w:pPr>
        <w:spacing w:after="216" w:line="265" w:lineRule="auto"/>
      </w:pPr>
      <w:r>
        <w:rPr>
          <w:shd w:val="clear" w:color="auto" w:fill="FFFF00"/>
        </w:rPr>
        <w:t xml:space="preserve">Unity between members and leaders </w:t>
      </w:r>
    </w:p>
    <w:p w14:paraId="25AF3177" w14:textId="77777777" w:rsidR="007D3632" w:rsidRDefault="0041097F" w:rsidP="006B1171">
      <w:pPr>
        <w:spacing w:after="214"/>
      </w:pPr>
      <w:proofErr w:type="gramStart"/>
      <w:r>
        <w:t>99 day</w:t>
      </w:r>
      <w:proofErr w:type="gramEnd"/>
      <w:r>
        <w:t xml:space="preserve"> strike by 10,000 ford workers in 1945-1946; no job security </w:t>
      </w:r>
    </w:p>
    <w:p w14:paraId="4D096358" w14:textId="77777777" w:rsidR="007D3632" w:rsidRDefault="0041097F" w:rsidP="006B1171">
      <w:pPr>
        <w:spacing w:after="216" w:line="265" w:lineRule="auto"/>
      </w:pPr>
      <w:r>
        <w:rPr>
          <w:shd w:val="clear" w:color="auto" w:fill="FFFF00"/>
        </w:rPr>
        <w:t>Mass picketers</w:t>
      </w:r>
    </w:p>
    <w:p w14:paraId="7C34FAE3" w14:textId="77777777" w:rsidR="007D3632" w:rsidRDefault="0041097F" w:rsidP="006B1171">
      <w:r>
        <w:t xml:space="preserve">Was important because its settlement set the contours of Canada’s Postwar </w:t>
      </w:r>
      <w:proofErr w:type="spellStart"/>
      <w:r>
        <w:t>Fordist</w:t>
      </w:r>
      <w:proofErr w:type="spellEnd"/>
      <w:r>
        <w:t xml:space="preserve"> industrial relation system </w:t>
      </w:r>
    </w:p>
    <w:p w14:paraId="1789C117" w14:textId="77777777" w:rsidR="007D3632" w:rsidRDefault="0041097F" w:rsidP="006B1171">
      <w:pPr>
        <w:spacing w:after="213"/>
      </w:pPr>
      <w:r>
        <w:rPr>
          <w:shd w:val="clear" w:color="auto" w:fill="FFFF00"/>
        </w:rPr>
        <w:t>Huge community support</w:t>
      </w:r>
      <w:r>
        <w:t>/ funding from community</w:t>
      </w:r>
    </w:p>
    <w:p w14:paraId="1AC1551E" w14:textId="77777777" w:rsidR="007D3632" w:rsidRDefault="0041097F" w:rsidP="006B1171">
      <w:pPr>
        <w:spacing w:after="194" w:line="265" w:lineRule="auto"/>
      </w:pPr>
      <w:r>
        <w:rPr>
          <w:shd w:val="clear" w:color="auto" w:fill="FFFF00"/>
        </w:rPr>
        <w:t>Shut down the Ford plant and barricaded ford with over two thousand cars</w:t>
      </w:r>
      <w:r>
        <w:t xml:space="preserve">, trucks and buses </w:t>
      </w:r>
    </w:p>
    <w:p w14:paraId="05EB1780" w14:textId="77777777" w:rsidR="007D3632" w:rsidRDefault="0041097F" w:rsidP="006B1171">
      <w:r>
        <w:t>Resulted in Ford deducting dues from the pay of all workers</w:t>
      </w:r>
    </w:p>
    <w:p w14:paraId="26F13470" w14:textId="77777777" w:rsidR="007D3632" w:rsidRDefault="0041097F" w:rsidP="006B1171">
      <w:pPr>
        <w:spacing w:after="1164"/>
      </w:pPr>
      <w:r>
        <w:t xml:space="preserve">Emphasized job security </w:t>
      </w:r>
    </w:p>
    <w:p w14:paraId="0E75633D" w14:textId="77777777" w:rsidR="007D3632" w:rsidRDefault="0041097F">
      <w:pPr>
        <w:spacing w:after="0"/>
        <w:ind w:left="0" w:right="7" w:firstLine="0"/>
      </w:pPr>
      <w:r>
        <w:rPr>
          <w:u w:val="single" w:color="000000"/>
        </w:rPr>
        <w:t>Great Depression</w:t>
      </w:r>
      <w:r>
        <w:rPr>
          <w:shd w:val="clear" w:color="auto" w:fill="FFFFFF"/>
        </w:rPr>
        <w:t xml:space="preserve"> – 1929 – early 40’s. Stock market crashed, banks with clients who </w:t>
      </w:r>
      <w:r>
        <w:t>invested in stocks were now broke and forced to close. Many workers hoped on trains and “rode the rails” across the country looking for jobs. In 1932 unemployment = 30%. There was a lot of over production and under consumption, and factories were way too large. Then businesses went into debt.</w:t>
      </w:r>
    </w:p>
    <w:tbl>
      <w:tblPr>
        <w:tblStyle w:val="TableGrid"/>
        <w:tblpPr w:vertAnchor="text" w:tblpX="718" w:tblpYSpec="center"/>
        <w:tblOverlap w:val="never"/>
        <w:tblW w:w="4216" w:type="dxa"/>
        <w:tblInd w:w="0" w:type="dxa"/>
        <w:tblCellMar>
          <w:top w:w="7" w:type="dxa"/>
          <w:left w:w="2" w:type="dxa"/>
        </w:tblCellMar>
        <w:tblLook w:val="04A0" w:firstRow="1" w:lastRow="0" w:firstColumn="1" w:lastColumn="0" w:noHBand="0" w:noVBand="1"/>
      </w:tblPr>
      <w:tblGrid>
        <w:gridCol w:w="4216"/>
      </w:tblGrid>
      <w:tr w:rsidR="007D3632" w14:paraId="1299055F" w14:textId="77777777">
        <w:trPr>
          <w:trHeight w:val="276"/>
        </w:trPr>
        <w:tc>
          <w:tcPr>
            <w:tcW w:w="4216" w:type="dxa"/>
            <w:tcBorders>
              <w:top w:val="nil"/>
              <w:left w:val="nil"/>
              <w:bottom w:val="nil"/>
              <w:right w:val="nil"/>
            </w:tcBorders>
            <w:shd w:val="clear" w:color="auto" w:fill="FFFF00"/>
          </w:tcPr>
          <w:p w14:paraId="486CD7A1" w14:textId="77777777" w:rsidR="007D3632" w:rsidRDefault="0041097F">
            <w:pPr>
              <w:spacing w:after="0" w:line="259" w:lineRule="auto"/>
              <w:ind w:left="0" w:right="-2" w:firstLine="0"/>
              <w:jc w:val="both"/>
            </w:pPr>
            <w:r>
              <w:rPr>
                <w:b/>
              </w:rPr>
              <w:lastRenderedPageBreak/>
              <w:t>overproduction/under consumption</w:t>
            </w:r>
            <w:r>
              <w:t xml:space="preserve"> (</w:t>
            </w:r>
          </w:p>
        </w:tc>
      </w:tr>
    </w:tbl>
    <w:p w14:paraId="136FC4BD" w14:textId="77777777" w:rsidR="007D3632" w:rsidRDefault="0041097F">
      <w:pPr>
        <w:ind w:left="715" w:right="7"/>
      </w:pPr>
      <w:r>
        <w:rPr>
          <w:rFonts w:ascii="Segoe UI Symbol" w:eastAsia="Segoe UI Symbol" w:hAnsi="Segoe UI Symbol" w:cs="Segoe UI Symbol"/>
          <w:sz w:val="22"/>
        </w:rPr>
        <w:t>•</w:t>
      </w:r>
      <w:r>
        <w:t xml:space="preserve">reasons for depression); as economy advances further and further, there is not enough money in the pockets of average people to buy these goods; </w:t>
      </w:r>
      <w:r>
        <w:rPr>
          <w:shd w:val="clear" w:color="auto" w:fill="FFFF00"/>
        </w:rPr>
        <w:t>economy produces more than people can consume;</w:t>
      </w:r>
      <w:r>
        <w:t xml:space="preserve"> not </w:t>
      </w:r>
      <w:r>
        <w:rPr>
          <w:shd w:val="clear" w:color="auto" w:fill="FFFF00"/>
        </w:rPr>
        <w:t>enough money in economy to consume</w:t>
      </w:r>
      <w:r>
        <w:t xml:space="preserve"> all this stuff</w:t>
      </w:r>
    </w:p>
    <w:p w14:paraId="41DB351E" w14:textId="77777777" w:rsidR="007D3632" w:rsidRDefault="0041097F" w:rsidP="006B1171">
      <w:r>
        <w:rPr>
          <w:b/>
          <w:shd w:val="clear" w:color="auto" w:fill="FFFF00"/>
        </w:rPr>
        <w:t>overextension (reason for depression</w:t>
      </w:r>
      <w:r>
        <w:t xml:space="preserve">) - </w:t>
      </w:r>
      <w:r>
        <w:rPr>
          <w:shd w:val="clear" w:color="auto" w:fill="FFFF00"/>
        </w:rPr>
        <w:t>factories</w:t>
      </w:r>
      <w:r>
        <w:t xml:space="preserve"> are too big and </w:t>
      </w:r>
      <w:r>
        <w:rPr>
          <w:shd w:val="clear" w:color="auto" w:fill="FFFF00"/>
        </w:rPr>
        <w:t>produce too much</w:t>
      </w:r>
      <w:r>
        <w:t xml:space="preserve"> stuff that people can't buy; in order to pay for these </w:t>
      </w:r>
      <w:r>
        <w:rPr>
          <w:shd w:val="clear" w:color="auto" w:fill="FFFF00"/>
        </w:rPr>
        <w:t>people borrowed lots of</w:t>
      </w:r>
      <w:r>
        <w:t xml:space="preserve"> </w:t>
      </w:r>
      <w:r>
        <w:rPr>
          <w:shd w:val="clear" w:color="auto" w:fill="FFFF00"/>
        </w:rPr>
        <w:t>money</w:t>
      </w:r>
      <w:r>
        <w:t xml:space="preserve">; </w:t>
      </w:r>
      <w:r>
        <w:rPr>
          <w:shd w:val="clear" w:color="auto" w:fill="FFFF00"/>
        </w:rPr>
        <w:t>went into debt</w:t>
      </w:r>
      <w:r>
        <w:t xml:space="preserve"> building more and more thinking economy would keep growing; when this depression</w:t>
      </w:r>
      <w:r w:rsidR="006B1171">
        <w:t xml:space="preserve"> </w:t>
      </w:r>
      <w:r>
        <w:t xml:space="preserve">hits no more trains on railways, economy chokes and spirals downwards; in </w:t>
      </w:r>
      <w:r>
        <w:rPr>
          <w:shd w:val="clear" w:color="auto" w:fill="FFFF00"/>
        </w:rPr>
        <w:t>1920 more money on railway debts</w:t>
      </w:r>
      <w:r>
        <w:t xml:space="preserve"> than they did with relieving the poor</w:t>
      </w:r>
    </w:p>
    <w:p w14:paraId="11918B0E" w14:textId="77777777" w:rsidR="007D3632" w:rsidRDefault="0041097F" w:rsidP="000044CE">
      <w:pPr>
        <w:spacing w:line="267" w:lineRule="auto"/>
      </w:pPr>
      <w:r>
        <w:rPr>
          <w:b/>
          <w:shd w:val="clear" w:color="auto" w:fill="FFFF00"/>
        </w:rPr>
        <w:t>varied impact</w:t>
      </w:r>
      <w:r>
        <w:t xml:space="preserve">: everyone was hit but </w:t>
      </w:r>
      <w:r>
        <w:rPr>
          <w:shd w:val="clear" w:color="auto" w:fill="FFFF00"/>
        </w:rPr>
        <w:t>some were not hit as hard</w:t>
      </w:r>
      <w:r>
        <w:t>: ex</w:t>
      </w:r>
      <w:r>
        <w:rPr>
          <w:shd w:val="clear" w:color="auto" w:fill="FFFF00"/>
        </w:rPr>
        <w:t>: Ford</w:t>
      </w:r>
      <w:r>
        <w:t xml:space="preserve"> was able to survive the great depression and bought out many small companies </w:t>
      </w:r>
    </w:p>
    <w:tbl>
      <w:tblPr>
        <w:tblStyle w:val="TableGrid"/>
        <w:tblpPr w:vertAnchor="text" w:tblpX="718" w:tblpY="-11"/>
        <w:tblOverlap w:val="never"/>
        <w:tblW w:w="7832" w:type="dxa"/>
        <w:tblInd w:w="0" w:type="dxa"/>
        <w:tblCellMar>
          <w:top w:w="7" w:type="dxa"/>
          <w:left w:w="2" w:type="dxa"/>
          <w:right w:w="6" w:type="dxa"/>
        </w:tblCellMar>
        <w:tblLook w:val="04A0" w:firstRow="1" w:lastRow="0" w:firstColumn="1" w:lastColumn="0" w:noHBand="0" w:noVBand="1"/>
      </w:tblPr>
      <w:tblGrid>
        <w:gridCol w:w="7832"/>
      </w:tblGrid>
      <w:tr w:rsidR="007D3632" w14:paraId="16C0B8B4" w14:textId="77777777">
        <w:trPr>
          <w:trHeight w:val="276"/>
        </w:trPr>
        <w:tc>
          <w:tcPr>
            <w:tcW w:w="7832" w:type="dxa"/>
            <w:tcBorders>
              <w:top w:val="nil"/>
              <w:left w:val="nil"/>
              <w:bottom w:val="nil"/>
              <w:right w:val="nil"/>
            </w:tcBorders>
            <w:shd w:val="clear" w:color="auto" w:fill="FFFF00"/>
          </w:tcPr>
          <w:p w14:paraId="179052AF" w14:textId="77777777" w:rsidR="007D3632" w:rsidRDefault="0041097F">
            <w:pPr>
              <w:spacing w:after="0" w:line="259" w:lineRule="auto"/>
              <w:ind w:left="0" w:firstLine="0"/>
              <w:jc w:val="both"/>
            </w:pPr>
            <w:r>
              <w:rPr>
                <w:b/>
              </w:rPr>
              <w:t>“Lost Generation”</w:t>
            </w:r>
            <w:r>
              <w:t xml:space="preserve"> – generation of workers (20-22) who did not get work.</w:t>
            </w:r>
          </w:p>
        </w:tc>
      </w:tr>
    </w:tbl>
    <w:p w14:paraId="7A7A7C8C" w14:textId="77777777" w:rsidR="007D3632" w:rsidRDefault="0041097F">
      <w:pPr>
        <w:numPr>
          <w:ilvl w:val="0"/>
          <w:numId w:val="20"/>
        </w:numPr>
        <w:spacing w:after="12"/>
        <w:ind w:hanging="8260"/>
      </w:pPr>
      <w:r>
        <w:t xml:space="preserve">Large </w:t>
      </w:r>
    </w:p>
    <w:p w14:paraId="4808F8AD" w14:textId="77777777" w:rsidR="007D3632" w:rsidRDefault="0041097F">
      <w:pPr>
        <w:spacing w:after="215"/>
        <w:ind w:left="720" w:right="7" w:firstLine="0"/>
      </w:pPr>
      <w:r>
        <w:t>groups of men wandering town to town to find jobs</w:t>
      </w:r>
      <w:r>
        <w:rPr>
          <w:shd w:val="clear" w:color="auto" w:fill="FFFF00"/>
        </w:rPr>
        <w:t>. Young men “Riding the Rails”</w:t>
      </w:r>
      <w:r>
        <w:t xml:space="preserve"> were desperate, no clear sense of what jobs they were going to find. </w:t>
      </w:r>
    </w:p>
    <w:tbl>
      <w:tblPr>
        <w:tblStyle w:val="TableGrid"/>
        <w:tblpPr w:vertAnchor="text" w:tblpX="718" w:tblpY="-29"/>
        <w:tblOverlap w:val="never"/>
        <w:tblW w:w="7938" w:type="dxa"/>
        <w:tblInd w:w="0" w:type="dxa"/>
        <w:tblCellMar>
          <w:top w:w="9" w:type="dxa"/>
          <w:left w:w="2" w:type="dxa"/>
          <w:right w:w="8" w:type="dxa"/>
        </w:tblCellMar>
        <w:tblLook w:val="04A0" w:firstRow="1" w:lastRow="0" w:firstColumn="1" w:lastColumn="0" w:noHBand="0" w:noVBand="1"/>
      </w:tblPr>
      <w:tblGrid>
        <w:gridCol w:w="7938"/>
      </w:tblGrid>
      <w:tr w:rsidR="007D3632" w14:paraId="6F455D4C" w14:textId="77777777">
        <w:trPr>
          <w:trHeight w:val="276"/>
        </w:trPr>
        <w:tc>
          <w:tcPr>
            <w:tcW w:w="7938" w:type="dxa"/>
            <w:tcBorders>
              <w:top w:val="nil"/>
              <w:left w:val="nil"/>
              <w:bottom w:val="nil"/>
              <w:right w:val="nil"/>
            </w:tcBorders>
            <w:shd w:val="clear" w:color="auto" w:fill="FFFF00"/>
          </w:tcPr>
          <w:p w14:paraId="1B38DB64" w14:textId="77777777" w:rsidR="007D3632" w:rsidRDefault="0041097F">
            <w:pPr>
              <w:spacing w:after="0" w:line="259" w:lineRule="auto"/>
              <w:ind w:left="0" w:firstLine="0"/>
              <w:jc w:val="both"/>
            </w:pPr>
            <w:r>
              <w:rPr>
                <w:b/>
              </w:rPr>
              <w:t>Deflation</w:t>
            </w:r>
            <w:r>
              <w:t xml:space="preserve"> – prices drop. If you keep your job, your dollars were worth more</w:t>
            </w:r>
          </w:p>
        </w:tc>
      </w:tr>
    </w:tbl>
    <w:p w14:paraId="531921DF" w14:textId="77777777" w:rsidR="007D3632" w:rsidRDefault="0041097F">
      <w:pPr>
        <w:spacing w:after="9" w:line="265" w:lineRule="auto"/>
        <w:ind w:left="355" w:right="2465" w:hanging="10"/>
      </w:pPr>
      <w:r>
        <w:rPr>
          <w:rFonts w:ascii="Segoe UI Symbol" w:eastAsia="Segoe UI Symbol" w:hAnsi="Segoe UI Symbol" w:cs="Segoe UI Symbol"/>
          <w:sz w:val="22"/>
        </w:rPr>
        <w:t>•</w:t>
      </w:r>
      <w:r>
        <w:t xml:space="preserve"> </w:t>
      </w:r>
    </w:p>
    <w:p w14:paraId="06354C32" w14:textId="77777777" w:rsidR="007D3632" w:rsidRDefault="0041097F">
      <w:pPr>
        <w:ind w:left="720" w:right="7" w:firstLine="0"/>
      </w:pPr>
      <w:r>
        <w:t xml:space="preserve">(buying power go up) and had a bigger chance in surviving. </w:t>
      </w:r>
    </w:p>
    <w:p w14:paraId="45B8C805" w14:textId="77777777" w:rsidR="007D3632" w:rsidRDefault="0041097F" w:rsidP="006B1171">
      <w:pPr>
        <w:spacing w:after="194" w:line="265" w:lineRule="auto"/>
      </w:pPr>
      <w:r>
        <w:rPr>
          <w:shd w:val="clear" w:color="auto" w:fill="FFFF00"/>
        </w:rPr>
        <w:t>Corporations were gaining huge power</w:t>
      </w:r>
      <w:r>
        <w:t xml:space="preserve"> and </w:t>
      </w:r>
      <w:r>
        <w:rPr>
          <w:shd w:val="clear" w:color="auto" w:fill="FFFF00"/>
        </w:rPr>
        <w:t>unions were becoming weaker</w:t>
      </w:r>
      <w:r>
        <w:t xml:space="preserve">. Corporations were of today and unions were the past </w:t>
      </w:r>
    </w:p>
    <w:p w14:paraId="5CDE47F3" w14:textId="77777777" w:rsidR="007D3632" w:rsidRDefault="0041097F" w:rsidP="000044CE">
      <w:pPr>
        <w:spacing w:after="194" w:line="265" w:lineRule="auto"/>
      </w:pPr>
      <w:r>
        <w:rPr>
          <w:u w:val="single" w:color="000000"/>
        </w:rPr>
        <w:t xml:space="preserve"> Padlock </w:t>
      </w:r>
      <w:proofErr w:type="gramStart"/>
      <w:r>
        <w:rPr>
          <w:u w:val="single" w:color="000000"/>
        </w:rPr>
        <w:t xml:space="preserve">law </w:t>
      </w:r>
      <w:r>
        <w:rPr>
          <w:u w:val="single" w:color="000000"/>
          <w:shd w:val="clear" w:color="auto" w:fill="FFFF00"/>
        </w:rPr>
        <w:t xml:space="preserve"> 1937</w:t>
      </w:r>
      <w:proofErr w:type="gramEnd"/>
      <w:r>
        <w:rPr>
          <w:u w:val="single" w:color="000000"/>
          <w:shd w:val="clear" w:color="auto" w:fill="FFFF00"/>
        </w:rPr>
        <w:t xml:space="preserve">: </w:t>
      </w:r>
      <w:r>
        <w:t xml:space="preserve">allows police </w:t>
      </w:r>
      <w:r>
        <w:rPr>
          <w:shd w:val="clear" w:color="auto" w:fill="FFFF00"/>
        </w:rPr>
        <w:t>to put padlocks on any location that they think something is wrong.</w:t>
      </w:r>
    </w:p>
    <w:p w14:paraId="567B10D7" w14:textId="77777777" w:rsidR="007D3632" w:rsidRDefault="0041097F" w:rsidP="006B1171">
      <w:pPr>
        <w:spacing w:after="207" w:line="271" w:lineRule="auto"/>
      </w:pPr>
      <w:proofErr w:type="spellStart"/>
      <w:r>
        <w:rPr>
          <w:b/>
          <w:sz w:val="22"/>
          <w:shd w:val="clear" w:color="auto" w:fill="FFFF00"/>
        </w:rPr>
        <w:t>Duplessis</w:t>
      </w:r>
      <w:proofErr w:type="spellEnd"/>
      <w:r>
        <w:rPr>
          <w:b/>
          <w:sz w:val="22"/>
          <w:shd w:val="clear" w:color="auto" w:fill="FFFF00"/>
        </w:rPr>
        <w:t xml:space="preserve"> &amp; Union </w:t>
      </w:r>
      <w:proofErr w:type="spellStart"/>
      <w:r>
        <w:rPr>
          <w:b/>
          <w:sz w:val="22"/>
          <w:shd w:val="clear" w:color="auto" w:fill="FFFF00"/>
        </w:rPr>
        <w:t>Nationale</w:t>
      </w:r>
      <w:proofErr w:type="spellEnd"/>
      <w:r>
        <w:rPr>
          <w:b/>
          <w:sz w:val="22"/>
        </w:rPr>
        <w:t xml:space="preserve"> –</w:t>
      </w:r>
      <w:r>
        <w:rPr>
          <w:sz w:val="22"/>
        </w:rPr>
        <w:t xml:space="preserve"> 1930s, </w:t>
      </w:r>
      <w:proofErr w:type="spellStart"/>
      <w:r>
        <w:rPr>
          <w:sz w:val="22"/>
          <w:shd w:val="clear" w:color="auto" w:fill="FFFF00"/>
        </w:rPr>
        <w:t>duplessis</w:t>
      </w:r>
      <w:proofErr w:type="spellEnd"/>
      <w:r>
        <w:rPr>
          <w:sz w:val="22"/>
          <w:shd w:val="clear" w:color="auto" w:fill="FFFF00"/>
        </w:rPr>
        <w:t xml:space="preserve"> was an openly authoritarian figure</w:t>
      </w:r>
      <w:r>
        <w:rPr>
          <w:sz w:val="22"/>
        </w:rPr>
        <w:t xml:space="preserve"> that kept people in line. “Padlock law” – put a padlock on any establishment they thought were </w:t>
      </w:r>
      <w:proofErr w:type="spellStart"/>
      <w:r>
        <w:rPr>
          <w:sz w:val="22"/>
        </w:rPr>
        <w:t>subursive</w:t>
      </w:r>
      <w:proofErr w:type="spellEnd"/>
    </w:p>
    <w:p w14:paraId="4A41E098" w14:textId="77777777" w:rsidR="007D3632" w:rsidRDefault="0041097F">
      <w:pPr>
        <w:spacing w:after="310"/>
        <w:ind w:left="0" w:right="7" w:firstLine="0"/>
      </w:pPr>
      <w:r>
        <w:rPr>
          <w:u w:val="single" w:color="000000"/>
        </w:rPr>
        <w:t>Cooperative Commonwealth Federation (CCF)</w:t>
      </w:r>
      <w:r>
        <w:rPr>
          <w:shd w:val="clear" w:color="auto" w:fill="FFFFFF"/>
        </w:rPr>
        <w:t xml:space="preserve"> – shift to moderate left in politics, was a </w:t>
      </w:r>
      <w:r>
        <w:t xml:space="preserve">socialist group. Tommy Douglas, Saskatchewan premier, greatest Canadian. The CCF aimed to alleviate the suffering that workers and farmers, the ill and old endure under capitalism, seen most starkly during the then-ongoing </w:t>
      </w:r>
      <w:r>
        <w:rPr>
          <w:color w:val="00000A"/>
        </w:rPr>
        <w:t>Great Depression</w:t>
      </w:r>
      <w:r>
        <w:t>, through the creation of a Co-operative Commonwealth, which would entail economic co-operation, socialization of the economy and political reform.</w:t>
      </w:r>
    </w:p>
    <w:p w14:paraId="5C5214EA" w14:textId="77777777" w:rsidR="007D3632" w:rsidRDefault="0041097F">
      <w:pPr>
        <w:spacing w:after="1027"/>
        <w:ind w:left="0" w:right="7" w:firstLine="0"/>
      </w:pPr>
      <w:r>
        <w:rPr>
          <w:u w:val="single" w:color="000000"/>
        </w:rPr>
        <w:t>Canadian Congress of Labour (CCL</w:t>
      </w:r>
      <w:r>
        <w:rPr>
          <w:shd w:val="clear" w:color="auto" w:fill="FFFFFF"/>
        </w:rPr>
        <w:t xml:space="preserve">) – founded 1940. Merger of the all – Canadian </w:t>
      </w:r>
      <w:r>
        <w:t xml:space="preserve">congress of labour and the Canadian section of the congress of industrial organizations. </w:t>
      </w:r>
    </w:p>
    <w:p w14:paraId="53F92BD9" w14:textId="77777777" w:rsidR="007D3632" w:rsidRDefault="0041097F">
      <w:pPr>
        <w:ind w:left="0" w:right="285" w:firstLine="0"/>
      </w:pPr>
      <w:r>
        <w:rPr>
          <w:u w:val="single" w:color="000000"/>
        </w:rPr>
        <w:lastRenderedPageBreak/>
        <w:t>Keynesianism</w:t>
      </w:r>
      <w:r>
        <w:rPr>
          <w:shd w:val="clear" w:color="auto" w:fill="FFFFFF"/>
        </w:rPr>
        <w:t xml:space="preserve"> - the economic theories of John Maynard Keynes (1883-1946), English </w:t>
      </w:r>
      <w:r>
        <w:t xml:space="preserve">economist, and his advocates, especially his emphasis upon deficit spending by government to stimulate business investment. It is the view that in the </w:t>
      </w:r>
      <w:r>
        <w:rPr>
          <w:color w:val="00000A"/>
        </w:rPr>
        <w:t>short run</w:t>
      </w:r>
      <w:r>
        <w:t xml:space="preserve">, especially during </w:t>
      </w:r>
      <w:r>
        <w:rPr>
          <w:color w:val="00000A"/>
        </w:rPr>
        <w:t>recessions</w:t>
      </w:r>
      <w:r>
        <w:t xml:space="preserve">, </w:t>
      </w:r>
      <w:r>
        <w:rPr>
          <w:color w:val="00000A"/>
        </w:rPr>
        <w:t>economic output</w:t>
      </w:r>
      <w:r>
        <w:t xml:space="preserve"> is strongly influenced by </w:t>
      </w:r>
      <w:r>
        <w:rPr>
          <w:color w:val="00000A"/>
        </w:rPr>
        <w:t>aggregate demand</w:t>
      </w:r>
      <w:r>
        <w:t xml:space="preserve"> (total spending in the economy). Keynesian Economics</w:t>
      </w:r>
    </w:p>
    <w:p w14:paraId="191411AE" w14:textId="77777777" w:rsidR="007D3632" w:rsidRDefault="0041097F" w:rsidP="000044CE">
      <w:pPr>
        <w:spacing w:after="215"/>
      </w:pPr>
      <w:r>
        <w:t>John Keynes</w:t>
      </w:r>
    </w:p>
    <w:p w14:paraId="31F6FEA1" w14:textId="77777777" w:rsidR="007D3632" w:rsidRDefault="0041097F" w:rsidP="000044CE">
      <w:pPr>
        <w:spacing w:after="194" w:line="265" w:lineRule="auto"/>
      </w:pPr>
      <w:r>
        <w:rPr>
          <w:shd w:val="clear" w:color="auto" w:fill="FFFF00"/>
        </w:rPr>
        <w:t>He looked at</w:t>
      </w:r>
      <w:r>
        <w:t xml:space="preserve"> what caused the </w:t>
      </w:r>
      <w:r>
        <w:rPr>
          <w:shd w:val="clear" w:color="auto" w:fill="FFFF00"/>
        </w:rPr>
        <w:t>depression =&gt; consumption &amp; over production</w:t>
      </w:r>
    </w:p>
    <w:p w14:paraId="6B9325BA" w14:textId="77777777" w:rsidR="007D3632" w:rsidRDefault="0041097F" w:rsidP="000044CE">
      <w:pPr>
        <w:spacing w:after="216" w:line="265" w:lineRule="auto"/>
      </w:pPr>
      <w:r>
        <w:t xml:space="preserve">The problem is that </w:t>
      </w:r>
      <w:r>
        <w:rPr>
          <w:shd w:val="clear" w:color="auto" w:fill="FFFF00"/>
        </w:rPr>
        <w:t>average people don’t have enough $ to buy goods produced</w:t>
      </w:r>
    </w:p>
    <w:p w14:paraId="071B361A" w14:textId="77777777" w:rsidR="007D3632" w:rsidRDefault="0041097F" w:rsidP="000044CE">
      <w:pPr>
        <w:spacing w:after="214" w:line="265" w:lineRule="auto"/>
      </w:pPr>
      <w:r>
        <w:t>“</w:t>
      </w:r>
      <w:r>
        <w:rPr>
          <w:shd w:val="clear" w:color="auto" w:fill="FFFF00"/>
        </w:rPr>
        <w:t>economy is choking because there is not enough demand”</w:t>
      </w:r>
    </w:p>
    <w:p w14:paraId="39F73BB8" w14:textId="77777777" w:rsidR="007D3632" w:rsidRDefault="0041097F" w:rsidP="000044CE">
      <w:pPr>
        <w:spacing w:after="233" w:line="265" w:lineRule="auto"/>
      </w:pPr>
      <w:r>
        <w:t xml:space="preserve">“you </w:t>
      </w:r>
      <w:r>
        <w:rPr>
          <w:shd w:val="clear" w:color="auto" w:fill="FFFF00"/>
        </w:rPr>
        <w:t>cannot have mass production without mass consumption</w:t>
      </w:r>
      <w:r>
        <w:t>”</w:t>
      </w:r>
    </w:p>
    <w:p w14:paraId="5CBAC521" w14:textId="77777777" w:rsidR="007D3632" w:rsidRDefault="0041097F">
      <w:pPr>
        <w:spacing w:after="195" w:line="259" w:lineRule="auto"/>
        <w:ind w:left="355" w:hanging="10"/>
      </w:pPr>
      <w:r>
        <w:rPr>
          <w:rFonts w:ascii="Segoe UI Symbol" w:eastAsia="Segoe UI Symbol" w:hAnsi="Segoe UI Symbol" w:cs="Segoe UI Symbol"/>
        </w:rPr>
        <w:t>•</w:t>
      </w:r>
    </w:p>
    <w:p w14:paraId="0429612D" w14:textId="77777777" w:rsidR="007D3632" w:rsidRDefault="0041097F">
      <w:pPr>
        <w:ind w:left="0" w:right="7" w:firstLine="0"/>
      </w:pPr>
      <w:r>
        <w:rPr>
          <w:u w:val="single" w:color="000000"/>
        </w:rPr>
        <w:t xml:space="preserve">Stapes:  </w:t>
      </w:r>
      <w:r>
        <w:t xml:space="preserve">business </w:t>
      </w:r>
      <w:r>
        <w:rPr>
          <w:shd w:val="clear" w:color="auto" w:fill="FFFF00"/>
        </w:rPr>
        <w:t>acquiring resources commoditie</w:t>
      </w:r>
      <w:r>
        <w:t xml:space="preserve">s in order to tell them to an external market i.e. Canada and tar sand in extracting oil. Examples of the </w:t>
      </w:r>
      <w:r>
        <w:rPr>
          <w:shd w:val="clear" w:color="auto" w:fill="FFFF00"/>
        </w:rPr>
        <w:t>leading stapes in early Canada are migratory fishing</w:t>
      </w:r>
      <w:r>
        <w:t xml:space="preserve">, </w:t>
      </w:r>
      <w:r>
        <w:rPr>
          <w:shd w:val="clear" w:color="auto" w:fill="FFFF00"/>
        </w:rPr>
        <w:t>timber (#1 staple), and fur industr</w:t>
      </w:r>
      <w:r>
        <w:t xml:space="preserve">y. Staple industries were an </w:t>
      </w:r>
      <w:r>
        <w:rPr>
          <w:shd w:val="clear" w:color="auto" w:fill="FFFF00"/>
        </w:rPr>
        <w:t>alternative job for farmers</w:t>
      </w:r>
      <w:r>
        <w:t xml:space="preserve"> who needed extra money, however the </w:t>
      </w:r>
      <w:r>
        <w:rPr>
          <w:shd w:val="clear" w:color="auto" w:fill="FFFF00"/>
        </w:rPr>
        <w:t>demand for work was greater than the amount of jobs available</w:t>
      </w:r>
      <w:r>
        <w:t xml:space="preserve">. Some staple </w:t>
      </w:r>
      <w:r>
        <w:rPr>
          <w:shd w:val="clear" w:color="auto" w:fill="FFFF00"/>
        </w:rPr>
        <w:t>industries are seasonal</w:t>
      </w:r>
      <w:r>
        <w:t xml:space="preserve"> where as some are throughout the year.</w:t>
      </w:r>
    </w:p>
    <w:p w14:paraId="4281BB30" w14:textId="77777777" w:rsidR="007D3632" w:rsidRDefault="0041097F" w:rsidP="000044CE">
      <w:pPr>
        <w:spacing w:after="216" w:line="265" w:lineRule="auto"/>
      </w:pPr>
      <w:r>
        <w:rPr>
          <w:shd w:val="clear" w:color="auto" w:fill="FFFF00"/>
        </w:rPr>
        <w:t xml:space="preserve">Huge staple expansion during the first industrial revolution </w:t>
      </w:r>
    </w:p>
    <w:p w14:paraId="05F6F0FD" w14:textId="77777777" w:rsidR="007D3632" w:rsidRDefault="0041097F" w:rsidP="000044CE">
      <w:pPr>
        <w:spacing w:after="194" w:line="265" w:lineRule="auto"/>
        <w:ind w:left="0" w:firstLine="0"/>
      </w:pPr>
      <w:r>
        <w:rPr>
          <w:shd w:val="clear" w:color="auto" w:fill="FFFF00"/>
        </w:rPr>
        <w:t>Was very labor intensive, ex: Sugar, tobacco, spices</w:t>
      </w:r>
    </w:p>
    <w:p w14:paraId="6D87D780" w14:textId="62530D28" w:rsidR="007D3632" w:rsidRDefault="0041097F" w:rsidP="000044CE">
      <w:pPr>
        <w:spacing w:after="194" w:line="265" w:lineRule="auto"/>
      </w:pPr>
      <w:r>
        <w:rPr>
          <w:shd w:val="clear" w:color="auto" w:fill="FFFF00"/>
        </w:rPr>
        <w:t xml:space="preserve">usually was located away far away from home; males had </w:t>
      </w:r>
      <w:r w:rsidR="008D7F6C">
        <w:rPr>
          <w:shd w:val="clear" w:color="auto" w:fill="FFFF00"/>
        </w:rPr>
        <w:t>to be</w:t>
      </w:r>
      <w:r>
        <w:rPr>
          <w:shd w:val="clear" w:color="auto" w:fill="FFFF00"/>
        </w:rPr>
        <w:t xml:space="preserve"> away from the family</w:t>
      </w:r>
    </w:p>
    <w:p w14:paraId="0F632F2E" w14:textId="77777777" w:rsidR="007D3632" w:rsidRDefault="0041097F" w:rsidP="000044CE">
      <w:r>
        <w:t>Timer industry was done in the winter because frozen grounds made it easier to move logs around</w:t>
      </w:r>
    </w:p>
    <w:p w14:paraId="6B15BDEB" w14:textId="77777777" w:rsidR="007D3632" w:rsidRDefault="0041097F">
      <w:pPr>
        <w:pStyle w:val="Heading2"/>
        <w:ind w:left="-5"/>
      </w:pPr>
      <w:r>
        <w:t xml:space="preserve">Independent Yeoman </w:t>
      </w:r>
    </w:p>
    <w:p w14:paraId="3C23C1C7" w14:textId="77777777" w:rsidR="007D3632" w:rsidRDefault="0041097F">
      <w:pPr>
        <w:numPr>
          <w:ilvl w:val="0"/>
          <w:numId w:val="21"/>
        </w:numPr>
        <w:spacing w:after="220" w:line="265" w:lineRule="auto"/>
        <w:ind w:hanging="360"/>
      </w:pPr>
      <w:r>
        <w:t xml:space="preserve">A yeoman is a successful </w:t>
      </w:r>
      <w:r>
        <w:rPr>
          <w:shd w:val="clear" w:color="auto" w:fill="FFFF00"/>
        </w:rPr>
        <w:t>independent free farmer with authority and status— nobody was your boss</w:t>
      </w:r>
      <w:r>
        <w:t>. Settlers throughout the early 19</w:t>
      </w:r>
      <w:r>
        <w:rPr>
          <w:sz w:val="22"/>
          <w:vertAlign w:val="superscript"/>
        </w:rPr>
        <w:t>th</w:t>
      </w:r>
      <w:r>
        <w:t xml:space="preserve"> century, </w:t>
      </w:r>
    </w:p>
    <w:p w14:paraId="42CDCE3A" w14:textId="77777777" w:rsidR="007D3632" w:rsidRDefault="0041097F">
      <w:pPr>
        <w:numPr>
          <w:ilvl w:val="0"/>
          <w:numId w:val="21"/>
        </w:numPr>
        <w:spacing w:after="159" w:line="320" w:lineRule="auto"/>
        <w:ind w:hanging="360"/>
      </w:pPr>
      <w:r>
        <w:t xml:space="preserve">settlers traveled to Upper Canada looking for to become a yeoman, however </w:t>
      </w:r>
      <w:r>
        <w:rPr>
          <w:shd w:val="clear" w:color="auto" w:fill="FFFF00"/>
        </w:rPr>
        <w:t>almost all settlers were unsuccessful due to rough conditions/struggle</w:t>
      </w:r>
      <w:r>
        <w:t xml:space="preserve"> for a good start. </w:t>
      </w:r>
      <w:r>
        <w:rPr>
          <w:rFonts w:ascii="Courier New" w:eastAsia="Courier New" w:hAnsi="Courier New" w:cs="Courier New"/>
          <w:sz w:val="22"/>
        </w:rPr>
        <w:t xml:space="preserve">o </w:t>
      </w:r>
      <w:r>
        <w:rPr>
          <w:shd w:val="clear" w:color="auto" w:fill="FFFF00"/>
        </w:rPr>
        <w:t xml:space="preserve">Huge </w:t>
      </w:r>
      <w:proofErr w:type="spellStart"/>
      <w:r>
        <w:rPr>
          <w:shd w:val="clear" w:color="auto" w:fill="FFFF00"/>
        </w:rPr>
        <w:t>start up</w:t>
      </w:r>
      <w:proofErr w:type="spellEnd"/>
      <w:r>
        <w:rPr>
          <w:shd w:val="clear" w:color="auto" w:fill="FFFF00"/>
        </w:rPr>
        <w:t xml:space="preserve"> costs</w:t>
      </w:r>
      <w:r>
        <w:t xml:space="preserve"> </w:t>
      </w:r>
      <w:r>
        <w:t xml:space="preserve"> clearing up land was very expensive: </w:t>
      </w:r>
      <w:r>
        <w:rPr>
          <w:shd w:val="clear" w:color="auto" w:fill="FFFF00"/>
        </w:rPr>
        <w:t>stumping</w:t>
      </w:r>
      <w:r>
        <w:t xml:space="preserve"> </w:t>
      </w:r>
    </w:p>
    <w:p w14:paraId="6C6D663A" w14:textId="77777777" w:rsidR="007D3632" w:rsidRDefault="0041097F">
      <w:pPr>
        <w:numPr>
          <w:ilvl w:val="0"/>
          <w:numId w:val="21"/>
        </w:numPr>
        <w:spacing w:after="124" w:line="349" w:lineRule="auto"/>
        <w:ind w:hanging="360"/>
      </w:pPr>
      <w:r>
        <w:lastRenderedPageBreak/>
        <w:t xml:space="preserve">Many were </w:t>
      </w:r>
      <w:r>
        <w:rPr>
          <w:shd w:val="clear" w:color="auto" w:fill="FFFF00"/>
        </w:rPr>
        <w:t>reliant on non-agricultural labors to support the family</w:t>
      </w:r>
      <w:r>
        <w:t xml:space="preserve">, and many struggled to make ends meet. </w:t>
      </w:r>
      <w:r>
        <w:rPr>
          <w:rFonts w:ascii="Courier New" w:eastAsia="Courier New" w:hAnsi="Courier New" w:cs="Courier New"/>
          <w:sz w:val="22"/>
        </w:rPr>
        <w:t xml:space="preserve">o </w:t>
      </w:r>
      <w:r>
        <w:rPr>
          <w:shd w:val="clear" w:color="auto" w:fill="FFFF00"/>
        </w:rPr>
        <w:t xml:space="preserve">Mixing of labor – women and men in family were required to work </w:t>
      </w:r>
    </w:p>
    <w:p w14:paraId="3BF7B323" w14:textId="77777777" w:rsidR="007D3632" w:rsidRDefault="0041097F">
      <w:pPr>
        <w:numPr>
          <w:ilvl w:val="0"/>
          <w:numId w:val="21"/>
        </w:numPr>
        <w:spacing w:after="214" w:line="265" w:lineRule="auto"/>
        <w:ind w:hanging="360"/>
      </w:pPr>
      <w:r>
        <w:t>“</w:t>
      </w:r>
      <w:r>
        <w:rPr>
          <w:shd w:val="clear" w:color="auto" w:fill="FFFF00"/>
        </w:rPr>
        <w:t>Myths of independent”,</w:t>
      </w:r>
      <w:r>
        <w:t xml:space="preserve"> </w:t>
      </w:r>
    </w:p>
    <w:p w14:paraId="28A00721" w14:textId="77777777" w:rsidR="007D3632" w:rsidRDefault="0041097F">
      <w:pPr>
        <w:numPr>
          <w:ilvl w:val="0"/>
          <w:numId w:val="21"/>
        </w:numPr>
        <w:spacing w:after="216" w:line="265" w:lineRule="auto"/>
        <w:ind w:hanging="360"/>
      </w:pPr>
      <w:r>
        <w:rPr>
          <w:shd w:val="clear" w:color="auto" w:fill="FFFF00"/>
        </w:rPr>
        <w:t>settlers were drawn by the new world (gold, glory, god)</w:t>
      </w:r>
    </w:p>
    <w:p w14:paraId="1E3E466C" w14:textId="77777777" w:rsidR="007D3632" w:rsidRDefault="0041097F">
      <w:pPr>
        <w:numPr>
          <w:ilvl w:val="0"/>
          <w:numId w:val="21"/>
        </w:numPr>
        <w:spacing w:after="194" w:line="265" w:lineRule="auto"/>
        <w:ind w:hanging="360"/>
      </w:pPr>
      <w:r>
        <w:rPr>
          <w:shd w:val="clear" w:color="auto" w:fill="FFFF00"/>
        </w:rPr>
        <w:t xml:space="preserve">Very rarely organized as wage workers </w:t>
      </w:r>
    </w:p>
    <w:p w14:paraId="56205102" w14:textId="77777777" w:rsidR="007D3632" w:rsidRDefault="0041097F">
      <w:pPr>
        <w:numPr>
          <w:ilvl w:val="0"/>
          <w:numId w:val="21"/>
        </w:numPr>
        <w:spacing w:after="194" w:line="265" w:lineRule="auto"/>
        <w:ind w:hanging="360"/>
      </w:pPr>
      <w:r>
        <w:t xml:space="preserve">Did not want to go on strike because workers </w:t>
      </w:r>
      <w:r>
        <w:rPr>
          <w:shd w:val="clear" w:color="auto" w:fill="FFFF00"/>
        </w:rPr>
        <w:t>did not view themselves in this job for a long time; viewed as extra work</w:t>
      </w:r>
    </w:p>
    <w:p w14:paraId="30D0A746" w14:textId="77777777" w:rsidR="007D3632" w:rsidRDefault="0041097F">
      <w:pPr>
        <w:ind w:left="0" w:right="7" w:firstLine="0"/>
      </w:pPr>
      <w:r>
        <w:rPr>
          <w:u w:val="single" w:color="000000"/>
        </w:rPr>
        <w:t>Gender roles in families/ workforce</w:t>
      </w:r>
      <w:r>
        <w:t xml:space="preserve">: </w:t>
      </w:r>
      <w:r>
        <w:rPr>
          <w:shd w:val="clear" w:color="auto" w:fill="FFFF00"/>
        </w:rPr>
        <w:t>men = breadwinners</w:t>
      </w:r>
      <w:r>
        <w:t xml:space="preserve"> wage while the </w:t>
      </w:r>
      <w:r>
        <w:rPr>
          <w:shd w:val="clear" w:color="auto" w:fill="FFFF00"/>
        </w:rPr>
        <w:t>women = domestic work/taking care of children</w:t>
      </w:r>
      <w:r>
        <w:t xml:space="preserve">. Before the first industrialization, men were either working towards in </w:t>
      </w:r>
      <w:r>
        <w:rPr>
          <w:shd w:val="clear" w:color="auto" w:fill="FFFF00"/>
        </w:rPr>
        <w:t>crafts work or in non-agricultural work and agricultural wor</w:t>
      </w:r>
      <w:r>
        <w:t xml:space="preserve">k If conditions got worse, </w:t>
      </w:r>
      <w:r>
        <w:rPr>
          <w:shd w:val="clear" w:color="auto" w:fill="FFFF00"/>
        </w:rPr>
        <w:t>women were expected to work by doing work like sewing, young girls</w:t>
      </w:r>
      <w:r>
        <w:t xml:space="preserve"> were sent away to do domestic work/factory work for girls, they were even sent away to other families so it would be one less mouth to feed. EVERYONE had to contribute; even grandmothers After </w:t>
      </w:r>
      <w:r>
        <w:rPr>
          <w:shd w:val="clear" w:color="auto" w:fill="FFFF00"/>
        </w:rPr>
        <w:t>second industrialization, women worked ghetto pink colored</w:t>
      </w:r>
      <w:r>
        <w:t xml:space="preserve"> jobs in offices. During world war two, women were sent to do the heavy industrialization work when there no men. </w:t>
      </w:r>
      <w:r>
        <w:rPr>
          <w:shd w:val="clear" w:color="auto" w:fill="FFFF00"/>
        </w:rPr>
        <w:t>Stretching resources - mothers had to be smart and did much of the strategizing; getting everything you get out of the food you buy</w:t>
      </w:r>
    </w:p>
    <w:p w14:paraId="4FADF156" w14:textId="77777777" w:rsidR="007D3632" w:rsidRDefault="0041097F">
      <w:pPr>
        <w:numPr>
          <w:ilvl w:val="0"/>
          <w:numId w:val="21"/>
        </w:numPr>
        <w:ind w:hanging="360"/>
      </w:pPr>
      <w:r>
        <w:t xml:space="preserve">Second world war; women took men’s jobs – not enough males doing heavy industrialized work, so women took over. </w:t>
      </w:r>
    </w:p>
    <w:p w14:paraId="5F103FF7" w14:textId="77777777" w:rsidR="007D3632" w:rsidRDefault="0041097F">
      <w:pPr>
        <w:numPr>
          <w:ilvl w:val="0"/>
          <w:numId w:val="21"/>
        </w:numPr>
        <w:ind w:hanging="360"/>
      </w:pPr>
      <w:r>
        <w:t>Viewed as “</w:t>
      </w:r>
      <w:r>
        <w:rPr>
          <w:shd w:val="clear" w:color="auto" w:fill="FFFF00"/>
        </w:rPr>
        <w:t>contemporary</w:t>
      </w:r>
      <w:r>
        <w:t>” workers – as soon as males returned from war, they were expected to go back home</w:t>
      </w:r>
    </w:p>
    <w:p w14:paraId="0D72CAC3" w14:textId="77777777" w:rsidR="007D3632" w:rsidRDefault="0041097F">
      <w:pPr>
        <w:spacing w:after="194" w:line="265" w:lineRule="auto"/>
        <w:ind w:left="10" w:hanging="10"/>
      </w:pPr>
      <w:r>
        <w:rPr>
          <w:u w:val="single" w:color="000000"/>
        </w:rPr>
        <w:t>Craft workers</w:t>
      </w:r>
      <w:r>
        <w:t xml:space="preserve">: craft workers are </w:t>
      </w:r>
      <w:r>
        <w:rPr>
          <w:shd w:val="clear" w:color="auto" w:fill="FFFF00"/>
        </w:rPr>
        <w:t>prominent figure and have status</w:t>
      </w:r>
      <w:r>
        <w:t xml:space="preserve"> (</w:t>
      </w:r>
      <w:r>
        <w:rPr>
          <w:shd w:val="clear" w:color="auto" w:fill="FFFF00"/>
        </w:rPr>
        <w:t>master-craftsmen had the utmost respect and power</w:t>
      </w:r>
      <w:r>
        <w:t xml:space="preserve">), and they were </w:t>
      </w:r>
      <w:r>
        <w:rPr>
          <w:shd w:val="clear" w:color="auto" w:fill="FFFF00"/>
        </w:rPr>
        <w:t>the pillar to the community</w:t>
      </w:r>
      <w:r>
        <w:t>; to provide for the community, and impacted their standards of living (</w:t>
      </w:r>
      <w:r>
        <w:rPr>
          <w:shd w:val="clear" w:color="auto" w:fill="FFFF00"/>
        </w:rPr>
        <w:t>standard of living in your area depended on your local producer</w:t>
      </w:r>
      <w:r>
        <w:t xml:space="preserve">. Craftsmen were self-sufficient. </w:t>
      </w:r>
      <w:r>
        <w:rPr>
          <w:shd w:val="clear" w:color="auto" w:fill="FFFF00"/>
        </w:rPr>
        <w:t>Master craftsmen were the most skilled could accept apprentice</w:t>
      </w:r>
      <w:r>
        <w:t xml:space="preserve">s that were usually very young </w:t>
      </w:r>
      <w:r>
        <w:rPr>
          <w:shd w:val="clear" w:color="auto" w:fill="FFFF00"/>
        </w:rPr>
        <w:t>to train them and teach them how to become a man</w:t>
      </w:r>
      <w:r>
        <w:t xml:space="preserve">. </w:t>
      </w:r>
      <w:r>
        <w:rPr>
          <w:shd w:val="clear" w:color="auto" w:fill="FFFF00"/>
        </w:rPr>
        <w:t xml:space="preserve">Master craftsmen </w:t>
      </w:r>
      <w:r>
        <w:rPr>
          <w:shd w:val="clear" w:color="auto" w:fill="FFFF00"/>
        </w:rPr>
        <w:t xml:space="preserve"> journeyman </w:t>
      </w:r>
      <w:r>
        <w:rPr>
          <w:shd w:val="clear" w:color="auto" w:fill="FFFF00"/>
        </w:rPr>
        <w:t> apprentices</w:t>
      </w:r>
      <w:r>
        <w:t xml:space="preserve"> </w:t>
      </w:r>
    </w:p>
    <w:p w14:paraId="07D96120" w14:textId="77777777" w:rsidR="007D3632" w:rsidRDefault="0041097F">
      <w:pPr>
        <w:numPr>
          <w:ilvl w:val="0"/>
          <w:numId w:val="21"/>
        </w:numPr>
        <w:spacing w:after="194" w:line="265" w:lineRule="auto"/>
        <w:ind w:hanging="360"/>
      </w:pPr>
      <w:r>
        <w:t>Craft workers were in a huge dispute when the f</w:t>
      </w:r>
      <w:r>
        <w:rPr>
          <w:shd w:val="clear" w:color="auto" w:fill="FFFF00"/>
        </w:rPr>
        <w:t>irst industrialization</w:t>
      </w:r>
      <w:r>
        <w:t xml:space="preserve"> came through – they were </w:t>
      </w:r>
      <w:r>
        <w:rPr>
          <w:shd w:val="clear" w:color="auto" w:fill="FFFF00"/>
        </w:rPr>
        <w:t>stripped from their status and deskilling/alienation</w:t>
      </w:r>
      <w:r>
        <w:t xml:space="preserve"> </w:t>
      </w:r>
    </w:p>
    <w:p w14:paraId="396FCAA3" w14:textId="77777777" w:rsidR="007D3632" w:rsidRDefault="0041097F">
      <w:pPr>
        <w:numPr>
          <w:ilvl w:val="0"/>
          <w:numId w:val="21"/>
        </w:numPr>
        <w:spacing w:after="216" w:line="265" w:lineRule="auto"/>
        <w:ind w:hanging="360"/>
      </w:pPr>
      <w:r>
        <w:rPr>
          <w:shd w:val="clear" w:color="auto" w:fill="FFFF00"/>
        </w:rPr>
        <w:t>Craft workers vs. industrial workers</w:t>
      </w:r>
      <w:r>
        <w:t xml:space="preserve"> for a very long time </w:t>
      </w:r>
    </w:p>
    <w:p w14:paraId="10BDAA08" w14:textId="77777777" w:rsidR="007D3632" w:rsidRDefault="0041097F">
      <w:pPr>
        <w:numPr>
          <w:ilvl w:val="0"/>
          <w:numId w:val="21"/>
        </w:numPr>
        <w:spacing w:after="253" w:line="265" w:lineRule="auto"/>
        <w:ind w:hanging="360"/>
      </w:pPr>
      <w:r>
        <w:rPr>
          <w:shd w:val="clear" w:color="auto" w:fill="FFFF00"/>
        </w:rPr>
        <w:t>Craft workers relied on small numbers</w:t>
      </w:r>
      <w:r>
        <w:t xml:space="preserve"> in unions for strength ex: ITU </w:t>
      </w:r>
    </w:p>
    <w:p w14:paraId="5730AE13" w14:textId="77777777" w:rsidR="007D3632" w:rsidRDefault="0041097F">
      <w:pPr>
        <w:ind w:left="0" w:right="7" w:firstLine="0"/>
      </w:pPr>
      <w:r>
        <w:rPr>
          <w:u w:val="single" w:color="000000"/>
        </w:rPr>
        <w:lastRenderedPageBreak/>
        <w:t xml:space="preserve">Small Shop to Factory: </w:t>
      </w:r>
      <w:r>
        <w:rPr>
          <w:shd w:val="clear" w:color="auto" w:fill="FFFF00"/>
        </w:rPr>
        <w:t>Pressure from imports, have to speed up production</w:t>
      </w:r>
      <w:r>
        <w:t xml:space="preserve">, transportation innovations. </w:t>
      </w:r>
      <w:r>
        <w:rPr>
          <w:shd w:val="clear" w:color="auto" w:fill="FFFF00"/>
        </w:rPr>
        <w:t>Loss of identity of craftsmen</w:t>
      </w:r>
      <w:r>
        <w:t xml:space="preserve">: </w:t>
      </w:r>
      <w:r>
        <w:rPr>
          <w:shd w:val="clear" w:color="auto" w:fill="FFFF00"/>
        </w:rPr>
        <w:t>Master craftsmen disappear</w:t>
      </w:r>
      <w:r>
        <w:t xml:space="preserve"> because merchants took over, some eventually decided to become partners with the merchants or become entrepreneurs. </w:t>
      </w:r>
      <w:r>
        <w:rPr>
          <w:shd w:val="clear" w:color="auto" w:fill="FFFF00"/>
        </w:rPr>
        <w:t>Journeyman had the hardest transition</w:t>
      </w:r>
      <w:r>
        <w:t xml:space="preserve"> into factor field because they were inexperienced</w:t>
      </w:r>
      <w:r>
        <w:rPr>
          <w:shd w:val="clear" w:color="auto" w:fill="FFFF00"/>
        </w:rPr>
        <w:t>, apprentices were hired to do grunt work</w:t>
      </w:r>
      <w:r>
        <w:t xml:space="preserve">. Loss of social aspect: went from feeling personalized (small crafts shop) to anonymous feeling (everything is the same, there is no connection between craftsmen and community) </w:t>
      </w:r>
    </w:p>
    <w:p w14:paraId="0192FF73" w14:textId="77777777" w:rsidR="007D3632" w:rsidRDefault="0041097F">
      <w:pPr>
        <w:numPr>
          <w:ilvl w:val="1"/>
          <w:numId w:val="21"/>
        </w:numPr>
        <w:ind w:hanging="360"/>
      </w:pPr>
      <w:r>
        <w:rPr>
          <w:shd w:val="clear" w:color="auto" w:fill="FFFF00"/>
        </w:rPr>
        <w:t>Speed &amp; Supplies</w:t>
      </w:r>
      <w:r>
        <w:t xml:space="preserve"> – need to go faster but also need more supplies</w:t>
      </w:r>
    </w:p>
    <w:p w14:paraId="7F5E8B82" w14:textId="77777777" w:rsidR="007D3632" w:rsidRDefault="0041097F">
      <w:pPr>
        <w:numPr>
          <w:ilvl w:val="1"/>
          <w:numId w:val="21"/>
        </w:numPr>
        <w:spacing w:after="194" w:line="265" w:lineRule="auto"/>
        <w:ind w:hanging="360"/>
      </w:pPr>
      <w:r>
        <w:rPr>
          <w:shd w:val="clear" w:color="auto" w:fill="FFFF00"/>
        </w:rPr>
        <w:t>Role of Merchants</w:t>
      </w:r>
      <w:r>
        <w:t xml:space="preserve"> – </w:t>
      </w:r>
      <w:r>
        <w:rPr>
          <w:shd w:val="clear" w:color="auto" w:fill="FFFF00"/>
        </w:rPr>
        <w:t>master craftsmen rely more on merchants since they need supplies, therefore merchants have more control on the sale</w:t>
      </w:r>
    </w:p>
    <w:p w14:paraId="691AE4EC" w14:textId="77777777" w:rsidR="007D3632" w:rsidRDefault="0041097F">
      <w:pPr>
        <w:numPr>
          <w:ilvl w:val="1"/>
          <w:numId w:val="21"/>
        </w:numPr>
        <w:spacing w:after="194" w:line="265" w:lineRule="auto"/>
        <w:ind w:hanging="360"/>
      </w:pPr>
      <w:r>
        <w:t>E</w:t>
      </w:r>
      <w:r>
        <w:rPr>
          <w:shd w:val="clear" w:color="auto" w:fill="FFFF00"/>
        </w:rPr>
        <w:t>xpansion</w:t>
      </w:r>
      <w:r>
        <w:t xml:space="preserve"> – need to </w:t>
      </w:r>
      <w:r>
        <w:rPr>
          <w:shd w:val="clear" w:color="auto" w:fill="FFFF00"/>
        </w:rPr>
        <w:t>hire more people to satisfy the work</w:t>
      </w:r>
      <w:r>
        <w:t xml:space="preserve">. Must also </w:t>
      </w:r>
      <w:r>
        <w:rPr>
          <w:shd w:val="clear" w:color="auto" w:fill="FFFF00"/>
        </w:rPr>
        <w:t>physically expand for space to stores supplies</w:t>
      </w:r>
      <w:r>
        <w:t xml:space="preserve">, ship out, workers, </w:t>
      </w:r>
      <w:proofErr w:type="spellStart"/>
      <w:proofErr w:type="gramStart"/>
      <w:r>
        <w:t>etc</w:t>
      </w:r>
      <w:proofErr w:type="spellEnd"/>
      <w:r>
        <w:t xml:space="preserve"> .</w:t>
      </w:r>
      <w:proofErr w:type="gramEnd"/>
      <w:r>
        <w:t xml:space="preserve"> 1</w:t>
      </w:r>
      <w:r>
        <w:rPr>
          <w:sz w:val="22"/>
          <w:vertAlign w:val="superscript"/>
        </w:rPr>
        <w:t>st</w:t>
      </w:r>
      <w:r>
        <w:t xml:space="preserve">                      </w:t>
      </w:r>
      <w:r>
        <w:rPr>
          <w:shd w:val="clear" w:color="auto" w:fill="FFFF00"/>
        </w:rPr>
        <w:t>People expansion &gt; Physical expansion</w:t>
      </w:r>
    </w:p>
    <w:p w14:paraId="47CD304A" w14:textId="77777777" w:rsidR="007D3632" w:rsidRDefault="0041097F">
      <w:pPr>
        <w:numPr>
          <w:ilvl w:val="1"/>
          <w:numId w:val="21"/>
        </w:numPr>
        <w:spacing w:after="194" w:line="265" w:lineRule="auto"/>
        <w:ind w:hanging="360"/>
      </w:pPr>
      <w:r>
        <w:rPr>
          <w:shd w:val="clear" w:color="auto" w:fill="FFFF00"/>
        </w:rPr>
        <w:t>Relocation – Moves into the merchants back of the stores</w:t>
      </w:r>
      <w:r>
        <w:t xml:space="preserve">. General stores &gt; specialized stores </w:t>
      </w:r>
    </w:p>
    <w:p w14:paraId="25C258B5" w14:textId="77777777" w:rsidR="007D3632" w:rsidRDefault="0041097F">
      <w:pPr>
        <w:numPr>
          <w:ilvl w:val="1"/>
          <w:numId w:val="21"/>
        </w:numPr>
        <w:spacing w:after="194" w:line="265" w:lineRule="auto"/>
        <w:ind w:hanging="360"/>
      </w:pPr>
      <w:r>
        <w:rPr>
          <w:shd w:val="clear" w:color="auto" w:fill="FFFF00"/>
        </w:rPr>
        <w:t>Factory – more of the shop is devoted to making instead of selling.</w:t>
      </w:r>
      <w:r>
        <w:t xml:space="preserve"> Overtime the making of products takes over the shops </w:t>
      </w:r>
    </w:p>
    <w:p w14:paraId="2BD1D8B8" w14:textId="77777777" w:rsidR="007D3632" w:rsidRDefault="0041097F">
      <w:pPr>
        <w:spacing w:after="0"/>
        <w:ind w:left="0" w:right="7" w:hanging="2"/>
      </w:pPr>
      <w:r>
        <w:rPr>
          <w:u w:val="single" w:color="000000"/>
        </w:rPr>
        <w:t xml:space="preserve"> Trade Unions Act, 1872: </w:t>
      </w:r>
      <w:r>
        <w:t xml:space="preserve">john a MacDonald - conservative; eager to build alliances and get votes; </w:t>
      </w:r>
      <w:r>
        <w:rPr>
          <w:shd w:val="clear" w:color="auto" w:fill="FFFF00"/>
        </w:rPr>
        <w:t>large time rival of George Brown and wanted him to look bad,</w:t>
      </w:r>
      <w:r>
        <w:t xml:space="preserve"> MacDonald sweeps in a starts trade union act. John A</w:t>
      </w:r>
      <w:r>
        <w:rPr>
          <w:shd w:val="clear" w:color="auto" w:fill="FFFF00"/>
        </w:rPr>
        <w:t xml:space="preserve">. MacDonald passed the trade union act - </w:t>
      </w:r>
    </w:p>
    <w:p w14:paraId="2C73D0D4" w14:textId="77777777" w:rsidR="007D3632" w:rsidRDefault="0041097F">
      <w:pPr>
        <w:spacing w:after="194" w:line="265" w:lineRule="auto"/>
        <w:ind w:left="10" w:hanging="10"/>
      </w:pPr>
      <w:r>
        <w:rPr>
          <w:shd w:val="clear" w:color="auto" w:fill="FFFF00"/>
        </w:rPr>
        <w:t>1872 and legalizes trade unions</w:t>
      </w:r>
    </w:p>
    <w:p w14:paraId="721F2184" w14:textId="4920F95C" w:rsidR="007D3632" w:rsidRDefault="0041097F">
      <w:pPr>
        <w:spacing w:after="200" w:line="259" w:lineRule="auto"/>
        <w:ind w:left="-7" w:hanging="10"/>
      </w:pPr>
      <w:r>
        <w:rPr>
          <w:u w:val="single" w:color="000000"/>
          <w:shd w:val="clear" w:color="auto" w:fill="FFFF00"/>
        </w:rPr>
        <w:t xml:space="preserve"> Committee of Industrial </w:t>
      </w:r>
      <w:proofErr w:type="spellStart"/>
      <w:r>
        <w:rPr>
          <w:u w:val="single" w:color="000000"/>
          <w:shd w:val="clear" w:color="auto" w:fill="FFFF00"/>
        </w:rPr>
        <w:t>Organizatio</w:t>
      </w:r>
      <w:proofErr w:type="spellEnd"/>
      <w:r>
        <w:rPr>
          <w:u w:val="single" w:color="000000"/>
          <w:shd w:val="clear" w:color="auto" w:fill="FFFF00"/>
        </w:rPr>
        <w:t xml:space="preserve"> </w:t>
      </w:r>
      <w:proofErr w:type="gramStart"/>
      <w:r>
        <w:rPr>
          <w:u w:val="single" w:color="000000"/>
        </w:rPr>
        <w:t>n</w:t>
      </w:r>
      <w:r>
        <w:rPr>
          <w:u w:val="single" w:color="000000"/>
          <w:shd w:val="clear" w:color="auto" w:fill="FFFF00"/>
        </w:rPr>
        <w:t xml:space="preserve"> :</w:t>
      </w:r>
      <w:proofErr w:type="gramEnd"/>
      <w:r>
        <w:rPr>
          <w:u w:val="single" w:color="000000"/>
          <w:shd w:val="clear" w:color="auto" w:fill="FFFF00"/>
        </w:rPr>
        <w:t xml:space="preserve">  1935-1955 </w:t>
      </w:r>
      <w:r>
        <w:rPr>
          <w:u w:val="single" w:color="000000"/>
        </w:rPr>
        <w:t xml:space="preserve"> REFER TO RISE OF C.I.O PT1/2/3 </w:t>
      </w:r>
    </w:p>
    <w:p w14:paraId="2F55B040" w14:textId="77777777" w:rsidR="007D3632" w:rsidRDefault="0041097F">
      <w:pPr>
        <w:tabs>
          <w:tab w:val="center" w:pos="1639"/>
        </w:tabs>
        <w:ind w:left="0" w:firstLine="0"/>
      </w:pPr>
      <w:r>
        <w:t>•</w:t>
      </w:r>
      <w:r>
        <w:tab/>
        <w:t xml:space="preserve">labour leadership </w:t>
      </w:r>
      <w:bookmarkStart w:id="0" w:name="_GoBack"/>
      <w:bookmarkEnd w:id="0"/>
    </w:p>
    <w:p w14:paraId="0557654A" w14:textId="77777777" w:rsidR="007D3632" w:rsidRDefault="0041097F">
      <w:pPr>
        <w:numPr>
          <w:ilvl w:val="0"/>
          <w:numId w:val="22"/>
        </w:numPr>
        <w:ind w:hanging="2962"/>
      </w:pPr>
      <w:r>
        <w:rPr>
          <w:b/>
          <w:shd w:val="clear" w:color="auto" w:fill="FFFF00"/>
        </w:rPr>
        <w:t>Sidney Hillman - head of garment workers</w:t>
      </w:r>
      <w:r>
        <w:t>; acted in organizing and establishing unions for women worker</w:t>
      </w:r>
    </w:p>
    <w:p w14:paraId="04D579CA" w14:textId="77777777" w:rsidR="007D3632" w:rsidRDefault="0041097F">
      <w:pPr>
        <w:numPr>
          <w:ilvl w:val="0"/>
          <w:numId w:val="22"/>
        </w:numPr>
        <w:spacing w:after="194" w:line="265" w:lineRule="auto"/>
        <w:ind w:hanging="2962"/>
      </w:pPr>
      <w:r>
        <w:rPr>
          <w:shd w:val="clear" w:color="auto" w:fill="FFFF00"/>
        </w:rPr>
        <w:t>Walter Reuther - become president of united auto workers (industrial union</w:t>
      </w:r>
      <w:r>
        <w:t>); best known labour leader in the 40's and 50's</w:t>
      </w:r>
    </w:p>
    <w:p w14:paraId="0CADECD0" w14:textId="77777777" w:rsidR="007D3632" w:rsidRDefault="0041097F">
      <w:pPr>
        <w:numPr>
          <w:ilvl w:val="0"/>
          <w:numId w:val="22"/>
        </w:numPr>
        <w:spacing w:after="194" w:line="265" w:lineRule="auto"/>
        <w:ind w:hanging="2962"/>
      </w:pPr>
      <w:r>
        <w:rPr>
          <w:shd w:val="clear" w:color="auto" w:fill="FFFF00"/>
        </w:rPr>
        <w:t xml:space="preserve">John L. Lewis - main man in the 30's; part of the </w:t>
      </w:r>
      <w:proofErr w:type="spellStart"/>
      <w:proofErr w:type="gramStart"/>
      <w:r>
        <w:rPr>
          <w:shd w:val="clear" w:color="auto" w:fill="FFFF00"/>
        </w:rPr>
        <w:t>miners</w:t>
      </w:r>
      <w:proofErr w:type="spellEnd"/>
      <w:proofErr w:type="gramEnd"/>
      <w:r>
        <w:rPr>
          <w:shd w:val="clear" w:color="auto" w:fill="FFFF00"/>
        </w:rPr>
        <w:t xml:space="preserve"> union</w:t>
      </w:r>
      <w:r>
        <w:t xml:space="preserve"> (most established before the depression)</w:t>
      </w:r>
    </w:p>
    <w:p w14:paraId="0762A468" w14:textId="77777777" w:rsidR="007D3632" w:rsidRDefault="0041097F">
      <w:pPr>
        <w:numPr>
          <w:ilvl w:val="1"/>
          <w:numId w:val="22"/>
        </w:numPr>
        <w:spacing w:after="194" w:line="265" w:lineRule="auto"/>
        <w:ind w:right="7" w:hanging="360"/>
      </w:pPr>
      <w:r>
        <w:rPr>
          <w:shd w:val="clear" w:color="auto" w:fill="FFFF00"/>
        </w:rPr>
        <w:t>Merged together with the AFL (American federation of labor) in 1955</w:t>
      </w:r>
    </w:p>
    <w:p w14:paraId="6E49F023" w14:textId="77777777" w:rsidR="007D3632" w:rsidRDefault="0041097F">
      <w:pPr>
        <w:numPr>
          <w:ilvl w:val="1"/>
          <w:numId w:val="22"/>
        </w:numPr>
        <w:ind w:right="7" w:hanging="360"/>
      </w:pPr>
      <w:r>
        <w:lastRenderedPageBreak/>
        <w:t xml:space="preserve">union role in N.D. - much larger role in this; unions see a moment where there could be a role for them (Keynesians </w:t>
      </w:r>
      <w:proofErr w:type="spellStart"/>
      <w:r>
        <w:t>etc</w:t>
      </w:r>
      <w:proofErr w:type="spellEnd"/>
      <w:r>
        <w:t>)</w:t>
      </w:r>
    </w:p>
    <w:tbl>
      <w:tblPr>
        <w:tblStyle w:val="TableGrid"/>
        <w:tblpPr w:vertAnchor="text" w:tblpX="1438" w:tblpYSpec="center"/>
        <w:tblOverlap w:val="never"/>
        <w:tblW w:w="2536" w:type="dxa"/>
        <w:tblInd w:w="0" w:type="dxa"/>
        <w:tblCellMar>
          <w:top w:w="7" w:type="dxa"/>
          <w:left w:w="2" w:type="dxa"/>
        </w:tblCellMar>
        <w:tblLook w:val="04A0" w:firstRow="1" w:lastRow="0" w:firstColumn="1" w:lastColumn="0" w:noHBand="0" w:noVBand="1"/>
      </w:tblPr>
      <w:tblGrid>
        <w:gridCol w:w="2536"/>
      </w:tblGrid>
      <w:tr w:rsidR="007D3632" w14:paraId="61BB3C4A" w14:textId="77777777">
        <w:trPr>
          <w:trHeight w:val="276"/>
        </w:trPr>
        <w:tc>
          <w:tcPr>
            <w:tcW w:w="2536" w:type="dxa"/>
            <w:tcBorders>
              <w:top w:val="nil"/>
              <w:left w:val="nil"/>
              <w:bottom w:val="nil"/>
              <w:right w:val="nil"/>
            </w:tcBorders>
            <w:shd w:val="clear" w:color="auto" w:fill="FFFF00"/>
          </w:tcPr>
          <w:p w14:paraId="258E5E0F" w14:textId="77777777" w:rsidR="007D3632" w:rsidRDefault="0041097F">
            <w:pPr>
              <w:spacing w:after="0" w:line="259" w:lineRule="auto"/>
              <w:ind w:left="0" w:right="-2" w:firstLine="0"/>
              <w:jc w:val="both"/>
            </w:pPr>
            <w:r>
              <w:rPr>
                <w:b/>
              </w:rPr>
              <w:t>collective bargaining</w:t>
            </w:r>
            <w:r>
              <w:t xml:space="preserve"> -</w:t>
            </w:r>
          </w:p>
        </w:tc>
      </w:tr>
    </w:tbl>
    <w:p w14:paraId="6704D0BA" w14:textId="77777777" w:rsidR="007D3632" w:rsidRDefault="0041097F">
      <w:pPr>
        <w:numPr>
          <w:ilvl w:val="0"/>
          <w:numId w:val="22"/>
        </w:numPr>
        <w:spacing w:after="25" w:line="265" w:lineRule="auto"/>
        <w:ind w:hanging="2962"/>
      </w:pPr>
      <w:r>
        <w:t xml:space="preserve">establishes how </w:t>
      </w:r>
      <w:r>
        <w:rPr>
          <w:shd w:val="clear" w:color="auto" w:fill="FFFF00"/>
        </w:rPr>
        <w:t xml:space="preserve">more money can be put in </w:t>
      </w:r>
    </w:p>
    <w:p w14:paraId="3EC85459" w14:textId="77777777" w:rsidR="007D3632" w:rsidRDefault="0041097F">
      <w:pPr>
        <w:spacing w:after="194" w:line="265" w:lineRule="auto"/>
        <w:ind w:left="1450" w:hanging="10"/>
      </w:pPr>
      <w:r>
        <w:rPr>
          <w:shd w:val="clear" w:color="auto" w:fill="FFFF00"/>
        </w:rPr>
        <w:t>people's pockets;</w:t>
      </w:r>
      <w:r>
        <w:t xml:space="preserve"> something unions did for employees; if </w:t>
      </w:r>
      <w:r>
        <w:rPr>
          <w:shd w:val="clear" w:color="auto" w:fill="FFFF00"/>
        </w:rPr>
        <w:t>unions effective that could be a way for more money to get into average people's lives</w:t>
      </w:r>
      <w:r>
        <w:t xml:space="preserve">; classic example of how </w:t>
      </w:r>
      <w:r>
        <w:rPr>
          <w:shd w:val="clear" w:color="auto" w:fill="FFFF00"/>
        </w:rPr>
        <w:t>Keynes</w:t>
      </w:r>
      <w:r>
        <w:t xml:space="preserve"> said working class needed more money in order to support the economy); if they </w:t>
      </w:r>
      <w:r>
        <w:rPr>
          <w:shd w:val="clear" w:color="auto" w:fill="FFFF00"/>
        </w:rPr>
        <w:t>effectively bargain then we get more</w:t>
      </w:r>
      <w:r>
        <w:t xml:space="preserve"> </w:t>
      </w:r>
      <w:r>
        <w:rPr>
          <w:shd w:val="clear" w:color="auto" w:fill="FFFF00"/>
        </w:rPr>
        <w:t>buying power and consumer confidence will go up;</w:t>
      </w:r>
      <w:r>
        <w:t xml:space="preserve"> very revolutionary </w:t>
      </w:r>
      <w:r>
        <w:rPr>
          <w:shd w:val="clear" w:color="auto" w:fill="FFFF00"/>
        </w:rPr>
        <w:t>concept that unions can be allowed to force employers to pay more</w:t>
      </w:r>
    </w:p>
    <w:p w14:paraId="2658BFF0" w14:textId="77777777" w:rsidR="007D3632" w:rsidRDefault="0041097F">
      <w:pPr>
        <w:numPr>
          <w:ilvl w:val="0"/>
          <w:numId w:val="22"/>
        </w:numPr>
        <w:spacing w:after="194" w:line="265" w:lineRule="auto"/>
        <w:ind w:hanging="2962"/>
      </w:pPr>
      <w:r>
        <w:rPr>
          <w:b/>
          <w:shd w:val="clear" w:color="auto" w:fill="FFFF00"/>
        </w:rPr>
        <w:t>industrial democracy</w:t>
      </w:r>
      <w:r>
        <w:t xml:space="preserve"> - also </w:t>
      </w:r>
      <w:r>
        <w:rPr>
          <w:shd w:val="clear" w:color="auto" w:fill="FFFF00"/>
        </w:rPr>
        <w:t>about democracy not economics</w:t>
      </w:r>
      <w:r>
        <w:t xml:space="preserve">; union also about having an </w:t>
      </w:r>
      <w:r>
        <w:rPr>
          <w:shd w:val="clear" w:color="auto" w:fill="FFFF00"/>
        </w:rPr>
        <w:t>organization in the workplace that you get to elect and that can represent you;</w:t>
      </w:r>
      <w:r>
        <w:t xml:space="preserve"> in other </w:t>
      </w:r>
      <w:proofErr w:type="gramStart"/>
      <w:r>
        <w:t>words</w:t>
      </w:r>
      <w:proofErr w:type="gramEnd"/>
      <w:r>
        <w:t xml:space="preserve"> unions say there has to be </w:t>
      </w:r>
      <w:r>
        <w:rPr>
          <w:shd w:val="clear" w:color="auto" w:fill="FFFF00"/>
        </w:rPr>
        <w:t>more industrial democracy</w:t>
      </w:r>
      <w:r>
        <w:t xml:space="preserve"> in the workplace; don't have workers feel like they're not free in the workplace; cannot </w:t>
      </w:r>
      <w:r>
        <w:rPr>
          <w:shd w:val="clear" w:color="auto" w:fill="FFFF00"/>
        </w:rPr>
        <w:t>have a voter feel like a slave in the workplace and then a citizen in their life</w:t>
      </w:r>
    </w:p>
    <w:p w14:paraId="35C8195A" w14:textId="77777777" w:rsidR="007D3632" w:rsidRDefault="0041097F">
      <w:pPr>
        <w:numPr>
          <w:ilvl w:val="0"/>
          <w:numId w:val="22"/>
        </w:numPr>
        <w:ind w:hanging="2962"/>
      </w:pPr>
      <w:r>
        <w:rPr>
          <w:b/>
          <w:shd w:val="clear" w:color="auto" w:fill="FFFF00"/>
        </w:rPr>
        <w:t>Wagner act -</w:t>
      </w:r>
      <w:r>
        <w:t xml:space="preserve"> main law that gets born of this thinking; becomes </w:t>
      </w:r>
      <w:r>
        <w:rPr>
          <w:shd w:val="clear" w:color="auto" w:fill="FFFF00"/>
        </w:rPr>
        <w:t>established models through 40's and 50'</w:t>
      </w:r>
      <w:r>
        <w:t xml:space="preserve">; all functions of union now have democratic part to it (votes on who should join, bargaining demands, whether you want to agree to collective agreement, strike, </w:t>
      </w:r>
      <w:proofErr w:type="spellStart"/>
      <w:r>
        <w:t>etc</w:t>
      </w:r>
      <w:proofErr w:type="spellEnd"/>
      <w:r>
        <w:t xml:space="preserve"> --&gt; so you don't have system that is tyrannical</w:t>
      </w:r>
    </w:p>
    <w:p w14:paraId="58817041" w14:textId="77777777" w:rsidR="007D3632" w:rsidRDefault="0041097F">
      <w:pPr>
        <w:numPr>
          <w:ilvl w:val="0"/>
          <w:numId w:val="22"/>
        </w:numPr>
        <w:spacing w:after="235" w:line="259" w:lineRule="auto"/>
        <w:ind w:hanging="2962"/>
      </w:pPr>
      <w:r>
        <w:rPr>
          <w:b/>
          <w:shd w:val="clear" w:color="auto" w:fill="FFFF00"/>
        </w:rPr>
        <w:t>Roadblock: Craft Union Resistance</w:t>
      </w:r>
    </w:p>
    <w:p w14:paraId="78BC504A" w14:textId="77777777" w:rsidR="007D3632" w:rsidRDefault="0041097F">
      <w:pPr>
        <w:ind w:left="2170" w:right="7"/>
      </w:pPr>
      <w:r>
        <w:rPr>
          <w:sz w:val="22"/>
        </w:rPr>
        <w:t xml:space="preserve"> </w:t>
      </w:r>
      <w:r>
        <w:t>About controlling trades and exclusively representing skilled workers</w:t>
      </w:r>
    </w:p>
    <w:p w14:paraId="6B612F8D" w14:textId="77777777" w:rsidR="007D3632" w:rsidRDefault="0041097F">
      <w:pPr>
        <w:numPr>
          <w:ilvl w:val="0"/>
          <w:numId w:val="23"/>
        </w:numPr>
        <w:spacing w:after="202" w:line="259" w:lineRule="auto"/>
        <w:ind w:right="51" w:hanging="360"/>
      </w:pPr>
      <w:r>
        <w:rPr>
          <w:b/>
          <w:shd w:val="clear" w:color="auto" w:fill="FFFF00"/>
        </w:rPr>
        <w:t>Employer Resistance</w:t>
      </w:r>
    </w:p>
    <w:p w14:paraId="0A6A1A0E" w14:textId="77777777" w:rsidR="007D3632" w:rsidRDefault="0041097F">
      <w:pPr>
        <w:spacing w:after="169" w:line="259" w:lineRule="auto"/>
        <w:ind w:left="10" w:right="165" w:hanging="10"/>
        <w:jc w:val="right"/>
      </w:pPr>
      <w:r>
        <w:rPr>
          <w:rFonts w:ascii="Courier New" w:eastAsia="Courier New" w:hAnsi="Courier New" w:cs="Courier New"/>
          <w:sz w:val="22"/>
        </w:rPr>
        <w:t xml:space="preserve">o </w:t>
      </w:r>
      <w:r>
        <w:t>Governments were not willing or able to force employers to do this</w:t>
      </w:r>
    </w:p>
    <w:tbl>
      <w:tblPr>
        <w:tblStyle w:val="TableGrid"/>
        <w:tblpPr w:vertAnchor="text" w:tblpX="718" w:tblpYSpec="center"/>
        <w:tblOverlap w:val="never"/>
        <w:tblW w:w="1534" w:type="dxa"/>
        <w:tblInd w:w="0" w:type="dxa"/>
        <w:tblCellMar>
          <w:top w:w="7" w:type="dxa"/>
          <w:left w:w="2" w:type="dxa"/>
        </w:tblCellMar>
        <w:tblLook w:val="04A0" w:firstRow="1" w:lastRow="0" w:firstColumn="1" w:lastColumn="0" w:noHBand="0" w:noVBand="1"/>
      </w:tblPr>
      <w:tblGrid>
        <w:gridCol w:w="1534"/>
      </w:tblGrid>
      <w:tr w:rsidR="007D3632" w14:paraId="097075D1" w14:textId="77777777">
        <w:trPr>
          <w:trHeight w:val="276"/>
        </w:trPr>
        <w:tc>
          <w:tcPr>
            <w:tcW w:w="1534" w:type="dxa"/>
            <w:tcBorders>
              <w:top w:val="nil"/>
              <w:left w:val="nil"/>
              <w:bottom w:val="nil"/>
              <w:right w:val="nil"/>
            </w:tcBorders>
            <w:shd w:val="clear" w:color="auto" w:fill="FFFF00"/>
          </w:tcPr>
          <w:p w14:paraId="237638DF" w14:textId="77777777" w:rsidR="007D3632" w:rsidRDefault="0041097F">
            <w:pPr>
              <w:spacing w:after="0" w:line="259" w:lineRule="auto"/>
              <w:ind w:left="0" w:right="-2" w:firstLine="0"/>
              <w:jc w:val="both"/>
            </w:pPr>
            <w:r>
              <w:rPr>
                <w:b/>
              </w:rPr>
              <w:t>Recognition</w:t>
            </w:r>
            <w:r>
              <w:t xml:space="preserve"> (</w:t>
            </w:r>
          </w:p>
        </w:tc>
      </w:tr>
    </w:tbl>
    <w:p w14:paraId="3A648C3F" w14:textId="77777777" w:rsidR="007D3632" w:rsidRDefault="0041097F">
      <w:pPr>
        <w:spacing w:after="153"/>
        <w:ind w:left="345" w:right="7" w:firstLine="0"/>
      </w:pPr>
      <w:r>
        <w:rPr>
          <w:rFonts w:ascii="Segoe UI Symbol" w:eastAsia="Segoe UI Symbol" w:hAnsi="Segoe UI Symbol" w:cs="Segoe UI Symbol"/>
          <w:sz w:val="22"/>
        </w:rPr>
        <w:t>•</w:t>
      </w:r>
      <w:r>
        <w:t>particular technical issue focussed on)</w:t>
      </w:r>
    </w:p>
    <w:p w14:paraId="3E652501" w14:textId="77777777" w:rsidR="007D3632" w:rsidRDefault="0041097F">
      <w:pPr>
        <w:spacing w:after="131"/>
        <w:ind w:left="2890" w:right="7"/>
      </w:pPr>
      <w:r>
        <w:rPr>
          <w:sz w:val="22"/>
        </w:rPr>
        <w:t xml:space="preserve"> </w:t>
      </w:r>
      <w:r>
        <w:t>Employers recognise unions as the bargaining agent for workers vs. refusing to recognise it</w:t>
      </w:r>
    </w:p>
    <w:p w14:paraId="49496237" w14:textId="77777777" w:rsidR="007D3632" w:rsidRDefault="0041097F">
      <w:pPr>
        <w:spacing w:after="244" w:line="259" w:lineRule="auto"/>
        <w:ind w:left="1075" w:hanging="10"/>
      </w:pPr>
      <w:r>
        <w:rPr>
          <w:rFonts w:ascii="Courier New" w:eastAsia="Courier New" w:hAnsi="Courier New" w:cs="Courier New"/>
        </w:rPr>
        <w:t>o</w:t>
      </w:r>
    </w:p>
    <w:p w14:paraId="1F49C36E" w14:textId="77777777" w:rsidR="007D3632" w:rsidRDefault="0041097F">
      <w:pPr>
        <w:ind w:left="0" w:right="7" w:firstLine="0"/>
      </w:pPr>
      <w:r>
        <w:rPr>
          <w:u w:val="single" w:color="000000"/>
        </w:rPr>
        <w:lastRenderedPageBreak/>
        <w:t xml:space="preserve">The “New Deal”: </w:t>
      </w:r>
      <w:r>
        <w:t xml:space="preserve">new deal - political changes lay foundation for system that will last for most the time afterwards; new deal --&gt; set of policies </w:t>
      </w:r>
      <w:r>
        <w:rPr>
          <w:shd w:val="clear" w:color="auto" w:fill="FFFF00"/>
        </w:rPr>
        <w:t>designed to respond to the depression</w:t>
      </w:r>
      <w:r>
        <w:t>; tries to cope with it and get the economy back on its feet (and try to grow again)</w:t>
      </w:r>
    </w:p>
    <w:p w14:paraId="6BDB1891" w14:textId="77777777" w:rsidR="007D3632" w:rsidRDefault="0041097F">
      <w:pPr>
        <w:numPr>
          <w:ilvl w:val="0"/>
          <w:numId w:val="23"/>
        </w:numPr>
        <w:ind w:right="51" w:hanging="360"/>
      </w:pPr>
      <w:r>
        <w:t xml:space="preserve">Keynesian economics </w:t>
      </w:r>
      <w:r>
        <w:rPr>
          <w:shd w:val="clear" w:color="auto" w:fill="FFFF00"/>
        </w:rPr>
        <w:t>-  John Maynard Keynes</w:t>
      </w:r>
      <w:r>
        <w:t xml:space="preserve">; very influential; </w:t>
      </w:r>
      <w:proofErr w:type="gramStart"/>
      <w:r>
        <w:t>economist ;</w:t>
      </w:r>
      <w:proofErr w:type="gramEnd"/>
      <w:r>
        <w:t xml:space="preserve"> looks at what caused the depression; for him it was under consumption and overproduction; average people don't have enough money in their pockets to buy all the goods coming in; we need more money in average people's pockets to buy the goods we make; economy is chocking because not enough demand</w:t>
      </w:r>
    </w:p>
    <w:p w14:paraId="4F4A6910" w14:textId="77777777" w:rsidR="007D3632" w:rsidRDefault="0041097F">
      <w:pPr>
        <w:numPr>
          <w:ilvl w:val="0"/>
          <w:numId w:val="23"/>
        </w:numPr>
        <w:spacing w:after="194" w:line="265" w:lineRule="auto"/>
        <w:ind w:right="51" w:hanging="360"/>
      </w:pPr>
      <w:r>
        <w:rPr>
          <w:shd w:val="clear" w:color="auto" w:fill="FFFF00"/>
        </w:rPr>
        <w:t>N.D. liberalism = active government</w:t>
      </w:r>
      <w:r>
        <w:t xml:space="preserve"> - shift in a kind of liberalism; </w:t>
      </w:r>
      <w:r>
        <w:rPr>
          <w:shd w:val="clear" w:color="auto" w:fill="FFFF00"/>
        </w:rPr>
        <w:t xml:space="preserve">Keynes said you have to intervene as government and can't </w:t>
      </w:r>
      <w:proofErr w:type="spellStart"/>
      <w:r>
        <w:rPr>
          <w:shd w:val="clear" w:color="auto" w:fill="FFFF00"/>
        </w:rPr>
        <w:t>jsut</w:t>
      </w:r>
      <w:proofErr w:type="spellEnd"/>
      <w:r>
        <w:rPr>
          <w:shd w:val="clear" w:color="auto" w:fill="FFFF00"/>
        </w:rPr>
        <w:t xml:space="preserve"> sit back</w:t>
      </w:r>
    </w:p>
    <w:p w14:paraId="74AD6459" w14:textId="77777777" w:rsidR="007D3632" w:rsidRDefault="0041097F">
      <w:pPr>
        <w:ind w:left="2170" w:right="7"/>
      </w:pPr>
      <w:r>
        <w:rPr>
          <w:sz w:val="22"/>
        </w:rPr>
        <w:t xml:space="preserve"> </w:t>
      </w:r>
      <w:r>
        <w:rPr>
          <w:b/>
          <w:shd w:val="clear" w:color="auto" w:fill="FFFF00"/>
        </w:rPr>
        <w:t>'saving capitalism from capitalists'</w:t>
      </w:r>
      <w:r>
        <w:t xml:space="preserve"> -government has to do this; government has to get active to help but secondly capitalists might not like this but you have to force it on them because they might not like this; look at the mess free market brought, we need this now; </w:t>
      </w:r>
      <w:r>
        <w:rPr>
          <w:shd w:val="clear" w:color="auto" w:fill="FFFF00"/>
        </w:rPr>
        <w:t>security is another key part, average people need to be secured about their futures (with respect to getting a job in the future</w:t>
      </w:r>
      <w:r>
        <w:t xml:space="preserve">; less likely to spend if don't know you'll have job in the future); </w:t>
      </w:r>
      <w:r>
        <w:rPr>
          <w:shd w:val="clear" w:color="auto" w:fill="FFFF00"/>
        </w:rPr>
        <w:t>consumer confidence</w:t>
      </w:r>
      <w:r>
        <w:t xml:space="preserve">--&gt; how confident our consumers are, whether you are </w:t>
      </w:r>
      <w:r>
        <w:rPr>
          <w:shd w:val="clear" w:color="auto" w:fill="FFFF00"/>
        </w:rPr>
        <w:t>confident in spending</w:t>
      </w:r>
      <w:r>
        <w:t xml:space="preserve"> </w:t>
      </w:r>
      <w:proofErr w:type="spellStart"/>
      <w:r>
        <w:t>etc</w:t>
      </w:r>
      <w:proofErr w:type="spellEnd"/>
    </w:p>
    <w:tbl>
      <w:tblPr>
        <w:tblStyle w:val="TableGrid"/>
        <w:tblpPr w:vertAnchor="text" w:tblpX="718" w:tblpY="-43"/>
        <w:tblOverlap w:val="never"/>
        <w:tblW w:w="8298" w:type="dxa"/>
        <w:tblInd w:w="0" w:type="dxa"/>
        <w:tblCellMar>
          <w:top w:w="9" w:type="dxa"/>
          <w:left w:w="2" w:type="dxa"/>
          <w:right w:w="6" w:type="dxa"/>
        </w:tblCellMar>
        <w:tblLook w:val="04A0" w:firstRow="1" w:lastRow="0" w:firstColumn="1" w:lastColumn="0" w:noHBand="0" w:noVBand="1"/>
      </w:tblPr>
      <w:tblGrid>
        <w:gridCol w:w="8298"/>
      </w:tblGrid>
      <w:tr w:rsidR="007D3632" w14:paraId="17C73796" w14:textId="77777777">
        <w:trPr>
          <w:trHeight w:val="276"/>
        </w:trPr>
        <w:tc>
          <w:tcPr>
            <w:tcW w:w="8298" w:type="dxa"/>
            <w:tcBorders>
              <w:top w:val="nil"/>
              <w:left w:val="nil"/>
              <w:bottom w:val="nil"/>
              <w:right w:val="nil"/>
            </w:tcBorders>
            <w:shd w:val="clear" w:color="auto" w:fill="FFFF00"/>
          </w:tcPr>
          <w:p w14:paraId="3AEFACDC" w14:textId="77777777" w:rsidR="007D3632" w:rsidRDefault="0041097F">
            <w:pPr>
              <w:spacing w:after="0" w:line="259" w:lineRule="auto"/>
              <w:ind w:left="0" w:firstLine="0"/>
              <w:jc w:val="both"/>
            </w:pPr>
            <w:r>
              <w:rPr>
                <w:b/>
              </w:rPr>
              <w:t xml:space="preserve">Reviving democracy </w:t>
            </w:r>
            <w:r>
              <w:t xml:space="preserve">– worried people would turn away from democracy and </w:t>
            </w:r>
          </w:p>
        </w:tc>
      </w:tr>
    </w:tbl>
    <w:p w14:paraId="50AC29CB" w14:textId="77777777" w:rsidR="007D3632" w:rsidRDefault="0041097F">
      <w:pPr>
        <w:numPr>
          <w:ilvl w:val="0"/>
          <w:numId w:val="23"/>
        </w:numPr>
        <w:spacing w:after="194" w:line="265" w:lineRule="auto"/>
        <w:ind w:right="51" w:hanging="360"/>
      </w:pPr>
      <w:r>
        <w:rPr>
          <w:shd w:val="clear" w:color="auto" w:fill="FFFF00"/>
        </w:rPr>
        <w:t>more to radical forms of government (communism)</w:t>
      </w:r>
    </w:p>
    <w:p w14:paraId="77CC2257" w14:textId="77777777" w:rsidR="007D3632" w:rsidRDefault="0041097F">
      <w:pPr>
        <w:pStyle w:val="Heading1"/>
        <w:spacing w:after="226"/>
        <w:ind w:left="730"/>
      </w:pPr>
      <w:r>
        <w:rPr>
          <w:rFonts w:ascii="Courier New" w:eastAsia="Courier New" w:hAnsi="Courier New" w:cs="Courier New"/>
          <w:b w:val="0"/>
          <w:sz w:val="22"/>
        </w:rPr>
        <w:t xml:space="preserve">o </w:t>
      </w:r>
      <w:r>
        <w:t>Stimulus</w:t>
      </w:r>
    </w:p>
    <w:p w14:paraId="6D4E5C63" w14:textId="77777777" w:rsidR="007D3632" w:rsidRDefault="0041097F">
      <w:pPr>
        <w:numPr>
          <w:ilvl w:val="0"/>
          <w:numId w:val="24"/>
        </w:numPr>
        <w:ind w:right="7" w:hanging="360"/>
      </w:pPr>
      <w:r>
        <w:t>Much more direct form of government activity</w:t>
      </w:r>
    </w:p>
    <w:p w14:paraId="723B3AAC" w14:textId="77777777" w:rsidR="007D3632" w:rsidRDefault="0041097F">
      <w:pPr>
        <w:numPr>
          <w:ilvl w:val="0"/>
          <w:numId w:val="24"/>
        </w:numPr>
        <w:spacing w:after="646" w:line="265" w:lineRule="auto"/>
        <w:ind w:right="7" w:hanging="360"/>
      </w:pPr>
      <w:r>
        <w:t xml:space="preserve">Using </w:t>
      </w:r>
      <w:r>
        <w:rPr>
          <w:b/>
          <w:shd w:val="clear" w:color="auto" w:fill="FFFF00"/>
        </w:rPr>
        <w:t>government money to build things</w:t>
      </w:r>
      <w:r>
        <w:rPr>
          <w:b/>
        </w:rPr>
        <w:t xml:space="preserve"> </w:t>
      </w:r>
      <w:proofErr w:type="gramStart"/>
      <w:r>
        <w:rPr>
          <w:shd w:val="clear" w:color="auto" w:fill="FFFF00"/>
        </w:rPr>
        <w:t>--  build</w:t>
      </w:r>
      <w:proofErr w:type="gramEnd"/>
      <w:r>
        <w:rPr>
          <w:shd w:val="clear" w:color="auto" w:fill="FFFF00"/>
        </w:rPr>
        <w:t xml:space="preserve"> infrastructure and give people work</w:t>
      </w:r>
    </w:p>
    <w:p w14:paraId="6546CA4C" w14:textId="77777777" w:rsidR="007D3632" w:rsidRDefault="0041097F">
      <w:pPr>
        <w:spacing w:after="195" w:line="265" w:lineRule="auto"/>
        <w:ind w:hanging="10"/>
      </w:pPr>
      <w:r>
        <w:t xml:space="preserve"> </w:t>
      </w:r>
      <w:r>
        <w:rPr>
          <w:u w:val="single" w:color="000000"/>
        </w:rPr>
        <w:t xml:space="preserve"> Fordism: </w:t>
      </w:r>
    </w:p>
    <w:p w14:paraId="67CBC283" w14:textId="77777777" w:rsidR="007D3632" w:rsidRDefault="0041097F">
      <w:pPr>
        <w:numPr>
          <w:ilvl w:val="0"/>
          <w:numId w:val="25"/>
        </w:numPr>
        <w:spacing w:after="135" w:line="265" w:lineRule="auto"/>
        <w:ind w:hanging="360"/>
      </w:pPr>
      <w:r>
        <w:rPr>
          <w:shd w:val="clear" w:color="auto" w:fill="FFFF00"/>
        </w:rPr>
        <w:t>Fordism is viewing workers as consumers</w:t>
      </w:r>
    </w:p>
    <w:p w14:paraId="0EF213EE" w14:textId="77777777" w:rsidR="007D3632" w:rsidRDefault="0041097F">
      <w:pPr>
        <w:numPr>
          <w:ilvl w:val="0"/>
          <w:numId w:val="25"/>
        </w:numPr>
        <w:spacing w:after="135" w:line="265" w:lineRule="auto"/>
        <w:ind w:hanging="360"/>
      </w:pPr>
      <w:r>
        <w:t xml:space="preserve">Ford was the original thinker about </w:t>
      </w:r>
      <w:r>
        <w:rPr>
          <w:shd w:val="clear" w:color="auto" w:fill="FFFF00"/>
        </w:rPr>
        <w:t>paying his workers enough so they could buy his products</w:t>
      </w:r>
    </w:p>
    <w:p w14:paraId="77F339FE" w14:textId="77777777" w:rsidR="007D3632" w:rsidRDefault="0041097F">
      <w:pPr>
        <w:numPr>
          <w:ilvl w:val="0"/>
          <w:numId w:val="25"/>
        </w:numPr>
        <w:spacing w:after="58" w:line="376" w:lineRule="auto"/>
        <w:ind w:hanging="360"/>
      </w:pPr>
      <w:r>
        <w:t xml:space="preserve">Ford </w:t>
      </w:r>
      <w:r>
        <w:rPr>
          <w:shd w:val="clear" w:color="auto" w:fill="FFFF00"/>
        </w:rPr>
        <w:t>did not believe in Industrial Democracy</w:t>
      </w:r>
      <w:r>
        <w:t xml:space="preserve"> – and did not like unions </w:t>
      </w:r>
      <w:r>
        <w:rPr>
          <w:u w:val="single" w:color="000000"/>
        </w:rPr>
        <w:t xml:space="preserve">Strike Wave 1942-1943: </w:t>
      </w:r>
    </w:p>
    <w:p w14:paraId="4904CFBE" w14:textId="77777777" w:rsidR="007D3632" w:rsidRDefault="0041097F">
      <w:pPr>
        <w:ind w:left="715" w:right="7"/>
      </w:pPr>
      <w:r>
        <w:rPr>
          <w:rFonts w:ascii="Segoe UI Symbol" w:eastAsia="Segoe UI Symbol" w:hAnsi="Segoe UI Symbol" w:cs="Segoe UI Symbol"/>
          <w:sz w:val="22"/>
        </w:rPr>
        <w:lastRenderedPageBreak/>
        <w:t xml:space="preserve">• </w:t>
      </w:r>
      <w:r>
        <w:rPr>
          <w:b/>
          <w:shd w:val="clear" w:color="auto" w:fill="FFFF00"/>
        </w:rPr>
        <w:t>Strike Wave, 1942-3</w:t>
      </w:r>
      <w:r>
        <w:t xml:space="preserve"> – </w:t>
      </w:r>
      <w:r>
        <w:rPr>
          <w:shd w:val="clear" w:color="auto" w:fill="FFFF00"/>
        </w:rPr>
        <w:t>biggest strike waves in Canada history</w:t>
      </w:r>
      <w:r>
        <w:t xml:space="preserve">, more than </w:t>
      </w:r>
      <w:r>
        <w:rPr>
          <w:shd w:val="clear" w:color="auto" w:fill="FFFF00"/>
        </w:rPr>
        <w:t>half industrial workers in Hamilton would have been on strike in ww2</w:t>
      </w:r>
      <w:r>
        <w:t xml:space="preserve"> </w:t>
      </w:r>
      <w:r>
        <w:t xml:space="preserve"> </w:t>
      </w:r>
      <w:r>
        <w:rPr>
          <w:shd w:val="clear" w:color="auto" w:fill="FFFF00"/>
        </w:rPr>
        <w:t>striking for union recognition against government policy</w:t>
      </w:r>
      <w:r>
        <w:t xml:space="preserve">. Concerned about the public response. </w:t>
      </w:r>
      <w:proofErr w:type="gramStart"/>
      <w:r>
        <w:t>However</w:t>
      </w:r>
      <w:proofErr w:type="gramEnd"/>
      <w:r>
        <w:t xml:space="preserve"> the backlash that occurred were not as big as the government wanted and actually some are supportive/understanding of the strike, but the momentum picks up because the sense of the public this time things should be different. Union leader says they are fighting the “Hitler of management”, public agrees  </w:t>
      </w:r>
    </w:p>
    <w:p w14:paraId="58A27946" w14:textId="77777777" w:rsidR="007D3632" w:rsidRDefault="0041097F">
      <w:pPr>
        <w:pStyle w:val="Heading1"/>
        <w:spacing w:after="230"/>
        <w:ind w:left="1090"/>
      </w:pPr>
      <w:r>
        <w:rPr>
          <w:rFonts w:ascii="Courier New" w:eastAsia="Courier New" w:hAnsi="Courier New" w:cs="Courier New"/>
          <w:b w:val="0"/>
          <w:sz w:val="22"/>
        </w:rPr>
        <w:t xml:space="preserve">o </w:t>
      </w:r>
      <w:r>
        <w:t>Public Response</w:t>
      </w:r>
    </w:p>
    <w:tbl>
      <w:tblPr>
        <w:tblStyle w:val="TableGrid"/>
        <w:tblpPr w:vertAnchor="text" w:tblpX="1438" w:tblpYSpec="bottom"/>
        <w:tblOverlap w:val="never"/>
        <w:tblW w:w="7044" w:type="dxa"/>
        <w:tblInd w:w="0" w:type="dxa"/>
        <w:tblCellMar>
          <w:top w:w="7" w:type="dxa"/>
          <w:left w:w="2" w:type="dxa"/>
          <w:right w:w="7" w:type="dxa"/>
        </w:tblCellMar>
        <w:tblLook w:val="04A0" w:firstRow="1" w:lastRow="0" w:firstColumn="1" w:lastColumn="0" w:noHBand="0" w:noVBand="1"/>
      </w:tblPr>
      <w:tblGrid>
        <w:gridCol w:w="7044"/>
      </w:tblGrid>
      <w:tr w:rsidR="007D3632" w14:paraId="3CF152C3" w14:textId="77777777">
        <w:trPr>
          <w:trHeight w:val="276"/>
        </w:trPr>
        <w:tc>
          <w:tcPr>
            <w:tcW w:w="7044" w:type="dxa"/>
            <w:tcBorders>
              <w:top w:val="nil"/>
              <w:left w:val="nil"/>
              <w:bottom w:val="nil"/>
              <w:right w:val="nil"/>
            </w:tcBorders>
            <w:shd w:val="clear" w:color="auto" w:fill="FFFF00"/>
          </w:tcPr>
          <w:p w14:paraId="6C1356AE" w14:textId="77777777" w:rsidR="007D3632" w:rsidRDefault="0041097F">
            <w:pPr>
              <w:spacing w:after="0" w:line="259" w:lineRule="auto"/>
              <w:ind w:left="0" w:firstLine="0"/>
              <w:jc w:val="both"/>
            </w:pPr>
            <w:r>
              <w:rPr>
                <w:b/>
              </w:rPr>
              <w:t xml:space="preserve">CCF </w:t>
            </w:r>
            <w:r>
              <w:t>– promises government that will deliver benefits to the public.</w:t>
            </w:r>
          </w:p>
        </w:tc>
      </w:tr>
    </w:tbl>
    <w:p w14:paraId="1100DEEE" w14:textId="77777777" w:rsidR="007D3632" w:rsidRDefault="0041097F">
      <w:pPr>
        <w:spacing w:after="21"/>
        <w:ind w:left="1080" w:right="7" w:firstLine="0"/>
      </w:pPr>
      <w:r>
        <w:rPr>
          <w:rFonts w:ascii="Courier New" w:eastAsia="Courier New" w:hAnsi="Courier New" w:cs="Courier New"/>
          <w:sz w:val="22"/>
        </w:rPr>
        <w:t>o</w:t>
      </w:r>
      <w:r>
        <w:t xml:space="preserve"> They </w:t>
      </w:r>
    </w:p>
    <w:p w14:paraId="69750D00" w14:textId="77777777" w:rsidR="007D3632" w:rsidRDefault="0041097F">
      <w:pPr>
        <w:spacing w:after="194" w:line="265" w:lineRule="auto"/>
        <w:ind w:left="1450" w:hanging="10"/>
      </w:pPr>
      <w:r>
        <w:t xml:space="preserve">take the lead in public opinion, and </w:t>
      </w:r>
      <w:r>
        <w:rPr>
          <w:shd w:val="clear" w:color="auto" w:fill="FFFF00"/>
        </w:rPr>
        <w:t xml:space="preserve">government is afraid because CCF is far left in the wing. </w:t>
      </w:r>
    </w:p>
    <w:tbl>
      <w:tblPr>
        <w:tblStyle w:val="TableGrid"/>
        <w:tblpPr w:vertAnchor="text" w:tblpX="2158" w:tblpY="-22"/>
        <w:tblOverlap w:val="never"/>
        <w:tblW w:w="6652" w:type="dxa"/>
        <w:tblInd w:w="0" w:type="dxa"/>
        <w:tblCellMar>
          <w:top w:w="7" w:type="dxa"/>
          <w:left w:w="2" w:type="dxa"/>
        </w:tblCellMar>
        <w:tblLook w:val="04A0" w:firstRow="1" w:lastRow="0" w:firstColumn="1" w:lastColumn="0" w:noHBand="0" w:noVBand="1"/>
      </w:tblPr>
      <w:tblGrid>
        <w:gridCol w:w="6652"/>
      </w:tblGrid>
      <w:tr w:rsidR="007D3632" w14:paraId="45F4E115" w14:textId="77777777">
        <w:trPr>
          <w:trHeight w:val="276"/>
        </w:trPr>
        <w:tc>
          <w:tcPr>
            <w:tcW w:w="6652" w:type="dxa"/>
            <w:tcBorders>
              <w:top w:val="nil"/>
              <w:left w:val="nil"/>
              <w:bottom w:val="nil"/>
              <w:right w:val="nil"/>
            </w:tcBorders>
            <w:shd w:val="clear" w:color="auto" w:fill="FFFF00"/>
          </w:tcPr>
          <w:p w14:paraId="4A80B036" w14:textId="77777777" w:rsidR="007D3632" w:rsidRDefault="0041097F">
            <w:pPr>
              <w:spacing w:after="0" w:line="259" w:lineRule="auto"/>
              <w:ind w:left="0" w:firstLine="0"/>
              <w:jc w:val="both"/>
            </w:pPr>
            <w:r>
              <w:rPr>
                <w:b/>
              </w:rPr>
              <w:t xml:space="preserve">Tommy Douglass: </w:t>
            </w:r>
            <w:r>
              <w:t xml:space="preserve">was the first </w:t>
            </w:r>
            <w:r>
              <w:rPr>
                <w:b/>
              </w:rPr>
              <w:t>socialist politician</w:t>
            </w:r>
            <w:r>
              <w:t xml:space="preserve"> to win an </w:t>
            </w:r>
          </w:p>
        </w:tc>
      </w:tr>
    </w:tbl>
    <w:p w14:paraId="5E6BB7D2" w14:textId="77777777" w:rsidR="007D3632" w:rsidRDefault="0041097F">
      <w:pPr>
        <w:spacing w:after="22" w:line="265" w:lineRule="auto"/>
        <w:ind w:left="1810" w:right="1945" w:hanging="10"/>
      </w:pPr>
      <w:r>
        <w:rPr>
          <w:sz w:val="22"/>
        </w:rPr>
        <w:t></w:t>
      </w:r>
    </w:p>
    <w:tbl>
      <w:tblPr>
        <w:tblStyle w:val="TableGrid"/>
        <w:tblpPr w:vertAnchor="text" w:tblpX="2158" w:tblpY="-9"/>
        <w:tblOverlap w:val="never"/>
        <w:tblW w:w="3964" w:type="dxa"/>
        <w:tblInd w:w="0" w:type="dxa"/>
        <w:tblCellMar>
          <w:top w:w="9" w:type="dxa"/>
          <w:left w:w="2" w:type="dxa"/>
        </w:tblCellMar>
        <w:tblLook w:val="04A0" w:firstRow="1" w:lastRow="0" w:firstColumn="1" w:lastColumn="0" w:noHBand="0" w:noVBand="1"/>
      </w:tblPr>
      <w:tblGrid>
        <w:gridCol w:w="3964"/>
      </w:tblGrid>
      <w:tr w:rsidR="007D3632" w14:paraId="430A79DF" w14:textId="77777777">
        <w:trPr>
          <w:trHeight w:val="276"/>
        </w:trPr>
        <w:tc>
          <w:tcPr>
            <w:tcW w:w="3964" w:type="dxa"/>
            <w:tcBorders>
              <w:top w:val="nil"/>
              <w:left w:val="nil"/>
              <w:bottom w:val="nil"/>
              <w:right w:val="nil"/>
            </w:tcBorders>
            <w:shd w:val="clear" w:color="auto" w:fill="FFFF00"/>
          </w:tcPr>
          <w:p w14:paraId="6577E148" w14:textId="77777777" w:rsidR="007D3632" w:rsidRDefault="0041097F">
            <w:pPr>
              <w:spacing w:after="0" w:line="259" w:lineRule="auto"/>
              <w:ind w:left="0" w:right="-1" w:firstLine="0"/>
              <w:jc w:val="both"/>
            </w:pPr>
            <w:r>
              <w:t xml:space="preserve">election in the Saskatchewan in </w:t>
            </w:r>
            <w:r>
              <w:rPr>
                <w:b/>
              </w:rPr>
              <w:t>1944</w:t>
            </w:r>
          </w:p>
        </w:tc>
      </w:tr>
    </w:tbl>
    <w:p w14:paraId="03F23D60" w14:textId="77777777" w:rsidR="007D3632" w:rsidRDefault="0041097F">
      <w:pPr>
        <w:spacing w:after="0" w:line="259" w:lineRule="auto"/>
        <w:ind w:left="2168" w:right="370" w:hanging="10"/>
        <w:jc w:val="right"/>
      </w:pPr>
      <w:r>
        <w:t xml:space="preserve"> – starts to </w:t>
      </w:r>
      <w:r>
        <w:rPr>
          <w:shd w:val="clear" w:color="auto" w:fill="FFFF00"/>
        </w:rPr>
        <w:t xml:space="preserve">implement CCF </w:t>
      </w:r>
    </w:p>
    <w:p w14:paraId="7F294BC9" w14:textId="77777777" w:rsidR="007D3632" w:rsidRDefault="0041097F">
      <w:pPr>
        <w:pStyle w:val="Heading1"/>
        <w:ind w:left="2170"/>
      </w:pPr>
      <w:r>
        <w:rPr>
          <w:b w:val="0"/>
          <w:shd w:val="clear" w:color="auto" w:fill="FFFF00"/>
        </w:rPr>
        <w:t>policies</w:t>
      </w:r>
      <w:r>
        <w:t xml:space="preserve"> </w:t>
      </w:r>
      <w:r>
        <w:rPr>
          <w:b w:val="0"/>
        </w:rPr>
        <w:t xml:space="preserve">(ex: </w:t>
      </w:r>
      <w:r>
        <w:t>free health care)</w:t>
      </w:r>
    </w:p>
    <w:p w14:paraId="6E4D5BE6" w14:textId="77777777" w:rsidR="007D3632" w:rsidRDefault="0041097F">
      <w:pPr>
        <w:ind w:left="0" w:right="7" w:firstLine="0"/>
      </w:pPr>
      <w:r>
        <w:rPr>
          <w:u w:val="single" w:color="000000"/>
        </w:rPr>
        <w:t xml:space="preserve">Open shop vs closed shop: </w:t>
      </w:r>
      <w:r>
        <w:t xml:space="preserve">Open shop does not require one to join or financially support a union (closed shop) </w:t>
      </w:r>
    </w:p>
    <w:p w14:paraId="28CB6664" w14:textId="77777777" w:rsidR="007D3632" w:rsidRDefault="0041097F">
      <w:pPr>
        <w:spacing w:after="1546"/>
        <w:ind w:left="0" w:right="7" w:firstLine="0"/>
      </w:pPr>
      <w:r>
        <w:rPr>
          <w:u w:val="single" w:color="000000"/>
        </w:rPr>
        <w:t>Canadian Congress of Labour (CCL</w:t>
      </w:r>
      <w:r>
        <w:rPr>
          <w:shd w:val="clear" w:color="auto" w:fill="FFFFFF"/>
        </w:rPr>
        <w:t xml:space="preserve">) – founded 1940. Merger of the all – Canadian </w:t>
      </w:r>
      <w:r>
        <w:t xml:space="preserve">congress of labour and the Canadian section of the congress of industrial organizations. </w:t>
      </w:r>
    </w:p>
    <w:p w14:paraId="1E23CA18" w14:textId="77777777" w:rsidR="007D3632" w:rsidRDefault="0041097F">
      <w:pPr>
        <w:ind w:left="0" w:right="7" w:firstLine="0"/>
      </w:pPr>
      <w:r>
        <w:rPr>
          <w:u w:val="single" w:color="000000"/>
        </w:rPr>
        <w:t>Coopers International Union</w:t>
      </w:r>
      <w:r>
        <w:rPr>
          <w:shd w:val="clear" w:color="auto" w:fill="FFFFFF"/>
        </w:rPr>
        <w:t xml:space="preserve"> – </w:t>
      </w:r>
      <w:r>
        <w:t xml:space="preserve">The Coppers International Union (C.I.U.) was created in 1870 to avoid the fate of victims of the new age. Small but powerful union however when the depression of the 1870’s </w:t>
      </w:r>
      <w:proofErr w:type="gramStart"/>
      <w:r>
        <w:t>came,</w:t>
      </w:r>
      <w:proofErr w:type="gramEnd"/>
      <w:r>
        <w:t xml:space="preserve"> their decline came very rapidly. Coopering was a very classic artisanal mold and eventually machinery took over. Without the unionized workers, companies realised they had no control over the factories which led to the complete abolishment of the trade. This shows that unions can be very powerful however the amount of time they have been established for is significant still.</w:t>
      </w:r>
    </w:p>
    <w:p w14:paraId="5E0CC44C" w14:textId="77777777" w:rsidR="007D3632" w:rsidRDefault="0041097F">
      <w:pPr>
        <w:spacing w:after="994"/>
        <w:ind w:left="0" w:right="7" w:firstLine="0"/>
      </w:pPr>
      <w:r>
        <w:rPr>
          <w:u w:val="single" w:color="000000"/>
        </w:rPr>
        <w:t xml:space="preserve">Craft Unionism </w:t>
      </w:r>
      <w:proofErr w:type="gramStart"/>
      <w:r>
        <w:rPr>
          <w:u w:val="single" w:color="000000"/>
        </w:rPr>
        <w:t>vs</w:t>
      </w:r>
      <w:proofErr w:type="gramEnd"/>
      <w:r>
        <w:rPr>
          <w:u w:val="single" w:color="000000"/>
        </w:rPr>
        <w:t xml:space="preserve"> Movement Culture vs Industrial Unionism</w:t>
      </w:r>
      <w:r>
        <w:rPr>
          <w:shd w:val="clear" w:color="auto" w:fill="FFFFFF"/>
        </w:rPr>
        <w:t xml:space="preserve"> – craft unions represent </w:t>
      </w:r>
      <w:r>
        <w:t>trade workers (small #). They consume what they have/make: shows status and power, they tend not to be extremely young. Industrial unionism was the act of organizing all workers, no matter how skilled, in an industry, into a mass union.  Movement culture is a change in the way a number of different disciplines approach their work.</w:t>
      </w:r>
    </w:p>
    <w:p w14:paraId="2AD37FB0" w14:textId="77777777" w:rsidR="007D3632" w:rsidRDefault="0041097F">
      <w:pPr>
        <w:pStyle w:val="Heading2"/>
        <w:ind w:left="-5"/>
      </w:pPr>
      <w:r>
        <w:lastRenderedPageBreak/>
        <w:t xml:space="preserve">Post War II/ Post War II Domestic Demand </w:t>
      </w:r>
    </w:p>
    <w:p w14:paraId="0ED641E1" w14:textId="77777777" w:rsidR="007D3632" w:rsidRDefault="0041097F">
      <w:pPr>
        <w:numPr>
          <w:ilvl w:val="0"/>
          <w:numId w:val="26"/>
        </w:numPr>
        <w:spacing w:after="119" w:line="327" w:lineRule="auto"/>
        <w:ind w:right="7"/>
      </w:pPr>
      <w:r>
        <w:rPr>
          <w:shd w:val="clear" w:color="auto" w:fill="FFFF00"/>
        </w:rPr>
        <w:t>Labor gains: union legitimacy – gained much more strength</w:t>
      </w:r>
      <w:r>
        <w:t xml:space="preserve">, and is received well by the public </w:t>
      </w:r>
      <w:r>
        <w:rPr>
          <w:rFonts w:ascii="Courier New" w:eastAsia="Courier New" w:hAnsi="Courier New" w:cs="Courier New"/>
          <w:sz w:val="22"/>
        </w:rPr>
        <w:t xml:space="preserve">o </w:t>
      </w:r>
      <w:r>
        <w:rPr>
          <w:shd w:val="clear" w:color="auto" w:fill="FFFF00"/>
        </w:rPr>
        <w:t>Pluralism</w:t>
      </w:r>
      <w:r>
        <w:t xml:space="preserve"> – </w:t>
      </w:r>
      <w:r>
        <w:rPr>
          <w:shd w:val="clear" w:color="auto" w:fill="FFFF00"/>
        </w:rPr>
        <w:t>one side does not crush/ruin anything</w:t>
      </w:r>
      <w:r>
        <w:t xml:space="preserve">, pluralist do not support employers that want to crush unions; </w:t>
      </w:r>
      <w:r>
        <w:rPr>
          <w:shd w:val="clear" w:color="auto" w:fill="FFFF00"/>
        </w:rPr>
        <w:t>they want bargaining.</w:t>
      </w:r>
    </w:p>
    <w:p w14:paraId="4CAA1E64" w14:textId="77777777" w:rsidR="007D3632" w:rsidRDefault="0041097F">
      <w:pPr>
        <w:numPr>
          <w:ilvl w:val="0"/>
          <w:numId w:val="26"/>
        </w:numPr>
        <w:spacing w:after="194" w:line="265" w:lineRule="auto"/>
        <w:ind w:right="7"/>
      </w:pPr>
      <w:r>
        <w:rPr>
          <w:shd w:val="clear" w:color="auto" w:fill="FFFF00"/>
        </w:rPr>
        <w:t>Union financial stability</w:t>
      </w:r>
      <w:r>
        <w:t xml:space="preserve"> – unions no longer worry about financial problems because of the </w:t>
      </w:r>
      <w:r>
        <w:rPr>
          <w:shd w:val="clear" w:color="auto" w:fill="FFFF00"/>
        </w:rPr>
        <w:t>Check Dues Off, Rand Formula is becoming increasingly adoptive</w:t>
      </w:r>
      <w:r>
        <w:t xml:space="preserve"> </w:t>
      </w:r>
    </w:p>
    <w:p w14:paraId="355CD15F" w14:textId="77777777" w:rsidR="007D3632" w:rsidRDefault="0041097F">
      <w:pPr>
        <w:numPr>
          <w:ilvl w:val="0"/>
          <w:numId w:val="26"/>
        </w:numPr>
        <w:spacing w:after="194" w:line="265" w:lineRule="auto"/>
        <w:ind w:right="7"/>
      </w:pPr>
      <w:r>
        <w:rPr>
          <w:shd w:val="clear" w:color="auto" w:fill="FFFF00"/>
        </w:rPr>
        <w:t>Status of workers increased</w:t>
      </w:r>
      <w:r>
        <w:t xml:space="preserve"> – no longer working 9 hours, and middle class workers are respectable now. </w:t>
      </w:r>
      <w:r>
        <w:rPr>
          <w:shd w:val="clear" w:color="auto" w:fill="FFFF00"/>
        </w:rPr>
        <w:t>Standards of living also increases because workers were given more respect/higher wage</w:t>
      </w:r>
      <w:r>
        <w:t xml:space="preserve">s– </w:t>
      </w:r>
      <w:r>
        <w:rPr>
          <w:b/>
        </w:rPr>
        <w:t xml:space="preserve">explosion of sub </w:t>
      </w:r>
      <w:proofErr w:type="spellStart"/>
      <w:r>
        <w:rPr>
          <w:b/>
        </w:rPr>
        <w:t>urbs</w:t>
      </w:r>
      <w:proofErr w:type="spellEnd"/>
      <w:r>
        <w:t xml:space="preserve"> now that people can afford it.</w:t>
      </w:r>
    </w:p>
    <w:p w14:paraId="44D90AB2" w14:textId="77777777" w:rsidR="007D3632" w:rsidRDefault="0041097F">
      <w:pPr>
        <w:ind w:left="1450" w:right="7"/>
      </w:pPr>
      <w:r>
        <w:rPr>
          <w:rFonts w:ascii="Courier New" w:eastAsia="Courier New" w:hAnsi="Courier New" w:cs="Courier New"/>
          <w:sz w:val="22"/>
        </w:rPr>
        <w:t xml:space="preserve">o </w:t>
      </w:r>
      <w:r>
        <w:t xml:space="preserve">Lots of construction work that helps the economy move further. Families were able to buy cars as well </w:t>
      </w:r>
      <w:r>
        <w:t xml:space="preserve"> </w:t>
      </w:r>
      <w:r>
        <w:rPr>
          <w:shd w:val="clear" w:color="auto" w:fill="FFFF00"/>
        </w:rPr>
        <w:t>gave rise to ‘Drive-in-theatres’</w:t>
      </w:r>
      <w:r>
        <w:t xml:space="preserve">. This meant </w:t>
      </w:r>
      <w:proofErr w:type="spellStart"/>
      <w:r>
        <w:rPr>
          <w:b/>
          <w:shd w:val="clear" w:color="auto" w:fill="FFFF00"/>
        </w:rPr>
        <w:t>familes</w:t>
      </w:r>
      <w:proofErr w:type="spellEnd"/>
      <w:r>
        <w:rPr>
          <w:b/>
          <w:shd w:val="clear" w:color="auto" w:fill="FFFF00"/>
        </w:rPr>
        <w:t xml:space="preserve"> were rich enough to afford cars AND the leisure time</w:t>
      </w:r>
      <w:r>
        <w:t xml:space="preserve"> to take their kids to watch movies. </w:t>
      </w:r>
    </w:p>
    <w:tbl>
      <w:tblPr>
        <w:tblStyle w:val="TableGrid"/>
        <w:tblpPr w:vertAnchor="text" w:tblpX="718" w:tblpY="-43"/>
        <w:tblOverlap w:val="never"/>
        <w:tblW w:w="6164" w:type="dxa"/>
        <w:tblInd w:w="0" w:type="dxa"/>
        <w:tblCellMar>
          <w:top w:w="9" w:type="dxa"/>
          <w:left w:w="2" w:type="dxa"/>
          <w:right w:w="5" w:type="dxa"/>
        </w:tblCellMar>
        <w:tblLook w:val="04A0" w:firstRow="1" w:lastRow="0" w:firstColumn="1" w:lastColumn="0" w:noHBand="0" w:noVBand="1"/>
      </w:tblPr>
      <w:tblGrid>
        <w:gridCol w:w="6164"/>
      </w:tblGrid>
      <w:tr w:rsidR="007D3632" w14:paraId="14CC29D3" w14:textId="77777777">
        <w:trPr>
          <w:trHeight w:val="276"/>
        </w:trPr>
        <w:tc>
          <w:tcPr>
            <w:tcW w:w="6164" w:type="dxa"/>
            <w:tcBorders>
              <w:top w:val="nil"/>
              <w:left w:val="nil"/>
              <w:bottom w:val="nil"/>
              <w:right w:val="nil"/>
            </w:tcBorders>
            <w:shd w:val="clear" w:color="auto" w:fill="FFFF00"/>
          </w:tcPr>
          <w:p w14:paraId="557C18B1" w14:textId="77777777" w:rsidR="007D3632" w:rsidRDefault="0041097F">
            <w:pPr>
              <w:spacing w:after="0" w:line="259" w:lineRule="auto"/>
              <w:ind w:left="0" w:firstLine="0"/>
              <w:jc w:val="both"/>
            </w:pPr>
            <w:r>
              <w:rPr>
                <w:b/>
              </w:rPr>
              <w:t>Prosperity</w:t>
            </w:r>
            <w:r>
              <w:t xml:space="preserve"> – “golden age” came close to full employment </w:t>
            </w:r>
          </w:p>
        </w:tc>
      </w:tr>
    </w:tbl>
    <w:p w14:paraId="776D503A" w14:textId="77777777" w:rsidR="007D3632" w:rsidRDefault="0041097F">
      <w:pPr>
        <w:spacing w:after="210" w:line="265" w:lineRule="auto"/>
        <w:ind w:left="355" w:right="2465" w:hanging="10"/>
      </w:pPr>
      <w:r>
        <w:rPr>
          <w:rFonts w:ascii="Segoe UI Symbol" w:eastAsia="Segoe UI Symbol" w:hAnsi="Segoe UI Symbol" w:cs="Segoe UI Symbol"/>
          <w:sz w:val="22"/>
        </w:rPr>
        <w:t>•</w:t>
      </w:r>
    </w:p>
    <w:p w14:paraId="37ABB356" w14:textId="77777777" w:rsidR="007D3632" w:rsidRDefault="0041097F">
      <w:pPr>
        <w:ind w:left="0" w:right="7" w:firstLine="0"/>
      </w:pPr>
      <w:r>
        <w:t xml:space="preserve">Negatives of Post </w:t>
      </w:r>
      <w:proofErr w:type="gramStart"/>
      <w:r>
        <w:t>War  II</w:t>
      </w:r>
      <w:proofErr w:type="gramEnd"/>
      <w:r>
        <w:t xml:space="preserve"> </w:t>
      </w:r>
    </w:p>
    <w:tbl>
      <w:tblPr>
        <w:tblStyle w:val="TableGrid"/>
        <w:tblpPr w:vertAnchor="text" w:tblpX="3266" w:tblpY="-10"/>
        <w:tblOverlap w:val="never"/>
        <w:tblW w:w="6030" w:type="dxa"/>
        <w:tblInd w:w="0" w:type="dxa"/>
        <w:tblCellMar>
          <w:top w:w="9" w:type="dxa"/>
          <w:left w:w="2" w:type="dxa"/>
          <w:right w:w="5" w:type="dxa"/>
        </w:tblCellMar>
        <w:tblLook w:val="04A0" w:firstRow="1" w:lastRow="0" w:firstColumn="1" w:lastColumn="0" w:noHBand="0" w:noVBand="1"/>
      </w:tblPr>
      <w:tblGrid>
        <w:gridCol w:w="6030"/>
      </w:tblGrid>
      <w:tr w:rsidR="007D3632" w14:paraId="4B73EB0B" w14:textId="77777777">
        <w:trPr>
          <w:trHeight w:val="276"/>
        </w:trPr>
        <w:tc>
          <w:tcPr>
            <w:tcW w:w="6030" w:type="dxa"/>
            <w:tcBorders>
              <w:top w:val="nil"/>
              <w:left w:val="nil"/>
              <w:bottom w:val="nil"/>
              <w:right w:val="nil"/>
            </w:tcBorders>
            <w:shd w:val="clear" w:color="auto" w:fill="FFFF00"/>
          </w:tcPr>
          <w:p w14:paraId="510BC43B" w14:textId="77777777" w:rsidR="007D3632" w:rsidRDefault="0041097F">
            <w:pPr>
              <w:spacing w:after="0" w:line="259" w:lineRule="auto"/>
              <w:ind w:left="0" w:firstLine="0"/>
              <w:jc w:val="both"/>
            </w:pPr>
            <w:r>
              <w:rPr>
                <w:b/>
              </w:rPr>
              <w:t>Rand Formula</w:t>
            </w:r>
            <w:r>
              <w:t xml:space="preserve"> agrees for no disruption with walking out </w:t>
            </w:r>
          </w:p>
        </w:tc>
      </w:tr>
    </w:tbl>
    <w:p w14:paraId="390CD625" w14:textId="77777777" w:rsidR="007D3632" w:rsidRDefault="0041097F">
      <w:pPr>
        <w:numPr>
          <w:ilvl w:val="0"/>
          <w:numId w:val="26"/>
        </w:numPr>
        <w:spacing w:after="194" w:line="265" w:lineRule="auto"/>
        <w:ind w:right="7"/>
      </w:pPr>
      <w:r>
        <w:t xml:space="preserve">Limits on union activity; </w:t>
      </w:r>
      <w:r>
        <w:rPr>
          <w:shd w:val="clear" w:color="auto" w:fill="FFFF00"/>
        </w:rPr>
        <w:t>so the amount that unions can do decreased significantly.</w:t>
      </w:r>
      <w:r>
        <w:t xml:space="preserve"> </w:t>
      </w:r>
      <w:r>
        <w:rPr>
          <w:b/>
          <w:shd w:val="clear" w:color="auto" w:fill="FFFF00"/>
        </w:rPr>
        <w:t xml:space="preserve">Role of Organizers </w:t>
      </w:r>
      <w:r>
        <w:rPr>
          <w:shd w:val="clear" w:color="auto" w:fill="FFFF00"/>
        </w:rPr>
        <w:t xml:space="preserve">loses their role </w:t>
      </w:r>
    </w:p>
    <w:tbl>
      <w:tblPr>
        <w:tblStyle w:val="TableGrid"/>
        <w:tblpPr w:vertAnchor="text" w:tblpX="718" w:tblpYSpec="center"/>
        <w:tblOverlap w:val="never"/>
        <w:tblW w:w="6398" w:type="dxa"/>
        <w:tblInd w:w="0" w:type="dxa"/>
        <w:tblCellMar>
          <w:top w:w="7" w:type="dxa"/>
          <w:left w:w="2" w:type="dxa"/>
          <w:right w:w="2" w:type="dxa"/>
        </w:tblCellMar>
        <w:tblLook w:val="04A0" w:firstRow="1" w:lastRow="0" w:firstColumn="1" w:lastColumn="0" w:noHBand="0" w:noVBand="1"/>
      </w:tblPr>
      <w:tblGrid>
        <w:gridCol w:w="6398"/>
      </w:tblGrid>
      <w:tr w:rsidR="007D3632" w14:paraId="19358595" w14:textId="77777777">
        <w:trPr>
          <w:trHeight w:val="276"/>
        </w:trPr>
        <w:tc>
          <w:tcPr>
            <w:tcW w:w="6398" w:type="dxa"/>
            <w:tcBorders>
              <w:top w:val="nil"/>
              <w:left w:val="nil"/>
              <w:bottom w:val="nil"/>
              <w:right w:val="nil"/>
            </w:tcBorders>
            <w:shd w:val="clear" w:color="auto" w:fill="FFFF00"/>
          </w:tcPr>
          <w:p w14:paraId="3C80186B" w14:textId="77777777" w:rsidR="007D3632" w:rsidRDefault="0041097F">
            <w:pPr>
              <w:spacing w:after="0" w:line="259" w:lineRule="auto"/>
              <w:ind w:left="0" w:firstLine="0"/>
              <w:jc w:val="both"/>
            </w:pPr>
            <w:r>
              <w:rPr>
                <w:b/>
              </w:rPr>
              <w:t>Bureaucratization –</w:t>
            </w:r>
            <w:r>
              <w:t xml:space="preserve"> Collective Agreement = highest priority</w:t>
            </w:r>
          </w:p>
        </w:tc>
      </w:tr>
    </w:tbl>
    <w:p w14:paraId="35526E43" w14:textId="77777777" w:rsidR="007D3632" w:rsidRDefault="0041097F">
      <w:pPr>
        <w:ind w:left="715" w:right="7"/>
      </w:pPr>
      <w:r>
        <w:rPr>
          <w:rFonts w:ascii="Segoe UI Symbol" w:eastAsia="Segoe UI Symbol" w:hAnsi="Segoe UI Symbol" w:cs="Segoe UI Symbol"/>
          <w:sz w:val="22"/>
        </w:rPr>
        <w:t>•</w:t>
      </w:r>
      <w:r>
        <w:t xml:space="preserve">, they hired lawyers to manage grievances </w:t>
      </w:r>
    </w:p>
    <w:p w14:paraId="365CBE9B" w14:textId="77777777" w:rsidR="007D3632" w:rsidRDefault="0041097F">
      <w:pPr>
        <w:numPr>
          <w:ilvl w:val="0"/>
          <w:numId w:val="26"/>
        </w:numPr>
        <w:ind w:right="7"/>
      </w:pPr>
      <w:r>
        <w:rPr>
          <w:b/>
          <w:shd w:val="clear" w:color="auto" w:fill="FFFF00"/>
        </w:rPr>
        <w:t>Workers Control &amp; Management Rights</w:t>
      </w:r>
      <w:r>
        <w:t xml:space="preserve"> – there is NO worker control, completely taken over by the power of management </w:t>
      </w:r>
    </w:p>
    <w:p w14:paraId="1F0917FA" w14:textId="77777777" w:rsidR="007D3632" w:rsidRDefault="0041097F">
      <w:pPr>
        <w:numPr>
          <w:ilvl w:val="0"/>
          <w:numId w:val="26"/>
        </w:numPr>
        <w:ind w:right="7"/>
      </w:pPr>
      <w:r>
        <w:rPr>
          <w:b/>
          <w:shd w:val="clear" w:color="auto" w:fill="FFFF00"/>
        </w:rPr>
        <w:t>Industrial democracy vs collective bargaining</w:t>
      </w:r>
      <w:r>
        <w:rPr>
          <w:b/>
        </w:rPr>
        <w:t xml:space="preserve"> </w:t>
      </w:r>
      <w:r>
        <w:t xml:space="preserve">– industrial democracy is dead, everything </w:t>
      </w:r>
      <w:proofErr w:type="gramStart"/>
      <w:r>
        <w:t>issue</w:t>
      </w:r>
      <w:proofErr w:type="gramEnd"/>
      <w:r>
        <w:t xml:space="preserve"> </w:t>
      </w:r>
      <w:proofErr w:type="spellStart"/>
      <w:r>
        <w:t>mus</w:t>
      </w:r>
      <w:proofErr w:type="spellEnd"/>
      <w:r>
        <w:t xml:space="preserve"> be bargained and receive grievances </w:t>
      </w:r>
    </w:p>
    <w:tbl>
      <w:tblPr>
        <w:tblStyle w:val="TableGrid"/>
        <w:tblpPr w:vertAnchor="text" w:tblpX="718" w:tblpY="-10"/>
        <w:tblOverlap w:val="never"/>
        <w:tblW w:w="3522" w:type="dxa"/>
        <w:tblInd w:w="0" w:type="dxa"/>
        <w:tblCellMar>
          <w:top w:w="9" w:type="dxa"/>
          <w:left w:w="2" w:type="dxa"/>
        </w:tblCellMar>
        <w:tblLook w:val="04A0" w:firstRow="1" w:lastRow="0" w:firstColumn="1" w:lastColumn="0" w:noHBand="0" w:noVBand="1"/>
      </w:tblPr>
      <w:tblGrid>
        <w:gridCol w:w="3522"/>
      </w:tblGrid>
      <w:tr w:rsidR="007D3632" w14:paraId="2EA823E2" w14:textId="77777777">
        <w:trPr>
          <w:trHeight w:val="276"/>
        </w:trPr>
        <w:tc>
          <w:tcPr>
            <w:tcW w:w="3522" w:type="dxa"/>
            <w:tcBorders>
              <w:top w:val="nil"/>
              <w:left w:val="nil"/>
              <w:bottom w:val="nil"/>
              <w:right w:val="nil"/>
            </w:tcBorders>
            <w:shd w:val="clear" w:color="auto" w:fill="FFFF00"/>
          </w:tcPr>
          <w:p w14:paraId="3AE9993A" w14:textId="77777777" w:rsidR="007D3632" w:rsidRDefault="0041097F">
            <w:pPr>
              <w:spacing w:after="0" w:line="259" w:lineRule="auto"/>
              <w:ind w:left="0" w:right="-1" w:firstLine="0"/>
              <w:jc w:val="both"/>
            </w:pPr>
            <w:r>
              <w:rPr>
                <w:b/>
              </w:rPr>
              <w:t>Communist vs non</w:t>
            </w:r>
            <w:r>
              <w:t>-</w:t>
            </w:r>
            <w:r>
              <w:rPr>
                <w:b/>
              </w:rPr>
              <w:t>communist</w:t>
            </w:r>
          </w:p>
        </w:tc>
      </w:tr>
    </w:tbl>
    <w:p w14:paraId="03755877" w14:textId="77777777" w:rsidR="007D3632" w:rsidRDefault="0041097F">
      <w:pPr>
        <w:numPr>
          <w:ilvl w:val="0"/>
          <w:numId w:val="26"/>
        </w:numPr>
        <w:ind w:right="7"/>
      </w:pPr>
      <w:r>
        <w:t xml:space="preserve">– debate between communist and </w:t>
      </w:r>
      <w:proofErr w:type="spellStart"/>
      <w:r>
        <w:t>non communist</w:t>
      </w:r>
      <w:proofErr w:type="spellEnd"/>
      <w:r>
        <w:t xml:space="preserve"> people. Communist say that </w:t>
      </w:r>
      <w:proofErr w:type="gramStart"/>
      <w:r>
        <w:t>workers</w:t>
      </w:r>
      <w:proofErr w:type="gramEnd"/>
      <w:r>
        <w:t xml:space="preserve"> revolution is bad, </w:t>
      </w:r>
      <w:proofErr w:type="spellStart"/>
      <w:r>
        <w:t>non communist</w:t>
      </w:r>
      <w:proofErr w:type="spellEnd"/>
      <w:r>
        <w:t xml:space="preserve"> try to kick communist out resulting in fights </w:t>
      </w:r>
      <w:r>
        <w:t></w:t>
      </w:r>
      <w:r>
        <w:rPr>
          <w:b/>
          <w:shd w:val="clear" w:color="auto" w:fill="FFFF00"/>
        </w:rPr>
        <w:t>kitchen debate:</w:t>
      </w:r>
      <w:r>
        <w:t xml:space="preserve"> outside an American kitchen model debating whether free world or soviet union is better </w:t>
      </w:r>
    </w:p>
    <w:p w14:paraId="47CF8C05" w14:textId="77777777" w:rsidR="007D3632" w:rsidRDefault="0041097F">
      <w:pPr>
        <w:numPr>
          <w:ilvl w:val="0"/>
          <w:numId w:val="26"/>
        </w:numPr>
        <w:spacing w:after="608" w:line="349" w:lineRule="auto"/>
        <w:ind w:right="7"/>
      </w:pPr>
      <w:r>
        <w:rPr>
          <w:b/>
          <w:shd w:val="clear" w:color="auto" w:fill="FFFF00"/>
        </w:rPr>
        <w:t>Limits on dissent</w:t>
      </w:r>
      <w:r>
        <w:rPr>
          <w:b/>
        </w:rPr>
        <w:t xml:space="preserve"> </w:t>
      </w:r>
      <w:r>
        <w:t xml:space="preserve">– unions were careful of what they say to avoid suspicion of being a communist. Forced them to stick to collective bargaining </w:t>
      </w:r>
      <w:r>
        <w:rPr>
          <w:u w:val="single" w:color="000000"/>
        </w:rPr>
        <w:t xml:space="preserve">Knights of Labor: </w:t>
      </w:r>
    </w:p>
    <w:p w14:paraId="003B7DE7" w14:textId="77777777" w:rsidR="007D3632" w:rsidRDefault="0041097F">
      <w:pPr>
        <w:spacing w:after="194" w:line="265" w:lineRule="auto"/>
        <w:ind w:left="10" w:hanging="10"/>
      </w:pPr>
      <w:r>
        <w:rPr>
          <w:u w:val="single" w:color="000000"/>
        </w:rPr>
        <w:lastRenderedPageBreak/>
        <w:t xml:space="preserve">Movement of culture: </w:t>
      </w:r>
      <w:r>
        <w:rPr>
          <w:shd w:val="clear" w:color="auto" w:fill="FFFF00"/>
        </w:rPr>
        <w:t>created by the knights of labor</w:t>
      </w:r>
      <w:r>
        <w:t xml:space="preserve"> -- tried to create a movement in culture - </w:t>
      </w:r>
      <w:r>
        <w:rPr>
          <w:shd w:val="clear" w:color="auto" w:fill="FFFF00"/>
        </w:rPr>
        <w:t>so people could ask questions; promoted people asking questions and not just taking what was given to them, "do your own thing</w:t>
      </w:r>
      <w:r>
        <w:t xml:space="preserve">"; wanted assemblies halls to replace old </w:t>
      </w:r>
      <w:proofErr w:type="gramStart"/>
      <w:r>
        <w:t>shops  from</w:t>
      </w:r>
      <w:proofErr w:type="gramEnd"/>
      <w:r>
        <w:t xml:space="preserve"> pre-industrialization</w:t>
      </w:r>
    </w:p>
    <w:p w14:paraId="0559B17B" w14:textId="77777777" w:rsidR="007D3632" w:rsidRDefault="0041097F">
      <w:pPr>
        <w:spacing w:after="229" w:line="265" w:lineRule="auto"/>
        <w:ind w:left="1090" w:hanging="10"/>
      </w:pPr>
      <w:r>
        <w:rPr>
          <w:rFonts w:ascii="Courier New" w:eastAsia="Courier New" w:hAnsi="Courier New" w:cs="Courier New"/>
          <w:sz w:val="22"/>
        </w:rPr>
        <w:t xml:space="preserve">o </w:t>
      </w:r>
      <w:r>
        <w:rPr>
          <w:shd w:val="clear" w:color="auto" w:fill="FFFF00"/>
        </w:rPr>
        <w:t>media - promoted ideas through media</w:t>
      </w:r>
    </w:p>
    <w:p w14:paraId="5CFA75C1" w14:textId="77777777" w:rsidR="007D3632" w:rsidRDefault="0041097F">
      <w:pPr>
        <w:numPr>
          <w:ilvl w:val="3"/>
          <w:numId w:val="27"/>
        </w:numPr>
        <w:ind w:right="7" w:hanging="360"/>
      </w:pPr>
      <w:r>
        <w:rPr>
          <w:shd w:val="clear" w:color="auto" w:fill="FFFF00"/>
        </w:rPr>
        <w:t>palladium of labour</w:t>
      </w:r>
      <w:r>
        <w:t xml:space="preserve"> - Hamilton newspaper that was very influential with large circulation; promoted Knights' ideas or started to raise questions</w:t>
      </w:r>
    </w:p>
    <w:p w14:paraId="0F844C90" w14:textId="77777777" w:rsidR="007D3632" w:rsidRDefault="0041097F">
      <w:pPr>
        <w:numPr>
          <w:ilvl w:val="3"/>
          <w:numId w:val="27"/>
        </w:numPr>
        <w:spacing w:after="126" w:line="319" w:lineRule="auto"/>
        <w:ind w:right="7" w:hanging="360"/>
      </w:pPr>
      <w:r>
        <w:rPr>
          <w:shd w:val="clear" w:color="auto" w:fill="FFFF00"/>
        </w:rPr>
        <w:t>brainworkers</w:t>
      </w:r>
      <w:r>
        <w:t xml:space="preserve"> - workers with skills in certain areas but also with a lot of creative skill (ex writing other arts) who were drawn to the knights of labour (most famously: Philip) </w:t>
      </w:r>
      <w:r>
        <w:rPr>
          <w:u w:val="single" w:color="000000"/>
        </w:rPr>
        <w:t xml:space="preserve">Committee of Industrial Organization: </w:t>
      </w:r>
    </w:p>
    <w:p w14:paraId="6179DCAB" w14:textId="77777777" w:rsidR="007D3632" w:rsidRDefault="0041097F">
      <w:pPr>
        <w:numPr>
          <w:ilvl w:val="0"/>
          <w:numId w:val="26"/>
        </w:numPr>
        <w:ind w:right="7"/>
      </w:pPr>
      <w:r>
        <w:t xml:space="preserve">The rise of CIO fundamentally changes our story of labor relations and workers experience </w:t>
      </w:r>
    </w:p>
    <w:p w14:paraId="1B137A58" w14:textId="77777777" w:rsidR="007D3632" w:rsidRDefault="0041097F">
      <w:pPr>
        <w:numPr>
          <w:ilvl w:val="0"/>
          <w:numId w:val="26"/>
        </w:numPr>
        <w:spacing w:after="194" w:line="265" w:lineRule="auto"/>
        <w:ind w:right="7"/>
      </w:pPr>
      <w:r>
        <w:t xml:space="preserve">Organized industrial workers in USA and Canada, </w:t>
      </w:r>
      <w:r>
        <w:rPr>
          <w:shd w:val="clear" w:color="auto" w:fill="FFFF00"/>
        </w:rPr>
        <w:t>but USA was much further in the left wing than Canada (left = is against social inequality)</w:t>
      </w:r>
      <w:r>
        <w:t xml:space="preserve"> </w:t>
      </w:r>
    </w:p>
    <w:p w14:paraId="55493CDD" w14:textId="77777777" w:rsidR="007D3632" w:rsidRDefault="0041097F">
      <w:pPr>
        <w:numPr>
          <w:ilvl w:val="0"/>
          <w:numId w:val="26"/>
        </w:numPr>
        <w:ind w:right="7"/>
      </w:pPr>
      <w:r>
        <w:t xml:space="preserve">Bottom activism = industrial </w:t>
      </w:r>
      <w:r>
        <w:rPr>
          <w:shd w:val="clear" w:color="auto" w:fill="FFFF00"/>
        </w:rPr>
        <w:t>workers wanted a better deal</w:t>
      </w:r>
      <w:r>
        <w:t xml:space="preserve">, so this drove them to make a change </w:t>
      </w:r>
    </w:p>
    <w:tbl>
      <w:tblPr>
        <w:tblStyle w:val="TableGrid"/>
        <w:tblpPr w:vertAnchor="text" w:tblpX="718" w:tblpY="-7"/>
        <w:tblOverlap w:val="never"/>
        <w:tblW w:w="2828" w:type="dxa"/>
        <w:tblInd w:w="0" w:type="dxa"/>
        <w:tblCellMar>
          <w:top w:w="7" w:type="dxa"/>
          <w:left w:w="2" w:type="dxa"/>
        </w:tblCellMar>
        <w:tblLook w:val="04A0" w:firstRow="1" w:lastRow="0" w:firstColumn="1" w:lastColumn="0" w:noHBand="0" w:noVBand="1"/>
      </w:tblPr>
      <w:tblGrid>
        <w:gridCol w:w="2828"/>
      </w:tblGrid>
      <w:tr w:rsidR="007D3632" w14:paraId="180DA08F" w14:textId="77777777">
        <w:trPr>
          <w:trHeight w:val="276"/>
        </w:trPr>
        <w:tc>
          <w:tcPr>
            <w:tcW w:w="2828" w:type="dxa"/>
            <w:tcBorders>
              <w:top w:val="nil"/>
              <w:left w:val="nil"/>
              <w:bottom w:val="nil"/>
              <w:right w:val="nil"/>
            </w:tcBorders>
            <w:shd w:val="clear" w:color="auto" w:fill="FFFF00"/>
          </w:tcPr>
          <w:p w14:paraId="75B0BB48" w14:textId="77777777" w:rsidR="007D3632" w:rsidRDefault="0041097F">
            <w:pPr>
              <w:spacing w:after="0" w:line="259" w:lineRule="auto"/>
              <w:ind w:left="0" w:right="-1" w:firstLine="0"/>
              <w:jc w:val="both"/>
            </w:pPr>
            <w:r>
              <w:t>CIO drove the “</w:t>
            </w:r>
            <w:r>
              <w:rPr>
                <w:b/>
              </w:rPr>
              <w:t>New Deal”</w:t>
            </w:r>
          </w:p>
        </w:tc>
      </w:tr>
    </w:tbl>
    <w:p w14:paraId="5DD55AE6" w14:textId="77777777" w:rsidR="007D3632" w:rsidRDefault="0041097F">
      <w:pPr>
        <w:numPr>
          <w:ilvl w:val="0"/>
          <w:numId w:val="26"/>
        </w:numPr>
        <w:ind w:right="7"/>
      </w:pPr>
      <w:r>
        <w:t xml:space="preserve">which is a set of policies to cope with the depression and to get the </w:t>
      </w:r>
      <w:r>
        <w:rPr>
          <w:shd w:val="clear" w:color="auto" w:fill="FFFF00"/>
        </w:rPr>
        <w:t>economy back onto its feet</w:t>
      </w:r>
      <w:r>
        <w:t xml:space="preserve"> </w:t>
      </w:r>
    </w:p>
    <w:p w14:paraId="5D0D184C" w14:textId="77777777" w:rsidR="007D3632" w:rsidRDefault="0041097F">
      <w:pPr>
        <w:numPr>
          <w:ilvl w:val="1"/>
          <w:numId w:val="26"/>
        </w:numPr>
        <w:ind w:right="7" w:hanging="360"/>
      </w:pPr>
      <w:r>
        <w:t xml:space="preserve">New Deal looked at consumption and over production; the problem was that average people did not have enough money to buy gods produced </w:t>
      </w:r>
    </w:p>
    <w:p w14:paraId="5A6A0748" w14:textId="77777777" w:rsidR="007D3632" w:rsidRDefault="0041097F">
      <w:pPr>
        <w:numPr>
          <w:ilvl w:val="0"/>
          <w:numId w:val="26"/>
        </w:numPr>
        <w:ind w:right="7"/>
      </w:pPr>
      <w:r>
        <w:rPr>
          <w:shd w:val="clear" w:color="auto" w:fill="FFFF00"/>
        </w:rPr>
        <w:t>New Deal Liberalism = Active Government</w:t>
      </w:r>
      <w:r>
        <w:t xml:space="preserve">, the government must intervene and stop capitalism </w:t>
      </w:r>
    </w:p>
    <w:tbl>
      <w:tblPr>
        <w:tblStyle w:val="TableGrid"/>
        <w:tblpPr w:vertAnchor="text" w:tblpX="2346" w:tblpY="-9"/>
        <w:tblOverlap w:val="never"/>
        <w:tblW w:w="6712" w:type="dxa"/>
        <w:tblInd w:w="0" w:type="dxa"/>
        <w:tblCellMar>
          <w:top w:w="7" w:type="dxa"/>
          <w:left w:w="2" w:type="dxa"/>
          <w:right w:w="4" w:type="dxa"/>
        </w:tblCellMar>
        <w:tblLook w:val="04A0" w:firstRow="1" w:lastRow="0" w:firstColumn="1" w:lastColumn="0" w:noHBand="0" w:noVBand="1"/>
      </w:tblPr>
      <w:tblGrid>
        <w:gridCol w:w="6712"/>
      </w:tblGrid>
      <w:tr w:rsidR="007D3632" w14:paraId="727F9D24" w14:textId="77777777">
        <w:trPr>
          <w:trHeight w:val="276"/>
        </w:trPr>
        <w:tc>
          <w:tcPr>
            <w:tcW w:w="6712" w:type="dxa"/>
            <w:tcBorders>
              <w:top w:val="nil"/>
              <w:left w:val="nil"/>
              <w:bottom w:val="nil"/>
              <w:right w:val="nil"/>
            </w:tcBorders>
            <w:shd w:val="clear" w:color="auto" w:fill="FFFF00"/>
          </w:tcPr>
          <w:p w14:paraId="30A62FAC" w14:textId="77777777" w:rsidR="007D3632" w:rsidRDefault="0041097F">
            <w:pPr>
              <w:spacing w:after="0" w:line="259" w:lineRule="auto"/>
              <w:ind w:left="0" w:firstLine="0"/>
              <w:jc w:val="both"/>
            </w:pPr>
            <w:r>
              <w:t xml:space="preserve">New Deal was </w:t>
            </w:r>
            <w:r>
              <w:rPr>
                <w:b/>
              </w:rPr>
              <w:t xml:space="preserve">Collective Bargaining </w:t>
            </w:r>
            <w:r>
              <w:t xml:space="preserve">–which is bargaining for </w:t>
            </w:r>
          </w:p>
        </w:tc>
      </w:tr>
    </w:tbl>
    <w:p w14:paraId="24BC6F1B" w14:textId="77777777" w:rsidR="007D3632" w:rsidRDefault="0041097F">
      <w:pPr>
        <w:numPr>
          <w:ilvl w:val="0"/>
          <w:numId w:val="26"/>
        </w:numPr>
        <w:ind w:right="7"/>
      </w:pPr>
      <w:r>
        <w:t xml:space="preserve">Included in the </w:t>
      </w:r>
      <w:r>
        <w:rPr>
          <w:shd w:val="clear" w:color="auto" w:fill="FFFF00"/>
        </w:rPr>
        <w:t xml:space="preserve">higher wages </w:t>
      </w:r>
    </w:p>
    <w:p w14:paraId="6BFF308E" w14:textId="77777777" w:rsidR="007D3632" w:rsidRDefault="0041097F">
      <w:pPr>
        <w:numPr>
          <w:ilvl w:val="0"/>
          <w:numId w:val="26"/>
        </w:numPr>
        <w:ind w:right="7"/>
      </w:pPr>
      <w:r>
        <w:t xml:space="preserve">Workers went on strike to have an organization within the workplace that workers can elect to represent them – they wanted more </w:t>
      </w:r>
      <w:r>
        <w:rPr>
          <w:b/>
          <w:shd w:val="clear" w:color="auto" w:fill="FFFF00"/>
        </w:rPr>
        <w:t>industrial democracy</w:t>
      </w:r>
      <w:r>
        <w:rPr>
          <w:b/>
        </w:rPr>
        <w:t xml:space="preserve"> </w:t>
      </w:r>
    </w:p>
    <w:p w14:paraId="37F697F2" w14:textId="77777777" w:rsidR="007D3632" w:rsidRDefault="0041097F">
      <w:pPr>
        <w:numPr>
          <w:ilvl w:val="0"/>
          <w:numId w:val="26"/>
        </w:numPr>
        <w:spacing w:after="202" w:line="259" w:lineRule="auto"/>
        <w:ind w:right="7"/>
      </w:pPr>
      <w:r>
        <w:rPr>
          <w:b/>
          <w:shd w:val="clear" w:color="auto" w:fill="FFFF00"/>
        </w:rPr>
        <w:t xml:space="preserve">Followed the Wagner Act </w:t>
      </w:r>
    </w:p>
    <w:p w14:paraId="0A2FE92C" w14:textId="77777777" w:rsidR="007D3632" w:rsidRDefault="0041097F">
      <w:pPr>
        <w:numPr>
          <w:ilvl w:val="0"/>
          <w:numId w:val="26"/>
        </w:numPr>
        <w:ind w:right="7"/>
      </w:pPr>
      <w:r>
        <w:t>Fordism – ford viewed workers as customers, and started to pay them enough where they can purchase his products</w:t>
      </w:r>
    </w:p>
    <w:p w14:paraId="6B10F0AF" w14:textId="77777777" w:rsidR="007D3632" w:rsidRDefault="0041097F">
      <w:pPr>
        <w:numPr>
          <w:ilvl w:val="1"/>
          <w:numId w:val="26"/>
        </w:numPr>
        <w:ind w:right="7" w:hanging="360"/>
      </w:pPr>
      <w:r>
        <w:t>Ford did not like industrial democracy – he doesn’t like unions, he wanted to control the work place</w:t>
      </w:r>
    </w:p>
    <w:tbl>
      <w:tblPr>
        <w:tblStyle w:val="TableGrid"/>
        <w:tblpPr w:vertAnchor="text" w:tblpX="718" w:tblpY="-7"/>
        <w:tblOverlap w:val="never"/>
        <w:tblW w:w="3362" w:type="dxa"/>
        <w:tblInd w:w="0" w:type="dxa"/>
        <w:tblCellMar>
          <w:top w:w="7" w:type="dxa"/>
          <w:left w:w="2" w:type="dxa"/>
        </w:tblCellMar>
        <w:tblLook w:val="04A0" w:firstRow="1" w:lastRow="0" w:firstColumn="1" w:lastColumn="0" w:noHBand="0" w:noVBand="1"/>
      </w:tblPr>
      <w:tblGrid>
        <w:gridCol w:w="3362"/>
      </w:tblGrid>
      <w:tr w:rsidR="007D3632" w14:paraId="6885B544" w14:textId="77777777">
        <w:trPr>
          <w:trHeight w:val="276"/>
        </w:trPr>
        <w:tc>
          <w:tcPr>
            <w:tcW w:w="3362" w:type="dxa"/>
            <w:tcBorders>
              <w:top w:val="nil"/>
              <w:left w:val="nil"/>
              <w:bottom w:val="nil"/>
              <w:right w:val="nil"/>
            </w:tcBorders>
            <w:shd w:val="clear" w:color="auto" w:fill="FFFF00"/>
          </w:tcPr>
          <w:p w14:paraId="03EE5028" w14:textId="77777777" w:rsidR="007D3632" w:rsidRDefault="0041097F">
            <w:pPr>
              <w:spacing w:after="0" w:line="259" w:lineRule="auto"/>
              <w:ind w:left="0" w:right="-1" w:firstLine="0"/>
              <w:jc w:val="both"/>
            </w:pPr>
            <w:r>
              <w:lastRenderedPageBreak/>
              <w:t xml:space="preserve">CIO fought for the </w:t>
            </w:r>
            <w:r>
              <w:rPr>
                <w:b/>
              </w:rPr>
              <w:t>Recognition</w:t>
            </w:r>
          </w:p>
        </w:tc>
      </w:tr>
    </w:tbl>
    <w:p w14:paraId="6C87EE62" w14:textId="77777777" w:rsidR="007D3632" w:rsidRDefault="0041097F">
      <w:pPr>
        <w:numPr>
          <w:ilvl w:val="0"/>
          <w:numId w:val="26"/>
        </w:numPr>
        <w:ind w:right="7"/>
      </w:pPr>
      <w:r>
        <w:t>– wanted employers to recognize unions as the bargaining agent for workers</w:t>
      </w:r>
    </w:p>
    <w:p w14:paraId="35D10908" w14:textId="77777777" w:rsidR="007D3632" w:rsidRDefault="0041097F">
      <w:pPr>
        <w:numPr>
          <w:ilvl w:val="0"/>
          <w:numId w:val="26"/>
        </w:numPr>
        <w:spacing w:after="215"/>
        <w:ind w:right="7"/>
      </w:pPr>
      <w:r>
        <w:t xml:space="preserve">Government hostility with new industrial organizations  </w:t>
      </w:r>
    </w:p>
    <w:p w14:paraId="2F54533F" w14:textId="77777777" w:rsidR="007D3632" w:rsidRDefault="0041097F">
      <w:pPr>
        <w:numPr>
          <w:ilvl w:val="0"/>
          <w:numId w:val="26"/>
        </w:numPr>
        <w:ind w:right="7"/>
      </w:pPr>
      <w:r>
        <w:t xml:space="preserve">Politics </w:t>
      </w:r>
      <w:r>
        <w:rPr>
          <w:shd w:val="clear" w:color="auto" w:fill="FFFF00"/>
        </w:rPr>
        <w:t>7 Government Role Padlock law</w:t>
      </w:r>
      <w:r>
        <w:t xml:space="preserve"> – allowing authorities to put padlocks on any location that </w:t>
      </w:r>
      <w:proofErr w:type="spellStart"/>
      <w:r>
        <w:t>theY</w:t>
      </w:r>
      <w:proofErr w:type="spellEnd"/>
      <w:r>
        <w:t xml:space="preserve"> thought bad activity was going in</w:t>
      </w:r>
    </w:p>
    <w:p w14:paraId="510A5B79" w14:textId="77777777" w:rsidR="007D3632" w:rsidRDefault="0041097F">
      <w:pPr>
        <w:numPr>
          <w:ilvl w:val="0"/>
          <w:numId w:val="26"/>
        </w:numPr>
        <w:ind w:right="7"/>
      </w:pPr>
      <w:r>
        <w:t xml:space="preserve">Mitchell </w:t>
      </w:r>
      <w:proofErr w:type="spellStart"/>
      <w:r>
        <w:t>Hepbum</w:t>
      </w:r>
      <w:proofErr w:type="spellEnd"/>
      <w:r>
        <w:t xml:space="preserve"> – Ontario premier and was a conservative liberal. He was rivals with King </w:t>
      </w:r>
    </w:p>
    <w:tbl>
      <w:tblPr>
        <w:tblStyle w:val="TableGrid"/>
        <w:tblpPr w:vertAnchor="text" w:tblpX="718" w:tblpYSpec="bottom"/>
        <w:tblOverlap w:val="never"/>
        <w:tblW w:w="7138" w:type="dxa"/>
        <w:tblInd w:w="0" w:type="dxa"/>
        <w:tblCellMar>
          <w:top w:w="9" w:type="dxa"/>
          <w:left w:w="2" w:type="dxa"/>
        </w:tblCellMar>
        <w:tblLook w:val="04A0" w:firstRow="1" w:lastRow="0" w:firstColumn="1" w:lastColumn="0" w:noHBand="0" w:noVBand="1"/>
      </w:tblPr>
      <w:tblGrid>
        <w:gridCol w:w="7138"/>
      </w:tblGrid>
      <w:tr w:rsidR="007D3632" w14:paraId="39135063" w14:textId="77777777">
        <w:trPr>
          <w:trHeight w:val="276"/>
        </w:trPr>
        <w:tc>
          <w:tcPr>
            <w:tcW w:w="7138" w:type="dxa"/>
            <w:tcBorders>
              <w:top w:val="nil"/>
              <w:left w:val="nil"/>
              <w:bottom w:val="nil"/>
              <w:right w:val="nil"/>
            </w:tcBorders>
            <w:shd w:val="clear" w:color="auto" w:fill="FFFF00"/>
          </w:tcPr>
          <w:p w14:paraId="156404A8" w14:textId="77777777" w:rsidR="007D3632" w:rsidRDefault="0041097F">
            <w:pPr>
              <w:spacing w:after="0" w:line="259" w:lineRule="auto"/>
              <w:ind w:left="0" w:right="-1" w:firstLine="0"/>
              <w:jc w:val="both"/>
            </w:pPr>
            <w:r>
              <w:rPr>
                <w:b/>
              </w:rPr>
              <w:t xml:space="preserve">Oshawa G.M 1937 </w:t>
            </w:r>
            <w:r>
              <w:t xml:space="preserve">(general motive) 1937 wave of </w:t>
            </w:r>
            <w:r>
              <w:rPr>
                <w:b/>
              </w:rPr>
              <w:t>sit down</w:t>
            </w:r>
            <w:r>
              <w:t xml:space="preserve"> strikes</w:t>
            </w:r>
          </w:p>
        </w:tc>
      </w:tr>
    </w:tbl>
    <w:p w14:paraId="34FFB803" w14:textId="77777777" w:rsidR="007D3632" w:rsidRDefault="0041097F">
      <w:pPr>
        <w:numPr>
          <w:ilvl w:val="0"/>
          <w:numId w:val="26"/>
        </w:numPr>
        <w:spacing w:after="194" w:line="265" w:lineRule="auto"/>
        <w:ind w:right="7"/>
      </w:pPr>
      <w:r>
        <w:t xml:space="preserve">trying to establish industrial unions and tries to </w:t>
      </w:r>
      <w:r>
        <w:rPr>
          <w:shd w:val="clear" w:color="auto" w:fill="FFFF00"/>
        </w:rPr>
        <w:t>make huge businesses recognize the industrial unions.</w:t>
      </w:r>
    </w:p>
    <w:p w14:paraId="514320F5" w14:textId="77777777" w:rsidR="007D3632" w:rsidRDefault="0041097F">
      <w:pPr>
        <w:numPr>
          <w:ilvl w:val="1"/>
          <w:numId w:val="26"/>
        </w:numPr>
        <w:spacing w:after="228"/>
        <w:ind w:right="7" w:hanging="360"/>
      </w:pPr>
      <w:r>
        <w:t>G.M has a showdown with CIO and announces open welfare.</w:t>
      </w:r>
    </w:p>
    <w:p w14:paraId="175436FD" w14:textId="77777777" w:rsidR="007D3632" w:rsidRDefault="0041097F">
      <w:pPr>
        <w:pStyle w:val="Heading1"/>
        <w:ind w:left="2160" w:hanging="360"/>
      </w:pPr>
      <w:r>
        <w:rPr>
          <w:b w:val="0"/>
          <w:sz w:val="22"/>
        </w:rPr>
        <w:t xml:space="preserve"> </w:t>
      </w:r>
      <w:proofErr w:type="spellStart"/>
      <w:r>
        <w:t>Hepburns</w:t>
      </w:r>
      <w:proofErr w:type="spellEnd"/>
      <w:r>
        <w:t xml:space="preserve"> had invested in mining up north, so they were afraid of John Luis (leader of mining unions) going up there</w:t>
      </w:r>
    </w:p>
    <w:p w14:paraId="14CE558A" w14:textId="77777777" w:rsidR="007D3632" w:rsidRDefault="0041097F">
      <w:pPr>
        <w:numPr>
          <w:ilvl w:val="0"/>
          <w:numId w:val="28"/>
        </w:numPr>
        <w:ind w:right="7" w:hanging="360"/>
      </w:pPr>
      <w:r>
        <w:t>He rounded up a bunch of conservative young men (special constables) and told them to go to fight against the union in Oshawa</w:t>
      </w:r>
    </w:p>
    <w:tbl>
      <w:tblPr>
        <w:tblStyle w:val="TableGrid"/>
        <w:tblpPr w:vertAnchor="text" w:tblpX="718" w:tblpY="-41"/>
        <w:tblOverlap w:val="never"/>
        <w:tblW w:w="8632" w:type="dxa"/>
        <w:tblInd w:w="0" w:type="dxa"/>
        <w:tblCellMar>
          <w:top w:w="7" w:type="dxa"/>
          <w:left w:w="2" w:type="dxa"/>
          <w:right w:w="4" w:type="dxa"/>
        </w:tblCellMar>
        <w:tblLook w:val="04A0" w:firstRow="1" w:lastRow="0" w:firstColumn="1" w:lastColumn="0" w:noHBand="0" w:noVBand="1"/>
      </w:tblPr>
      <w:tblGrid>
        <w:gridCol w:w="8632"/>
      </w:tblGrid>
      <w:tr w:rsidR="007D3632" w14:paraId="0174A073" w14:textId="77777777">
        <w:trPr>
          <w:trHeight w:val="276"/>
        </w:trPr>
        <w:tc>
          <w:tcPr>
            <w:tcW w:w="8632" w:type="dxa"/>
            <w:tcBorders>
              <w:top w:val="nil"/>
              <w:left w:val="nil"/>
              <w:bottom w:val="nil"/>
              <w:right w:val="nil"/>
            </w:tcBorders>
            <w:shd w:val="clear" w:color="auto" w:fill="FFFF00"/>
          </w:tcPr>
          <w:p w14:paraId="4AB44980" w14:textId="77777777" w:rsidR="007D3632" w:rsidRDefault="0041097F">
            <w:pPr>
              <w:spacing w:after="0" w:line="259" w:lineRule="auto"/>
              <w:ind w:left="0" w:firstLine="0"/>
              <w:jc w:val="both"/>
            </w:pPr>
            <w:r>
              <w:rPr>
                <w:b/>
              </w:rPr>
              <w:t xml:space="preserve">Split in the House of Labor 1939 – </w:t>
            </w:r>
            <w:r>
              <w:t xml:space="preserve">AFL ordered the TLC to throw out all unions </w:t>
            </w:r>
          </w:p>
        </w:tc>
      </w:tr>
    </w:tbl>
    <w:p w14:paraId="723C134C" w14:textId="77777777" w:rsidR="007D3632" w:rsidRDefault="0041097F">
      <w:pPr>
        <w:numPr>
          <w:ilvl w:val="0"/>
          <w:numId w:val="28"/>
        </w:numPr>
        <w:spacing w:after="194" w:line="265" w:lineRule="auto"/>
        <w:ind w:right="7" w:hanging="360"/>
      </w:pPr>
      <w:r>
        <w:rPr>
          <w:shd w:val="clear" w:color="auto" w:fill="FFFF00"/>
        </w:rPr>
        <w:t xml:space="preserve">sympathetic to industrial unions </w:t>
      </w:r>
    </w:p>
    <w:tbl>
      <w:tblPr>
        <w:tblStyle w:val="TableGrid"/>
        <w:tblpPr w:vertAnchor="text" w:tblpX="2252" w:tblpY="-10"/>
        <w:tblOverlap w:val="never"/>
        <w:tblW w:w="4136" w:type="dxa"/>
        <w:tblInd w:w="0" w:type="dxa"/>
        <w:tblCellMar>
          <w:top w:w="9" w:type="dxa"/>
          <w:left w:w="2" w:type="dxa"/>
        </w:tblCellMar>
        <w:tblLook w:val="04A0" w:firstRow="1" w:lastRow="0" w:firstColumn="1" w:lastColumn="0" w:noHBand="0" w:noVBand="1"/>
      </w:tblPr>
      <w:tblGrid>
        <w:gridCol w:w="4136"/>
      </w:tblGrid>
      <w:tr w:rsidR="007D3632" w14:paraId="4798E58B" w14:textId="77777777">
        <w:trPr>
          <w:trHeight w:val="276"/>
        </w:trPr>
        <w:tc>
          <w:tcPr>
            <w:tcW w:w="4136" w:type="dxa"/>
            <w:tcBorders>
              <w:top w:val="nil"/>
              <w:left w:val="nil"/>
              <w:bottom w:val="nil"/>
              <w:right w:val="nil"/>
            </w:tcBorders>
            <w:shd w:val="clear" w:color="auto" w:fill="FFFF00"/>
          </w:tcPr>
          <w:p w14:paraId="05BD3B4E" w14:textId="77777777" w:rsidR="007D3632" w:rsidRDefault="0041097F">
            <w:pPr>
              <w:spacing w:after="0" w:line="259" w:lineRule="auto"/>
              <w:ind w:left="0" w:firstLine="0"/>
              <w:jc w:val="both"/>
            </w:pPr>
            <w:r>
              <w:rPr>
                <w:b/>
              </w:rPr>
              <w:t xml:space="preserve">Canadian Congress of Labor </w:t>
            </w:r>
            <w:r>
              <w:t>in 1940</w:t>
            </w:r>
          </w:p>
        </w:tc>
      </w:tr>
    </w:tbl>
    <w:p w14:paraId="4FAAE6E7" w14:textId="77777777" w:rsidR="007D3632" w:rsidRDefault="0041097F">
      <w:pPr>
        <w:ind w:left="1450" w:right="7"/>
      </w:pPr>
      <w:r>
        <w:rPr>
          <w:rFonts w:ascii="Courier New" w:eastAsia="Courier New" w:hAnsi="Courier New" w:cs="Courier New"/>
          <w:sz w:val="22"/>
        </w:rPr>
        <w:t xml:space="preserve">o </w:t>
      </w:r>
      <w:proofErr w:type="gramStart"/>
      <w:r>
        <w:t>formed  and</w:t>
      </w:r>
      <w:proofErr w:type="gramEnd"/>
      <w:r>
        <w:t xml:space="preserve"> continued to grow and push into a lot of the biggest industries </w:t>
      </w:r>
    </w:p>
    <w:p w14:paraId="6A690ADA" w14:textId="77777777" w:rsidR="007D3632" w:rsidRDefault="0041097F">
      <w:pPr>
        <w:numPr>
          <w:ilvl w:val="0"/>
          <w:numId w:val="28"/>
        </w:numPr>
        <w:spacing w:after="215" w:line="265" w:lineRule="auto"/>
        <w:ind w:right="7" w:hanging="360"/>
      </w:pPr>
      <w:r>
        <w:rPr>
          <w:shd w:val="clear" w:color="auto" w:fill="FFFF00"/>
        </w:rPr>
        <w:t xml:space="preserve">Communist played a big role in CIO </w:t>
      </w:r>
    </w:p>
    <w:p w14:paraId="5AD22C5A" w14:textId="77777777" w:rsidR="007D3632" w:rsidRDefault="0041097F">
      <w:pPr>
        <w:pStyle w:val="Heading2"/>
        <w:ind w:left="-5"/>
      </w:pPr>
      <w:r>
        <w:t>Cooperative Commonwealth Federation (CCF)</w:t>
      </w:r>
    </w:p>
    <w:p w14:paraId="4BFC6CC2" w14:textId="77777777" w:rsidR="007D3632" w:rsidRDefault="0041097F">
      <w:pPr>
        <w:numPr>
          <w:ilvl w:val="0"/>
          <w:numId w:val="29"/>
        </w:numPr>
        <w:spacing w:after="194" w:line="265" w:lineRule="auto"/>
        <w:ind w:right="7" w:hanging="360"/>
      </w:pPr>
      <w:r>
        <w:rPr>
          <w:shd w:val="clear" w:color="auto" w:fill="FFFF00"/>
        </w:rPr>
        <w:t>CCF were socialist-</w:t>
      </w:r>
      <w:proofErr w:type="spellStart"/>
      <w:r>
        <w:rPr>
          <w:shd w:val="clear" w:color="auto" w:fill="FFFF00"/>
        </w:rPr>
        <w:t>democractics</w:t>
      </w:r>
      <w:proofErr w:type="spellEnd"/>
      <w:r>
        <w:rPr>
          <w:shd w:val="clear" w:color="auto" w:fill="FFFF00"/>
        </w:rPr>
        <w:t xml:space="preserve"> </w:t>
      </w:r>
      <w:r>
        <w:t xml:space="preserve">and big government socialists – they didn’t </w:t>
      </w:r>
      <w:r>
        <w:rPr>
          <w:shd w:val="clear" w:color="auto" w:fill="FFFF00"/>
        </w:rPr>
        <w:t xml:space="preserve">support overthrowing governments, and were against communist </w:t>
      </w:r>
    </w:p>
    <w:p w14:paraId="2DE5362E" w14:textId="77777777" w:rsidR="007D3632" w:rsidRDefault="0041097F">
      <w:pPr>
        <w:numPr>
          <w:ilvl w:val="0"/>
          <w:numId w:val="29"/>
        </w:numPr>
        <w:ind w:right="7" w:hanging="360"/>
      </w:pPr>
      <w:r>
        <w:t xml:space="preserve">Big believers in “active government” such as social programs for child support, public health care and this was considered a radical idea at the time </w:t>
      </w:r>
    </w:p>
    <w:p w14:paraId="4D5C452C" w14:textId="77777777" w:rsidR="007D3632" w:rsidRDefault="0041097F">
      <w:pPr>
        <w:numPr>
          <w:ilvl w:val="0"/>
          <w:numId w:val="29"/>
        </w:numPr>
        <w:spacing w:after="236"/>
        <w:ind w:right="7" w:hanging="360"/>
      </w:pPr>
      <w:r>
        <w:t xml:space="preserve">J.S. </w:t>
      </w:r>
      <w:proofErr w:type="spellStart"/>
      <w:r>
        <w:t>Woodsworth</w:t>
      </w:r>
      <w:proofErr w:type="spellEnd"/>
      <w:r>
        <w:t xml:space="preserve"> is the 1</w:t>
      </w:r>
      <w:r>
        <w:rPr>
          <w:sz w:val="22"/>
          <w:vertAlign w:val="superscript"/>
        </w:rPr>
        <w:t>st</w:t>
      </w:r>
      <w:r>
        <w:t xml:space="preserve"> leader of the CCF</w:t>
      </w:r>
    </w:p>
    <w:p w14:paraId="67D6873E" w14:textId="77777777" w:rsidR="007D3632" w:rsidRDefault="0041097F">
      <w:pPr>
        <w:numPr>
          <w:ilvl w:val="0"/>
          <w:numId w:val="29"/>
        </w:numPr>
        <w:spacing w:after="194" w:line="265" w:lineRule="auto"/>
        <w:ind w:right="7" w:hanging="360"/>
      </w:pPr>
      <w:r>
        <w:t xml:space="preserve">They </w:t>
      </w:r>
      <w:r>
        <w:rPr>
          <w:shd w:val="clear" w:color="auto" w:fill="FFFF00"/>
        </w:rPr>
        <w:t>won several seals in parliament but they did not take off</w:t>
      </w:r>
      <w:r>
        <w:t xml:space="preserve"> </w:t>
      </w:r>
    </w:p>
    <w:p w14:paraId="2C0F42B2" w14:textId="77777777" w:rsidR="007D3632" w:rsidRDefault="0041097F">
      <w:pPr>
        <w:spacing w:after="220" w:line="259" w:lineRule="auto"/>
        <w:ind w:left="-5" w:hanging="10"/>
      </w:pPr>
      <w:r>
        <w:rPr>
          <w:b/>
          <w:sz w:val="22"/>
        </w:rPr>
        <w:t>Immigration Trends</w:t>
      </w:r>
    </w:p>
    <w:p w14:paraId="607E7317" w14:textId="77777777" w:rsidR="007D3632" w:rsidRDefault="0041097F">
      <w:pPr>
        <w:numPr>
          <w:ilvl w:val="0"/>
          <w:numId w:val="29"/>
        </w:numPr>
        <w:spacing w:after="25" w:line="467" w:lineRule="auto"/>
        <w:ind w:right="7" w:hanging="360"/>
      </w:pPr>
      <w:r>
        <w:rPr>
          <w:sz w:val="22"/>
        </w:rPr>
        <w:lastRenderedPageBreak/>
        <w:t>Br</w:t>
      </w:r>
      <w:r>
        <w:rPr>
          <w:sz w:val="22"/>
          <w:shd w:val="clear" w:color="auto" w:fill="FFFF00"/>
        </w:rPr>
        <w:t>itish people predominately made up the population of the foreign bor</w:t>
      </w:r>
      <w:r>
        <w:rPr>
          <w:sz w:val="22"/>
        </w:rPr>
        <w:t xml:space="preserve">n </w:t>
      </w:r>
      <w:r>
        <w:rPr>
          <w:rFonts w:ascii="Courier New" w:eastAsia="Courier New" w:hAnsi="Courier New" w:cs="Courier New"/>
          <w:sz w:val="22"/>
        </w:rPr>
        <w:t xml:space="preserve">o </w:t>
      </w:r>
      <w:r>
        <w:rPr>
          <w:sz w:val="22"/>
        </w:rPr>
        <w:t>Later came a mass of immigrants from the southern and western Europeans</w:t>
      </w:r>
    </w:p>
    <w:p w14:paraId="6E121DAF" w14:textId="77777777" w:rsidR="007D3632" w:rsidRDefault="0041097F">
      <w:pPr>
        <w:numPr>
          <w:ilvl w:val="0"/>
          <w:numId w:val="29"/>
        </w:numPr>
        <w:spacing w:after="207" w:line="271" w:lineRule="auto"/>
        <w:ind w:right="7" w:hanging="360"/>
      </w:pPr>
      <w:r>
        <w:rPr>
          <w:sz w:val="22"/>
        </w:rPr>
        <w:t xml:space="preserve">Surge of immigrants into western Canada greatly changed demographic character </w:t>
      </w:r>
    </w:p>
    <w:p w14:paraId="4809A4BB" w14:textId="77777777" w:rsidR="007D3632" w:rsidRDefault="0041097F">
      <w:pPr>
        <w:numPr>
          <w:ilvl w:val="0"/>
          <w:numId w:val="29"/>
        </w:numPr>
        <w:spacing w:after="25" w:line="467" w:lineRule="auto"/>
        <w:ind w:right="7" w:hanging="360"/>
      </w:pPr>
      <w:r>
        <w:rPr>
          <w:sz w:val="22"/>
          <w:shd w:val="clear" w:color="auto" w:fill="FFFF00"/>
        </w:rPr>
        <w:t xml:space="preserve">Immigrant workers had different impacts on various Canadian regions </w:t>
      </w:r>
      <w:r>
        <w:rPr>
          <w:rFonts w:ascii="Courier New" w:eastAsia="Courier New" w:hAnsi="Courier New" w:cs="Courier New"/>
          <w:sz w:val="22"/>
        </w:rPr>
        <w:t xml:space="preserve">o </w:t>
      </w:r>
      <w:r>
        <w:rPr>
          <w:sz w:val="22"/>
        </w:rPr>
        <w:t>Majority went to Montreal metropolitan region</w:t>
      </w:r>
    </w:p>
    <w:p w14:paraId="350171FA" w14:textId="77777777" w:rsidR="007D3632" w:rsidRDefault="0041097F">
      <w:pPr>
        <w:numPr>
          <w:ilvl w:val="0"/>
          <w:numId w:val="29"/>
        </w:numPr>
        <w:spacing w:after="207" w:line="271" w:lineRule="auto"/>
        <w:ind w:right="7" w:hanging="360"/>
      </w:pPr>
      <w:r>
        <w:rPr>
          <w:sz w:val="22"/>
        </w:rPr>
        <w:t>Immigrant workers worked in different industries depending on the active season for each industry (ex. March = lumber season, June= railroad)</w:t>
      </w:r>
    </w:p>
    <w:p w14:paraId="137E47B5" w14:textId="77777777" w:rsidR="007D3632" w:rsidRDefault="0041097F">
      <w:pPr>
        <w:spacing w:after="135" w:line="265" w:lineRule="auto"/>
        <w:ind w:left="10" w:hanging="10"/>
      </w:pPr>
      <w:r>
        <w:t>Co</w:t>
      </w:r>
      <w:r>
        <w:rPr>
          <w:shd w:val="clear" w:color="auto" w:fill="FFFF00"/>
        </w:rPr>
        <w:t>operative Commonwealth Federation = CCF</w:t>
      </w:r>
    </w:p>
    <w:p w14:paraId="6E91B3F5" w14:textId="77777777" w:rsidR="007D3632" w:rsidRDefault="0041097F">
      <w:pPr>
        <w:numPr>
          <w:ilvl w:val="2"/>
          <w:numId w:val="30"/>
        </w:numPr>
        <w:spacing w:after="134"/>
        <w:ind w:right="7" w:hanging="360"/>
      </w:pPr>
      <w:r>
        <w:t>Explicitly socialist</w:t>
      </w:r>
    </w:p>
    <w:p w14:paraId="66B1A999" w14:textId="77777777" w:rsidR="007D3632" w:rsidRDefault="0041097F">
      <w:pPr>
        <w:numPr>
          <w:ilvl w:val="2"/>
          <w:numId w:val="30"/>
        </w:numPr>
        <w:spacing w:after="134"/>
        <w:ind w:right="7" w:hanging="360"/>
      </w:pPr>
      <w:r>
        <w:t xml:space="preserve">Regina </w:t>
      </w:r>
      <w:r>
        <w:rPr>
          <w:shd w:val="clear" w:color="auto" w:fill="FFFF00"/>
        </w:rPr>
        <w:t>Manifesto, 1933</w:t>
      </w:r>
      <w:r>
        <w:t xml:space="preserve"> – founding document which lays out their basic principals</w:t>
      </w:r>
    </w:p>
    <w:p w14:paraId="48C44C7D" w14:textId="77777777" w:rsidR="007D3632" w:rsidRDefault="0041097F">
      <w:pPr>
        <w:numPr>
          <w:ilvl w:val="2"/>
          <w:numId w:val="30"/>
        </w:numPr>
        <w:spacing w:after="26" w:line="377" w:lineRule="auto"/>
        <w:ind w:right="7" w:hanging="360"/>
      </w:pPr>
      <w:r>
        <w:t xml:space="preserve">They have a different type of socialism </w:t>
      </w:r>
      <w:r>
        <w:rPr>
          <w:rFonts w:ascii="Courier New" w:eastAsia="Courier New" w:hAnsi="Courier New" w:cs="Courier New"/>
          <w:sz w:val="22"/>
        </w:rPr>
        <w:t xml:space="preserve">o </w:t>
      </w:r>
      <w:r>
        <w:t>Diametrically opposed to communism</w:t>
      </w:r>
    </w:p>
    <w:p w14:paraId="2DB7458E" w14:textId="77777777" w:rsidR="007D3632" w:rsidRDefault="0041097F">
      <w:pPr>
        <w:numPr>
          <w:ilvl w:val="3"/>
          <w:numId w:val="31"/>
        </w:numPr>
        <w:spacing w:after="132"/>
        <w:ind w:right="18" w:hanging="360"/>
      </w:pPr>
      <w:r>
        <w:t xml:space="preserve">Big </w:t>
      </w:r>
      <w:r>
        <w:rPr>
          <w:shd w:val="clear" w:color="auto" w:fill="FFFF00"/>
        </w:rPr>
        <w:t>government socialists –</w:t>
      </w:r>
      <w:r>
        <w:t xml:space="preserve"> they don’t support overthrowing governments</w:t>
      </w:r>
    </w:p>
    <w:p w14:paraId="6AF432DF" w14:textId="77777777" w:rsidR="007D3632" w:rsidRDefault="0041097F">
      <w:pPr>
        <w:numPr>
          <w:ilvl w:val="3"/>
          <w:numId w:val="31"/>
        </w:numPr>
        <w:spacing w:after="9" w:line="259" w:lineRule="auto"/>
        <w:ind w:right="18" w:hanging="360"/>
      </w:pPr>
      <w:r>
        <w:t xml:space="preserve">Parliamentary socialism: workers and working people have the vote </w:t>
      </w:r>
    </w:p>
    <w:p w14:paraId="3550907F" w14:textId="77777777" w:rsidR="007D3632" w:rsidRDefault="0041097F">
      <w:pPr>
        <w:ind w:left="2160" w:right="7" w:firstLine="0"/>
      </w:pPr>
      <w:r>
        <w:t>– get the government to work for you</w:t>
      </w:r>
    </w:p>
    <w:p w14:paraId="6EC418CC" w14:textId="77777777" w:rsidR="007D3632" w:rsidRDefault="0041097F">
      <w:pPr>
        <w:numPr>
          <w:ilvl w:val="1"/>
          <w:numId w:val="29"/>
        </w:numPr>
        <w:spacing w:after="163" w:line="265" w:lineRule="auto"/>
        <w:ind w:right="96" w:hanging="360"/>
      </w:pPr>
      <w:r>
        <w:rPr>
          <w:shd w:val="clear" w:color="auto" w:fill="FFFF00"/>
        </w:rPr>
        <w:t>They want a more managed economy</w:t>
      </w:r>
    </w:p>
    <w:p w14:paraId="73F840F1" w14:textId="77777777" w:rsidR="007D3632" w:rsidRDefault="0041097F">
      <w:pPr>
        <w:numPr>
          <w:ilvl w:val="1"/>
          <w:numId w:val="29"/>
        </w:numPr>
        <w:spacing w:after="147" w:line="252" w:lineRule="auto"/>
        <w:ind w:right="96" w:hanging="360"/>
      </w:pPr>
      <w:r>
        <w:t xml:space="preserve">They </w:t>
      </w:r>
      <w:r>
        <w:rPr>
          <w:shd w:val="clear" w:color="auto" w:fill="FFFF00"/>
        </w:rPr>
        <w:t>believe in “active government”</w:t>
      </w:r>
      <w:r>
        <w:t xml:space="preserve"> such as social programs (child support, family benefits, public health care – a radical idea at this time) – new labour laws that will encourage workers to unionise </w:t>
      </w:r>
    </w:p>
    <w:tbl>
      <w:tblPr>
        <w:tblStyle w:val="TableGrid"/>
        <w:tblpPr w:vertAnchor="text" w:tblpX="2158" w:tblpY="918"/>
        <w:tblOverlap w:val="never"/>
        <w:tblW w:w="4146" w:type="dxa"/>
        <w:tblInd w:w="0" w:type="dxa"/>
        <w:tblCellMar>
          <w:top w:w="3" w:type="dxa"/>
          <w:left w:w="2" w:type="dxa"/>
        </w:tblCellMar>
        <w:tblLook w:val="04A0" w:firstRow="1" w:lastRow="0" w:firstColumn="1" w:lastColumn="0" w:noHBand="0" w:noVBand="1"/>
      </w:tblPr>
      <w:tblGrid>
        <w:gridCol w:w="2078"/>
        <w:gridCol w:w="108"/>
        <w:gridCol w:w="1960"/>
      </w:tblGrid>
      <w:tr w:rsidR="007D3632" w14:paraId="5E450B2E" w14:textId="77777777">
        <w:trPr>
          <w:trHeight w:val="276"/>
        </w:trPr>
        <w:tc>
          <w:tcPr>
            <w:tcW w:w="2078" w:type="dxa"/>
            <w:tcBorders>
              <w:top w:val="nil"/>
              <w:left w:val="nil"/>
              <w:bottom w:val="nil"/>
              <w:right w:val="nil"/>
            </w:tcBorders>
            <w:shd w:val="clear" w:color="auto" w:fill="FFFF00"/>
          </w:tcPr>
          <w:p w14:paraId="15E0610E" w14:textId="77777777" w:rsidR="007D3632" w:rsidRDefault="0041097F">
            <w:pPr>
              <w:spacing w:after="0" w:line="259" w:lineRule="auto"/>
              <w:ind w:left="0" w:firstLine="0"/>
              <w:jc w:val="both"/>
            </w:pPr>
            <w:r>
              <w:t xml:space="preserve">J.S. </w:t>
            </w:r>
            <w:proofErr w:type="spellStart"/>
            <w:r>
              <w:t>Woodsworth</w:t>
            </w:r>
            <w:proofErr w:type="spellEnd"/>
            <w:r>
              <w:t>, 1</w:t>
            </w:r>
          </w:p>
        </w:tc>
        <w:tc>
          <w:tcPr>
            <w:tcW w:w="108" w:type="dxa"/>
            <w:tcBorders>
              <w:top w:val="nil"/>
              <w:left w:val="nil"/>
              <w:bottom w:val="nil"/>
              <w:right w:val="nil"/>
            </w:tcBorders>
          </w:tcPr>
          <w:p w14:paraId="5BF8012B" w14:textId="77777777" w:rsidR="007D3632" w:rsidRDefault="0041097F">
            <w:pPr>
              <w:spacing w:after="0" w:line="259" w:lineRule="auto"/>
              <w:ind w:left="0" w:right="-3" w:firstLine="0"/>
              <w:jc w:val="both"/>
            </w:pPr>
            <w:proofErr w:type="spellStart"/>
            <w:r>
              <w:rPr>
                <w:sz w:val="14"/>
                <w:shd w:val="clear" w:color="auto" w:fill="FFFF00"/>
              </w:rPr>
              <w:t>st</w:t>
            </w:r>
            <w:proofErr w:type="spellEnd"/>
          </w:p>
        </w:tc>
        <w:tc>
          <w:tcPr>
            <w:tcW w:w="1960" w:type="dxa"/>
            <w:tcBorders>
              <w:top w:val="nil"/>
              <w:left w:val="nil"/>
              <w:bottom w:val="nil"/>
              <w:right w:val="nil"/>
            </w:tcBorders>
            <w:shd w:val="clear" w:color="auto" w:fill="FFFF00"/>
          </w:tcPr>
          <w:p w14:paraId="5451B978" w14:textId="77777777" w:rsidR="007D3632" w:rsidRDefault="0041097F">
            <w:pPr>
              <w:spacing w:after="0" w:line="259" w:lineRule="auto"/>
              <w:ind w:left="0" w:firstLine="0"/>
              <w:jc w:val="both"/>
            </w:pPr>
            <w:r>
              <w:t xml:space="preserve"> leader of the CCF</w:t>
            </w:r>
          </w:p>
        </w:tc>
      </w:tr>
    </w:tbl>
    <w:p w14:paraId="19CAD4B5" w14:textId="77777777" w:rsidR="007D3632" w:rsidRDefault="0041097F">
      <w:pPr>
        <w:spacing w:after="35" w:line="421" w:lineRule="auto"/>
        <w:ind w:left="1785" w:right="96" w:hanging="720"/>
        <w:jc w:val="both"/>
      </w:pPr>
      <w:r>
        <w:rPr>
          <w:sz w:val="22"/>
        </w:rPr>
        <w:t xml:space="preserve">- </w:t>
      </w:r>
      <w:r>
        <w:t xml:space="preserve">1930’s Fortunes </w:t>
      </w:r>
      <w:proofErr w:type="gramStart"/>
      <w:r>
        <w:rPr>
          <w:rFonts w:ascii="Courier New" w:eastAsia="Courier New" w:hAnsi="Courier New" w:cs="Courier New"/>
          <w:sz w:val="22"/>
        </w:rPr>
        <w:t>o</w:t>
      </w:r>
      <w:proofErr w:type="gramEnd"/>
      <w:r>
        <w:rPr>
          <w:rFonts w:ascii="Courier New" w:eastAsia="Courier New" w:hAnsi="Courier New" w:cs="Courier New"/>
          <w:sz w:val="22"/>
        </w:rPr>
        <w:t xml:space="preserve"> </w:t>
      </w:r>
      <w:r>
        <w:t xml:space="preserve">A lot of the leaders of the CCF are very accomplished in publishing </w:t>
      </w:r>
      <w:r>
        <w:rPr>
          <w:rFonts w:ascii="Courier New" w:eastAsia="Courier New" w:hAnsi="Courier New" w:cs="Courier New"/>
          <w:sz w:val="22"/>
        </w:rPr>
        <w:t>o</w:t>
      </w:r>
    </w:p>
    <w:p w14:paraId="154ED3F0" w14:textId="77777777" w:rsidR="007D3632" w:rsidRDefault="0041097F">
      <w:pPr>
        <w:spacing w:after="84" w:line="267" w:lineRule="auto"/>
        <w:ind w:left="935" w:hanging="10"/>
        <w:jc w:val="center"/>
      </w:pPr>
      <w:r>
        <w:rPr>
          <w:rFonts w:ascii="Courier New" w:eastAsia="Courier New" w:hAnsi="Courier New" w:cs="Courier New"/>
          <w:sz w:val="22"/>
        </w:rPr>
        <w:t xml:space="preserve">o </w:t>
      </w:r>
      <w:r>
        <w:t>They won a few seats in parliament but they did not take off</w:t>
      </w:r>
    </w:p>
    <w:sectPr w:rsidR="007D3632">
      <w:headerReference w:type="even" r:id="rId7"/>
      <w:headerReference w:type="default" r:id="rId8"/>
      <w:footerReference w:type="even" r:id="rId9"/>
      <w:footerReference w:type="default" r:id="rId10"/>
      <w:headerReference w:type="first" r:id="rId11"/>
      <w:footerReference w:type="first" r:id="rId12"/>
      <w:pgSz w:w="12240" w:h="15840"/>
      <w:pgMar w:top="1440" w:right="1451" w:bottom="1443" w:left="1442" w:header="20" w:footer="105"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D291D5" w14:textId="77777777" w:rsidR="00900EE5" w:rsidRDefault="00900EE5">
      <w:pPr>
        <w:spacing w:after="0" w:line="240" w:lineRule="auto"/>
      </w:pPr>
      <w:r>
        <w:separator/>
      </w:r>
    </w:p>
  </w:endnote>
  <w:endnote w:type="continuationSeparator" w:id="0">
    <w:p w14:paraId="3AF6F1FA" w14:textId="77777777" w:rsidR="00900EE5" w:rsidRDefault="00900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Segoe UI Symbol">
    <w:altName w:val="Calibri"/>
    <w:charset w:val="00"/>
    <w:family w:val="swiss"/>
    <w:pitch w:val="variable"/>
    <w:sig w:usb0="80000063" w:usb1="1200FFEF" w:usb2="0024C000" w:usb3="00000000" w:csb0="00000001"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71232" w14:textId="77777777" w:rsidR="007D3632" w:rsidRDefault="007D3632">
    <w:pPr>
      <w:spacing w:after="0" w:line="259" w:lineRule="auto"/>
      <w:ind w:left="-1442" w:right="10789" w:firstLine="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4E772" w14:textId="77777777" w:rsidR="007D3632" w:rsidRDefault="007D3632">
    <w:pPr>
      <w:spacing w:after="0" w:line="259" w:lineRule="auto"/>
      <w:ind w:left="-1442" w:right="10789" w:firstLine="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6FB91" w14:textId="77777777" w:rsidR="007D3632" w:rsidRDefault="007D3632">
    <w:pPr>
      <w:spacing w:after="0" w:line="259" w:lineRule="auto"/>
      <w:ind w:left="-1442" w:right="10789" w:firstLine="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609CCD" w14:textId="77777777" w:rsidR="00900EE5" w:rsidRDefault="00900EE5">
      <w:pPr>
        <w:spacing w:after="0" w:line="240" w:lineRule="auto"/>
      </w:pPr>
      <w:r>
        <w:separator/>
      </w:r>
    </w:p>
  </w:footnote>
  <w:footnote w:type="continuationSeparator" w:id="0">
    <w:p w14:paraId="0F3B92D0" w14:textId="77777777" w:rsidR="00900EE5" w:rsidRDefault="00900EE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0A2F9" w14:textId="77777777" w:rsidR="007D3632" w:rsidRDefault="007D3632">
    <w:pPr>
      <w:spacing w:after="0" w:line="259" w:lineRule="auto"/>
      <w:ind w:left="-1442" w:right="10789" w:firstLine="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565CF" w14:textId="77777777" w:rsidR="007D3632" w:rsidRDefault="007D3632">
    <w:pPr>
      <w:spacing w:after="0" w:line="259" w:lineRule="auto"/>
      <w:ind w:left="-1442" w:right="10789" w:firstLine="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D09E1" w14:textId="77777777" w:rsidR="007D3632" w:rsidRDefault="007D3632">
    <w:pPr>
      <w:spacing w:after="0" w:line="259" w:lineRule="auto"/>
      <w:ind w:left="-1442" w:right="10789" w:firstLine="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5844"/>
    <w:multiLevelType w:val="hybridMultilevel"/>
    <w:tmpl w:val="DAE655AC"/>
    <w:lvl w:ilvl="0" w:tplc="3324397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58AD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EA185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B4DDB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2496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96F0A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B62C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422A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E469E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nsid w:val="00724334"/>
    <w:multiLevelType w:val="hybridMultilevel"/>
    <w:tmpl w:val="C860BD72"/>
    <w:lvl w:ilvl="0" w:tplc="56EAC5B2">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B6CE8398">
      <w:start w:val="1"/>
      <w:numFmt w:val="bullet"/>
      <w:lvlText w:val="o"/>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04E0D6A">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D66436E">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687E0FF6">
      <w:start w:val="1"/>
      <w:numFmt w:val="bullet"/>
      <w:lvlText w:val="o"/>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ACB2A204">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20D62FB6">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BE6B602">
      <w:start w:val="1"/>
      <w:numFmt w:val="bullet"/>
      <w:lvlText w:val="o"/>
      <w:lvlJc w:val="left"/>
      <w:pPr>
        <w:ind w:left="7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30C38B8">
      <w:start w:val="1"/>
      <w:numFmt w:val="bullet"/>
      <w:lvlText w:val="▪"/>
      <w:lvlJc w:val="left"/>
      <w:pPr>
        <w:ind w:left="79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nsid w:val="017E64F1"/>
    <w:multiLevelType w:val="hybridMultilevel"/>
    <w:tmpl w:val="65C01320"/>
    <w:lvl w:ilvl="0" w:tplc="267823B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46937A">
      <w:start w:val="1"/>
      <w:numFmt w:val="decimal"/>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72C1F44">
      <w:start w:val="1"/>
      <w:numFmt w:val="lowerRoman"/>
      <w:lvlText w:val="%3"/>
      <w:lvlJc w:val="left"/>
      <w:pPr>
        <w:ind w:left="28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BC4E488">
      <w:start w:val="1"/>
      <w:numFmt w:val="decimal"/>
      <w:lvlText w:val="%4"/>
      <w:lvlJc w:val="left"/>
      <w:pPr>
        <w:ind w:left="36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567652">
      <w:start w:val="1"/>
      <w:numFmt w:val="lowerLetter"/>
      <w:lvlText w:val="%5"/>
      <w:lvlJc w:val="left"/>
      <w:pPr>
        <w:ind w:left="43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FA61A4A">
      <w:start w:val="1"/>
      <w:numFmt w:val="lowerRoman"/>
      <w:lvlText w:val="%6"/>
      <w:lvlJc w:val="left"/>
      <w:pPr>
        <w:ind w:left="50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7EA0848">
      <w:start w:val="1"/>
      <w:numFmt w:val="decimal"/>
      <w:lvlText w:val="%7"/>
      <w:lvlJc w:val="left"/>
      <w:pPr>
        <w:ind w:left="57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CEC1EC0">
      <w:start w:val="1"/>
      <w:numFmt w:val="lowerLetter"/>
      <w:lvlText w:val="%8"/>
      <w:lvlJc w:val="left"/>
      <w:pPr>
        <w:ind w:left="64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540DEC2">
      <w:start w:val="1"/>
      <w:numFmt w:val="lowerRoman"/>
      <w:lvlText w:val="%9"/>
      <w:lvlJc w:val="left"/>
      <w:pPr>
        <w:ind w:left="72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nsid w:val="05E67AF4"/>
    <w:multiLevelType w:val="hybridMultilevel"/>
    <w:tmpl w:val="8864EA58"/>
    <w:lvl w:ilvl="0" w:tplc="CDC823F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8AFF44">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C1A5000">
      <w:start w:val="1"/>
      <w:numFmt w:val="bullet"/>
      <w:lvlText w:val="▪"/>
      <w:lvlJc w:val="left"/>
      <w:pPr>
        <w:ind w:left="21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7520B96">
      <w:start w:val="1"/>
      <w:numFmt w:val="bullet"/>
      <w:lvlText w:val="•"/>
      <w:lvlJc w:val="left"/>
      <w:pPr>
        <w:ind w:left="28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E6E03D8">
      <w:start w:val="1"/>
      <w:numFmt w:val="bullet"/>
      <w:lvlText w:val="o"/>
      <w:lvlJc w:val="left"/>
      <w:pPr>
        <w:ind w:left="360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E122B56">
      <w:start w:val="1"/>
      <w:numFmt w:val="bullet"/>
      <w:lvlText w:val="▪"/>
      <w:lvlJc w:val="left"/>
      <w:pPr>
        <w:ind w:left="43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8B2D424">
      <w:start w:val="1"/>
      <w:numFmt w:val="bullet"/>
      <w:lvlText w:val="•"/>
      <w:lvlJc w:val="left"/>
      <w:pPr>
        <w:ind w:left="504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88248FE">
      <w:start w:val="1"/>
      <w:numFmt w:val="bullet"/>
      <w:lvlText w:val="o"/>
      <w:lvlJc w:val="left"/>
      <w:pPr>
        <w:ind w:left="576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5345C26">
      <w:start w:val="1"/>
      <w:numFmt w:val="bullet"/>
      <w:lvlText w:val="▪"/>
      <w:lvlJc w:val="left"/>
      <w:pPr>
        <w:ind w:left="64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4">
    <w:nsid w:val="073A6A9F"/>
    <w:multiLevelType w:val="hybridMultilevel"/>
    <w:tmpl w:val="2F508EC6"/>
    <w:lvl w:ilvl="0" w:tplc="EF7879BA">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7D68ABE">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2487478">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796A6A08">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A44ACFE">
      <w:start w:val="1"/>
      <w:numFmt w:val="bullet"/>
      <w:lvlText w:val="o"/>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952830C">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D238312E">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10864880">
      <w:start w:val="1"/>
      <w:numFmt w:val="bullet"/>
      <w:lvlText w:val="o"/>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E690C6D8">
      <w:start w:val="1"/>
      <w:numFmt w:val="bullet"/>
      <w:lvlText w:val="▪"/>
      <w:lvlJc w:val="left"/>
      <w:pPr>
        <w:ind w:left="7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5">
    <w:nsid w:val="135004E8"/>
    <w:multiLevelType w:val="hybridMultilevel"/>
    <w:tmpl w:val="F4D63E90"/>
    <w:lvl w:ilvl="0" w:tplc="7264CD30">
      <w:start w:val="1"/>
      <w:numFmt w:val="bullet"/>
      <w:lvlText w:val="-"/>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010C370">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A495F8">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3FC1E1C">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B2C251C">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5AF42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74B0A2">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8B8B282">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C1CB5F6">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nsid w:val="14885D22"/>
    <w:multiLevelType w:val="hybridMultilevel"/>
    <w:tmpl w:val="3802F0A4"/>
    <w:lvl w:ilvl="0" w:tplc="721E82B2">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DA055E">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5EDB5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F904F3C">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284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A63B48">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82F52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B28BB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2CEFDE">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nsid w:val="1F1A5CC7"/>
    <w:multiLevelType w:val="hybridMultilevel"/>
    <w:tmpl w:val="2B826D58"/>
    <w:lvl w:ilvl="0" w:tplc="3432E0D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18CCFCE">
      <w:start w:val="1"/>
      <w:numFmt w:val="bullet"/>
      <w:lvlText w:val="o"/>
      <w:lvlJc w:val="left"/>
      <w:pPr>
        <w:ind w:left="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D02AAE">
      <w:start w:val="1"/>
      <w:numFmt w:val="bullet"/>
      <w:lvlText w:val="▪"/>
      <w:lvlJc w:val="left"/>
      <w:pPr>
        <w:ind w:left="1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7A1B16">
      <w:start w:val="1"/>
      <w:numFmt w:val="bullet"/>
      <w:lvlText w:val="•"/>
      <w:lvlJc w:val="left"/>
      <w:pPr>
        <w:ind w:left="1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71ADBCC">
      <w:start w:val="1"/>
      <w:numFmt w:val="bullet"/>
      <w:lvlRestart w:val="0"/>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F6A4922">
      <w:start w:val="1"/>
      <w:numFmt w:val="bullet"/>
      <w:lvlText w:val="▪"/>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3788666">
      <w:start w:val="1"/>
      <w:numFmt w:val="bullet"/>
      <w:lvlText w:val="•"/>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DC2546">
      <w:start w:val="1"/>
      <w:numFmt w:val="bullet"/>
      <w:lvlText w:val="o"/>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13455C6">
      <w:start w:val="1"/>
      <w:numFmt w:val="bullet"/>
      <w:lvlText w:val="▪"/>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nsid w:val="220B4A41"/>
    <w:multiLevelType w:val="hybridMultilevel"/>
    <w:tmpl w:val="E4BCB910"/>
    <w:lvl w:ilvl="0" w:tplc="1286172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50112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9AA32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01042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B604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8A4C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02FE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42E74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72CE9D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nsid w:val="27EE1B5E"/>
    <w:multiLevelType w:val="hybridMultilevel"/>
    <w:tmpl w:val="188AD99C"/>
    <w:lvl w:ilvl="0" w:tplc="EADA667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CE931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1A109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98FB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943EA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EA6B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EA0F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00E9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C633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nsid w:val="2E1C132E"/>
    <w:multiLevelType w:val="hybridMultilevel"/>
    <w:tmpl w:val="100013A6"/>
    <w:lvl w:ilvl="0" w:tplc="0BE6F288">
      <w:start w:val="1"/>
      <w:numFmt w:val="bullet"/>
      <w:lvlText w:val="o"/>
      <w:lvlJc w:val="left"/>
      <w:pPr>
        <w:ind w:left="40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0544E8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C50D114">
      <w:start w:val="1"/>
      <w:numFmt w:val="bullet"/>
      <w:lvlText w:val="▪"/>
      <w:lvlJc w:val="left"/>
      <w:pPr>
        <w:ind w:left="1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6CAADE">
      <w:start w:val="1"/>
      <w:numFmt w:val="bullet"/>
      <w:lvlText w:val="•"/>
      <w:lvlJc w:val="left"/>
      <w:pPr>
        <w:ind w:left="21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389614">
      <w:start w:val="1"/>
      <w:numFmt w:val="bullet"/>
      <w:lvlText w:val="o"/>
      <w:lvlJc w:val="left"/>
      <w:pPr>
        <w:ind w:left="28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4282F6">
      <w:start w:val="1"/>
      <w:numFmt w:val="bullet"/>
      <w:lvlText w:val="▪"/>
      <w:lvlJc w:val="left"/>
      <w:pPr>
        <w:ind w:left="36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0A7C06">
      <w:start w:val="1"/>
      <w:numFmt w:val="bullet"/>
      <w:lvlText w:val="•"/>
      <w:lvlJc w:val="left"/>
      <w:pPr>
        <w:ind w:left="4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42EB92">
      <w:start w:val="1"/>
      <w:numFmt w:val="bullet"/>
      <w:lvlText w:val="o"/>
      <w:lvlJc w:val="left"/>
      <w:pPr>
        <w:ind w:left="50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A248D6">
      <w:start w:val="1"/>
      <w:numFmt w:val="bullet"/>
      <w:lvlText w:val="▪"/>
      <w:lvlJc w:val="left"/>
      <w:pPr>
        <w:ind w:left="57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nsid w:val="2E540159"/>
    <w:multiLevelType w:val="hybridMultilevel"/>
    <w:tmpl w:val="BD0893E0"/>
    <w:lvl w:ilvl="0" w:tplc="6E344D9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73681DE">
      <w:start w:val="1"/>
      <w:numFmt w:val="bullet"/>
      <w:lvlText w:val="o"/>
      <w:lvlJc w:val="left"/>
      <w:pPr>
        <w:ind w:left="1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AFE5B92">
      <w:start w:val="1"/>
      <w:numFmt w:val="bullet"/>
      <w:lvlRestart w:val="0"/>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20BA24">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9879C8">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3E67C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D78189E">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4107876">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6426F08">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nsid w:val="3C4E45AB"/>
    <w:multiLevelType w:val="hybridMultilevel"/>
    <w:tmpl w:val="FFFC3162"/>
    <w:lvl w:ilvl="0" w:tplc="062E5AF4">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DC7CC8">
      <w:start w:val="1"/>
      <w:numFmt w:val="bullet"/>
      <w:lvlText w:val="o"/>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992BF76">
      <w:start w:val="1"/>
      <w:numFmt w:val="bullet"/>
      <w:lvlRestart w:val="0"/>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AD4AB2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4E65420">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70E9996">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48CBF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9ABF48">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C7CB5B6">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nsid w:val="400A7F0C"/>
    <w:multiLevelType w:val="hybridMultilevel"/>
    <w:tmpl w:val="6DB8BDD0"/>
    <w:lvl w:ilvl="0" w:tplc="799489E0">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C0A064EA">
      <w:start w:val="1"/>
      <w:numFmt w:val="bullet"/>
      <w:lvlText w:val="o"/>
      <w:lvlJc w:val="left"/>
      <w:pPr>
        <w:ind w:left="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BDC3EB0">
      <w:start w:val="1"/>
      <w:numFmt w:val="bullet"/>
      <w:lvlText w:val="▪"/>
      <w:lvlJc w:val="left"/>
      <w:pPr>
        <w:ind w:left="15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0E4FB1A">
      <w:start w:val="1"/>
      <w:numFmt w:val="bullet"/>
      <w:lvlRestart w:val="0"/>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91AEEDC">
      <w:start w:val="1"/>
      <w:numFmt w:val="bullet"/>
      <w:lvlText w:val="o"/>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0364DAE">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4E21AF4">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DCE0EFE">
      <w:start w:val="1"/>
      <w:numFmt w:val="bullet"/>
      <w:lvlText w:val="o"/>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D262028">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4">
    <w:nsid w:val="40374460"/>
    <w:multiLevelType w:val="hybridMultilevel"/>
    <w:tmpl w:val="BDE0DF38"/>
    <w:lvl w:ilvl="0" w:tplc="1864F322">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976D50A">
      <w:start w:val="1"/>
      <w:numFmt w:val="bullet"/>
      <w:lvlText w:val="o"/>
      <w:lvlJc w:val="left"/>
      <w:pPr>
        <w:ind w:left="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3BEE1B2">
      <w:start w:val="1"/>
      <w:numFmt w:val="bullet"/>
      <w:lvlText w:val="▪"/>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FA82B8">
      <w:start w:val="1"/>
      <w:numFmt w:val="bullet"/>
      <w:lvlRestart w:val="0"/>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D0020D2">
      <w:start w:val="1"/>
      <w:numFmt w:val="bullet"/>
      <w:lvlText w:val="o"/>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FC31FA">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7EAE7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D405884">
      <w:start w:val="1"/>
      <w:numFmt w:val="bullet"/>
      <w:lvlText w:val="o"/>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1BA28A6">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nsid w:val="464767BD"/>
    <w:multiLevelType w:val="hybridMultilevel"/>
    <w:tmpl w:val="2688BD7E"/>
    <w:lvl w:ilvl="0" w:tplc="3AC27E00">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108FAE">
      <w:start w:val="1"/>
      <w:numFmt w:val="bullet"/>
      <w:lvlRestart w:val="0"/>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569D0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C4A3D2C">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700AF8">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A0199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778306A">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28A7044">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56F3C6">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nsid w:val="46CB2B9E"/>
    <w:multiLevelType w:val="hybridMultilevel"/>
    <w:tmpl w:val="1C343702"/>
    <w:lvl w:ilvl="0" w:tplc="B0C054A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E146416">
      <w:start w:val="1"/>
      <w:numFmt w:val="bullet"/>
      <w:lvlText w:val="o"/>
      <w:lvlJc w:val="left"/>
      <w:pPr>
        <w:ind w:left="6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98ECFE">
      <w:start w:val="1"/>
      <w:numFmt w:val="bullet"/>
      <w:lvlRestart w:val="0"/>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F9E4512">
      <w:start w:val="1"/>
      <w:numFmt w:val="bullet"/>
      <w:lvlText w:val="•"/>
      <w:lvlJc w:val="left"/>
      <w:pPr>
        <w:ind w:left="1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123F14">
      <w:start w:val="1"/>
      <w:numFmt w:val="bullet"/>
      <w:lvlText w:val="o"/>
      <w:lvlJc w:val="left"/>
      <w:pPr>
        <w:ind w:left="23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1A1ABE">
      <w:start w:val="1"/>
      <w:numFmt w:val="bullet"/>
      <w:lvlText w:val="▪"/>
      <w:lvlJc w:val="left"/>
      <w:pPr>
        <w:ind w:left="30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08EE66C">
      <w:start w:val="1"/>
      <w:numFmt w:val="bullet"/>
      <w:lvlText w:val="•"/>
      <w:lvlJc w:val="left"/>
      <w:pPr>
        <w:ind w:left="3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52E81C">
      <w:start w:val="1"/>
      <w:numFmt w:val="bullet"/>
      <w:lvlText w:val="o"/>
      <w:lvlJc w:val="left"/>
      <w:pPr>
        <w:ind w:left="45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0E561C">
      <w:start w:val="1"/>
      <w:numFmt w:val="bullet"/>
      <w:lvlText w:val="▪"/>
      <w:lvlJc w:val="left"/>
      <w:pPr>
        <w:ind w:left="5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nsid w:val="47776401"/>
    <w:multiLevelType w:val="hybridMultilevel"/>
    <w:tmpl w:val="B106BD1E"/>
    <w:lvl w:ilvl="0" w:tplc="A55E91C2">
      <w:start w:val="1"/>
      <w:numFmt w:val="bullet"/>
      <w:lvlText w:val="•"/>
      <w:lvlJc w:val="left"/>
      <w:pPr>
        <w:ind w:left="86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76778C">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FE30F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D2FA8E">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D43FD4">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1695EA">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2806C6">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5A8132">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1A463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nsid w:val="4DFE5F78"/>
    <w:multiLevelType w:val="hybridMultilevel"/>
    <w:tmpl w:val="A0265426"/>
    <w:lvl w:ilvl="0" w:tplc="C282A256">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5ADC66">
      <w:start w:val="1"/>
      <w:numFmt w:val="bullet"/>
      <w:lvlText w:val="o"/>
      <w:lvlJc w:val="left"/>
      <w:pPr>
        <w:ind w:left="14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F2A424">
      <w:start w:val="1"/>
      <w:numFmt w:val="bullet"/>
      <w:lvlText w:val="▪"/>
      <w:lvlJc w:val="left"/>
      <w:pPr>
        <w:ind w:left="21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B6727A">
      <w:start w:val="1"/>
      <w:numFmt w:val="bullet"/>
      <w:lvlText w:val="•"/>
      <w:lvlJc w:val="left"/>
      <w:pPr>
        <w:ind w:left="28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CA29128">
      <w:start w:val="1"/>
      <w:numFmt w:val="bullet"/>
      <w:lvlText w:val="o"/>
      <w:lvlJc w:val="left"/>
      <w:pPr>
        <w:ind w:left="36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D56D326">
      <w:start w:val="1"/>
      <w:numFmt w:val="bullet"/>
      <w:lvlText w:val="▪"/>
      <w:lvlJc w:val="left"/>
      <w:pPr>
        <w:ind w:left="43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866A75E">
      <w:start w:val="1"/>
      <w:numFmt w:val="bullet"/>
      <w:lvlText w:val="•"/>
      <w:lvlJc w:val="left"/>
      <w:pPr>
        <w:ind w:left="50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E231BA">
      <w:start w:val="1"/>
      <w:numFmt w:val="bullet"/>
      <w:lvlText w:val="o"/>
      <w:lvlJc w:val="left"/>
      <w:pPr>
        <w:ind w:left="57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8825BB0">
      <w:start w:val="1"/>
      <w:numFmt w:val="bullet"/>
      <w:lvlText w:val="▪"/>
      <w:lvlJc w:val="left"/>
      <w:pPr>
        <w:ind w:left="64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nsid w:val="4FE9675E"/>
    <w:multiLevelType w:val="hybridMultilevel"/>
    <w:tmpl w:val="9CAE2852"/>
    <w:lvl w:ilvl="0" w:tplc="3EB4E40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AA5F3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58EF8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4A90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34D1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CA60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9631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A78E9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9646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nsid w:val="51DB1117"/>
    <w:multiLevelType w:val="hybridMultilevel"/>
    <w:tmpl w:val="A5FC3328"/>
    <w:lvl w:ilvl="0" w:tplc="03EA8654">
      <w:start w:val="1"/>
      <w:numFmt w:val="bullet"/>
      <w:lvlText w:val="•"/>
      <w:lvlJc w:val="left"/>
      <w:pPr>
        <w:ind w:left="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88F53A">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9024DF6">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ED20DF4">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A448C6AE">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3DA340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1F00800">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51885682">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F3E34A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1">
    <w:nsid w:val="54325530"/>
    <w:multiLevelType w:val="hybridMultilevel"/>
    <w:tmpl w:val="C1CE8938"/>
    <w:lvl w:ilvl="0" w:tplc="A094B9C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70BF9C">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2ED2FE">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B0C49E">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08F9FE">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408C38A">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5C23EC">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A412D8">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FA3970">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nsid w:val="5AE37762"/>
    <w:multiLevelType w:val="hybridMultilevel"/>
    <w:tmpl w:val="8E4435D2"/>
    <w:lvl w:ilvl="0" w:tplc="13867D6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624592">
      <w:start w:val="1"/>
      <w:numFmt w:val="bullet"/>
      <w:lvlText w:val="o"/>
      <w:lvlJc w:val="left"/>
      <w:pPr>
        <w:ind w:left="1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249BE6">
      <w:start w:val="1"/>
      <w:numFmt w:val="bullet"/>
      <w:lvlText w:val="▪"/>
      <w:lvlJc w:val="left"/>
      <w:pPr>
        <w:ind w:left="19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520DD34">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767234">
      <w:start w:val="1"/>
      <w:numFmt w:val="bullet"/>
      <w:lvlText w:val="o"/>
      <w:lvlJc w:val="left"/>
      <w:pPr>
        <w:ind w:left="3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E08098">
      <w:start w:val="1"/>
      <w:numFmt w:val="bullet"/>
      <w:lvlText w:val="▪"/>
      <w:lvlJc w:val="left"/>
      <w:pPr>
        <w:ind w:left="4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8A2B2C">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845604">
      <w:start w:val="1"/>
      <w:numFmt w:val="bullet"/>
      <w:lvlText w:val="o"/>
      <w:lvlJc w:val="left"/>
      <w:pPr>
        <w:ind w:left="5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8CDC88">
      <w:start w:val="1"/>
      <w:numFmt w:val="bullet"/>
      <w:lvlText w:val="▪"/>
      <w:lvlJc w:val="left"/>
      <w:pPr>
        <w:ind w:left="6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nsid w:val="5FAF0E5C"/>
    <w:multiLevelType w:val="hybridMultilevel"/>
    <w:tmpl w:val="17D49400"/>
    <w:lvl w:ilvl="0" w:tplc="65A02AE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E051F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FAE8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3EAC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160A7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24121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4C51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1CA56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4262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nsid w:val="60A85DE2"/>
    <w:multiLevelType w:val="hybridMultilevel"/>
    <w:tmpl w:val="DC541872"/>
    <w:lvl w:ilvl="0" w:tplc="53848552">
      <w:start w:val="1"/>
      <w:numFmt w:val="bullet"/>
      <w:lvlText w:val="•"/>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31304FF2">
      <w:start w:val="1"/>
      <w:numFmt w:val="bullet"/>
      <w:lvlText w:val="o"/>
      <w:lvlJc w:val="left"/>
      <w:pPr>
        <w:ind w:left="72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38C27D4">
      <w:start w:val="1"/>
      <w:numFmt w:val="bullet"/>
      <w:lvlText w:val="▪"/>
      <w:lvlJc w:val="left"/>
      <w:pPr>
        <w:ind w:left="1081"/>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65F4A6CA">
      <w:start w:val="1"/>
      <w:numFmt w:val="bullet"/>
      <w:lvlRestart w:val="0"/>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EEE8D7E">
      <w:start w:val="1"/>
      <w:numFmt w:val="bullet"/>
      <w:lvlText w:val="o"/>
      <w:lvlJc w:val="left"/>
      <w:pPr>
        <w:ind w:left="21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B70C556">
      <w:start w:val="1"/>
      <w:numFmt w:val="bullet"/>
      <w:lvlText w:val="▪"/>
      <w:lvlJc w:val="left"/>
      <w:pPr>
        <w:ind w:left="28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190077DC">
      <w:start w:val="1"/>
      <w:numFmt w:val="bullet"/>
      <w:lvlText w:val="•"/>
      <w:lvlJc w:val="left"/>
      <w:pPr>
        <w:ind w:left="36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AADE788C">
      <w:start w:val="1"/>
      <w:numFmt w:val="bullet"/>
      <w:lvlText w:val="o"/>
      <w:lvlJc w:val="left"/>
      <w:pPr>
        <w:ind w:left="43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5625780">
      <w:start w:val="1"/>
      <w:numFmt w:val="bullet"/>
      <w:lvlText w:val="▪"/>
      <w:lvlJc w:val="left"/>
      <w:pPr>
        <w:ind w:left="50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5">
    <w:nsid w:val="669771FD"/>
    <w:multiLevelType w:val="hybridMultilevel"/>
    <w:tmpl w:val="AC1AFFFC"/>
    <w:lvl w:ilvl="0" w:tplc="0176545A">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63646A12">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D200CA20">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ADEA6910">
      <w:start w:val="1"/>
      <w:numFmt w:val="bullet"/>
      <w:lvlText w:val="•"/>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ABCB714">
      <w:start w:val="1"/>
      <w:numFmt w:val="bullet"/>
      <w:lvlText w:val="o"/>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37C7D2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B6E1B7E">
      <w:start w:val="1"/>
      <w:numFmt w:val="bullet"/>
      <w:lvlText w:val="•"/>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040FC1C">
      <w:start w:val="1"/>
      <w:numFmt w:val="bullet"/>
      <w:lvlText w:val="o"/>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7CAEBBE6">
      <w:start w:val="1"/>
      <w:numFmt w:val="bullet"/>
      <w:lvlText w:val="▪"/>
      <w:lvlJc w:val="left"/>
      <w:pPr>
        <w:ind w:left="72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6">
    <w:nsid w:val="6A797C17"/>
    <w:multiLevelType w:val="hybridMultilevel"/>
    <w:tmpl w:val="8DD254D8"/>
    <w:lvl w:ilvl="0" w:tplc="5E16E9A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A7FBE">
      <w:start w:val="1"/>
      <w:numFmt w:val="bullet"/>
      <w:lvlText w:val="o"/>
      <w:lvlJc w:val="left"/>
      <w:pPr>
        <w:ind w:left="7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2461B8">
      <w:start w:val="1"/>
      <w:numFmt w:val="bullet"/>
      <w:lvlRestart w:val="0"/>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EF8875A">
      <w:start w:val="1"/>
      <w:numFmt w:val="bullet"/>
      <w:lvlText w:val="•"/>
      <w:lvlJc w:val="left"/>
      <w:pPr>
        <w:ind w:left="18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3C7ABC">
      <w:start w:val="1"/>
      <w:numFmt w:val="bullet"/>
      <w:lvlText w:val="o"/>
      <w:lvlJc w:val="left"/>
      <w:pPr>
        <w:ind w:left="2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906EBE">
      <w:start w:val="1"/>
      <w:numFmt w:val="bullet"/>
      <w:lvlText w:val="▪"/>
      <w:lvlJc w:val="left"/>
      <w:pPr>
        <w:ind w:left="32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C00810">
      <w:start w:val="1"/>
      <w:numFmt w:val="bullet"/>
      <w:lvlText w:val="•"/>
      <w:lvlJc w:val="left"/>
      <w:pPr>
        <w:ind w:left="39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FE7DBC">
      <w:start w:val="1"/>
      <w:numFmt w:val="bullet"/>
      <w:lvlText w:val="o"/>
      <w:lvlJc w:val="left"/>
      <w:pPr>
        <w:ind w:left="4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768E5A">
      <w:start w:val="1"/>
      <w:numFmt w:val="bullet"/>
      <w:lvlText w:val="▪"/>
      <w:lvlJc w:val="left"/>
      <w:pPr>
        <w:ind w:left="54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nsid w:val="6D4B1D50"/>
    <w:multiLevelType w:val="hybridMultilevel"/>
    <w:tmpl w:val="8C3C6AA8"/>
    <w:lvl w:ilvl="0" w:tplc="0900B7F6">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A7666B0">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8AE20F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06CB24">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42E554">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F4A334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31C8E92">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826E708">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B6EE182">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nsid w:val="71DD7A4B"/>
    <w:multiLevelType w:val="hybridMultilevel"/>
    <w:tmpl w:val="CAEC4198"/>
    <w:lvl w:ilvl="0" w:tplc="E5CA1AD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5AEFF6">
      <w:start w:val="1"/>
      <w:numFmt w:val="bullet"/>
      <w:lvlText w:val="o"/>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3CD2C41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B2C945A">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CA442AF2">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1206D44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1BA0172">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EBCEE13E">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CAE0A40">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9">
    <w:nsid w:val="731A74C9"/>
    <w:multiLevelType w:val="hybridMultilevel"/>
    <w:tmpl w:val="316AFB7E"/>
    <w:lvl w:ilvl="0" w:tplc="A3522B86">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966EBDA">
      <w:start w:val="1"/>
      <w:numFmt w:val="bullet"/>
      <w:lvlText w:val="o"/>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F8EAEFA">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1D83A78">
      <w:start w:val="1"/>
      <w:numFmt w:val="bullet"/>
      <w:lvlText w:val="•"/>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F4044AE">
      <w:start w:val="1"/>
      <w:numFmt w:val="bullet"/>
      <w:lvlText w:val="o"/>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6842E1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22EB3F0">
      <w:start w:val="1"/>
      <w:numFmt w:val="bullet"/>
      <w:lvlText w:val="•"/>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BC46D2">
      <w:start w:val="1"/>
      <w:numFmt w:val="bullet"/>
      <w:lvlText w:val="o"/>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38CA244">
      <w:start w:val="1"/>
      <w:numFmt w:val="bullet"/>
      <w:lvlText w:val="▪"/>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nsid w:val="7BD749DC"/>
    <w:multiLevelType w:val="hybridMultilevel"/>
    <w:tmpl w:val="851052D0"/>
    <w:lvl w:ilvl="0" w:tplc="802C823E">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827C94">
      <w:start w:val="1"/>
      <w:numFmt w:val="bullet"/>
      <w:lvlRestart w:val="0"/>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420B10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845CC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E8C73C">
      <w:start w:val="1"/>
      <w:numFmt w:val="bullet"/>
      <w:lvlText w:val="o"/>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B281B42">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18E8A4E">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9A97E8">
      <w:start w:val="1"/>
      <w:numFmt w:val="bullet"/>
      <w:lvlText w:val="o"/>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AE7B92">
      <w:start w:val="1"/>
      <w:numFmt w:val="bullet"/>
      <w:lvlText w:val="▪"/>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11"/>
  </w:num>
  <w:num w:numId="3">
    <w:abstractNumId w:val="30"/>
  </w:num>
  <w:num w:numId="4">
    <w:abstractNumId w:val="3"/>
  </w:num>
  <w:num w:numId="5">
    <w:abstractNumId w:val="18"/>
  </w:num>
  <w:num w:numId="6">
    <w:abstractNumId w:val="26"/>
  </w:num>
  <w:num w:numId="7">
    <w:abstractNumId w:val="16"/>
  </w:num>
  <w:num w:numId="8">
    <w:abstractNumId w:val="24"/>
  </w:num>
  <w:num w:numId="9">
    <w:abstractNumId w:val="7"/>
  </w:num>
  <w:num w:numId="10">
    <w:abstractNumId w:val="6"/>
  </w:num>
  <w:num w:numId="11">
    <w:abstractNumId w:val="19"/>
  </w:num>
  <w:num w:numId="12">
    <w:abstractNumId w:val="25"/>
  </w:num>
  <w:num w:numId="13">
    <w:abstractNumId w:val="4"/>
  </w:num>
  <w:num w:numId="14">
    <w:abstractNumId w:val="23"/>
  </w:num>
  <w:num w:numId="15">
    <w:abstractNumId w:val="0"/>
  </w:num>
  <w:num w:numId="16">
    <w:abstractNumId w:val="5"/>
  </w:num>
  <w:num w:numId="17">
    <w:abstractNumId w:val="9"/>
  </w:num>
  <w:num w:numId="18">
    <w:abstractNumId w:val="8"/>
  </w:num>
  <w:num w:numId="19">
    <w:abstractNumId w:val="15"/>
  </w:num>
  <w:num w:numId="20">
    <w:abstractNumId w:val="17"/>
  </w:num>
  <w:num w:numId="21">
    <w:abstractNumId w:val="2"/>
  </w:num>
  <w:num w:numId="22">
    <w:abstractNumId w:val="10"/>
  </w:num>
  <w:num w:numId="23">
    <w:abstractNumId w:val="21"/>
  </w:num>
  <w:num w:numId="24">
    <w:abstractNumId w:val="27"/>
  </w:num>
  <w:num w:numId="25">
    <w:abstractNumId w:val="29"/>
  </w:num>
  <w:num w:numId="26">
    <w:abstractNumId w:val="20"/>
  </w:num>
  <w:num w:numId="27">
    <w:abstractNumId w:val="14"/>
  </w:num>
  <w:num w:numId="28">
    <w:abstractNumId w:val="22"/>
  </w:num>
  <w:num w:numId="29">
    <w:abstractNumId w:val="28"/>
  </w:num>
  <w:num w:numId="30">
    <w:abstractNumId w:val="12"/>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632"/>
    <w:rsid w:val="000044CE"/>
    <w:rsid w:val="0041097F"/>
    <w:rsid w:val="00416449"/>
    <w:rsid w:val="00422D99"/>
    <w:rsid w:val="004F3440"/>
    <w:rsid w:val="0055710A"/>
    <w:rsid w:val="006B1171"/>
    <w:rsid w:val="007D3632"/>
    <w:rsid w:val="008D7F6C"/>
    <w:rsid w:val="00900EE5"/>
    <w:rsid w:val="00900F86"/>
    <w:rsid w:val="00AB4034"/>
    <w:rsid w:val="00CF59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5C66D2"/>
  <w15:docId w15:val="{D9CD70F3-89AE-4FCD-B207-F22580BB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92" w:line="266" w:lineRule="auto"/>
      <w:ind w:left="730" w:hanging="37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191" w:line="267" w:lineRule="auto"/>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195" w:line="265" w:lineRule="auto"/>
      <w:ind w:left="8" w:hanging="10"/>
      <w:outlineLvl w:val="1"/>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27</Pages>
  <Words>8136</Words>
  <Characters>46377</Characters>
  <Application>Microsoft Macintosh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Ashly</dc:creator>
  <cp:keywords/>
  <cp:lastModifiedBy>Andy Lee</cp:lastModifiedBy>
  <cp:revision>11</cp:revision>
  <dcterms:created xsi:type="dcterms:W3CDTF">2015-09-29T01:35:00Z</dcterms:created>
  <dcterms:modified xsi:type="dcterms:W3CDTF">2016-12-12T20:33:00Z</dcterms:modified>
</cp:coreProperties>
</file>