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22C0" w:rsidRDefault="00205CD8">
      <w:r>
        <w:t xml:space="preserve">- How to build new bone as you get older is through nutrition and physical activity </w:t>
      </w:r>
    </w:p>
    <w:p w:rsidR="00205CD8" w:rsidRDefault="00205CD8">
      <w:r>
        <w:t xml:space="preserve">-Ca and Vitamin D &amp; C are essential for strong bones and proper functions of heart, muscles and nerves </w:t>
      </w:r>
    </w:p>
    <w:p w:rsidR="00205CD8" w:rsidRDefault="00205CD8">
      <w:r>
        <w:t xml:space="preserve">- </w:t>
      </w:r>
      <w:r w:rsidR="000F7CDC">
        <w:t xml:space="preserve">Ca intake: bones contain 99% of the body’s calcium </w:t>
      </w:r>
    </w:p>
    <w:p w:rsidR="00D3536E" w:rsidRDefault="000F7CDC">
      <w:r>
        <w:tab/>
        <w:t>Women lose calcium after 35</w:t>
      </w:r>
    </w:p>
    <w:p w:rsidR="000F7CDC" w:rsidRDefault="000F7CDC">
      <w:r>
        <w:tab/>
        <w:t xml:space="preserve">After menopause </w:t>
      </w:r>
    </w:p>
    <w:p w:rsidR="000F7CDC" w:rsidRDefault="000F7CDC">
      <w:r>
        <w:tab/>
        <w:t xml:space="preserve">And by age 65 a total loss of 410g = 40% of the 1000g of total body calcium in the young adult </w:t>
      </w:r>
    </w:p>
    <w:p w:rsidR="000F7CDC" w:rsidRDefault="008436F0">
      <w:r>
        <w:t xml:space="preserve">- Largest source of calcium is milk and dairy </w:t>
      </w:r>
      <w:r w:rsidR="00097B0F">
        <w:t xml:space="preserve">which is 73% of your daily calcium needed. </w:t>
      </w:r>
    </w:p>
    <w:p w:rsidR="00097B0F" w:rsidRDefault="00186F8C">
      <w:r>
        <w:t xml:space="preserve">- Vegetables, fruits and grains provide SOME calcium but you would need 7.75 cups of spinach to have the same amount of ca as in one cup of milk </w:t>
      </w:r>
    </w:p>
    <w:p w:rsidR="00186F8C" w:rsidRDefault="00186F8C">
      <w:r>
        <w:t xml:space="preserve">- </w:t>
      </w:r>
      <w:r w:rsidR="00000570">
        <w:t>Vitamin D is essential to the absorption of calcium and bone metabolism</w:t>
      </w:r>
    </w:p>
    <w:p w:rsidR="00000570" w:rsidRDefault="00000570">
      <w:r>
        <w:t xml:space="preserve"> </w:t>
      </w:r>
      <w:r>
        <w:tab/>
        <w:t xml:space="preserve">15 min of sunlight daily </w:t>
      </w:r>
    </w:p>
    <w:p w:rsidR="00000570" w:rsidRDefault="00000570">
      <w:r>
        <w:tab/>
        <w:t>Egg yolk</w:t>
      </w:r>
    </w:p>
    <w:p w:rsidR="00000570" w:rsidRDefault="00000570">
      <w:r>
        <w:tab/>
        <w:t>Liver</w:t>
      </w:r>
    </w:p>
    <w:p w:rsidR="00000570" w:rsidRDefault="00000570">
      <w:r>
        <w:tab/>
        <w:t>Saltwater fish</w:t>
      </w:r>
    </w:p>
    <w:p w:rsidR="00000570" w:rsidRDefault="00000570" w:rsidP="00D17EE0">
      <w:pPr>
        <w:ind w:left="720"/>
      </w:pPr>
      <w:r>
        <w:t>Vitamin D fortified dairy products can provide the recommended dai</w:t>
      </w:r>
      <w:r w:rsidR="00F84FE4">
        <w:t>ly amounts (between 400-800 IU international unit)</w:t>
      </w:r>
    </w:p>
    <w:p w:rsidR="00F84FE4" w:rsidRDefault="00F84FE4">
      <w:r>
        <w:t xml:space="preserve">- </w:t>
      </w:r>
      <w:r w:rsidR="003C1DF1">
        <w:t xml:space="preserve">Vitamin C is essential in collagen formation </w:t>
      </w:r>
    </w:p>
    <w:p w:rsidR="003C1DF1" w:rsidRDefault="003C1DF1">
      <w:r>
        <w:tab/>
        <w:t xml:space="preserve">Collagen fibers are like steel cables in a cement wall, they lend strength to the structure </w:t>
      </w:r>
    </w:p>
    <w:p w:rsidR="003C1DF1" w:rsidRDefault="003C1DF1" w:rsidP="00D17EE0">
      <w:pPr>
        <w:ind w:left="720"/>
      </w:pPr>
      <w:r>
        <w:t xml:space="preserve"> Lack of vitamin C --&gt; premature collagen fibers secreted into the bone --&gt; bones become brittle and may easily fracture</w:t>
      </w:r>
    </w:p>
    <w:p w:rsidR="003C1DF1" w:rsidRDefault="003F0783">
      <w:r>
        <w:t xml:space="preserve">- </w:t>
      </w:r>
      <w:r w:rsidR="00876187">
        <w:t xml:space="preserve">Bone robbers are substances that deplete nutrients in your body: </w:t>
      </w:r>
    </w:p>
    <w:p w:rsidR="00876187" w:rsidRDefault="00876187">
      <w:r>
        <w:tab/>
        <w:t>1. SODIUM</w:t>
      </w:r>
      <w:r>
        <w:tab/>
      </w:r>
    </w:p>
    <w:p w:rsidR="00876187" w:rsidRDefault="00876187">
      <w:r>
        <w:tab/>
        <w:t>2. PROTEIN</w:t>
      </w:r>
    </w:p>
    <w:p w:rsidR="00876187" w:rsidRDefault="00876187">
      <w:r>
        <w:tab/>
        <w:t xml:space="preserve">3. CAFFEINE </w:t>
      </w:r>
    </w:p>
    <w:p w:rsidR="00477B5C" w:rsidRDefault="00D14D69">
      <w:r>
        <w:t xml:space="preserve">- Osteoporosis literally means porous bones. </w:t>
      </w:r>
    </w:p>
    <w:p w:rsidR="006F1C30" w:rsidRDefault="00477B5C" w:rsidP="006F1C30">
      <w:pPr>
        <w:ind w:firstLine="720"/>
      </w:pPr>
      <w:r>
        <w:t xml:space="preserve"> </w:t>
      </w:r>
      <w:proofErr w:type="spellStart"/>
      <w:r>
        <w:t>Osteopenia</w:t>
      </w:r>
      <w:proofErr w:type="spellEnd"/>
      <w:r>
        <w:t xml:space="preserve"> is low bone mass but not yet developed into osteoporosis</w:t>
      </w:r>
    </w:p>
    <w:p w:rsidR="005A3A38" w:rsidRDefault="00477B5C" w:rsidP="006F1C30">
      <w:pPr>
        <w:ind w:firstLine="720"/>
      </w:pPr>
      <w:r>
        <w:t xml:space="preserve"> </w:t>
      </w:r>
      <w:proofErr w:type="spellStart"/>
      <w:proofErr w:type="gramStart"/>
      <w:r w:rsidR="00530E83">
        <w:t>Its</w:t>
      </w:r>
      <w:proofErr w:type="spellEnd"/>
      <w:proofErr w:type="gramEnd"/>
      <w:r w:rsidR="00530E83">
        <w:t xml:space="preserve"> a metab</w:t>
      </w:r>
      <w:r w:rsidR="00D419DB">
        <w:t xml:space="preserve">olic disease however excessive bone loss can be prevented. </w:t>
      </w:r>
    </w:p>
    <w:p w:rsidR="00876187" w:rsidRDefault="00D14D69">
      <w:r>
        <w:lastRenderedPageBreak/>
        <w:t xml:space="preserve"> </w:t>
      </w:r>
      <w:r w:rsidR="006F1C30">
        <w:tab/>
        <w:t>Characterized by excessive skeletal fragility</w:t>
      </w:r>
    </w:p>
    <w:p w:rsidR="006F1C30" w:rsidRDefault="006F1C30">
      <w:r>
        <w:tab/>
        <w:t xml:space="preserve">Can be painful and debilitating </w:t>
      </w:r>
    </w:p>
    <w:p w:rsidR="006F1C30" w:rsidRDefault="006F1C30">
      <w:r>
        <w:tab/>
        <w:t>Fractures usually occur in hip, spine and wrist</w:t>
      </w:r>
    </w:p>
    <w:p w:rsidR="006F1C30" w:rsidRDefault="006F1C30">
      <w:r>
        <w:tab/>
        <w:t>Prevention is considered the PRIMARY CURE</w:t>
      </w:r>
    </w:p>
    <w:p w:rsidR="00A94CD0" w:rsidRDefault="00A94CD0">
      <w:r>
        <w:t>-PREVENTION: focuses on 2 main objectives</w:t>
      </w:r>
    </w:p>
    <w:p w:rsidR="004D7F09" w:rsidRDefault="004D7F09">
      <w:r>
        <w:t>1. Achieving optimal bone density in the first 2-3 decades of life</w:t>
      </w:r>
    </w:p>
    <w:p w:rsidR="004D7F09" w:rsidRDefault="004D7F09">
      <w:r>
        <w:t>2. Maintaining bone density and decreasing rate of bone loss in later years</w:t>
      </w:r>
    </w:p>
    <w:p w:rsidR="004D7F09" w:rsidRDefault="004D7F09">
      <w:proofErr w:type="gramStart"/>
      <w:r>
        <w:t>PHYSICAL  ACTIVITY</w:t>
      </w:r>
      <w:proofErr w:type="gramEnd"/>
      <w:r>
        <w:t xml:space="preserve"> AND GOOD NUTRITION ARE KEY </w:t>
      </w:r>
    </w:p>
    <w:p w:rsidR="004D7F09" w:rsidRDefault="004D7F09"/>
    <w:p w:rsidR="00001CAD" w:rsidRDefault="004D3575">
      <w:r>
        <w:t xml:space="preserve">SPINE: 3 </w:t>
      </w:r>
      <w:proofErr w:type="gramStart"/>
      <w:r>
        <w:t>parts :</w:t>
      </w:r>
      <w:proofErr w:type="gramEnd"/>
      <w:r>
        <w:t xml:space="preserve"> cervical vertebrae</w:t>
      </w:r>
      <w:r w:rsidR="00001CAD">
        <w:t xml:space="preserve"> (C1-C7)</w:t>
      </w:r>
      <w:r>
        <w:t>, thoracic vertebrae</w:t>
      </w:r>
      <w:r w:rsidR="00001CAD">
        <w:t xml:space="preserve"> (T1-T12)</w:t>
      </w:r>
      <w:r>
        <w:t xml:space="preserve"> and lumbar vertebrae</w:t>
      </w:r>
      <w:r w:rsidR="00001CAD">
        <w:t xml:space="preserve"> (L1-L5) then sacrum and sacroiliac joint (SI)</w:t>
      </w:r>
    </w:p>
    <w:p w:rsidR="00AF5C4B" w:rsidRDefault="00AF5C4B">
      <w:r>
        <w:t>- 3 major functions of spine are:</w:t>
      </w:r>
    </w:p>
    <w:p w:rsidR="00AF5C4B" w:rsidRDefault="00AF5C4B">
      <w:r>
        <w:tab/>
        <w:t>1. Supports body weight</w:t>
      </w:r>
    </w:p>
    <w:p w:rsidR="00AF5C4B" w:rsidRDefault="00AF5C4B">
      <w:r>
        <w:tab/>
        <w:t>2. Protect spinal cord</w:t>
      </w:r>
    </w:p>
    <w:p w:rsidR="00AF5C4B" w:rsidRDefault="00AF5C4B">
      <w:r>
        <w:tab/>
        <w:t>3. Allow for movement</w:t>
      </w:r>
    </w:p>
    <w:p w:rsidR="001A3A18" w:rsidRDefault="006E44A9">
      <w:r>
        <w:t xml:space="preserve">Spine is composed of vertebral bodies, </w:t>
      </w:r>
      <w:proofErr w:type="spellStart"/>
      <w:r>
        <w:t>intervetebral</w:t>
      </w:r>
      <w:proofErr w:type="spellEnd"/>
      <w:r>
        <w:t xml:space="preserve"> disks and the spinal cord. </w:t>
      </w:r>
    </w:p>
    <w:p w:rsidR="00104359" w:rsidRDefault="00800F46">
      <w:r>
        <w:rPr>
          <w:noProof/>
          <w:lang w:eastAsia="en-CA"/>
        </w:rPr>
        <w:drawing>
          <wp:anchor distT="0" distB="0" distL="114300" distR="114300" simplePos="0" relativeHeight="251658240" behindDoc="0" locked="0" layoutInCell="1" allowOverlap="1">
            <wp:simplePos x="0" y="0"/>
            <wp:positionH relativeFrom="column">
              <wp:posOffset>4200525</wp:posOffset>
            </wp:positionH>
            <wp:positionV relativeFrom="paragraph">
              <wp:posOffset>272415</wp:posOffset>
            </wp:positionV>
            <wp:extent cx="1514475" cy="2305050"/>
            <wp:effectExtent l="1905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514475" cy="2305050"/>
                    </a:xfrm>
                    <a:prstGeom prst="rect">
                      <a:avLst/>
                    </a:prstGeom>
                    <a:noFill/>
                    <a:ln w="9525">
                      <a:noFill/>
                      <a:miter lim="800000"/>
                      <a:headEnd/>
                      <a:tailEnd/>
                    </a:ln>
                  </pic:spPr>
                </pic:pic>
              </a:graphicData>
            </a:graphic>
          </wp:anchor>
        </w:drawing>
      </w:r>
      <w:r w:rsidR="001A3A18">
        <w:t xml:space="preserve">- </w:t>
      </w:r>
      <w:proofErr w:type="gramStart"/>
      <w:r w:rsidR="00EF75DB">
        <w:t>the</w:t>
      </w:r>
      <w:proofErr w:type="gramEnd"/>
      <w:r w:rsidR="00EF75DB">
        <w:t xml:space="preserve"> back is in its more relaxed and balanced position when the EARS, HIPS AND SHOULDERS ARE LINED UP. </w:t>
      </w:r>
      <w:r w:rsidR="008D5EE7">
        <w:t>This position puts the least stress on your back.</w:t>
      </w:r>
    </w:p>
    <w:p w:rsidR="00104359" w:rsidRDefault="00104359"/>
    <w:p w:rsidR="001A3A18" w:rsidRDefault="008D5EE7">
      <w:r>
        <w:t xml:space="preserve"> </w:t>
      </w:r>
    </w:p>
    <w:p w:rsidR="00800F46" w:rsidRDefault="003139A8">
      <w:r>
        <w:t xml:space="preserve">- </w:t>
      </w:r>
      <w:r w:rsidR="00666553">
        <w:t>LORDOSIS: an increase in the normal inward curve on the lower back (lumbar region</w:t>
      </w:r>
      <w:r w:rsidR="00800F46">
        <w:t xml:space="preserve">). </w:t>
      </w:r>
      <w:proofErr w:type="gramStart"/>
      <w:r w:rsidR="00800F46">
        <w:t>Its</w:t>
      </w:r>
      <w:proofErr w:type="gramEnd"/>
      <w:r w:rsidR="00800F46">
        <w:t xml:space="preserve"> often accompanied by: protruding abdomen and buttocks, rounded shoulders, forward head. </w:t>
      </w:r>
    </w:p>
    <w:p w:rsidR="00800F46" w:rsidRDefault="00800F46"/>
    <w:p w:rsidR="00104359" w:rsidRDefault="00104359"/>
    <w:p w:rsidR="00104359" w:rsidRDefault="00104359"/>
    <w:p w:rsidR="006F1446" w:rsidRDefault="006F1446"/>
    <w:p w:rsidR="00104359" w:rsidRDefault="00104359">
      <w:r>
        <w:rPr>
          <w:noProof/>
          <w:lang w:eastAsia="en-CA"/>
        </w:rPr>
        <w:lastRenderedPageBreak/>
        <w:drawing>
          <wp:anchor distT="0" distB="0" distL="114300" distR="114300" simplePos="0" relativeHeight="251659264" behindDoc="0" locked="0" layoutInCell="1" allowOverlap="1">
            <wp:simplePos x="0" y="0"/>
            <wp:positionH relativeFrom="column">
              <wp:posOffset>3571875</wp:posOffset>
            </wp:positionH>
            <wp:positionV relativeFrom="paragraph">
              <wp:posOffset>-723900</wp:posOffset>
            </wp:positionV>
            <wp:extent cx="2047875" cy="2352675"/>
            <wp:effectExtent l="1905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2047875" cy="2352675"/>
                    </a:xfrm>
                    <a:prstGeom prst="rect">
                      <a:avLst/>
                    </a:prstGeom>
                    <a:noFill/>
                    <a:ln w="9525">
                      <a:noFill/>
                      <a:miter lim="800000"/>
                      <a:headEnd/>
                      <a:tailEnd/>
                    </a:ln>
                  </pic:spPr>
                </pic:pic>
              </a:graphicData>
            </a:graphic>
          </wp:anchor>
        </w:drawing>
      </w:r>
      <w:r>
        <w:t>- KYPHOSIS: an increase in the normal outward curve of the thoracic spine often accompanied by: rounded shoulders, sunken chest, forward head, neck hyperextension</w:t>
      </w:r>
    </w:p>
    <w:p w:rsidR="006F1446" w:rsidRDefault="006F1446"/>
    <w:p w:rsidR="006F1446" w:rsidRDefault="006F1446"/>
    <w:p w:rsidR="000803FA" w:rsidRDefault="000803FA">
      <w:r>
        <w:rPr>
          <w:noProof/>
          <w:lang w:eastAsia="en-CA"/>
        </w:rPr>
        <w:drawing>
          <wp:anchor distT="0" distB="0" distL="114300" distR="114300" simplePos="0" relativeHeight="251660288" behindDoc="0" locked="0" layoutInCell="1" allowOverlap="1">
            <wp:simplePos x="0" y="0"/>
            <wp:positionH relativeFrom="column">
              <wp:posOffset>3571875</wp:posOffset>
            </wp:positionH>
            <wp:positionV relativeFrom="paragraph">
              <wp:posOffset>210185</wp:posOffset>
            </wp:positionV>
            <wp:extent cx="1971675" cy="2286000"/>
            <wp:effectExtent l="1905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1971675" cy="2286000"/>
                    </a:xfrm>
                    <a:prstGeom prst="rect">
                      <a:avLst/>
                    </a:prstGeom>
                    <a:noFill/>
                    <a:ln w="9525">
                      <a:noFill/>
                      <a:miter lim="800000"/>
                      <a:headEnd/>
                      <a:tailEnd/>
                    </a:ln>
                  </pic:spPr>
                </pic:pic>
              </a:graphicData>
            </a:graphic>
          </wp:anchor>
        </w:drawing>
      </w:r>
    </w:p>
    <w:p w:rsidR="000803FA" w:rsidRDefault="000803FA"/>
    <w:p w:rsidR="006F1446" w:rsidRDefault="006F1446"/>
    <w:p w:rsidR="006F1446" w:rsidRDefault="006F1446">
      <w:r>
        <w:t xml:space="preserve">- SCOLIOSIS: a lateral curve of the spine, usually 2 curves on opposite sides of the spine one compensating for the other. </w:t>
      </w:r>
    </w:p>
    <w:p w:rsidR="00B422DE" w:rsidRDefault="00B422DE"/>
    <w:p w:rsidR="00B422DE" w:rsidRDefault="00B422DE"/>
    <w:p w:rsidR="00B422DE" w:rsidRDefault="00B422DE"/>
    <w:p w:rsidR="00B422DE" w:rsidRDefault="006766EB">
      <w:r>
        <w:t xml:space="preserve">- CAUSES FOR BACK PAIN: </w:t>
      </w:r>
    </w:p>
    <w:p w:rsidR="006766EB" w:rsidRDefault="006766EB">
      <w:r>
        <w:t>Poor posture on daily basis</w:t>
      </w:r>
    </w:p>
    <w:p w:rsidR="006766EB" w:rsidRDefault="006766EB">
      <w:r>
        <w:t>Poor lifting habits</w:t>
      </w:r>
    </w:p>
    <w:p w:rsidR="006766EB" w:rsidRDefault="006766EB">
      <w:r>
        <w:t>Poor sleeping habits</w:t>
      </w:r>
    </w:p>
    <w:p w:rsidR="006766EB" w:rsidRDefault="006766EB">
      <w:r>
        <w:t>Faulty movement mechanics</w:t>
      </w:r>
    </w:p>
    <w:p w:rsidR="006766EB" w:rsidRDefault="006766EB">
      <w:r>
        <w:t>Stressful lifestyle</w:t>
      </w:r>
    </w:p>
    <w:p w:rsidR="006766EB" w:rsidRDefault="006766EB">
      <w:r>
        <w:t>Poor work habits and work stations</w:t>
      </w:r>
    </w:p>
    <w:p w:rsidR="006766EB" w:rsidRDefault="006766EB">
      <w:r>
        <w:t>Poor physical fitness</w:t>
      </w:r>
    </w:p>
    <w:p w:rsidR="001F5432" w:rsidRDefault="001F5432"/>
    <w:p w:rsidR="006766EB" w:rsidRDefault="001F5432">
      <w:r>
        <w:t>- Slipped or ruptured disk: used to describe the condition known as a herniated disk</w:t>
      </w:r>
    </w:p>
    <w:p w:rsidR="00B17B16" w:rsidRDefault="00C122A8">
      <w:r>
        <w:t xml:space="preserve">The older you get, the disks tend to dry out (they normally have a high water content) and become thinner and less flexible. When a disk </w:t>
      </w:r>
      <w:proofErr w:type="spellStart"/>
      <w:r>
        <w:t>degens</w:t>
      </w:r>
      <w:proofErr w:type="spellEnd"/>
      <w:r>
        <w:t xml:space="preserve">, part of the disk may be pressed against one of the nerves emanating from the spinal cord or against the spinal cord itself. The outer edge of the disk may crack or tear. A herniated disk may result from traumatic injury, improper lifting, bad posture or normal wear and tear with age. </w:t>
      </w:r>
    </w:p>
    <w:p w:rsidR="00B17B16" w:rsidRDefault="00B17B16">
      <w:r>
        <w:lastRenderedPageBreak/>
        <w:t xml:space="preserve">- How to care for your back: </w:t>
      </w:r>
    </w:p>
    <w:p w:rsidR="00B17B16" w:rsidRDefault="00B17B16">
      <w:r>
        <w:t xml:space="preserve">Muscular strength and endurance training to keep back in shape </w:t>
      </w:r>
    </w:p>
    <w:p w:rsidR="00B17B16" w:rsidRDefault="00B17B16">
      <w:r>
        <w:t>Regular flexibility exercises to maintain range of motion and prevent stiffness</w:t>
      </w:r>
    </w:p>
    <w:p w:rsidR="00B17B16" w:rsidRDefault="00B17B16">
      <w:r>
        <w:t xml:space="preserve">Weight bearing exercises </w:t>
      </w:r>
    </w:p>
    <w:p w:rsidR="001F5432" w:rsidRDefault="00B17B16">
      <w:r>
        <w:t xml:space="preserve">Proper diet </w:t>
      </w:r>
      <w:r w:rsidR="00C122A8">
        <w:t xml:space="preserve"> </w:t>
      </w:r>
    </w:p>
    <w:p w:rsidR="00C35F18" w:rsidRDefault="00C35F18">
      <w:r>
        <w:t xml:space="preserve">- How to detect osteoporosis: </w:t>
      </w:r>
    </w:p>
    <w:p w:rsidR="00C35F18" w:rsidRDefault="00C35F18">
      <w:r>
        <w:tab/>
        <w:t>Diagnosis begins with:</w:t>
      </w:r>
      <w:r>
        <w:tab/>
        <w:t xml:space="preserve"> 1) a thorough physical exam, including oral history </w:t>
      </w:r>
    </w:p>
    <w:p w:rsidR="00C35F18" w:rsidRDefault="00C35F18">
      <w:r>
        <w:tab/>
      </w:r>
      <w:r>
        <w:tab/>
      </w:r>
      <w:r>
        <w:tab/>
      </w:r>
      <w:r>
        <w:tab/>
        <w:t>2) Recording of complaints of height loss</w:t>
      </w:r>
    </w:p>
    <w:p w:rsidR="00C35F18" w:rsidRDefault="00C35F18">
      <w:r>
        <w:tab/>
      </w:r>
      <w:r>
        <w:tab/>
      </w:r>
      <w:r>
        <w:tab/>
      </w:r>
      <w:r>
        <w:tab/>
        <w:t>3) Review of nutrition and medication intake</w:t>
      </w:r>
    </w:p>
    <w:p w:rsidR="00C35F18" w:rsidRDefault="00C35F18" w:rsidP="007A3C31">
      <w:pPr>
        <w:ind w:left="2880"/>
      </w:pPr>
      <w:r>
        <w:t xml:space="preserve">4) </w:t>
      </w:r>
      <w:proofErr w:type="gramStart"/>
      <w:r>
        <w:t>observation</w:t>
      </w:r>
      <w:proofErr w:type="gramEnd"/>
      <w:r>
        <w:t xml:space="preserve"> of stature (standing posture), carriage (moving posture) and spine curvature (GAIT is from the waist down) </w:t>
      </w:r>
    </w:p>
    <w:p w:rsidR="00AE6940" w:rsidRDefault="00A6279C" w:rsidP="00A6279C">
      <w:pPr>
        <w:ind w:left="720"/>
      </w:pPr>
      <w:r>
        <w:rPr>
          <w:b/>
        </w:rPr>
        <w:t>BMD bone mineral density:</w:t>
      </w:r>
      <w:r>
        <w:t xml:space="preserve"> Usually expressed as the amount of mineralized tissue in the scanned area it is a risk factor for fractures. Resistance training was shown to be positively associated with this.</w:t>
      </w:r>
    </w:p>
    <w:p w:rsidR="005B7F5F" w:rsidRDefault="00B93D92" w:rsidP="00A6279C">
      <w:pPr>
        <w:ind w:left="720"/>
      </w:pPr>
      <w:r>
        <w:rPr>
          <w:b/>
        </w:rPr>
        <w:t xml:space="preserve">BMD </w:t>
      </w:r>
      <w:r>
        <w:t xml:space="preserve">tests are made at joints where the impact is higher and this is where you tend to see a loss of bone. </w:t>
      </w:r>
      <w:r w:rsidR="00B02CD3">
        <w:t xml:space="preserve">Measures in bone density are made at hip, spine, wrist, finger, kneecap, shinbone and heel. It can detect osteoporosis before fracture occurs. </w:t>
      </w:r>
      <w:r w:rsidR="00E87A7B">
        <w:t xml:space="preserve">Predicts risk for future bone loss. And it also determines your rate of bone loss. </w:t>
      </w:r>
      <w:r w:rsidR="00760CFC">
        <w:t xml:space="preserve">T score or young normal score = compared to 30 year olds and Z score or age matched is compared to people your age and body size. T SCORE MORE EFFECTIVE. </w:t>
      </w:r>
    </w:p>
    <w:p w:rsidR="001E2396" w:rsidRDefault="005B7F5F" w:rsidP="00A6279C">
      <w:pPr>
        <w:ind w:left="720"/>
      </w:pPr>
      <w:r>
        <w:rPr>
          <w:b/>
        </w:rPr>
        <w:t xml:space="preserve">- </w:t>
      </w:r>
      <w:proofErr w:type="spellStart"/>
      <w:r>
        <w:rPr>
          <w:b/>
        </w:rPr>
        <w:t>Osteoponia</w:t>
      </w:r>
      <w:proofErr w:type="spellEnd"/>
      <w:r>
        <w:rPr>
          <w:b/>
        </w:rPr>
        <w:t xml:space="preserve"> </w:t>
      </w:r>
      <w:r w:rsidR="003D5AC5">
        <w:t xml:space="preserve">is low bone mass before osteoporosis </w:t>
      </w:r>
      <w:proofErr w:type="gramStart"/>
      <w:r w:rsidR="003D5AC5">
        <w:t>develops  (</w:t>
      </w:r>
      <w:proofErr w:type="gramEnd"/>
      <w:r w:rsidR="003D5AC5">
        <w:t xml:space="preserve"> </w:t>
      </w:r>
      <w:proofErr w:type="spellStart"/>
      <w:r w:rsidR="003D5AC5">
        <w:t>its</w:t>
      </w:r>
      <w:proofErr w:type="spellEnd"/>
      <w:r w:rsidR="003D5AC5">
        <w:t xml:space="preserve"> a warning sign)</w:t>
      </w:r>
    </w:p>
    <w:p w:rsidR="001E2396" w:rsidRDefault="001E2396" w:rsidP="00A6279C">
      <w:pPr>
        <w:ind w:left="720"/>
      </w:pPr>
      <w:r>
        <w:rPr>
          <w:b/>
        </w:rPr>
        <w:tab/>
        <w:t>Normal: ±</w:t>
      </w:r>
      <w:r>
        <w:t xml:space="preserve"> 1 SD (standard deviation) from young adult mean</w:t>
      </w:r>
    </w:p>
    <w:p w:rsidR="00A6279C" w:rsidRDefault="001E2396" w:rsidP="00A6279C">
      <w:pPr>
        <w:ind w:left="720"/>
      </w:pPr>
      <w:r>
        <w:rPr>
          <w:b/>
        </w:rPr>
        <w:tab/>
        <w:t xml:space="preserve">Low bone mass: BELOW </w:t>
      </w:r>
      <w:r>
        <w:t xml:space="preserve">the young adult mean </w:t>
      </w:r>
      <w:proofErr w:type="gramStart"/>
      <w:r>
        <w:t xml:space="preserve">by </w:t>
      </w:r>
      <w:r>
        <w:rPr>
          <w:b/>
        </w:rPr>
        <w:t xml:space="preserve"> </w:t>
      </w:r>
      <w:r>
        <w:t>1</w:t>
      </w:r>
      <w:proofErr w:type="gramEnd"/>
      <w:r>
        <w:t>-2.5 SD</w:t>
      </w:r>
      <w:r w:rsidR="00A6279C">
        <w:t xml:space="preserve"> </w:t>
      </w:r>
    </w:p>
    <w:p w:rsidR="00290981" w:rsidRDefault="00290981" w:rsidP="00A6279C">
      <w:pPr>
        <w:ind w:left="720"/>
      </w:pPr>
      <w:r>
        <w:rPr>
          <w:b/>
        </w:rPr>
        <w:tab/>
        <w:t xml:space="preserve">Osteoporosis: </w:t>
      </w:r>
      <w:r>
        <w:t xml:space="preserve">2.6 or more BELOW the young adult mean </w:t>
      </w:r>
    </w:p>
    <w:p w:rsidR="00290981" w:rsidRDefault="00290981" w:rsidP="00667B42">
      <w:pPr>
        <w:ind w:left="1440"/>
      </w:pPr>
      <w:r>
        <w:rPr>
          <w:b/>
        </w:rPr>
        <w:t xml:space="preserve">Severe (established) </w:t>
      </w:r>
      <w:proofErr w:type="spellStart"/>
      <w:r>
        <w:rPr>
          <w:b/>
        </w:rPr>
        <w:t>osteo</w:t>
      </w:r>
      <w:proofErr w:type="spellEnd"/>
      <w:r>
        <w:rPr>
          <w:b/>
        </w:rPr>
        <w:t>:</w:t>
      </w:r>
      <w:r>
        <w:t xml:space="preserve"> BELOW 2.6 SD of young adult mean where there </w:t>
      </w:r>
      <w:proofErr w:type="gramStart"/>
      <w:r>
        <w:t>has</w:t>
      </w:r>
      <w:proofErr w:type="gramEnd"/>
      <w:r>
        <w:t xml:space="preserve"> been one or more fractures. </w:t>
      </w:r>
    </w:p>
    <w:p w:rsidR="00667B42" w:rsidRDefault="00592320" w:rsidP="00A6279C">
      <w:pPr>
        <w:ind w:left="720"/>
      </w:pPr>
      <w:r>
        <w:t xml:space="preserve">RISK FACTORS: </w:t>
      </w:r>
      <w:r w:rsidR="00AC2E03">
        <w:tab/>
        <w:t>- hereditary factors</w:t>
      </w:r>
    </w:p>
    <w:p w:rsidR="00AC2E03" w:rsidRDefault="00AC2E03" w:rsidP="00A6279C">
      <w:pPr>
        <w:ind w:left="720"/>
      </w:pPr>
      <w:r>
        <w:tab/>
      </w:r>
      <w:r>
        <w:tab/>
        <w:t xml:space="preserve">- Hormonal factors (low oestrogen levels = depletion of Ca) </w:t>
      </w:r>
    </w:p>
    <w:p w:rsidR="00AC2E03" w:rsidRDefault="00AC2E03" w:rsidP="00A6279C">
      <w:pPr>
        <w:ind w:left="720"/>
      </w:pPr>
      <w:r>
        <w:tab/>
      </w:r>
      <w:r>
        <w:tab/>
        <w:t xml:space="preserve">- Nutritional factors </w:t>
      </w:r>
    </w:p>
    <w:p w:rsidR="00AC2E03" w:rsidRDefault="00AC2E03" w:rsidP="00A6279C">
      <w:pPr>
        <w:ind w:left="720"/>
      </w:pPr>
      <w:r>
        <w:lastRenderedPageBreak/>
        <w:tab/>
      </w:r>
      <w:r>
        <w:tab/>
        <w:t>- Lifestyle factors</w:t>
      </w:r>
    </w:p>
    <w:p w:rsidR="00EA27F0" w:rsidRDefault="00AC2E03" w:rsidP="00A6279C">
      <w:pPr>
        <w:ind w:left="720"/>
      </w:pPr>
      <w:r>
        <w:t xml:space="preserve">POSTURE CHECK: occurs in the lumbar region while standing </w:t>
      </w:r>
    </w:p>
    <w:p w:rsidR="00AC2E03" w:rsidRDefault="00EA27F0" w:rsidP="00EA27F0">
      <w:r>
        <w:tab/>
      </w:r>
      <w:proofErr w:type="gramStart"/>
      <w:r>
        <w:t xml:space="preserve">SITTING POSTURE: </w:t>
      </w:r>
      <w:r w:rsidR="00B1143F">
        <w:t>100 degrees or more at the hip.</w:t>
      </w:r>
      <w:proofErr w:type="gramEnd"/>
      <w:r w:rsidR="00B1143F">
        <w:t xml:space="preserve"> </w:t>
      </w:r>
      <w:proofErr w:type="gramStart"/>
      <w:r w:rsidR="00B1143F">
        <w:t>Feet on the floor or on stool.</w:t>
      </w:r>
      <w:proofErr w:type="gramEnd"/>
      <w:r w:rsidR="00B1143F">
        <w:t xml:space="preserve"> Do not slouch. Use low back or lumbar support. Change position every 15 min. Do not sit in a chair if </w:t>
      </w:r>
      <w:proofErr w:type="spellStart"/>
      <w:proofErr w:type="gramStart"/>
      <w:r w:rsidR="00B1143F">
        <w:t>its</w:t>
      </w:r>
      <w:proofErr w:type="spellEnd"/>
      <w:proofErr w:type="gramEnd"/>
      <w:r w:rsidR="00B1143F">
        <w:t xml:space="preserve"> uncomfortable. </w:t>
      </w:r>
      <w:r w:rsidR="00AC2E03">
        <w:t xml:space="preserve"> </w:t>
      </w:r>
    </w:p>
    <w:p w:rsidR="00421338" w:rsidRDefault="00421338" w:rsidP="00EA27F0">
      <w:r>
        <w:tab/>
      </w:r>
      <w:proofErr w:type="gramStart"/>
      <w:r>
        <w:t xml:space="preserve">SLEEPING POSTURE: </w:t>
      </w:r>
      <w:r w:rsidR="006C5CF9">
        <w:t>firm supportive structures.</w:t>
      </w:r>
      <w:proofErr w:type="gramEnd"/>
      <w:r w:rsidR="006C5CF9">
        <w:t xml:space="preserve"> On back pillow under knees, on side knees bent, want to maintain S-curve. </w:t>
      </w:r>
    </w:p>
    <w:p w:rsidR="00274B95" w:rsidRDefault="00274B95" w:rsidP="00274B95">
      <w:r>
        <w:t xml:space="preserve">LIFTING: </w:t>
      </w:r>
    </w:p>
    <w:p w:rsidR="00274B95" w:rsidRDefault="00274B95" w:rsidP="00274B95">
      <w:pPr>
        <w:pStyle w:val="ListParagraph"/>
        <w:numPr>
          <w:ilvl w:val="0"/>
          <w:numId w:val="3"/>
        </w:numPr>
      </w:pPr>
      <w:r>
        <w:t>Plan the lift before attempting it</w:t>
      </w:r>
    </w:p>
    <w:p w:rsidR="00274B95" w:rsidRDefault="00274B95" w:rsidP="00274B95">
      <w:pPr>
        <w:pStyle w:val="ListParagraph"/>
        <w:numPr>
          <w:ilvl w:val="0"/>
          <w:numId w:val="3"/>
        </w:numPr>
      </w:pPr>
      <w:r>
        <w:t>Use your legs</w:t>
      </w:r>
    </w:p>
    <w:p w:rsidR="00274B95" w:rsidRDefault="00274B95" w:rsidP="00274B95">
      <w:pPr>
        <w:pStyle w:val="ListParagraph"/>
        <w:numPr>
          <w:ilvl w:val="0"/>
          <w:numId w:val="3"/>
        </w:numPr>
      </w:pPr>
      <w:r>
        <w:t>Test the weight</w:t>
      </w:r>
    </w:p>
    <w:p w:rsidR="00274B95" w:rsidRDefault="00274B95" w:rsidP="00274B95">
      <w:pPr>
        <w:pStyle w:val="ListParagraph"/>
        <w:numPr>
          <w:ilvl w:val="0"/>
          <w:numId w:val="3"/>
        </w:numPr>
      </w:pPr>
      <w:r>
        <w:t xml:space="preserve">Tighten your abdominal muscles </w:t>
      </w:r>
    </w:p>
    <w:p w:rsidR="0016029F" w:rsidRDefault="0016029F" w:rsidP="00274B95">
      <w:pPr>
        <w:pStyle w:val="ListParagraph"/>
        <w:numPr>
          <w:ilvl w:val="0"/>
          <w:numId w:val="3"/>
        </w:numPr>
      </w:pPr>
      <w:r>
        <w:t xml:space="preserve">Move your feet when turning </w:t>
      </w:r>
    </w:p>
    <w:p w:rsidR="0016029F" w:rsidRDefault="0016029F" w:rsidP="00274B95">
      <w:pPr>
        <w:pStyle w:val="ListParagraph"/>
        <w:numPr>
          <w:ilvl w:val="0"/>
          <w:numId w:val="3"/>
        </w:numPr>
      </w:pPr>
      <w:r>
        <w:t xml:space="preserve">Keep load close to body </w:t>
      </w:r>
    </w:p>
    <w:p w:rsidR="0016029F" w:rsidRDefault="00B24A3B" w:rsidP="0016029F">
      <w:r>
        <w:t>Kinesthetic awareness is when a person is able to know where their body is in space without looking</w:t>
      </w:r>
    </w:p>
    <w:p w:rsidR="00A76F72" w:rsidRDefault="00A76F72" w:rsidP="0016029F">
      <w:r>
        <w:t xml:space="preserve">2 main hip </w:t>
      </w:r>
      <w:proofErr w:type="spellStart"/>
      <w:r>
        <w:t>flexers</w:t>
      </w:r>
      <w:proofErr w:type="spellEnd"/>
      <w:r>
        <w:t xml:space="preserve">: rectus </w:t>
      </w:r>
      <w:proofErr w:type="spellStart"/>
      <w:r>
        <w:t>femoris</w:t>
      </w:r>
      <w:proofErr w:type="spellEnd"/>
      <w:r>
        <w:t xml:space="preserve"> and </w:t>
      </w:r>
      <w:proofErr w:type="spellStart"/>
      <w:r>
        <w:t>sartorius</w:t>
      </w:r>
      <w:proofErr w:type="spellEnd"/>
      <w:r>
        <w:t xml:space="preserve">. </w:t>
      </w:r>
    </w:p>
    <w:p w:rsidR="00A76F72" w:rsidRDefault="00A76F72" w:rsidP="0016029F">
      <w:r>
        <w:t xml:space="preserve">The other 3 are </w:t>
      </w:r>
      <w:proofErr w:type="spellStart"/>
      <w:r>
        <w:t>psoas</w:t>
      </w:r>
      <w:proofErr w:type="spellEnd"/>
      <w:r>
        <w:t xml:space="preserve"> major and minor and </w:t>
      </w:r>
      <w:proofErr w:type="spellStart"/>
      <w:r>
        <w:t>iliacus</w:t>
      </w:r>
      <w:proofErr w:type="spellEnd"/>
      <w:r>
        <w:t xml:space="preserve"> </w:t>
      </w:r>
    </w:p>
    <w:p w:rsidR="00EE1846" w:rsidRDefault="00EE1846" w:rsidP="0016029F">
      <w:r>
        <w:t xml:space="preserve">The 2 main hip </w:t>
      </w:r>
      <w:proofErr w:type="spellStart"/>
      <w:r>
        <w:t>extensers</w:t>
      </w:r>
      <w:proofErr w:type="spellEnd"/>
      <w:r>
        <w:t xml:space="preserve"> are gluteus </w:t>
      </w:r>
      <w:proofErr w:type="spellStart"/>
      <w:r>
        <w:t>maximus</w:t>
      </w:r>
      <w:proofErr w:type="spellEnd"/>
      <w:r>
        <w:t xml:space="preserve"> and </w:t>
      </w:r>
      <w:proofErr w:type="spellStart"/>
      <w:r>
        <w:t>medius</w:t>
      </w:r>
      <w:proofErr w:type="spellEnd"/>
      <w:r>
        <w:t xml:space="preserve"> </w:t>
      </w:r>
    </w:p>
    <w:p w:rsidR="00002824" w:rsidRDefault="00002824" w:rsidP="0016029F">
      <w:r>
        <w:t xml:space="preserve">ABDOMINAL MUSCLES: </w:t>
      </w:r>
    </w:p>
    <w:p w:rsidR="005812CC" w:rsidRDefault="005812CC" w:rsidP="0016029F">
      <w:r>
        <w:t xml:space="preserve">FROM INSIDE TO OUT: 1) TRANSVERSUS ABDOMINIS </w:t>
      </w:r>
      <w:r w:rsidR="0056249A">
        <w:t xml:space="preserve">(Lateral striations) </w:t>
      </w:r>
    </w:p>
    <w:p w:rsidR="0056249A" w:rsidRDefault="005812CC" w:rsidP="0016029F">
      <w:r>
        <w:tab/>
      </w:r>
      <w:r>
        <w:tab/>
        <w:t xml:space="preserve">2) INTERNAL OBLIQUE </w:t>
      </w:r>
      <w:r w:rsidR="007F347A">
        <w:t xml:space="preserve">(striated up toward midline </w:t>
      </w:r>
      <w:r w:rsidR="0056249A">
        <w:t xml:space="preserve">at an angle) </w:t>
      </w:r>
    </w:p>
    <w:p w:rsidR="0056249A" w:rsidRDefault="005812CC" w:rsidP="0016029F">
      <w:r>
        <w:tab/>
      </w:r>
      <w:r>
        <w:tab/>
        <w:t xml:space="preserve">3) EXTERNAL OBLIQUE </w:t>
      </w:r>
      <w:r w:rsidR="0056249A">
        <w:t xml:space="preserve">(striated down </w:t>
      </w:r>
      <w:r w:rsidR="00B66E6A">
        <w:t xml:space="preserve">toward midline </w:t>
      </w:r>
      <w:r w:rsidR="0056249A">
        <w:t>at angle)</w:t>
      </w:r>
    </w:p>
    <w:p w:rsidR="005812CC" w:rsidRDefault="005812CC" w:rsidP="0016029F">
      <w:r>
        <w:tab/>
      </w:r>
      <w:r>
        <w:tab/>
        <w:t xml:space="preserve">4) RECTUS ABDOMINIS </w:t>
      </w:r>
      <w:r w:rsidR="00F978B0">
        <w:t>(vertical striation</w:t>
      </w:r>
      <w:r w:rsidR="0056249A">
        <w:t>s)</w:t>
      </w:r>
    </w:p>
    <w:p w:rsidR="00FF1600" w:rsidRDefault="00FF1600" w:rsidP="0016029F">
      <w:proofErr w:type="gramStart"/>
      <w:r>
        <w:t xml:space="preserve">BACK MUSCLES: </w:t>
      </w:r>
      <w:proofErr w:type="spellStart"/>
      <w:r>
        <w:t>multifidus</w:t>
      </w:r>
      <w:proofErr w:type="spellEnd"/>
      <w:r>
        <w:t xml:space="preserve"> deep layer and </w:t>
      </w:r>
      <w:proofErr w:type="spellStart"/>
      <w:r>
        <w:t>multifidus</w:t>
      </w:r>
      <w:proofErr w:type="spellEnd"/>
      <w:r>
        <w:t xml:space="preserve"> superficial layer they connect each vertebrae to the one under it or over it.</w:t>
      </w:r>
      <w:proofErr w:type="gramEnd"/>
      <w:r>
        <w:t xml:space="preserve"> </w:t>
      </w:r>
    </w:p>
    <w:p w:rsidR="00171027" w:rsidRDefault="00171027" w:rsidP="0016029F">
      <w:r>
        <w:t xml:space="preserve">Transverse </w:t>
      </w:r>
      <w:proofErr w:type="spellStart"/>
      <w:r>
        <w:t>adbominis</w:t>
      </w:r>
      <w:proofErr w:type="spellEnd"/>
      <w:r>
        <w:t xml:space="preserve"> and </w:t>
      </w:r>
      <w:proofErr w:type="spellStart"/>
      <w:r>
        <w:t>multifidus</w:t>
      </w:r>
      <w:proofErr w:type="spellEnd"/>
      <w:r>
        <w:t xml:space="preserve"> act to stabilize the spine. Core stability exercises focus on strengthening or simple engaging these muscles. </w:t>
      </w:r>
    </w:p>
    <w:p w:rsidR="000C7114" w:rsidRDefault="000C7114" w:rsidP="0016029F">
      <w:r>
        <w:t xml:space="preserve">HOW TO FIND THE NEUTRAL POSITION: lay on back feet flat on floor. </w:t>
      </w:r>
      <w:r w:rsidR="00317F0D">
        <w:t xml:space="preserve">Tighten abs and flatten your back. Then arch your back as much as you can and the position between the 2 is the neutral position. </w:t>
      </w:r>
      <w:r w:rsidR="007413EE">
        <w:t>Then hold pee</w:t>
      </w:r>
    </w:p>
    <w:p w:rsidR="00E71B66" w:rsidRDefault="00E71B66" w:rsidP="0016029F">
      <w:r>
        <w:lastRenderedPageBreak/>
        <w:t>BRIDGING: lie on</w:t>
      </w:r>
      <w:r w:rsidR="00C26947">
        <w:t xml:space="preserve"> back feet on floor knees bent and hands on the floor at your sides. </w:t>
      </w:r>
      <w:r w:rsidR="00CB4976">
        <w:t xml:space="preserve">Tighten abs and </w:t>
      </w:r>
      <w:r w:rsidR="0061530F">
        <w:t xml:space="preserve">buttocks and lift. </w:t>
      </w:r>
    </w:p>
    <w:p w:rsidR="0061530F" w:rsidRDefault="0061530F" w:rsidP="0016029F">
      <w:r>
        <w:t xml:space="preserve">DEAD BUG: </w:t>
      </w:r>
      <w:r w:rsidR="007B3587">
        <w:t xml:space="preserve">lie on back with knees bent and feet on floor. </w:t>
      </w:r>
      <w:r w:rsidR="00083979">
        <w:t xml:space="preserve">Lifting your knees up by engaging </w:t>
      </w:r>
      <w:proofErr w:type="spellStart"/>
      <w:r w:rsidR="00083979">
        <w:t>transversis</w:t>
      </w:r>
      <w:proofErr w:type="spellEnd"/>
      <w:r w:rsidR="00083979">
        <w:t xml:space="preserve"> </w:t>
      </w:r>
      <w:proofErr w:type="spellStart"/>
      <w:r w:rsidR="00083979">
        <w:t>abdominis</w:t>
      </w:r>
      <w:proofErr w:type="spellEnd"/>
      <w:r w:rsidR="00083979">
        <w:t xml:space="preserve"> </w:t>
      </w:r>
    </w:p>
    <w:p w:rsidR="00083979" w:rsidRDefault="00083979" w:rsidP="0016029F">
      <w:r>
        <w:t xml:space="preserve">REASONS FOR BACK PAIN: </w:t>
      </w:r>
    </w:p>
    <w:p w:rsidR="00083979" w:rsidRDefault="00083979" w:rsidP="0016029F">
      <w:r>
        <w:t xml:space="preserve">- </w:t>
      </w:r>
      <w:proofErr w:type="gramStart"/>
      <w:r>
        <w:t>poor</w:t>
      </w:r>
      <w:proofErr w:type="gramEnd"/>
      <w:r>
        <w:t xml:space="preserve"> posture on daily basis</w:t>
      </w:r>
    </w:p>
    <w:p w:rsidR="00083979" w:rsidRDefault="00083979" w:rsidP="0016029F">
      <w:r>
        <w:t xml:space="preserve">- </w:t>
      </w:r>
      <w:proofErr w:type="gramStart"/>
      <w:r>
        <w:t>poor</w:t>
      </w:r>
      <w:proofErr w:type="gramEnd"/>
      <w:r>
        <w:t xml:space="preserve"> lifting habits</w:t>
      </w:r>
    </w:p>
    <w:p w:rsidR="00083979" w:rsidRDefault="00083979" w:rsidP="0016029F">
      <w:r>
        <w:t xml:space="preserve">- </w:t>
      </w:r>
      <w:proofErr w:type="gramStart"/>
      <w:r>
        <w:t>poor</w:t>
      </w:r>
      <w:proofErr w:type="gramEnd"/>
      <w:r>
        <w:t xml:space="preserve"> sleeping habits</w:t>
      </w:r>
    </w:p>
    <w:p w:rsidR="00083979" w:rsidRDefault="00083979" w:rsidP="0016029F">
      <w:r>
        <w:t xml:space="preserve">- </w:t>
      </w:r>
      <w:proofErr w:type="gramStart"/>
      <w:r>
        <w:t>faulty</w:t>
      </w:r>
      <w:proofErr w:type="gramEnd"/>
      <w:r>
        <w:t xml:space="preserve"> </w:t>
      </w:r>
      <w:proofErr w:type="spellStart"/>
      <w:r>
        <w:t>mvmt</w:t>
      </w:r>
      <w:proofErr w:type="spellEnd"/>
      <w:r>
        <w:t xml:space="preserve"> mechanics </w:t>
      </w:r>
    </w:p>
    <w:p w:rsidR="00083979" w:rsidRDefault="00083979" w:rsidP="0016029F">
      <w:r>
        <w:t xml:space="preserve">- </w:t>
      </w:r>
      <w:proofErr w:type="gramStart"/>
      <w:r>
        <w:t>stressful</w:t>
      </w:r>
      <w:proofErr w:type="gramEnd"/>
      <w:r>
        <w:t xml:space="preserve"> lifestyle </w:t>
      </w:r>
    </w:p>
    <w:p w:rsidR="00083979" w:rsidRDefault="00083979" w:rsidP="0016029F">
      <w:r>
        <w:t xml:space="preserve">- </w:t>
      </w:r>
      <w:proofErr w:type="gramStart"/>
      <w:r>
        <w:t>poor</w:t>
      </w:r>
      <w:proofErr w:type="gramEnd"/>
      <w:r>
        <w:t xml:space="preserve"> work habits and work stations</w:t>
      </w:r>
    </w:p>
    <w:p w:rsidR="00083979" w:rsidRDefault="00083979" w:rsidP="0016029F">
      <w:r>
        <w:t xml:space="preserve">- </w:t>
      </w:r>
      <w:proofErr w:type="gramStart"/>
      <w:r>
        <w:t>poor</w:t>
      </w:r>
      <w:proofErr w:type="gramEnd"/>
      <w:r>
        <w:t xml:space="preserve"> physical fitness</w:t>
      </w:r>
    </w:p>
    <w:p w:rsidR="00083979" w:rsidRDefault="00692909" w:rsidP="0016029F">
      <w:r>
        <w:t xml:space="preserve">HOW TO TAKE CARE OF BACK: </w:t>
      </w:r>
    </w:p>
    <w:p w:rsidR="00692909" w:rsidRDefault="00692909" w:rsidP="0016029F">
      <w:r>
        <w:t xml:space="preserve">- </w:t>
      </w:r>
      <w:proofErr w:type="gramStart"/>
      <w:r>
        <w:t>muscular</w:t>
      </w:r>
      <w:proofErr w:type="gramEnd"/>
      <w:r>
        <w:t xml:space="preserve"> strength and endurance to keep back in shape</w:t>
      </w:r>
    </w:p>
    <w:p w:rsidR="00692909" w:rsidRDefault="00692909" w:rsidP="0016029F">
      <w:r>
        <w:t xml:space="preserve">- </w:t>
      </w:r>
      <w:proofErr w:type="gramStart"/>
      <w:r>
        <w:t>flexibility</w:t>
      </w:r>
      <w:proofErr w:type="gramEnd"/>
      <w:r>
        <w:t xml:space="preserve"> exercises to maintain range of motion and prevent stiffness</w:t>
      </w:r>
    </w:p>
    <w:p w:rsidR="00692909" w:rsidRDefault="00692909" w:rsidP="0016029F">
      <w:r>
        <w:t xml:space="preserve">- </w:t>
      </w:r>
      <w:proofErr w:type="gramStart"/>
      <w:r>
        <w:t>weight</w:t>
      </w:r>
      <w:proofErr w:type="gramEnd"/>
      <w:r>
        <w:t xml:space="preserve"> bearing exercises </w:t>
      </w:r>
    </w:p>
    <w:p w:rsidR="00692909" w:rsidRDefault="00692909" w:rsidP="0016029F">
      <w:r>
        <w:t xml:space="preserve">- </w:t>
      </w:r>
      <w:proofErr w:type="gramStart"/>
      <w:r>
        <w:t>proper</w:t>
      </w:r>
      <w:proofErr w:type="gramEnd"/>
      <w:r>
        <w:t xml:space="preserve"> diet</w:t>
      </w:r>
    </w:p>
    <w:p w:rsidR="00692909" w:rsidRDefault="00692909" w:rsidP="0016029F">
      <w:r>
        <w:t xml:space="preserve"> </w:t>
      </w:r>
    </w:p>
    <w:p w:rsidR="00692909" w:rsidRDefault="00692909" w:rsidP="0016029F"/>
    <w:p w:rsidR="00692909" w:rsidRDefault="00692909" w:rsidP="0016029F">
      <w:r>
        <w:t>INTRO TO HUMAN MOVEMENT</w:t>
      </w:r>
    </w:p>
    <w:p w:rsidR="003E598C" w:rsidRDefault="005E1E9F" w:rsidP="0016029F">
      <w:r>
        <w:t xml:space="preserve">- </w:t>
      </w:r>
      <w:proofErr w:type="gramStart"/>
      <w:r w:rsidR="00A35956">
        <w:t>the</w:t>
      </w:r>
      <w:proofErr w:type="gramEnd"/>
      <w:r w:rsidR="00A35956">
        <w:t xml:space="preserve"> science of human </w:t>
      </w:r>
      <w:proofErr w:type="spellStart"/>
      <w:r w:rsidR="00A35956">
        <w:t>mvmt</w:t>
      </w:r>
      <w:proofErr w:type="spellEnd"/>
      <w:r w:rsidR="00A35956">
        <w:t xml:space="preserve">: kinesiology, anatomy, physiology, biomechanics, nutrition, stress management, </w:t>
      </w:r>
      <w:proofErr w:type="spellStart"/>
      <w:r w:rsidR="00A35956">
        <w:t>trainning</w:t>
      </w:r>
      <w:proofErr w:type="spellEnd"/>
      <w:r w:rsidR="00A35956">
        <w:t xml:space="preserve"> methodologies, injury prevention. </w:t>
      </w:r>
    </w:p>
    <w:p w:rsidR="00F2500D" w:rsidRDefault="00F2500D" w:rsidP="0016029F">
      <w:r>
        <w:t xml:space="preserve">- </w:t>
      </w:r>
      <w:r w:rsidR="00406BF9">
        <w:t xml:space="preserve">SAGITTAL PLANE CUTS YOU IN A LEFT AND RIGHT PART </w:t>
      </w:r>
      <w:r w:rsidR="00AD7DE0">
        <w:t>(</w:t>
      </w:r>
      <w:proofErr w:type="gramStart"/>
      <w:r w:rsidR="00AD7DE0">
        <w:t>shoulder ,elbow</w:t>
      </w:r>
      <w:proofErr w:type="gramEnd"/>
      <w:r w:rsidR="00AD7DE0">
        <w:t xml:space="preserve">, wrist, knee, hip) </w:t>
      </w:r>
    </w:p>
    <w:p w:rsidR="00AD7DE0" w:rsidRDefault="00AD7DE0" w:rsidP="0016029F">
      <w:r>
        <w:tab/>
        <w:t xml:space="preserve">Flexion, extension, hyperextension, </w:t>
      </w:r>
      <w:proofErr w:type="spellStart"/>
      <w:r>
        <w:t>dorsiflexion</w:t>
      </w:r>
      <w:proofErr w:type="spellEnd"/>
      <w:r>
        <w:t xml:space="preserve">, plantar flexion </w:t>
      </w:r>
    </w:p>
    <w:p w:rsidR="00537488" w:rsidRDefault="00537488" w:rsidP="0016029F">
      <w:r>
        <w:tab/>
        <w:t>TRANSVERSE AXIS</w:t>
      </w:r>
    </w:p>
    <w:p w:rsidR="00537488" w:rsidRDefault="00537488" w:rsidP="0016029F"/>
    <w:p w:rsidR="00406BF9" w:rsidRDefault="00406BF9" w:rsidP="0016029F">
      <w:r>
        <w:lastRenderedPageBreak/>
        <w:t>- FRONTAL PLANT CUTS YOU IN A FRONT AND BACK PART</w:t>
      </w:r>
      <w:r w:rsidR="005D18D4">
        <w:t xml:space="preserve"> (</w:t>
      </w:r>
      <w:r w:rsidR="00537488">
        <w:t xml:space="preserve">bending from left to right at the hip are both called lateral flexion) </w:t>
      </w:r>
    </w:p>
    <w:p w:rsidR="00537488" w:rsidRDefault="00810C65" w:rsidP="00810C65">
      <w:pPr>
        <w:ind w:firstLine="720"/>
      </w:pPr>
      <w:r>
        <w:t>ANTEROPOSTERIOR AXIS</w:t>
      </w:r>
    </w:p>
    <w:p w:rsidR="00406BF9" w:rsidRDefault="00406BF9" w:rsidP="0016029F">
      <w:r>
        <w:t>- TRANSVERSE PLANE CUTS YOU IN A UPPER AND LOWER PART</w:t>
      </w:r>
    </w:p>
    <w:p w:rsidR="00406BF9" w:rsidRDefault="00810C65" w:rsidP="0016029F">
      <w:r>
        <w:tab/>
        <w:t>LONGITUDINAL AXIS</w:t>
      </w:r>
    </w:p>
    <w:p w:rsidR="00B82674" w:rsidRDefault="00B82674" w:rsidP="0016029F"/>
    <w:p w:rsidR="00B82674" w:rsidRDefault="00B82674" w:rsidP="0016029F">
      <w:r>
        <w:t xml:space="preserve">- Motor development: process through which a child acquires </w:t>
      </w:r>
      <w:proofErr w:type="spellStart"/>
      <w:r>
        <w:t>mvmt</w:t>
      </w:r>
      <w:proofErr w:type="spellEnd"/>
      <w:r>
        <w:t xml:space="preserve"> patterns</w:t>
      </w:r>
      <w:r w:rsidR="00C13155">
        <w:t>, the progression of acquiring motor skills goes from simple to complex</w:t>
      </w:r>
    </w:p>
    <w:p w:rsidR="00C13155" w:rsidRDefault="00C13155" w:rsidP="0016029F">
      <w:r>
        <w:t xml:space="preserve">- </w:t>
      </w:r>
      <w:proofErr w:type="spellStart"/>
      <w:r w:rsidR="00826B08">
        <w:t>Cephalocaudal</w:t>
      </w:r>
      <w:proofErr w:type="spellEnd"/>
      <w:r w:rsidR="00826B08">
        <w:t xml:space="preserve"> principle: development goes from head to toe. Muscular control develops from the head down: firs the neck --&gt; then the upper body and arms -- &gt; then the lower trunk and legs. </w:t>
      </w:r>
      <w:r w:rsidR="00C97247">
        <w:t xml:space="preserve">First 6 months: initial head and neck control, hand </w:t>
      </w:r>
      <w:proofErr w:type="spellStart"/>
      <w:r w:rsidR="00C97247">
        <w:t>mvmt</w:t>
      </w:r>
      <w:proofErr w:type="spellEnd"/>
      <w:r w:rsidR="00C97247">
        <w:t xml:space="preserve"> and hand-eye coordination, preliminary upper body control. The other six months: important stages in learning to control the trunk arms and legs for sitting, crawling, standing and walking. </w:t>
      </w:r>
    </w:p>
    <w:p w:rsidR="00FF6FF3" w:rsidRDefault="00FF6FF3" w:rsidP="0016029F">
      <w:r>
        <w:t xml:space="preserve">- Proximal distal principle: </w:t>
      </w:r>
      <w:r w:rsidR="00736ADA">
        <w:t>motor skills develop from the center of the body outward. Head and trunk develop before arms and legs and before fingers and toes. It goes: upper arms and legs --&gt; forearms and legs --&gt; hands and feet --&gt; fingers and toes</w:t>
      </w:r>
    </w:p>
    <w:p w:rsidR="00736ADA" w:rsidRDefault="00736ADA" w:rsidP="0016029F">
      <w:r>
        <w:t xml:space="preserve">- </w:t>
      </w:r>
      <w:r w:rsidR="00643401">
        <w:t xml:space="preserve">General to specific principle: the progression from the entire use of the body to the use of specific body parts. </w:t>
      </w:r>
      <w:r w:rsidR="00E802C4">
        <w:t xml:space="preserve">For example when a child picks up a bottle he’ll use his 2 hands. The older he gets and the more he develops his motor skills he’ll start developing more specific hand </w:t>
      </w:r>
      <w:proofErr w:type="spellStart"/>
      <w:r w:rsidR="00E802C4">
        <w:t>mvmts</w:t>
      </w:r>
      <w:proofErr w:type="spellEnd"/>
      <w:r w:rsidR="00E802C4">
        <w:t xml:space="preserve"> and grab the cup using the whole hand and squeezing. In the end he’ll learn to use his fingers and thumb together to pick up the cup. </w:t>
      </w:r>
    </w:p>
    <w:p w:rsidR="001A6A72" w:rsidRDefault="001A6A72" w:rsidP="0016029F">
      <w:r>
        <w:t>- Each important skill mastered by an infant is a MOTOR MILESTONE</w:t>
      </w:r>
    </w:p>
    <w:p w:rsidR="001A6A72" w:rsidRDefault="00431B99" w:rsidP="0016029F">
      <w:r>
        <w:t xml:space="preserve">- Gross motor development: </w:t>
      </w:r>
      <w:r w:rsidR="009B4390">
        <w:t xml:space="preserve">require the coordination of large muscle groups like trunk, arms and legs. These gross motor </w:t>
      </w:r>
      <w:proofErr w:type="spellStart"/>
      <w:r w:rsidR="009B4390">
        <w:t>mvmts</w:t>
      </w:r>
      <w:proofErr w:type="spellEnd"/>
      <w:r w:rsidR="009B4390">
        <w:t xml:space="preserve"> developed from when the child was in the womb. </w:t>
      </w:r>
      <w:r w:rsidR="00585CEC">
        <w:t xml:space="preserve">With experience the child learns head control, torso and trunk control, rolling and sitting, walking. </w:t>
      </w:r>
    </w:p>
    <w:p w:rsidR="00464D6A" w:rsidRDefault="00464D6A" w:rsidP="0016029F">
      <w:r>
        <w:t xml:space="preserve">- Fine motor development: </w:t>
      </w:r>
      <w:r w:rsidR="009A667B">
        <w:t xml:space="preserve">coordination of the smaller muscles of the body including hands and face. </w:t>
      </w:r>
    </w:p>
    <w:p w:rsidR="001B197E" w:rsidRDefault="001B197E" w:rsidP="0016029F">
      <w:r>
        <w:t xml:space="preserve">- </w:t>
      </w:r>
      <w:r w:rsidR="00147186">
        <w:t xml:space="preserve">A newborn has very little control over their bodies, </w:t>
      </w:r>
      <w:proofErr w:type="spellStart"/>
      <w:r w:rsidR="00147186">
        <w:t>its</w:t>
      </w:r>
      <w:proofErr w:type="spellEnd"/>
      <w:r w:rsidR="00147186">
        <w:t xml:space="preserve"> basically primitive reflexes that dominate their movements. </w:t>
      </w:r>
    </w:p>
    <w:p w:rsidR="00E760A1" w:rsidRDefault="00E760A1" w:rsidP="0016029F">
      <w:r>
        <w:t xml:space="preserve">- </w:t>
      </w:r>
      <w:proofErr w:type="gramStart"/>
      <w:r>
        <w:t>why</w:t>
      </w:r>
      <w:proofErr w:type="gramEnd"/>
      <w:r>
        <w:t xml:space="preserve"> are babies born with these reflexive </w:t>
      </w:r>
      <w:proofErr w:type="spellStart"/>
      <w:r>
        <w:t>mvmts</w:t>
      </w:r>
      <w:proofErr w:type="spellEnd"/>
      <w:r>
        <w:t>? BECAUSE THEY ARE CONTROLLED BY THE LOWER PART OF THE BRAIN WHICH IS THE FIRST PART TO DEVELOP</w:t>
      </w:r>
    </w:p>
    <w:p w:rsidR="00FC3491" w:rsidRDefault="00E760A1" w:rsidP="0016029F">
      <w:r>
        <w:t xml:space="preserve">- </w:t>
      </w:r>
      <w:r w:rsidR="00FC3491">
        <w:t xml:space="preserve">First voluntary task of a newborn is? SUCKING </w:t>
      </w:r>
    </w:p>
    <w:p w:rsidR="00FC3491" w:rsidRDefault="009B6DA5" w:rsidP="0016029F">
      <w:r>
        <w:lastRenderedPageBreak/>
        <w:t xml:space="preserve">-Overtime, the reflex </w:t>
      </w:r>
      <w:proofErr w:type="spellStart"/>
      <w:r>
        <w:t>mvmts</w:t>
      </w:r>
      <w:proofErr w:type="spellEnd"/>
      <w:r>
        <w:t xml:space="preserve"> gradually diminish and disappear... and by disappear we mean they become integrated into more complex voluntary </w:t>
      </w:r>
      <w:proofErr w:type="spellStart"/>
      <w:r>
        <w:t>mvmts</w:t>
      </w:r>
      <w:proofErr w:type="spellEnd"/>
      <w:r>
        <w:t xml:space="preserve">. </w:t>
      </w:r>
    </w:p>
    <w:p w:rsidR="009B6DA5" w:rsidRDefault="00BF15E8" w:rsidP="0016029F">
      <w:r>
        <w:t>REFLEX</w:t>
      </w:r>
      <w:r>
        <w:tab/>
      </w:r>
      <w:r>
        <w:tab/>
        <w:t>STIMULATION</w:t>
      </w:r>
      <w:r>
        <w:tab/>
      </w:r>
      <w:r>
        <w:tab/>
      </w:r>
      <w:r>
        <w:tab/>
        <w:t>RESPONSE</w:t>
      </w:r>
      <w:r>
        <w:tab/>
      </w:r>
      <w:r>
        <w:tab/>
        <w:t>DEVELOPMENT PATTERNS</w:t>
      </w:r>
    </w:p>
    <w:p w:rsidR="00BF15E8" w:rsidRDefault="00BF15E8" w:rsidP="0016029F">
      <w:r>
        <w:t>Blinking</w:t>
      </w:r>
      <w:r>
        <w:tab/>
      </w:r>
      <w:r>
        <w:tab/>
        <w:t>flash of light or puff of air</w:t>
      </w:r>
      <w:r>
        <w:tab/>
        <w:t xml:space="preserve">both eyes close </w:t>
      </w:r>
      <w:r>
        <w:tab/>
      </w:r>
      <w:r>
        <w:tab/>
        <w:t>permanent</w:t>
      </w:r>
    </w:p>
    <w:p w:rsidR="00BF15E8" w:rsidRDefault="00BF15E8" w:rsidP="0016029F">
      <w:proofErr w:type="spellStart"/>
      <w:r>
        <w:t>Babinski</w:t>
      </w:r>
      <w:proofErr w:type="spellEnd"/>
      <w:r>
        <w:tab/>
        <w:t>stroke soul of foot</w:t>
      </w:r>
      <w:r>
        <w:tab/>
      </w:r>
      <w:r>
        <w:tab/>
        <w:t xml:space="preserve">twists </w:t>
      </w:r>
      <w:proofErr w:type="spellStart"/>
      <w:r>
        <w:t>foot&amp;toes</w:t>
      </w:r>
      <w:proofErr w:type="spellEnd"/>
      <w:r>
        <w:t xml:space="preserve"> fan out/ 9 months to a year (gone)</w:t>
      </w:r>
    </w:p>
    <w:p w:rsidR="00BF15E8" w:rsidRDefault="00BF15E8" w:rsidP="0016029F">
      <w:r>
        <w:t>Grasping</w:t>
      </w:r>
      <w:r>
        <w:tab/>
        <w:t>palms touched</w:t>
      </w:r>
      <w:r>
        <w:tab/>
      </w:r>
      <w:r>
        <w:tab/>
      </w:r>
      <w:r>
        <w:tab/>
        <w:t xml:space="preserve">grasp tightly </w:t>
      </w:r>
      <w:r>
        <w:tab/>
      </w:r>
      <w:r>
        <w:tab/>
        <w:t xml:space="preserve">weak after 3 </w:t>
      </w:r>
      <w:proofErr w:type="gramStart"/>
      <w:r>
        <w:t>mo</w:t>
      </w:r>
      <w:proofErr w:type="gramEnd"/>
      <w:r>
        <w:t xml:space="preserve"> gone after year</w:t>
      </w:r>
    </w:p>
    <w:p w:rsidR="00BF15E8" w:rsidRDefault="00BF15E8" w:rsidP="0016029F">
      <w:r>
        <w:t>Rooting</w:t>
      </w:r>
      <w:r>
        <w:tab/>
      </w:r>
      <w:r>
        <w:tab/>
        <w:t>cheeks stroked or side of mouth</w:t>
      </w:r>
      <w:r>
        <w:tab/>
        <w:t xml:space="preserve">/ turns head opens mouth and begins to suck/ 3-4 </w:t>
      </w:r>
      <w:proofErr w:type="gramStart"/>
      <w:r>
        <w:t>mo</w:t>
      </w:r>
      <w:proofErr w:type="gramEnd"/>
    </w:p>
    <w:p w:rsidR="00BF15E8" w:rsidRDefault="00BF15E8" w:rsidP="0016029F">
      <w:r>
        <w:t>Stepping</w:t>
      </w:r>
      <w:r>
        <w:tab/>
        <w:t>held above surface and feet touching/moves feet as if walking/3-4 months</w:t>
      </w:r>
      <w:r>
        <w:tab/>
      </w:r>
    </w:p>
    <w:p w:rsidR="00BF15E8" w:rsidRDefault="00BF15E8" w:rsidP="0016029F">
      <w:r>
        <w:t>Sucking</w:t>
      </w:r>
      <w:r>
        <w:tab/>
      </w:r>
      <w:r>
        <w:tab/>
        <w:t>object touching mouth</w:t>
      </w:r>
      <w:r>
        <w:tab/>
      </w:r>
      <w:r>
        <w:tab/>
        <w:t xml:space="preserve">sucks automatically </w:t>
      </w:r>
      <w:r>
        <w:tab/>
        <w:t xml:space="preserve">3-4 months </w:t>
      </w:r>
    </w:p>
    <w:p w:rsidR="00235D8A" w:rsidRDefault="00235D8A" w:rsidP="0016029F"/>
    <w:p w:rsidR="00235D8A" w:rsidRDefault="00235D8A" w:rsidP="0016029F">
      <w:r>
        <w:t xml:space="preserve">- Most important human motor development: upright bipedal walking (3-4 </w:t>
      </w:r>
      <w:proofErr w:type="spellStart"/>
      <w:r>
        <w:t>mya</w:t>
      </w:r>
      <w:proofErr w:type="spellEnd"/>
      <w:r>
        <w:t>)</w:t>
      </w:r>
    </w:p>
    <w:p w:rsidR="00A042AE" w:rsidRDefault="00986967" w:rsidP="0016029F">
      <w:r>
        <w:t xml:space="preserve">- </w:t>
      </w:r>
      <w:r w:rsidR="00A042AE">
        <w:t xml:space="preserve">First major motor development task during first 2 years: </w:t>
      </w:r>
    </w:p>
    <w:p w:rsidR="00A042AE" w:rsidRDefault="00A042AE" w:rsidP="0016029F">
      <w:r>
        <w:tab/>
        <w:t>A) Assume upright posture (sitting)</w:t>
      </w:r>
    </w:p>
    <w:p w:rsidR="00BF15E8" w:rsidRDefault="00A042AE" w:rsidP="0016029F">
      <w:r>
        <w:tab/>
        <w:t>B) Maintain upright posture</w:t>
      </w:r>
    </w:p>
    <w:p w:rsidR="00A042AE" w:rsidRDefault="00A042AE" w:rsidP="0016029F">
      <w:r>
        <w:tab/>
        <w:t xml:space="preserve">C) Walking supported </w:t>
      </w:r>
    </w:p>
    <w:p w:rsidR="00A042AE" w:rsidRDefault="00A042AE" w:rsidP="0016029F">
      <w:r>
        <w:tab/>
        <w:t xml:space="preserve">D) Walking independently </w:t>
      </w:r>
    </w:p>
    <w:p w:rsidR="00A042AE" w:rsidRDefault="004D36FE" w:rsidP="0016029F">
      <w:r>
        <w:t xml:space="preserve">- Development of walking (in the first 12 months): </w:t>
      </w:r>
    </w:p>
    <w:p w:rsidR="004D36FE" w:rsidRDefault="004D36FE" w:rsidP="0016029F">
      <w:r>
        <w:tab/>
        <w:t xml:space="preserve">1) </w:t>
      </w:r>
      <w:proofErr w:type="gramStart"/>
      <w:r>
        <w:t>control</w:t>
      </w:r>
      <w:proofErr w:type="gramEnd"/>
      <w:r>
        <w:t xml:space="preserve"> of head, trunk and upper extremities</w:t>
      </w:r>
    </w:p>
    <w:p w:rsidR="004D36FE" w:rsidRDefault="004D36FE" w:rsidP="0016029F">
      <w:r>
        <w:tab/>
        <w:t xml:space="preserve">2) </w:t>
      </w:r>
      <w:proofErr w:type="gramStart"/>
      <w:r>
        <w:t>sitting</w:t>
      </w:r>
      <w:proofErr w:type="gramEnd"/>
      <w:r>
        <w:t xml:space="preserve"> posture first supported then alone</w:t>
      </w:r>
    </w:p>
    <w:p w:rsidR="004D36FE" w:rsidRDefault="004D36FE" w:rsidP="0016029F">
      <w:r>
        <w:tab/>
        <w:t xml:space="preserve">3) </w:t>
      </w:r>
      <w:proofErr w:type="gramStart"/>
      <w:r>
        <w:t>prone</w:t>
      </w:r>
      <w:proofErr w:type="gramEnd"/>
      <w:r>
        <w:t xml:space="preserve"> locomotion (crawling) </w:t>
      </w:r>
    </w:p>
    <w:p w:rsidR="004D36FE" w:rsidRDefault="004D36FE" w:rsidP="0016029F">
      <w:r>
        <w:tab/>
        <w:t xml:space="preserve">4) </w:t>
      </w:r>
      <w:proofErr w:type="gramStart"/>
      <w:r>
        <w:t>upright</w:t>
      </w:r>
      <w:proofErr w:type="gramEnd"/>
      <w:r>
        <w:t xml:space="preserve"> posture</w:t>
      </w:r>
    </w:p>
    <w:p w:rsidR="004D36FE" w:rsidRDefault="004D36FE" w:rsidP="0016029F">
      <w:r>
        <w:tab/>
        <w:t xml:space="preserve">5) </w:t>
      </w:r>
      <w:proofErr w:type="gramStart"/>
      <w:r>
        <w:t>supported</w:t>
      </w:r>
      <w:proofErr w:type="gramEnd"/>
      <w:r>
        <w:t xml:space="preserve"> walking</w:t>
      </w:r>
    </w:p>
    <w:p w:rsidR="004D36FE" w:rsidRDefault="004D36FE" w:rsidP="0016029F">
      <w:r>
        <w:tab/>
        <w:t xml:space="preserve">6) </w:t>
      </w:r>
      <w:proofErr w:type="gramStart"/>
      <w:r>
        <w:t>independent</w:t>
      </w:r>
      <w:proofErr w:type="gramEnd"/>
      <w:r>
        <w:t xml:space="preserve"> walking </w:t>
      </w:r>
    </w:p>
    <w:p w:rsidR="00351903" w:rsidRDefault="00351903" w:rsidP="0016029F">
      <w:r>
        <w:t xml:space="preserve">- 17-18 months are late walkers but not yet concerned </w:t>
      </w:r>
    </w:p>
    <w:p w:rsidR="00351903" w:rsidRDefault="00351903" w:rsidP="0016029F">
      <w:r>
        <w:t xml:space="preserve">- </w:t>
      </w:r>
      <w:r w:rsidR="00B95E45">
        <w:t>dissociated motor development (</w:t>
      </w:r>
      <w:r>
        <w:t>slower dev)</w:t>
      </w:r>
    </w:p>
    <w:p w:rsidR="00351903" w:rsidRDefault="00B95E45" w:rsidP="0016029F">
      <w:r>
        <w:t xml:space="preserve">- </w:t>
      </w:r>
      <w:proofErr w:type="gramStart"/>
      <w:r>
        <w:t>around</w:t>
      </w:r>
      <w:proofErr w:type="gramEnd"/>
      <w:r>
        <w:t xml:space="preserve"> 5 years of age, adult walking pattern is established in </w:t>
      </w:r>
      <w:proofErr w:type="spellStart"/>
      <w:r>
        <w:t>maj</w:t>
      </w:r>
      <w:proofErr w:type="spellEnd"/>
      <w:r>
        <w:t xml:space="preserve"> of kids</w:t>
      </w:r>
    </w:p>
    <w:p w:rsidR="00B95E45" w:rsidRDefault="00B95E45" w:rsidP="0016029F">
      <w:r>
        <w:lastRenderedPageBreak/>
        <w:t xml:space="preserve">- </w:t>
      </w:r>
      <w:r w:rsidR="00B359C6">
        <w:t xml:space="preserve">0-18 months = rapid multiplication of </w:t>
      </w:r>
      <w:proofErr w:type="spellStart"/>
      <w:r w:rsidR="00B359C6">
        <w:t>glial</w:t>
      </w:r>
      <w:proofErr w:type="spellEnd"/>
      <w:r w:rsidR="00B359C6">
        <w:t xml:space="preserve"> cells</w:t>
      </w:r>
    </w:p>
    <w:p w:rsidR="00B359C6" w:rsidRDefault="00B359C6" w:rsidP="0016029F">
      <w:r>
        <w:t>- 18-4 years = myelinisation</w:t>
      </w:r>
    </w:p>
    <w:p w:rsidR="00CC569A" w:rsidRDefault="00CC569A" w:rsidP="0016029F">
      <w:r>
        <w:t xml:space="preserve">- Things that affect motor development: </w:t>
      </w:r>
    </w:p>
    <w:p w:rsidR="00CC569A" w:rsidRDefault="00CC569A" w:rsidP="0016029F">
      <w:r>
        <w:tab/>
        <w:t>Number of kids in family</w:t>
      </w:r>
    </w:p>
    <w:p w:rsidR="00CC569A" w:rsidRDefault="00CC569A" w:rsidP="0016029F">
      <w:r>
        <w:tab/>
        <w:t>Birth order (first kid more stressed)</w:t>
      </w:r>
    </w:p>
    <w:p w:rsidR="00CC569A" w:rsidRDefault="00CC569A" w:rsidP="0016029F">
      <w:r>
        <w:tab/>
        <w:t xml:space="preserve">Season of birth </w:t>
      </w:r>
    </w:p>
    <w:p w:rsidR="00CC569A" w:rsidRDefault="00CC569A" w:rsidP="0016029F">
      <w:r>
        <w:tab/>
        <w:t xml:space="preserve">Opportunities for </w:t>
      </w:r>
      <w:proofErr w:type="spellStart"/>
      <w:r>
        <w:t>mvmt</w:t>
      </w:r>
      <w:proofErr w:type="spellEnd"/>
      <w:r>
        <w:t xml:space="preserve"> (allowing kids to play)</w:t>
      </w:r>
    </w:p>
    <w:p w:rsidR="00CC569A" w:rsidRDefault="00CC569A" w:rsidP="0016029F">
      <w:r>
        <w:tab/>
        <w:t>Habitual physical activity</w:t>
      </w:r>
    </w:p>
    <w:p w:rsidR="00CC569A" w:rsidRDefault="00CC569A" w:rsidP="0016029F">
      <w:r>
        <w:tab/>
        <w:t>Socioeconomic status</w:t>
      </w:r>
    </w:p>
    <w:p w:rsidR="00CC569A" w:rsidRDefault="00CC569A" w:rsidP="0016029F">
      <w:r>
        <w:tab/>
        <w:t>Nutritional status</w:t>
      </w:r>
    </w:p>
    <w:p w:rsidR="00B01733" w:rsidRDefault="00B01733" w:rsidP="0016029F">
      <w:r>
        <w:t>- APGAR rating: rating of an infant’s viability: heart rate, breathing, muscle tone, reflex responsiveness, color</w:t>
      </w:r>
      <w:r w:rsidR="005532BA">
        <w:t xml:space="preserve">. This test is used to see the child’s vital signs and physical responsiveness. Score out of 10 and for 5 factors. </w:t>
      </w:r>
    </w:p>
    <w:p w:rsidR="005C4C67" w:rsidRDefault="005C4C67" w:rsidP="005C4C67">
      <w:r>
        <w:t>SIGN</w:t>
      </w:r>
      <w:r>
        <w:tab/>
      </w:r>
      <w:r>
        <w:tab/>
        <w:t>0</w:t>
      </w:r>
      <w:r>
        <w:tab/>
      </w:r>
      <w:r>
        <w:tab/>
        <w:t>1</w:t>
      </w:r>
      <w:r>
        <w:tab/>
      </w:r>
      <w:r>
        <w:tab/>
      </w:r>
      <w:r w:rsidR="00155DA0">
        <w:tab/>
      </w:r>
      <w:r>
        <w:t>2</w:t>
      </w:r>
    </w:p>
    <w:p w:rsidR="005C4C67" w:rsidRDefault="005C4C67" w:rsidP="005C4C67">
      <w:r>
        <w:t>Heart rate</w:t>
      </w:r>
      <w:r>
        <w:tab/>
      </w:r>
      <w:proofErr w:type="spellStart"/>
      <w:r>
        <w:t>abscent</w:t>
      </w:r>
      <w:proofErr w:type="spellEnd"/>
      <w:r>
        <w:tab/>
      </w:r>
      <w:r>
        <w:tab/>
        <w:t>&lt;100/min</w:t>
      </w:r>
      <w:r>
        <w:tab/>
      </w:r>
      <w:r w:rsidR="00155DA0">
        <w:tab/>
      </w:r>
      <w:r>
        <w:t>&gt;100/min</w:t>
      </w:r>
    </w:p>
    <w:p w:rsidR="005C4C67" w:rsidRDefault="005C4C67" w:rsidP="005C4C67">
      <w:r>
        <w:t>Respiration</w:t>
      </w:r>
      <w:r>
        <w:tab/>
      </w:r>
      <w:proofErr w:type="spellStart"/>
      <w:r>
        <w:t>abscent</w:t>
      </w:r>
      <w:proofErr w:type="spellEnd"/>
      <w:r>
        <w:tab/>
      </w:r>
      <w:r>
        <w:tab/>
        <w:t>weak</w:t>
      </w:r>
      <w:r>
        <w:tab/>
      </w:r>
      <w:r>
        <w:tab/>
      </w:r>
      <w:r w:rsidR="00155DA0">
        <w:tab/>
      </w:r>
      <w:r>
        <w:t>good cry</w:t>
      </w:r>
    </w:p>
    <w:p w:rsidR="005C4C67" w:rsidRDefault="005C4C67" w:rsidP="005C4C67">
      <w:r>
        <w:t>Muscle tone</w:t>
      </w:r>
      <w:r>
        <w:tab/>
        <w:t>flaccid</w:t>
      </w:r>
      <w:r>
        <w:tab/>
      </w:r>
      <w:r>
        <w:tab/>
        <w:t xml:space="preserve">some flexion </w:t>
      </w:r>
      <w:r>
        <w:tab/>
      </w:r>
      <w:r w:rsidR="00155DA0">
        <w:tab/>
      </w:r>
      <w:r>
        <w:t>well flexed</w:t>
      </w:r>
    </w:p>
    <w:p w:rsidR="005C4C67" w:rsidRDefault="005C4C67" w:rsidP="005C4C67">
      <w:r>
        <w:t>Reflexes</w:t>
      </w:r>
      <w:r>
        <w:tab/>
        <w:t>no response</w:t>
      </w:r>
      <w:r>
        <w:tab/>
        <w:t>grimace</w:t>
      </w:r>
      <w:r>
        <w:tab/>
      </w:r>
      <w:r>
        <w:tab/>
      </w:r>
      <w:r w:rsidR="00155DA0">
        <w:tab/>
      </w:r>
      <w:r>
        <w:t>cough/sneeze</w:t>
      </w:r>
    </w:p>
    <w:p w:rsidR="005C4C67" w:rsidRDefault="005C4C67" w:rsidP="005C4C67">
      <w:r>
        <w:t>Colo</w:t>
      </w:r>
      <w:r w:rsidR="00155DA0">
        <w:t>ur</w:t>
      </w:r>
      <w:r w:rsidR="00155DA0">
        <w:tab/>
      </w:r>
      <w:r w:rsidR="00155DA0">
        <w:tab/>
        <w:t>pale/blue</w:t>
      </w:r>
      <w:r w:rsidR="00155DA0">
        <w:tab/>
        <w:t xml:space="preserve">blue </w:t>
      </w:r>
      <w:proofErr w:type="spellStart"/>
      <w:r w:rsidR="00155DA0">
        <w:t>extremeties</w:t>
      </w:r>
      <w:proofErr w:type="spellEnd"/>
      <w:r w:rsidR="00155DA0">
        <w:tab/>
      </w:r>
      <w:r>
        <w:t>completely pink</w:t>
      </w:r>
    </w:p>
    <w:p w:rsidR="000C0429" w:rsidRDefault="000C0429" w:rsidP="005C4C67"/>
    <w:p w:rsidR="000C0429" w:rsidRDefault="000C0429" w:rsidP="005C4C67">
      <w:r>
        <w:t xml:space="preserve">- Low birth weight is of less than 1000g is related to depressed motor development </w:t>
      </w:r>
    </w:p>
    <w:p w:rsidR="00627FEF" w:rsidRDefault="00B359C6" w:rsidP="00627FEF">
      <w:r>
        <w:t xml:space="preserve"> </w:t>
      </w:r>
      <w:r w:rsidR="00627FEF">
        <w:t>VO2max = maximal volume of oxygen uptake. (Amount of O2 you can take in and use at the cell level while also clearing out the CO2 and exhaling it)</w:t>
      </w:r>
    </w:p>
    <w:p w:rsidR="00627FEF" w:rsidRDefault="00627FEF" w:rsidP="00627FEF">
      <w:r>
        <w:t>When you’re fit you have a higher VO2max.</w:t>
      </w:r>
    </w:p>
    <w:p w:rsidR="00627FEF" w:rsidRDefault="00627FEF" w:rsidP="00627FEF">
      <w:r>
        <w:t>LIMITING FACTORS OF VO2max</w:t>
      </w:r>
    </w:p>
    <w:p w:rsidR="00627FEF" w:rsidRDefault="00627FEF" w:rsidP="00627FEF">
      <w:r>
        <w:t xml:space="preserve">- It’s somewhat determined by genetics. </w:t>
      </w:r>
    </w:p>
    <w:p w:rsidR="00627FEF" w:rsidRDefault="00627FEF" w:rsidP="00627FEF">
      <w:r>
        <w:lastRenderedPageBreak/>
        <w:t xml:space="preserve">- The other limiting factors are the type of exercises (strength </w:t>
      </w:r>
      <w:proofErr w:type="spellStart"/>
      <w:r>
        <w:t>gainz</w:t>
      </w:r>
      <w:proofErr w:type="spellEnd"/>
      <w:r>
        <w:t xml:space="preserve"> and muscle </w:t>
      </w:r>
      <w:proofErr w:type="spellStart"/>
      <w:r>
        <w:t>gainz</w:t>
      </w:r>
      <w:proofErr w:type="spellEnd"/>
      <w:r>
        <w:t xml:space="preserve"> don’t add to VO2max... cardio exercises do) </w:t>
      </w:r>
    </w:p>
    <w:p w:rsidR="00627FEF" w:rsidRDefault="00627FEF" w:rsidP="00627FEF">
      <w:r>
        <w:t xml:space="preserve">- Another limiting factor = air pollution (amount of O2 in the air and fuck up your lung health) </w:t>
      </w:r>
    </w:p>
    <w:p w:rsidR="00627FEF" w:rsidRDefault="00627FEF" w:rsidP="00627FEF">
      <w:r>
        <w:t>- Smoking / lung cancer fuck up VO2max</w:t>
      </w:r>
    </w:p>
    <w:p w:rsidR="00627FEF" w:rsidRDefault="00627FEF" w:rsidP="00627FEF">
      <w:r>
        <w:t>- Elevation</w:t>
      </w:r>
    </w:p>
    <w:p w:rsidR="00627FEF" w:rsidRDefault="00627FEF" w:rsidP="00627FEF">
      <w:r>
        <w:t xml:space="preserve">- Breath rate and lung capacity are other limiting factors </w:t>
      </w:r>
    </w:p>
    <w:p w:rsidR="00627FEF" w:rsidRDefault="00627FEF" w:rsidP="00627FEF">
      <w:r>
        <w:t xml:space="preserve">- Not enough </w:t>
      </w:r>
      <w:proofErr w:type="spellStart"/>
      <w:r>
        <w:t>Hb</w:t>
      </w:r>
      <w:proofErr w:type="spellEnd"/>
    </w:p>
    <w:p w:rsidR="00627FEF" w:rsidRDefault="00627FEF" w:rsidP="00627FEF">
      <w:r>
        <w:t>- Not enough Bicarbonate ions</w:t>
      </w:r>
    </w:p>
    <w:p w:rsidR="00627FEF" w:rsidRDefault="00627FEF" w:rsidP="00627FEF">
      <w:r>
        <w:t>- Heart rate</w:t>
      </w:r>
    </w:p>
    <w:p w:rsidR="00627FEF" w:rsidRDefault="00627FEF" w:rsidP="00627FEF">
      <w:r>
        <w:t>- Healthy heart</w:t>
      </w:r>
    </w:p>
    <w:p w:rsidR="00627FEF" w:rsidRDefault="00627FEF" w:rsidP="00627FEF">
      <w:r>
        <w:t xml:space="preserve">- Muscle fiber type: limiting </w:t>
      </w:r>
      <w:proofErr w:type="spellStart"/>
      <w:r>
        <w:t>cuz</w:t>
      </w:r>
      <w:proofErr w:type="spellEnd"/>
      <w:r>
        <w:t xml:space="preserve"> of the amount of mitochondria </w:t>
      </w:r>
    </w:p>
    <w:p w:rsidR="00627FEF" w:rsidRDefault="00627FEF" w:rsidP="00627FEF">
      <w:r>
        <w:t>Slow twitched fibers have more mitochondria = more O2 reception = endurance</w:t>
      </w:r>
    </w:p>
    <w:p w:rsidR="00B359C6" w:rsidRPr="00290981" w:rsidRDefault="00E323BB" w:rsidP="00627FEF">
      <w:r>
        <w:rPr>
          <w:noProof/>
          <w:lang w:eastAsia="en-CA"/>
        </w:rPr>
        <w:drawing>
          <wp:anchor distT="0" distB="0" distL="114300" distR="114300" simplePos="0" relativeHeight="251661312" behindDoc="0" locked="0" layoutInCell="1" allowOverlap="1">
            <wp:simplePos x="0" y="0"/>
            <wp:positionH relativeFrom="column">
              <wp:posOffset>1762125</wp:posOffset>
            </wp:positionH>
            <wp:positionV relativeFrom="paragraph">
              <wp:posOffset>88265</wp:posOffset>
            </wp:positionV>
            <wp:extent cx="3914775" cy="3695700"/>
            <wp:effectExtent l="19050" t="0" r="9525" b="0"/>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3914775" cy="3695700"/>
                    </a:xfrm>
                    <a:prstGeom prst="rect">
                      <a:avLst/>
                    </a:prstGeom>
                    <a:noFill/>
                    <a:ln w="9525">
                      <a:noFill/>
                      <a:miter lim="800000"/>
                      <a:headEnd/>
                      <a:tailEnd/>
                    </a:ln>
                  </pic:spPr>
                </pic:pic>
              </a:graphicData>
            </a:graphic>
          </wp:anchor>
        </w:drawing>
      </w:r>
      <w:r w:rsidR="00627FEF">
        <w:t xml:space="preserve"> Fast twitched fibers have fewer mitochondria</w:t>
      </w:r>
      <w:r w:rsidRPr="00E323BB">
        <w:t xml:space="preserve"> </w:t>
      </w:r>
      <w:r>
        <w:rPr>
          <w:noProof/>
          <w:lang w:eastAsia="en-CA"/>
        </w:rPr>
        <w:lastRenderedPageBreak/>
        <w:drawing>
          <wp:inline distT="0" distB="0" distL="0" distR="0">
            <wp:extent cx="4752975" cy="4333875"/>
            <wp:effectExtent l="19050" t="0" r="9525"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4752975" cy="4333875"/>
                    </a:xfrm>
                    <a:prstGeom prst="rect">
                      <a:avLst/>
                    </a:prstGeom>
                    <a:noFill/>
                    <a:ln w="9525">
                      <a:noFill/>
                      <a:miter lim="800000"/>
                      <a:headEnd/>
                      <a:tailEnd/>
                    </a:ln>
                  </pic:spPr>
                </pic:pic>
              </a:graphicData>
            </a:graphic>
          </wp:inline>
        </w:drawing>
      </w:r>
      <w:r w:rsidRPr="00E323BB">
        <w:t xml:space="preserve"> </w:t>
      </w:r>
      <w:r>
        <w:rPr>
          <w:noProof/>
          <w:lang w:eastAsia="en-CA"/>
        </w:rPr>
        <w:lastRenderedPageBreak/>
        <w:drawing>
          <wp:inline distT="0" distB="0" distL="0" distR="0">
            <wp:extent cx="3190875" cy="5810250"/>
            <wp:effectExtent l="19050" t="0" r="9525" b="0"/>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3190875" cy="5810250"/>
                    </a:xfrm>
                    <a:prstGeom prst="rect">
                      <a:avLst/>
                    </a:prstGeom>
                    <a:noFill/>
                    <a:ln w="9525">
                      <a:noFill/>
                      <a:miter lim="800000"/>
                      <a:headEnd/>
                      <a:tailEnd/>
                    </a:ln>
                  </pic:spPr>
                </pic:pic>
              </a:graphicData>
            </a:graphic>
          </wp:inline>
        </w:drawing>
      </w:r>
      <w:r w:rsidRPr="00E323BB">
        <w:t xml:space="preserve"> </w:t>
      </w:r>
      <w:r>
        <w:rPr>
          <w:noProof/>
          <w:lang w:eastAsia="en-CA"/>
        </w:rPr>
        <w:lastRenderedPageBreak/>
        <w:drawing>
          <wp:inline distT="0" distB="0" distL="0" distR="0">
            <wp:extent cx="3305175" cy="5695950"/>
            <wp:effectExtent l="19050" t="0" r="9525"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a:stretch>
                      <a:fillRect/>
                    </a:stretch>
                  </pic:blipFill>
                  <pic:spPr bwMode="auto">
                    <a:xfrm>
                      <a:off x="0" y="0"/>
                      <a:ext cx="3305175" cy="5695950"/>
                    </a:xfrm>
                    <a:prstGeom prst="rect">
                      <a:avLst/>
                    </a:prstGeom>
                    <a:noFill/>
                    <a:ln w="9525">
                      <a:noFill/>
                      <a:miter lim="800000"/>
                      <a:headEnd/>
                      <a:tailEnd/>
                    </a:ln>
                  </pic:spPr>
                </pic:pic>
              </a:graphicData>
            </a:graphic>
          </wp:inline>
        </w:drawing>
      </w:r>
    </w:p>
    <w:sectPr w:rsidR="00B359C6" w:rsidRPr="00290981" w:rsidSect="007422C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9E6B21"/>
    <w:multiLevelType w:val="hybridMultilevel"/>
    <w:tmpl w:val="23C0E4D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63532B45"/>
    <w:multiLevelType w:val="hybridMultilevel"/>
    <w:tmpl w:val="653889B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7966154B"/>
    <w:multiLevelType w:val="hybridMultilevel"/>
    <w:tmpl w:val="616CF1CC"/>
    <w:lvl w:ilvl="0" w:tplc="6D62E3F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05CD8"/>
    <w:rsid w:val="00000570"/>
    <w:rsid w:val="00001424"/>
    <w:rsid w:val="00001CAD"/>
    <w:rsid w:val="00001E01"/>
    <w:rsid w:val="00002824"/>
    <w:rsid w:val="00002DA1"/>
    <w:rsid w:val="000038FB"/>
    <w:rsid w:val="00003D07"/>
    <w:rsid w:val="00005D9B"/>
    <w:rsid w:val="00005DF0"/>
    <w:rsid w:val="00007F1B"/>
    <w:rsid w:val="00011C53"/>
    <w:rsid w:val="000146DC"/>
    <w:rsid w:val="00014ADC"/>
    <w:rsid w:val="0001531E"/>
    <w:rsid w:val="000169F1"/>
    <w:rsid w:val="00017513"/>
    <w:rsid w:val="0002091D"/>
    <w:rsid w:val="00022A17"/>
    <w:rsid w:val="00024316"/>
    <w:rsid w:val="0002437F"/>
    <w:rsid w:val="00024BA7"/>
    <w:rsid w:val="00025A4B"/>
    <w:rsid w:val="0002692E"/>
    <w:rsid w:val="0002723F"/>
    <w:rsid w:val="00031532"/>
    <w:rsid w:val="00031E5F"/>
    <w:rsid w:val="00031EFE"/>
    <w:rsid w:val="0003321D"/>
    <w:rsid w:val="00033406"/>
    <w:rsid w:val="00033E1C"/>
    <w:rsid w:val="0003670E"/>
    <w:rsid w:val="00037687"/>
    <w:rsid w:val="00037B3A"/>
    <w:rsid w:val="000427F1"/>
    <w:rsid w:val="00042986"/>
    <w:rsid w:val="00044877"/>
    <w:rsid w:val="00046929"/>
    <w:rsid w:val="00051A0E"/>
    <w:rsid w:val="000526D4"/>
    <w:rsid w:val="00054AFB"/>
    <w:rsid w:val="0005505C"/>
    <w:rsid w:val="00055B1F"/>
    <w:rsid w:val="00055EDE"/>
    <w:rsid w:val="00056061"/>
    <w:rsid w:val="0005746B"/>
    <w:rsid w:val="000608A4"/>
    <w:rsid w:val="00061173"/>
    <w:rsid w:val="000617BA"/>
    <w:rsid w:val="0006429F"/>
    <w:rsid w:val="00070744"/>
    <w:rsid w:val="00071C07"/>
    <w:rsid w:val="0007257E"/>
    <w:rsid w:val="00073F14"/>
    <w:rsid w:val="00074046"/>
    <w:rsid w:val="000753D3"/>
    <w:rsid w:val="000761D8"/>
    <w:rsid w:val="0007656B"/>
    <w:rsid w:val="00076699"/>
    <w:rsid w:val="0007701A"/>
    <w:rsid w:val="00077FF2"/>
    <w:rsid w:val="000803FA"/>
    <w:rsid w:val="00080976"/>
    <w:rsid w:val="00082EE3"/>
    <w:rsid w:val="00083979"/>
    <w:rsid w:val="00087670"/>
    <w:rsid w:val="00090B7E"/>
    <w:rsid w:val="0009101D"/>
    <w:rsid w:val="00091475"/>
    <w:rsid w:val="00094661"/>
    <w:rsid w:val="00096819"/>
    <w:rsid w:val="00097B0F"/>
    <w:rsid w:val="00097C0F"/>
    <w:rsid w:val="000A118B"/>
    <w:rsid w:val="000A22EB"/>
    <w:rsid w:val="000A3F55"/>
    <w:rsid w:val="000A7463"/>
    <w:rsid w:val="000A7BA2"/>
    <w:rsid w:val="000B0B9F"/>
    <w:rsid w:val="000B6EE4"/>
    <w:rsid w:val="000C0429"/>
    <w:rsid w:val="000C0C04"/>
    <w:rsid w:val="000C10FF"/>
    <w:rsid w:val="000C2FCB"/>
    <w:rsid w:val="000C494D"/>
    <w:rsid w:val="000C7114"/>
    <w:rsid w:val="000D181C"/>
    <w:rsid w:val="000D3385"/>
    <w:rsid w:val="000D4748"/>
    <w:rsid w:val="000D4847"/>
    <w:rsid w:val="000D536B"/>
    <w:rsid w:val="000D57CD"/>
    <w:rsid w:val="000D721A"/>
    <w:rsid w:val="000E033E"/>
    <w:rsid w:val="000E0E65"/>
    <w:rsid w:val="000E1612"/>
    <w:rsid w:val="000E2289"/>
    <w:rsid w:val="000E479C"/>
    <w:rsid w:val="000E57D0"/>
    <w:rsid w:val="000E634F"/>
    <w:rsid w:val="000E6ABE"/>
    <w:rsid w:val="000E70DA"/>
    <w:rsid w:val="000F006D"/>
    <w:rsid w:val="000F0FA5"/>
    <w:rsid w:val="000F212B"/>
    <w:rsid w:val="000F7031"/>
    <w:rsid w:val="000F7CDC"/>
    <w:rsid w:val="001000D2"/>
    <w:rsid w:val="001003AB"/>
    <w:rsid w:val="00101DA2"/>
    <w:rsid w:val="001031E9"/>
    <w:rsid w:val="00103C48"/>
    <w:rsid w:val="00104359"/>
    <w:rsid w:val="00105259"/>
    <w:rsid w:val="0010679E"/>
    <w:rsid w:val="001075A3"/>
    <w:rsid w:val="001117CB"/>
    <w:rsid w:val="00111A49"/>
    <w:rsid w:val="00112C37"/>
    <w:rsid w:val="00113CC0"/>
    <w:rsid w:val="00115970"/>
    <w:rsid w:val="00117473"/>
    <w:rsid w:val="00117D19"/>
    <w:rsid w:val="00124989"/>
    <w:rsid w:val="0013007E"/>
    <w:rsid w:val="00132458"/>
    <w:rsid w:val="00134722"/>
    <w:rsid w:val="00136ADF"/>
    <w:rsid w:val="00136BDE"/>
    <w:rsid w:val="00140D44"/>
    <w:rsid w:val="00142F1F"/>
    <w:rsid w:val="00143984"/>
    <w:rsid w:val="00144D79"/>
    <w:rsid w:val="00144EB0"/>
    <w:rsid w:val="00145A80"/>
    <w:rsid w:val="0014627B"/>
    <w:rsid w:val="0014649A"/>
    <w:rsid w:val="00147186"/>
    <w:rsid w:val="001504D0"/>
    <w:rsid w:val="00152A44"/>
    <w:rsid w:val="00152C04"/>
    <w:rsid w:val="00154471"/>
    <w:rsid w:val="00155DA0"/>
    <w:rsid w:val="00156F34"/>
    <w:rsid w:val="0016029F"/>
    <w:rsid w:val="00160EBC"/>
    <w:rsid w:val="001628B8"/>
    <w:rsid w:val="00164B9F"/>
    <w:rsid w:val="00166F38"/>
    <w:rsid w:val="001671C1"/>
    <w:rsid w:val="00167C21"/>
    <w:rsid w:val="00171027"/>
    <w:rsid w:val="00172B38"/>
    <w:rsid w:val="00174446"/>
    <w:rsid w:val="001751C0"/>
    <w:rsid w:val="00175DAB"/>
    <w:rsid w:val="00176FC8"/>
    <w:rsid w:val="00177C72"/>
    <w:rsid w:val="001803D4"/>
    <w:rsid w:val="00180A9B"/>
    <w:rsid w:val="00180D43"/>
    <w:rsid w:val="0018213A"/>
    <w:rsid w:val="001833AF"/>
    <w:rsid w:val="00184A3F"/>
    <w:rsid w:val="00185CB0"/>
    <w:rsid w:val="00186F8C"/>
    <w:rsid w:val="001877F5"/>
    <w:rsid w:val="001920D6"/>
    <w:rsid w:val="00192135"/>
    <w:rsid w:val="001930E3"/>
    <w:rsid w:val="001A0A89"/>
    <w:rsid w:val="001A12C2"/>
    <w:rsid w:val="001A1732"/>
    <w:rsid w:val="001A25A6"/>
    <w:rsid w:val="001A3A18"/>
    <w:rsid w:val="001A465A"/>
    <w:rsid w:val="001A5297"/>
    <w:rsid w:val="001A6384"/>
    <w:rsid w:val="001A69C3"/>
    <w:rsid w:val="001A6A72"/>
    <w:rsid w:val="001B197E"/>
    <w:rsid w:val="001B5CC1"/>
    <w:rsid w:val="001B6701"/>
    <w:rsid w:val="001B6C85"/>
    <w:rsid w:val="001C3376"/>
    <w:rsid w:val="001C65E1"/>
    <w:rsid w:val="001C7397"/>
    <w:rsid w:val="001D1E63"/>
    <w:rsid w:val="001D2AA0"/>
    <w:rsid w:val="001D30F6"/>
    <w:rsid w:val="001D63C1"/>
    <w:rsid w:val="001D6B50"/>
    <w:rsid w:val="001D7398"/>
    <w:rsid w:val="001E029B"/>
    <w:rsid w:val="001E0C38"/>
    <w:rsid w:val="001E21EC"/>
    <w:rsid w:val="001E2396"/>
    <w:rsid w:val="001E4D38"/>
    <w:rsid w:val="001E70FB"/>
    <w:rsid w:val="001E7AC3"/>
    <w:rsid w:val="001E7DE2"/>
    <w:rsid w:val="001E7E91"/>
    <w:rsid w:val="001F11F4"/>
    <w:rsid w:val="001F16C2"/>
    <w:rsid w:val="001F2175"/>
    <w:rsid w:val="001F5432"/>
    <w:rsid w:val="001F6CAC"/>
    <w:rsid w:val="00200551"/>
    <w:rsid w:val="00200BD5"/>
    <w:rsid w:val="00204A35"/>
    <w:rsid w:val="00205CD8"/>
    <w:rsid w:val="00207E37"/>
    <w:rsid w:val="00210DEA"/>
    <w:rsid w:val="00211504"/>
    <w:rsid w:val="002118A4"/>
    <w:rsid w:val="0021309A"/>
    <w:rsid w:val="00213239"/>
    <w:rsid w:val="002166ED"/>
    <w:rsid w:val="00217854"/>
    <w:rsid w:val="00220334"/>
    <w:rsid w:val="00221F60"/>
    <w:rsid w:val="00222C0C"/>
    <w:rsid w:val="00222F26"/>
    <w:rsid w:val="0022590F"/>
    <w:rsid w:val="00227889"/>
    <w:rsid w:val="00230F93"/>
    <w:rsid w:val="00231103"/>
    <w:rsid w:val="00231A91"/>
    <w:rsid w:val="002322C2"/>
    <w:rsid w:val="00232452"/>
    <w:rsid w:val="00232CC9"/>
    <w:rsid w:val="00233DB6"/>
    <w:rsid w:val="002341D6"/>
    <w:rsid w:val="00234CD4"/>
    <w:rsid w:val="00235D8A"/>
    <w:rsid w:val="00236A33"/>
    <w:rsid w:val="00237435"/>
    <w:rsid w:val="00237C05"/>
    <w:rsid w:val="00241958"/>
    <w:rsid w:val="00243311"/>
    <w:rsid w:val="00244F1B"/>
    <w:rsid w:val="002478EB"/>
    <w:rsid w:val="00247F75"/>
    <w:rsid w:val="00251E10"/>
    <w:rsid w:val="0025221D"/>
    <w:rsid w:val="002522BF"/>
    <w:rsid w:val="00253FF4"/>
    <w:rsid w:val="002542C2"/>
    <w:rsid w:val="00256818"/>
    <w:rsid w:val="00261D3E"/>
    <w:rsid w:val="00263D96"/>
    <w:rsid w:val="0026544D"/>
    <w:rsid w:val="0026583C"/>
    <w:rsid w:val="00265B43"/>
    <w:rsid w:val="002666CF"/>
    <w:rsid w:val="00271332"/>
    <w:rsid w:val="00271E79"/>
    <w:rsid w:val="00272A25"/>
    <w:rsid w:val="00274B95"/>
    <w:rsid w:val="00275102"/>
    <w:rsid w:val="00277862"/>
    <w:rsid w:val="00280D88"/>
    <w:rsid w:val="00283148"/>
    <w:rsid w:val="00290061"/>
    <w:rsid w:val="00290981"/>
    <w:rsid w:val="00290D60"/>
    <w:rsid w:val="00291FF1"/>
    <w:rsid w:val="00292177"/>
    <w:rsid w:val="0029404F"/>
    <w:rsid w:val="0029592F"/>
    <w:rsid w:val="00296EA5"/>
    <w:rsid w:val="00297DB2"/>
    <w:rsid w:val="00297DD8"/>
    <w:rsid w:val="002A15A0"/>
    <w:rsid w:val="002A1852"/>
    <w:rsid w:val="002A2307"/>
    <w:rsid w:val="002A3385"/>
    <w:rsid w:val="002A4DE2"/>
    <w:rsid w:val="002A5871"/>
    <w:rsid w:val="002A61F1"/>
    <w:rsid w:val="002A6E1E"/>
    <w:rsid w:val="002A77AE"/>
    <w:rsid w:val="002B183E"/>
    <w:rsid w:val="002B4C99"/>
    <w:rsid w:val="002B66ED"/>
    <w:rsid w:val="002C041A"/>
    <w:rsid w:val="002C5209"/>
    <w:rsid w:val="002C7D72"/>
    <w:rsid w:val="002D29B0"/>
    <w:rsid w:val="002D66AC"/>
    <w:rsid w:val="002E0F92"/>
    <w:rsid w:val="002E1F91"/>
    <w:rsid w:val="002E2A8F"/>
    <w:rsid w:val="002E38D3"/>
    <w:rsid w:val="002E4A27"/>
    <w:rsid w:val="002E4A3A"/>
    <w:rsid w:val="002E56DD"/>
    <w:rsid w:val="002E6476"/>
    <w:rsid w:val="002E65B9"/>
    <w:rsid w:val="002E69B5"/>
    <w:rsid w:val="002F1E1E"/>
    <w:rsid w:val="002F3CD0"/>
    <w:rsid w:val="002F3E6B"/>
    <w:rsid w:val="002F4229"/>
    <w:rsid w:val="002F4C02"/>
    <w:rsid w:val="002F7015"/>
    <w:rsid w:val="002F73AA"/>
    <w:rsid w:val="003021E7"/>
    <w:rsid w:val="003031DD"/>
    <w:rsid w:val="003052BD"/>
    <w:rsid w:val="00311BAC"/>
    <w:rsid w:val="00312CE8"/>
    <w:rsid w:val="00313096"/>
    <w:rsid w:val="003132B2"/>
    <w:rsid w:val="003139A8"/>
    <w:rsid w:val="00314005"/>
    <w:rsid w:val="0031545F"/>
    <w:rsid w:val="0031598A"/>
    <w:rsid w:val="003165FB"/>
    <w:rsid w:val="0031681E"/>
    <w:rsid w:val="00317CFF"/>
    <w:rsid w:val="00317F0D"/>
    <w:rsid w:val="00320EE9"/>
    <w:rsid w:val="00321F5E"/>
    <w:rsid w:val="00321FF2"/>
    <w:rsid w:val="00323204"/>
    <w:rsid w:val="00323D0D"/>
    <w:rsid w:val="003303EE"/>
    <w:rsid w:val="00330416"/>
    <w:rsid w:val="00330DAC"/>
    <w:rsid w:val="003320B4"/>
    <w:rsid w:val="0033300E"/>
    <w:rsid w:val="0033345E"/>
    <w:rsid w:val="00333F50"/>
    <w:rsid w:val="00343DA0"/>
    <w:rsid w:val="00345145"/>
    <w:rsid w:val="00345CF6"/>
    <w:rsid w:val="00345EC1"/>
    <w:rsid w:val="003460FB"/>
    <w:rsid w:val="00347ECA"/>
    <w:rsid w:val="00350650"/>
    <w:rsid w:val="00351903"/>
    <w:rsid w:val="0035415E"/>
    <w:rsid w:val="00354FD0"/>
    <w:rsid w:val="00355F02"/>
    <w:rsid w:val="003605C9"/>
    <w:rsid w:val="003616C0"/>
    <w:rsid w:val="00366F03"/>
    <w:rsid w:val="00371861"/>
    <w:rsid w:val="0037269A"/>
    <w:rsid w:val="00373509"/>
    <w:rsid w:val="00373873"/>
    <w:rsid w:val="00374A29"/>
    <w:rsid w:val="003753EE"/>
    <w:rsid w:val="003778E2"/>
    <w:rsid w:val="00377A04"/>
    <w:rsid w:val="00377FCB"/>
    <w:rsid w:val="003837B4"/>
    <w:rsid w:val="00383E55"/>
    <w:rsid w:val="003849F1"/>
    <w:rsid w:val="00384DD2"/>
    <w:rsid w:val="00384DFC"/>
    <w:rsid w:val="003850C4"/>
    <w:rsid w:val="00392A12"/>
    <w:rsid w:val="003934A2"/>
    <w:rsid w:val="003940CA"/>
    <w:rsid w:val="003941F6"/>
    <w:rsid w:val="00397133"/>
    <w:rsid w:val="003A424D"/>
    <w:rsid w:val="003B01BE"/>
    <w:rsid w:val="003B0E9F"/>
    <w:rsid w:val="003B3B8A"/>
    <w:rsid w:val="003B698B"/>
    <w:rsid w:val="003B7E39"/>
    <w:rsid w:val="003B7FE7"/>
    <w:rsid w:val="003C1D71"/>
    <w:rsid w:val="003C1DF1"/>
    <w:rsid w:val="003C3A83"/>
    <w:rsid w:val="003C5634"/>
    <w:rsid w:val="003C7D63"/>
    <w:rsid w:val="003D1D4F"/>
    <w:rsid w:val="003D2297"/>
    <w:rsid w:val="003D59B0"/>
    <w:rsid w:val="003D5AC5"/>
    <w:rsid w:val="003D7540"/>
    <w:rsid w:val="003E073F"/>
    <w:rsid w:val="003E1F9F"/>
    <w:rsid w:val="003E326E"/>
    <w:rsid w:val="003E3C47"/>
    <w:rsid w:val="003E598C"/>
    <w:rsid w:val="003E7F32"/>
    <w:rsid w:val="003F0783"/>
    <w:rsid w:val="003F134C"/>
    <w:rsid w:val="003F268D"/>
    <w:rsid w:val="003F2C3C"/>
    <w:rsid w:val="003F4166"/>
    <w:rsid w:val="003F5254"/>
    <w:rsid w:val="003F6A17"/>
    <w:rsid w:val="003F7974"/>
    <w:rsid w:val="00400785"/>
    <w:rsid w:val="00400938"/>
    <w:rsid w:val="00400DC2"/>
    <w:rsid w:val="00400DD1"/>
    <w:rsid w:val="00401C75"/>
    <w:rsid w:val="00403149"/>
    <w:rsid w:val="0040455A"/>
    <w:rsid w:val="004048D6"/>
    <w:rsid w:val="00405500"/>
    <w:rsid w:val="00406BF9"/>
    <w:rsid w:val="00407D4A"/>
    <w:rsid w:val="0041664D"/>
    <w:rsid w:val="00417341"/>
    <w:rsid w:val="00421338"/>
    <w:rsid w:val="00421627"/>
    <w:rsid w:val="00422613"/>
    <w:rsid w:val="00423FB1"/>
    <w:rsid w:val="004250E4"/>
    <w:rsid w:val="0042639F"/>
    <w:rsid w:val="00427221"/>
    <w:rsid w:val="00427E40"/>
    <w:rsid w:val="00431B99"/>
    <w:rsid w:val="00431F7A"/>
    <w:rsid w:val="004345F6"/>
    <w:rsid w:val="00435CCA"/>
    <w:rsid w:val="00436777"/>
    <w:rsid w:val="004372A9"/>
    <w:rsid w:val="004374B5"/>
    <w:rsid w:val="00441D4B"/>
    <w:rsid w:val="00442C5A"/>
    <w:rsid w:val="00445670"/>
    <w:rsid w:val="004508EA"/>
    <w:rsid w:val="00452502"/>
    <w:rsid w:val="004578E7"/>
    <w:rsid w:val="00457B0E"/>
    <w:rsid w:val="00460901"/>
    <w:rsid w:val="00460CB6"/>
    <w:rsid w:val="00461702"/>
    <w:rsid w:val="00462E56"/>
    <w:rsid w:val="0046366B"/>
    <w:rsid w:val="0046468D"/>
    <w:rsid w:val="00464D6A"/>
    <w:rsid w:val="004651E4"/>
    <w:rsid w:val="00466312"/>
    <w:rsid w:val="00470187"/>
    <w:rsid w:val="0047078D"/>
    <w:rsid w:val="00471BFA"/>
    <w:rsid w:val="00471EB2"/>
    <w:rsid w:val="004732FF"/>
    <w:rsid w:val="00473E94"/>
    <w:rsid w:val="004743A1"/>
    <w:rsid w:val="00475554"/>
    <w:rsid w:val="00475796"/>
    <w:rsid w:val="0047668C"/>
    <w:rsid w:val="00477B5C"/>
    <w:rsid w:val="004812E0"/>
    <w:rsid w:val="00481E78"/>
    <w:rsid w:val="00482361"/>
    <w:rsid w:val="0048249D"/>
    <w:rsid w:val="00483929"/>
    <w:rsid w:val="00485530"/>
    <w:rsid w:val="00485C7D"/>
    <w:rsid w:val="00486DA5"/>
    <w:rsid w:val="00486DD5"/>
    <w:rsid w:val="00487B37"/>
    <w:rsid w:val="00491414"/>
    <w:rsid w:val="00492F5E"/>
    <w:rsid w:val="004935CE"/>
    <w:rsid w:val="004941C4"/>
    <w:rsid w:val="0049444E"/>
    <w:rsid w:val="00494EF5"/>
    <w:rsid w:val="00495B7B"/>
    <w:rsid w:val="004A0396"/>
    <w:rsid w:val="004A3067"/>
    <w:rsid w:val="004A4941"/>
    <w:rsid w:val="004A5402"/>
    <w:rsid w:val="004A624B"/>
    <w:rsid w:val="004A661D"/>
    <w:rsid w:val="004A7A4F"/>
    <w:rsid w:val="004A7E7D"/>
    <w:rsid w:val="004A7FF7"/>
    <w:rsid w:val="004B2699"/>
    <w:rsid w:val="004B643F"/>
    <w:rsid w:val="004C495B"/>
    <w:rsid w:val="004C6E39"/>
    <w:rsid w:val="004D047A"/>
    <w:rsid w:val="004D2B3A"/>
    <w:rsid w:val="004D2F97"/>
    <w:rsid w:val="004D34A2"/>
    <w:rsid w:val="004D3575"/>
    <w:rsid w:val="004D36FE"/>
    <w:rsid w:val="004D3A32"/>
    <w:rsid w:val="004D3A9B"/>
    <w:rsid w:val="004D52C6"/>
    <w:rsid w:val="004D65AA"/>
    <w:rsid w:val="004D709D"/>
    <w:rsid w:val="004D7F09"/>
    <w:rsid w:val="004E1CD4"/>
    <w:rsid w:val="004E2701"/>
    <w:rsid w:val="004E59EF"/>
    <w:rsid w:val="004E6A0C"/>
    <w:rsid w:val="004E79B6"/>
    <w:rsid w:val="004F01CE"/>
    <w:rsid w:val="004F107E"/>
    <w:rsid w:val="004F13E3"/>
    <w:rsid w:val="004F3F43"/>
    <w:rsid w:val="004F633F"/>
    <w:rsid w:val="004F77CE"/>
    <w:rsid w:val="00500845"/>
    <w:rsid w:val="005021B9"/>
    <w:rsid w:val="00503AB7"/>
    <w:rsid w:val="00504910"/>
    <w:rsid w:val="00504B3B"/>
    <w:rsid w:val="00505077"/>
    <w:rsid w:val="005059DE"/>
    <w:rsid w:val="00507FF8"/>
    <w:rsid w:val="00514326"/>
    <w:rsid w:val="00516BF9"/>
    <w:rsid w:val="0051723B"/>
    <w:rsid w:val="0051792B"/>
    <w:rsid w:val="00522207"/>
    <w:rsid w:val="00523827"/>
    <w:rsid w:val="005240FB"/>
    <w:rsid w:val="00524781"/>
    <w:rsid w:val="00525B00"/>
    <w:rsid w:val="00530661"/>
    <w:rsid w:val="005306F1"/>
    <w:rsid w:val="00530E83"/>
    <w:rsid w:val="005326BF"/>
    <w:rsid w:val="00532CDB"/>
    <w:rsid w:val="00533771"/>
    <w:rsid w:val="00533DCF"/>
    <w:rsid w:val="005355B6"/>
    <w:rsid w:val="0053569E"/>
    <w:rsid w:val="0053640D"/>
    <w:rsid w:val="00537488"/>
    <w:rsid w:val="005430E1"/>
    <w:rsid w:val="00543E55"/>
    <w:rsid w:val="00544124"/>
    <w:rsid w:val="00544EEE"/>
    <w:rsid w:val="0054576D"/>
    <w:rsid w:val="00550C23"/>
    <w:rsid w:val="00551ECF"/>
    <w:rsid w:val="00552B91"/>
    <w:rsid w:val="00553047"/>
    <w:rsid w:val="005532BA"/>
    <w:rsid w:val="00553FE2"/>
    <w:rsid w:val="00554646"/>
    <w:rsid w:val="0055525D"/>
    <w:rsid w:val="00555D73"/>
    <w:rsid w:val="00557A90"/>
    <w:rsid w:val="00561865"/>
    <w:rsid w:val="00561D9E"/>
    <w:rsid w:val="00561DA6"/>
    <w:rsid w:val="0056249A"/>
    <w:rsid w:val="00562BBE"/>
    <w:rsid w:val="00564A11"/>
    <w:rsid w:val="00565099"/>
    <w:rsid w:val="0056515F"/>
    <w:rsid w:val="00565C5B"/>
    <w:rsid w:val="005663E7"/>
    <w:rsid w:val="00567A9F"/>
    <w:rsid w:val="00570F9A"/>
    <w:rsid w:val="00571693"/>
    <w:rsid w:val="005757C3"/>
    <w:rsid w:val="00576C8F"/>
    <w:rsid w:val="00580750"/>
    <w:rsid w:val="005812CC"/>
    <w:rsid w:val="005818CA"/>
    <w:rsid w:val="00581CF6"/>
    <w:rsid w:val="00583F5B"/>
    <w:rsid w:val="00584AE8"/>
    <w:rsid w:val="00584C79"/>
    <w:rsid w:val="005852F9"/>
    <w:rsid w:val="00585CEC"/>
    <w:rsid w:val="00587472"/>
    <w:rsid w:val="00592320"/>
    <w:rsid w:val="00593035"/>
    <w:rsid w:val="00595B31"/>
    <w:rsid w:val="00596B4B"/>
    <w:rsid w:val="005A29CD"/>
    <w:rsid w:val="005A2BA8"/>
    <w:rsid w:val="005A3A38"/>
    <w:rsid w:val="005A4502"/>
    <w:rsid w:val="005A5A11"/>
    <w:rsid w:val="005A5AC2"/>
    <w:rsid w:val="005B3731"/>
    <w:rsid w:val="005B5267"/>
    <w:rsid w:val="005B7935"/>
    <w:rsid w:val="005B7A50"/>
    <w:rsid w:val="005B7F5F"/>
    <w:rsid w:val="005C350F"/>
    <w:rsid w:val="005C458C"/>
    <w:rsid w:val="005C4C67"/>
    <w:rsid w:val="005C6953"/>
    <w:rsid w:val="005D0D56"/>
    <w:rsid w:val="005D18D4"/>
    <w:rsid w:val="005D333C"/>
    <w:rsid w:val="005D5C69"/>
    <w:rsid w:val="005D690E"/>
    <w:rsid w:val="005E028F"/>
    <w:rsid w:val="005E05D9"/>
    <w:rsid w:val="005E17B3"/>
    <w:rsid w:val="005E1E9F"/>
    <w:rsid w:val="005E2897"/>
    <w:rsid w:val="005E39D8"/>
    <w:rsid w:val="005E585C"/>
    <w:rsid w:val="005E6171"/>
    <w:rsid w:val="005E66CE"/>
    <w:rsid w:val="005F0213"/>
    <w:rsid w:val="005F1066"/>
    <w:rsid w:val="005F1123"/>
    <w:rsid w:val="005F23E4"/>
    <w:rsid w:val="005F5002"/>
    <w:rsid w:val="005F51BB"/>
    <w:rsid w:val="00603B93"/>
    <w:rsid w:val="00604B05"/>
    <w:rsid w:val="0060566B"/>
    <w:rsid w:val="00605C5F"/>
    <w:rsid w:val="0061530F"/>
    <w:rsid w:val="00615606"/>
    <w:rsid w:val="00615D31"/>
    <w:rsid w:val="00624D9F"/>
    <w:rsid w:val="0062639D"/>
    <w:rsid w:val="006278A9"/>
    <w:rsid w:val="00627FEF"/>
    <w:rsid w:val="00630798"/>
    <w:rsid w:val="006332DC"/>
    <w:rsid w:val="00635095"/>
    <w:rsid w:val="00643401"/>
    <w:rsid w:val="006440CE"/>
    <w:rsid w:val="006445F5"/>
    <w:rsid w:val="0064484E"/>
    <w:rsid w:val="00644F74"/>
    <w:rsid w:val="00645013"/>
    <w:rsid w:val="0064515F"/>
    <w:rsid w:val="006469C8"/>
    <w:rsid w:val="006471E1"/>
    <w:rsid w:val="00647401"/>
    <w:rsid w:val="00654227"/>
    <w:rsid w:val="00656A51"/>
    <w:rsid w:val="00656DE9"/>
    <w:rsid w:val="00662AEF"/>
    <w:rsid w:val="006649D2"/>
    <w:rsid w:val="006652A1"/>
    <w:rsid w:val="00666553"/>
    <w:rsid w:val="00667B42"/>
    <w:rsid w:val="00670695"/>
    <w:rsid w:val="006717DF"/>
    <w:rsid w:val="006735D9"/>
    <w:rsid w:val="00674F92"/>
    <w:rsid w:val="00675724"/>
    <w:rsid w:val="00675B86"/>
    <w:rsid w:val="00675FC6"/>
    <w:rsid w:val="006766EB"/>
    <w:rsid w:val="00681D88"/>
    <w:rsid w:val="00682CE6"/>
    <w:rsid w:val="0068353F"/>
    <w:rsid w:val="006840D2"/>
    <w:rsid w:val="00686271"/>
    <w:rsid w:val="00687680"/>
    <w:rsid w:val="006926CE"/>
    <w:rsid w:val="00692909"/>
    <w:rsid w:val="0069362B"/>
    <w:rsid w:val="0069509B"/>
    <w:rsid w:val="0069600B"/>
    <w:rsid w:val="006A0F82"/>
    <w:rsid w:val="006A2E2E"/>
    <w:rsid w:val="006A405F"/>
    <w:rsid w:val="006A5358"/>
    <w:rsid w:val="006A5C18"/>
    <w:rsid w:val="006A63BF"/>
    <w:rsid w:val="006B1497"/>
    <w:rsid w:val="006B1CD5"/>
    <w:rsid w:val="006B2387"/>
    <w:rsid w:val="006B65B7"/>
    <w:rsid w:val="006B6B56"/>
    <w:rsid w:val="006C05DF"/>
    <w:rsid w:val="006C20B3"/>
    <w:rsid w:val="006C21A9"/>
    <w:rsid w:val="006C3945"/>
    <w:rsid w:val="006C49DD"/>
    <w:rsid w:val="006C5CF9"/>
    <w:rsid w:val="006C6AD3"/>
    <w:rsid w:val="006C6FCF"/>
    <w:rsid w:val="006D0B0D"/>
    <w:rsid w:val="006D2D91"/>
    <w:rsid w:val="006D3EA9"/>
    <w:rsid w:val="006D42BC"/>
    <w:rsid w:val="006D7B48"/>
    <w:rsid w:val="006E0189"/>
    <w:rsid w:val="006E02AB"/>
    <w:rsid w:val="006E1D59"/>
    <w:rsid w:val="006E34F4"/>
    <w:rsid w:val="006E3DD7"/>
    <w:rsid w:val="006E44A9"/>
    <w:rsid w:val="006E72EB"/>
    <w:rsid w:val="006E7CEF"/>
    <w:rsid w:val="006F065D"/>
    <w:rsid w:val="006F1446"/>
    <w:rsid w:val="006F195A"/>
    <w:rsid w:val="006F1C30"/>
    <w:rsid w:val="006F2AA1"/>
    <w:rsid w:val="006F35FF"/>
    <w:rsid w:val="006F62B7"/>
    <w:rsid w:val="00701508"/>
    <w:rsid w:val="0070431F"/>
    <w:rsid w:val="00706F04"/>
    <w:rsid w:val="00710147"/>
    <w:rsid w:val="00714FE8"/>
    <w:rsid w:val="00715042"/>
    <w:rsid w:val="0071661C"/>
    <w:rsid w:val="00720542"/>
    <w:rsid w:val="00720BAE"/>
    <w:rsid w:val="00722228"/>
    <w:rsid w:val="007226DC"/>
    <w:rsid w:val="007243A3"/>
    <w:rsid w:val="00726A71"/>
    <w:rsid w:val="00731D13"/>
    <w:rsid w:val="00733089"/>
    <w:rsid w:val="00733944"/>
    <w:rsid w:val="0073439D"/>
    <w:rsid w:val="00734E4E"/>
    <w:rsid w:val="00736ADA"/>
    <w:rsid w:val="00740C01"/>
    <w:rsid w:val="00740C8C"/>
    <w:rsid w:val="007413EE"/>
    <w:rsid w:val="007422C0"/>
    <w:rsid w:val="00742648"/>
    <w:rsid w:val="007437F8"/>
    <w:rsid w:val="00744CA4"/>
    <w:rsid w:val="0074567A"/>
    <w:rsid w:val="00752063"/>
    <w:rsid w:val="00752822"/>
    <w:rsid w:val="00752AFA"/>
    <w:rsid w:val="00754481"/>
    <w:rsid w:val="00754A68"/>
    <w:rsid w:val="00755D75"/>
    <w:rsid w:val="007563E4"/>
    <w:rsid w:val="00760CFC"/>
    <w:rsid w:val="00761FB0"/>
    <w:rsid w:val="00762664"/>
    <w:rsid w:val="00762926"/>
    <w:rsid w:val="007657E7"/>
    <w:rsid w:val="007662ED"/>
    <w:rsid w:val="00766742"/>
    <w:rsid w:val="00766A59"/>
    <w:rsid w:val="00767596"/>
    <w:rsid w:val="00767D41"/>
    <w:rsid w:val="00767D46"/>
    <w:rsid w:val="00767D90"/>
    <w:rsid w:val="007706D2"/>
    <w:rsid w:val="007739D7"/>
    <w:rsid w:val="007745B6"/>
    <w:rsid w:val="0077468E"/>
    <w:rsid w:val="00776393"/>
    <w:rsid w:val="00777301"/>
    <w:rsid w:val="007813FC"/>
    <w:rsid w:val="00781D01"/>
    <w:rsid w:val="0078335B"/>
    <w:rsid w:val="0078557F"/>
    <w:rsid w:val="00785BCA"/>
    <w:rsid w:val="00787377"/>
    <w:rsid w:val="007905F6"/>
    <w:rsid w:val="007924EC"/>
    <w:rsid w:val="00793D70"/>
    <w:rsid w:val="00797F21"/>
    <w:rsid w:val="007A2F55"/>
    <w:rsid w:val="007A3544"/>
    <w:rsid w:val="007A3C31"/>
    <w:rsid w:val="007A40AA"/>
    <w:rsid w:val="007A7C54"/>
    <w:rsid w:val="007B0BB0"/>
    <w:rsid w:val="007B193A"/>
    <w:rsid w:val="007B1E2D"/>
    <w:rsid w:val="007B3587"/>
    <w:rsid w:val="007B45FA"/>
    <w:rsid w:val="007B4660"/>
    <w:rsid w:val="007B49B0"/>
    <w:rsid w:val="007B4CA3"/>
    <w:rsid w:val="007C1163"/>
    <w:rsid w:val="007C1A1F"/>
    <w:rsid w:val="007C3AAA"/>
    <w:rsid w:val="007C3F48"/>
    <w:rsid w:val="007C45E2"/>
    <w:rsid w:val="007C4A6D"/>
    <w:rsid w:val="007C4AAD"/>
    <w:rsid w:val="007C5813"/>
    <w:rsid w:val="007C628A"/>
    <w:rsid w:val="007C6F1F"/>
    <w:rsid w:val="007C7344"/>
    <w:rsid w:val="007D21F7"/>
    <w:rsid w:val="007D2DFB"/>
    <w:rsid w:val="007D65AE"/>
    <w:rsid w:val="007E0199"/>
    <w:rsid w:val="007E04FA"/>
    <w:rsid w:val="007E0D22"/>
    <w:rsid w:val="007E3534"/>
    <w:rsid w:val="007E4C8F"/>
    <w:rsid w:val="007E4D2D"/>
    <w:rsid w:val="007E52F4"/>
    <w:rsid w:val="007E5DCD"/>
    <w:rsid w:val="007E6BAC"/>
    <w:rsid w:val="007E7F57"/>
    <w:rsid w:val="007F0471"/>
    <w:rsid w:val="007F0FC1"/>
    <w:rsid w:val="007F2B37"/>
    <w:rsid w:val="007F2B9B"/>
    <w:rsid w:val="007F347A"/>
    <w:rsid w:val="007F372E"/>
    <w:rsid w:val="007F3766"/>
    <w:rsid w:val="007F4575"/>
    <w:rsid w:val="007F6207"/>
    <w:rsid w:val="007F6B88"/>
    <w:rsid w:val="007F6D05"/>
    <w:rsid w:val="007F6D26"/>
    <w:rsid w:val="007F6DB0"/>
    <w:rsid w:val="007F7583"/>
    <w:rsid w:val="00800F46"/>
    <w:rsid w:val="00801C07"/>
    <w:rsid w:val="00803945"/>
    <w:rsid w:val="00803CC4"/>
    <w:rsid w:val="00810C65"/>
    <w:rsid w:val="0081111E"/>
    <w:rsid w:val="0081239F"/>
    <w:rsid w:val="008138D2"/>
    <w:rsid w:val="00813B57"/>
    <w:rsid w:val="0081437D"/>
    <w:rsid w:val="00815362"/>
    <w:rsid w:val="0081695F"/>
    <w:rsid w:val="00820821"/>
    <w:rsid w:val="00821101"/>
    <w:rsid w:val="00821534"/>
    <w:rsid w:val="00822C24"/>
    <w:rsid w:val="00822F6F"/>
    <w:rsid w:val="00824FA2"/>
    <w:rsid w:val="00825855"/>
    <w:rsid w:val="00826B08"/>
    <w:rsid w:val="00826E41"/>
    <w:rsid w:val="00827EDC"/>
    <w:rsid w:val="00832C9E"/>
    <w:rsid w:val="00837BB2"/>
    <w:rsid w:val="00841215"/>
    <w:rsid w:val="008433FF"/>
    <w:rsid w:val="008436F0"/>
    <w:rsid w:val="00843A98"/>
    <w:rsid w:val="008451C8"/>
    <w:rsid w:val="00846895"/>
    <w:rsid w:val="00847AE6"/>
    <w:rsid w:val="00852E68"/>
    <w:rsid w:val="00853013"/>
    <w:rsid w:val="008539A1"/>
    <w:rsid w:val="00855556"/>
    <w:rsid w:val="00855B1B"/>
    <w:rsid w:val="00855E16"/>
    <w:rsid w:val="00856FB3"/>
    <w:rsid w:val="008602E3"/>
    <w:rsid w:val="00860CFC"/>
    <w:rsid w:val="0086100C"/>
    <w:rsid w:val="00861CC6"/>
    <w:rsid w:val="008649C0"/>
    <w:rsid w:val="00870018"/>
    <w:rsid w:val="0087155E"/>
    <w:rsid w:val="00871C78"/>
    <w:rsid w:val="008721C7"/>
    <w:rsid w:val="00872531"/>
    <w:rsid w:val="00874286"/>
    <w:rsid w:val="008751AB"/>
    <w:rsid w:val="008752E7"/>
    <w:rsid w:val="00876187"/>
    <w:rsid w:val="008763C5"/>
    <w:rsid w:val="00876774"/>
    <w:rsid w:val="00876980"/>
    <w:rsid w:val="008834A7"/>
    <w:rsid w:val="008834CC"/>
    <w:rsid w:val="008839AC"/>
    <w:rsid w:val="00887105"/>
    <w:rsid w:val="00890ADE"/>
    <w:rsid w:val="008917D1"/>
    <w:rsid w:val="00896EAA"/>
    <w:rsid w:val="008A23FA"/>
    <w:rsid w:val="008A270C"/>
    <w:rsid w:val="008A2D02"/>
    <w:rsid w:val="008A4843"/>
    <w:rsid w:val="008A4BD7"/>
    <w:rsid w:val="008A50ED"/>
    <w:rsid w:val="008A6279"/>
    <w:rsid w:val="008B0223"/>
    <w:rsid w:val="008B03E1"/>
    <w:rsid w:val="008B0BA9"/>
    <w:rsid w:val="008B1638"/>
    <w:rsid w:val="008B2049"/>
    <w:rsid w:val="008B3539"/>
    <w:rsid w:val="008B45B4"/>
    <w:rsid w:val="008B4E6B"/>
    <w:rsid w:val="008B622C"/>
    <w:rsid w:val="008B7AE5"/>
    <w:rsid w:val="008C28E4"/>
    <w:rsid w:val="008C2936"/>
    <w:rsid w:val="008C3C08"/>
    <w:rsid w:val="008C62F4"/>
    <w:rsid w:val="008C6D8B"/>
    <w:rsid w:val="008C7118"/>
    <w:rsid w:val="008C751F"/>
    <w:rsid w:val="008D0256"/>
    <w:rsid w:val="008D1263"/>
    <w:rsid w:val="008D226E"/>
    <w:rsid w:val="008D394D"/>
    <w:rsid w:val="008D435B"/>
    <w:rsid w:val="008D44A1"/>
    <w:rsid w:val="008D5C72"/>
    <w:rsid w:val="008D5DFD"/>
    <w:rsid w:val="008D5EE7"/>
    <w:rsid w:val="008D6FE5"/>
    <w:rsid w:val="008D7D56"/>
    <w:rsid w:val="008D7F84"/>
    <w:rsid w:val="008E0FFE"/>
    <w:rsid w:val="008E2EF4"/>
    <w:rsid w:val="008E4803"/>
    <w:rsid w:val="008E568C"/>
    <w:rsid w:val="008E5C2B"/>
    <w:rsid w:val="008E70BF"/>
    <w:rsid w:val="008E78D4"/>
    <w:rsid w:val="008F39BA"/>
    <w:rsid w:val="008F47F6"/>
    <w:rsid w:val="008F5F6A"/>
    <w:rsid w:val="009019D7"/>
    <w:rsid w:val="00902343"/>
    <w:rsid w:val="00903129"/>
    <w:rsid w:val="00904646"/>
    <w:rsid w:val="009049E2"/>
    <w:rsid w:val="0090657D"/>
    <w:rsid w:val="00906E64"/>
    <w:rsid w:val="00912323"/>
    <w:rsid w:val="009123CC"/>
    <w:rsid w:val="00914A38"/>
    <w:rsid w:val="009153F0"/>
    <w:rsid w:val="00916EF0"/>
    <w:rsid w:val="00921053"/>
    <w:rsid w:val="0092236C"/>
    <w:rsid w:val="00923B4E"/>
    <w:rsid w:val="009253B6"/>
    <w:rsid w:val="00932503"/>
    <w:rsid w:val="00933DDF"/>
    <w:rsid w:val="00934EE0"/>
    <w:rsid w:val="00935EA6"/>
    <w:rsid w:val="00936299"/>
    <w:rsid w:val="009366B7"/>
    <w:rsid w:val="00937889"/>
    <w:rsid w:val="009402AD"/>
    <w:rsid w:val="00941D1A"/>
    <w:rsid w:val="00945630"/>
    <w:rsid w:val="00947342"/>
    <w:rsid w:val="009501BD"/>
    <w:rsid w:val="00950424"/>
    <w:rsid w:val="009505B8"/>
    <w:rsid w:val="00951196"/>
    <w:rsid w:val="00951F6F"/>
    <w:rsid w:val="00952121"/>
    <w:rsid w:val="0095267F"/>
    <w:rsid w:val="00953A1E"/>
    <w:rsid w:val="00954C5C"/>
    <w:rsid w:val="00955587"/>
    <w:rsid w:val="00956790"/>
    <w:rsid w:val="009608B6"/>
    <w:rsid w:val="009609AD"/>
    <w:rsid w:val="00961699"/>
    <w:rsid w:val="009617C7"/>
    <w:rsid w:val="009619C7"/>
    <w:rsid w:val="0096429E"/>
    <w:rsid w:val="009646CA"/>
    <w:rsid w:val="009713E5"/>
    <w:rsid w:val="009725A7"/>
    <w:rsid w:val="00972F1A"/>
    <w:rsid w:val="009735CB"/>
    <w:rsid w:val="00973F8E"/>
    <w:rsid w:val="009748C4"/>
    <w:rsid w:val="00975288"/>
    <w:rsid w:val="009762DF"/>
    <w:rsid w:val="00976522"/>
    <w:rsid w:val="0097753D"/>
    <w:rsid w:val="00977CE5"/>
    <w:rsid w:val="00977DD5"/>
    <w:rsid w:val="00977EA8"/>
    <w:rsid w:val="00977F46"/>
    <w:rsid w:val="00977FDD"/>
    <w:rsid w:val="009808B2"/>
    <w:rsid w:val="00980B6B"/>
    <w:rsid w:val="00981822"/>
    <w:rsid w:val="00986967"/>
    <w:rsid w:val="00995D80"/>
    <w:rsid w:val="00996891"/>
    <w:rsid w:val="009A150D"/>
    <w:rsid w:val="009A3219"/>
    <w:rsid w:val="009A367E"/>
    <w:rsid w:val="009A4207"/>
    <w:rsid w:val="009A4D7C"/>
    <w:rsid w:val="009A667B"/>
    <w:rsid w:val="009A6F11"/>
    <w:rsid w:val="009B0EBF"/>
    <w:rsid w:val="009B16A6"/>
    <w:rsid w:val="009B2F32"/>
    <w:rsid w:val="009B4390"/>
    <w:rsid w:val="009B6DA5"/>
    <w:rsid w:val="009B7A7F"/>
    <w:rsid w:val="009C13E7"/>
    <w:rsid w:val="009C35BB"/>
    <w:rsid w:val="009C53A3"/>
    <w:rsid w:val="009C5553"/>
    <w:rsid w:val="009D02A0"/>
    <w:rsid w:val="009D2A59"/>
    <w:rsid w:val="009D3573"/>
    <w:rsid w:val="009D4114"/>
    <w:rsid w:val="009D41C4"/>
    <w:rsid w:val="009D4664"/>
    <w:rsid w:val="009D7384"/>
    <w:rsid w:val="009E0F04"/>
    <w:rsid w:val="009E1040"/>
    <w:rsid w:val="009E20F0"/>
    <w:rsid w:val="009E294E"/>
    <w:rsid w:val="009E4147"/>
    <w:rsid w:val="009E5FBA"/>
    <w:rsid w:val="009E6795"/>
    <w:rsid w:val="009F1EF8"/>
    <w:rsid w:val="009F2849"/>
    <w:rsid w:val="009F299A"/>
    <w:rsid w:val="009F36D8"/>
    <w:rsid w:val="009F3789"/>
    <w:rsid w:val="009F3ADD"/>
    <w:rsid w:val="009F7AA6"/>
    <w:rsid w:val="00A0012D"/>
    <w:rsid w:val="00A00FAC"/>
    <w:rsid w:val="00A01678"/>
    <w:rsid w:val="00A0423F"/>
    <w:rsid w:val="00A042AE"/>
    <w:rsid w:val="00A05731"/>
    <w:rsid w:val="00A1048E"/>
    <w:rsid w:val="00A120C9"/>
    <w:rsid w:val="00A168D2"/>
    <w:rsid w:val="00A1766B"/>
    <w:rsid w:val="00A204D2"/>
    <w:rsid w:val="00A22DA0"/>
    <w:rsid w:val="00A23319"/>
    <w:rsid w:val="00A239CA"/>
    <w:rsid w:val="00A23DF5"/>
    <w:rsid w:val="00A24818"/>
    <w:rsid w:val="00A24EFD"/>
    <w:rsid w:val="00A25AA0"/>
    <w:rsid w:val="00A25FA6"/>
    <w:rsid w:val="00A315F9"/>
    <w:rsid w:val="00A35956"/>
    <w:rsid w:val="00A3627A"/>
    <w:rsid w:val="00A37BC3"/>
    <w:rsid w:val="00A37BF7"/>
    <w:rsid w:val="00A40CFA"/>
    <w:rsid w:val="00A4164C"/>
    <w:rsid w:val="00A432CB"/>
    <w:rsid w:val="00A433BB"/>
    <w:rsid w:val="00A46600"/>
    <w:rsid w:val="00A469AE"/>
    <w:rsid w:val="00A47486"/>
    <w:rsid w:val="00A5085E"/>
    <w:rsid w:val="00A5090E"/>
    <w:rsid w:val="00A50F2A"/>
    <w:rsid w:val="00A52274"/>
    <w:rsid w:val="00A52FD9"/>
    <w:rsid w:val="00A54DB5"/>
    <w:rsid w:val="00A55555"/>
    <w:rsid w:val="00A55C07"/>
    <w:rsid w:val="00A600E7"/>
    <w:rsid w:val="00A606F3"/>
    <w:rsid w:val="00A60A99"/>
    <w:rsid w:val="00A60C9C"/>
    <w:rsid w:val="00A6123E"/>
    <w:rsid w:val="00A61639"/>
    <w:rsid w:val="00A61B9F"/>
    <w:rsid w:val="00A6279C"/>
    <w:rsid w:val="00A62A10"/>
    <w:rsid w:val="00A63B62"/>
    <w:rsid w:val="00A642DE"/>
    <w:rsid w:val="00A64685"/>
    <w:rsid w:val="00A64F57"/>
    <w:rsid w:val="00A65BD1"/>
    <w:rsid w:val="00A666BD"/>
    <w:rsid w:val="00A705D3"/>
    <w:rsid w:val="00A72C21"/>
    <w:rsid w:val="00A737BE"/>
    <w:rsid w:val="00A73F07"/>
    <w:rsid w:val="00A74162"/>
    <w:rsid w:val="00A74CAE"/>
    <w:rsid w:val="00A756C0"/>
    <w:rsid w:val="00A76482"/>
    <w:rsid w:val="00A7674A"/>
    <w:rsid w:val="00A76F72"/>
    <w:rsid w:val="00A84291"/>
    <w:rsid w:val="00A8446F"/>
    <w:rsid w:val="00A86911"/>
    <w:rsid w:val="00A872E4"/>
    <w:rsid w:val="00A92412"/>
    <w:rsid w:val="00A94CD0"/>
    <w:rsid w:val="00A9552F"/>
    <w:rsid w:val="00A96CED"/>
    <w:rsid w:val="00AA0760"/>
    <w:rsid w:val="00AA2E9C"/>
    <w:rsid w:val="00AA2F9E"/>
    <w:rsid w:val="00AA308E"/>
    <w:rsid w:val="00AA333E"/>
    <w:rsid w:val="00AA5D0D"/>
    <w:rsid w:val="00AA625B"/>
    <w:rsid w:val="00AB029E"/>
    <w:rsid w:val="00AB0319"/>
    <w:rsid w:val="00AB1318"/>
    <w:rsid w:val="00AB2068"/>
    <w:rsid w:val="00AB22FF"/>
    <w:rsid w:val="00AB2534"/>
    <w:rsid w:val="00AB4AEA"/>
    <w:rsid w:val="00AB4C31"/>
    <w:rsid w:val="00AB5BC0"/>
    <w:rsid w:val="00AB64AE"/>
    <w:rsid w:val="00AB6A75"/>
    <w:rsid w:val="00AB6DB4"/>
    <w:rsid w:val="00AC2648"/>
    <w:rsid w:val="00AC2E03"/>
    <w:rsid w:val="00AC3ABC"/>
    <w:rsid w:val="00AC4812"/>
    <w:rsid w:val="00AC5912"/>
    <w:rsid w:val="00AD009F"/>
    <w:rsid w:val="00AD15A2"/>
    <w:rsid w:val="00AD49DF"/>
    <w:rsid w:val="00AD5F34"/>
    <w:rsid w:val="00AD7DE0"/>
    <w:rsid w:val="00AD7EFF"/>
    <w:rsid w:val="00AE0F4C"/>
    <w:rsid w:val="00AE21DE"/>
    <w:rsid w:val="00AE29F3"/>
    <w:rsid w:val="00AE6940"/>
    <w:rsid w:val="00AF1BE9"/>
    <w:rsid w:val="00AF1EED"/>
    <w:rsid w:val="00AF25C0"/>
    <w:rsid w:val="00AF3C36"/>
    <w:rsid w:val="00AF5C4B"/>
    <w:rsid w:val="00AF6B05"/>
    <w:rsid w:val="00B01733"/>
    <w:rsid w:val="00B01773"/>
    <w:rsid w:val="00B02CD3"/>
    <w:rsid w:val="00B0365E"/>
    <w:rsid w:val="00B04680"/>
    <w:rsid w:val="00B04800"/>
    <w:rsid w:val="00B04CC3"/>
    <w:rsid w:val="00B05ABB"/>
    <w:rsid w:val="00B06849"/>
    <w:rsid w:val="00B075D9"/>
    <w:rsid w:val="00B10663"/>
    <w:rsid w:val="00B1143F"/>
    <w:rsid w:val="00B1232E"/>
    <w:rsid w:val="00B12EF9"/>
    <w:rsid w:val="00B137F3"/>
    <w:rsid w:val="00B16CF2"/>
    <w:rsid w:val="00B17B16"/>
    <w:rsid w:val="00B20400"/>
    <w:rsid w:val="00B210D7"/>
    <w:rsid w:val="00B22573"/>
    <w:rsid w:val="00B2293C"/>
    <w:rsid w:val="00B23D85"/>
    <w:rsid w:val="00B2416C"/>
    <w:rsid w:val="00B24A3B"/>
    <w:rsid w:val="00B250C1"/>
    <w:rsid w:val="00B25233"/>
    <w:rsid w:val="00B255EF"/>
    <w:rsid w:val="00B26B80"/>
    <w:rsid w:val="00B2741F"/>
    <w:rsid w:val="00B27E9F"/>
    <w:rsid w:val="00B30856"/>
    <w:rsid w:val="00B33B0F"/>
    <w:rsid w:val="00B343B8"/>
    <w:rsid w:val="00B343FF"/>
    <w:rsid w:val="00B34C88"/>
    <w:rsid w:val="00B359C6"/>
    <w:rsid w:val="00B40BED"/>
    <w:rsid w:val="00B41830"/>
    <w:rsid w:val="00B422DE"/>
    <w:rsid w:val="00B444E7"/>
    <w:rsid w:val="00B4536D"/>
    <w:rsid w:val="00B45A86"/>
    <w:rsid w:val="00B45D1A"/>
    <w:rsid w:val="00B4757E"/>
    <w:rsid w:val="00B505EC"/>
    <w:rsid w:val="00B51F5F"/>
    <w:rsid w:val="00B52D6B"/>
    <w:rsid w:val="00B57EFE"/>
    <w:rsid w:val="00B61203"/>
    <w:rsid w:val="00B66845"/>
    <w:rsid w:val="00B66CAF"/>
    <w:rsid w:val="00B66E6A"/>
    <w:rsid w:val="00B67A0B"/>
    <w:rsid w:val="00B67B96"/>
    <w:rsid w:val="00B71C04"/>
    <w:rsid w:val="00B72F43"/>
    <w:rsid w:val="00B76F9C"/>
    <w:rsid w:val="00B82674"/>
    <w:rsid w:val="00B83174"/>
    <w:rsid w:val="00B84257"/>
    <w:rsid w:val="00B84CF4"/>
    <w:rsid w:val="00B85285"/>
    <w:rsid w:val="00B855FF"/>
    <w:rsid w:val="00B86C63"/>
    <w:rsid w:val="00B87E3A"/>
    <w:rsid w:val="00B92F54"/>
    <w:rsid w:val="00B93D92"/>
    <w:rsid w:val="00B95E45"/>
    <w:rsid w:val="00BA1BB6"/>
    <w:rsid w:val="00BA2174"/>
    <w:rsid w:val="00BA3725"/>
    <w:rsid w:val="00BA418B"/>
    <w:rsid w:val="00BA4331"/>
    <w:rsid w:val="00BA6312"/>
    <w:rsid w:val="00BA6FEC"/>
    <w:rsid w:val="00BA70AF"/>
    <w:rsid w:val="00BB12C8"/>
    <w:rsid w:val="00BB1365"/>
    <w:rsid w:val="00BB188F"/>
    <w:rsid w:val="00BB2BF4"/>
    <w:rsid w:val="00BB3DE7"/>
    <w:rsid w:val="00BB4D0A"/>
    <w:rsid w:val="00BB54B1"/>
    <w:rsid w:val="00BB71ED"/>
    <w:rsid w:val="00BB75DD"/>
    <w:rsid w:val="00BB7C94"/>
    <w:rsid w:val="00BC2EE4"/>
    <w:rsid w:val="00BC4F92"/>
    <w:rsid w:val="00BC7F9A"/>
    <w:rsid w:val="00BD016F"/>
    <w:rsid w:val="00BD18F9"/>
    <w:rsid w:val="00BD5547"/>
    <w:rsid w:val="00BD5C84"/>
    <w:rsid w:val="00BE150F"/>
    <w:rsid w:val="00BE2692"/>
    <w:rsid w:val="00BE331E"/>
    <w:rsid w:val="00BE3CFA"/>
    <w:rsid w:val="00BE446E"/>
    <w:rsid w:val="00BF03A8"/>
    <w:rsid w:val="00BF0778"/>
    <w:rsid w:val="00BF0907"/>
    <w:rsid w:val="00BF15E8"/>
    <w:rsid w:val="00BF2467"/>
    <w:rsid w:val="00BF44E7"/>
    <w:rsid w:val="00BF6E36"/>
    <w:rsid w:val="00BF74E5"/>
    <w:rsid w:val="00C006EC"/>
    <w:rsid w:val="00C01356"/>
    <w:rsid w:val="00C014CA"/>
    <w:rsid w:val="00C0297F"/>
    <w:rsid w:val="00C02CB9"/>
    <w:rsid w:val="00C02FC2"/>
    <w:rsid w:val="00C03DE0"/>
    <w:rsid w:val="00C06C6C"/>
    <w:rsid w:val="00C07999"/>
    <w:rsid w:val="00C117B6"/>
    <w:rsid w:val="00C11B31"/>
    <w:rsid w:val="00C122A8"/>
    <w:rsid w:val="00C124B8"/>
    <w:rsid w:val="00C13155"/>
    <w:rsid w:val="00C13269"/>
    <w:rsid w:val="00C14428"/>
    <w:rsid w:val="00C22992"/>
    <w:rsid w:val="00C23543"/>
    <w:rsid w:val="00C244A4"/>
    <w:rsid w:val="00C24DF4"/>
    <w:rsid w:val="00C25DD2"/>
    <w:rsid w:val="00C26947"/>
    <w:rsid w:val="00C30053"/>
    <w:rsid w:val="00C30962"/>
    <w:rsid w:val="00C32F6B"/>
    <w:rsid w:val="00C33108"/>
    <w:rsid w:val="00C35C33"/>
    <w:rsid w:val="00C35F18"/>
    <w:rsid w:val="00C361E5"/>
    <w:rsid w:val="00C36442"/>
    <w:rsid w:val="00C36E25"/>
    <w:rsid w:val="00C4339D"/>
    <w:rsid w:val="00C45B43"/>
    <w:rsid w:val="00C47552"/>
    <w:rsid w:val="00C5161D"/>
    <w:rsid w:val="00C55573"/>
    <w:rsid w:val="00C577EF"/>
    <w:rsid w:val="00C6027C"/>
    <w:rsid w:val="00C60BE7"/>
    <w:rsid w:val="00C63568"/>
    <w:rsid w:val="00C63A0D"/>
    <w:rsid w:val="00C64A17"/>
    <w:rsid w:val="00C6696B"/>
    <w:rsid w:val="00C678D4"/>
    <w:rsid w:val="00C7085A"/>
    <w:rsid w:val="00C76643"/>
    <w:rsid w:val="00C80035"/>
    <w:rsid w:val="00C800B0"/>
    <w:rsid w:val="00C81C08"/>
    <w:rsid w:val="00C83010"/>
    <w:rsid w:val="00C83B1F"/>
    <w:rsid w:val="00C865E6"/>
    <w:rsid w:val="00C871E0"/>
    <w:rsid w:val="00C871FD"/>
    <w:rsid w:val="00C87547"/>
    <w:rsid w:val="00C90B55"/>
    <w:rsid w:val="00C92143"/>
    <w:rsid w:val="00C93C74"/>
    <w:rsid w:val="00C940A6"/>
    <w:rsid w:val="00C9548F"/>
    <w:rsid w:val="00C95EDC"/>
    <w:rsid w:val="00C97247"/>
    <w:rsid w:val="00C972A7"/>
    <w:rsid w:val="00C97897"/>
    <w:rsid w:val="00CA0C10"/>
    <w:rsid w:val="00CA10D8"/>
    <w:rsid w:val="00CA2641"/>
    <w:rsid w:val="00CA4443"/>
    <w:rsid w:val="00CA676D"/>
    <w:rsid w:val="00CA70E4"/>
    <w:rsid w:val="00CA7797"/>
    <w:rsid w:val="00CA7932"/>
    <w:rsid w:val="00CB0116"/>
    <w:rsid w:val="00CB3001"/>
    <w:rsid w:val="00CB4976"/>
    <w:rsid w:val="00CB5DD9"/>
    <w:rsid w:val="00CB6563"/>
    <w:rsid w:val="00CB696A"/>
    <w:rsid w:val="00CB6D59"/>
    <w:rsid w:val="00CC0A71"/>
    <w:rsid w:val="00CC0E8A"/>
    <w:rsid w:val="00CC13BF"/>
    <w:rsid w:val="00CC235A"/>
    <w:rsid w:val="00CC29F3"/>
    <w:rsid w:val="00CC569A"/>
    <w:rsid w:val="00CC56AC"/>
    <w:rsid w:val="00CC5ACC"/>
    <w:rsid w:val="00CC66D2"/>
    <w:rsid w:val="00CC7A1D"/>
    <w:rsid w:val="00CD0B5B"/>
    <w:rsid w:val="00CD139B"/>
    <w:rsid w:val="00CD1876"/>
    <w:rsid w:val="00CD1DFE"/>
    <w:rsid w:val="00CD450B"/>
    <w:rsid w:val="00CD4697"/>
    <w:rsid w:val="00CD7961"/>
    <w:rsid w:val="00CE22CA"/>
    <w:rsid w:val="00CE2392"/>
    <w:rsid w:val="00CE28CB"/>
    <w:rsid w:val="00CE57CC"/>
    <w:rsid w:val="00CE584D"/>
    <w:rsid w:val="00CE5BC2"/>
    <w:rsid w:val="00CE64DB"/>
    <w:rsid w:val="00CE7213"/>
    <w:rsid w:val="00CE721E"/>
    <w:rsid w:val="00CE77F6"/>
    <w:rsid w:val="00CF3933"/>
    <w:rsid w:val="00CF5316"/>
    <w:rsid w:val="00CF553D"/>
    <w:rsid w:val="00CF65A0"/>
    <w:rsid w:val="00CF6DFE"/>
    <w:rsid w:val="00CF780A"/>
    <w:rsid w:val="00D03CC5"/>
    <w:rsid w:val="00D04F93"/>
    <w:rsid w:val="00D11B70"/>
    <w:rsid w:val="00D120D6"/>
    <w:rsid w:val="00D122E5"/>
    <w:rsid w:val="00D12D65"/>
    <w:rsid w:val="00D12FDF"/>
    <w:rsid w:val="00D13BFE"/>
    <w:rsid w:val="00D14D69"/>
    <w:rsid w:val="00D1622F"/>
    <w:rsid w:val="00D17501"/>
    <w:rsid w:val="00D17D8A"/>
    <w:rsid w:val="00D17EE0"/>
    <w:rsid w:val="00D278B7"/>
    <w:rsid w:val="00D31D8E"/>
    <w:rsid w:val="00D335FE"/>
    <w:rsid w:val="00D336C2"/>
    <w:rsid w:val="00D3536E"/>
    <w:rsid w:val="00D35431"/>
    <w:rsid w:val="00D363C6"/>
    <w:rsid w:val="00D40442"/>
    <w:rsid w:val="00D419DB"/>
    <w:rsid w:val="00D41DE5"/>
    <w:rsid w:val="00D42B8F"/>
    <w:rsid w:val="00D43E1E"/>
    <w:rsid w:val="00D4422E"/>
    <w:rsid w:val="00D44F85"/>
    <w:rsid w:val="00D453A6"/>
    <w:rsid w:val="00D45BEE"/>
    <w:rsid w:val="00D47D9E"/>
    <w:rsid w:val="00D47E64"/>
    <w:rsid w:val="00D53BFE"/>
    <w:rsid w:val="00D54890"/>
    <w:rsid w:val="00D55032"/>
    <w:rsid w:val="00D55DD9"/>
    <w:rsid w:val="00D55F7A"/>
    <w:rsid w:val="00D57C12"/>
    <w:rsid w:val="00D603ED"/>
    <w:rsid w:val="00D61905"/>
    <w:rsid w:val="00D62F4E"/>
    <w:rsid w:val="00D63B9D"/>
    <w:rsid w:val="00D641D9"/>
    <w:rsid w:val="00D64742"/>
    <w:rsid w:val="00D66046"/>
    <w:rsid w:val="00D67EFF"/>
    <w:rsid w:val="00D73765"/>
    <w:rsid w:val="00D75242"/>
    <w:rsid w:val="00D761C8"/>
    <w:rsid w:val="00D77AF4"/>
    <w:rsid w:val="00D8383B"/>
    <w:rsid w:val="00D84D0E"/>
    <w:rsid w:val="00D85BD3"/>
    <w:rsid w:val="00D90255"/>
    <w:rsid w:val="00D9050B"/>
    <w:rsid w:val="00D90796"/>
    <w:rsid w:val="00D90F24"/>
    <w:rsid w:val="00D921EC"/>
    <w:rsid w:val="00D929C0"/>
    <w:rsid w:val="00D958D4"/>
    <w:rsid w:val="00D96450"/>
    <w:rsid w:val="00DA1B1A"/>
    <w:rsid w:val="00DA24C7"/>
    <w:rsid w:val="00DA384A"/>
    <w:rsid w:val="00DA5C23"/>
    <w:rsid w:val="00DA5CF4"/>
    <w:rsid w:val="00DA624F"/>
    <w:rsid w:val="00DA7200"/>
    <w:rsid w:val="00DA78B0"/>
    <w:rsid w:val="00DB02AD"/>
    <w:rsid w:val="00DB033C"/>
    <w:rsid w:val="00DB090E"/>
    <w:rsid w:val="00DB3A22"/>
    <w:rsid w:val="00DB5570"/>
    <w:rsid w:val="00DB66C6"/>
    <w:rsid w:val="00DC0CD1"/>
    <w:rsid w:val="00DC12C7"/>
    <w:rsid w:val="00DC12EB"/>
    <w:rsid w:val="00DC164F"/>
    <w:rsid w:val="00DC3654"/>
    <w:rsid w:val="00DC3A49"/>
    <w:rsid w:val="00DC3C53"/>
    <w:rsid w:val="00DC7499"/>
    <w:rsid w:val="00DD04F0"/>
    <w:rsid w:val="00DD1A7A"/>
    <w:rsid w:val="00DD24FF"/>
    <w:rsid w:val="00DD2D90"/>
    <w:rsid w:val="00DD6547"/>
    <w:rsid w:val="00DD7676"/>
    <w:rsid w:val="00DD7B8D"/>
    <w:rsid w:val="00DD7EB3"/>
    <w:rsid w:val="00DE27C0"/>
    <w:rsid w:val="00DE27C2"/>
    <w:rsid w:val="00DE2952"/>
    <w:rsid w:val="00DE4DC6"/>
    <w:rsid w:val="00DE5549"/>
    <w:rsid w:val="00DF0141"/>
    <w:rsid w:val="00DF105B"/>
    <w:rsid w:val="00DF18E4"/>
    <w:rsid w:val="00DF1C2E"/>
    <w:rsid w:val="00DF3209"/>
    <w:rsid w:val="00DF769F"/>
    <w:rsid w:val="00E01424"/>
    <w:rsid w:val="00E0157E"/>
    <w:rsid w:val="00E02D20"/>
    <w:rsid w:val="00E0309C"/>
    <w:rsid w:val="00E03AE6"/>
    <w:rsid w:val="00E11FD0"/>
    <w:rsid w:val="00E12CC0"/>
    <w:rsid w:val="00E13F77"/>
    <w:rsid w:val="00E14D3A"/>
    <w:rsid w:val="00E15622"/>
    <w:rsid w:val="00E15D1A"/>
    <w:rsid w:val="00E16C14"/>
    <w:rsid w:val="00E17102"/>
    <w:rsid w:val="00E211B5"/>
    <w:rsid w:val="00E21E66"/>
    <w:rsid w:val="00E2295B"/>
    <w:rsid w:val="00E22C3D"/>
    <w:rsid w:val="00E23202"/>
    <w:rsid w:val="00E2348E"/>
    <w:rsid w:val="00E26A78"/>
    <w:rsid w:val="00E323BB"/>
    <w:rsid w:val="00E337EC"/>
    <w:rsid w:val="00E339A9"/>
    <w:rsid w:val="00E35FB2"/>
    <w:rsid w:val="00E3630C"/>
    <w:rsid w:val="00E36A93"/>
    <w:rsid w:val="00E412D2"/>
    <w:rsid w:val="00E47154"/>
    <w:rsid w:val="00E521BB"/>
    <w:rsid w:val="00E5294B"/>
    <w:rsid w:val="00E5325D"/>
    <w:rsid w:val="00E53356"/>
    <w:rsid w:val="00E53BC7"/>
    <w:rsid w:val="00E53E4C"/>
    <w:rsid w:val="00E55350"/>
    <w:rsid w:val="00E60AB9"/>
    <w:rsid w:val="00E6381A"/>
    <w:rsid w:val="00E662A8"/>
    <w:rsid w:val="00E66755"/>
    <w:rsid w:val="00E6683D"/>
    <w:rsid w:val="00E6739F"/>
    <w:rsid w:val="00E67872"/>
    <w:rsid w:val="00E7048D"/>
    <w:rsid w:val="00E70509"/>
    <w:rsid w:val="00E71927"/>
    <w:rsid w:val="00E71B66"/>
    <w:rsid w:val="00E723CD"/>
    <w:rsid w:val="00E72A1F"/>
    <w:rsid w:val="00E72E9D"/>
    <w:rsid w:val="00E730A2"/>
    <w:rsid w:val="00E73AD6"/>
    <w:rsid w:val="00E74954"/>
    <w:rsid w:val="00E760A1"/>
    <w:rsid w:val="00E802C4"/>
    <w:rsid w:val="00E81E99"/>
    <w:rsid w:val="00E84CD7"/>
    <w:rsid w:val="00E85438"/>
    <w:rsid w:val="00E85E38"/>
    <w:rsid w:val="00E8798A"/>
    <w:rsid w:val="00E87A7B"/>
    <w:rsid w:val="00E90BC3"/>
    <w:rsid w:val="00E92C4A"/>
    <w:rsid w:val="00E94E12"/>
    <w:rsid w:val="00E954F8"/>
    <w:rsid w:val="00E97DE0"/>
    <w:rsid w:val="00EA13F9"/>
    <w:rsid w:val="00EA27F0"/>
    <w:rsid w:val="00EA2F3C"/>
    <w:rsid w:val="00EA3743"/>
    <w:rsid w:val="00EA3C4D"/>
    <w:rsid w:val="00EA4F92"/>
    <w:rsid w:val="00EA579A"/>
    <w:rsid w:val="00EA5ECB"/>
    <w:rsid w:val="00EA6806"/>
    <w:rsid w:val="00EA6D78"/>
    <w:rsid w:val="00EB03D1"/>
    <w:rsid w:val="00EB0CA6"/>
    <w:rsid w:val="00EB332B"/>
    <w:rsid w:val="00EB3649"/>
    <w:rsid w:val="00EB3C2B"/>
    <w:rsid w:val="00EB429B"/>
    <w:rsid w:val="00EB5871"/>
    <w:rsid w:val="00EB60F5"/>
    <w:rsid w:val="00EC0A31"/>
    <w:rsid w:val="00EC16C7"/>
    <w:rsid w:val="00EC2946"/>
    <w:rsid w:val="00EC2CDF"/>
    <w:rsid w:val="00EC4E0C"/>
    <w:rsid w:val="00EC68FE"/>
    <w:rsid w:val="00EC742B"/>
    <w:rsid w:val="00EC7994"/>
    <w:rsid w:val="00ED3F30"/>
    <w:rsid w:val="00ED521F"/>
    <w:rsid w:val="00ED5A31"/>
    <w:rsid w:val="00ED65BB"/>
    <w:rsid w:val="00EE0B14"/>
    <w:rsid w:val="00EE0B37"/>
    <w:rsid w:val="00EE1846"/>
    <w:rsid w:val="00EE1F2D"/>
    <w:rsid w:val="00EE30D8"/>
    <w:rsid w:val="00EE4572"/>
    <w:rsid w:val="00EE57FD"/>
    <w:rsid w:val="00EE6556"/>
    <w:rsid w:val="00EF0B22"/>
    <w:rsid w:val="00EF1032"/>
    <w:rsid w:val="00EF2EF7"/>
    <w:rsid w:val="00EF436A"/>
    <w:rsid w:val="00EF5655"/>
    <w:rsid w:val="00EF75DB"/>
    <w:rsid w:val="00F00637"/>
    <w:rsid w:val="00F015AF"/>
    <w:rsid w:val="00F016BB"/>
    <w:rsid w:val="00F018D6"/>
    <w:rsid w:val="00F036CD"/>
    <w:rsid w:val="00F03F32"/>
    <w:rsid w:val="00F04CAB"/>
    <w:rsid w:val="00F051C5"/>
    <w:rsid w:val="00F05244"/>
    <w:rsid w:val="00F076A3"/>
    <w:rsid w:val="00F079E8"/>
    <w:rsid w:val="00F104D9"/>
    <w:rsid w:val="00F1057A"/>
    <w:rsid w:val="00F1347E"/>
    <w:rsid w:val="00F16D8D"/>
    <w:rsid w:val="00F17ABE"/>
    <w:rsid w:val="00F20CA2"/>
    <w:rsid w:val="00F22F25"/>
    <w:rsid w:val="00F244E3"/>
    <w:rsid w:val="00F2500D"/>
    <w:rsid w:val="00F253C9"/>
    <w:rsid w:val="00F2672B"/>
    <w:rsid w:val="00F26D2C"/>
    <w:rsid w:val="00F30ECF"/>
    <w:rsid w:val="00F31269"/>
    <w:rsid w:val="00F324E5"/>
    <w:rsid w:val="00F345F1"/>
    <w:rsid w:val="00F36CE4"/>
    <w:rsid w:val="00F412A8"/>
    <w:rsid w:val="00F4254A"/>
    <w:rsid w:val="00F43C65"/>
    <w:rsid w:val="00F441B9"/>
    <w:rsid w:val="00F44A3C"/>
    <w:rsid w:val="00F463DF"/>
    <w:rsid w:val="00F47DE7"/>
    <w:rsid w:val="00F5005F"/>
    <w:rsid w:val="00F50124"/>
    <w:rsid w:val="00F527D7"/>
    <w:rsid w:val="00F5571A"/>
    <w:rsid w:val="00F559D4"/>
    <w:rsid w:val="00F55AA7"/>
    <w:rsid w:val="00F5762B"/>
    <w:rsid w:val="00F60697"/>
    <w:rsid w:val="00F6176C"/>
    <w:rsid w:val="00F662ED"/>
    <w:rsid w:val="00F667E5"/>
    <w:rsid w:val="00F66979"/>
    <w:rsid w:val="00F6728A"/>
    <w:rsid w:val="00F71A7E"/>
    <w:rsid w:val="00F722F3"/>
    <w:rsid w:val="00F723BF"/>
    <w:rsid w:val="00F757BB"/>
    <w:rsid w:val="00F77708"/>
    <w:rsid w:val="00F77EFF"/>
    <w:rsid w:val="00F80778"/>
    <w:rsid w:val="00F81044"/>
    <w:rsid w:val="00F8288B"/>
    <w:rsid w:val="00F836F5"/>
    <w:rsid w:val="00F84FE4"/>
    <w:rsid w:val="00F865AA"/>
    <w:rsid w:val="00F86602"/>
    <w:rsid w:val="00F90C3C"/>
    <w:rsid w:val="00F90D0A"/>
    <w:rsid w:val="00F92C1D"/>
    <w:rsid w:val="00F96BAE"/>
    <w:rsid w:val="00F97515"/>
    <w:rsid w:val="00F978B0"/>
    <w:rsid w:val="00FA0DA1"/>
    <w:rsid w:val="00FA2BAB"/>
    <w:rsid w:val="00FA3008"/>
    <w:rsid w:val="00FA67E4"/>
    <w:rsid w:val="00FA6C5C"/>
    <w:rsid w:val="00FA6FD3"/>
    <w:rsid w:val="00FA7068"/>
    <w:rsid w:val="00FA77D6"/>
    <w:rsid w:val="00FB0209"/>
    <w:rsid w:val="00FB0C3D"/>
    <w:rsid w:val="00FB1C1D"/>
    <w:rsid w:val="00FB283E"/>
    <w:rsid w:val="00FB35F4"/>
    <w:rsid w:val="00FB3DA8"/>
    <w:rsid w:val="00FB3E7C"/>
    <w:rsid w:val="00FB65C1"/>
    <w:rsid w:val="00FB7B41"/>
    <w:rsid w:val="00FC0AF2"/>
    <w:rsid w:val="00FC24A8"/>
    <w:rsid w:val="00FC3491"/>
    <w:rsid w:val="00FC402B"/>
    <w:rsid w:val="00FC6440"/>
    <w:rsid w:val="00FC7F6D"/>
    <w:rsid w:val="00FD061A"/>
    <w:rsid w:val="00FD3E85"/>
    <w:rsid w:val="00FD489F"/>
    <w:rsid w:val="00FD5102"/>
    <w:rsid w:val="00FD514F"/>
    <w:rsid w:val="00FD534E"/>
    <w:rsid w:val="00FD72E4"/>
    <w:rsid w:val="00FD7539"/>
    <w:rsid w:val="00FE0267"/>
    <w:rsid w:val="00FE3216"/>
    <w:rsid w:val="00FE48A4"/>
    <w:rsid w:val="00FE77FF"/>
    <w:rsid w:val="00FE7941"/>
    <w:rsid w:val="00FF0442"/>
    <w:rsid w:val="00FF1600"/>
    <w:rsid w:val="00FF1A56"/>
    <w:rsid w:val="00FF2438"/>
    <w:rsid w:val="00FF4B49"/>
    <w:rsid w:val="00FF520C"/>
    <w:rsid w:val="00FF5C8A"/>
    <w:rsid w:val="00FF6FF3"/>
    <w:rsid w:val="00FF797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22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0F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0F46"/>
    <w:rPr>
      <w:rFonts w:ascii="Tahoma" w:hAnsi="Tahoma" w:cs="Tahoma"/>
      <w:sz w:val="16"/>
      <w:szCs w:val="16"/>
    </w:rPr>
  </w:style>
  <w:style w:type="character" w:styleId="PlaceholderText">
    <w:name w:val="Placeholder Text"/>
    <w:basedOn w:val="DefaultParagraphFont"/>
    <w:uiPriority w:val="99"/>
    <w:semiHidden/>
    <w:rsid w:val="001E2396"/>
    <w:rPr>
      <w:color w:val="808080"/>
    </w:rPr>
  </w:style>
  <w:style w:type="paragraph" w:styleId="ListParagraph">
    <w:name w:val="List Paragraph"/>
    <w:basedOn w:val="Normal"/>
    <w:uiPriority w:val="34"/>
    <w:qFormat/>
    <w:rsid w:val="00274B9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475</TotalTime>
  <Pages>13</Pages>
  <Words>1957</Words>
  <Characters>11158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Mike</cp:lastModifiedBy>
  <cp:revision>117</cp:revision>
  <dcterms:created xsi:type="dcterms:W3CDTF">2014-06-23T16:28:00Z</dcterms:created>
  <dcterms:modified xsi:type="dcterms:W3CDTF">2014-06-25T11:22:00Z</dcterms:modified>
</cp:coreProperties>
</file>