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1.1</w:t>
      </w:r>
      <w:r w:rsidDel="00000000" w:rsidR="00000000" w:rsidRPr="00000000">
        <w:rPr>
          <w:sz w:val="14"/>
          <w:szCs w:val="14"/>
          <w:rtl w:val="0"/>
        </w:rPr>
        <w:t xml:space="preserve">              </w:t>
      </w:r>
      <w:r w:rsidDel="00000000" w:rsidR="00000000" w:rsidRPr="00000000">
        <w:rPr>
          <w:rtl w:val="0"/>
        </w:rPr>
        <w:t xml:space="preserve">Organizational Theory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Interdisciplinary object of study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In most disciplines that approaches organizations through different angles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An economic approach to OT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A sociological aspect of OT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An organizational study involves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Its not a cumulative field – you start over and over again.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Organizations exist as a phenomena and a retrospective view through a classroom perspective</w:t>
      </w:r>
    </w:p>
    <w:p w:rsidR="00000000" w:rsidDel="00000000" w:rsidP="00000000" w:rsidRDefault="00000000" w:rsidRPr="00000000">
      <w:pPr>
        <w:contextualSpacing w:val="0"/>
      </w:pPr>
      <w:r w:rsidDel="00000000" w:rsidR="00000000" w:rsidRPr="00000000">
        <w:rPr>
          <w:rtl w:val="0"/>
        </w:rPr>
        <w:t xml:space="preserve">1.2</w:t>
      </w:r>
      <w:r w:rsidDel="00000000" w:rsidR="00000000" w:rsidRPr="00000000">
        <w:rPr>
          <w:sz w:val="14"/>
          <w:szCs w:val="14"/>
          <w:rtl w:val="0"/>
        </w:rPr>
        <w:t xml:space="preserve">              </w:t>
      </w:r>
      <w:r w:rsidDel="00000000" w:rsidR="00000000" w:rsidRPr="00000000">
        <w:rPr>
          <w:rtl w:val="0"/>
        </w:rPr>
        <w:t xml:space="preserve">Academic Field</w:t>
      </w:r>
    </w:p>
    <w:p w:rsidR="00000000" w:rsidDel="00000000" w:rsidP="00000000" w:rsidRDefault="00000000" w:rsidRPr="00000000">
      <w:pPr>
        <w:contextualSpacing w:val="0"/>
      </w:pPr>
      <w:r w:rsidDel="00000000" w:rsidR="00000000" w:rsidRPr="00000000">
        <w:rPr>
          <w:rtl w:val="0"/>
        </w:rPr>
        <w:t xml:space="preserve">1.2.1.</w:t>
      </w:r>
      <w:r w:rsidDel="00000000" w:rsidR="00000000" w:rsidRPr="00000000">
        <w:rPr>
          <w:sz w:val="14"/>
          <w:szCs w:val="14"/>
          <w:rtl w:val="0"/>
        </w:rPr>
        <w:t xml:space="preserve">      </w:t>
      </w:r>
      <w:r w:rsidDel="00000000" w:rsidR="00000000" w:rsidRPr="00000000">
        <w:rPr>
          <w:rFonts w:ascii="Arial Unicode MS" w:cs="Arial Unicode MS" w:eastAsia="Arial Unicode MS" w:hAnsi="Arial Unicode MS"/>
          <w:rtl w:val="0"/>
        </w:rPr>
        <w:t xml:space="preserve">→ 3 institutional elements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Transformation of economic thought – against mercantalism and physiocraft, there's a moment in idea that there's a source of wealth</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Rise of Scientific Optimism of the 18</w:t>
      </w:r>
      <w:r w:rsidDel="00000000" w:rsidR="00000000" w:rsidRPr="00000000">
        <w:rPr>
          <w:vertAlign w:val="superscript"/>
          <w:rtl w:val="0"/>
        </w:rPr>
        <w:t xml:space="preserve">th</w:t>
      </w:r>
      <w:r w:rsidDel="00000000" w:rsidR="00000000" w:rsidRPr="00000000">
        <w:rPr>
          <w:rtl w:val="0"/>
        </w:rPr>
        <w:t xml:space="preserve"> and 19</w:t>
      </w:r>
      <w:r w:rsidDel="00000000" w:rsidR="00000000" w:rsidRPr="00000000">
        <w:rPr>
          <w:vertAlign w:val="superscript"/>
          <w:rtl w:val="0"/>
        </w:rPr>
        <w:t xml:space="preserve">th</w:t>
      </w:r>
      <w:r w:rsidDel="00000000" w:rsidR="00000000" w:rsidRPr="00000000">
        <w:rPr>
          <w:rtl w:val="0"/>
        </w:rPr>
        <w:t xml:space="preserve"> century – epistomology – positivism and social political philosophy that can transform any endeavor – emancipation and efficiency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Bourgeousie Reality – Artisanal form of work became destroyed and challenged by the different shaping of reality – the rich lay the grounds for organization</w:t>
      </w:r>
    </w:p>
    <w:p w:rsidR="00000000" w:rsidDel="00000000" w:rsidP="00000000" w:rsidRDefault="00000000" w:rsidRPr="00000000">
      <w:pPr>
        <w:contextualSpacing w:val="0"/>
      </w:pPr>
      <w:r w:rsidDel="00000000" w:rsidR="00000000" w:rsidRPr="00000000">
        <w:rPr>
          <w:rtl w:val="0"/>
        </w:rPr>
        <w:t xml:space="preserve">1.2.2.</w:t>
      </w:r>
      <w:r w:rsidDel="00000000" w:rsidR="00000000" w:rsidRPr="00000000">
        <w:rPr>
          <w:sz w:val="14"/>
          <w:szCs w:val="14"/>
          <w:rtl w:val="0"/>
        </w:rPr>
        <w:t xml:space="preserve">      </w:t>
      </w:r>
      <w:r w:rsidDel="00000000" w:rsidR="00000000" w:rsidRPr="00000000">
        <w:rPr>
          <w:rFonts w:ascii="Arial Unicode MS" w:cs="Arial Unicode MS" w:eastAsia="Arial Unicode MS" w:hAnsi="Arial Unicode MS"/>
          <w:rtl w:val="0"/>
        </w:rPr>
        <w:t xml:space="preserve">→ change of production – Transformation in the infrastructure and how labor is changed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Communal farms became changed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Tax – delegitimize artisanal guilds and labor protections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Very marginal forms of artisans left now</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Ideological development of OT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Recomposition of Organizational behavior</w:t>
      </w:r>
    </w:p>
    <w:p w:rsidR="00000000" w:rsidDel="00000000" w:rsidP="00000000" w:rsidRDefault="00000000" w:rsidRPr="00000000">
      <w:pPr>
        <w:contextualSpacing w:val="0"/>
      </w:pPr>
      <w:r w:rsidDel="00000000" w:rsidR="00000000" w:rsidRPr="00000000">
        <w:rPr>
          <w:rtl w:val="0"/>
        </w:rPr>
        <w:t xml:space="preserve">1.3</w:t>
      </w:r>
      <w:r w:rsidDel="00000000" w:rsidR="00000000" w:rsidRPr="00000000">
        <w:rPr>
          <w:sz w:val="14"/>
          <w:szCs w:val="14"/>
          <w:rtl w:val="0"/>
        </w:rPr>
        <w:t xml:space="preserve">              </w:t>
      </w:r>
      <w:r w:rsidDel="00000000" w:rsidR="00000000" w:rsidRPr="00000000">
        <w:rPr>
          <w:rFonts w:ascii="Arial Unicode MS" w:cs="Arial Unicode MS" w:eastAsia="Arial Unicode MS" w:hAnsi="Arial Unicode MS"/>
          <w:rtl w:val="0"/>
        </w:rPr>
        <w:t xml:space="preserve">Main Concept → D.L (Division of Labour) – each subsequent thesis asks and always answers a question</w:t>
      </w:r>
    </w:p>
    <w:p w:rsidR="00000000" w:rsidDel="00000000" w:rsidP="00000000" w:rsidRDefault="00000000" w:rsidRPr="00000000">
      <w:pPr>
        <w:contextualSpacing w:val="0"/>
      </w:pPr>
      <w:r w:rsidDel="00000000" w:rsidR="00000000" w:rsidRPr="00000000">
        <w:rPr>
          <w:rtl w:val="0"/>
        </w:rPr>
        <w:t xml:space="preserve">1.3.1.</w:t>
      </w:r>
      <w:r w:rsidDel="00000000" w:rsidR="00000000" w:rsidRPr="00000000">
        <w:rPr>
          <w:sz w:val="14"/>
          <w:szCs w:val="14"/>
          <w:rtl w:val="0"/>
        </w:rPr>
        <w:t xml:space="preserve">      </w:t>
      </w:r>
      <w:r w:rsidDel="00000000" w:rsidR="00000000" w:rsidRPr="00000000">
        <w:rPr>
          <w:rtl w:val="0"/>
        </w:rPr>
        <w:t xml:space="preserve">Adam Smith 1776 – the skills, dexterity, and judgment is all applied through the division of labor. Much greater output in specialization in division of labor. Generates greater efficiency and productivity. A history in administrative thought was formed by Adam Smith and lists the division of labor as work organization and lists it as implicit. It suggests that its a form of coordination and work patterns. People assemble and it's an instrumental component to division of labor.</w:t>
      </w:r>
    </w:p>
    <w:p w:rsidR="00000000" w:rsidDel="00000000" w:rsidP="00000000" w:rsidRDefault="00000000" w:rsidRPr="00000000">
      <w:pPr>
        <w:contextualSpacing w:val="0"/>
      </w:pPr>
      <w:r w:rsidDel="00000000" w:rsidR="00000000" w:rsidRPr="00000000">
        <w:rPr>
          <w:rtl w:val="0"/>
        </w:rPr>
        <w:t xml:space="preserve">1.3.2.</w:t>
      </w:r>
      <w:r w:rsidDel="00000000" w:rsidR="00000000" w:rsidRPr="00000000">
        <w:rPr>
          <w:sz w:val="14"/>
          <w:szCs w:val="14"/>
          <w:rtl w:val="0"/>
        </w:rPr>
        <w:t xml:space="preserve">      </w:t>
      </w:r>
      <w:r w:rsidDel="00000000" w:rsidR="00000000" w:rsidRPr="00000000">
        <w:rPr>
          <w:rFonts w:ascii="Arial Unicode MS" w:cs="Arial Unicode MS" w:eastAsia="Arial Unicode MS" w:hAnsi="Arial Unicode MS"/>
          <w:rtl w:val="0"/>
        </w:rPr>
        <w:t xml:space="preserve">Karl Marx 1867 – Capital, manuscripts → The division of labor is fundamentally rooted in the ownership of the  means of production. The division of labor has social consequences. It creates social dynamics and social class. This division of labor at the organization level is part of a historical process that aims at diminishing the workers control over their work. The idea that this division of labor leads to the alienation of workers.</w:t>
      </w:r>
    </w:p>
    <w:p w:rsidR="00000000" w:rsidDel="00000000" w:rsidP="00000000" w:rsidRDefault="00000000" w:rsidRPr="00000000">
      <w:pPr>
        <w:contextualSpacing w:val="0"/>
      </w:pPr>
      <w:r w:rsidDel="00000000" w:rsidR="00000000" w:rsidRPr="00000000">
        <w:rPr>
          <w:rtl w:val="0"/>
        </w:rPr>
        <w:t xml:space="preserve">1.3.3.</w:t>
      </w:r>
      <w:r w:rsidDel="00000000" w:rsidR="00000000" w:rsidRPr="00000000">
        <w:rPr>
          <w:sz w:val="14"/>
          <w:szCs w:val="14"/>
          <w:rtl w:val="0"/>
        </w:rPr>
        <w:t xml:space="preserve">      </w:t>
      </w:r>
      <w:r w:rsidDel="00000000" w:rsidR="00000000" w:rsidRPr="00000000">
        <w:rPr>
          <w:rFonts w:ascii="Arial Unicode MS" w:cs="Arial Unicode MS" w:eastAsia="Arial Unicode MS" w:hAnsi="Arial Unicode MS"/>
          <w:rtl w:val="0"/>
        </w:rPr>
        <w:t xml:space="preserve">Durkheim 1813 – Structuralist Sociology – What makes society all together? Mechanical vs Organic. This differientation is the division of labor. The society is increasingly segmented. His observation of segmentation leads to the idea of interdependence. How these structures fail and how they fail to integrate in OT. It is intellectually rooted in Durkheim's work. Organic solidarity → when structures fail = anomic.</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Theories of Bureaucracy</w:t>
      </w:r>
    </w:p>
    <w:p w:rsidR="00000000" w:rsidDel="00000000" w:rsidP="00000000" w:rsidRDefault="00000000" w:rsidRPr="00000000">
      <w:pPr>
        <w:contextualSpacing w:val="0"/>
      </w:pPr>
      <w:r w:rsidDel="00000000" w:rsidR="00000000" w:rsidRPr="00000000">
        <w:rPr>
          <w:rtl w:val="0"/>
        </w:rPr>
        <w:t xml:space="preserve">2.1</w:t>
      </w:r>
      <w:r w:rsidDel="00000000" w:rsidR="00000000" w:rsidRPr="00000000">
        <w:rPr>
          <w:sz w:val="14"/>
          <w:szCs w:val="14"/>
          <w:rtl w:val="0"/>
        </w:rPr>
        <w:t xml:space="preserve">              </w:t>
      </w:r>
      <w:r w:rsidDel="00000000" w:rsidR="00000000" w:rsidRPr="00000000">
        <w:rPr>
          <w:rtl w:val="0"/>
        </w:rPr>
        <w:t xml:space="preserve">Introduction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Bureaucracy is an organizational theory. We often use the word Public Admin to refer to the public sector, but its not entirely true. The idea of bureaucracy as exemplified as a classical view.</w:t>
      </w:r>
    </w:p>
    <w:p w:rsidR="00000000" w:rsidDel="00000000" w:rsidP="00000000" w:rsidRDefault="00000000" w:rsidRPr="00000000">
      <w:pPr>
        <w:contextualSpacing w:val="0"/>
      </w:pPr>
      <w:r w:rsidDel="00000000" w:rsidR="00000000" w:rsidRPr="00000000">
        <w:rPr>
          <w:rtl w:val="0"/>
        </w:rPr>
        <w:t xml:space="preserve">2.2</w:t>
      </w:r>
      <w:r w:rsidDel="00000000" w:rsidR="00000000" w:rsidRPr="00000000">
        <w:rPr>
          <w:sz w:val="14"/>
          <w:szCs w:val="14"/>
          <w:rtl w:val="0"/>
        </w:rPr>
        <w:t xml:space="preserve">              </w:t>
      </w:r>
      <w:r w:rsidDel="00000000" w:rsidR="00000000" w:rsidRPr="00000000">
        <w:rPr>
          <w:rtl w:val="0"/>
        </w:rPr>
        <w:t xml:space="preserve">Main tenets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All ideas of bureaucracy reaches out to Smith's view of the division of labor. They share an enthusiasm for science. Good management is a good implication of society and for the division of labor – management works toward moral progress. Theories are all conceptions of management and are prescriptive.</w:t>
      </w:r>
    </w:p>
    <w:p w:rsidR="00000000" w:rsidDel="00000000" w:rsidP="00000000" w:rsidRDefault="00000000" w:rsidRPr="00000000">
      <w:pPr>
        <w:contextualSpacing w:val="0"/>
      </w:pPr>
      <w:r w:rsidDel="00000000" w:rsidR="00000000" w:rsidRPr="00000000">
        <w:rPr>
          <w:rtl w:val="0"/>
        </w:rPr>
        <w:t xml:space="preserve">2.2</w:t>
      </w:r>
      <w:r w:rsidDel="00000000" w:rsidR="00000000" w:rsidRPr="00000000">
        <w:rPr>
          <w:sz w:val="14"/>
          <w:szCs w:val="14"/>
          <w:rtl w:val="0"/>
        </w:rPr>
        <w:t xml:space="preserve">              </w:t>
      </w:r>
      <w:r w:rsidDel="00000000" w:rsidR="00000000" w:rsidRPr="00000000">
        <w:rPr>
          <w:rtl w:val="0"/>
        </w:rPr>
        <w:t xml:space="preserve">F.W Taylor – He is an engineer – gains in efficiency. Challenges in terms of the workplace. He is</w:t>
      </w:r>
    </w:p>
    <w:p w:rsidR="00000000" w:rsidDel="00000000" w:rsidP="00000000" w:rsidRDefault="00000000" w:rsidRPr="00000000">
      <w:pPr>
        <w:contextualSpacing w:val="0"/>
      </w:pPr>
      <w:r w:rsidDel="00000000" w:rsidR="00000000" w:rsidRPr="00000000">
        <w:rPr>
          <w:rtl w:val="0"/>
        </w:rPr>
        <w:t xml:space="preserve">        </w:t>
        <w:tab/>
        <w:t xml:space="preserve">impressed in the integration of  the workplace but wants to use scientific innovation to create   </w:t>
        <w:tab/>
        <w:t xml:space="preserve">more production and efficiency. He studies how sheets of steel are cut and organized. He      </w:t>
        <w:tab/>
        <w:t xml:space="preserve">approaches organization through a shut floor – from the ground up production phase. 1.    </w:t>
        <w:tab/>
        <w:t xml:space="preserve">Production is left at the shut floor and left to workers to figure it out. 2. He wanted to   </w:t>
        <w:tab/>
        <w:t xml:space="preserve">intellectualize work, and to get gains for managers and workers through efficiency of work – he       </w:t>
        <w:tab/>
        <w:t xml:space="preserve">believed that workers were lazy. Getting rid of laziness in the external/internal markets –      </w:t>
        <w:tab/>
        <w:t xml:space="preserve">engagement of this theory. Any type of work can be subjected to the idea. Scientific     </w:t>
        <w:tab/>
        <w:t xml:space="preserve">management – Taylorism – the division of labor. Management will decide how organizational    </w:t>
        <w:tab/>
        <w:t xml:space="preserve">theory works. Classical authors are inspired by the division of labor.</w:t>
      </w:r>
    </w:p>
    <w:p w:rsidR="00000000" w:rsidDel="00000000" w:rsidP="00000000" w:rsidRDefault="00000000" w:rsidRPr="00000000">
      <w:pPr>
        <w:contextualSpacing w:val="0"/>
      </w:pPr>
      <w:r w:rsidDel="00000000" w:rsidR="00000000" w:rsidRPr="00000000">
        <w:rPr>
          <w:rtl w:val="0"/>
        </w:rPr>
        <w:t xml:space="preserve">        </w:t>
        <w:tab/>
        <w:t xml:space="preserve">222 Henri Fayol – closely acknowledged like Taylor for his management methods. He was        </w:t>
        <w:tab/>
        <w:t xml:space="preserve">interested in workers security.</w:t>
      </w:r>
    </w:p>
    <w:p w:rsidR="00000000" w:rsidDel="00000000" w:rsidP="00000000" w:rsidRDefault="00000000" w:rsidRPr="00000000">
      <w:pPr>
        <w:contextualSpacing w:val="0"/>
      </w:pPr>
      <w:r w:rsidDel="00000000" w:rsidR="00000000" w:rsidRPr="00000000">
        <w:rPr>
          <w:rtl w:val="0"/>
        </w:rPr>
        <w:t xml:space="preserve">        </w:t>
        <w:tab/>
        <w:t xml:space="preserve">DAD – Division of Labour, Authority, Direction</w:t>
      </w:r>
    </w:p>
    <w:p w:rsidR="00000000" w:rsidDel="00000000" w:rsidP="00000000" w:rsidRDefault="00000000" w:rsidRPr="00000000">
      <w:pPr>
        <w:contextualSpacing w:val="0"/>
      </w:pPr>
      <w:r w:rsidDel="00000000" w:rsidR="00000000" w:rsidRPr="00000000">
        <w:rPr>
          <w:rtl w:val="0"/>
        </w:rPr>
        <w:t xml:space="preserve">        </w:t>
        <w:tab/>
        <w:t xml:space="preserve">UC – Unity of Command, an idea of management</w:t>
      </w:r>
    </w:p>
    <w:p w:rsidR="00000000" w:rsidDel="00000000" w:rsidP="00000000" w:rsidRDefault="00000000" w:rsidRPr="00000000">
      <w:pPr>
        <w:contextualSpacing w:val="0"/>
      </w:pPr>
      <w:r w:rsidDel="00000000" w:rsidR="00000000" w:rsidRPr="00000000">
        <w:rPr>
          <w:rtl w:val="0"/>
        </w:rPr>
        <w:t xml:space="preserve">        </w:t>
        <w:tab/>
        <w:t xml:space="preserve">UD – Unity of Direction - needs to be focused on a single objective</w:t>
      </w:r>
    </w:p>
    <w:p w:rsidR="00000000" w:rsidDel="00000000" w:rsidP="00000000" w:rsidRDefault="00000000" w:rsidRPr="00000000">
      <w:pPr>
        <w:contextualSpacing w:val="0"/>
      </w:pPr>
      <w:r w:rsidDel="00000000" w:rsidR="00000000" w:rsidRPr="00000000">
        <w:rPr>
          <w:rtl w:val="0"/>
        </w:rPr>
        <w:t xml:space="preserve">        </w:t>
        <w:tab/>
        <w:t xml:space="preserve">SPCH – Subordination, Pay system, Centralization, Hierarchy</w:t>
      </w:r>
    </w:p>
    <w:p w:rsidR="00000000" w:rsidDel="00000000" w:rsidP="00000000" w:rsidRDefault="00000000" w:rsidRPr="00000000">
      <w:pPr>
        <w:contextualSpacing w:val="0"/>
      </w:pPr>
      <w:r w:rsidDel="00000000" w:rsidR="00000000" w:rsidRPr="00000000">
        <w:rPr>
          <w:rtl w:val="0"/>
        </w:rPr>
        <w:t xml:space="preserve">        </w:t>
        <w:tab/>
        <w:t xml:space="preserve">OIESU – Organization, Initiative, Equity, Stability of Personnel and Unity of Personnel</w:t>
      </w:r>
    </w:p>
    <w:p w:rsidR="00000000" w:rsidDel="00000000" w:rsidP="00000000" w:rsidRDefault="00000000" w:rsidRPr="00000000">
      <w:pPr>
        <w:contextualSpacing w:val="0"/>
      </w:pPr>
      <w:r w:rsidDel="00000000" w:rsidR="00000000" w:rsidRPr="00000000">
        <w:rPr>
          <w:rtl w:val="0"/>
        </w:rPr>
        <w:t xml:space="preserve">        </w:t>
        <w:tab/>
        <w:t xml:space="preserve">223 Lindel Golick– Translates some of Fayols works – it is a universal principle of Public Admin. Production of departments in organization and develops the best organization through         </w:t>
        <w:tab/>
        <w:t xml:space="preserve">this.</w:t>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rtl w:val="0"/>
        </w:rPr>
        <w:t xml:space="preserve">        </w:t>
        <w:tab/>
        <w:t xml:space="preserve">23 Bureaucracy &amp; Expression of Modernity→ theories of bureaucracy. Classical approaches     </w:t>
        <w:tab/>
        <w:t xml:space="preserve">and theories of bureaucracy       </w:t>
        <w:tab/>
        <w:t xml:space="preserve">approached by the three authors. Max Weber rooted bureaucracy </w:t>
        <w:tab/>
        <w:t xml:space="preserve">in modernity and created the Weberian understanding of what bureaucracy is. Bureaucracy is                    </w:t>
        <w:tab/>
        <w:t xml:space="preserve">hierarchical, characteristics, definition of a scope of action, impersonal, obtaining goods        </w:t>
        <w:tab/>
        <w:t xml:space="preserve">because you have the right to, rules are placed to create a scope of decision and protects against    arbitration. There is a high degree of a specialization of tasks. Discipline codifies our       </w:t>
        <w:tab/>
        <w:t xml:space="preserve">relationship through user and manager. Salary is often predetermined and work is seen as along   </w:t>
        <w:tab/>
        <w:t xml:space="preserve">the lines of a career. The final element is that public servants belong to the bureaucracy and not      </w:t>
        <w:tab/>
        <w:t xml:space="preserve">vice versa.</w:t>
      </w:r>
    </w:p>
    <w:p w:rsidR="00000000" w:rsidDel="00000000" w:rsidP="00000000" w:rsidRDefault="00000000" w:rsidRPr="00000000">
      <w:pPr>
        <w:contextualSpacing w:val="0"/>
      </w:pPr>
      <w:r w:rsidDel="00000000" w:rsidR="00000000" w:rsidRPr="00000000">
        <w:rPr>
          <w:rtl w:val="0"/>
        </w:rPr>
        <w:t xml:space="preserve">        </w:t>
        <w:tab/>
        <w:t xml:space="preserve">2,3,1 Bureaucracy Control</w:t>
      </w:r>
    </w:p>
    <w:p w:rsidR="00000000" w:rsidDel="00000000" w:rsidP="00000000" w:rsidRDefault="00000000" w:rsidRPr="00000000">
      <w:pPr>
        <w:contextualSpacing w:val="0"/>
      </w:pPr>
      <w:r w:rsidDel="00000000" w:rsidR="00000000" w:rsidRPr="00000000">
        <w:rPr>
          <w:rtl w:val="0"/>
        </w:rPr>
        <w:t xml:space="preserve">        </w:t>
        <w:tab/>
        <w:t xml:space="preserve">2.3.2 Weber – He is not the founder of bureaucracy. Weber is trying to understand what    modernity is. He is not prescriptive theorist. Comprehensive sociology – he is laying down a    sociological approach toward bureaucracy. To understand how Weber approaches bureaucracy, </w:t>
        <w:tab/>
        <w:t xml:space="preserve">it starts with two intertwining questions. What is the nature of the social link and how does </w:t>
        <w:tab/>
        <w:t xml:space="preserve">society hold together? What explains the social and historical rise to modernity? The nature of   </w:t>
        <w:tab/>
        <w:t xml:space="preserve">the social link is the increasing rational process that is at work which is observed in Weber's        </w:t>
        <w:tab/>
        <w:t xml:space="preserve">work regarding Western societies. We are seeing a rationalization of human behavior. He argues    that there is an erosion of religious belief in society and creates a disenchantment. He is trying         </w:t>
        <w:tab/>
        <w:t xml:space="preserve">to approach a new limit to social behavior and creates an articulation of the rationalization   </w:t>
        <w:tab/>
        <w:t xml:space="preserve">process gave rise to the principles of legality and rationality. Bureaucratic process is not    prescribed but it develops just as modernity occurs. Bureaucracy is the product of modernity.</w:t>
      </w:r>
    </w:p>
    <w:p w:rsidR="00000000" w:rsidDel="00000000" w:rsidP="00000000" w:rsidRDefault="00000000" w:rsidRPr="00000000">
      <w:pPr>
        <w:contextualSpacing w:val="0"/>
      </w:pPr>
      <w:r w:rsidDel="00000000" w:rsidR="00000000" w:rsidRPr="00000000">
        <w:rPr>
          <w:rtl w:val="0"/>
        </w:rPr>
        <w:t xml:space="preserve">        </w:t>
        <w:tab/>
        <w:t xml:space="preserve">2.3.3Thought Process</w:t>
      </w:r>
    </w:p>
    <w:p w:rsidR="00000000" w:rsidDel="00000000" w:rsidP="00000000" w:rsidRDefault="00000000" w:rsidRPr="00000000">
      <w:pPr>
        <w:contextualSpacing w:val="0"/>
      </w:pPr>
      <w:r w:rsidDel="00000000" w:rsidR="00000000" w:rsidRPr="00000000">
        <w:rPr>
          <w:rtl w:val="0"/>
        </w:rPr>
        <w:t xml:space="preserve">A</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B</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C - Cement</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D Bureaucracy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Main/root concept of organizational design: division of labour</w:t>
      </w:r>
    </w:p>
    <w:p w:rsidR="00000000" w:rsidDel="00000000" w:rsidP="00000000" w:rsidRDefault="00000000" w:rsidRPr="00000000">
      <w:pPr>
        <w:contextualSpacing w:val="0"/>
      </w:pPr>
      <w:r w:rsidDel="00000000" w:rsidR="00000000" w:rsidRPr="00000000">
        <w:rPr>
          <w:rtl w:val="0"/>
        </w:rPr>
        <w:t xml:space="preserve">Bureaucracy looked at from 2 vantage points:</w:t>
      </w:r>
    </w:p>
    <w:p w:rsidR="00000000" w:rsidDel="00000000" w:rsidP="00000000" w:rsidRDefault="00000000" w:rsidRPr="00000000">
      <w:pPr>
        <w:numPr>
          <w:ilvl w:val="0"/>
          <w:numId w:val="1"/>
        </w:numPr>
        <w:ind w:left="720" w:hanging="360"/>
        <w:contextualSpacing w:val="1"/>
        <w:rPr/>
      </w:pPr>
      <w:r w:rsidDel="00000000" w:rsidR="00000000" w:rsidRPr="00000000">
        <w:rPr>
          <w:rtl w:val="0"/>
        </w:rPr>
        <w:tab/>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prescriptive model: </w:t>
        <w:tab/>
      </w:r>
    </w:p>
    <w:p w:rsidR="00000000" w:rsidDel="00000000" w:rsidP="00000000" w:rsidRDefault="00000000" w:rsidRPr="00000000">
      <w:pPr>
        <w:numPr>
          <w:ilvl w:val="0"/>
          <w:numId w:val="1"/>
        </w:numPr>
        <w:ind w:left="720" w:hanging="360"/>
        <w:contextualSpacing w:val="1"/>
        <w:rPr/>
      </w:pPr>
      <w:r w:rsidDel="00000000" w:rsidR="00000000" w:rsidRPr="00000000">
        <w:rPr>
          <w:rtl w:val="0"/>
        </w:rPr>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originates from the classical </w:t>
        <w:tab/>
        <w:tab/>
        <w:t xml:space="preserve">perspective</w:t>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main core literature that we’ve </w:t>
        <w:tab/>
        <w:tab/>
        <w:t xml:space="preserve">been talking about – amalgamated under 2-3 authors e.g. Taylor, </w:t>
        <w:tab/>
        <w:tab/>
        <w:t xml:space="preserve">Smith</w:t>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scientific organization of </w:t>
        <w:tab/>
        <w:tab/>
        <w:t xml:space="preserve">labour, that there is one best way; that if we approach the </w:t>
        <w:tab/>
        <w:tab/>
        <w:t xml:space="preserve">bureaucracy in this manner, really is looking at how work is </w:t>
        <w:tab/>
        <w:tab/>
        <w:t xml:space="preserve">organized, find the optimal way to articulate work around small </w:t>
        <w:tab/>
        <w:tab/>
        <w:t xml:space="preserve">work patterns, sequenced to gain efficiency. Bureaucracy is there </w:t>
        <w:tab/>
        <w:tab/>
        <w:t xml:space="preserve">in the sense that it is articulated around dividing work in small </w:t>
        <w:tab/>
        <w:tab/>
        <w:t xml:space="preserve">manageable pieces.</w:t>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The other component is </w:t>
        <w:tab/>
        <w:tab/>
        <w:t xml:space="preserve">coordination, management basically</w:t>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r>
    </w:p>
    <w:p w:rsidR="00000000" w:rsidDel="00000000" w:rsidP="00000000" w:rsidRDefault="00000000" w:rsidRPr="00000000">
      <w:pPr>
        <w:numPr>
          <w:ilvl w:val="0"/>
          <w:numId w:val="1"/>
        </w:numPr>
        <w:ind w:left="720" w:hanging="360"/>
        <w:contextualSpacing w:val="1"/>
        <w:rPr/>
      </w:pPr>
      <w:r w:rsidDel="00000000" w:rsidR="00000000" w:rsidRPr="00000000">
        <w:rPr>
          <w:rtl w:val="0"/>
        </w:rPr>
        <w:tab/>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phenomenon of social </w:t>
        <w:tab/>
        <w:t xml:space="preserve">transformation, an expression of modernity</w:t>
      </w:r>
    </w:p>
    <w:p w:rsidR="00000000" w:rsidDel="00000000" w:rsidP="00000000" w:rsidRDefault="00000000" w:rsidRPr="00000000">
      <w:pPr>
        <w:numPr>
          <w:ilvl w:val="0"/>
          <w:numId w:val="1"/>
        </w:numPr>
        <w:ind w:left="720" w:hanging="360"/>
        <w:contextualSpacing w:val="1"/>
        <w:rPr/>
      </w:pPr>
      <w:r w:rsidDel="00000000" w:rsidR="00000000" w:rsidRPr="00000000">
        <w:rPr>
          <w:rtl w:val="0"/>
        </w:rPr>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tab/>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from the labour perspective which </w:t>
        <w:tab/>
        <w:tab/>
        <w:t xml:space="preserve">is more or less comprehensive sociology.</w:t>
      </w:r>
    </w:p>
    <w:p w:rsidR="00000000" w:rsidDel="00000000" w:rsidP="00000000" w:rsidRDefault="00000000" w:rsidRPr="00000000">
      <w:pPr>
        <w:numPr>
          <w:ilvl w:val="1"/>
          <w:numId w:val="1"/>
        </w:numPr>
        <w:ind w:left="1440" w:hanging="360"/>
        <w:contextualSpacing w:val="1"/>
        <w:rPr/>
      </w:pPr>
      <w:r w:rsidDel="00000000" w:rsidR="00000000" w:rsidRPr="00000000">
        <w:rPr>
          <w:rtl w:val="0"/>
        </w:rPr>
        <w:tab/>
      </w:r>
    </w:p>
    <w:p w:rsidR="00000000" w:rsidDel="00000000" w:rsidP="00000000" w:rsidRDefault="00000000" w:rsidRPr="00000000">
      <w:pPr>
        <w:pStyle w:val="Heading2"/>
        <w:keepNext w:val="0"/>
        <w:keepLines w:val="0"/>
        <w:spacing w:after="80" w:lineRule="auto"/>
        <w:contextualSpacing w:val="0"/>
      </w:pPr>
      <w:bookmarkStart w:colFirst="0" w:colLast="0" w:name="_u1m89nhygxs" w:id="0"/>
      <w:bookmarkEnd w:id="0"/>
      <w:r w:rsidDel="00000000" w:rsidR="00000000" w:rsidRPr="00000000">
        <w:rPr>
          <w:b w:val="1"/>
          <w:sz w:val="34"/>
          <w:szCs w:val="34"/>
          <w:rtl w:val="0"/>
        </w:rPr>
        <w:t xml:space="preserve">3.1 Introduction</w:t>
      </w:r>
    </w:p>
    <w:p w:rsidR="00000000" w:rsidDel="00000000" w:rsidP="00000000" w:rsidRDefault="00000000" w:rsidRPr="00000000">
      <w:pPr>
        <w:contextualSpacing w:val="0"/>
      </w:pPr>
      <w:r w:rsidDel="00000000" w:rsidR="00000000" w:rsidRPr="00000000">
        <w:rPr>
          <w:rtl w:val="0"/>
        </w:rPr>
        <w:t xml:space="preserve">Today we will add on 3 additional perspectives:</w:t>
      </w:r>
    </w:p>
    <w:p w:rsidR="00000000" w:rsidDel="00000000" w:rsidP="00000000" w:rsidRDefault="00000000" w:rsidRPr="00000000">
      <w:pPr>
        <w:contextualSpacing w:val="0"/>
      </w:pPr>
      <w:r w:rsidDel="00000000" w:rsidR="00000000" w:rsidRPr="00000000">
        <w:rPr>
          <w:rtl w:val="0"/>
        </w:rPr>
        <w:t xml:space="preserve">1. human relations</w:t>
      </w:r>
    </w:p>
    <w:p w:rsidR="00000000" w:rsidDel="00000000" w:rsidP="00000000" w:rsidRDefault="00000000" w:rsidRPr="00000000">
      <w:pPr>
        <w:contextualSpacing w:val="0"/>
      </w:pPr>
      <w:r w:rsidDel="00000000" w:rsidR="00000000" w:rsidRPr="00000000">
        <w:rPr>
          <w:rtl w:val="0"/>
        </w:rPr>
        <w:t xml:space="preserve">2. functional</w:t>
      </w:r>
    </w:p>
    <w:p w:rsidR="00000000" w:rsidDel="00000000" w:rsidP="00000000" w:rsidRDefault="00000000" w:rsidRPr="00000000">
      <w:pPr>
        <w:spacing w:line="240" w:lineRule="auto"/>
        <w:contextualSpacing w:val="0"/>
      </w:pPr>
      <w:r w:rsidDel="00000000" w:rsidR="00000000" w:rsidRPr="00000000">
        <w:rPr>
          <w:rtl w:val="0"/>
        </w:rPr>
        <w:t xml:space="preserve">3. phenomenology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pStyle w:val="Heading2"/>
        <w:keepNext w:val="0"/>
        <w:keepLines w:val="0"/>
        <w:spacing w:after="80" w:lineRule="auto"/>
        <w:contextualSpacing w:val="0"/>
      </w:pPr>
      <w:bookmarkStart w:colFirst="0" w:colLast="0" w:name="_wd9k3kfddnl9" w:id="1"/>
      <w:bookmarkEnd w:id="1"/>
      <w:r w:rsidDel="00000000" w:rsidR="00000000" w:rsidRPr="00000000">
        <w:rPr>
          <w:b w:val="1"/>
          <w:sz w:val="34"/>
          <w:szCs w:val="34"/>
          <w:rtl w:val="0"/>
        </w:rPr>
        <w:t xml:space="preserve">3.2 Human Relations</w:t>
      </w:r>
    </w:p>
    <w:p w:rsidR="00000000" w:rsidDel="00000000" w:rsidP="00000000" w:rsidRDefault="00000000" w:rsidRPr="00000000">
      <w:pPr>
        <w:pStyle w:val="Heading3"/>
        <w:keepNext w:val="0"/>
        <w:keepLines w:val="0"/>
        <w:spacing w:before="280" w:lineRule="auto"/>
        <w:contextualSpacing w:val="0"/>
      </w:pPr>
      <w:bookmarkStart w:colFirst="0" w:colLast="0" w:name="_opkk9we3rp2z" w:id="2"/>
      <w:bookmarkEnd w:id="2"/>
      <w:r w:rsidDel="00000000" w:rsidR="00000000" w:rsidRPr="00000000">
        <w:rPr>
          <w:rFonts w:ascii="Cambria" w:cs="Cambria" w:eastAsia="Cambria" w:hAnsi="Cambria"/>
          <w:b w:val="1"/>
          <w:color w:val="4f81bd"/>
          <w:sz w:val="26"/>
          <w:szCs w:val="26"/>
          <w:rtl w:val="0"/>
        </w:rPr>
        <w:t xml:space="preserve">3</w:t>
      </w:r>
      <w:r w:rsidDel="00000000" w:rsidR="00000000" w:rsidRPr="00000000">
        <w:rPr>
          <w:b w:val="1"/>
          <w:color w:val="000000"/>
          <w:sz w:val="26"/>
          <w:szCs w:val="26"/>
          <w:rtl w:val="0"/>
        </w:rPr>
        <w:t xml:space="preserve">.2.1 Context</w:t>
      </w:r>
    </w:p>
    <w:p w:rsidR="00000000" w:rsidDel="00000000" w:rsidP="00000000" w:rsidRDefault="00000000" w:rsidRPr="00000000">
      <w:pPr>
        <w:contextualSpacing w:val="0"/>
      </w:pPr>
      <w:r w:rsidDel="00000000" w:rsidR="00000000" w:rsidRPr="00000000">
        <w:rPr>
          <w:rtl w:val="0"/>
        </w:rPr>
        <w:t xml:space="preserve">Human relations:</w:t>
      </w:r>
    </w:p>
    <w:p w:rsidR="00000000" w:rsidDel="00000000" w:rsidP="00000000" w:rsidRDefault="00000000" w:rsidRPr="00000000">
      <w:pPr>
        <w:contextualSpacing w:val="0"/>
      </w:pPr>
      <w:r w:rsidDel="00000000" w:rsidR="00000000" w:rsidRPr="00000000">
        <w:rPr>
          <w:rtl w:val="0"/>
        </w:rPr>
        <w:t xml:space="preserve">- is a fundamental organizational movement; an intellectual movement that has theorized organizational phenomenon. It is a school of thought.</w:t>
      </w:r>
    </w:p>
    <w:p w:rsidR="00000000" w:rsidDel="00000000" w:rsidP="00000000" w:rsidRDefault="00000000" w:rsidRPr="00000000">
      <w:pPr>
        <w:contextualSpacing w:val="0"/>
      </w:pPr>
      <w:r w:rsidDel="00000000" w:rsidR="00000000" w:rsidRPr="00000000">
        <w:rPr>
          <w:rtl w:val="0"/>
        </w:rPr>
        <w:t xml:space="preserve">- has not profoundly affected public administration as a discipline on a 1</w:t>
      </w:r>
      <w:r w:rsidDel="00000000" w:rsidR="00000000" w:rsidRPr="00000000">
        <w:rPr>
          <w:vertAlign w:val="superscript"/>
          <w:rtl w:val="0"/>
        </w:rPr>
        <w:t xml:space="preserve">st</w:t>
      </w:r>
      <w:r w:rsidDel="00000000" w:rsidR="00000000" w:rsidRPr="00000000">
        <w:rPr>
          <w:rtl w:val="0"/>
        </w:rPr>
        <w:t xml:space="preserve"> level but it did on the 2</w:t>
      </w:r>
      <w:r w:rsidDel="00000000" w:rsidR="00000000" w:rsidRPr="00000000">
        <w:rPr>
          <w:vertAlign w:val="superscript"/>
          <w:rtl w:val="0"/>
        </w:rPr>
        <w:t xml:space="preserve">nd</w:t>
      </w:r>
      <w:r w:rsidDel="00000000" w:rsidR="00000000" w:rsidRPr="00000000">
        <w:rPr>
          <w:rtl w:val="0"/>
        </w:rPr>
        <w:t xml:space="preserve"> level.</w:t>
      </w:r>
    </w:p>
    <w:p w:rsidR="00000000" w:rsidDel="00000000" w:rsidP="00000000" w:rsidRDefault="00000000" w:rsidRPr="00000000">
      <w:pPr>
        <w:contextualSpacing w:val="0"/>
      </w:pPr>
      <w:r w:rsidDel="00000000" w:rsidR="00000000" w:rsidRPr="00000000">
        <w:rPr>
          <w:rtl w:val="0"/>
        </w:rPr>
        <w:t xml:space="preserve">- is primarily rooted in considerations that have to do with industrial organizations, e.g. car factories, communication organizations, banks, large private organizations in general. This is not to say that there have been no case studies in public organizations.</w:t>
      </w:r>
    </w:p>
    <w:p w:rsidR="00000000" w:rsidDel="00000000" w:rsidP="00000000" w:rsidRDefault="00000000" w:rsidRPr="00000000">
      <w:pPr>
        <w:contextualSpacing w:val="0"/>
      </w:pPr>
      <w:r w:rsidDel="00000000" w:rsidR="00000000" w:rsidRPr="00000000">
        <w:rPr>
          <w:rtl w:val="0"/>
        </w:rPr>
        <w:t xml:space="preserve">-at first sight, their research program seems highly similar to what we would find in the classical movement: how work is organized; how it is organized efficiently, how it is structured in sequence, what work functions in the factory and what does not.</w:t>
      </w:r>
    </w:p>
    <w:p w:rsidR="00000000" w:rsidDel="00000000" w:rsidP="00000000" w:rsidRDefault="00000000" w:rsidRPr="00000000">
      <w:pPr>
        <w:contextualSpacing w:val="0"/>
      </w:pPr>
      <w:r w:rsidDel="00000000" w:rsidR="00000000" w:rsidRPr="00000000">
        <w:rPr>
          <w:rtl w:val="0"/>
        </w:rPr>
        <w:t xml:space="preserve">-what dramatically differentiates the movement is their acknowledgement of the human element. At some point, the proponents of this school of thought realized that they could not only focus on gathering data about work patterns but that social relationships are important and that in order to have more efficient organizations, it is necessary to take care of the human element.</w:t>
      </w:r>
    </w:p>
    <w:p w:rsidR="00000000" w:rsidDel="00000000" w:rsidP="00000000" w:rsidRDefault="00000000" w:rsidRPr="00000000">
      <w:pPr>
        <w:contextualSpacing w:val="0"/>
      </w:pPr>
      <w:r w:rsidDel="00000000" w:rsidR="00000000" w:rsidRPr="00000000">
        <w:rPr>
          <w:rtl w:val="0"/>
        </w:rPr>
        <w:t xml:space="preserve">-they realized that if we integrate another element, different stories, different perspectives emerge about organizations: the social context is important; the scientific element is important; labour relations are important.</w:t>
      </w:r>
    </w:p>
    <w:p w:rsidR="00000000" w:rsidDel="00000000" w:rsidP="00000000" w:rsidRDefault="00000000" w:rsidRPr="00000000">
      <w:pPr>
        <w:contextualSpacing w:val="0"/>
      </w:pPr>
      <w:r w:rsidDel="00000000" w:rsidR="00000000" w:rsidRPr="00000000">
        <w:rPr>
          <w:rtl w:val="0"/>
        </w:rPr>
        <w:t xml:space="preserve">-human relations school of thought expands on the social importance of work – the workplace seen as the centre of one’s life – the focus was placed on a utopian type of organization. Examples given: Cadbury and Sunlight that built cities around their factory – life revolved around work; social life was created by work. Thought known as social reformism.</w:t>
      </w:r>
    </w:p>
    <w:p w:rsidR="00000000" w:rsidDel="00000000" w:rsidP="00000000" w:rsidRDefault="00000000" w:rsidRPr="00000000">
      <w:pPr>
        <w:pStyle w:val="Heading3"/>
        <w:keepNext w:val="0"/>
        <w:keepLines w:val="0"/>
        <w:spacing w:before="280" w:lineRule="auto"/>
        <w:contextualSpacing w:val="0"/>
      </w:pPr>
      <w:bookmarkStart w:colFirst="0" w:colLast="0" w:name="_ywoe4r1h4r9f" w:id="3"/>
      <w:bookmarkEnd w:id="3"/>
      <w:r w:rsidDel="00000000" w:rsidR="00000000" w:rsidRPr="00000000">
        <w:rPr>
          <w:b w:val="1"/>
          <w:color w:val="000000"/>
          <w:sz w:val="26"/>
          <w:szCs w:val="26"/>
          <w:rtl w:val="0"/>
        </w:rPr>
        <w:t xml:space="preserve">3.2.2 Seminal Moment</w:t>
      </w:r>
    </w:p>
    <w:p w:rsidR="00000000" w:rsidDel="00000000" w:rsidP="00000000" w:rsidRDefault="00000000" w:rsidRPr="00000000">
      <w:pPr>
        <w:contextualSpacing w:val="0"/>
      </w:pPr>
      <w:r w:rsidDel="00000000" w:rsidR="00000000" w:rsidRPr="00000000">
        <w:rPr>
          <w:rtl w:val="0"/>
        </w:rPr>
        <w:t xml:space="preserve">The experiments, which became known as the Hawthorne experiments, conducted by Elton Mayo at the Western Electric Company in Chicago between 1924-27 and in the 1930s, are the seminal moment of human relations.</w:t>
      </w:r>
    </w:p>
    <w:p w:rsidR="00000000" w:rsidDel="00000000" w:rsidP="00000000" w:rsidRDefault="00000000" w:rsidRPr="00000000">
      <w:pPr>
        <w:contextualSpacing w:val="0"/>
      </w:pPr>
      <w:r w:rsidDel="00000000" w:rsidR="00000000" w:rsidRPr="00000000">
        <w:rPr>
          <w:rtl w:val="0"/>
        </w:rPr>
        <w:t xml:space="preserve">In addition to looking at the work procedures, the environmental factors that influenced work in order to determine how to boost productivity, Mayo introduced another level of intervention: interviews with employees and noticed that different results were achieved.</w:t>
      </w:r>
    </w:p>
    <w:p w:rsidR="00000000" w:rsidDel="00000000" w:rsidP="00000000" w:rsidRDefault="00000000" w:rsidRPr="00000000">
      <w:pPr>
        <w:contextualSpacing w:val="0"/>
      </w:pPr>
      <w:r w:rsidDel="00000000" w:rsidR="00000000" w:rsidRPr="00000000">
        <w:rPr>
          <w:rtl w:val="0"/>
        </w:rPr>
        <w:t xml:space="preserve">It was concluded that when researchers/companies started caring about people (how was your day, how is work going...), employees felts more supported, respected and rewarded.</w:t>
      </w:r>
    </w:p>
    <w:p w:rsidR="00000000" w:rsidDel="00000000" w:rsidP="00000000" w:rsidRDefault="00000000" w:rsidRPr="00000000">
      <w:pPr>
        <w:contextualSpacing w:val="0"/>
      </w:pPr>
      <w:r w:rsidDel="00000000" w:rsidR="00000000" w:rsidRPr="00000000">
        <w:rPr>
          <w:rtl w:val="0"/>
        </w:rPr>
        <w:t xml:space="preserve">The human element (interaction, contact) stimulated positive disposition in workers in such a way that it boosted productivity.</w:t>
      </w:r>
    </w:p>
    <w:p w:rsidR="00000000" w:rsidDel="00000000" w:rsidP="00000000" w:rsidRDefault="00000000" w:rsidRPr="00000000">
      <w:pPr>
        <w:contextualSpacing w:val="0"/>
      </w:pPr>
      <w:r w:rsidDel="00000000" w:rsidR="00000000" w:rsidRPr="00000000">
        <w:rPr>
          <w:rtl w:val="0"/>
        </w:rPr>
        <w:t xml:space="preserve">The Hawthorne experiments identified a phenomenon known as social desirability: when you do an interview as a researcher and you ask questions, you initiate sympathy/empathy with the person; that person presents him/herself in a way that the interaction transforms the initial observation.</w:t>
      </w:r>
    </w:p>
    <w:p w:rsidR="00000000" w:rsidDel="00000000" w:rsidP="00000000" w:rsidRDefault="00000000" w:rsidRPr="00000000">
      <w:pPr>
        <w:contextualSpacing w:val="0"/>
      </w:pPr>
      <w:r w:rsidDel="00000000" w:rsidR="00000000" w:rsidRPr="00000000">
        <w:rPr>
          <w:rtl w:val="0"/>
        </w:rPr>
        <w:t xml:space="preserve">Basically Mayo’s research program revealed that social factors do not influence productivity/efficiency as much as originally thought however, exchanging thoughts with employees, that altered the work situation and performance.</w:t>
      </w:r>
    </w:p>
    <w:p w:rsidR="00000000" w:rsidDel="00000000" w:rsidP="00000000" w:rsidRDefault="00000000" w:rsidRPr="00000000">
      <w:pPr>
        <w:pStyle w:val="Heading3"/>
        <w:keepNext w:val="0"/>
        <w:keepLines w:val="0"/>
        <w:spacing w:before="280" w:lineRule="auto"/>
        <w:contextualSpacing w:val="0"/>
      </w:pPr>
      <w:bookmarkStart w:colFirst="0" w:colLast="0" w:name="_uptdmxbkq847" w:id="4"/>
      <w:bookmarkEnd w:id="4"/>
      <w:r w:rsidDel="00000000" w:rsidR="00000000" w:rsidRPr="00000000">
        <w:rPr>
          <w:b w:val="1"/>
          <w:color w:val="000000"/>
          <w:sz w:val="26"/>
          <w:szCs w:val="26"/>
          <w:rtl w:val="0"/>
        </w:rPr>
        <w:t xml:space="preserve">3.2.3 Social reformism</w:t>
        <w:tab/>
      </w:r>
    </w:p>
    <w:p w:rsidR="00000000" w:rsidDel="00000000" w:rsidP="00000000" w:rsidRDefault="00000000" w:rsidRPr="00000000">
      <w:pPr>
        <w:contextualSpacing w:val="0"/>
      </w:pPr>
      <w:r w:rsidDel="00000000" w:rsidR="00000000" w:rsidRPr="00000000">
        <w:rPr>
          <w:rtl w:val="0"/>
        </w:rPr>
        <w:t xml:space="preserve">The focus on the human element is seen as the main component of good work place.</w:t>
      </w:r>
    </w:p>
    <w:p w:rsidR="00000000" w:rsidDel="00000000" w:rsidP="00000000" w:rsidRDefault="00000000" w:rsidRPr="00000000">
      <w:pPr>
        <w:contextualSpacing w:val="0"/>
      </w:pPr>
      <w:r w:rsidDel="00000000" w:rsidR="00000000" w:rsidRPr="00000000">
        <w:rPr>
          <w:rtl w:val="0"/>
        </w:rPr>
        <w:t xml:space="preserve">This approach fits in with the ideas circulating today as to what a good manager does: listens, enables… This is very different from the way that Taylor perceived the division of labour: management is the brain; labour is the hands – do what I tell you.</w:t>
      </w:r>
    </w:p>
    <w:p w:rsidR="00000000" w:rsidDel="00000000" w:rsidP="00000000" w:rsidRDefault="00000000" w:rsidRPr="00000000">
      <w:pPr>
        <w:contextualSpacing w:val="0"/>
      </w:pPr>
      <w:r w:rsidDel="00000000" w:rsidR="00000000" w:rsidRPr="00000000">
        <w:rPr>
          <w:rtl w:val="0"/>
        </w:rPr>
        <w:t xml:space="preserve">Human relations is about caring, re-integrating human relationships. It is about establishing a balanced relationship between work and life; about creating a healthy workplace.</w:t>
      </w:r>
    </w:p>
    <w:p w:rsidR="00000000" w:rsidDel="00000000" w:rsidP="00000000" w:rsidRDefault="00000000" w:rsidRPr="00000000">
      <w:pPr>
        <w:pStyle w:val="Heading3"/>
        <w:keepNext w:val="0"/>
        <w:keepLines w:val="0"/>
        <w:spacing w:before="280" w:lineRule="auto"/>
        <w:contextualSpacing w:val="0"/>
      </w:pPr>
      <w:bookmarkStart w:colFirst="0" w:colLast="0" w:name="_klfh82r5ien6" w:id="5"/>
      <w:bookmarkEnd w:id="5"/>
      <w:r w:rsidDel="00000000" w:rsidR="00000000" w:rsidRPr="00000000">
        <w:rPr>
          <w:b w:val="1"/>
          <w:color w:val="000000"/>
          <w:sz w:val="26"/>
          <w:szCs w:val="26"/>
          <w:rtl w:val="0"/>
        </w:rPr>
        <w:t xml:space="preserve">3.2.4 Contributions</w:t>
      </w:r>
    </w:p>
    <w:p w:rsidR="00000000" w:rsidDel="00000000" w:rsidP="00000000" w:rsidRDefault="00000000" w:rsidRPr="00000000">
      <w:pPr>
        <w:pStyle w:val="Heading4"/>
        <w:keepNext w:val="0"/>
        <w:keepLines w:val="0"/>
        <w:spacing w:after="40" w:before="240" w:lineRule="auto"/>
        <w:contextualSpacing w:val="0"/>
      </w:pPr>
      <w:bookmarkStart w:colFirst="0" w:colLast="0" w:name="_sxiw8wyqxhcv" w:id="6"/>
      <w:bookmarkEnd w:id="6"/>
      <w:r w:rsidDel="00000000" w:rsidR="00000000" w:rsidRPr="00000000">
        <w:rPr>
          <w:b w:val="1"/>
          <w:color w:val="000000"/>
          <w:sz w:val="22"/>
          <w:szCs w:val="22"/>
          <w:rtl w:val="0"/>
        </w:rPr>
        <w:t xml:space="preserve">3.2.4.1 Contributions</w:t>
      </w:r>
    </w:p>
    <w:p w:rsidR="00000000" w:rsidDel="00000000" w:rsidP="00000000" w:rsidRDefault="00000000" w:rsidRPr="00000000">
      <w:pPr>
        <w:pStyle w:val="Heading4"/>
        <w:keepNext w:val="0"/>
        <w:keepLines w:val="0"/>
        <w:spacing w:after="40" w:before="240" w:lineRule="auto"/>
        <w:contextualSpacing w:val="0"/>
      </w:pPr>
      <w:bookmarkStart w:colFirst="0" w:colLast="0" w:name="_mvhofcm6k5hx" w:id="7"/>
      <w:bookmarkEnd w:id="7"/>
      <w:r w:rsidDel="00000000" w:rsidR="00000000" w:rsidRPr="00000000">
        <w:rPr>
          <w:b w:val="1"/>
          <w:color w:val="000000"/>
          <w:sz w:val="22"/>
          <w:szCs w:val="22"/>
          <w:rtl w:val="0"/>
        </w:rPr>
        <w:t xml:space="preserve">3.2.4.2 Elton Mayo</w:t>
      </w:r>
    </w:p>
    <w:p w:rsidR="00000000" w:rsidDel="00000000" w:rsidP="00000000" w:rsidRDefault="00000000" w:rsidRPr="00000000">
      <w:pPr>
        <w:contextualSpacing w:val="0"/>
      </w:pPr>
      <w:r w:rsidDel="00000000" w:rsidR="00000000" w:rsidRPr="00000000">
        <w:rPr>
          <w:rtl w:val="0"/>
        </w:rPr>
        <w:t xml:space="preserve">Elton Mayo is the major initial contributor to this school of thought – with the results of his Hawthorne experiments.</w:t>
      </w:r>
    </w:p>
    <w:p w:rsidR="00000000" w:rsidDel="00000000" w:rsidP="00000000" w:rsidRDefault="00000000" w:rsidRPr="00000000">
      <w:pPr>
        <w:pStyle w:val="Heading4"/>
        <w:keepNext w:val="0"/>
        <w:keepLines w:val="0"/>
        <w:spacing w:after="40" w:before="240" w:lineRule="auto"/>
        <w:contextualSpacing w:val="0"/>
      </w:pPr>
      <w:bookmarkStart w:colFirst="0" w:colLast="0" w:name="_edzi9vgw1ixh" w:id="8"/>
      <w:bookmarkEnd w:id="8"/>
      <w:r w:rsidDel="00000000" w:rsidR="00000000" w:rsidRPr="00000000">
        <w:rPr>
          <w:b w:val="1"/>
          <w:color w:val="000000"/>
          <w:sz w:val="22"/>
          <w:szCs w:val="22"/>
          <w:rtl w:val="0"/>
        </w:rPr>
        <w:t xml:space="preserve">3.2.4.3 Maslow / Alderfer / Herzberg</w:t>
      </w:r>
    </w:p>
    <w:p w:rsidR="00000000" w:rsidDel="00000000" w:rsidP="00000000" w:rsidRDefault="00000000" w:rsidRPr="00000000">
      <w:pPr>
        <w:contextualSpacing w:val="0"/>
      </w:pPr>
      <w:r w:rsidDel="00000000" w:rsidR="00000000" w:rsidRPr="00000000">
        <w:rPr>
          <w:rtl w:val="0"/>
        </w:rPr>
        <w:t xml:space="preserve">We can also integrate Abraham Maslow’s pyramid of needs and his theory of motivation: basically, the belief that we have to cater to these needs.</w:t>
      </w:r>
    </w:p>
    <w:p w:rsidR="00000000" w:rsidDel="00000000" w:rsidP="00000000" w:rsidRDefault="00000000" w:rsidRPr="00000000">
      <w:pPr>
        <w:contextualSpacing w:val="0"/>
      </w:pPr>
      <w:r w:rsidDel="00000000" w:rsidR="00000000" w:rsidRPr="00000000">
        <w:rPr>
          <w:rtl w:val="0"/>
        </w:rPr>
        <w:t xml:space="preserve">Clayton Alderfer, an American psychologist, further developed Maslow’s hierarchy of needs. Basically the thought was that a good manager helps employees meet their needs.</w:t>
      </w:r>
    </w:p>
    <w:p w:rsidR="00000000" w:rsidDel="00000000" w:rsidP="00000000" w:rsidRDefault="00000000" w:rsidRPr="00000000">
      <w:pPr>
        <w:contextualSpacing w:val="0"/>
      </w:pPr>
      <w:r w:rsidDel="00000000" w:rsidR="00000000" w:rsidRPr="00000000">
        <w:rPr>
          <w:rtl w:val="0"/>
        </w:rPr>
        <w:t xml:space="preserve">Motivation is no longer seen as just being driven by a pay cheque.</w:t>
      </w:r>
    </w:p>
    <w:p w:rsidR="00000000" w:rsidDel="00000000" w:rsidP="00000000" w:rsidRDefault="00000000" w:rsidRPr="00000000">
      <w:pPr>
        <w:contextualSpacing w:val="0"/>
      </w:pPr>
      <w:r w:rsidDel="00000000" w:rsidR="00000000" w:rsidRPr="00000000">
        <w:rPr>
          <w:rtl w:val="0"/>
        </w:rPr>
        <w:t xml:space="preserve">Others have insisted on the importance of communications to increase productivity; communication as a motivational factor. Fritz Roethlisberger conceived the organization as something that is dual; he says bureaucracy as part technical and part human system. For him, the role of management is to reconcile these two; to make them fit through communications. He put forth the idea that people do not always understand the nature of the work; they do not always see the big picture – it is the role of management as good communicators to help them understand the big picture – to connect the dots.</w:t>
      </w:r>
    </w:p>
    <w:p w:rsidR="00000000" w:rsidDel="00000000" w:rsidP="00000000" w:rsidRDefault="00000000" w:rsidRPr="00000000">
      <w:pPr>
        <w:contextualSpacing w:val="0"/>
      </w:pPr>
      <w:r w:rsidDel="00000000" w:rsidR="00000000" w:rsidRPr="00000000">
        <w:rPr>
          <w:rtl w:val="0"/>
        </w:rPr>
        <w:t xml:space="preserve">The field of change management was derived from these considerations. How do you introduce change to workers? How do you make them understand why the change is required?</w:t>
      </w:r>
    </w:p>
    <w:p w:rsidR="00000000" w:rsidDel="00000000" w:rsidP="00000000" w:rsidRDefault="00000000" w:rsidRPr="00000000">
      <w:pPr>
        <w:contextualSpacing w:val="0"/>
      </w:pPr>
      <w:r w:rsidDel="00000000" w:rsidR="00000000" w:rsidRPr="00000000">
        <w:rPr>
          <w:rtl w:val="0"/>
        </w:rPr>
        <w:t xml:space="preserve">Kurt Lewin and Douglas McGregor were proponents of these thoughts as well.</w:t>
      </w:r>
    </w:p>
    <w:p w:rsidR="00000000" w:rsidDel="00000000" w:rsidP="00000000" w:rsidRDefault="00000000" w:rsidRPr="00000000">
      <w:pPr>
        <w:pStyle w:val="Heading3"/>
        <w:keepNext w:val="0"/>
        <w:keepLines w:val="0"/>
        <w:spacing w:before="280" w:lineRule="auto"/>
        <w:contextualSpacing w:val="0"/>
      </w:pPr>
      <w:bookmarkStart w:colFirst="0" w:colLast="0" w:name="_c1o6g0wt9omf" w:id="9"/>
      <w:bookmarkEnd w:id="9"/>
      <w:r w:rsidDel="00000000" w:rsidR="00000000" w:rsidRPr="00000000">
        <w:rPr>
          <w:b w:val="1"/>
          <w:color w:val="000000"/>
          <w:sz w:val="26"/>
          <w:szCs w:val="26"/>
          <w:rtl w:val="0"/>
        </w:rPr>
        <w:t xml:space="preserve">3.2.5 Main Contributions</w:t>
      </w:r>
    </w:p>
    <w:p w:rsidR="00000000" w:rsidDel="00000000" w:rsidP="00000000" w:rsidRDefault="00000000" w:rsidRPr="00000000">
      <w:pPr>
        <w:contextualSpacing w:val="0"/>
      </w:pPr>
      <w:r w:rsidDel="00000000" w:rsidR="00000000" w:rsidRPr="00000000">
        <w:rPr>
          <w:rtl w:val="0"/>
        </w:rPr>
        <w:t xml:space="preserve">Six (6) main contributions are attributed to the human relations school of thought.</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Motivation: the concept involves </w:t>
        <w:tab/>
        <w:t xml:space="preserve">managing irritants, dissatisfaction. The idea was to change the </w:t>
        <w:tab/>
        <w:t xml:space="preserve">workplace itself to make conditions more tolerable, more fun to be </w:t>
        <w:tab/>
        <w:t xml:space="preserve">in. Motivation is driven by needs and by interests.</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Work design: enhanced the </w:t>
        <w:tab/>
        <w:t xml:space="preserve">classical way of looking at things by introducing the concepts of </w:t>
        <w:tab/>
        <w:t xml:space="preserve">enlarged work (add tasks to break monotony/boredom) and enriched </w:t>
        <w:tab/>
        <w:t xml:space="preserve">work (include the worker in the organization of the work) – both </w:t>
        <w:tab/>
        <w:t xml:space="preserve">of these collaborative ideas led to more satisfied employees.</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Communications: this has become a </w:t>
        <w:tab/>
        <w:t xml:space="preserve">whole field of study.</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Sense of belonging: this is an </w:t>
        <w:tab/>
        <w:t xml:space="preserve">important element that recognizes that people need to belong; they </w:t>
        <w:tab/>
        <w:t xml:space="preserve">need to be able to identify with the work that they are performing </w:t>
        <w:tab/>
        <w:t xml:space="preserve">and with the team with whom they are working. Work is an integral </w:t>
        <w:tab/>
        <w:t xml:space="preserve">part of one’s life.</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Group norms: workers have to know </w:t>
        <w:tab/>
        <w:t xml:space="preserve">what is acceptable and what is not acceptable in the work </w:t>
        <w:tab/>
        <w:t xml:space="preserve">environment in terms of what can they do and say and not do and say.</w:t>
      </w:r>
    </w:p>
    <w:p w:rsidR="00000000" w:rsidDel="00000000" w:rsidP="00000000" w:rsidRDefault="00000000" w:rsidRPr="00000000">
      <w:pPr>
        <w:numPr>
          <w:ilvl w:val="0"/>
          <w:numId w:val="5"/>
        </w:numPr>
        <w:ind w:left="720" w:hanging="360"/>
        <w:contextualSpacing w:val="1"/>
        <w:rPr/>
      </w:pPr>
      <w:r w:rsidDel="00000000" w:rsidR="00000000" w:rsidRPr="00000000">
        <w:rPr>
          <w:rtl w:val="0"/>
        </w:rPr>
        <w:tab/>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Division of labour: in addition to </w:t>
        <w:tab/>
        <w:t xml:space="preserve">understanding the formal “organization chart”, it is important </w:t>
        <w:tab/>
        <w:t xml:space="preserve">to recognize and understand the informal organization within a work </w:t>
        <w:tab/>
        <w:t xml:space="preserve">environment. A worker needs to find out what that informal </w:t>
        <w:tab/>
        <w:t xml:space="preserve">structure is. (Roethlisberger explains this concept well.)</w:t>
      </w:r>
    </w:p>
    <w:p w:rsidR="00000000" w:rsidDel="00000000" w:rsidP="00000000" w:rsidRDefault="00000000" w:rsidRPr="00000000">
      <w:pPr>
        <w:pStyle w:val="Heading3"/>
        <w:keepNext w:val="0"/>
        <w:keepLines w:val="0"/>
        <w:spacing w:before="280" w:lineRule="auto"/>
        <w:contextualSpacing w:val="0"/>
      </w:pPr>
      <w:bookmarkStart w:colFirst="0" w:colLast="0" w:name="_iqbyniuf53u6" w:id="10"/>
      <w:bookmarkEnd w:id="10"/>
      <w:r w:rsidDel="00000000" w:rsidR="00000000" w:rsidRPr="00000000">
        <w:rPr>
          <w:b w:val="1"/>
          <w:color w:val="000000"/>
          <w:sz w:val="26"/>
          <w:szCs w:val="26"/>
          <w:rtl w:val="0"/>
        </w:rPr>
        <w:t xml:space="preserve">3.2.</w:t>
      </w:r>
      <w:r w:rsidDel="00000000" w:rsidR="00000000" w:rsidRPr="00000000">
        <w:rPr>
          <w:rFonts w:ascii="Cambria" w:cs="Cambria" w:eastAsia="Cambria" w:hAnsi="Cambria"/>
          <w:b w:val="1"/>
          <w:color w:val="4f81bd"/>
          <w:sz w:val="26"/>
          <w:szCs w:val="26"/>
          <w:rtl w:val="0"/>
        </w:rPr>
        <w:t xml:space="preserve">6</w:t>
      </w:r>
      <w:r w:rsidDel="00000000" w:rsidR="00000000" w:rsidRPr="00000000">
        <w:rPr>
          <w:b w:val="1"/>
          <w:color w:val="000000"/>
          <w:sz w:val="26"/>
          <w:szCs w:val="26"/>
          <w:rtl w:val="0"/>
        </w:rPr>
        <w:t xml:space="preserve"> Legacy</w:t>
      </w:r>
    </w:p>
    <w:p w:rsidR="00000000" w:rsidDel="00000000" w:rsidP="00000000" w:rsidRDefault="00000000" w:rsidRPr="00000000">
      <w:pPr>
        <w:contextualSpacing w:val="0"/>
      </w:pPr>
      <w:r w:rsidDel="00000000" w:rsidR="00000000" w:rsidRPr="00000000">
        <w:rPr>
          <w:rtl w:val="0"/>
        </w:rPr>
        <w:t xml:space="preserve">Beyond its theoretical contribution, human relations legacy touches three categories: How we approach organizational theory as a field and what comes out of that moment of human relation.</w:t>
      </w:r>
    </w:p>
    <w:p w:rsidR="00000000" w:rsidDel="00000000" w:rsidP="00000000" w:rsidRDefault="00000000" w:rsidRPr="00000000">
      <w:pPr>
        <w:numPr>
          <w:ilvl w:val="0"/>
          <w:numId w:val="2"/>
        </w:numPr>
        <w:ind w:left="720" w:hanging="360"/>
        <w:contextualSpacing w:val="1"/>
        <w:rPr/>
      </w:pPr>
      <w:r w:rsidDel="00000000" w:rsidR="00000000" w:rsidRPr="00000000">
        <w:rPr>
          <w:rtl w:val="0"/>
        </w:rPr>
        <w:tab/>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A number of institutions as well </w:t>
        <w:tab/>
        <w:t xml:space="preserve">as academic journals saw the light of day as a result of these </w:t>
        <w:tab/>
        <w:t xml:space="preserve">thoughts. </w:t>
        <w:tab/>
      </w:r>
    </w:p>
    <w:p w:rsidR="00000000" w:rsidDel="00000000" w:rsidP="00000000" w:rsidRDefault="00000000" w:rsidRPr="00000000">
      <w:pPr>
        <w:numPr>
          <w:ilvl w:val="0"/>
          <w:numId w:val="2"/>
        </w:numPr>
        <w:ind w:left="720" w:hanging="360"/>
        <w:contextualSpacing w:val="1"/>
        <w:rPr/>
      </w:pPr>
      <w:r w:rsidDel="00000000" w:rsidR="00000000" w:rsidRPr="00000000">
        <w:rPr>
          <w:rtl w:val="0"/>
        </w:rPr>
        <w:tab/>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Fields such as organizations </w:t>
        <w:tab/>
        <w:t xml:space="preserve">behaviour, organizational development grew out of the human </w:t>
        <w:tab/>
        <w:t xml:space="preserve">relations school of thought. Research in topics such as change </w:t>
        <w:tab/>
        <w:t xml:space="preserve">management and leadership took off due to the human relations </w:t>
        <w:tab/>
        <w:t xml:space="preserve">perspective. </w:t>
        <w:tab/>
      </w:r>
    </w:p>
    <w:p w:rsidR="00000000" w:rsidDel="00000000" w:rsidP="00000000" w:rsidRDefault="00000000" w:rsidRPr="00000000">
      <w:pPr>
        <w:numPr>
          <w:ilvl w:val="0"/>
          <w:numId w:val="2"/>
        </w:numPr>
        <w:ind w:left="720" w:hanging="360"/>
        <w:contextualSpacing w:val="1"/>
        <w:rPr/>
      </w:pPr>
      <w:r w:rsidDel="00000000" w:rsidR="00000000" w:rsidRPr="00000000">
        <w:rPr>
          <w:rtl w:val="0"/>
        </w:rPr>
        <w:tab/>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In terms of practice, how we </w:t>
        <w:tab/>
        <w:t xml:space="preserve">approach human resources today was greatly influenced by this </w:t>
        <w:tab/>
        <w:t xml:space="preserve">perspective: human resources are not just pay and benefits: other </w:t>
        <w:tab/>
        <w:t xml:space="preserve">factors have to be considered: support of people, development… A </w:t>
        <w:tab/>
        <w:t xml:space="preserve">more holistic approach was born.</w:t>
      </w:r>
    </w:p>
    <w:p w:rsidR="00000000" w:rsidDel="00000000" w:rsidP="00000000" w:rsidRDefault="00000000" w:rsidRPr="00000000">
      <w:pPr>
        <w:pStyle w:val="Heading3"/>
        <w:keepNext w:val="0"/>
        <w:keepLines w:val="0"/>
        <w:spacing w:before="280" w:lineRule="auto"/>
        <w:contextualSpacing w:val="0"/>
      </w:pPr>
      <w:bookmarkStart w:colFirst="0" w:colLast="0" w:name="_t8z4av7oluuu" w:id="11"/>
      <w:bookmarkEnd w:id="11"/>
      <w:r w:rsidDel="00000000" w:rsidR="00000000" w:rsidRPr="00000000">
        <w:rPr>
          <w:b w:val="1"/>
          <w:color w:val="000000"/>
          <w:sz w:val="26"/>
          <w:szCs w:val="26"/>
          <w:rtl w:val="0"/>
        </w:rPr>
        <w:t xml:space="preserve">3.2.7 Bureaucracy</w:t>
        <w:tab/>
      </w:r>
    </w:p>
    <w:p w:rsidR="00000000" w:rsidDel="00000000" w:rsidP="00000000" w:rsidRDefault="00000000" w:rsidRPr="00000000">
      <w:pPr>
        <w:contextualSpacing w:val="0"/>
      </w:pPr>
      <w:r w:rsidDel="00000000" w:rsidR="00000000" w:rsidRPr="00000000">
        <w:rPr>
          <w:rtl w:val="0"/>
        </w:rPr>
        <w:t xml:space="preserve">How do human relationists see the organization? Basically, they see it as a bureaucracy but with an added component. It is not enough to understand the formal organization. You have to include the human element.</w:t>
      </w:r>
    </w:p>
    <w:p w:rsidR="00000000" w:rsidDel="00000000" w:rsidP="00000000" w:rsidRDefault="00000000" w:rsidRPr="00000000">
      <w:pPr>
        <w:pStyle w:val="Heading3"/>
        <w:keepNext w:val="0"/>
        <w:keepLines w:val="0"/>
        <w:spacing w:before="280" w:lineRule="auto"/>
        <w:contextualSpacing w:val="0"/>
      </w:pPr>
      <w:bookmarkStart w:colFirst="0" w:colLast="0" w:name="_8lcjf8dydu4y" w:id="12"/>
      <w:bookmarkEnd w:id="12"/>
      <w:r w:rsidDel="00000000" w:rsidR="00000000" w:rsidRPr="00000000">
        <w:rPr>
          <w:b w:val="1"/>
          <w:color w:val="000000"/>
          <w:sz w:val="26"/>
          <w:szCs w:val="26"/>
          <w:rtl w:val="0"/>
        </w:rPr>
        <w:t xml:space="preserve">3.2.8 Critiques of Human Relations</w:t>
      </w:r>
    </w:p>
    <w:p w:rsidR="00000000" w:rsidDel="00000000" w:rsidP="00000000" w:rsidRDefault="00000000" w:rsidRPr="00000000">
      <w:pPr>
        <w:contextualSpacing w:val="0"/>
      </w:pPr>
      <w:r w:rsidDel="00000000" w:rsidR="00000000" w:rsidRPr="00000000">
        <w:rPr>
          <w:rtl w:val="0"/>
        </w:rPr>
        <w:t xml:space="preserve">Elements of critiques:</w:t>
      </w:r>
    </w:p>
    <w:p w:rsidR="00000000" w:rsidDel="00000000" w:rsidP="00000000" w:rsidRDefault="00000000" w:rsidRPr="00000000">
      <w:pPr>
        <w:numPr>
          <w:ilvl w:val="0"/>
          <w:numId w:val="6"/>
        </w:numPr>
        <w:ind w:left="720" w:hanging="360"/>
        <w:contextualSpacing w:val="1"/>
        <w:rPr/>
      </w:pPr>
      <w:r w:rsidDel="00000000" w:rsidR="00000000" w:rsidRPr="00000000">
        <w:rPr>
          <w:rtl w:val="0"/>
        </w:rPr>
        <w:tab/>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Nature of experiments: critics </w:t>
        <w:tab/>
        <w:t xml:space="preserve">questioned the methodology followed</w:t>
      </w:r>
    </w:p>
    <w:p w:rsidR="00000000" w:rsidDel="00000000" w:rsidP="00000000" w:rsidRDefault="00000000" w:rsidRPr="00000000">
      <w:pPr>
        <w:numPr>
          <w:ilvl w:val="0"/>
          <w:numId w:val="6"/>
        </w:numPr>
        <w:ind w:left="720" w:hanging="360"/>
        <w:contextualSpacing w:val="1"/>
        <w:rPr/>
      </w:pPr>
      <w:r w:rsidDel="00000000" w:rsidR="00000000" w:rsidRPr="00000000">
        <w:rPr>
          <w:rtl w:val="0"/>
        </w:rPr>
        <w:tab/>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Critics claimed that the approach </w:t>
        <w:tab/>
        <w:t xml:space="preserve">is very paternalistic when in fact it is very manipulative</w:t>
      </w:r>
    </w:p>
    <w:p w:rsidR="00000000" w:rsidDel="00000000" w:rsidP="00000000" w:rsidRDefault="00000000" w:rsidRPr="00000000">
      <w:pPr>
        <w:numPr>
          <w:ilvl w:val="0"/>
          <w:numId w:val="6"/>
        </w:numPr>
        <w:ind w:left="720" w:hanging="360"/>
        <w:contextualSpacing w:val="1"/>
        <w:rPr/>
      </w:pPr>
      <w:r w:rsidDel="00000000" w:rsidR="00000000" w:rsidRPr="00000000">
        <w:rPr>
          <w:rtl w:val="0"/>
        </w:rPr>
        <w:tab/>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Well intentioned by not as </w:t>
        <w:tab/>
        <w:t xml:space="preserve">reflexive as it should be </w:t>
        <w:tab/>
      </w:r>
    </w:p>
    <w:p w:rsidR="00000000" w:rsidDel="00000000" w:rsidP="00000000" w:rsidRDefault="00000000" w:rsidRPr="00000000">
      <w:pPr>
        <w:pStyle w:val="Heading2"/>
        <w:keepNext w:val="0"/>
        <w:keepLines w:val="0"/>
        <w:spacing w:after="80" w:lineRule="auto"/>
        <w:contextualSpacing w:val="0"/>
      </w:pPr>
      <w:bookmarkStart w:colFirst="0" w:colLast="0" w:name="_mymbt57rzmn" w:id="13"/>
      <w:bookmarkEnd w:id="13"/>
      <w:r w:rsidDel="00000000" w:rsidR="00000000" w:rsidRPr="00000000">
        <w:rPr>
          <w:b w:val="1"/>
          <w:sz w:val="34"/>
          <w:szCs w:val="34"/>
          <w:rtl w:val="0"/>
        </w:rPr>
        <w:t xml:space="preserve">3.3 Functionalist perspective</w:t>
      </w:r>
    </w:p>
    <w:p w:rsidR="00000000" w:rsidDel="00000000" w:rsidP="00000000" w:rsidRDefault="00000000" w:rsidRPr="00000000">
      <w:pPr>
        <w:contextualSpacing w:val="0"/>
      </w:pPr>
      <w:r w:rsidDel="00000000" w:rsidR="00000000" w:rsidRPr="00000000">
        <w:rPr>
          <w:rtl w:val="0"/>
        </w:rPr>
        <w:t xml:space="preserve">The functionalist perspective builds on Durkheim’s idea of social organizations; they believe in the conception of society that is shaped by forms of interdependence.</w:t>
      </w:r>
    </w:p>
    <w:p w:rsidR="00000000" w:rsidDel="00000000" w:rsidP="00000000" w:rsidRDefault="00000000" w:rsidRPr="00000000">
      <w:pPr>
        <w:contextualSpacing w:val="0"/>
      </w:pPr>
      <w:r w:rsidDel="00000000" w:rsidR="00000000" w:rsidRPr="00000000">
        <w:rPr>
          <w:rtl w:val="0"/>
        </w:rPr>
        <w:t xml:space="preserve">They studied how social structure has evolved; how in specialization they create conditions which become interdependent.</w:t>
      </w:r>
    </w:p>
    <w:p w:rsidR="00000000" w:rsidDel="00000000" w:rsidP="00000000" w:rsidRDefault="00000000" w:rsidRPr="00000000">
      <w:pPr>
        <w:contextualSpacing w:val="0"/>
      </w:pPr>
      <w:r w:rsidDel="00000000" w:rsidR="00000000" w:rsidRPr="00000000">
        <w:rPr>
          <w:rtl w:val="0"/>
        </w:rPr>
        <w:t xml:space="preserve">When they approach an organization, they look for dysfunctional aspects or dimensions of the organization. They focus on what does not work.</w:t>
      </w:r>
    </w:p>
    <w:p w:rsidR="00000000" w:rsidDel="00000000" w:rsidP="00000000" w:rsidRDefault="00000000" w:rsidRPr="00000000">
      <w:pPr>
        <w:pStyle w:val="Heading3"/>
        <w:keepNext w:val="0"/>
        <w:keepLines w:val="0"/>
        <w:spacing w:before="280" w:lineRule="auto"/>
        <w:contextualSpacing w:val="0"/>
      </w:pPr>
      <w:bookmarkStart w:colFirst="0" w:colLast="0" w:name="_qkdw4wdh52pm" w:id="14"/>
      <w:bookmarkEnd w:id="14"/>
      <w:r w:rsidDel="00000000" w:rsidR="00000000" w:rsidRPr="00000000">
        <w:rPr>
          <w:b w:val="1"/>
          <w:color w:val="000000"/>
          <w:sz w:val="26"/>
          <w:szCs w:val="26"/>
          <w:rtl w:val="0"/>
        </w:rPr>
        <w:t xml:space="preserve">3.3.1 Bureaucracy</w:t>
      </w:r>
    </w:p>
    <w:p w:rsidR="00000000" w:rsidDel="00000000" w:rsidP="00000000" w:rsidRDefault="00000000" w:rsidRPr="00000000">
      <w:pPr>
        <w:contextualSpacing w:val="0"/>
      </w:pPr>
      <w:r w:rsidDel="00000000" w:rsidR="00000000" w:rsidRPr="00000000">
        <w:rPr>
          <w:rtl w:val="0"/>
        </w:rPr>
        <w:t xml:space="preserve">Their critique of bureaucracy is very much linked to the idea of division of labour.</w:t>
      </w:r>
    </w:p>
    <w:p w:rsidR="00000000" w:rsidDel="00000000" w:rsidP="00000000" w:rsidRDefault="00000000" w:rsidRPr="00000000">
      <w:pPr>
        <w:contextualSpacing w:val="0"/>
      </w:pPr>
      <w:r w:rsidDel="00000000" w:rsidR="00000000" w:rsidRPr="00000000">
        <w:rPr>
          <w:rtl w:val="0"/>
        </w:rPr>
        <w:t xml:space="preserve">Their definition of bureaucracy:</w:t>
      </w:r>
    </w:p>
    <w:p w:rsidR="00000000" w:rsidDel="00000000" w:rsidP="00000000" w:rsidRDefault="00000000" w:rsidRPr="00000000">
      <w:pPr>
        <w:contextualSpacing w:val="0"/>
      </w:pPr>
      <w:r w:rsidDel="00000000" w:rsidR="00000000" w:rsidRPr="00000000">
        <w:rPr>
          <w:rtl w:val="0"/>
        </w:rPr>
        <w:t xml:space="preserve">-bureaucracy is making the effort</w:t>
      </w:r>
    </w:p>
    <w:p w:rsidR="00000000" w:rsidDel="00000000" w:rsidP="00000000" w:rsidRDefault="00000000" w:rsidRPr="00000000">
      <w:pPr>
        <w:contextualSpacing w:val="0"/>
      </w:pPr>
      <w:r w:rsidDel="00000000" w:rsidR="00000000" w:rsidRPr="00000000">
        <w:rPr>
          <w:rtl w:val="0"/>
        </w:rPr>
        <w:t xml:space="preserve">-it is a way of organizing work that seeks the most efficient structure arrangement</w:t>
      </w:r>
    </w:p>
    <w:p w:rsidR="00000000" w:rsidDel="00000000" w:rsidP="00000000" w:rsidRDefault="00000000" w:rsidRPr="00000000">
      <w:pPr>
        <w:contextualSpacing w:val="0"/>
      </w:pPr>
      <w:r w:rsidDel="00000000" w:rsidR="00000000" w:rsidRPr="00000000">
        <w:rPr>
          <w:rtl w:val="0"/>
        </w:rPr>
        <w:t xml:space="preserve">-rules are assigned</w:t>
      </w:r>
    </w:p>
    <w:p w:rsidR="00000000" w:rsidDel="00000000" w:rsidP="00000000" w:rsidRDefault="00000000" w:rsidRPr="00000000">
      <w:pPr>
        <w:contextualSpacing w:val="0"/>
      </w:pPr>
      <w:r w:rsidDel="00000000" w:rsidR="00000000" w:rsidRPr="00000000">
        <w:rPr>
          <w:rtl w:val="0"/>
        </w:rPr>
        <w:t xml:space="preserve">-authority is centralized</w:t>
      </w:r>
    </w:p>
    <w:p w:rsidR="00000000" w:rsidDel="00000000" w:rsidP="00000000" w:rsidRDefault="00000000" w:rsidRPr="00000000">
      <w:pPr>
        <w:contextualSpacing w:val="0"/>
      </w:pPr>
      <w:r w:rsidDel="00000000" w:rsidR="00000000" w:rsidRPr="00000000">
        <w:rPr>
          <w:rtl w:val="0"/>
        </w:rPr>
        <w:t xml:space="preserve">-bureaucracy is an impersonal system of action where individuals need not act on their biases, but through the application impersonal rules (e.g. you fit the condition or you qualify, OK you’re in).</w:t>
      </w:r>
    </w:p>
    <w:p w:rsidR="00000000" w:rsidDel="00000000" w:rsidP="00000000" w:rsidRDefault="00000000" w:rsidRPr="00000000">
      <w:pPr>
        <w:pStyle w:val="Heading3"/>
        <w:keepNext w:val="0"/>
        <w:keepLines w:val="0"/>
        <w:spacing w:before="280" w:lineRule="auto"/>
        <w:contextualSpacing w:val="0"/>
      </w:pPr>
      <w:bookmarkStart w:colFirst="0" w:colLast="0" w:name="_jpwv0486i9mq" w:id="15"/>
      <w:bookmarkEnd w:id="15"/>
      <w:r w:rsidDel="00000000" w:rsidR="00000000" w:rsidRPr="00000000">
        <w:rPr>
          <w:b w:val="1"/>
          <w:color w:val="000000"/>
          <w:sz w:val="26"/>
          <w:szCs w:val="26"/>
          <w:rtl w:val="0"/>
        </w:rPr>
        <w:t xml:space="preserve">3.3.2 Robert K Merton</w:t>
      </w:r>
    </w:p>
    <w:p w:rsidR="00000000" w:rsidDel="00000000" w:rsidP="00000000" w:rsidRDefault="00000000" w:rsidRPr="00000000">
      <w:pPr>
        <w:contextualSpacing w:val="0"/>
      </w:pPr>
      <w:r w:rsidDel="00000000" w:rsidR="00000000" w:rsidRPr="00000000">
        <w:rPr>
          <w:rtl w:val="0"/>
        </w:rPr>
        <w:t xml:space="preserve">One of Merton’s most important contributions is his idea of goal displacement as a dysfunction of bureaucracy.</w:t>
      </w:r>
    </w:p>
    <w:p w:rsidR="00000000" w:rsidDel="00000000" w:rsidP="00000000" w:rsidRDefault="00000000" w:rsidRPr="00000000">
      <w:pPr>
        <w:contextualSpacing w:val="0"/>
      </w:pPr>
      <w:r w:rsidDel="00000000" w:rsidR="00000000" w:rsidRPr="00000000">
        <w:rPr>
          <w:rtl w:val="0"/>
        </w:rPr>
        <w:t xml:space="preserve">Bureaucracy is driven by strict observance of rules; this is fundamental to bureaucracy. Strict adherence to rules creates social behaviour in which individuals are trained to follow rules. They are formed to have “bureaucratic ethos”. Sometimes when dealing with very specific cases, bureaucracy fails to give proper room for adaptation and ultimately, it is impossible to attain the organizational goal, to attain the established mission.</w:t>
      </w:r>
    </w:p>
    <w:p w:rsidR="00000000" w:rsidDel="00000000" w:rsidP="00000000" w:rsidRDefault="00000000" w:rsidRPr="00000000">
      <w:pPr>
        <w:contextualSpacing w:val="0"/>
      </w:pPr>
      <w:r w:rsidDel="00000000" w:rsidR="00000000" w:rsidRPr="00000000">
        <w:rPr>
          <w:rtl w:val="0"/>
        </w:rPr>
        <w:t xml:space="preserve">Bureaucracy socializes individuals to a fixed set of responses for prescribed situations; responses to special or unusual cases are not “programmed” (very narrow training). In these situations, the organization is no longer serving its mission but the rules. In other words, the organization serves the rule and not the objective of the rule.</w:t>
      </w:r>
    </w:p>
    <w:p w:rsidR="00000000" w:rsidDel="00000000" w:rsidP="00000000" w:rsidRDefault="00000000" w:rsidRPr="00000000">
      <w:pPr>
        <w:contextualSpacing w:val="0"/>
      </w:pPr>
      <w:r w:rsidDel="00000000" w:rsidR="00000000" w:rsidRPr="00000000">
        <w:rPr>
          <w:rtl w:val="0"/>
        </w:rPr>
        <w:t xml:space="preserve">(Note: read Bureaucratic Personality article for more info)</w:t>
      </w:r>
    </w:p>
    <w:p w:rsidR="00000000" w:rsidDel="00000000" w:rsidP="00000000" w:rsidRDefault="00000000" w:rsidRPr="00000000">
      <w:pPr>
        <w:pStyle w:val="Heading3"/>
        <w:keepNext w:val="0"/>
        <w:keepLines w:val="0"/>
        <w:spacing w:before="280" w:lineRule="auto"/>
        <w:contextualSpacing w:val="0"/>
      </w:pPr>
      <w:bookmarkStart w:colFirst="0" w:colLast="0" w:name="_evey772nwy99" w:id="16"/>
      <w:bookmarkEnd w:id="16"/>
      <w:r w:rsidDel="00000000" w:rsidR="00000000" w:rsidRPr="00000000">
        <w:rPr>
          <w:b w:val="1"/>
          <w:color w:val="000000"/>
          <w:sz w:val="26"/>
          <w:szCs w:val="26"/>
          <w:rtl w:val="0"/>
        </w:rPr>
        <w:t xml:space="preserve">3.3.3 Michel Crozier</w:t>
      </w:r>
    </w:p>
    <w:p w:rsidR="00000000" w:rsidDel="00000000" w:rsidP="00000000" w:rsidRDefault="00000000" w:rsidRPr="00000000">
      <w:pPr>
        <w:contextualSpacing w:val="0"/>
      </w:pPr>
      <w:r w:rsidDel="00000000" w:rsidR="00000000" w:rsidRPr="00000000">
        <w:rPr>
          <w:rtl w:val="0"/>
        </w:rPr>
        <w:t xml:space="preserve">Crozier sees the organization as a strategic place where there is culture, power. Crozier studied the French bureaucracy.</w:t>
      </w:r>
    </w:p>
    <w:p w:rsidR="00000000" w:rsidDel="00000000" w:rsidP="00000000" w:rsidRDefault="00000000" w:rsidRPr="00000000">
      <w:pPr>
        <w:contextualSpacing w:val="0"/>
      </w:pPr>
      <w:r w:rsidDel="00000000" w:rsidR="00000000" w:rsidRPr="00000000">
        <w:rPr>
          <w:rtl w:val="0"/>
        </w:rPr>
        <w:t xml:space="preserve">His main contribution to this perspective is the idea of “vicious circles of bureaucracy” (cercles vicieux).</w:t>
      </w:r>
    </w:p>
    <w:p w:rsidR="00000000" w:rsidDel="00000000" w:rsidP="00000000" w:rsidRDefault="00000000" w:rsidRPr="00000000">
      <w:pPr>
        <w:contextualSpacing w:val="0"/>
      </w:pPr>
      <w:r w:rsidDel="00000000" w:rsidR="00000000" w:rsidRPr="00000000">
        <w:rPr>
          <w:rtl w:val="0"/>
        </w:rPr>
        <w:t xml:space="preserve">There is, in a bureaucratic environment, pressure to limit whatever is arbitrary, situations where we don’t have rules, and conditions where the agent of the public service would have to exert too much judgement. The tendency is to limit decision-making. There is always a push to devise highly centralized and impersonal rules; the rules are generally formulated at a high level (by upper echelon).</w:t>
      </w:r>
    </w:p>
    <w:p w:rsidR="00000000" w:rsidDel="00000000" w:rsidP="00000000" w:rsidRDefault="00000000" w:rsidRPr="00000000">
      <w:pPr>
        <w:contextualSpacing w:val="0"/>
      </w:pPr>
      <w:r w:rsidDel="00000000" w:rsidR="00000000" w:rsidRPr="00000000">
        <w:rPr>
          <w:rtl w:val="0"/>
        </w:rPr>
        <w:t xml:space="preserve">If a situation that had not been thought of occurs, a need is seen for another rule and again and again. It gets to a point where rules contradict each other.</w:t>
      </w:r>
    </w:p>
    <w:p w:rsidR="00000000" w:rsidDel="00000000" w:rsidP="00000000" w:rsidRDefault="00000000" w:rsidRPr="00000000">
      <w:pPr>
        <w:contextualSpacing w:val="0"/>
      </w:pPr>
      <w:r w:rsidDel="00000000" w:rsidR="00000000" w:rsidRPr="00000000">
        <w:rPr>
          <w:rtl w:val="0"/>
        </w:rPr>
        <w:t xml:space="preserve">Crozier also raised the point of subverting hierarchy which supports the informal organization theory. This is illustrated by an employee going a step or two above his/her immediate supervisor to initiate a change anticipating that given the chain of command, the decision, hopefully in favor of the employee, will be implemented. No one will go against the “superior’s” orders – since he/she has the authority.</w:t>
      </w:r>
    </w:p>
    <w:p w:rsidR="00000000" w:rsidDel="00000000" w:rsidP="00000000" w:rsidRDefault="00000000" w:rsidRPr="00000000">
      <w:pPr>
        <w:pStyle w:val="Heading3"/>
        <w:keepNext w:val="0"/>
        <w:keepLines w:val="0"/>
        <w:spacing w:before="280" w:lineRule="auto"/>
        <w:contextualSpacing w:val="0"/>
      </w:pPr>
      <w:bookmarkStart w:colFirst="0" w:colLast="0" w:name="_ltvf073zeb34" w:id="17"/>
      <w:bookmarkEnd w:id="17"/>
      <w:r w:rsidDel="00000000" w:rsidR="00000000" w:rsidRPr="00000000">
        <w:rPr>
          <w:b w:val="1"/>
          <w:color w:val="000000"/>
          <w:sz w:val="26"/>
          <w:szCs w:val="26"/>
          <w:rtl w:val="0"/>
        </w:rPr>
        <w:t xml:space="preserve">3.3.4 Michael Lipski</w:t>
      </w:r>
    </w:p>
    <w:p w:rsidR="00000000" w:rsidDel="00000000" w:rsidP="00000000" w:rsidRDefault="00000000" w:rsidRPr="00000000">
      <w:pPr>
        <w:contextualSpacing w:val="0"/>
      </w:pPr>
      <w:r w:rsidDel="00000000" w:rsidR="00000000" w:rsidRPr="00000000">
        <w:rPr>
          <w:rtl w:val="0"/>
        </w:rPr>
        <w:t xml:space="preserve">Lipski’s main contribution is his “street level bureaucrat” theory. He believed that being on “the street” and away from structure, the street level bureaucrat has more discretion; he is away/distanced from the power people; he develops more coping mechanism; makes immediate, arbitrary decisions. As a result, some of these operational decisions become part of public policy.</w:t>
      </w:r>
    </w:p>
    <w:p w:rsidR="00000000" w:rsidDel="00000000" w:rsidP="00000000" w:rsidRDefault="00000000" w:rsidRPr="00000000">
      <w:pPr>
        <w:pStyle w:val="Heading2"/>
        <w:keepNext w:val="0"/>
        <w:keepLines w:val="0"/>
        <w:spacing w:after="80" w:lineRule="auto"/>
        <w:contextualSpacing w:val="0"/>
      </w:pPr>
      <w:bookmarkStart w:colFirst="0" w:colLast="0" w:name="_idb3fmyq6or4" w:id="18"/>
      <w:bookmarkEnd w:id="18"/>
      <w:r w:rsidDel="00000000" w:rsidR="00000000" w:rsidRPr="00000000">
        <w:rPr>
          <w:b w:val="1"/>
          <w:sz w:val="34"/>
          <w:szCs w:val="34"/>
          <w:rtl w:val="0"/>
        </w:rPr>
        <w:t xml:space="preserve">3.4 Romantic Critique</w:t>
      </w:r>
    </w:p>
    <w:p w:rsidR="00000000" w:rsidDel="00000000" w:rsidP="00000000" w:rsidRDefault="00000000" w:rsidRPr="00000000">
      <w:pPr>
        <w:contextualSpacing w:val="0"/>
      </w:pPr>
      <w:r w:rsidDel="00000000" w:rsidR="00000000" w:rsidRPr="00000000">
        <w:rPr>
          <w:rtl w:val="0"/>
        </w:rPr>
        <w:t xml:space="preserve">Weber’s perspective of comprehensive sociology presented an interest in understanding social phenomenon but from a certain distance. In Weber’s work, there is an expression of what he would characterize as research that is neutral; that is not too permeated by values. A researcher performs a certain symbolic distance from the object of study.</w:t>
      </w:r>
    </w:p>
    <w:p w:rsidR="00000000" w:rsidDel="00000000" w:rsidP="00000000" w:rsidRDefault="00000000" w:rsidRPr="00000000">
      <w:pPr>
        <w:contextualSpacing w:val="0"/>
      </w:pPr>
      <w:r w:rsidDel="00000000" w:rsidR="00000000" w:rsidRPr="00000000">
        <w:rPr>
          <w:rtl w:val="0"/>
        </w:rPr>
        <w:t xml:space="preserve">Next to this, there is another research movement/tradition that is developing which is not interested in division of labour. The organization theory stems from reflections about the nature of being.</w:t>
      </w:r>
    </w:p>
    <w:p w:rsidR="00000000" w:rsidDel="00000000" w:rsidP="00000000" w:rsidRDefault="00000000" w:rsidRPr="00000000">
      <w:pPr>
        <w:pStyle w:val="Heading3"/>
        <w:keepNext w:val="0"/>
        <w:keepLines w:val="0"/>
        <w:spacing w:before="280" w:lineRule="auto"/>
        <w:contextualSpacing w:val="0"/>
      </w:pPr>
      <w:bookmarkStart w:colFirst="0" w:colLast="0" w:name="_epy6uwkadfh" w:id="19"/>
      <w:bookmarkEnd w:id="19"/>
      <w:r w:rsidDel="00000000" w:rsidR="00000000" w:rsidRPr="00000000">
        <w:rPr>
          <w:b w:val="1"/>
          <w:color w:val="000000"/>
          <w:sz w:val="26"/>
          <w:szCs w:val="26"/>
          <w:rtl w:val="0"/>
        </w:rPr>
        <w:t xml:space="preserve">3.4.1 Phenomenology: Edmund Husserl &amp; Martin Heidegger</w:t>
      </w:r>
    </w:p>
    <w:p w:rsidR="00000000" w:rsidDel="00000000" w:rsidP="00000000" w:rsidRDefault="00000000" w:rsidRPr="00000000">
      <w:pPr>
        <w:contextualSpacing w:val="0"/>
      </w:pPr>
      <w:r w:rsidDel="00000000" w:rsidR="00000000" w:rsidRPr="00000000">
        <w:rPr>
          <w:rtl w:val="0"/>
        </w:rPr>
        <w:t xml:space="preserve">Phenomenology is a philosophical tradition; it is also a movement involved in social science</w:t>
      </w:r>
      <w:r w:rsidDel="00000000" w:rsidR="00000000" w:rsidRPr="00000000">
        <w:rPr>
          <w:highlight w:val="yellow"/>
          <w:rtl w:val="0"/>
        </w:rPr>
        <w:t xml:space="preserve">. It is a philosophical endeavour that tries to understand the structure of human experience without any ???????.</w:t>
      </w:r>
      <w:r w:rsidDel="00000000" w:rsidR="00000000" w:rsidRPr="00000000">
        <w:rPr>
          <w:rtl w:val="0"/>
        </w:rPr>
        <w:t xml:space="preserve"> We associate this work with Husserl, Maurice Merleau-Ponty. They were trying to reshape the nature of philosophical work through another engagement with reality, another kind of lived experience. (studies: what is it like to be a migrant; what is it like to experience living in the city?)</w:t>
      </w:r>
    </w:p>
    <w:p w:rsidR="00000000" w:rsidDel="00000000" w:rsidP="00000000" w:rsidRDefault="00000000" w:rsidRPr="00000000">
      <w:pPr>
        <w:pStyle w:val="Heading3"/>
        <w:keepNext w:val="0"/>
        <w:keepLines w:val="0"/>
        <w:spacing w:before="280" w:lineRule="auto"/>
        <w:contextualSpacing w:val="0"/>
      </w:pPr>
      <w:bookmarkStart w:colFirst="0" w:colLast="0" w:name="_qcfqyuj899a7" w:id="20"/>
      <w:bookmarkEnd w:id="20"/>
      <w:r w:rsidDel="00000000" w:rsidR="00000000" w:rsidRPr="00000000">
        <w:rPr>
          <w:b w:val="1"/>
          <w:color w:val="000000"/>
          <w:sz w:val="26"/>
          <w:szCs w:val="26"/>
          <w:rtl w:val="0"/>
        </w:rPr>
        <w:t xml:space="preserve">3.4.2 "Organizational man"</w:t>
      </w:r>
    </w:p>
    <w:p w:rsidR="00000000" w:rsidDel="00000000" w:rsidP="00000000" w:rsidRDefault="00000000" w:rsidRPr="00000000">
      <w:pPr>
        <w:contextualSpacing w:val="0"/>
      </w:pPr>
      <w:r w:rsidDel="00000000" w:rsidR="00000000" w:rsidRPr="00000000">
        <w:rPr>
          <w:rtl w:val="0"/>
        </w:rPr>
        <w:t xml:space="preserve">Very much part of the 60s literature. There is a dehumanization of the individual. The individual is perceived as being moulded by life; he is subjected to pressures exerted on him; basically, treated as a case.</w:t>
      </w:r>
    </w:p>
    <w:p w:rsidR="00000000" w:rsidDel="00000000" w:rsidP="00000000" w:rsidRDefault="00000000" w:rsidRPr="00000000">
      <w:pPr>
        <w:contextualSpacing w:val="0"/>
      </w:pPr>
      <w:r w:rsidDel="00000000" w:rsidR="00000000" w:rsidRPr="00000000">
        <w:rPr>
          <w:rtl w:val="0"/>
        </w:rPr>
        <w:t xml:space="preserve">What is interesting is that much of the critique that came out of seeing the individual as the “organization man”, has become material for the right to initiate change.</w:t>
      </w:r>
    </w:p>
    <w:p w:rsidR="00000000" w:rsidDel="00000000" w:rsidP="00000000" w:rsidRDefault="00000000" w:rsidRPr="00000000">
      <w:pPr>
        <w:pStyle w:val="Heading3"/>
        <w:keepNext w:val="0"/>
        <w:keepLines w:val="0"/>
        <w:spacing w:before="280" w:lineRule="auto"/>
        <w:contextualSpacing w:val="0"/>
      </w:pPr>
      <w:bookmarkStart w:colFirst="0" w:colLast="0" w:name="_f64i88f40suh" w:id="21"/>
      <w:bookmarkEnd w:id="21"/>
      <w:r w:rsidDel="00000000" w:rsidR="00000000" w:rsidRPr="00000000">
        <w:rPr>
          <w:b w:val="1"/>
          <w:color w:val="000000"/>
          <w:sz w:val="26"/>
          <w:szCs w:val="26"/>
          <w:rtl w:val="0"/>
        </w:rPr>
        <w:t xml:space="preserve">3.4.3 Ralph P. Hummel</w:t>
      </w:r>
    </w:p>
    <w:p w:rsidR="00000000" w:rsidDel="00000000" w:rsidP="00000000" w:rsidRDefault="00000000" w:rsidRPr="00000000">
      <w:pPr>
        <w:contextualSpacing w:val="0"/>
      </w:pPr>
      <w:r w:rsidDel="00000000" w:rsidR="00000000" w:rsidRPr="00000000">
        <w:rPr>
          <w:rtl w:val="0"/>
        </w:rPr>
        <w:t xml:space="preserve">Hummel’s main contribution - his book and enclosed concepts: The Bureaucratic Experience.</w:t>
      </w:r>
    </w:p>
    <w:p w:rsidR="00000000" w:rsidDel="00000000" w:rsidP="00000000" w:rsidRDefault="00000000" w:rsidRPr="00000000">
      <w:pPr>
        <w:contextualSpacing w:val="0"/>
      </w:pPr>
      <w:r w:rsidDel="00000000" w:rsidR="00000000" w:rsidRPr="00000000">
        <w:rPr>
          <w:rtl w:val="0"/>
        </w:rPr>
        <w:t xml:space="preserve">Hummel presents bureaucracy not as a social transformation but rather as a human experience. He sees understandings and misunderstandings headings. He sees different levels/components of bureaucracy: social, cultural, political, psychological, linguistic and cognitive. What is interesting is that this social reality is articulated as some sort of conventions in which there are mostly misunderstandings.</w:t>
      </w:r>
    </w:p>
    <w:tbl>
      <w:tblPr>
        <w:tblStyle w:val="Table1"/>
        <w:bidiVisual w:val="0"/>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06.1538461538466"/>
        <w:gridCol w:w="3120"/>
        <w:gridCol w:w="3133.8461538461543"/>
        <w:tblGridChange w:id="0">
          <w:tblGrid>
            <w:gridCol w:w="3106.1538461538466"/>
            <w:gridCol w:w="3120"/>
            <w:gridCol w:w="3133.8461538461543"/>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Level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Statement </w:t>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Rebuttal (misunderstanding)</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Social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Bureaucrats deal with people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No. Deal with cases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Cultural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Bureaucrats care about the same things as we do : justice, </w:t>
              <w:tab/>
              <w:tab/>
              <w:tab/>
              <w:t xml:space="preserve">freedom, violence, depression, illness, death, victory, defeat, </w:t>
              <w:tab/>
              <w:tab/>
              <w:tab/>
              <w:t xml:space="preserve">love, hate, salvation….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No. Care about controlling efficiency.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Psychological</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Bureaucrats are people like us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No. New type of personality.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Linguistic</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Bureaucrats speak X like us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No. Have a language of their own.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Cognitive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Bureaucrats think the way we do, logically and rationally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No. They are trained to think the way computers think.</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ab/>
              <w:tab/>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Economic Perpsectives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1080" w:hanging="360"/>
        <w:contextualSpacing w:val="0"/>
      </w:pPr>
      <w:r w:rsidDel="00000000" w:rsidR="00000000" w:rsidRPr="00000000">
        <w:rPr>
          <w:rtl w:val="0"/>
        </w:rPr>
        <w:t xml:space="preserve">5.1</w:t>
      </w:r>
      <w:r w:rsidDel="00000000" w:rsidR="00000000" w:rsidRPr="00000000">
        <w:rPr>
          <w:sz w:val="14"/>
          <w:szCs w:val="14"/>
          <w:rtl w:val="0"/>
        </w:rPr>
        <w:t xml:space="preserve">  </w:t>
      </w:r>
      <w:r w:rsidDel="00000000" w:rsidR="00000000" w:rsidRPr="00000000">
        <w:rPr>
          <w:rtl w:val="0"/>
        </w:rPr>
        <w:t xml:space="preserve">intro</w:t>
      </w:r>
    </w:p>
    <w:p w:rsidR="00000000" w:rsidDel="00000000" w:rsidP="00000000" w:rsidRDefault="00000000" w:rsidRPr="00000000">
      <w:pPr>
        <w:ind w:left="1080" w:hanging="360"/>
        <w:contextualSpacing w:val="0"/>
      </w:pPr>
      <w:r w:rsidDel="00000000" w:rsidR="00000000" w:rsidRPr="00000000">
        <w:rPr>
          <w:rtl w:val="0"/>
        </w:rPr>
        <w:t xml:space="preserve">5.2</w:t>
      </w:r>
      <w:r w:rsidDel="00000000" w:rsidR="00000000" w:rsidRPr="00000000">
        <w:rPr>
          <w:sz w:val="14"/>
          <w:szCs w:val="14"/>
          <w:rtl w:val="0"/>
        </w:rPr>
        <w:t xml:space="preserve">  </w:t>
      </w:r>
      <w:r w:rsidDel="00000000" w:rsidR="00000000" w:rsidRPr="00000000">
        <w:rPr>
          <w:rtl w:val="0"/>
        </w:rPr>
        <w:t xml:space="preserve">political economy</w:t>
      </w:r>
    </w:p>
    <w:p w:rsidR="00000000" w:rsidDel="00000000" w:rsidP="00000000" w:rsidRDefault="00000000" w:rsidRPr="00000000">
      <w:pPr>
        <w:ind w:left="1080" w:hanging="360"/>
        <w:contextualSpacing w:val="0"/>
      </w:pPr>
      <w:r w:rsidDel="00000000" w:rsidR="00000000" w:rsidRPr="00000000">
        <w:rPr>
          <w:rtl w:val="0"/>
        </w:rPr>
        <w:t xml:space="preserve">5.3</w:t>
      </w:r>
      <w:r w:rsidDel="00000000" w:rsidR="00000000" w:rsidRPr="00000000">
        <w:rPr>
          <w:sz w:val="14"/>
          <w:szCs w:val="14"/>
          <w:rtl w:val="0"/>
        </w:rPr>
        <w:t xml:space="preserve">  </w:t>
      </w:r>
      <w:r w:rsidDel="00000000" w:rsidR="00000000" w:rsidRPr="00000000">
        <w:rPr>
          <w:rtl w:val="0"/>
        </w:rPr>
        <w:t xml:space="preserve">Social structures</w:t>
      </w:r>
    </w:p>
    <w:p w:rsidR="00000000" w:rsidDel="00000000" w:rsidP="00000000" w:rsidRDefault="00000000" w:rsidRPr="00000000">
      <w:pPr>
        <w:ind w:left="1080" w:hanging="360"/>
        <w:contextualSpacing w:val="0"/>
      </w:pPr>
      <w:r w:rsidDel="00000000" w:rsidR="00000000" w:rsidRPr="00000000">
        <w:rPr>
          <w:rtl w:val="0"/>
        </w:rPr>
        <w:t xml:space="preserve">5.4</w:t>
      </w:r>
      <w:r w:rsidDel="00000000" w:rsidR="00000000" w:rsidRPr="00000000">
        <w:rPr>
          <w:sz w:val="14"/>
          <w:szCs w:val="14"/>
          <w:rtl w:val="0"/>
        </w:rPr>
        <w:t xml:space="preserve">  </w:t>
      </w:r>
      <w:r w:rsidDel="00000000" w:rsidR="00000000" w:rsidRPr="00000000">
        <w:rPr>
          <w:rtl w:val="0"/>
        </w:rPr>
        <w:t xml:space="preserve">Social classes</w:t>
      </w:r>
    </w:p>
    <w:p w:rsidR="00000000" w:rsidDel="00000000" w:rsidP="00000000" w:rsidRDefault="00000000" w:rsidRPr="00000000">
      <w:pPr>
        <w:ind w:left="1080" w:hanging="360"/>
        <w:contextualSpacing w:val="0"/>
      </w:pPr>
      <w:r w:rsidDel="00000000" w:rsidR="00000000" w:rsidRPr="00000000">
        <w:rPr>
          <w:rtl w:val="0"/>
        </w:rPr>
        <w:t xml:space="preserve">5.5</w:t>
      </w:r>
      <w:r w:rsidDel="00000000" w:rsidR="00000000" w:rsidRPr="00000000">
        <w:rPr>
          <w:sz w:val="14"/>
          <w:szCs w:val="14"/>
          <w:rtl w:val="0"/>
        </w:rPr>
        <w:t xml:space="preserve">  </w:t>
      </w:r>
      <w:r w:rsidDel="00000000" w:rsidR="00000000" w:rsidRPr="00000000">
        <w:rPr>
          <w:rtl w:val="0"/>
        </w:rPr>
        <w:t xml:space="preserve">State</w:t>
      </w:r>
    </w:p>
    <w:p w:rsidR="00000000" w:rsidDel="00000000" w:rsidP="00000000" w:rsidRDefault="00000000" w:rsidRPr="00000000">
      <w:pPr>
        <w:ind w:left="1080" w:hanging="360"/>
        <w:contextualSpacing w:val="0"/>
      </w:pPr>
      <w:r w:rsidDel="00000000" w:rsidR="00000000" w:rsidRPr="00000000">
        <w:rPr>
          <w:rtl w:val="0"/>
        </w:rPr>
        <w:t xml:space="preserve">5.6</w:t>
      </w:r>
      <w:r w:rsidDel="00000000" w:rsidR="00000000" w:rsidRPr="00000000">
        <w:rPr>
          <w:sz w:val="14"/>
          <w:szCs w:val="14"/>
          <w:rtl w:val="0"/>
        </w:rPr>
        <w:t xml:space="preserve">  </w:t>
      </w:r>
      <w:r w:rsidDel="00000000" w:rsidR="00000000" w:rsidRPr="00000000">
        <w:rPr>
          <w:rtl w:val="0"/>
        </w:rPr>
        <w:t xml:space="preserve">Marxist View</w:t>
      </w:r>
    </w:p>
    <w:p w:rsidR="00000000" w:rsidDel="00000000" w:rsidP="00000000" w:rsidRDefault="00000000" w:rsidRPr="00000000">
      <w:pPr>
        <w:ind w:left="1080" w:hanging="360"/>
        <w:contextualSpacing w:val="0"/>
      </w:pPr>
      <w:r w:rsidDel="00000000" w:rsidR="00000000" w:rsidRPr="00000000">
        <w:rPr>
          <w:rtl w:val="0"/>
        </w:rPr>
        <w:t xml:space="preserve">5.7</w:t>
      </w:r>
      <w:r w:rsidDel="00000000" w:rsidR="00000000" w:rsidRPr="00000000">
        <w:rPr>
          <w:sz w:val="14"/>
          <w:szCs w:val="14"/>
          <w:rtl w:val="0"/>
        </w:rPr>
        <w:t xml:space="preserve">  </w:t>
      </w:r>
      <w:r w:rsidDel="00000000" w:rsidR="00000000" w:rsidRPr="00000000">
        <w:rPr>
          <w:rtl w:val="0"/>
        </w:rPr>
        <w:t xml:space="preserve">Neo-Marxism</w:t>
      </w:r>
    </w:p>
    <w:p w:rsidR="00000000" w:rsidDel="00000000" w:rsidP="00000000" w:rsidRDefault="00000000" w:rsidRPr="00000000">
      <w:pPr>
        <w:ind w:left="1080" w:hanging="360"/>
        <w:contextualSpacing w:val="0"/>
      </w:pPr>
      <w:r w:rsidDel="00000000" w:rsidR="00000000" w:rsidRPr="00000000">
        <w:rPr>
          <w:rtl w:val="0"/>
        </w:rPr>
        <w:t xml:space="preserve">5.8</w:t>
      </w:r>
      <w:r w:rsidDel="00000000" w:rsidR="00000000" w:rsidRPr="00000000">
        <w:rPr>
          <w:sz w:val="14"/>
          <w:szCs w:val="14"/>
          <w:rtl w:val="0"/>
        </w:rPr>
        <w:t xml:space="preserve">  </w:t>
      </w:r>
      <w:r w:rsidDel="00000000" w:rsidR="00000000" w:rsidRPr="00000000">
        <w:rPr>
          <w:rtl w:val="0"/>
        </w:rPr>
        <w:t xml:space="preserve">Labour Process theory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“Relations of production are unwilling”: The development of labour is not one that is the choice of the labourer. They work because they must.</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In society, there is a legal and political superstructure (that supports labour)</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What is a super structure? Culture, art, ideas that are in a society. They are the ideals that form society.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These ideas affect the infrastructure, or the base.</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What is the base? Employer-employee conditions, the realities of the work world, property relations.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However where does the superstructure come from? Marxists believe that while it is true that the base, such as employer-employee conditions are affected by the superstructure, the superstructure itself is created to accommodate the owners of the means of production. Therefore the influence the two have on each other is cyclical. (Although the base has far more influence)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Louis Althusser:</w:t>
      </w:r>
    </w:p>
    <w:p w:rsidR="00000000" w:rsidDel="00000000" w:rsidP="00000000" w:rsidRDefault="00000000" w:rsidRPr="00000000">
      <w:pPr>
        <w:contextualSpacing w:val="0"/>
      </w:pPr>
      <w:r w:rsidDel="00000000" w:rsidR="00000000" w:rsidRPr="00000000">
        <w:rPr>
          <w:rtl w:val="0"/>
        </w:rPr>
        <w:t xml:space="preserve">According to Althusser, there are two repressive elements in society</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first is the state. This includes the police, the army and other forms of direct force that can be used to enforce the will of the bourgeois.</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second is called the “ideological apparatus”. This describes the ideas that are inherent in society. A good way to think about this, for example, would be the ideas of work that people hold in the US that expect people to accept just about any work conditions, because work is good.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Marxist View:</w:t>
      </w:r>
    </w:p>
    <w:p w:rsidR="00000000" w:rsidDel="00000000" w:rsidP="00000000" w:rsidRDefault="00000000" w:rsidRPr="00000000">
      <w:pPr>
        <w:contextualSpacing w:val="0"/>
      </w:pPr>
      <w:r w:rsidDel="00000000" w:rsidR="00000000" w:rsidRPr="00000000">
        <w:rPr>
          <w:rtl w:val="0"/>
        </w:rPr>
        <w:t xml:space="preserve">The Marxist view of society has certain tenets that are common among theorists, when regarding organizations:</w:t>
      </w:r>
    </w:p>
    <w:p w:rsidR="00000000" w:rsidDel="00000000" w:rsidP="00000000" w:rsidRDefault="00000000" w:rsidRPr="00000000">
      <w:pPr>
        <w:ind w:left="720" w:hanging="360"/>
        <w:contextualSpacing w:val="0"/>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Economic relationships define the organization. In other words, while there may be other reasons to form an organization, it's primarily because it has some kind of economic purpose.</w:t>
      </w:r>
    </w:p>
    <w:p w:rsidR="00000000" w:rsidDel="00000000" w:rsidP="00000000" w:rsidRDefault="00000000" w:rsidRPr="00000000">
      <w:pPr>
        <w:ind w:left="720" w:hanging="360"/>
        <w:contextualSpacing w:val="0"/>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Organizations are a mechanism for exploitation. The very nature of organizations make them able to exploit people at their lower ends.</w:t>
      </w:r>
    </w:p>
    <w:p w:rsidR="00000000" w:rsidDel="00000000" w:rsidP="00000000" w:rsidRDefault="00000000" w:rsidRPr="00000000">
      <w:pPr>
        <w:ind w:left="720" w:hanging="360"/>
        <w:contextualSpacing w:val="0"/>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Management is a tool for domination. Management exists to make sure those in power are able to ensure obedience from the lower ranks.</w:t>
      </w:r>
    </w:p>
    <w:p w:rsidR="00000000" w:rsidDel="00000000" w:rsidP="00000000" w:rsidRDefault="00000000" w:rsidRPr="00000000">
      <w:pPr>
        <w:ind w:left="720" w:hanging="360"/>
        <w:contextualSpacing w:val="0"/>
      </w:pPr>
      <w:r w:rsidDel="00000000" w:rsidR="00000000" w:rsidRPr="00000000">
        <w:rPr>
          <w:rtl w:val="0"/>
        </w:rPr>
        <w:t xml:space="preserve">4)</w:t>
      </w:r>
      <w:r w:rsidDel="00000000" w:rsidR="00000000" w:rsidRPr="00000000">
        <w:rPr>
          <w:sz w:val="14"/>
          <w:szCs w:val="14"/>
          <w:rtl w:val="0"/>
        </w:rPr>
        <w:t xml:space="preserve">      </w:t>
      </w:r>
      <w:r w:rsidDel="00000000" w:rsidR="00000000" w:rsidRPr="00000000">
        <w:rPr>
          <w:rtl w:val="0"/>
        </w:rPr>
        <w:t xml:space="preserve">False consciousness/ideology are used to keep organizations together. Ideas like “We don't need nice things for work” or “We only deserve so much for what we do”, along with other ideas created by the ideological apparatus pacify workers.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Neomarxism: Marxism after Marx</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Focuses primarily on ideas like hegemony and social infrastructure</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Names to look up: Antonio Negri, who based his works on Foucault and Marx</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Long story short, Marxism is still alive today.</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t xml:space="preserve">It is also alive through another theory called </w:t>
      </w:r>
      <w:r w:rsidDel="00000000" w:rsidR="00000000" w:rsidRPr="00000000">
        <w:rPr>
          <w:b w:val="1"/>
          <w:rtl w:val="0"/>
        </w:rPr>
        <w:t xml:space="preserve">labour process theory, as created by Braverman.</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b w:val="1"/>
          <w:rtl w:val="0"/>
        </w:rPr>
        <w:t xml:space="preserve">Labour process theory states the following:</w:t>
      </w:r>
    </w:p>
    <w:p w:rsidR="00000000" w:rsidDel="00000000" w:rsidP="00000000" w:rsidRDefault="00000000" w:rsidRPr="00000000">
      <w:pPr>
        <w:ind w:left="720" w:hanging="360"/>
        <w:contextualSpacing w:val="0"/>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There is a dissociation between the skills of workers and the labour process.</w:t>
      </w:r>
    </w:p>
    <w:p w:rsidR="00000000" w:rsidDel="00000000" w:rsidP="00000000" w:rsidRDefault="00000000" w:rsidRPr="00000000">
      <w:pPr>
        <w:contextualSpacing w:val="0"/>
      </w:pPr>
      <w:r w:rsidDel="00000000" w:rsidR="00000000" w:rsidRPr="00000000">
        <w:rPr>
          <w:rtl w:val="0"/>
        </w:rPr>
        <w:t xml:space="preserve">- You are told how to engage mechanically with work, rather than worry about the big picture. Just do your job.</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There is a separation between conception and execution.</w:t>
      </w:r>
    </w:p>
    <w:p w:rsidR="00000000" w:rsidDel="00000000" w:rsidP="00000000" w:rsidRDefault="00000000" w:rsidRPr="00000000">
      <w:pPr>
        <w:contextualSpacing w:val="0"/>
      </w:pPr>
      <w:r w:rsidDel="00000000" w:rsidR="00000000" w:rsidRPr="00000000">
        <w:rPr>
          <w:rtl w:val="0"/>
        </w:rPr>
        <w:t xml:space="preserve">- All possible brain work should be centered in management. A worker does not think “I should do this differently to be better”. That is management's job.</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Organizational knowledge is a manager's monopoly.</w:t>
      </w:r>
    </w:p>
    <w:p w:rsidR="00000000" w:rsidDel="00000000" w:rsidP="00000000" w:rsidRDefault="00000000" w:rsidRPr="00000000">
      <w:pPr>
        <w:contextualSpacing w:val="0"/>
      </w:pPr>
      <w:r w:rsidDel="00000000" w:rsidR="00000000" w:rsidRPr="00000000">
        <w:rPr>
          <w:rtl w:val="0"/>
        </w:rPr>
        <w:t xml:space="preserve">- Management does not only say what should be done, but how it should be done and how much time there is to do it.</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This has led to a process in society called “De-Skilling”. Work has been reduced to small, highly repetitive actions that make it impossible for workers to think of anything BUT that repetitive task.</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Essentially, the labourers themselves become irrelevant. And worse yet, there is nothing that can be done about it- we are bound to work for our salaries if we want to survive.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b w:val="1"/>
          <w:rtl w:val="0"/>
        </w:rPr>
        <w:t xml:space="preserve">Economic Theories</w:t>
      </w:r>
    </w:p>
    <w:p w:rsidR="00000000" w:rsidDel="00000000" w:rsidP="00000000" w:rsidRDefault="00000000" w:rsidRPr="00000000">
      <w:pPr>
        <w:contextualSpacing w:val="0"/>
      </w:pPr>
      <w:r w:rsidDel="00000000" w:rsidR="00000000" w:rsidRPr="00000000">
        <w:rPr>
          <w:b w:val="1"/>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Intro</w:t>
      </w:r>
    </w:p>
    <w:p w:rsidR="00000000" w:rsidDel="00000000" w:rsidP="00000000" w:rsidRDefault="00000000" w:rsidRPr="00000000">
      <w:pPr>
        <w:ind w:left="720" w:hanging="360"/>
        <w:contextualSpacing w:val="0"/>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Transaction Cost</w:t>
      </w:r>
    </w:p>
    <w:p w:rsidR="00000000" w:rsidDel="00000000" w:rsidP="00000000" w:rsidRDefault="00000000" w:rsidRPr="00000000">
      <w:pPr>
        <w:ind w:left="720" w:hanging="360"/>
        <w:contextualSpacing w:val="0"/>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Market Organizations</w:t>
      </w:r>
    </w:p>
    <w:p w:rsidR="00000000" w:rsidDel="00000000" w:rsidP="00000000" w:rsidRDefault="00000000" w:rsidRPr="00000000">
      <w:pPr>
        <w:ind w:left="720" w:hanging="360"/>
        <w:contextualSpacing w:val="0"/>
      </w:pPr>
      <w:r w:rsidDel="00000000" w:rsidR="00000000" w:rsidRPr="00000000">
        <w:rPr>
          <w:rtl w:val="0"/>
        </w:rPr>
        <w:t xml:space="preserve">4)</w:t>
      </w:r>
      <w:r w:rsidDel="00000000" w:rsidR="00000000" w:rsidRPr="00000000">
        <w:rPr>
          <w:sz w:val="14"/>
          <w:szCs w:val="14"/>
          <w:rtl w:val="0"/>
        </w:rPr>
        <w:t xml:space="preserve">      </w:t>
      </w:r>
      <w:r w:rsidDel="00000000" w:rsidR="00000000" w:rsidRPr="00000000">
        <w:rPr>
          <w:rtl w:val="0"/>
        </w:rPr>
        <w:t xml:space="preserve">Organizations</w:t>
      </w:r>
    </w:p>
    <w:p w:rsidR="00000000" w:rsidDel="00000000" w:rsidP="00000000" w:rsidRDefault="00000000" w:rsidRPr="00000000">
      <w:pPr>
        <w:ind w:left="720" w:hanging="360"/>
        <w:contextualSpacing w:val="0"/>
      </w:pPr>
      <w:r w:rsidDel="00000000" w:rsidR="00000000" w:rsidRPr="00000000">
        <w:rPr>
          <w:rtl w:val="0"/>
        </w:rPr>
        <w:t xml:space="preserve">5)</w:t>
      </w:r>
      <w:r w:rsidDel="00000000" w:rsidR="00000000" w:rsidRPr="00000000">
        <w:rPr>
          <w:sz w:val="14"/>
          <w:szCs w:val="14"/>
          <w:rtl w:val="0"/>
        </w:rPr>
        <w:t xml:space="preserve">      </w:t>
      </w:r>
      <w:r w:rsidDel="00000000" w:rsidR="00000000" w:rsidRPr="00000000">
        <w:rPr>
          <w:rtl w:val="0"/>
        </w:rPr>
        <w:t xml:space="preserve">Contracts</w:t>
      </w:r>
    </w:p>
    <w:p w:rsidR="00000000" w:rsidDel="00000000" w:rsidP="00000000" w:rsidRDefault="00000000" w:rsidRPr="00000000">
      <w:pPr>
        <w:ind w:left="720" w:hanging="360"/>
        <w:contextualSpacing w:val="0"/>
      </w:pPr>
      <w:r w:rsidDel="00000000" w:rsidR="00000000" w:rsidRPr="00000000">
        <w:rPr>
          <w:rtl w:val="0"/>
        </w:rPr>
        <w:t xml:space="preserve">6)</w:t>
      </w:r>
      <w:r w:rsidDel="00000000" w:rsidR="00000000" w:rsidRPr="00000000">
        <w:rPr>
          <w:sz w:val="14"/>
          <w:szCs w:val="14"/>
          <w:rtl w:val="0"/>
        </w:rPr>
        <w:t xml:space="preserve">      </w:t>
      </w:r>
      <w:r w:rsidDel="00000000" w:rsidR="00000000" w:rsidRPr="00000000">
        <w:rPr>
          <w:rtl w:val="0"/>
        </w:rPr>
        <w:t xml:space="preserve">Principal Agent Theory</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These theories are the “New classical” theories, with the important concepts being contract/exchanges and information.</w:t>
      </w:r>
    </w:p>
    <w:p w:rsidR="00000000" w:rsidDel="00000000" w:rsidP="00000000" w:rsidRDefault="00000000" w:rsidRPr="00000000">
      <w:pPr>
        <w:contextualSpacing w:val="0"/>
      </w:pPr>
      <w:r w:rsidDel="00000000" w:rsidR="00000000" w:rsidRPr="00000000">
        <w:rPr>
          <w:rtl w:val="0"/>
        </w:rPr>
        <w:t xml:space="preserve">What is the aim of these theories? Find what is the most efficient governing/decision making structures.</w:t>
      </w:r>
    </w:p>
    <w:p w:rsidR="00000000" w:rsidDel="00000000" w:rsidP="00000000" w:rsidRDefault="00000000" w:rsidRPr="00000000">
      <w:pPr>
        <w:contextualSpacing w:val="0"/>
      </w:pPr>
      <w:r w:rsidDel="00000000" w:rsidR="00000000" w:rsidRPr="00000000">
        <w:rPr>
          <w:rtl w:val="0"/>
        </w:rPr>
        <w:t xml:space="preserve">Also, why do organizations exist if the market is supposedly the best way to be?</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Loase and Williamson: Transaction Cost Theory</w:t>
      </w:r>
    </w:p>
    <w:p w:rsidR="00000000" w:rsidDel="00000000" w:rsidP="00000000" w:rsidRDefault="00000000" w:rsidRPr="00000000">
      <w:pPr>
        <w:contextualSpacing w:val="0"/>
      </w:pPr>
      <w:r w:rsidDel="00000000" w:rsidR="00000000" w:rsidRPr="00000000">
        <w:rPr>
          <w:rtl w:val="0"/>
        </w:rPr>
        <w:t xml:space="preserve">According to Transaction Cost Theory, organizations exist as the best form of coordination.</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1)</w:t>
      </w:r>
      <w:r w:rsidDel="00000000" w:rsidR="00000000" w:rsidRPr="00000000">
        <w:rPr>
          <w:sz w:val="14"/>
          <w:szCs w:val="14"/>
          <w:rtl w:val="0"/>
        </w:rPr>
        <w:t xml:space="preserve">      </w:t>
      </w:r>
      <w:r w:rsidDel="00000000" w:rsidR="00000000" w:rsidRPr="00000000">
        <w:rPr>
          <w:rtl w:val="0"/>
        </w:rPr>
        <w:t xml:space="preserve">While the market is ideal, they are not always possible, or even referred.</w:t>
      </w:r>
    </w:p>
    <w:p w:rsidR="00000000" w:rsidDel="00000000" w:rsidP="00000000" w:rsidRDefault="00000000" w:rsidRPr="00000000">
      <w:pPr>
        <w:contextualSpacing w:val="0"/>
      </w:pPr>
      <w:r w:rsidDel="00000000" w:rsidR="00000000" w:rsidRPr="00000000">
        <w:rPr>
          <w:rtl w:val="0"/>
        </w:rPr>
        <w:t xml:space="preserve">- For example, organizations reduce the amount of transactions, since everything is internal. If the form of your organization involves many transactions, this could simplify things and reduce costs.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Organizations can be ideal when contracts through the market are difficult to implement and enforce. With a single organization doing it all internally, it's far easier than having to depend on other parties.</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Organizations can be best when transactions are too frequent or among too many different parties. If you know you will be doing the same kinds of transactions often, why not do it as an organization?</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Contracts must be re-negotiated often for an ideal organization. Focus on achieving minimalism.</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When there is asymmetry, we CONSTANTLY re-negotiate costs, since one party has the higher hand.</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What role does management have? Gaining info to make better contracts or a more efficient organization.</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Principal Agent Theory:</w:t>
      </w:r>
    </w:p>
    <w:p w:rsidR="00000000" w:rsidDel="00000000" w:rsidP="00000000" w:rsidRDefault="00000000" w:rsidRPr="00000000">
      <w:pPr>
        <w:contextualSpacing w:val="0"/>
      </w:pPr>
      <w:r w:rsidDel="00000000" w:rsidR="00000000" w:rsidRPr="00000000">
        <w:rPr>
          <w:rtl w:val="0"/>
        </w:rPr>
        <w:t xml:space="preserve">“Hired Hands cannot be assumed to share the interests of he who employs them.”</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There are two kinds of people:</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principal employs</w:t>
      </w:r>
    </w:p>
    <w:p w:rsidR="00000000" w:rsidDel="00000000" w:rsidP="00000000" w:rsidRDefault="00000000" w:rsidRPr="00000000">
      <w:pPr>
        <w:ind w:left="7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agent does the task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Can you trust agents? No, and this creates paranoia.</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So how do we quell that fear? Make agents stakeholders in the organization. They will have an interest if they have a stake in what happens. Their performance is tied to themselves.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-There are a variety of different conceptions about power in Org theory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 influence of basic conceptions of power is seen in many theories in the 50s &amp;60s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-Elite theory is a more classical theory in this line of thinking,</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-Elite individuals dominate the organization, as well as social spheres, networks, educations, etc…</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-Accumulation &amp; acquisition of new disposition which becomes the basis of power, become strategic, in the forms of capital…</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-Not entirely Marxist but of course has some linkages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-Foccault-2 conceptions of power-Birth of the Clinic</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1.Biopower-IR theory, power is articulated on a population level, thinking, power is not there to hurt you, but to protect you… extraction on the population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2.Discipinary-Older Foccault- linked to institutional context, trying to understand how power is shaping, rearticulating life as we know it, repressing &amp; controlling.</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-These ideas circulate quite well in society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-In org theory if we were to say if there are theories where power is the main ingredient-Almost 90%</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6.2- 4 organizational theories based on power-First 2 based on conventional Political Science-basic ideas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6.2.1-Resource Dependency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-Authors-Pfeffer, Salansik, Hickson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-1970s-one of the most rich mobilizations of power that we have in shaping organizations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-Core of the idea-conception of organization is shaped by different groups, professional and occupational. Profession is a mandated job by the state and law, forms of occupations that are highly institutionalized. Occupation is a group of workers whop share a similar categorization of work</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-Basic principal of how different workers organize in parts by their classification,(Accountants, etc…)-they try to secure their priviledge within the organization-Professional identity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-Questions?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-Trying to understand changes or conflicts within an organization, who is running the show? Maybe power is elsewhere sometimes vs the typical hierarchy?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-Ex: Highly competitive financial environment-Accountants would have the power,</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-Power structure can rely on specific groups ability to secure external sources and bring them to the organization.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-Power is relational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6.2.2-Strategic Analysis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-Also characterized in Org Theory as the French school of decision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-Fact: Before being Cabinet Minister, Stephane Dion was a prof of Public Admin and wrote on strategic analysis during his PHD.</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-Michel Crozier, Fredberg, main book- the actor and the system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-Try to understand many organizational contexts.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-SA postulates: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1.People seek freedom and want freedom Freedom defined as securing a space of autonomy in their margin of manuevres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2.Theres a conflict in the zone of freedom-Researcher wants to know why this occurs? No better way to understand an organization than in a conflict</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-*Major innovation compared to RD –Power is not always shaped in the occupation and profession within an organization, people will change to keep their autonomy. ---Coalitions may occur…People may want to schedule meetings according to their lifestyle (Parents, vs Single people in the organization)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-People may organize on different conceptions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-When a conflict occurs it is due to an infringement on their freedom, response to the overemphasis on the professional groups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-Power changes over time… different elements can shape the workplace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-More or less a method for understanding conflict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Contemporary-Power of organization through gender and sexuality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6.2.3-Ensemble of research programs that build on gender and sexuality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-Interested in gender imbalances from structural POV of the organization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-Workplaces where these questions become very salient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Gender-even more contemporary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6.2.4-Post-colonial theory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2 ends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 Trying to understand the colonial experience, history which has shaped gender roles, and has been an oppressive force. Empires are built on large oppressive bureaucracy, little bit of Marx in this.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2. Criticizing the colonial and developing theories that caution, or see bias inherent in an academia that is primarily white and Western….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1.1Introduction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Turning the page to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Culture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Culture in organizational theory-we generally insist on 4 conceptions of culture: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Old classical way- Ways of acting, being and feeling</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Can be conceptualized in different ways: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Sociology-Different streams for interpreting culture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About social regulation, others insist on symbols or practical engagement with the world, while some other common conceptions look at the psyche, sustained by a number of social imaginaries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4 conceptions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1.2-National cultures, regional-space based identity-Hofstede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-Researchers are interested in how national cultures shape organizations and interactions that occur within the workplace, can be associated with HR.</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-How do we interact and do business?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1.3-2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form- Idea that culture is what an organization possesses-1980s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-This idea has to do with form of preoccupations that people have towards Japan in the 1980s, they believed they might take over the world…</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-Evolved into more about how people do business-The American firm does not need to fear Japan, study the most successful organization in the US. Culture of excellence, from Waterman.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-Become something autonomous, the basis of a research program which was a study asking “what do we posess”? *Theorize the self-representation of the organization from the top (Upper administrators), it’s a managerial identity, not based on a profound view from the bottom up.</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-Most of the things that have been published on this were prescriptive. Lots of case-studies…little academic insight that can be generalized.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1.4-Culture as what an organization is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-Anthropological nature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-Making sense of practices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-What is happening? Why?-different forms of cultural experiences-Norms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-Couple of questions to make the analysis? Elements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-Study the elementary structures? That Shapes of groups, associations,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-Social practices-some are legitimate, acceptable, taboo, repressed…A lot of lines based on social norms within the organization. Symbolic interactionism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-Understand everyday life and rituals, special moments, celebrations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-Beliefs-Values, world vision-Cosmogonies,Origins of the organization,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-Meanings- We collect data associated with meanings-Language-kind, level, symbols, symbolic material, pictures. Why are we talking this way?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-Material culture-What is this persons chart supposed to mean for this persons works, what are the instruments? Tools? Material artifacts, what do you need to perform this work?</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 fundamental element is socialization, how do you become a member of the organization? From outside to a member, acquiring the norms of the organization, and you embody the culture.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Most interesting author-*Schein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-He had a very practical idea of socialization, consistent with the universal values of the organization but can also challenge them.</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Socialization strategies-Organizations have very suttle activities to socialize you to the organization, pushing norms and values on you.</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-Dynamics of change and transformation- Blending of cultures,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7.5Cultural studies approach</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-Academic movement we can trace back to the 1960s-inspired by Marxism, the thought that people were not just alienated by their position in the division of labour</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-Cultural production-Hoggart,</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-Influenced all the social sciences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-Rather than studying the slogans of the UO</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-Cultural material (movies, shows,) to make sense of organizations, rather than looking directly at the organization. 2000s this kind of work picked up.</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Last week </w:t>
      </w:r>
    </w:p>
    <w:p w:rsidR="00000000" w:rsidDel="00000000" w:rsidP="00000000" w:rsidRDefault="00000000" w:rsidRPr="00000000">
      <w:pPr>
        <w:contextualSpacing w:val="0"/>
      </w:pPr>
      <w:r w:rsidDel="00000000" w:rsidR="00000000" w:rsidRPr="00000000">
        <w:rPr>
          <w:rtl w:val="0"/>
        </w:rPr>
        <w:t xml:space="preserve">Simon</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Shaped research programs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Lesson 10: Language, narratively and organization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10.1. Organization and languages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Nature of the symbolic interaction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Fuko</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Issues dealing with language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Power is created by practices -&gt; Shape power relationships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Languages are concrete examples of power</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Language is discourse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Hierarchy of social discourse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Hospital </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General practitioner, nurses, hospital admin, specialist, etc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Every organization has a power structure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How we engage with language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Narrative perspective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Organizations are just stories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Narrative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Shapes the reality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10.2. Organization -&gt; Components</w:t>
      </w:r>
    </w:p>
    <w:p w:rsidR="00000000" w:rsidDel="00000000" w:rsidP="00000000" w:rsidRDefault="00000000" w:rsidRPr="00000000">
      <w:pPr>
        <w:contextualSpacing w:val="0"/>
      </w:pPr>
      <w:r w:rsidDel="00000000" w:rsidR="00000000" w:rsidRPr="00000000">
        <w:rPr>
          <w:rtl w:val="0"/>
        </w:rPr>
        <w:t xml:space="preserve">10.3. Storytelling</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How to tell things to people of the story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How we contract the space and time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Reprevation</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Presarption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Story of identity</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Bakhtin</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More accessible </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Encounters with organizations </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Story of literature </w:t>
      </w:r>
    </w:p>
    <w:p w:rsidR="00000000" w:rsidDel="00000000" w:rsidP="00000000" w:rsidRDefault="00000000" w:rsidRPr="00000000">
      <w:pPr>
        <w:numPr>
          <w:ilvl w:val="2"/>
          <w:numId w:val="4"/>
        </w:numPr>
        <w:ind w:left="2160" w:hanging="360"/>
        <w:contextualSpacing w:val="1"/>
        <w:rPr>
          <w:u w:val="none"/>
        </w:rPr>
      </w:pPr>
      <w:r w:rsidDel="00000000" w:rsidR="00000000" w:rsidRPr="00000000">
        <w:rPr>
          <w:rtl w:val="0"/>
        </w:rPr>
        <w:t xml:space="preserve">Genre = time and space being pulled in a way </w:t>
      </w:r>
    </w:p>
    <w:p w:rsidR="00000000" w:rsidDel="00000000" w:rsidP="00000000" w:rsidRDefault="00000000" w:rsidRPr="00000000">
      <w:pPr>
        <w:numPr>
          <w:ilvl w:val="2"/>
          <w:numId w:val="4"/>
        </w:numPr>
        <w:ind w:left="2160" w:hanging="360"/>
        <w:contextualSpacing w:val="1"/>
        <w:rPr>
          <w:u w:val="none"/>
        </w:rPr>
      </w:pPr>
      <w:r w:rsidDel="00000000" w:rsidR="00000000" w:rsidRPr="00000000">
        <w:rPr>
          <w:rtl w:val="0"/>
        </w:rPr>
        <w:t xml:space="preserve">Greek = Heroic/heros </w:t>
      </w:r>
    </w:p>
    <w:p w:rsidR="00000000" w:rsidDel="00000000" w:rsidP="00000000" w:rsidRDefault="00000000" w:rsidRPr="00000000">
      <w:pPr>
        <w:numPr>
          <w:ilvl w:val="3"/>
          <w:numId w:val="4"/>
        </w:numPr>
        <w:ind w:left="2880" w:hanging="360"/>
        <w:contextualSpacing w:val="1"/>
        <w:rPr>
          <w:u w:val="none"/>
        </w:rPr>
      </w:pPr>
      <w:r w:rsidDel="00000000" w:rsidR="00000000" w:rsidRPr="00000000">
        <w:rPr>
          <w:rtl w:val="0"/>
        </w:rPr>
        <w:t xml:space="preserve">The encounter</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If we look from afar we will see different elements and components</w:t>
      </w:r>
    </w:p>
    <w:p w:rsidR="00000000" w:rsidDel="00000000" w:rsidP="00000000" w:rsidRDefault="00000000" w:rsidRPr="00000000">
      <w:pPr>
        <w:contextualSpacing w:val="0"/>
      </w:pPr>
      <w:r w:rsidDel="00000000" w:rsidR="00000000" w:rsidRPr="00000000">
        <w:rPr>
          <w:rtl w:val="0"/>
        </w:rPr>
        <w:t xml:space="preserve">10.4. Sensense making</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Meaning is created by language</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Moments or rupture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Karl Weick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Human need</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Retrospective</w:t>
      </w:r>
    </w:p>
    <w:p w:rsidR="00000000" w:rsidDel="00000000" w:rsidP="00000000" w:rsidRDefault="00000000" w:rsidRPr="00000000">
      <w:pPr>
        <w:numPr>
          <w:ilvl w:val="2"/>
          <w:numId w:val="8"/>
        </w:numPr>
        <w:ind w:left="2160" w:hanging="360"/>
        <w:contextualSpacing w:val="1"/>
        <w:rPr>
          <w:u w:val="none"/>
        </w:rPr>
      </w:pPr>
      <w:r w:rsidDel="00000000" w:rsidR="00000000" w:rsidRPr="00000000">
        <w:rPr>
          <w:rtl w:val="0"/>
        </w:rPr>
        <w:t xml:space="preserve">Based on speculations</w:t>
      </w:r>
    </w:p>
    <w:p w:rsidR="00000000" w:rsidDel="00000000" w:rsidP="00000000" w:rsidRDefault="00000000" w:rsidRPr="00000000">
      <w:pPr>
        <w:numPr>
          <w:ilvl w:val="2"/>
          <w:numId w:val="8"/>
        </w:numPr>
        <w:ind w:left="2160" w:hanging="360"/>
        <w:contextualSpacing w:val="1"/>
        <w:rPr>
          <w:u w:val="none"/>
        </w:rPr>
      </w:pPr>
      <w:r w:rsidDel="00000000" w:rsidR="00000000" w:rsidRPr="00000000">
        <w:rPr>
          <w:rtl w:val="0"/>
        </w:rPr>
        <w:t xml:space="preserve">Speculations about the environment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Need rooted in our quest for assigning identities and meaning to lived experience</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Grounded in identity construction</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Inact our sensible environment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Focused on plausibility over accuracy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Focused, on going, watching ques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Also called gossip </w:t>
      </w:r>
    </w:p>
    <w:p w:rsidR="00000000" w:rsidDel="00000000" w:rsidP="00000000" w:rsidRDefault="00000000" w:rsidRPr="00000000">
      <w:pPr>
        <w:contextualSpacing w:val="0"/>
      </w:pPr>
      <w:r w:rsidDel="00000000" w:rsidR="00000000" w:rsidRPr="00000000">
        <w:rPr>
          <w:rtl w:val="0"/>
        </w:rPr>
        <w:t xml:space="preserve">10.5. Language and conventions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u w:val="single"/>
          <w:rtl w:val="0"/>
        </w:rPr>
        <w:t xml:space="preserve">Chapter 11: Pragmatism and organization theory</w:t>
      </w:r>
    </w:p>
    <w:p w:rsidR="00000000" w:rsidDel="00000000" w:rsidP="00000000" w:rsidRDefault="00000000" w:rsidRPr="00000000">
      <w:pPr>
        <w:contextualSpacing w:val="0"/>
      </w:pPr>
      <w:r w:rsidDel="00000000" w:rsidR="00000000" w:rsidRPr="00000000">
        <w:rPr>
          <w:rtl w:val="0"/>
        </w:rPr>
        <w:t xml:space="preserve"> 11.1. Social Philosophy</w:t>
      </w:r>
    </w:p>
    <w:p w:rsidR="00000000" w:rsidDel="00000000" w:rsidP="00000000" w:rsidRDefault="00000000" w:rsidRPr="00000000">
      <w:pPr>
        <w:contextualSpacing w:val="0"/>
      </w:pPr>
      <w:r w:rsidDel="00000000" w:rsidR="00000000" w:rsidRPr="00000000">
        <w:rPr>
          <w:rtl w:val="0"/>
        </w:rPr>
        <w:t xml:space="preserve">11.2. Pragmatism and organization theory</w:t>
      </w:r>
    </w:p>
    <w:p w:rsidR="00000000" w:rsidDel="00000000" w:rsidP="00000000" w:rsidRDefault="00000000" w:rsidRPr="00000000">
      <w:pPr>
        <w:contextualSpacing w:val="0"/>
      </w:pPr>
      <w:r w:rsidDel="00000000" w:rsidR="00000000" w:rsidRPr="00000000">
        <w:rPr>
          <w:rtl w:val="0"/>
        </w:rPr>
        <w:t xml:space="preserve">11.3. Contemporary receptions</w:t>
      </w:r>
    </w:p>
    <w:p w:rsidR="00000000" w:rsidDel="00000000" w:rsidP="00000000" w:rsidRDefault="00000000" w:rsidRPr="00000000">
      <w:pPr>
        <w:contextualSpacing w:val="0"/>
      </w:pPr>
      <w:r w:rsidDel="00000000" w:rsidR="00000000" w:rsidRPr="00000000">
        <w:rPr>
          <w:rtl w:val="0"/>
        </w:rPr>
        <w:t xml:space="preserve">11.3.1. Bourdeu</w:t>
      </w:r>
    </w:p>
    <w:p w:rsidR="00000000" w:rsidDel="00000000" w:rsidP="00000000" w:rsidRDefault="00000000" w:rsidRPr="00000000">
      <w:pPr>
        <w:contextualSpacing w:val="0"/>
      </w:pPr>
      <w:r w:rsidDel="00000000" w:rsidR="00000000" w:rsidRPr="00000000">
        <w:rPr>
          <w:rtl w:val="0"/>
        </w:rPr>
        <w:t xml:space="preserve">11.3.2. Actor network theory </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Arial Unicode MS"/>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decimal"/>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