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7D588B" w14:textId="77777777" w:rsidR="0062437B" w:rsidRDefault="009560DA" w:rsidP="009560DA">
      <w:pPr>
        <w:ind w:left="2160" w:firstLine="720"/>
        <w:rPr>
          <w:u w:val="single"/>
        </w:rPr>
      </w:pPr>
      <w:r w:rsidRPr="009560DA">
        <w:rPr>
          <w:u w:val="single"/>
        </w:rPr>
        <w:t xml:space="preserve">PSY4134 Lecture #2 </w:t>
      </w:r>
    </w:p>
    <w:p w14:paraId="79BA9194" w14:textId="77777777" w:rsidR="009560DA" w:rsidRDefault="009560DA" w:rsidP="009560DA">
      <w:pPr>
        <w:pStyle w:val="ListParagraph"/>
      </w:pPr>
      <w:r>
        <w:t xml:space="preserve">Development of community psychology </w:t>
      </w:r>
    </w:p>
    <w:p w14:paraId="056FC6BE" w14:textId="77777777" w:rsidR="009560DA" w:rsidRDefault="009560DA" w:rsidP="009560DA">
      <w:pPr>
        <w:pStyle w:val="ListParagraph"/>
        <w:numPr>
          <w:ilvl w:val="0"/>
          <w:numId w:val="3"/>
        </w:numPr>
      </w:pPr>
      <w:r>
        <w:t xml:space="preserve">Individualism in US culture and psychology </w:t>
      </w:r>
    </w:p>
    <w:p w14:paraId="2C2810C3" w14:textId="77777777" w:rsidR="009560DA" w:rsidRDefault="009560DA" w:rsidP="009560DA">
      <w:pPr>
        <w:pStyle w:val="ListParagraph"/>
        <w:numPr>
          <w:ilvl w:val="1"/>
          <w:numId w:val="3"/>
        </w:numPr>
      </w:pPr>
      <w:r>
        <w:t xml:space="preserve">Individualism as a world-view related to the ideal of political freedom, concerns economic and personal freedom from restraint </w:t>
      </w:r>
    </w:p>
    <w:p w14:paraId="1817C2FD" w14:textId="77777777" w:rsidR="009560DA" w:rsidRDefault="009560DA" w:rsidP="009560DA">
      <w:pPr>
        <w:pStyle w:val="ListParagraph"/>
        <w:numPr>
          <w:ilvl w:val="1"/>
          <w:numId w:val="3"/>
        </w:numPr>
      </w:pPr>
      <w:r>
        <w:t xml:space="preserve">Two forms </w:t>
      </w:r>
    </w:p>
    <w:p w14:paraId="62A01596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>Utilitarian individualism: concerned with material success and security</w:t>
      </w:r>
    </w:p>
    <w:p w14:paraId="326905BE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>Economic opportunity and freedom to get ahead</w:t>
      </w:r>
    </w:p>
    <w:p w14:paraId="020E133C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Initiative, hard work and self-reliance are the values encouraged </w:t>
      </w:r>
    </w:p>
    <w:p w14:paraId="710483AA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Individual ability and effort are assumed to be the major causes or success or failure </w:t>
      </w:r>
    </w:p>
    <w:p w14:paraId="553C0AAB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Covert assumption that people have access to resources </w:t>
      </w:r>
    </w:p>
    <w:p w14:paraId="7B7220E7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>Expressive individualism : reaction to utilitarian ideas</w:t>
      </w:r>
    </w:p>
    <w:p w14:paraId="64653580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Concern with personal happiness, self-discovery, self-expression, and not material success. </w:t>
      </w:r>
    </w:p>
    <w:p w14:paraId="19C26BCF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Requires minimal economic prosperity and security. </w:t>
      </w:r>
    </w:p>
    <w:p w14:paraId="52AEA4C9" w14:textId="77777777" w:rsidR="009560DA" w:rsidRDefault="009560DA" w:rsidP="009560DA">
      <w:pPr>
        <w:pStyle w:val="ListParagraph"/>
        <w:numPr>
          <w:ilvl w:val="1"/>
          <w:numId w:val="3"/>
        </w:numPr>
      </w:pPr>
      <w:r>
        <w:t xml:space="preserve">Critiques of individualism: </w:t>
      </w:r>
    </w:p>
    <w:p w14:paraId="10F4A2E4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 xml:space="preserve">Problems lies within the individual </w:t>
      </w:r>
    </w:p>
    <w:p w14:paraId="1419BF93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 xml:space="preserve"> Solution- remedy individual deficits </w:t>
      </w:r>
    </w:p>
    <w:p w14:paraId="3AD72D77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 xml:space="preserve">social factors are ignored- victim blaming </w:t>
      </w:r>
    </w:p>
    <w:p w14:paraId="6BF7F782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a liberal, enlightened version of individualism would include for the rights and concerns of others- reciprocal concern </w:t>
      </w:r>
    </w:p>
    <w:p w14:paraId="22DF28CB" w14:textId="77777777" w:rsidR="009560DA" w:rsidRDefault="009560DA" w:rsidP="009560DA">
      <w:pPr>
        <w:pStyle w:val="ListParagraph"/>
        <w:numPr>
          <w:ilvl w:val="1"/>
          <w:numId w:val="3"/>
        </w:numPr>
      </w:pPr>
      <w:r>
        <w:t xml:space="preserve">Alternatives to individualism </w:t>
      </w:r>
    </w:p>
    <w:p w14:paraId="662CC33E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 xml:space="preserve">Citizen participation, religion and spirituality </w:t>
      </w:r>
    </w:p>
    <w:p w14:paraId="5E4B1702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Psychological sense of community </w:t>
      </w:r>
    </w:p>
    <w:p w14:paraId="01BEA0BD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Individualism balanced with the good of society </w:t>
      </w:r>
    </w:p>
    <w:p w14:paraId="0929338D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Cooperation and connectedness </w:t>
      </w:r>
    </w:p>
    <w:p w14:paraId="0CAB673E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 xml:space="preserve">Liberation </w:t>
      </w:r>
    </w:p>
    <w:p w14:paraId="26A476C7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Achieving social justice and equality </w:t>
      </w:r>
    </w:p>
    <w:p w14:paraId="0E6D82E5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>Fair play</w:t>
      </w:r>
    </w:p>
    <w:p w14:paraId="1A434C88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Based on utilitarian individualism </w:t>
      </w:r>
    </w:p>
    <w:p w14:paraId="22DBBFDF" w14:textId="77777777" w:rsidR="009560DA" w:rsidRDefault="00685522" w:rsidP="009560DA">
      <w:pPr>
        <w:pStyle w:val="ListParagraph"/>
        <w:numPr>
          <w:ilvl w:val="3"/>
          <w:numId w:val="3"/>
        </w:numPr>
      </w:pPr>
      <w:r>
        <w:t>Inequities</w:t>
      </w:r>
      <w:r w:rsidR="009560DA">
        <w:t xml:space="preserve"> result from differences in individuals </w:t>
      </w:r>
    </w:p>
    <w:p w14:paraId="635C85E8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Rules of fairness in competition </w:t>
      </w:r>
    </w:p>
    <w:p w14:paraId="6F8A0273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Free from the interference of other people </w:t>
      </w:r>
    </w:p>
    <w:p w14:paraId="1C8CE892" w14:textId="77777777" w:rsidR="00D320E3" w:rsidRDefault="00D320E3" w:rsidP="009560DA">
      <w:pPr>
        <w:pStyle w:val="ListParagraph"/>
        <w:numPr>
          <w:ilvl w:val="3"/>
          <w:numId w:val="3"/>
        </w:numPr>
      </w:pPr>
      <w:r>
        <w:t>Assumes that people are starting from the same place</w:t>
      </w:r>
    </w:p>
    <w:p w14:paraId="64C2E701" w14:textId="77777777" w:rsidR="009560DA" w:rsidRDefault="009560DA" w:rsidP="009560DA">
      <w:pPr>
        <w:pStyle w:val="ListParagraph"/>
        <w:numPr>
          <w:ilvl w:val="2"/>
          <w:numId w:val="3"/>
        </w:numPr>
      </w:pPr>
      <w:r>
        <w:t xml:space="preserve">fair shares- minimizing extreme inequalities </w:t>
      </w:r>
    </w:p>
    <w:p w14:paraId="2424F385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goes beyond fair- play rules </w:t>
      </w:r>
    </w:p>
    <w:p w14:paraId="389F0D35" w14:textId="77777777" w:rsidR="009560DA" w:rsidRDefault="009560DA" w:rsidP="009560DA">
      <w:pPr>
        <w:pStyle w:val="ListParagraph"/>
        <w:numPr>
          <w:ilvl w:val="3"/>
          <w:numId w:val="3"/>
        </w:numPr>
      </w:pPr>
      <w:r>
        <w:t xml:space="preserve">commitment to take care of all members un the community  </w:t>
      </w:r>
    </w:p>
    <w:p w14:paraId="48CA8691" w14:textId="77777777" w:rsidR="00685522" w:rsidRDefault="00685522" w:rsidP="009560DA">
      <w:pPr>
        <w:pStyle w:val="ListParagraph"/>
        <w:numPr>
          <w:ilvl w:val="3"/>
          <w:numId w:val="3"/>
        </w:numPr>
      </w:pPr>
      <w:r>
        <w:t xml:space="preserve">ex. universal health care </w:t>
      </w:r>
    </w:p>
    <w:p w14:paraId="1C993A20" w14:textId="77777777" w:rsidR="00685522" w:rsidRDefault="00685522" w:rsidP="009560DA">
      <w:pPr>
        <w:pStyle w:val="ListParagraph"/>
        <w:numPr>
          <w:ilvl w:val="3"/>
          <w:numId w:val="3"/>
        </w:numPr>
      </w:pPr>
      <w:r>
        <w:lastRenderedPageBreak/>
        <w:t>to truly obtain fair play, you have to have fair shares</w:t>
      </w:r>
    </w:p>
    <w:p w14:paraId="3D57A21C" w14:textId="77777777" w:rsidR="00685522" w:rsidRDefault="00685522" w:rsidP="00685522">
      <w:pPr>
        <w:pStyle w:val="ListParagraph"/>
        <w:numPr>
          <w:ilvl w:val="1"/>
          <w:numId w:val="3"/>
        </w:numPr>
      </w:pPr>
      <w:r>
        <w:t xml:space="preserve">Psychology and individualism </w:t>
      </w:r>
    </w:p>
    <w:p w14:paraId="65F2E6C2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Individualism strongly influences psychology- study of individual people </w:t>
      </w:r>
    </w:p>
    <w:p w14:paraId="328B9178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Interventions primarily individualistic </w:t>
      </w:r>
    </w:p>
    <w:p w14:paraId="2F587F23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Psychotherapy- expressive individualism </w:t>
      </w:r>
    </w:p>
    <w:p w14:paraId="711233AF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Expressive or utilitarian individualism focuses on individual change </w:t>
      </w:r>
    </w:p>
    <w:p w14:paraId="6255B5D6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Resolve social problems by changing individuals </w:t>
      </w:r>
    </w:p>
    <w:p w14:paraId="0D2DB6ED" w14:textId="77777777" w:rsidR="00685522" w:rsidRDefault="00685522" w:rsidP="00685522">
      <w:pPr>
        <w:pStyle w:val="ListParagraph"/>
        <w:numPr>
          <w:ilvl w:val="1"/>
          <w:numId w:val="3"/>
        </w:numPr>
      </w:pPr>
      <w:r>
        <w:t xml:space="preserve">Creative tensions: </w:t>
      </w:r>
    </w:p>
    <w:p w14:paraId="2DCF4FF5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>Individualism vs. connectedness</w:t>
      </w:r>
    </w:p>
    <w:p w14:paraId="053B23C7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>Fair play vs. fair share</w:t>
      </w:r>
    </w:p>
    <w:p w14:paraId="48D83E7E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Focus on individuals vs. ecological levels of analysis </w:t>
      </w:r>
    </w:p>
    <w:p w14:paraId="2AE24044" w14:textId="77777777" w:rsidR="00685522" w:rsidRDefault="00685522" w:rsidP="00685522">
      <w:pPr>
        <w:pStyle w:val="ListParagraph"/>
        <w:numPr>
          <w:ilvl w:val="0"/>
          <w:numId w:val="3"/>
        </w:numPr>
      </w:pPr>
      <w:r>
        <w:t xml:space="preserve">Levine and Levine(1992) </w:t>
      </w:r>
    </w:p>
    <w:p w14:paraId="44C83809" w14:textId="77777777" w:rsidR="00685522" w:rsidRDefault="00685522" w:rsidP="00685522">
      <w:pPr>
        <w:pStyle w:val="ListParagraph"/>
        <w:numPr>
          <w:ilvl w:val="1"/>
          <w:numId w:val="3"/>
        </w:numPr>
      </w:pPr>
      <w:r>
        <w:t xml:space="preserve">In times that are socially and politically progressive, human problems will be conceptualized in environmental terms </w:t>
      </w:r>
    </w:p>
    <w:p w14:paraId="501A881C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Optimism </w:t>
      </w:r>
    </w:p>
    <w:p w14:paraId="24E48805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Interventions address community factors </w:t>
      </w:r>
    </w:p>
    <w:p w14:paraId="6E42E63B" w14:textId="77777777" w:rsidR="00685522" w:rsidRDefault="00685522" w:rsidP="00685522">
      <w:pPr>
        <w:pStyle w:val="ListParagraph"/>
        <w:numPr>
          <w:ilvl w:val="1"/>
          <w:numId w:val="3"/>
        </w:numPr>
      </w:pPr>
      <w:r>
        <w:t xml:space="preserve">During times that are politically conservative, the same problems will be conceptualized in terms of individual factors </w:t>
      </w:r>
    </w:p>
    <w:p w14:paraId="17874B0A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Pessimism – not likely to try very hard </w:t>
      </w:r>
    </w:p>
    <w:p w14:paraId="3C567DCC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Interventions- to change individuals- delivered by medical or psychological professional  </w:t>
      </w:r>
    </w:p>
    <w:p w14:paraId="5D24D9AB" w14:textId="77777777" w:rsidR="00685522" w:rsidRDefault="00685522" w:rsidP="00685522">
      <w:pPr>
        <w:pStyle w:val="ListParagraph"/>
        <w:numPr>
          <w:ilvl w:val="1"/>
          <w:numId w:val="3"/>
        </w:numPr>
      </w:pPr>
      <w:r>
        <w:t xml:space="preserve">Social factors that define what is considered a problem and how it is to be solved </w:t>
      </w:r>
    </w:p>
    <w:p w14:paraId="69BF57CD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>Services provided- strongly influenced by the dominant viewpoint</w:t>
      </w:r>
    </w:p>
    <w:p w14:paraId="6C9835C7" w14:textId="77777777" w:rsidR="00685522" w:rsidRDefault="00685522" w:rsidP="00685522">
      <w:pPr>
        <w:pStyle w:val="ListParagraph"/>
        <w:numPr>
          <w:ilvl w:val="2"/>
          <w:numId w:val="3"/>
        </w:numPr>
      </w:pPr>
      <w:r>
        <w:t xml:space="preserve">Define research topics- ex. funding, how interpreted and applied </w:t>
      </w:r>
    </w:p>
    <w:p w14:paraId="2653F91F" w14:textId="77777777" w:rsidR="00D655D8" w:rsidRDefault="00D655D8" w:rsidP="00D655D8">
      <w:pPr>
        <w:pStyle w:val="ListParagraph"/>
        <w:numPr>
          <w:ilvl w:val="1"/>
          <w:numId w:val="3"/>
        </w:numPr>
      </w:pPr>
      <w:r>
        <w:t xml:space="preserve">Progressive Period (1890-1914) </w:t>
      </w:r>
    </w:p>
    <w:p w14:paraId="7E88EE67" w14:textId="77777777" w:rsidR="00D655D8" w:rsidRDefault="00D655D8" w:rsidP="00D655D8">
      <w:pPr>
        <w:pStyle w:val="ListParagraph"/>
        <w:numPr>
          <w:ilvl w:val="2"/>
          <w:numId w:val="3"/>
        </w:numPr>
      </w:pPr>
      <w:r>
        <w:t xml:space="preserve">Psychological clinics – not clinical psychology, more like school psychology, focus on children and families.  </w:t>
      </w:r>
    </w:p>
    <w:p w14:paraId="662EE4F2" w14:textId="77777777" w:rsidR="00D655D8" w:rsidRDefault="00D655D8" w:rsidP="00D655D8">
      <w:pPr>
        <w:pStyle w:val="ListParagraph"/>
        <w:numPr>
          <w:ilvl w:val="2"/>
          <w:numId w:val="3"/>
        </w:numPr>
      </w:pPr>
      <w:r>
        <w:t xml:space="preserve">Settlement houses- for-runner of social work </w:t>
      </w:r>
    </w:p>
    <w:p w14:paraId="3011F7C0" w14:textId="77777777" w:rsidR="00D655D8" w:rsidRDefault="00D655D8" w:rsidP="00D655D8">
      <w:pPr>
        <w:pStyle w:val="ListParagraph"/>
        <w:numPr>
          <w:ilvl w:val="2"/>
          <w:numId w:val="3"/>
        </w:numPr>
      </w:pPr>
      <w:r>
        <w:t xml:space="preserve">Birth control and maternal health care </w:t>
      </w:r>
    </w:p>
    <w:p w14:paraId="3C5A4071" w14:textId="77777777" w:rsidR="00D655D8" w:rsidRDefault="00D655D8" w:rsidP="00D655D8">
      <w:pPr>
        <w:pStyle w:val="ListParagraph"/>
        <w:numPr>
          <w:ilvl w:val="2"/>
          <w:numId w:val="3"/>
        </w:numPr>
      </w:pPr>
      <w:r>
        <w:t xml:space="preserve">Early civil rights initiatives </w:t>
      </w:r>
    </w:p>
    <w:p w14:paraId="6D66F1A9" w14:textId="77777777" w:rsidR="00D655D8" w:rsidRDefault="00D655D8" w:rsidP="00D655D8">
      <w:pPr>
        <w:pStyle w:val="ListParagraph"/>
        <w:numPr>
          <w:ilvl w:val="1"/>
          <w:numId w:val="3"/>
        </w:numPr>
      </w:pPr>
      <w:r>
        <w:t>Conservative period (1919-1932)</w:t>
      </w:r>
    </w:p>
    <w:p w14:paraId="2151CC98" w14:textId="0DEC2064" w:rsidR="00D655D8" w:rsidRDefault="00D655D8" w:rsidP="00D655D8">
      <w:pPr>
        <w:pStyle w:val="ListParagraph"/>
        <w:numPr>
          <w:ilvl w:val="2"/>
          <w:numId w:val="3"/>
        </w:numPr>
      </w:pPr>
      <w:r>
        <w:t xml:space="preserve">Eugenics and intelligence testing </w:t>
      </w:r>
      <w:r w:rsidR="00DA1B1E">
        <w:t xml:space="preserve">( individual differences may be responsible for people being successful or not) </w:t>
      </w:r>
    </w:p>
    <w:p w14:paraId="74E2ACBE" w14:textId="165AB88A" w:rsidR="00573DCC" w:rsidRDefault="00573DCC" w:rsidP="00D655D8">
      <w:pPr>
        <w:pStyle w:val="ListParagraph"/>
        <w:numPr>
          <w:ilvl w:val="2"/>
          <w:numId w:val="3"/>
        </w:numPr>
      </w:pPr>
      <w:r>
        <w:t xml:space="preserve">Emphasis on individual responsible and change </w:t>
      </w:r>
    </w:p>
    <w:p w14:paraId="7861D0F2" w14:textId="184A9DE1" w:rsidR="00DA1B1E" w:rsidRDefault="00DB7E12" w:rsidP="00DA1B1E">
      <w:pPr>
        <w:pStyle w:val="ListParagraph"/>
        <w:numPr>
          <w:ilvl w:val="0"/>
          <w:numId w:val="3"/>
        </w:numPr>
      </w:pPr>
      <w:r>
        <w:t>Community psychology emerges in the US</w:t>
      </w:r>
    </w:p>
    <w:p w14:paraId="4D8D6117" w14:textId="562C64B0" w:rsidR="00DB7E12" w:rsidRDefault="00DB7E12" w:rsidP="00DB7E12">
      <w:pPr>
        <w:pStyle w:val="ListParagraph"/>
        <w:numPr>
          <w:ilvl w:val="1"/>
          <w:numId w:val="3"/>
        </w:numPr>
      </w:pPr>
      <w:r>
        <w:t>Preventive perspectives on problems in life</w:t>
      </w:r>
    </w:p>
    <w:p w14:paraId="7E171E25" w14:textId="2B71A6B9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Influenced by discipline of public health- population perspective </w:t>
      </w:r>
    </w:p>
    <w:p w14:paraId="5F4B5335" w14:textId="2ED5F431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Applied to the area of mental health </w:t>
      </w:r>
    </w:p>
    <w:p w14:paraId="0F544489" w14:textId="1B4BF628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Early intervention, community based services </w:t>
      </w:r>
    </w:p>
    <w:p w14:paraId="1516807D" w14:textId="43535891" w:rsidR="00DB7E12" w:rsidRDefault="00DB7E12" w:rsidP="00DB7E12">
      <w:pPr>
        <w:pStyle w:val="ListParagraph"/>
        <w:numPr>
          <w:ilvl w:val="2"/>
          <w:numId w:val="3"/>
        </w:numPr>
      </w:pPr>
      <w:r>
        <w:t>Education on coping and support</w:t>
      </w:r>
    </w:p>
    <w:p w14:paraId="2B219B66" w14:textId="3562D39B" w:rsidR="00DB7E12" w:rsidRDefault="00DB7E12" w:rsidP="00DB7E12">
      <w:pPr>
        <w:pStyle w:val="ListParagraph"/>
        <w:numPr>
          <w:ilvl w:val="2"/>
          <w:numId w:val="3"/>
        </w:numPr>
      </w:pPr>
      <w:r>
        <w:t>Research</w:t>
      </w:r>
    </w:p>
    <w:p w14:paraId="6F799B93" w14:textId="624C93AC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Settings- schools, VA hospital </w:t>
      </w:r>
    </w:p>
    <w:p w14:paraId="2ECA278B" w14:textId="34F4129D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1955 conference at Stanford University </w:t>
      </w:r>
    </w:p>
    <w:p w14:paraId="1C5BD537" w14:textId="0D6FEF6A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community mental health </w:t>
      </w:r>
    </w:p>
    <w:p w14:paraId="4215C420" w14:textId="3FA9AD9C" w:rsidR="00DB7E12" w:rsidRDefault="00DB7E12" w:rsidP="00DB7E12">
      <w:pPr>
        <w:pStyle w:val="ListParagraph"/>
        <w:numPr>
          <w:ilvl w:val="1"/>
          <w:numId w:val="3"/>
        </w:numPr>
      </w:pPr>
      <w:r>
        <w:t xml:space="preserve">reforms in the mental health system </w:t>
      </w:r>
    </w:p>
    <w:p w14:paraId="5811D874" w14:textId="0324AB92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VA for </w:t>
      </w:r>
      <w:r w:rsidR="00D97A6B">
        <w:t>veterans</w:t>
      </w:r>
      <w:r>
        <w:t xml:space="preserve"> with psychological problems </w:t>
      </w:r>
    </w:p>
    <w:p w14:paraId="32C2B941" w14:textId="35B1FB88" w:rsidR="00DB7E12" w:rsidRDefault="00DB7E12" w:rsidP="00DB7E12">
      <w:pPr>
        <w:pStyle w:val="ListParagraph"/>
        <w:numPr>
          <w:ilvl w:val="2"/>
          <w:numId w:val="3"/>
        </w:numPr>
      </w:pPr>
      <w:r>
        <w:t xml:space="preserve">NIMH funding </w:t>
      </w:r>
    </w:p>
    <w:p w14:paraId="6D24BEA0" w14:textId="38E252EB" w:rsidR="00DB7E12" w:rsidRDefault="00D97A6B" w:rsidP="00DB7E12">
      <w:pPr>
        <w:pStyle w:val="ListParagraph"/>
        <w:numPr>
          <w:ilvl w:val="2"/>
          <w:numId w:val="3"/>
        </w:numPr>
      </w:pPr>
      <w:r>
        <w:t>Emergence</w:t>
      </w:r>
      <w:r w:rsidR="00DB7E12">
        <w:t xml:space="preserve"> of </w:t>
      </w:r>
      <w:r>
        <w:t>clinical</w:t>
      </w:r>
      <w:r w:rsidR="00DB7E12">
        <w:t xml:space="preserve"> psychology </w:t>
      </w:r>
    </w:p>
    <w:p w14:paraId="045ED7DE" w14:textId="6D30020B" w:rsidR="00DB7E12" w:rsidRDefault="00DB7E12" w:rsidP="00DB7E12">
      <w:pPr>
        <w:pStyle w:val="ListParagraph"/>
        <w:numPr>
          <w:ilvl w:val="2"/>
          <w:numId w:val="3"/>
        </w:numPr>
      </w:pPr>
      <w:r>
        <w:t>Reform</w:t>
      </w:r>
      <w:r w:rsidR="00D97A6B">
        <w:t xml:space="preserve"> in the quality if mental health care</w:t>
      </w:r>
    </w:p>
    <w:p w14:paraId="12E4C396" w14:textId="54DC95CF" w:rsidR="00D97A6B" w:rsidRDefault="00D97A6B" w:rsidP="00DB7E12">
      <w:pPr>
        <w:pStyle w:val="ListParagraph"/>
        <w:numPr>
          <w:ilvl w:val="2"/>
          <w:numId w:val="3"/>
        </w:numPr>
      </w:pPr>
      <w:r>
        <w:t xml:space="preserve">Advances in psychotropic medication </w:t>
      </w:r>
    </w:p>
    <w:p w14:paraId="0ABECD74" w14:textId="1A051C60" w:rsidR="00D97A6B" w:rsidRDefault="00D97A6B" w:rsidP="00DB7E12">
      <w:pPr>
        <w:pStyle w:val="ListParagraph"/>
        <w:numPr>
          <w:ilvl w:val="2"/>
          <w:numId w:val="3"/>
        </w:numPr>
      </w:pPr>
      <w:r>
        <w:t>Emphasis on prevention- as not enough professional</w:t>
      </w:r>
    </w:p>
    <w:p w14:paraId="14D7131E" w14:textId="3FB3A6DE" w:rsidR="00D97A6B" w:rsidRDefault="00D97A6B" w:rsidP="00DB7E12">
      <w:pPr>
        <w:pStyle w:val="ListParagraph"/>
        <w:numPr>
          <w:ilvl w:val="2"/>
          <w:numId w:val="3"/>
        </w:numPr>
      </w:pPr>
      <w:r>
        <w:t xml:space="preserve">Community mental health centers health act- 1963 </w:t>
      </w:r>
    </w:p>
    <w:p w14:paraId="6A15593B" w14:textId="1CC47DEF" w:rsidR="00D97A6B" w:rsidRDefault="00D97A6B" w:rsidP="00D97A6B">
      <w:pPr>
        <w:pStyle w:val="ListParagraph"/>
        <w:numPr>
          <w:ilvl w:val="1"/>
          <w:numId w:val="3"/>
        </w:numPr>
      </w:pPr>
      <w:r>
        <w:t xml:space="preserve">Group dynamics and action research </w:t>
      </w:r>
    </w:p>
    <w:p w14:paraId="391FF5EB" w14:textId="29CED046" w:rsidR="00D97A6B" w:rsidRDefault="00D97A6B" w:rsidP="00D97A6B">
      <w:pPr>
        <w:pStyle w:val="ListParagraph"/>
        <w:numPr>
          <w:ilvl w:val="2"/>
          <w:numId w:val="3"/>
        </w:numPr>
      </w:pPr>
      <w:r>
        <w:t xml:space="preserve">Kurt Lewin- founder of the studies of social issues – passion research, trying to focus on a problem that results can be applied to help real life people </w:t>
      </w:r>
    </w:p>
    <w:p w14:paraId="1E3FC4FF" w14:textId="7466C5F1" w:rsidR="00D97A6B" w:rsidRDefault="00D97A6B" w:rsidP="00D97A6B">
      <w:pPr>
        <w:pStyle w:val="ListParagraph"/>
        <w:numPr>
          <w:ilvl w:val="2"/>
          <w:numId w:val="3"/>
        </w:numPr>
      </w:pPr>
      <w:r>
        <w:t xml:space="preserve">Social psychology concerns with group dynamics </w:t>
      </w:r>
    </w:p>
    <w:p w14:paraId="15DA6485" w14:textId="4F6BD094" w:rsidR="00D97A6B" w:rsidRDefault="00D97A6B" w:rsidP="00D97A6B">
      <w:pPr>
        <w:pStyle w:val="ListParagraph"/>
        <w:numPr>
          <w:ilvl w:val="1"/>
          <w:numId w:val="3"/>
        </w:numPr>
      </w:pPr>
      <w:r>
        <w:t xml:space="preserve">Movements for Social Change: </w:t>
      </w:r>
    </w:p>
    <w:p w14:paraId="428E00F8" w14:textId="21C663A5" w:rsidR="00D97A6B" w:rsidRDefault="00D97A6B" w:rsidP="00D97A6B">
      <w:pPr>
        <w:pStyle w:val="ListParagraph"/>
        <w:numPr>
          <w:ilvl w:val="2"/>
          <w:numId w:val="3"/>
        </w:numPr>
      </w:pPr>
      <w:r>
        <w:t>Civil rights, feminism, peace, environment, gay. Lesbian rights, etc.</w:t>
      </w:r>
    </w:p>
    <w:p w14:paraId="78535CA0" w14:textId="1EFC29E4" w:rsidR="00D97A6B" w:rsidRDefault="00D97A6B" w:rsidP="00D97A6B">
      <w:pPr>
        <w:pStyle w:val="ListParagraph"/>
        <w:numPr>
          <w:ilvl w:val="2"/>
          <w:numId w:val="3"/>
        </w:numPr>
      </w:pPr>
      <w:r>
        <w:t xml:space="preserve">Values of social justice, respect for diversity, democratic participation, </w:t>
      </w:r>
    </w:p>
    <w:p w14:paraId="1CFACFEB" w14:textId="77777777" w:rsidR="00D97A6B" w:rsidRDefault="00D97A6B" w:rsidP="00D97A6B">
      <w:pPr>
        <w:pStyle w:val="ListParagraph"/>
        <w:numPr>
          <w:ilvl w:val="2"/>
          <w:numId w:val="3"/>
        </w:numPr>
      </w:pPr>
      <w:r>
        <w:t>Need for advocacy at Marcosystem levels</w:t>
      </w:r>
    </w:p>
    <w:p w14:paraId="764EFDCE" w14:textId="120B6B6E" w:rsidR="00D97A6B" w:rsidRDefault="00D97A6B" w:rsidP="00D97A6B">
      <w:pPr>
        <w:pStyle w:val="ListParagraph"/>
        <w:numPr>
          <w:ilvl w:val="2"/>
          <w:numId w:val="3"/>
        </w:numPr>
      </w:pPr>
      <w:r>
        <w:t xml:space="preserve">A social climate existed in which the need for a community psychology was acknowledged.   </w:t>
      </w:r>
    </w:p>
    <w:p w14:paraId="4ADFDB5B" w14:textId="5018B692" w:rsidR="00D97A6B" w:rsidRDefault="00D97A6B" w:rsidP="00D97A6B">
      <w:pPr>
        <w:pStyle w:val="ListParagraph"/>
        <w:numPr>
          <w:ilvl w:val="2"/>
          <w:numId w:val="3"/>
        </w:numPr>
      </w:pPr>
      <w:r>
        <w:t xml:space="preserve">Undercurrent of optimism </w:t>
      </w:r>
    </w:p>
    <w:p w14:paraId="5F20E22B" w14:textId="690F116A" w:rsidR="00D97A6B" w:rsidRDefault="00D97A6B" w:rsidP="00D97A6B">
      <w:pPr>
        <w:pStyle w:val="ListParagraph"/>
        <w:numPr>
          <w:ilvl w:val="3"/>
          <w:numId w:val="3"/>
        </w:numPr>
      </w:pPr>
      <w:r>
        <w:t xml:space="preserve">Regarding the solution to social problems, funds for new and innovative human services </w:t>
      </w:r>
    </w:p>
    <w:p w14:paraId="5BF03725" w14:textId="0C42BAB8" w:rsidR="00D97A6B" w:rsidRDefault="00D97A6B" w:rsidP="00D97A6B">
      <w:pPr>
        <w:pStyle w:val="ListParagraph"/>
        <w:numPr>
          <w:ilvl w:val="3"/>
          <w:numId w:val="3"/>
        </w:numPr>
      </w:pPr>
      <w:r>
        <w:t xml:space="preserve">Scientific solution to problems </w:t>
      </w:r>
    </w:p>
    <w:p w14:paraId="13CFDD7E" w14:textId="5A0B414C" w:rsidR="00D97A6B" w:rsidRDefault="00D97A6B" w:rsidP="00D97A6B">
      <w:pPr>
        <w:pStyle w:val="ListParagraph"/>
        <w:numPr>
          <w:ilvl w:val="2"/>
          <w:numId w:val="3"/>
        </w:numPr>
      </w:pPr>
      <w:r>
        <w:t xml:space="preserve">Swampscott conference- 1965 </w:t>
      </w:r>
    </w:p>
    <w:p w14:paraId="42A1F39A" w14:textId="2D7D0CB9" w:rsidR="00D97A6B" w:rsidRDefault="00D97A6B" w:rsidP="00D97A6B">
      <w:pPr>
        <w:pStyle w:val="ListParagraph"/>
        <w:numPr>
          <w:ilvl w:val="3"/>
          <w:numId w:val="3"/>
        </w:numPr>
      </w:pPr>
      <w:r>
        <w:t>39 psychologists- discuss gradate training of psychologists and new roles</w:t>
      </w:r>
    </w:p>
    <w:p w14:paraId="7CD4DF17" w14:textId="4E43C46B" w:rsidR="00D97A6B" w:rsidRDefault="00D97A6B" w:rsidP="00D97A6B">
      <w:pPr>
        <w:pStyle w:val="ListParagraph"/>
        <w:numPr>
          <w:ilvl w:val="3"/>
          <w:numId w:val="3"/>
        </w:numPr>
      </w:pPr>
      <w:r>
        <w:t>a call emerged for a new field, to be named community psychology</w:t>
      </w:r>
    </w:p>
    <w:p w14:paraId="6E159D63" w14:textId="592D21DB" w:rsidR="00D97A6B" w:rsidRDefault="00D97A6B" w:rsidP="00D97A6B">
      <w:pPr>
        <w:pStyle w:val="ListParagraph"/>
        <w:numPr>
          <w:ilvl w:val="3"/>
          <w:numId w:val="3"/>
        </w:numPr>
      </w:pPr>
      <w:r>
        <w:t xml:space="preserve">would concern- psychological processes that link social systems with individual behavior in complex interaction </w:t>
      </w:r>
    </w:p>
    <w:p w14:paraId="1FB4178E" w14:textId="6F8EB820" w:rsidR="00D97A6B" w:rsidRDefault="00D97A6B" w:rsidP="00D97A6B">
      <w:pPr>
        <w:pStyle w:val="ListParagraph"/>
        <w:numPr>
          <w:ilvl w:val="3"/>
          <w:numId w:val="3"/>
        </w:numPr>
      </w:pPr>
      <w:r>
        <w:t>not limited to mental health setting- therefore distinct from community mental health</w:t>
      </w:r>
    </w:p>
    <w:p w14:paraId="021BFE42" w14:textId="1F66E40C" w:rsidR="00D97A6B" w:rsidRDefault="00F51E29" w:rsidP="00F51E29">
      <w:pPr>
        <w:pStyle w:val="ListParagraph"/>
        <w:numPr>
          <w:ilvl w:val="0"/>
          <w:numId w:val="3"/>
        </w:numPr>
      </w:pPr>
      <w:r>
        <w:t xml:space="preserve">Community psychology develops as distinctive field </w:t>
      </w:r>
    </w:p>
    <w:p w14:paraId="0AE18E8F" w14:textId="72269982" w:rsidR="00F51E29" w:rsidRDefault="00F51E29" w:rsidP="00F51E29">
      <w:pPr>
        <w:pStyle w:val="ListParagraph"/>
        <w:numPr>
          <w:ilvl w:val="1"/>
          <w:numId w:val="3"/>
        </w:numPr>
      </w:pPr>
      <w:r>
        <w:t xml:space="preserve">Changes in community mental health </w:t>
      </w:r>
    </w:p>
    <w:p w14:paraId="537F724B" w14:textId="4C70B2EA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Community mental health become clinical- medial </w:t>
      </w:r>
    </w:p>
    <w:p w14:paraId="2B8C9D06" w14:textId="51763E42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Deinstitutionalization- money taken out of hospitals but not enough shift to the community </w:t>
      </w:r>
    </w:p>
    <w:p w14:paraId="154B59F4" w14:textId="6BEFFA23" w:rsidR="00F51E29" w:rsidRDefault="00F51E29" w:rsidP="00F51E29">
      <w:pPr>
        <w:pStyle w:val="ListParagraph"/>
        <w:numPr>
          <w:ilvl w:val="1"/>
          <w:numId w:val="3"/>
        </w:numPr>
      </w:pPr>
      <w:r>
        <w:t xml:space="preserve">The limitations of government funded social changed </w:t>
      </w:r>
    </w:p>
    <w:p w14:paraId="705C09F2" w14:textId="6B512393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Decreased public support and funding </w:t>
      </w:r>
    </w:p>
    <w:p w14:paraId="0D9D7889" w14:textId="6164AA25" w:rsidR="00F51E29" w:rsidRDefault="00F51E29" w:rsidP="00F51E29">
      <w:pPr>
        <w:pStyle w:val="ListParagraph"/>
        <w:numPr>
          <w:ilvl w:val="1"/>
          <w:numId w:val="3"/>
        </w:numPr>
      </w:pPr>
      <w:r>
        <w:t>The search for an identity for community psychology</w:t>
      </w:r>
    </w:p>
    <w:p w14:paraId="6D2C1619" w14:textId="74BE0C19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Identity problem </w:t>
      </w:r>
    </w:p>
    <w:p w14:paraId="567C2C58" w14:textId="4763EE30" w:rsidR="00F51E29" w:rsidRDefault="00F51E29" w:rsidP="00F51E29">
      <w:pPr>
        <w:pStyle w:val="ListParagraph"/>
        <w:numPr>
          <w:ilvl w:val="2"/>
          <w:numId w:val="3"/>
        </w:numPr>
      </w:pPr>
      <w:r>
        <w:t>Call for emphasis on primary prevention</w:t>
      </w:r>
    </w:p>
    <w:p w14:paraId="7680D478" w14:textId="557881D7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Be concerned with psychological sense of community not individual mental health </w:t>
      </w:r>
    </w:p>
    <w:p w14:paraId="0EBD8489" w14:textId="7CF64B53" w:rsidR="00F51E29" w:rsidRDefault="00F51E29" w:rsidP="00F51E29">
      <w:pPr>
        <w:pStyle w:val="ListParagraph"/>
        <w:numPr>
          <w:ilvl w:val="1"/>
          <w:numId w:val="3"/>
        </w:numPr>
      </w:pPr>
      <w:r>
        <w:t>Community psychology develops in Canada</w:t>
      </w:r>
    </w:p>
    <w:p w14:paraId="0B19EF19" w14:textId="48AFCE64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Longer history in Canada than Us but a shorter formal emergence </w:t>
      </w:r>
    </w:p>
    <w:p w14:paraId="0966D2C0" w14:textId="6B7751C3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Tradition of applied mental health research at Toronto and McGill between the two world wars </w:t>
      </w:r>
    </w:p>
    <w:p w14:paraId="3AFE10E9" w14:textId="1FAB6EA2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Promotes community research and action </w:t>
      </w:r>
    </w:p>
    <w:p w14:paraId="110C4B24" w14:textId="73574285" w:rsidR="00F51E29" w:rsidRDefault="00F51E29" w:rsidP="00F51E29">
      <w:pPr>
        <w:pStyle w:val="ListParagraph"/>
        <w:numPr>
          <w:ilvl w:val="2"/>
          <w:numId w:val="3"/>
        </w:numPr>
      </w:pPr>
      <w:r>
        <w:t>Used terms community psychology, action research, grassroots participation</w:t>
      </w:r>
    </w:p>
    <w:p w14:paraId="722AE9C6" w14:textId="3B712AA5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Anticipation of the concept of diversity </w:t>
      </w:r>
    </w:p>
    <w:p w14:paraId="7F7DE0A4" w14:textId="4C5F218E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Precursor soon submerged- critique by McLeod </w:t>
      </w:r>
    </w:p>
    <w:p w14:paraId="4DA4F530" w14:textId="7A1F630D" w:rsidR="00F51E29" w:rsidRDefault="00F51E29" w:rsidP="00F51E29">
      <w:pPr>
        <w:pStyle w:val="ListParagraph"/>
        <w:numPr>
          <w:ilvl w:val="3"/>
          <w:numId w:val="3"/>
        </w:numPr>
      </w:pPr>
      <w:r>
        <w:t xml:space="preserve">Psychology was redefined( at least in Anglophone Canada) as a laboratory experimental science </w:t>
      </w:r>
    </w:p>
    <w:p w14:paraId="22E3F1E4" w14:textId="77777777" w:rsidR="00F51E29" w:rsidRDefault="00F51E29" w:rsidP="00F51E29">
      <w:pPr>
        <w:pStyle w:val="ListParagraph"/>
        <w:numPr>
          <w:ilvl w:val="2"/>
          <w:numId w:val="3"/>
        </w:numPr>
      </w:pPr>
      <w:r>
        <w:t>Historical relation to clinical psychology</w:t>
      </w:r>
    </w:p>
    <w:p w14:paraId="5A0F9A29" w14:textId="77777777" w:rsidR="00F51E29" w:rsidRDefault="00F51E29" w:rsidP="00F51E29">
      <w:pPr>
        <w:pStyle w:val="ListParagraph"/>
        <w:numPr>
          <w:ilvl w:val="3"/>
          <w:numId w:val="3"/>
        </w:numPr>
      </w:pPr>
      <w:r>
        <w:t>Davidson- not incorporate direct clinical service</w:t>
      </w:r>
    </w:p>
    <w:p w14:paraId="48404333" w14:textId="16D9868D" w:rsidR="00F51E29" w:rsidRDefault="00F51E29" w:rsidP="00F51E29">
      <w:pPr>
        <w:pStyle w:val="ListParagraph"/>
        <w:numPr>
          <w:ilvl w:val="3"/>
          <w:numId w:val="3"/>
        </w:numPr>
      </w:pPr>
      <w:r>
        <w:t xml:space="preserve">Develop and evaluate community programs </w:t>
      </w:r>
    </w:p>
    <w:p w14:paraId="33969490" w14:textId="77777777" w:rsidR="00F51E29" w:rsidRDefault="00F51E29" w:rsidP="00F51E29">
      <w:pPr>
        <w:pStyle w:val="ListParagraph"/>
        <w:numPr>
          <w:ilvl w:val="3"/>
          <w:numId w:val="3"/>
        </w:numPr>
      </w:pPr>
      <w:r>
        <w:t xml:space="preserve">Consult </w:t>
      </w:r>
    </w:p>
    <w:p w14:paraId="3DDBA784" w14:textId="77777777" w:rsidR="00F51E29" w:rsidRDefault="00F51E29" w:rsidP="00F51E29">
      <w:pPr>
        <w:pStyle w:val="ListParagraph"/>
        <w:numPr>
          <w:ilvl w:val="2"/>
          <w:numId w:val="3"/>
        </w:numPr>
      </w:pPr>
      <w:r>
        <w:t xml:space="preserve">Recent history of community psychology </w:t>
      </w:r>
    </w:p>
    <w:p w14:paraId="5A5242C0" w14:textId="77777777" w:rsidR="00F51E29" w:rsidRDefault="00F51E29" w:rsidP="00F51E29">
      <w:pPr>
        <w:pStyle w:val="ListParagraph"/>
        <w:numPr>
          <w:ilvl w:val="3"/>
          <w:numId w:val="3"/>
        </w:numPr>
      </w:pPr>
      <w:r>
        <w:t>First paper session CPA 1972</w:t>
      </w:r>
    </w:p>
    <w:p w14:paraId="0E4AF811" w14:textId="77777777" w:rsidR="00F51E29" w:rsidRDefault="00F51E29" w:rsidP="00F51E29">
      <w:pPr>
        <w:pStyle w:val="ListParagraph"/>
        <w:numPr>
          <w:ilvl w:val="3"/>
          <w:numId w:val="3"/>
        </w:numPr>
      </w:pPr>
      <w:r>
        <w:t>Formal training instituted during the 1970s</w:t>
      </w:r>
    </w:p>
    <w:p w14:paraId="503D2DF7" w14:textId="4C34F82E" w:rsidR="00F51E29" w:rsidRDefault="00F51E29" w:rsidP="00F51E29">
      <w:pPr>
        <w:pStyle w:val="ListParagraph"/>
        <w:numPr>
          <w:ilvl w:val="3"/>
          <w:numId w:val="3"/>
        </w:numPr>
      </w:pPr>
      <w:r>
        <w:t>CPA section on community psychology established 1980</w:t>
      </w:r>
    </w:p>
    <w:p w14:paraId="5B88A478" w14:textId="1FFED456" w:rsidR="00F51E29" w:rsidRDefault="00F51E29" w:rsidP="00F51E29">
      <w:pPr>
        <w:pStyle w:val="ListParagraph"/>
        <w:numPr>
          <w:ilvl w:val="3"/>
          <w:numId w:val="3"/>
        </w:numPr>
      </w:pPr>
      <w:r>
        <w:t xml:space="preserve">CICMG 1982 </w:t>
      </w:r>
    </w:p>
    <w:p w14:paraId="440C7690" w14:textId="77777777" w:rsidR="00C9426B" w:rsidRDefault="00C9426B" w:rsidP="00C9426B">
      <w:pPr>
        <w:pStyle w:val="ListParagraph"/>
        <w:numPr>
          <w:ilvl w:val="1"/>
          <w:numId w:val="3"/>
        </w:numPr>
      </w:pPr>
      <w:bookmarkStart w:id="0" w:name="_GoBack"/>
      <w:bookmarkEnd w:id="0"/>
    </w:p>
    <w:p w14:paraId="5A22A1C8" w14:textId="77777777" w:rsidR="009560DA" w:rsidRDefault="009560DA" w:rsidP="009560DA">
      <w:pPr>
        <w:pStyle w:val="ListParagraph"/>
        <w:ind w:left="2520"/>
      </w:pPr>
    </w:p>
    <w:p w14:paraId="7E18E385" w14:textId="77777777" w:rsidR="00D97A6B" w:rsidRDefault="00D97A6B" w:rsidP="009560DA">
      <w:pPr>
        <w:pStyle w:val="ListParagraph"/>
        <w:ind w:left="2520"/>
      </w:pPr>
    </w:p>
    <w:p w14:paraId="1BDD5A35" w14:textId="77777777" w:rsidR="00D97A6B" w:rsidRDefault="00D97A6B" w:rsidP="009560DA">
      <w:pPr>
        <w:pStyle w:val="ListParagraph"/>
        <w:ind w:left="2520"/>
      </w:pPr>
    </w:p>
    <w:p w14:paraId="0B45307D" w14:textId="77777777" w:rsidR="00DA1B1E" w:rsidRPr="009560DA" w:rsidRDefault="00DA1B1E" w:rsidP="009560DA">
      <w:pPr>
        <w:pStyle w:val="ListParagraph"/>
        <w:ind w:left="2520"/>
      </w:pPr>
    </w:p>
    <w:sectPr w:rsidR="00DA1B1E" w:rsidRPr="009560DA" w:rsidSect="009560DA">
      <w:headerReference w:type="default" r:id="rId8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6D47D7" w14:textId="77777777" w:rsidR="00C9426B" w:rsidRDefault="00C9426B" w:rsidP="009560DA">
      <w:r>
        <w:separator/>
      </w:r>
    </w:p>
  </w:endnote>
  <w:endnote w:type="continuationSeparator" w:id="0">
    <w:p w14:paraId="31F847FF" w14:textId="77777777" w:rsidR="00C9426B" w:rsidRDefault="00C9426B" w:rsidP="00956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A56931" w14:textId="77777777" w:rsidR="00C9426B" w:rsidRDefault="00C9426B" w:rsidP="009560DA">
      <w:r>
        <w:separator/>
      </w:r>
    </w:p>
  </w:footnote>
  <w:footnote w:type="continuationSeparator" w:id="0">
    <w:p w14:paraId="13699B2A" w14:textId="77777777" w:rsidR="00C9426B" w:rsidRDefault="00C9426B" w:rsidP="009560D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8901C" w14:textId="77777777" w:rsidR="00C9426B" w:rsidRDefault="00C9426B">
    <w:pPr>
      <w:pStyle w:val="Header"/>
    </w:pPr>
    <w:r>
      <w:tab/>
    </w:r>
    <w:r>
      <w:tab/>
      <w:t>15/09/16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405C"/>
    <w:multiLevelType w:val="hybridMultilevel"/>
    <w:tmpl w:val="C4CC3E88"/>
    <w:lvl w:ilvl="0" w:tplc="80607AB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7406D"/>
    <w:multiLevelType w:val="hybridMultilevel"/>
    <w:tmpl w:val="BA9C9CB0"/>
    <w:lvl w:ilvl="0" w:tplc="4B7A118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F30EA6"/>
    <w:multiLevelType w:val="hybridMultilevel"/>
    <w:tmpl w:val="92346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0DA"/>
    <w:rsid w:val="00573DCC"/>
    <w:rsid w:val="0062437B"/>
    <w:rsid w:val="00685522"/>
    <w:rsid w:val="009560DA"/>
    <w:rsid w:val="00C9426B"/>
    <w:rsid w:val="00D320E3"/>
    <w:rsid w:val="00D655D8"/>
    <w:rsid w:val="00D97A6B"/>
    <w:rsid w:val="00DA1B1E"/>
    <w:rsid w:val="00DB7E12"/>
    <w:rsid w:val="00E62094"/>
    <w:rsid w:val="00F5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9E5D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0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0DA"/>
  </w:style>
  <w:style w:type="paragraph" w:styleId="Footer">
    <w:name w:val="footer"/>
    <w:basedOn w:val="Normal"/>
    <w:link w:val="FooterChar"/>
    <w:uiPriority w:val="99"/>
    <w:unhideWhenUsed/>
    <w:rsid w:val="009560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0DA"/>
  </w:style>
  <w:style w:type="paragraph" w:styleId="ListParagraph">
    <w:name w:val="List Paragraph"/>
    <w:basedOn w:val="Normal"/>
    <w:uiPriority w:val="34"/>
    <w:qFormat/>
    <w:rsid w:val="009560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0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0DA"/>
  </w:style>
  <w:style w:type="paragraph" w:styleId="Footer">
    <w:name w:val="footer"/>
    <w:basedOn w:val="Normal"/>
    <w:link w:val="FooterChar"/>
    <w:uiPriority w:val="99"/>
    <w:unhideWhenUsed/>
    <w:rsid w:val="009560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0DA"/>
  </w:style>
  <w:style w:type="paragraph" w:styleId="ListParagraph">
    <w:name w:val="List Paragraph"/>
    <w:basedOn w:val="Normal"/>
    <w:uiPriority w:val="34"/>
    <w:qFormat/>
    <w:rsid w:val="00956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950</Words>
  <Characters>5416</Characters>
  <Application>Microsoft Macintosh Word</Application>
  <DocSecurity>0</DocSecurity>
  <Lines>45</Lines>
  <Paragraphs>12</Paragraphs>
  <ScaleCrop>false</ScaleCrop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Abdirabi</dc:creator>
  <cp:keywords/>
  <dc:description/>
  <cp:lastModifiedBy>Hana Abdirabi</cp:lastModifiedBy>
  <cp:revision>9</cp:revision>
  <dcterms:created xsi:type="dcterms:W3CDTF">2016-09-15T18:25:00Z</dcterms:created>
  <dcterms:modified xsi:type="dcterms:W3CDTF">2016-09-15T19:27:00Z</dcterms:modified>
</cp:coreProperties>
</file>