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4B95" w:rsidRPr="001B55E2" w:rsidRDefault="001B55E2">
      <w:pPr>
        <w:rPr>
          <w:b/>
          <w:color w:val="7030A0"/>
          <w:lang w:val="fr-CA"/>
        </w:rPr>
      </w:pPr>
      <w:bookmarkStart w:id="0" w:name="_GoBack"/>
      <w:bookmarkEnd w:id="0"/>
      <w:r w:rsidRPr="001B55E2">
        <w:rPr>
          <w:b/>
          <w:color w:val="7030A0"/>
          <w:lang w:val="fr-CA"/>
        </w:rPr>
        <w:t>Différences individuelles</w:t>
      </w:r>
    </w:p>
    <w:p w:rsidR="001B55E2" w:rsidRPr="001B55E2" w:rsidRDefault="001B55E2" w:rsidP="001B55E2">
      <w:pPr>
        <w:pStyle w:val="ListParagraph"/>
        <w:numPr>
          <w:ilvl w:val="0"/>
          <w:numId w:val="1"/>
        </w:numPr>
        <w:rPr>
          <w:lang w:val="fr-CA"/>
        </w:rPr>
      </w:pPr>
      <w:r w:rsidRPr="001B55E2">
        <w:rPr>
          <w:lang w:val="fr-CA"/>
        </w:rPr>
        <w:t xml:space="preserve">Caractéristiques stables d’un individu le distinguant d’autres individus. </w:t>
      </w:r>
    </w:p>
    <w:p w:rsidR="001B55E2" w:rsidRPr="001B55E2" w:rsidRDefault="001B55E2" w:rsidP="001B55E2">
      <w:pPr>
        <w:pStyle w:val="ListParagraph"/>
        <w:numPr>
          <w:ilvl w:val="0"/>
          <w:numId w:val="1"/>
        </w:numPr>
        <w:rPr>
          <w:lang w:val="fr-CA"/>
        </w:rPr>
      </w:pPr>
      <w:r w:rsidRPr="001B55E2">
        <w:rPr>
          <w:lang w:val="fr-CA"/>
        </w:rPr>
        <w:t>Résultent du vécu d’une personne et de ses prédisposions génétiques</w:t>
      </w:r>
    </w:p>
    <w:p w:rsidR="001B55E2" w:rsidRDefault="001B55E2" w:rsidP="001B55E2">
      <w:pPr>
        <w:pStyle w:val="ListParagraph"/>
        <w:numPr>
          <w:ilvl w:val="0"/>
          <w:numId w:val="1"/>
        </w:numPr>
        <w:rPr>
          <w:lang w:val="fr-CA"/>
        </w:rPr>
      </w:pPr>
      <w:r w:rsidRPr="001B55E2">
        <w:rPr>
          <w:lang w:val="fr-CA"/>
        </w:rPr>
        <w:t>Faciles à changer à l’âge adulte? Pas de tout!</w:t>
      </w:r>
    </w:p>
    <w:p w:rsidR="001B55E2" w:rsidRPr="00E80901" w:rsidRDefault="001B55E2" w:rsidP="001B55E2">
      <w:pPr>
        <w:rPr>
          <w:b/>
          <w:color w:val="002060"/>
          <w:lang w:val="fr-CA"/>
        </w:rPr>
      </w:pPr>
      <w:r w:rsidRPr="00E80901">
        <w:rPr>
          <w:b/>
          <w:color w:val="002060"/>
          <w:lang w:val="fr-CA"/>
        </w:rPr>
        <w:t>La personnalité</w:t>
      </w:r>
    </w:p>
    <w:p w:rsidR="001B55E2" w:rsidRDefault="001B55E2" w:rsidP="001B55E2">
      <w:pPr>
        <w:rPr>
          <w:lang w:val="fr-CA"/>
        </w:rPr>
      </w:pPr>
      <w:r>
        <w:rPr>
          <w:lang w:val="fr-CA"/>
        </w:rPr>
        <w:t>Ensemble de traits décrivant comment un individu a tendance à interagir avec son environnement</w:t>
      </w:r>
    </w:p>
    <w:p w:rsidR="00C41F54" w:rsidRPr="00953AA0" w:rsidRDefault="00C41F54" w:rsidP="001B55E2">
      <w:pPr>
        <w:rPr>
          <w:color w:val="FF0000"/>
          <w:lang w:val="fr-CA"/>
        </w:rPr>
      </w:pPr>
      <w:r w:rsidRPr="00953AA0">
        <w:rPr>
          <w:color w:val="FF0000"/>
          <w:lang w:val="fr-CA"/>
        </w:rPr>
        <w:t>Le modèle de la personnalité a cinq facteurs</w:t>
      </w:r>
      <w:r w:rsidR="00953AA0">
        <w:rPr>
          <w:color w:val="FF0000"/>
          <w:lang w:val="fr-CA"/>
        </w:rPr>
        <w:t> :</w:t>
      </w:r>
    </w:p>
    <w:p w:rsidR="00953AA0" w:rsidRPr="00953AA0" w:rsidRDefault="00953AA0" w:rsidP="00953AA0">
      <w:pPr>
        <w:pStyle w:val="ListParagraph"/>
        <w:numPr>
          <w:ilvl w:val="0"/>
          <w:numId w:val="2"/>
        </w:numPr>
        <w:rPr>
          <w:lang w:val="fr-CA"/>
        </w:rPr>
      </w:pPr>
      <w:r w:rsidRPr="00953AA0">
        <w:rPr>
          <w:lang w:val="fr-CA"/>
        </w:rPr>
        <w:t>Extraversion</w:t>
      </w:r>
    </w:p>
    <w:p w:rsidR="00953AA0" w:rsidRPr="00953AA0" w:rsidRDefault="00953AA0" w:rsidP="00953AA0">
      <w:pPr>
        <w:pStyle w:val="ListParagraph"/>
        <w:numPr>
          <w:ilvl w:val="0"/>
          <w:numId w:val="2"/>
        </w:numPr>
        <w:rPr>
          <w:lang w:val="fr-CA"/>
        </w:rPr>
      </w:pPr>
      <w:r w:rsidRPr="00953AA0">
        <w:rPr>
          <w:lang w:val="fr-CA"/>
        </w:rPr>
        <w:t>Amabilité</w:t>
      </w:r>
    </w:p>
    <w:p w:rsidR="00953AA0" w:rsidRPr="00953AA0" w:rsidRDefault="00953AA0" w:rsidP="00953AA0">
      <w:pPr>
        <w:pStyle w:val="ListParagraph"/>
        <w:numPr>
          <w:ilvl w:val="0"/>
          <w:numId w:val="2"/>
        </w:numPr>
        <w:rPr>
          <w:lang w:val="fr-CA"/>
        </w:rPr>
      </w:pPr>
      <w:r w:rsidRPr="00953AA0">
        <w:rPr>
          <w:lang w:val="fr-CA"/>
        </w:rPr>
        <w:t>Application</w:t>
      </w:r>
    </w:p>
    <w:p w:rsidR="00953AA0" w:rsidRPr="00953AA0" w:rsidRDefault="00953AA0" w:rsidP="00953AA0">
      <w:pPr>
        <w:pStyle w:val="ListParagraph"/>
        <w:numPr>
          <w:ilvl w:val="0"/>
          <w:numId w:val="2"/>
        </w:numPr>
        <w:rPr>
          <w:lang w:val="fr-CA"/>
        </w:rPr>
      </w:pPr>
      <w:r w:rsidRPr="00953AA0">
        <w:rPr>
          <w:lang w:val="fr-CA"/>
        </w:rPr>
        <w:t>Stabilité émotionnelle (inverse des items)</w:t>
      </w:r>
    </w:p>
    <w:p w:rsidR="00953AA0" w:rsidRDefault="00953AA0" w:rsidP="00953AA0">
      <w:pPr>
        <w:pStyle w:val="ListParagraph"/>
        <w:numPr>
          <w:ilvl w:val="0"/>
          <w:numId w:val="2"/>
        </w:numPr>
        <w:rPr>
          <w:lang w:val="fr-CA"/>
        </w:rPr>
      </w:pPr>
      <w:r w:rsidRPr="00953AA0">
        <w:rPr>
          <w:lang w:val="fr-CA"/>
        </w:rPr>
        <w:t xml:space="preserve">Ouverture a l’expérience </w:t>
      </w:r>
    </w:p>
    <w:p w:rsidR="00953AA0" w:rsidRDefault="00953AA0" w:rsidP="00953AA0">
      <w:pPr>
        <w:rPr>
          <w:lang w:val="fr-CA"/>
        </w:rPr>
      </w:pPr>
      <w:r w:rsidRPr="004C6122">
        <w:rPr>
          <w:highlight w:val="yellow"/>
          <w:lang w:val="fr-CA"/>
        </w:rPr>
        <w:t>Extraversion</w:t>
      </w:r>
    </w:p>
    <w:p w:rsidR="00953AA0" w:rsidRDefault="004C6122" w:rsidP="00953AA0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S</w:t>
      </w:r>
      <w:r w:rsidR="00953AA0" w:rsidRPr="00953AA0">
        <w:rPr>
          <w:lang w:val="fr-CA"/>
        </w:rPr>
        <w:t>ent un gain d’énergie autour des gens</w:t>
      </w:r>
    </w:p>
    <w:p w:rsidR="00953AA0" w:rsidRDefault="004C6122" w:rsidP="00953AA0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A</w:t>
      </w:r>
      <w:r w:rsidR="00953AA0">
        <w:rPr>
          <w:lang w:val="fr-CA"/>
        </w:rPr>
        <w:t xml:space="preserve">ime </w:t>
      </w:r>
      <w:r>
        <w:rPr>
          <w:lang w:val="fr-CA"/>
        </w:rPr>
        <w:t>être</w:t>
      </w:r>
      <w:r w:rsidR="00953AA0">
        <w:rPr>
          <w:lang w:val="fr-CA"/>
        </w:rPr>
        <w:t xml:space="preserve"> entoure </w:t>
      </w:r>
      <w:r>
        <w:rPr>
          <w:lang w:val="fr-CA"/>
        </w:rPr>
        <w:t xml:space="preserve">par </w:t>
      </w:r>
      <w:r w:rsidR="00953AA0">
        <w:rPr>
          <w:lang w:val="fr-CA"/>
        </w:rPr>
        <w:t>des gens qu’il/elle ne connait pas</w:t>
      </w:r>
    </w:p>
    <w:p w:rsidR="00953AA0" w:rsidRDefault="004C6122" w:rsidP="00953AA0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Aime initier des fêtes sociales</w:t>
      </w:r>
    </w:p>
    <w:p w:rsidR="004C6122" w:rsidRDefault="004C6122" w:rsidP="004C6122">
      <w:pPr>
        <w:rPr>
          <w:lang w:val="fr-CA"/>
        </w:rPr>
      </w:pPr>
      <w:r w:rsidRPr="004C6122">
        <w:rPr>
          <w:highlight w:val="yellow"/>
          <w:lang w:val="fr-CA"/>
        </w:rPr>
        <w:t>Amabilité</w:t>
      </w:r>
    </w:p>
    <w:p w:rsidR="004C6122" w:rsidRDefault="004C6122" w:rsidP="004C6122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Plus important d’avoir des relations avec les autres</w:t>
      </w:r>
    </w:p>
    <w:p w:rsidR="004C6122" w:rsidRDefault="004C6122" w:rsidP="004C6122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Important d’être vue comme étant aimable</w:t>
      </w:r>
    </w:p>
    <w:p w:rsidR="004C6122" w:rsidRDefault="002840E2" w:rsidP="002840E2">
      <w:pPr>
        <w:rPr>
          <w:lang w:val="fr-CA"/>
        </w:rPr>
      </w:pPr>
      <w:r w:rsidRPr="002840E2">
        <w:rPr>
          <w:highlight w:val="yellow"/>
          <w:lang w:val="fr-CA"/>
        </w:rPr>
        <w:t>Application</w:t>
      </w:r>
    </w:p>
    <w:p w:rsidR="002840E2" w:rsidRDefault="002840E2" w:rsidP="002840E2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Besoins d’autres choses pour être motive de faire le travaille</w:t>
      </w:r>
    </w:p>
    <w:p w:rsidR="002840E2" w:rsidRDefault="002840E2" w:rsidP="002840E2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Plus important de faire une bonne travaille, de réussir</w:t>
      </w:r>
    </w:p>
    <w:p w:rsidR="002840E2" w:rsidRDefault="002840E2" w:rsidP="002840E2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Ces gens doivent trouver </w:t>
      </w:r>
      <w:r w:rsidR="00A06535">
        <w:rPr>
          <w:lang w:val="fr-CA"/>
        </w:rPr>
        <w:t>une</w:t>
      </w:r>
      <w:r>
        <w:rPr>
          <w:lang w:val="fr-CA"/>
        </w:rPr>
        <w:t xml:space="preserve"> carrière en quelle ils ont </w:t>
      </w:r>
      <w:r w:rsidR="00A06535">
        <w:rPr>
          <w:lang w:val="fr-CA"/>
        </w:rPr>
        <w:t>une</w:t>
      </w:r>
      <w:r>
        <w:rPr>
          <w:lang w:val="fr-CA"/>
        </w:rPr>
        <w:t xml:space="preserve"> passion </w:t>
      </w:r>
    </w:p>
    <w:p w:rsidR="002840E2" w:rsidRDefault="002840E2" w:rsidP="002840E2">
      <w:pPr>
        <w:rPr>
          <w:lang w:val="fr-CA"/>
        </w:rPr>
      </w:pPr>
      <w:r w:rsidRPr="00A06535">
        <w:rPr>
          <w:highlight w:val="yellow"/>
          <w:lang w:val="fr-CA"/>
        </w:rPr>
        <w:t>Stabilité émotionnelle</w:t>
      </w:r>
    </w:p>
    <w:p w:rsidR="002840E2" w:rsidRDefault="002840E2" w:rsidP="002840E2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 xml:space="preserve">Plus élevée : instable, émotions négatives, plus portée </w:t>
      </w:r>
      <w:r w:rsidR="00A06535">
        <w:rPr>
          <w:lang w:val="fr-CA"/>
        </w:rPr>
        <w:t>à</w:t>
      </w:r>
      <w:r>
        <w:rPr>
          <w:lang w:val="fr-CA"/>
        </w:rPr>
        <w:t xml:space="preserve"> être stressée </w:t>
      </w:r>
      <w:r w:rsidR="00A06535">
        <w:rPr>
          <w:lang w:val="fr-CA"/>
        </w:rPr>
        <w:t>à</w:t>
      </w:r>
      <w:r>
        <w:rPr>
          <w:lang w:val="fr-CA"/>
        </w:rPr>
        <w:t xml:space="preserve"> </w:t>
      </w:r>
      <w:proofErr w:type="gramStart"/>
      <w:r>
        <w:rPr>
          <w:lang w:val="fr-CA"/>
        </w:rPr>
        <w:t>un</w:t>
      </w:r>
      <w:proofErr w:type="gramEnd"/>
      <w:r>
        <w:rPr>
          <w:lang w:val="fr-CA"/>
        </w:rPr>
        <w:t xml:space="preserve"> nouvelle situation</w:t>
      </w:r>
    </w:p>
    <w:p w:rsidR="00A06535" w:rsidRDefault="00A06535" w:rsidP="002840E2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>Moins élevée : plus à niveau en terme de ses émotions, pas aussi portée de porter des émotions de peur, stresse, anxiété</w:t>
      </w:r>
    </w:p>
    <w:p w:rsidR="00A06535" w:rsidRDefault="00A06535" w:rsidP="00A06535">
      <w:pPr>
        <w:rPr>
          <w:lang w:val="fr-CA"/>
        </w:rPr>
      </w:pPr>
      <w:r w:rsidRPr="00A06535">
        <w:rPr>
          <w:highlight w:val="yellow"/>
          <w:lang w:val="fr-CA"/>
        </w:rPr>
        <w:t>Ouverture a l’expérience</w:t>
      </w:r>
    </w:p>
    <w:p w:rsidR="00A06535" w:rsidRDefault="00A06535" w:rsidP="00A06535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>Aime des nouvelles expériences</w:t>
      </w:r>
    </w:p>
    <w:p w:rsidR="00A06535" w:rsidRDefault="00A06535" w:rsidP="00A06535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>Aime un environnement de travaux moins routiniers</w:t>
      </w:r>
    </w:p>
    <w:p w:rsidR="00A06535" w:rsidRPr="00A06535" w:rsidRDefault="00A06535" w:rsidP="00A06535">
      <w:pPr>
        <w:rPr>
          <w:b/>
          <w:i/>
          <w:color w:val="C45911" w:themeColor="accent2" w:themeShade="BF"/>
          <w:lang w:val="fr-CA"/>
        </w:rPr>
      </w:pPr>
      <w:r w:rsidRPr="00A06535">
        <w:rPr>
          <w:b/>
          <w:i/>
          <w:color w:val="C45911" w:themeColor="accent2" w:themeShade="BF"/>
          <w:lang w:val="fr-CA"/>
        </w:rPr>
        <w:t>Ces traits, sont-ils pertinents?</w:t>
      </w:r>
    </w:p>
    <w:p w:rsidR="00A06535" w:rsidRPr="00A06535" w:rsidRDefault="00A06535" w:rsidP="00A06535">
      <w:pPr>
        <w:pStyle w:val="ListParagraph"/>
        <w:numPr>
          <w:ilvl w:val="0"/>
          <w:numId w:val="8"/>
        </w:numPr>
        <w:rPr>
          <w:b/>
          <w:lang w:val="fr-CA"/>
        </w:rPr>
      </w:pPr>
      <w:r w:rsidRPr="00A06535">
        <w:rPr>
          <w:b/>
          <w:lang w:val="fr-CA"/>
        </w:rPr>
        <w:t>Meilleure complétion des taches assignées</w:t>
      </w:r>
    </w:p>
    <w:p w:rsidR="00A06535" w:rsidRDefault="00A06535" w:rsidP="00A06535">
      <w:pPr>
        <w:pStyle w:val="ListParagraph"/>
        <w:rPr>
          <w:lang w:val="fr-CA"/>
        </w:rPr>
      </w:pPr>
      <w:r>
        <w:rPr>
          <w:lang w:val="fr-CA"/>
        </w:rPr>
        <w:t>-Application (pour tout emploi)</w:t>
      </w:r>
    </w:p>
    <w:p w:rsidR="00A06535" w:rsidRDefault="00A06535" w:rsidP="00A06535">
      <w:pPr>
        <w:pStyle w:val="ListParagraph"/>
        <w:rPr>
          <w:lang w:val="fr-CA"/>
        </w:rPr>
      </w:pPr>
      <w:r>
        <w:rPr>
          <w:lang w:val="fr-CA"/>
        </w:rPr>
        <w:t>-Extraversion (pour certains emplois)</w:t>
      </w:r>
    </w:p>
    <w:p w:rsidR="00A06535" w:rsidRDefault="00A06535" w:rsidP="00A06535">
      <w:pPr>
        <w:pStyle w:val="ListParagraph"/>
        <w:rPr>
          <w:lang w:val="fr-CA"/>
        </w:rPr>
      </w:pPr>
      <w:r>
        <w:rPr>
          <w:lang w:val="fr-CA"/>
        </w:rPr>
        <w:t>-Amabilité (pour certains emplois)</w:t>
      </w:r>
    </w:p>
    <w:p w:rsidR="00A06535" w:rsidRPr="00A06535" w:rsidRDefault="00A06535" w:rsidP="00A06535">
      <w:pPr>
        <w:pStyle w:val="ListParagraph"/>
        <w:numPr>
          <w:ilvl w:val="0"/>
          <w:numId w:val="8"/>
        </w:numPr>
        <w:rPr>
          <w:b/>
          <w:lang w:val="fr-CA"/>
        </w:rPr>
      </w:pPr>
      <w:r w:rsidRPr="00A06535">
        <w:rPr>
          <w:b/>
          <w:lang w:val="fr-CA"/>
        </w:rPr>
        <w:lastRenderedPageBreak/>
        <w:t>Plus de citoyenneté organisationnelle</w:t>
      </w:r>
      <w:r w:rsidR="00D92A50">
        <w:rPr>
          <w:b/>
          <w:lang w:val="fr-CA"/>
        </w:rPr>
        <w:t xml:space="preserve"> (compte pour 30%)</w:t>
      </w:r>
    </w:p>
    <w:p w:rsidR="00A06535" w:rsidRDefault="00A06535" w:rsidP="00A06535">
      <w:pPr>
        <w:pStyle w:val="ListParagraph"/>
        <w:rPr>
          <w:lang w:val="fr-CA"/>
        </w:rPr>
      </w:pPr>
      <w:r>
        <w:rPr>
          <w:lang w:val="fr-CA"/>
        </w:rPr>
        <w:t>-Application</w:t>
      </w:r>
    </w:p>
    <w:p w:rsidR="00A06535" w:rsidRPr="00A06535" w:rsidRDefault="00A06535" w:rsidP="00A06535">
      <w:pPr>
        <w:pStyle w:val="ListParagraph"/>
        <w:numPr>
          <w:ilvl w:val="0"/>
          <w:numId w:val="8"/>
        </w:numPr>
        <w:rPr>
          <w:b/>
          <w:lang w:val="fr-CA"/>
        </w:rPr>
      </w:pPr>
      <w:r w:rsidRPr="00A06535">
        <w:rPr>
          <w:b/>
          <w:lang w:val="fr-CA"/>
        </w:rPr>
        <w:t>Moins d’actes contreproductifs</w:t>
      </w:r>
    </w:p>
    <w:p w:rsidR="00A06535" w:rsidRDefault="00A06535" w:rsidP="00A06535">
      <w:pPr>
        <w:pStyle w:val="ListParagraph"/>
        <w:rPr>
          <w:lang w:val="fr-CA"/>
        </w:rPr>
      </w:pPr>
      <w:r>
        <w:rPr>
          <w:lang w:val="fr-CA"/>
        </w:rPr>
        <w:t>-Application</w:t>
      </w:r>
    </w:p>
    <w:p w:rsidR="00A06535" w:rsidRPr="00E80901" w:rsidRDefault="00A06535" w:rsidP="00A06535">
      <w:pPr>
        <w:rPr>
          <w:color w:val="7030A0"/>
          <w:lang w:val="fr-CA"/>
        </w:rPr>
      </w:pPr>
      <w:r w:rsidRPr="00E80901">
        <w:rPr>
          <w:color w:val="7030A0"/>
          <w:lang w:val="fr-CA"/>
        </w:rPr>
        <w:t>Implications pour la gestion??</w:t>
      </w:r>
    </w:p>
    <w:p w:rsidR="00E80901" w:rsidRPr="00E80901" w:rsidRDefault="00E80901" w:rsidP="00A06535">
      <w:pPr>
        <w:rPr>
          <w:color w:val="FF0000"/>
          <w:lang w:val="fr-CA"/>
        </w:rPr>
      </w:pPr>
      <w:r w:rsidRPr="00E80901">
        <w:rPr>
          <w:color w:val="FF0000"/>
          <w:lang w:val="fr-CA"/>
        </w:rPr>
        <w:t>Autres traits de la personnalité</w:t>
      </w:r>
      <w:r>
        <w:rPr>
          <w:color w:val="FF0000"/>
          <w:lang w:val="fr-CA"/>
        </w:rPr>
        <w:t> :</w:t>
      </w:r>
    </w:p>
    <w:p w:rsidR="00E80901" w:rsidRPr="00E80901" w:rsidRDefault="00E80901" w:rsidP="00E80901">
      <w:pPr>
        <w:pStyle w:val="ListParagraph"/>
        <w:numPr>
          <w:ilvl w:val="0"/>
          <w:numId w:val="8"/>
        </w:numPr>
        <w:rPr>
          <w:b/>
          <w:lang w:val="fr-CA"/>
        </w:rPr>
      </w:pPr>
      <w:r w:rsidRPr="00E80901">
        <w:rPr>
          <w:b/>
          <w:lang w:val="fr-CA"/>
        </w:rPr>
        <w:t>Le lieu de contrôle</w:t>
      </w:r>
    </w:p>
    <w:p w:rsidR="00E80901" w:rsidRDefault="00E80901" w:rsidP="00E80901">
      <w:pPr>
        <w:pStyle w:val="ListParagraph"/>
        <w:rPr>
          <w:lang w:val="fr-CA"/>
        </w:rPr>
      </w:pPr>
      <w:r w:rsidRPr="00E80901">
        <w:rPr>
          <w:lang w:val="fr-CA"/>
        </w:rPr>
        <w:t>-Interne</w:t>
      </w:r>
      <w:r>
        <w:rPr>
          <w:lang w:val="fr-CA"/>
        </w:rPr>
        <w:t xml:space="preserve"> (ont beaucoup de contrôle sur ce qui arrive dans leur vie, croix qu’ils peuvent résoudre le stress)</w:t>
      </w:r>
    </w:p>
    <w:p w:rsidR="00E80901" w:rsidRPr="00E80901" w:rsidRDefault="00E80901" w:rsidP="00E80901">
      <w:pPr>
        <w:pStyle w:val="ListParagraph"/>
        <w:rPr>
          <w:lang w:val="fr-CA"/>
        </w:rPr>
      </w:pPr>
      <w:r>
        <w:rPr>
          <w:lang w:val="fr-CA"/>
        </w:rPr>
        <w:t>-Externe (ont pas beaucoup de contrôle dans leur vie, ils croix que les autres influence leur décisions)</w:t>
      </w:r>
    </w:p>
    <w:p w:rsidR="00E80901" w:rsidRDefault="00E80901" w:rsidP="00E80901">
      <w:pPr>
        <w:pStyle w:val="ListParagraph"/>
        <w:rPr>
          <w:lang w:val="fr-CA"/>
        </w:rPr>
      </w:pPr>
      <w:r w:rsidRPr="00E80901">
        <w:rPr>
          <w:lang w:val="fr-CA"/>
        </w:rPr>
        <w:t>-Implications pour les réactions au stress</w:t>
      </w:r>
    </w:p>
    <w:p w:rsidR="00E80901" w:rsidRPr="00E80901" w:rsidRDefault="00E80901" w:rsidP="00E80901">
      <w:pPr>
        <w:pStyle w:val="ListParagraph"/>
        <w:numPr>
          <w:ilvl w:val="0"/>
          <w:numId w:val="8"/>
        </w:numPr>
        <w:rPr>
          <w:b/>
          <w:lang w:val="fr-CA"/>
        </w:rPr>
      </w:pPr>
      <w:r w:rsidRPr="00E80901">
        <w:rPr>
          <w:b/>
          <w:lang w:val="fr-CA"/>
        </w:rPr>
        <w:t>Monitorage de soi</w:t>
      </w:r>
    </w:p>
    <w:p w:rsidR="00E80901" w:rsidRDefault="00E80901" w:rsidP="00E80901">
      <w:pPr>
        <w:pStyle w:val="ListParagraph"/>
        <w:rPr>
          <w:lang w:val="fr-CA"/>
        </w:rPr>
      </w:pPr>
      <w:r>
        <w:rPr>
          <w:lang w:val="fr-CA"/>
        </w:rPr>
        <w:t>-Important pour les postes ou l’impression faite sur autrui est primordiale</w:t>
      </w:r>
    </w:p>
    <w:p w:rsidR="00E80901" w:rsidRPr="00E80901" w:rsidRDefault="00E80901" w:rsidP="00E80901">
      <w:pPr>
        <w:pStyle w:val="ListParagraph"/>
        <w:rPr>
          <w:lang w:val="fr-CA"/>
        </w:rPr>
      </w:pPr>
      <w:r>
        <w:rPr>
          <w:lang w:val="fr-CA"/>
        </w:rPr>
        <w:t>-Pertinent à faire une bonne impression sur les autres</w:t>
      </w:r>
    </w:p>
    <w:p w:rsidR="00A06535" w:rsidRDefault="00E80901" w:rsidP="00A06535">
      <w:pPr>
        <w:rPr>
          <w:b/>
          <w:color w:val="002060"/>
          <w:lang w:val="fr-CA"/>
        </w:rPr>
      </w:pPr>
      <w:r w:rsidRPr="00E80901">
        <w:rPr>
          <w:b/>
          <w:color w:val="002060"/>
          <w:lang w:val="fr-CA"/>
        </w:rPr>
        <w:t>Les Valeurs</w:t>
      </w:r>
    </w:p>
    <w:p w:rsidR="00E80901" w:rsidRPr="001E3699" w:rsidRDefault="00E80901" w:rsidP="00E80901">
      <w:pPr>
        <w:pStyle w:val="ListParagraph"/>
        <w:numPr>
          <w:ilvl w:val="0"/>
          <w:numId w:val="8"/>
        </w:numPr>
        <w:rPr>
          <w:b/>
          <w:lang w:val="fr-CA"/>
        </w:rPr>
      </w:pPr>
      <w:r w:rsidRPr="001E3699">
        <w:rPr>
          <w:b/>
          <w:lang w:val="fr-CA"/>
        </w:rPr>
        <w:t>Principes f</w:t>
      </w:r>
      <w:r w:rsidR="001E3699" w:rsidRPr="001E3699">
        <w:rPr>
          <w:b/>
          <w:lang w:val="fr-CA"/>
        </w:rPr>
        <w:t>ondamentaux servant à orienter l</w:t>
      </w:r>
      <w:r w:rsidRPr="001E3699">
        <w:rPr>
          <w:b/>
          <w:lang w:val="fr-CA"/>
        </w:rPr>
        <w:t>es actions et les jugements dune personnes</w:t>
      </w:r>
    </w:p>
    <w:p w:rsidR="00E80901" w:rsidRDefault="001E3699" w:rsidP="00E80901">
      <w:pPr>
        <w:pStyle w:val="ListParagraph"/>
        <w:rPr>
          <w:lang w:val="fr-CA"/>
        </w:rPr>
      </w:pPr>
      <w:r>
        <w:rPr>
          <w:lang w:val="fr-CA"/>
        </w:rPr>
        <w:t>-P</w:t>
      </w:r>
      <w:r w:rsidR="00E80901">
        <w:rPr>
          <w:lang w:val="fr-CA"/>
        </w:rPr>
        <w:t xml:space="preserve">ermettent aux gens de choisir ce qu’ils veulent </w:t>
      </w:r>
      <w:r>
        <w:rPr>
          <w:lang w:val="fr-CA"/>
        </w:rPr>
        <w:t>réaliser</w:t>
      </w:r>
      <w:r w:rsidR="00E80901">
        <w:rPr>
          <w:lang w:val="fr-CA"/>
        </w:rPr>
        <w:t xml:space="preserve"> comme objectifs dans la vie et comment ils vont les </w:t>
      </w:r>
      <w:r>
        <w:rPr>
          <w:lang w:val="fr-CA"/>
        </w:rPr>
        <w:t>réaliser</w:t>
      </w:r>
    </w:p>
    <w:p w:rsidR="001E3699" w:rsidRDefault="001E3699" w:rsidP="001E3699">
      <w:pPr>
        <w:pStyle w:val="ListParagraph"/>
        <w:numPr>
          <w:ilvl w:val="0"/>
          <w:numId w:val="8"/>
        </w:numPr>
        <w:rPr>
          <w:lang w:val="fr-CA"/>
        </w:rPr>
      </w:pPr>
      <w:r w:rsidRPr="001E3699">
        <w:rPr>
          <w:b/>
          <w:lang w:val="fr-CA"/>
        </w:rPr>
        <w:t>Congruence des valeurs</w:t>
      </w:r>
      <w:r>
        <w:rPr>
          <w:lang w:val="fr-CA"/>
        </w:rPr>
        <w:t xml:space="preserve"> (entre co-équipiers, entre gestionnaire et employé)</w:t>
      </w:r>
    </w:p>
    <w:p w:rsidR="001E3699" w:rsidRPr="001E3699" w:rsidRDefault="00013B57" w:rsidP="001E3699">
      <w:pPr>
        <w:rPr>
          <w:b/>
          <w:color w:val="002060"/>
          <w:lang w:val="fr-CA"/>
        </w:rPr>
      </w:pPr>
      <w:r>
        <w:rPr>
          <w:b/>
          <w:color w:val="002060"/>
          <w:lang w:val="fr-CA"/>
        </w:rPr>
        <w:t>Les C</w:t>
      </w:r>
      <w:r w:rsidR="001E3699" w:rsidRPr="001E3699">
        <w:rPr>
          <w:b/>
          <w:color w:val="002060"/>
          <w:lang w:val="fr-CA"/>
        </w:rPr>
        <w:t>u</w:t>
      </w:r>
      <w:r>
        <w:rPr>
          <w:b/>
          <w:color w:val="002060"/>
          <w:lang w:val="fr-CA"/>
        </w:rPr>
        <w:t>ltures (Valeurs) N</w:t>
      </w:r>
      <w:r w:rsidR="001E3699" w:rsidRPr="001E3699">
        <w:rPr>
          <w:b/>
          <w:color w:val="002060"/>
          <w:lang w:val="fr-CA"/>
        </w:rPr>
        <w:t>ationales</w:t>
      </w:r>
    </w:p>
    <w:p w:rsidR="001E3699" w:rsidRPr="001E3699" w:rsidRDefault="001E3699" w:rsidP="001E3699">
      <w:pPr>
        <w:pStyle w:val="ListParagraph"/>
        <w:numPr>
          <w:ilvl w:val="0"/>
          <w:numId w:val="9"/>
        </w:numPr>
        <w:rPr>
          <w:b/>
          <w:lang w:val="fr-CA"/>
        </w:rPr>
      </w:pPr>
      <w:r w:rsidRPr="001E3699">
        <w:rPr>
          <w:b/>
          <w:lang w:val="fr-CA"/>
        </w:rPr>
        <w:t>Distance hiérarchique</w:t>
      </w:r>
    </w:p>
    <w:p w:rsidR="001E3699" w:rsidRDefault="001E3699" w:rsidP="001E3699">
      <w:pPr>
        <w:pStyle w:val="ListParagraph"/>
        <w:rPr>
          <w:lang w:val="fr-CA"/>
        </w:rPr>
      </w:pPr>
      <w:r>
        <w:rPr>
          <w:lang w:val="fr-CA"/>
        </w:rPr>
        <w:t>-Interactions entre patrons et citoyens</w:t>
      </w:r>
    </w:p>
    <w:p w:rsidR="001E3699" w:rsidRDefault="001E3699" w:rsidP="001E3699">
      <w:pPr>
        <w:pStyle w:val="ListParagraph"/>
        <w:numPr>
          <w:ilvl w:val="0"/>
          <w:numId w:val="9"/>
        </w:numPr>
        <w:rPr>
          <w:b/>
          <w:lang w:val="fr-CA"/>
        </w:rPr>
      </w:pPr>
      <w:r w:rsidRPr="001E3699">
        <w:rPr>
          <w:b/>
          <w:lang w:val="fr-CA"/>
        </w:rPr>
        <w:t>Maitrise de l’incertitude</w:t>
      </w:r>
    </w:p>
    <w:p w:rsidR="001E3699" w:rsidRPr="00B509B4" w:rsidRDefault="00B509B4" w:rsidP="001E3699">
      <w:pPr>
        <w:pStyle w:val="ListParagraph"/>
        <w:rPr>
          <w:lang w:val="fr-CA"/>
        </w:rPr>
      </w:pPr>
      <w:r>
        <w:rPr>
          <w:lang w:val="fr-CA"/>
        </w:rPr>
        <w:t xml:space="preserve">-Les gens </w:t>
      </w:r>
      <w:r w:rsidR="00013B57">
        <w:rPr>
          <w:lang w:val="fr-CA"/>
        </w:rPr>
        <w:t>aiment</w:t>
      </w:r>
      <w:r>
        <w:rPr>
          <w:lang w:val="fr-CA"/>
        </w:rPr>
        <w:t xml:space="preserve"> tous </w:t>
      </w:r>
      <w:r w:rsidR="00013B57">
        <w:rPr>
          <w:lang w:val="fr-CA"/>
        </w:rPr>
        <w:t>contrôler</w:t>
      </w:r>
      <w:r>
        <w:rPr>
          <w:lang w:val="fr-CA"/>
        </w:rPr>
        <w:t>, et moins prédire</w:t>
      </w:r>
    </w:p>
    <w:p w:rsidR="001E3699" w:rsidRDefault="001E3699" w:rsidP="001E3699">
      <w:pPr>
        <w:pStyle w:val="ListParagraph"/>
        <w:numPr>
          <w:ilvl w:val="0"/>
          <w:numId w:val="9"/>
        </w:numPr>
        <w:rPr>
          <w:b/>
          <w:lang w:val="fr-CA"/>
        </w:rPr>
      </w:pPr>
      <w:r w:rsidRPr="001E3699">
        <w:rPr>
          <w:b/>
          <w:lang w:val="fr-CA"/>
        </w:rPr>
        <w:t>Individualisme (versus collectivisme)</w:t>
      </w:r>
    </w:p>
    <w:p w:rsidR="00B509B4" w:rsidRPr="00B509B4" w:rsidRDefault="00B509B4" w:rsidP="00B509B4">
      <w:pPr>
        <w:pStyle w:val="ListParagraph"/>
        <w:rPr>
          <w:lang w:val="fr-CA"/>
        </w:rPr>
      </w:pPr>
      <w:r>
        <w:rPr>
          <w:lang w:val="fr-CA"/>
        </w:rPr>
        <w:t xml:space="preserve">-On va plus prendre importance </w:t>
      </w:r>
      <w:r w:rsidR="00013B57">
        <w:rPr>
          <w:lang w:val="fr-CA"/>
        </w:rPr>
        <w:t>à l’individu</w:t>
      </w:r>
    </w:p>
    <w:p w:rsidR="001E3699" w:rsidRDefault="001E3699" w:rsidP="001E3699">
      <w:pPr>
        <w:pStyle w:val="ListParagraph"/>
        <w:numPr>
          <w:ilvl w:val="0"/>
          <w:numId w:val="9"/>
        </w:numPr>
        <w:rPr>
          <w:b/>
          <w:lang w:val="fr-CA"/>
        </w:rPr>
      </w:pPr>
      <w:r w:rsidRPr="001E3699">
        <w:rPr>
          <w:b/>
          <w:lang w:val="fr-CA"/>
        </w:rPr>
        <w:t>Orientation masculine</w:t>
      </w:r>
      <w:r w:rsidR="00013B57" w:rsidRPr="00013B57">
        <w:rPr>
          <w:b/>
          <w:lang w:val="fr-CA"/>
        </w:rPr>
        <w:sym w:font="Wingdings" w:char="F0E0"/>
      </w:r>
      <w:r w:rsidR="00013B57">
        <w:rPr>
          <w:b/>
          <w:lang w:val="fr-CA"/>
        </w:rPr>
        <w:t>États-Unis</w:t>
      </w:r>
      <w:r w:rsidRPr="001E3699">
        <w:rPr>
          <w:b/>
          <w:lang w:val="fr-CA"/>
        </w:rPr>
        <w:t xml:space="preserve"> (versus féminine</w:t>
      </w:r>
      <w:r w:rsidR="00013B57" w:rsidRPr="00013B57">
        <w:rPr>
          <w:b/>
          <w:lang w:val="fr-CA"/>
        </w:rPr>
        <w:sym w:font="Wingdings" w:char="F0E0"/>
      </w:r>
      <w:r w:rsidR="00013B57">
        <w:rPr>
          <w:b/>
          <w:lang w:val="fr-CA"/>
        </w:rPr>
        <w:t>Scandinavies)</w:t>
      </w:r>
    </w:p>
    <w:p w:rsidR="00013B57" w:rsidRPr="00013B57" w:rsidRDefault="00013B57" w:rsidP="00013B57">
      <w:pPr>
        <w:pStyle w:val="ListParagraph"/>
        <w:rPr>
          <w:lang w:val="fr-CA"/>
        </w:rPr>
      </w:pPr>
      <w:r>
        <w:rPr>
          <w:lang w:val="fr-CA"/>
        </w:rPr>
        <w:t>-Caractéristiques masculins, valorise plus l’agression et carrière versus équilibre</w:t>
      </w:r>
    </w:p>
    <w:p w:rsidR="001E3699" w:rsidRDefault="001E3699" w:rsidP="001E3699">
      <w:pPr>
        <w:pStyle w:val="ListParagraph"/>
        <w:numPr>
          <w:ilvl w:val="0"/>
          <w:numId w:val="9"/>
        </w:numPr>
        <w:rPr>
          <w:b/>
          <w:lang w:val="fr-CA"/>
        </w:rPr>
      </w:pPr>
      <w:r w:rsidRPr="001E3699">
        <w:rPr>
          <w:b/>
          <w:lang w:val="fr-CA"/>
        </w:rPr>
        <w:t xml:space="preserve">Orientation à long terme (versus court terme) </w:t>
      </w:r>
    </w:p>
    <w:p w:rsidR="00013B57" w:rsidRDefault="00013B57" w:rsidP="00013B57">
      <w:pPr>
        <w:pStyle w:val="ListParagraph"/>
        <w:rPr>
          <w:lang w:val="fr-CA"/>
        </w:rPr>
      </w:pPr>
      <w:r>
        <w:rPr>
          <w:b/>
          <w:lang w:val="fr-CA"/>
        </w:rPr>
        <w:t>-</w:t>
      </w:r>
      <w:r>
        <w:rPr>
          <w:lang w:val="fr-CA"/>
        </w:rPr>
        <w:t>prendre du temps à planifier à long terme les buts</w:t>
      </w:r>
    </w:p>
    <w:p w:rsidR="006D53E4" w:rsidRPr="006D53E4" w:rsidRDefault="006D53E4" w:rsidP="006D53E4">
      <w:pPr>
        <w:rPr>
          <w:b/>
          <w:color w:val="002060"/>
          <w:lang w:val="fr-CA"/>
        </w:rPr>
      </w:pPr>
      <w:r>
        <w:rPr>
          <w:b/>
          <w:color w:val="002060"/>
          <w:lang w:val="fr-CA"/>
        </w:rPr>
        <w:t>Aptitude (I</w:t>
      </w:r>
      <w:r w:rsidRPr="006D53E4">
        <w:rPr>
          <w:b/>
          <w:color w:val="002060"/>
          <w:lang w:val="fr-CA"/>
        </w:rPr>
        <w:t>ntelligence)</w:t>
      </w:r>
    </w:p>
    <w:p w:rsidR="006D53E4" w:rsidRDefault="006D53E4" w:rsidP="006D53E4">
      <w:pPr>
        <w:rPr>
          <w:lang w:val="fr-CA"/>
        </w:rPr>
      </w:pPr>
      <w:r w:rsidRPr="006D53E4">
        <w:rPr>
          <w:i/>
          <w:lang w:val="fr-CA"/>
        </w:rPr>
        <w:t>C’est quoi?</w:t>
      </w:r>
      <w:r>
        <w:rPr>
          <w:lang w:val="fr-CA"/>
        </w:rPr>
        <w:t xml:space="preserve"> Capacité de manipuler des concepts abstraits dans sa tête pour résoudre des problèmes</w:t>
      </w:r>
    </w:p>
    <w:p w:rsidR="006D53E4" w:rsidRPr="00E41FE5" w:rsidRDefault="006D53E4" w:rsidP="00E41FE5">
      <w:pPr>
        <w:tabs>
          <w:tab w:val="left" w:pos="6060"/>
        </w:tabs>
        <w:rPr>
          <w:lang w:val="fr-CA"/>
        </w:rPr>
      </w:pPr>
      <w:r w:rsidRPr="00E41FE5">
        <w:rPr>
          <w:highlight w:val="cyan"/>
          <w:lang w:val="fr-CA"/>
        </w:rPr>
        <w:t>L’intelligence est-elle toujours liée à la performance au travail?</w:t>
      </w:r>
    </w:p>
    <w:p w:rsidR="00AC4489" w:rsidRDefault="00E41FE5" w:rsidP="00AC4489">
      <w:pPr>
        <w:rPr>
          <w:color w:val="7030A0"/>
          <w:lang w:val="fr-CA"/>
        </w:rPr>
      </w:pPr>
      <w:r>
        <w:rPr>
          <w:color w:val="7030A0"/>
          <w:lang w:val="fr-CA"/>
        </w:rPr>
        <w:t>Peu important le poste, plus que tu es intelligent, meilleure que tu vas performer. L’intelligence est toujours lie à la performance.</w:t>
      </w:r>
    </w:p>
    <w:p w:rsidR="00AC4489" w:rsidRPr="00AC4489" w:rsidRDefault="00AC4489" w:rsidP="00AC4489">
      <w:pPr>
        <w:rPr>
          <w:color w:val="7030A0"/>
          <w:lang w:val="fr-CA"/>
        </w:rPr>
      </w:pPr>
      <w:r w:rsidRPr="00AD3137">
        <w:rPr>
          <w:color w:val="0070C0"/>
          <w:lang w:val="fr-CA"/>
        </w:rPr>
        <w:lastRenderedPageBreak/>
        <w:t xml:space="preserve">L’intelligence est liée à la personnalité? </w:t>
      </w:r>
      <w:r w:rsidRPr="00B50DE9">
        <w:rPr>
          <w:lang w:val="fr-CA"/>
        </w:rPr>
        <w:sym w:font="Wingdings" w:char="F0E0"/>
      </w:r>
      <w:r>
        <w:rPr>
          <w:lang w:val="fr-CA"/>
        </w:rPr>
        <w:t xml:space="preserve">Non, ça ne dit pas grand-chose, parce qu’il y a des gens hyper intelligent qui ne s’applique pas, mais aussi des gens qui ne sont pas vraiment intelligent qui s’applique beaucoup. </w:t>
      </w:r>
    </w:p>
    <w:p w:rsidR="00AC4489" w:rsidRDefault="00AC4489" w:rsidP="00AC4489">
      <w:pPr>
        <w:rPr>
          <w:lang w:val="fr-CA"/>
        </w:rPr>
      </w:pPr>
      <w:r w:rsidRPr="00AD3137">
        <w:rPr>
          <w:color w:val="0070C0"/>
          <w:lang w:val="fr-CA"/>
        </w:rPr>
        <w:t xml:space="preserve">Implications au travail?? </w:t>
      </w:r>
      <w:r w:rsidRPr="00B50DE9">
        <w:rPr>
          <w:lang w:val="fr-CA"/>
        </w:rPr>
        <w:sym w:font="Wingdings" w:char="F0E0"/>
      </w:r>
      <w:r>
        <w:rPr>
          <w:lang w:val="fr-CA"/>
        </w:rPr>
        <w:t xml:space="preserve">Joue un rôle unique, à expliquer pourquoi les gens font ce qu’ils font au travail. Ça veut dire qu’on doit embaucher des gens qui sont plus </w:t>
      </w:r>
    </w:p>
    <w:p w:rsidR="00AC4489" w:rsidRDefault="00AC4489" w:rsidP="00AC4489">
      <w:pPr>
        <w:rPr>
          <w:lang w:val="fr-CA"/>
        </w:rPr>
      </w:pPr>
      <w:r w:rsidRPr="00AD3137">
        <w:rPr>
          <w:color w:val="0070C0"/>
          <w:lang w:val="fr-CA"/>
        </w:rPr>
        <w:t>Intelligence</w:t>
      </w:r>
      <w:r>
        <w:rPr>
          <w:lang w:val="fr-CA"/>
        </w:rPr>
        <w:t xml:space="preserve"> : habileté de résoudre des problèmes abstraites  par rapport a </w:t>
      </w:r>
    </w:p>
    <w:p w:rsidR="00AC4489" w:rsidRPr="00AD3137" w:rsidRDefault="00AC4489" w:rsidP="00AC4489">
      <w:pPr>
        <w:rPr>
          <w:b/>
          <w:lang w:val="fr-CA"/>
        </w:rPr>
      </w:pPr>
      <w:r w:rsidRPr="00AD3137">
        <w:rPr>
          <w:b/>
          <w:lang w:val="fr-CA"/>
        </w:rPr>
        <w:t xml:space="preserve">Différences sociodémographiques : </w:t>
      </w:r>
    </w:p>
    <w:p w:rsidR="00AC4489" w:rsidRDefault="00AC4489" w:rsidP="00AC4489">
      <w:pPr>
        <w:rPr>
          <w:lang w:val="fr-CA"/>
        </w:rPr>
      </w:pPr>
      <w:r>
        <w:rPr>
          <w:lang w:val="fr-CA"/>
        </w:rPr>
        <w:t>Ex : race/culture d’origine, sexe, âge, état physique et mental, orientation sexuelle</w:t>
      </w:r>
    </w:p>
    <w:p w:rsidR="00AC4489" w:rsidRDefault="00AC4489" w:rsidP="00AC4489">
      <w:pPr>
        <w:rPr>
          <w:lang w:val="fr-CA"/>
        </w:rPr>
      </w:pPr>
      <w:r>
        <w:rPr>
          <w:lang w:val="fr-CA"/>
        </w:rPr>
        <w:t xml:space="preserve">Différences démo. Veulent mener aux grands conflits, </w:t>
      </w:r>
    </w:p>
    <w:p w:rsidR="00AC4489" w:rsidRDefault="00AC4489" w:rsidP="00AC4489">
      <w:pPr>
        <w:rPr>
          <w:lang w:val="fr-CA"/>
        </w:rPr>
      </w:pPr>
      <w:r w:rsidRPr="00B50DE9">
        <w:rPr>
          <w:b/>
          <w:lang w:val="fr-CA"/>
        </w:rPr>
        <w:t>La valorisation de la diversité</w:t>
      </w:r>
      <w:r>
        <w:rPr>
          <w:lang w:val="fr-CA"/>
        </w:rPr>
        <w:t xml:space="preserve"> : il faut valoriser la diversité plus profond comme des valeurs et la personnalité, parce que les gens ont des différent valeurs et profiles, qui peuvent nuire à une organisation. Trouver un équilibre qui va trouver des idées diverses. </w:t>
      </w:r>
    </w:p>
    <w:p w:rsidR="00AC4489" w:rsidRDefault="00AC4489" w:rsidP="00AC4489">
      <w:pPr>
        <w:rPr>
          <w:lang w:val="fr-CA"/>
        </w:rPr>
      </w:pPr>
      <w:r>
        <w:rPr>
          <w:lang w:val="fr-CA"/>
        </w:rPr>
        <w:t>Diversité en termes de différences sociodémographique ou de personnalité, de valeurs, de croyances…etc. Différence superficielles versus différences profondes.</w:t>
      </w:r>
    </w:p>
    <w:p w:rsidR="00AC4489" w:rsidRPr="00AD3137" w:rsidRDefault="00AC4489" w:rsidP="00AC4489">
      <w:pPr>
        <w:rPr>
          <w:b/>
          <w:lang w:val="fr-CA"/>
        </w:rPr>
      </w:pPr>
      <w:r w:rsidRPr="00AD3137">
        <w:rPr>
          <w:b/>
          <w:lang w:val="fr-CA"/>
        </w:rPr>
        <w:t>Pratique d’analyse de cas sur BBL</w:t>
      </w:r>
    </w:p>
    <w:p w:rsidR="00AC4489" w:rsidRPr="00AD3137" w:rsidRDefault="00AC4489" w:rsidP="00AC4489">
      <w:pPr>
        <w:numPr>
          <w:ilvl w:val="0"/>
          <w:numId w:val="11"/>
        </w:numPr>
      </w:pPr>
      <w:r w:rsidRPr="00AD3137">
        <w:rPr>
          <w:lang w:val="fr-CA"/>
        </w:rPr>
        <w:t xml:space="preserve">Cas : « Les enfants terribles » </w:t>
      </w:r>
    </w:p>
    <w:p w:rsidR="00AC4489" w:rsidRPr="00AD3137" w:rsidRDefault="00AC4489" w:rsidP="00AC4489">
      <w:pPr>
        <w:numPr>
          <w:ilvl w:val="0"/>
          <w:numId w:val="11"/>
        </w:numPr>
        <w:rPr>
          <w:lang w:val="fr-CA"/>
        </w:rPr>
      </w:pPr>
      <w:r w:rsidRPr="00AD3137">
        <w:rPr>
          <w:lang w:val="fr-CA"/>
        </w:rPr>
        <w:t xml:space="preserve">Trois questions de pratique concernant la </w:t>
      </w:r>
      <w:r w:rsidRPr="00AD3137">
        <w:rPr>
          <w:b/>
          <w:bCs/>
          <w:lang w:val="fr-CA"/>
        </w:rPr>
        <w:t>valorisation de la diversité au travail</w:t>
      </w:r>
      <w:r w:rsidRPr="00AD3137">
        <w:rPr>
          <w:lang w:val="fr-CA"/>
        </w:rPr>
        <w:t>.</w:t>
      </w:r>
    </w:p>
    <w:p w:rsidR="00AC4489" w:rsidRPr="00AD3137" w:rsidRDefault="00AC4489" w:rsidP="00AC4489">
      <w:pPr>
        <w:numPr>
          <w:ilvl w:val="0"/>
          <w:numId w:val="11"/>
        </w:numPr>
        <w:rPr>
          <w:lang w:val="fr-CA"/>
        </w:rPr>
      </w:pPr>
      <w:r w:rsidRPr="00AD3137">
        <w:rPr>
          <w:lang w:val="fr-CA"/>
        </w:rPr>
        <w:t xml:space="preserve">Profitez de l’opportunité de pratiquer </w:t>
      </w:r>
      <w:r w:rsidRPr="00AD3137">
        <w:rPr>
          <w:b/>
          <w:bCs/>
          <w:lang w:val="fr-CA"/>
        </w:rPr>
        <w:t>en équipe</w:t>
      </w:r>
      <w:r w:rsidRPr="00AD3137">
        <w:rPr>
          <w:lang w:val="fr-CA"/>
        </w:rPr>
        <w:t xml:space="preserve"> l’analyse d’un cas. </w:t>
      </w:r>
    </w:p>
    <w:p w:rsidR="00AC4489" w:rsidRPr="00AD3137" w:rsidRDefault="00AC4489" w:rsidP="00AC4489">
      <w:pPr>
        <w:numPr>
          <w:ilvl w:val="0"/>
          <w:numId w:val="11"/>
        </w:numPr>
        <w:rPr>
          <w:lang w:val="fr-CA"/>
        </w:rPr>
      </w:pPr>
      <w:r w:rsidRPr="00AD3137">
        <w:rPr>
          <w:lang w:val="fr-CA"/>
        </w:rPr>
        <w:t xml:space="preserve">Le système vous donnera un </w:t>
      </w:r>
      <w:r w:rsidRPr="00AD3137">
        <w:rPr>
          <w:b/>
          <w:bCs/>
          <w:lang w:val="fr-CA"/>
        </w:rPr>
        <w:t>exemple</w:t>
      </w:r>
      <w:r w:rsidRPr="00AD3137">
        <w:rPr>
          <w:lang w:val="fr-CA"/>
        </w:rPr>
        <w:t xml:space="preserve"> </w:t>
      </w:r>
      <w:r w:rsidRPr="00AD3137">
        <w:rPr>
          <w:b/>
          <w:bCs/>
          <w:lang w:val="fr-CA"/>
        </w:rPr>
        <w:t>de bonne réponse</w:t>
      </w:r>
      <w:r w:rsidRPr="00AD3137">
        <w:rPr>
          <w:lang w:val="fr-CA"/>
        </w:rPr>
        <w:t xml:space="preserve"> à chacune des questions une fois vos réponses soumises. </w:t>
      </w:r>
    </w:p>
    <w:p w:rsidR="00AC4489" w:rsidRDefault="00AC4489" w:rsidP="00AC4489">
      <w:pPr>
        <w:rPr>
          <w:lang w:val="fr-CA"/>
        </w:rPr>
      </w:pPr>
    </w:p>
    <w:p w:rsidR="00AC4489" w:rsidRDefault="00AC4489" w:rsidP="00AC4489">
      <w:pPr>
        <w:rPr>
          <w:lang w:val="fr-CA"/>
        </w:rPr>
      </w:pPr>
      <w:r w:rsidRPr="00AD3137">
        <w:rPr>
          <w:color w:val="FF0000"/>
          <w:lang w:val="fr-CA"/>
        </w:rPr>
        <w:t>Question de pratique :</w:t>
      </w:r>
    </w:p>
    <w:p w:rsidR="00AC4489" w:rsidRPr="00AC4489" w:rsidRDefault="00AC4489" w:rsidP="00AC4489">
      <w:pPr>
        <w:rPr>
          <w:lang w:val="fr-CA"/>
        </w:rPr>
      </w:pPr>
      <w:r w:rsidRPr="00AD3137">
        <w:rPr>
          <w:lang w:val="fr-CA"/>
        </w:rPr>
        <w:t>Choisissez l’option VRAIE.</w:t>
      </w:r>
    </w:p>
    <w:p w:rsidR="00AC4489" w:rsidRPr="00AD3137" w:rsidRDefault="00AC4489" w:rsidP="00AC4489">
      <w:pPr>
        <w:numPr>
          <w:ilvl w:val="0"/>
          <w:numId w:val="10"/>
        </w:numPr>
        <w:rPr>
          <w:lang w:val="fr-CA"/>
        </w:rPr>
      </w:pPr>
      <w:r w:rsidRPr="00AD3137">
        <w:rPr>
          <w:lang w:val="fr-CA"/>
        </w:rPr>
        <w:t>L’intelligence est plus importante pour certains postes que pour d’autres.</w:t>
      </w:r>
    </w:p>
    <w:p w:rsidR="00AC4489" w:rsidRPr="00AD3137" w:rsidRDefault="00AC4489" w:rsidP="00AC4489">
      <w:pPr>
        <w:numPr>
          <w:ilvl w:val="0"/>
          <w:numId w:val="10"/>
        </w:numPr>
        <w:rPr>
          <w:i/>
          <w:lang w:val="fr-CA"/>
        </w:rPr>
      </w:pPr>
      <w:r w:rsidRPr="00AD3137">
        <w:rPr>
          <w:lang w:val="fr-CA"/>
        </w:rPr>
        <w:t>Les gens qui tendent plus à s’appliquer tendent aussi à être plus intelligents</w:t>
      </w:r>
      <w:r w:rsidRPr="00AD3137">
        <w:rPr>
          <w:i/>
          <w:lang w:val="fr-CA"/>
        </w:rPr>
        <w:t>. (pas vrai, très faible comme lien)</w:t>
      </w:r>
    </w:p>
    <w:p w:rsidR="00AC4489" w:rsidRPr="00AD3137" w:rsidRDefault="00AC4489" w:rsidP="00AC4489">
      <w:pPr>
        <w:numPr>
          <w:ilvl w:val="0"/>
          <w:numId w:val="10"/>
        </w:numPr>
        <w:rPr>
          <w:b/>
          <w:lang w:val="fr-CA"/>
        </w:rPr>
      </w:pPr>
      <w:r w:rsidRPr="00AD3137">
        <w:rPr>
          <w:b/>
          <w:lang w:val="fr-CA"/>
        </w:rPr>
        <w:t>Il y a moins de bureaucratie dans les sociétés tolérant plus l’incertitude.</w:t>
      </w:r>
    </w:p>
    <w:p w:rsidR="00AC4489" w:rsidRPr="00AD3137" w:rsidRDefault="00AC4489" w:rsidP="00AC4489">
      <w:pPr>
        <w:numPr>
          <w:ilvl w:val="0"/>
          <w:numId w:val="10"/>
        </w:numPr>
        <w:rPr>
          <w:lang w:val="fr-CA"/>
        </w:rPr>
      </w:pPr>
      <w:r w:rsidRPr="00AD3137">
        <w:rPr>
          <w:lang w:val="fr-CA"/>
        </w:rPr>
        <w:t xml:space="preserve">Les gens ayant un lieu de contrôle plus externe tendent à vivre moins de stress au travail.  </w:t>
      </w:r>
      <w:r w:rsidRPr="00AD3137">
        <w:rPr>
          <w:i/>
          <w:lang w:val="fr-CA"/>
        </w:rPr>
        <w:t>(Tendent de vivre PLUS de stress au travail, ces gens ne croit pas qu’ils peuvent influencer leur environnement de travail)</w:t>
      </w:r>
    </w:p>
    <w:p w:rsidR="00AC4489" w:rsidRPr="00AD3137" w:rsidRDefault="00AC4489" w:rsidP="00AC4489">
      <w:pPr>
        <w:rPr>
          <w:color w:val="FF0000"/>
          <w:lang w:val="fr-CA"/>
        </w:rPr>
      </w:pPr>
      <w:r w:rsidRPr="00AD3137">
        <w:rPr>
          <w:color w:val="FF0000"/>
          <w:lang w:val="fr-CA"/>
        </w:rPr>
        <w:t>Question de pratique :</w:t>
      </w:r>
    </w:p>
    <w:p w:rsidR="00AC4489" w:rsidRPr="00AD3137" w:rsidRDefault="00AC4489" w:rsidP="00AC4489">
      <w:pPr>
        <w:rPr>
          <w:lang w:val="fr-CA"/>
        </w:rPr>
      </w:pPr>
      <w:r w:rsidRPr="00AD3137">
        <w:rPr>
          <w:lang w:val="fr-CA"/>
        </w:rPr>
        <w:t>Pour assurer la meilleur relation entre employés et patrons, le plus important c’est qu’il y ait une bonne congruence en termes de leurs…</w:t>
      </w:r>
    </w:p>
    <w:p w:rsidR="00AC4489" w:rsidRPr="00AD3137" w:rsidRDefault="00AC4489" w:rsidP="00AC4489">
      <w:pPr>
        <w:numPr>
          <w:ilvl w:val="0"/>
          <w:numId w:val="12"/>
        </w:numPr>
        <w:rPr>
          <w:b/>
        </w:rPr>
      </w:pPr>
      <w:r w:rsidRPr="00AD3137">
        <w:rPr>
          <w:b/>
          <w:lang w:val="fr-CA"/>
        </w:rPr>
        <w:lastRenderedPageBreak/>
        <w:t>Valeurs</w:t>
      </w:r>
    </w:p>
    <w:p w:rsidR="00AC4489" w:rsidRPr="00AD3137" w:rsidRDefault="00AC4489" w:rsidP="00AC4489">
      <w:pPr>
        <w:numPr>
          <w:ilvl w:val="0"/>
          <w:numId w:val="12"/>
        </w:numPr>
      </w:pPr>
      <w:r w:rsidRPr="00AD3137">
        <w:rPr>
          <w:lang w:val="fr-CA"/>
        </w:rPr>
        <w:t>Âge</w:t>
      </w:r>
    </w:p>
    <w:p w:rsidR="00AC4489" w:rsidRPr="00AD3137" w:rsidRDefault="00AC4489" w:rsidP="00AC4489">
      <w:pPr>
        <w:numPr>
          <w:ilvl w:val="0"/>
          <w:numId w:val="12"/>
        </w:numPr>
      </w:pPr>
      <w:r w:rsidRPr="00AD3137">
        <w:rPr>
          <w:lang w:val="fr-CA"/>
        </w:rPr>
        <w:t>Sexe</w:t>
      </w:r>
    </w:p>
    <w:p w:rsidR="00AC4489" w:rsidRPr="00AD3137" w:rsidRDefault="00AC4489" w:rsidP="00AC4489">
      <w:pPr>
        <w:numPr>
          <w:ilvl w:val="0"/>
          <w:numId w:val="12"/>
        </w:numPr>
        <w:rPr>
          <w:lang w:val="fr-CA"/>
        </w:rPr>
      </w:pPr>
      <w:r w:rsidRPr="00AD3137">
        <w:rPr>
          <w:lang w:val="fr-CA"/>
        </w:rPr>
        <w:t>Les énoncés a) et b) sont vrais.</w:t>
      </w:r>
    </w:p>
    <w:p w:rsidR="00AC4489" w:rsidRPr="006D53E4" w:rsidRDefault="00AC4489" w:rsidP="006D53E4">
      <w:pPr>
        <w:rPr>
          <w:color w:val="7030A0"/>
          <w:lang w:val="fr-CA"/>
        </w:rPr>
      </w:pPr>
    </w:p>
    <w:sectPr w:rsidR="00AC4489" w:rsidRPr="006D53E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A00FB9"/>
    <w:multiLevelType w:val="hybridMultilevel"/>
    <w:tmpl w:val="C5B2ED0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A00A49"/>
    <w:multiLevelType w:val="hybridMultilevel"/>
    <w:tmpl w:val="A4746E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A9324C"/>
    <w:multiLevelType w:val="hybridMultilevel"/>
    <w:tmpl w:val="AFC8128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A65245"/>
    <w:multiLevelType w:val="hybridMultilevel"/>
    <w:tmpl w:val="DE88BE60"/>
    <w:lvl w:ilvl="0" w:tplc="E47E4C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78CCC066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9E6AD61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6638ED9E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857687F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C2188A34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77E27D1A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E78468B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40F460BC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EF4712B"/>
    <w:multiLevelType w:val="hybridMultilevel"/>
    <w:tmpl w:val="8A8A49F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CC3A38"/>
    <w:multiLevelType w:val="hybridMultilevel"/>
    <w:tmpl w:val="466C198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2D623E"/>
    <w:multiLevelType w:val="hybridMultilevel"/>
    <w:tmpl w:val="567062E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2C2322"/>
    <w:multiLevelType w:val="hybridMultilevel"/>
    <w:tmpl w:val="129078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F309B5"/>
    <w:multiLevelType w:val="hybridMultilevel"/>
    <w:tmpl w:val="1D3AA8B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A45271"/>
    <w:multiLevelType w:val="hybridMultilevel"/>
    <w:tmpl w:val="1B76D3CC"/>
    <w:lvl w:ilvl="0" w:tplc="D202315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D924EAA0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2221360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8730A4D2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B6763C3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8706511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A068649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18694A8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85823E7E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576743B"/>
    <w:multiLevelType w:val="hybridMultilevel"/>
    <w:tmpl w:val="AD1C8C5C"/>
    <w:lvl w:ilvl="0" w:tplc="0D4C9B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F0E8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DEA8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7A51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1661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0401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C8A9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125F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C2C5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8163353"/>
    <w:multiLevelType w:val="hybridMultilevel"/>
    <w:tmpl w:val="6D442F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8"/>
  </w:num>
  <w:num w:numId="8">
    <w:abstractNumId w:val="1"/>
  </w:num>
  <w:num w:numId="9">
    <w:abstractNumId w:val="2"/>
  </w:num>
  <w:num w:numId="10">
    <w:abstractNumId w:val="3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44B"/>
    <w:rsid w:val="00013B57"/>
    <w:rsid w:val="00034EB2"/>
    <w:rsid w:val="0006744B"/>
    <w:rsid w:val="001B55E2"/>
    <w:rsid w:val="001E3699"/>
    <w:rsid w:val="002840E2"/>
    <w:rsid w:val="004C6122"/>
    <w:rsid w:val="006D53E4"/>
    <w:rsid w:val="008D4B95"/>
    <w:rsid w:val="00953AA0"/>
    <w:rsid w:val="00A06535"/>
    <w:rsid w:val="00AC4489"/>
    <w:rsid w:val="00B509B4"/>
    <w:rsid w:val="00C41F54"/>
    <w:rsid w:val="00D92A50"/>
    <w:rsid w:val="00E41FE5"/>
    <w:rsid w:val="00E80901"/>
    <w:rsid w:val="00FC0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00E4E0-0A5A-475F-A780-BAFB0E201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55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Inbal Kirshner</dc:creator>
  <cp:keywords/>
  <dc:description/>
  <cp:lastModifiedBy>Inbal Kirshner</cp:lastModifiedBy>
  <cp:revision>2</cp:revision>
  <dcterms:created xsi:type="dcterms:W3CDTF">2016-10-19T12:20:00Z</dcterms:created>
  <dcterms:modified xsi:type="dcterms:W3CDTF">2016-10-19T12:20:00Z</dcterms:modified>
</cp:coreProperties>
</file>