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6899B" w14:textId="77777777" w:rsidR="0043613D" w:rsidRDefault="0057165D" w:rsidP="0057165D">
      <w:pPr>
        <w:jc w:val="center"/>
        <w:rPr>
          <w:rFonts w:ascii="Times New Roman" w:hAnsi="Times New Roman" w:cs="Times New Roman"/>
          <w:lang w:val="en-CA"/>
        </w:rPr>
      </w:pPr>
      <w:r>
        <w:rPr>
          <w:rFonts w:ascii="Times New Roman" w:hAnsi="Times New Roman" w:cs="Times New Roman"/>
          <w:lang w:val="en-CA"/>
        </w:rPr>
        <w:t>MBG 2040 week 1</w:t>
      </w:r>
    </w:p>
    <w:p w14:paraId="5869B435" w14:textId="77777777" w:rsidR="0073226C" w:rsidRDefault="0073226C" w:rsidP="0057165D">
      <w:pPr>
        <w:rPr>
          <w:rFonts w:ascii="Times New Roman" w:hAnsi="Times New Roman" w:cs="Times New Roman"/>
          <w:b/>
          <w:lang w:val="en-CA"/>
        </w:rPr>
      </w:pPr>
    </w:p>
    <w:p w14:paraId="6A33383B" w14:textId="77777777" w:rsidR="0057165D" w:rsidRDefault="00585263" w:rsidP="0057165D">
      <w:pPr>
        <w:rPr>
          <w:rFonts w:ascii="Times New Roman" w:hAnsi="Times New Roman" w:cs="Times New Roman"/>
          <w:lang w:val="en-CA"/>
        </w:rPr>
      </w:pPr>
      <w:r>
        <w:rPr>
          <w:rFonts w:ascii="Times New Roman" w:hAnsi="Times New Roman" w:cs="Times New Roman"/>
          <w:b/>
          <w:lang w:val="en-CA"/>
        </w:rPr>
        <w:t>Gene</w:t>
      </w:r>
      <w:r>
        <w:rPr>
          <w:rFonts w:ascii="Times New Roman" w:hAnsi="Times New Roman" w:cs="Times New Roman"/>
          <w:lang w:val="en-CA"/>
        </w:rPr>
        <w:t>: fundamental unit of heredity</w:t>
      </w:r>
      <w:r w:rsidR="00B430C1">
        <w:rPr>
          <w:rFonts w:ascii="Times New Roman" w:hAnsi="Times New Roman" w:cs="Times New Roman"/>
          <w:lang w:val="en-CA"/>
        </w:rPr>
        <w:t>. Helps determine a characteristic</w:t>
      </w:r>
    </w:p>
    <w:p w14:paraId="4A012D9D" w14:textId="77777777" w:rsidR="00585263" w:rsidRDefault="00585263" w:rsidP="0057165D">
      <w:pPr>
        <w:rPr>
          <w:rFonts w:ascii="Times New Roman" w:hAnsi="Times New Roman" w:cs="Times New Roman"/>
          <w:i/>
          <w:lang w:val="en-CA"/>
        </w:rPr>
      </w:pPr>
      <w:r>
        <w:rPr>
          <w:rFonts w:ascii="Times New Roman" w:hAnsi="Times New Roman" w:cs="Times New Roman"/>
          <w:b/>
          <w:lang w:val="en-CA"/>
        </w:rPr>
        <w:t>Genes</w:t>
      </w:r>
      <w:r w:rsidR="00B430C1">
        <w:rPr>
          <w:rFonts w:ascii="Times New Roman" w:hAnsi="Times New Roman" w:cs="Times New Roman"/>
          <w:lang w:val="en-CA"/>
        </w:rPr>
        <w:t xml:space="preserve">: plural form of gene </w:t>
      </w:r>
      <w:r w:rsidR="00F53AF9">
        <w:rPr>
          <w:rFonts w:ascii="Times New Roman" w:hAnsi="Times New Roman" w:cs="Times New Roman"/>
          <w:lang w:val="en-CA"/>
        </w:rPr>
        <w:t xml:space="preserve">called </w:t>
      </w:r>
      <w:r w:rsidR="00F53AF9">
        <w:rPr>
          <w:rFonts w:ascii="Times New Roman" w:hAnsi="Times New Roman" w:cs="Times New Roman"/>
          <w:i/>
          <w:lang w:val="en-CA"/>
        </w:rPr>
        <w:t>alleles</w:t>
      </w:r>
    </w:p>
    <w:p w14:paraId="2A3FB561" w14:textId="77777777" w:rsidR="005F21D9" w:rsidRPr="005F21D9" w:rsidRDefault="005F21D9" w:rsidP="0057165D">
      <w:pPr>
        <w:rPr>
          <w:rFonts w:ascii="Times New Roman" w:hAnsi="Times New Roman" w:cs="Times New Roman"/>
          <w:lang w:val="en-CA"/>
        </w:rPr>
      </w:pPr>
      <w:r>
        <w:rPr>
          <w:rFonts w:ascii="Times New Roman" w:hAnsi="Times New Roman" w:cs="Times New Roman"/>
          <w:b/>
          <w:lang w:val="en-CA"/>
        </w:rPr>
        <w:t>Alleles</w:t>
      </w:r>
      <w:r>
        <w:rPr>
          <w:rFonts w:ascii="Times New Roman" w:hAnsi="Times New Roman" w:cs="Times New Roman"/>
          <w:lang w:val="en-CA"/>
        </w:rPr>
        <w:t>: One of two or more alternative forms of a gene</w:t>
      </w:r>
    </w:p>
    <w:p w14:paraId="691E1FCE" w14:textId="77777777" w:rsidR="00F53AF9" w:rsidRDefault="00F53AF9" w:rsidP="0057165D">
      <w:pPr>
        <w:rPr>
          <w:rFonts w:ascii="Times New Roman" w:hAnsi="Times New Roman" w:cs="Times New Roman"/>
          <w:lang w:val="en-CA"/>
        </w:rPr>
      </w:pPr>
      <w:r>
        <w:rPr>
          <w:rFonts w:ascii="Times New Roman" w:hAnsi="Times New Roman" w:cs="Times New Roman"/>
          <w:b/>
          <w:lang w:val="en-CA"/>
        </w:rPr>
        <w:t>Genotype</w:t>
      </w:r>
      <w:r>
        <w:rPr>
          <w:rFonts w:ascii="Times New Roman" w:hAnsi="Times New Roman" w:cs="Times New Roman"/>
          <w:lang w:val="en-CA"/>
        </w:rPr>
        <w:t xml:space="preserve">: </w:t>
      </w:r>
      <w:r w:rsidR="005F21D9">
        <w:rPr>
          <w:rFonts w:ascii="Times New Roman" w:hAnsi="Times New Roman" w:cs="Times New Roman"/>
          <w:lang w:val="en-CA"/>
        </w:rPr>
        <w:t xml:space="preserve">set of alleles possessed by an organism that </w:t>
      </w:r>
      <w:r>
        <w:rPr>
          <w:rFonts w:ascii="Times New Roman" w:hAnsi="Times New Roman" w:cs="Times New Roman"/>
          <w:lang w:val="en-CA"/>
        </w:rPr>
        <w:t>produces the phenotype</w:t>
      </w:r>
    </w:p>
    <w:p w14:paraId="43B70C4F" w14:textId="77777777" w:rsidR="005F21D9" w:rsidRDefault="005F21D9" w:rsidP="0057165D">
      <w:pPr>
        <w:rPr>
          <w:rFonts w:ascii="Times New Roman" w:hAnsi="Times New Roman" w:cs="Times New Roman"/>
          <w:lang w:val="en-CA"/>
        </w:rPr>
      </w:pPr>
      <w:r>
        <w:rPr>
          <w:rFonts w:ascii="Times New Roman" w:hAnsi="Times New Roman" w:cs="Times New Roman"/>
          <w:b/>
          <w:lang w:val="en-CA"/>
        </w:rPr>
        <w:t>Heterozygote</w:t>
      </w:r>
      <w:r>
        <w:rPr>
          <w:rFonts w:ascii="Times New Roman" w:hAnsi="Times New Roman" w:cs="Times New Roman"/>
          <w:lang w:val="en-CA"/>
        </w:rPr>
        <w:t xml:space="preserve">: An individual </w:t>
      </w:r>
      <w:r w:rsidR="0073226C">
        <w:rPr>
          <w:rFonts w:ascii="Times New Roman" w:hAnsi="Times New Roman" w:cs="Times New Roman"/>
          <w:lang w:val="en-CA"/>
        </w:rPr>
        <w:t>possessing two different alleles at the locus</w:t>
      </w:r>
    </w:p>
    <w:p w14:paraId="606010CF" w14:textId="77777777" w:rsidR="0073226C" w:rsidRPr="0073226C" w:rsidRDefault="0073226C" w:rsidP="0057165D">
      <w:pPr>
        <w:rPr>
          <w:rFonts w:ascii="Times New Roman" w:hAnsi="Times New Roman" w:cs="Times New Roman"/>
          <w:lang w:val="en-CA"/>
        </w:rPr>
      </w:pPr>
      <w:r>
        <w:rPr>
          <w:rFonts w:ascii="Times New Roman" w:hAnsi="Times New Roman" w:cs="Times New Roman"/>
          <w:b/>
          <w:lang w:val="en-CA"/>
        </w:rPr>
        <w:t>Homozygote</w:t>
      </w:r>
      <w:r>
        <w:rPr>
          <w:rFonts w:ascii="Times New Roman" w:hAnsi="Times New Roman" w:cs="Times New Roman"/>
          <w:lang w:val="en-CA"/>
        </w:rPr>
        <w:t>: an individual organism possessing two of the same alleles at a locus</w:t>
      </w:r>
    </w:p>
    <w:p w14:paraId="6071B46E" w14:textId="77777777" w:rsidR="00F53AF9" w:rsidRDefault="00F53AF9" w:rsidP="0057165D">
      <w:pPr>
        <w:rPr>
          <w:rFonts w:ascii="Times New Roman" w:hAnsi="Times New Roman" w:cs="Times New Roman"/>
          <w:lang w:val="en-CA"/>
        </w:rPr>
      </w:pPr>
      <w:r>
        <w:rPr>
          <w:rFonts w:ascii="Times New Roman" w:hAnsi="Times New Roman" w:cs="Times New Roman"/>
          <w:b/>
          <w:lang w:val="en-CA"/>
        </w:rPr>
        <w:t>DNA</w:t>
      </w:r>
      <w:r>
        <w:rPr>
          <w:rFonts w:ascii="Times New Roman" w:hAnsi="Times New Roman" w:cs="Times New Roman"/>
          <w:lang w:val="en-CA"/>
        </w:rPr>
        <w:t>: carries genetic information</w:t>
      </w:r>
    </w:p>
    <w:p w14:paraId="0523DAFF" w14:textId="77777777" w:rsidR="00F53AF9" w:rsidRDefault="00F53AF9" w:rsidP="0057165D">
      <w:pPr>
        <w:rPr>
          <w:rFonts w:ascii="Times New Roman" w:hAnsi="Times New Roman" w:cs="Times New Roman"/>
          <w:lang w:val="en-CA"/>
        </w:rPr>
      </w:pPr>
      <w:r>
        <w:rPr>
          <w:rFonts w:ascii="Times New Roman" w:hAnsi="Times New Roman" w:cs="Times New Roman"/>
          <w:b/>
          <w:lang w:val="en-CA"/>
        </w:rPr>
        <w:t>Chromosomes</w:t>
      </w:r>
      <w:r>
        <w:rPr>
          <w:rFonts w:ascii="Times New Roman" w:hAnsi="Times New Roman" w:cs="Times New Roman"/>
          <w:lang w:val="en-CA"/>
        </w:rPr>
        <w:t xml:space="preserve">: </w:t>
      </w:r>
      <w:r w:rsidR="00EA2983">
        <w:rPr>
          <w:rFonts w:ascii="Times New Roman" w:hAnsi="Times New Roman" w:cs="Times New Roman"/>
          <w:lang w:val="en-CA"/>
        </w:rPr>
        <w:t>location of genes</w:t>
      </w:r>
    </w:p>
    <w:p w14:paraId="4B9525DA" w14:textId="77777777" w:rsidR="00EA2983" w:rsidRDefault="00EA2983" w:rsidP="0057165D">
      <w:pPr>
        <w:rPr>
          <w:rFonts w:ascii="Times New Roman" w:hAnsi="Times New Roman" w:cs="Times New Roman"/>
          <w:b/>
          <w:lang w:val="en-CA"/>
        </w:rPr>
      </w:pPr>
      <w:r>
        <w:rPr>
          <w:rFonts w:ascii="Times New Roman" w:hAnsi="Times New Roman" w:cs="Times New Roman"/>
          <w:lang w:val="en-CA"/>
        </w:rPr>
        <w:t xml:space="preserve">Genetic information is transferred from </w:t>
      </w:r>
      <w:r>
        <w:rPr>
          <w:rFonts w:ascii="Times New Roman" w:hAnsi="Times New Roman" w:cs="Times New Roman"/>
          <w:b/>
          <w:lang w:val="en-CA"/>
        </w:rPr>
        <w:t xml:space="preserve">DNA </w:t>
      </w:r>
      <w:r w:rsidRPr="00EA2983">
        <w:rPr>
          <w:rFonts w:ascii="Times New Roman" w:hAnsi="Times New Roman" w:cs="Times New Roman"/>
          <w:lang w:val="en-CA"/>
        </w:rPr>
        <w:sym w:font="Wingdings" w:char="F0E0"/>
      </w:r>
      <w:r>
        <w:rPr>
          <w:rFonts w:ascii="Times New Roman" w:hAnsi="Times New Roman" w:cs="Times New Roman"/>
          <w:lang w:val="en-CA"/>
        </w:rPr>
        <w:t xml:space="preserve"> </w:t>
      </w:r>
      <w:r>
        <w:rPr>
          <w:rFonts w:ascii="Times New Roman" w:hAnsi="Times New Roman" w:cs="Times New Roman"/>
          <w:b/>
          <w:lang w:val="en-CA"/>
        </w:rPr>
        <w:t xml:space="preserve">RNA </w:t>
      </w:r>
      <w:r w:rsidRPr="00EA2983">
        <w:rPr>
          <w:rFonts w:ascii="Times New Roman" w:hAnsi="Times New Roman" w:cs="Times New Roman"/>
          <w:b/>
          <w:lang w:val="en-CA"/>
        </w:rPr>
        <w:sym w:font="Wingdings" w:char="F0E0"/>
      </w:r>
      <w:r>
        <w:rPr>
          <w:rFonts w:ascii="Times New Roman" w:hAnsi="Times New Roman" w:cs="Times New Roman"/>
          <w:b/>
          <w:lang w:val="en-CA"/>
        </w:rPr>
        <w:t xml:space="preserve"> </w:t>
      </w:r>
      <w:r w:rsidR="00B430C1">
        <w:rPr>
          <w:rFonts w:ascii="Times New Roman" w:hAnsi="Times New Roman" w:cs="Times New Roman"/>
          <w:b/>
          <w:lang w:val="en-CA"/>
        </w:rPr>
        <w:t>Protein</w:t>
      </w:r>
    </w:p>
    <w:p w14:paraId="33DA0565" w14:textId="77777777" w:rsidR="0073226C" w:rsidRDefault="0073226C" w:rsidP="0057165D">
      <w:pPr>
        <w:rPr>
          <w:rFonts w:ascii="Times New Roman" w:hAnsi="Times New Roman" w:cs="Times New Roman"/>
          <w:b/>
          <w:lang w:val="en-CA"/>
        </w:rPr>
      </w:pPr>
    </w:p>
    <w:p w14:paraId="4E0DCE6E" w14:textId="77777777" w:rsidR="00E55746" w:rsidRDefault="00F36F17" w:rsidP="0057165D">
      <w:pPr>
        <w:rPr>
          <w:rFonts w:ascii="Times New Roman" w:hAnsi="Times New Roman" w:cs="Times New Roman"/>
          <w:lang w:val="en-CA"/>
        </w:rPr>
      </w:pPr>
      <w:r>
        <w:rPr>
          <w:rFonts w:ascii="Times New Roman" w:hAnsi="Times New Roman" w:cs="Times New Roman"/>
          <w:lang w:val="en-CA"/>
        </w:rPr>
        <w:t>Monohybrid crosses with homozygote parents produce all heterozygous offspring in the first (F</w:t>
      </w:r>
      <w:proofErr w:type="gramStart"/>
      <w:r>
        <w:rPr>
          <w:rFonts w:ascii="Times New Roman" w:hAnsi="Times New Roman" w:cs="Times New Roman"/>
          <w:vertAlign w:val="subscript"/>
          <w:lang w:val="en-CA"/>
        </w:rPr>
        <w:t>1</w:t>
      </w:r>
      <w:r>
        <w:rPr>
          <w:rFonts w:ascii="Times New Roman" w:hAnsi="Times New Roman" w:cs="Times New Roman"/>
          <w:lang w:val="en-CA"/>
        </w:rPr>
        <w:t xml:space="preserve"> )</w:t>
      </w:r>
      <w:proofErr w:type="gramEnd"/>
      <w:r>
        <w:rPr>
          <w:rFonts w:ascii="Times New Roman" w:hAnsi="Times New Roman" w:cs="Times New Roman"/>
          <w:lang w:val="en-CA"/>
        </w:rPr>
        <w:t xml:space="preserve"> generation. The fertilization of the F</w:t>
      </w:r>
      <w:r>
        <w:rPr>
          <w:rFonts w:ascii="Times New Roman" w:hAnsi="Times New Roman" w:cs="Times New Roman"/>
          <w:vertAlign w:val="subscript"/>
          <w:lang w:val="en-CA"/>
        </w:rPr>
        <w:t>1</w:t>
      </w:r>
      <w:r>
        <w:rPr>
          <w:rFonts w:ascii="Times New Roman" w:hAnsi="Times New Roman" w:cs="Times New Roman"/>
          <w:lang w:val="en-CA"/>
        </w:rPr>
        <w:t xml:space="preserve"> heterozygotes produce offspring in a 3:1 ratio</w:t>
      </w:r>
      <w:r w:rsidR="00B2636A">
        <w:rPr>
          <w:rFonts w:ascii="Times New Roman" w:hAnsi="Times New Roman" w:cs="Times New Roman"/>
          <w:lang w:val="en-CA"/>
        </w:rPr>
        <w:t xml:space="preserve"> in the second (F</w:t>
      </w:r>
      <w:r w:rsidR="00B2636A">
        <w:rPr>
          <w:rFonts w:ascii="Times New Roman" w:hAnsi="Times New Roman" w:cs="Times New Roman"/>
          <w:vertAlign w:val="subscript"/>
          <w:lang w:val="en-CA"/>
        </w:rPr>
        <w:t>2</w:t>
      </w:r>
      <w:r w:rsidR="00B2636A">
        <w:rPr>
          <w:rFonts w:ascii="Times New Roman" w:hAnsi="Times New Roman" w:cs="Times New Roman"/>
          <w:lang w:val="en-CA"/>
        </w:rPr>
        <w:t xml:space="preserve">) generation. </w:t>
      </w:r>
    </w:p>
    <w:p w14:paraId="02B52A88" w14:textId="77777777" w:rsidR="00111A33" w:rsidRDefault="00111A33" w:rsidP="0057165D">
      <w:pPr>
        <w:rPr>
          <w:rFonts w:ascii="Times New Roman" w:hAnsi="Times New Roman" w:cs="Times New Roman"/>
          <w:lang w:val="en-CA"/>
        </w:rPr>
      </w:pPr>
    </w:p>
    <w:p w14:paraId="7B2D4B57" w14:textId="77777777" w:rsidR="00111A33" w:rsidRDefault="00111A33" w:rsidP="0057165D">
      <w:pPr>
        <w:rPr>
          <w:rFonts w:ascii="Times New Roman" w:hAnsi="Times New Roman" w:cs="Times New Roman"/>
          <w:lang w:val="en-CA"/>
        </w:rPr>
      </w:pPr>
      <w:r>
        <w:rPr>
          <w:rFonts w:ascii="Times New Roman" w:hAnsi="Times New Roman" w:cs="Times New Roman"/>
          <w:lang w:val="en-CA"/>
        </w:rPr>
        <w:t xml:space="preserve">Dihybrid crosses have a 9:3:3:1 in a </w:t>
      </w:r>
      <w:r w:rsidR="001228B1">
        <w:rPr>
          <w:rFonts w:ascii="Times New Roman" w:hAnsi="Times New Roman" w:cs="Times New Roman"/>
          <w:lang w:val="en-CA"/>
        </w:rPr>
        <w:t>F</w:t>
      </w:r>
      <w:r w:rsidR="001228B1">
        <w:rPr>
          <w:rFonts w:ascii="Times New Roman" w:hAnsi="Times New Roman" w:cs="Times New Roman"/>
          <w:vertAlign w:val="subscript"/>
          <w:lang w:val="en-CA"/>
        </w:rPr>
        <w:t>2</w:t>
      </w:r>
      <w:r w:rsidR="001228B1">
        <w:rPr>
          <w:rFonts w:ascii="Times New Roman" w:hAnsi="Times New Roman" w:cs="Times New Roman"/>
          <w:lang w:val="en-CA"/>
        </w:rPr>
        <w:t xml:space="preserve"> ratio</w:t>
      </w:r>
    </w:p>
    <w:p w14:paraId="13B041B2" w14:textId="77777777" w:rsidR="001228B1" w:rsidRDefault="001228B1" w:rsidP="0057165D">
      <w:pPr>
        <w:rPr>
          <w:rFonts w:ascii="Times New Roman" w:hAnsi="Times New Roman" w:cs="Times New Roman"/>
          <w:lang w:val="en-CA"/>
        </w:rPr>
      </w:pPr>
    </w:p>
    <w:p w14:paraId="6BD5023C" w14:textId="77777777" w:rsidR="001228B1" w:rsidRDefault="00FE5042" w:rsidP="0057165D">
      <w:pPr>
        <w:rPr>
          <w:rFonts w:ascii="Times New Roman" w:hAnsi="Times New Roman" w:cs="Times New Roman"/>
          <w:lang w:val="en-CA"/>
        </w:rPr>
      </w:pPr>
      <w:r>
        <w:rPr>
          <w:rFonts w:ascii="Times New Roman" w:hAnsi="Times New Roman" w:cs="Times New Roman"/>
          <w:lang w:val="en-CA"/>
        </w:rPr>
        <w:t xml:space="preserve">[Insert pedigree </w:t>
      </w:r>
      <w:r w:rsidR="005F5AB0">
        <w:rPr>
          <w:rFonts w:ascii="Times New Roman" w:hAnsi="Times New Roman" w:cs="Times New Roman"/>
          <w:lang w:val="en-CA"/>
        </w:rPr>
        <w:t>symbol image]</w:t>
      </w:r>
    </w:p>
    <w:p w14:paraId="65C396F4" w14:textId="77777777" w:rsidR="005F5AB0" w:rsidRDefault="005F5AB0" w:rsidP="0057165D">
      <w:pPr>
        <w:rPr>
          <w:rFonts w:ascii="Times New Roman" w:hAnsi="Times New Roman" w:cs="Times New Roman"/>
          <w:lang w:val="en-CA"/>
        </w:rPr>
      </w:pPr>
    </w:p>
    <w:p w14:paraId="1B8302DB" w14:textId="77777777" w:rsidR="005F5AB0" w:rsidRDefault="005F5AB0" w:rsidP="0057165D">
      <w:pPr>
        <w:rPr>
          <w:rFonts w:ascii="Times New Roman" w:hAnsi="Times New Roman" w:cs="Times New Roman"/>
          <w:b/>
          <w:lang w:val="en-CA"/>
        </w:rPr>
      </w:pPr>
      <w:r>
        <w:rPr>
          <w:rFonts w:ascii="Times New Roman" w:hAnsi="Times New Roman" w:cs="Times New Roman"/>
          <w:b/>
          <w:lang w:val="en-CA"/>
        </w:rPr>
        <w:t>Pedigree assumption</w:t>
      </w:r>
    </w:p>
    <w:p w14:paraId="0C115AD6" w14:textId="77777777" w:rsidR="005F5AB0" w:rsidRPr="005F5AB0" w:rsidRDefault="005F5AB0" w:rsidP="005F5AB0">
      <w:pPr>
        <w:rPr>
          <w:rFonts w:ascii="Times New Roman" w:hAnsi="Times New Roman" w:cs="Times New Roman"/>
          <w:lang w:val="en-CA"/>
        </w:rPr>
      </w:pPr>
      <w:r w:rsidRPr="005F5AB0">
        <w:rPr>
          <w:rFonts w:ascii="Times New Roman" w:hAnsi="Times New Roman" w:cs="Times New Roman"/>
          <w:lang w:val="en-CA"/>
        </w:rPr>
        <w:t xml:space="preserve">If the trait is </w:t>
      </w:r>
      <w:r w:rsidRPr="005F5AB0">
        <w:rPr>
          <w:rFonts w:ascii="Times New Roman" w:hAnsi="Times New Roman" w:cs="Times New Roman"/>
          <w:i/>
          <w:lang w:val="en-CA"/>
        </w:rPr>
        <w:t>rare</w:t>
      </w:r>
      <w:r w:rsidRPr="005F5AB0">
        <w:rPr>
          <w:rFonts w:ascii="Times New Roman" w:hAnsi="Times New Roman" w:cs="Times New Roman"/>
          <w:lang w:val="en-CA"/>
        </w:rPr>
        <w:t xml:space="preserve"> and </w:t>
      </w:r>
      <w:r w:rsidRPr="005F5AB0">
        <w:rPr>
          <w:rFonts w:ascii="Times New Roman" w:hAnsi="Times New Roman" w:cs="Times New Roman"/>
          <w:i/>
          <w:lang w:val="en-CA"/>
        </w:rPr>
        <w:t>autosomal recessive,</w:t>
      </w:r>
      <w:r w:rsidRPr="005F5AB0">
        <w:rPr>
          <w:rFonts w:ascii="Times New Roman" w:hAnsi="Times New Roman" w:cs="Times New Roman"/>
          <w:lang w:val="en-CA"/>
        </w:rPr>
        <w:t xml:space="preserve"> then individuals who marry into the pedigree are homozygous dominant unless there’s evidence to suggest otherwise</w:t>
      </w:r>
    </w:p>
    <w:p w14:paraId="10D67DF7" w14:textId="77777777" w:rsidR="005F5AB0" w:rsidRDefault="005F5AB0" w:rsidP="005F5AB0">
      <w:pPr>
        <w:pStyle w:val="ListParagraph"/>
        <w:rPr>
          <w:rFonts w:ascii="Times New Roman" w:hAnsi="Times New Roman" w:cs="Times New Roman"/>
          <w:lang w:val="en-CA"/>
        </w:rPr>
      </w:pPr>
    </w:p>
    <w:p w14:paraId="0FAB2561" w14:textId="77777777" w:rsidR="005F5AB0" w:rsidRDefault="004359D4" w:rsidP="005F5AB0">
      <w:pPr>
        <w:rPr>
          <w:rFonts w:ascii="Times New Roman" w:hAnsi="Times New Roman" w:cs="Times New Roman"/>
          <w:lang w:val="en-CA"/>
        </w:rPr>
      </w:pPr>
      <w:r>
        <w:rPr>
          <w:rFonts w:ascii="Times New Roman" w:hAnsi="Times New Roman" w:cs="Times New Roman"/>
          <w:lang w:val="en-CA"/>
        </w:rPr>
        <w:t xml:space="preserve">Recessive mutation </w:t>
      </w:r>
      <w:r>
        <w:rPr>
          <w:rFonts w:ascii="Times New Roman" w:hAnsi="Times New Roman" w:cs="Times New Roman"/>
          <w:i/>
          <w:lang w:val="en-CA"/>
        </w:rPr>
        <w:t>often</w:t>
      </w:r>
      <w:r>
        <w:rPr>
          <w:rFonts w:ascii="Times New Roman" w:hAnsi="Times New Roman" w:cs="Times New Roman"/>
          <w:lang w:val="en-CA"/>
        </w:rPr>
        <w:t xml:space="preserve"> </w:t>
      </w:r>
      <w:proofErr w:type="gramStart"/>
      <w:r>
        <w:rPr>
          <w:rFonts w:ascii="Times New Roman" w:hAnsi="Times New Roman" w:cs="Times New Roman"/>
          <w:lang w:val="en-CA"/>
        </w:rPr>
        <w:t>involve</w:t>
      </w:r>
      <w:proofErr w:type="gramEnd"/>
      <w:r>
        <w:rPr>
          <w:rFonts w:ascii="Times New Roman" w:hAnsi="Times New Roman" w:cs="Times New Roman"/>
          <w:lang w:val="en-CA"/>
        </w:rPr>
        <w:t xml:space="preserve"> loss of gene function</w:t>
      </w:r>
    </w:p>
    <w:p w14:paraId="33C5BA01" w14:textId="77777777" w:rsidR="004359D4" w:rsidRDefault="004359D4" w:rsidP="004359D4">
      <w:pPr>
        <w:rPr>
          <w:rFonts w:ascii="Times New Roman" w:hAnsi="Times New Roman" w:cs="Times New Roman"/>
          <w:lang w:val="en-CA"/>
        </w:rPr>
      </w:pPr>
      <w:r>
        <w:rPr>
          <w:rFonts w:ascii="Times New Roman" w:hAnsi="Times New Roman" w:cs="Times New Roman"/>
          <w:lang w:val="en-CA"/>
        </w:rPr>
        <w:t>Null/</w:t>
      </w:r>
      <w:proofErr w:type="spellStart"/>
      <w:r>
        <w:rPr>
          <w:rFonts w:ascii="Times New Roman" w:hAnsi="Times New Roman" w:cs="Times New Roman"/>
          <w:lang w:val="en-CA"/>
        </w:rPr>
        <w:t>amorphic</w:t>
      </w:r>
      <w:proofErr w:type="spellEnd"/>
      <w:r>
        <w:rPr>
          <w:rFonts w:ascii="Times New Roman" w:hAnsi="Times New Roman" w:cs="Times New Roman"/>
          <w:lang w:val="en-CA"/>
        </w:rPr>
        <w:t xml:space="preserve"> allele: a </w:t>
      </w:r>
      <w:r>
        <w:rPr>
          <w:rFonts w:ascii="Times New Roman" w:hAnsi="Times New Roman" w:cs="Times New Roman"/>
          <w:b/>
          <w:lang w:val="en-CA"/>
        </w:rPr>
        <w:t>non-functional</w:t>
      </w:r>
      <w:r>
        <w:rPr>
          <w:rFonts w:ascii="Times New Roman" w:hAnsi="Times New Roman" w:cs="Times New Roman"/>
          <w:lang w:val="en-CA"/>
        </w:rPr>
        <w:t xml:space="preserve"> protein produced or </w:t>
      </w:r>
      <w:r>
        <w:rPr>
          <w:rFonts w:ascii="Times New Roman" w:hAnsi="Times New Roman" w:cs="Times New Roman"/>
          <w:b/>
          <w:lang w:val="en-CA"/>
        </w:rPr>
        <w:t>no protein</w:t>
      </w:r>
      <w:r>
        <w:rPr>
          <w:rFonts w:ascii="Times New Roman" w:hAnsi="Times New Roman" w:cs="Times New Roman"/>
          <w:lang w:val="en-CA"/>
        </w:rPr>
        <w:t xml:space="preserve"> produced</w:t>
      </w:r>
    </w:p>
    <w:p w14:paraId="437D81F1" w14:textId="77777777" w:rsidR="004359D4" w:rsidRDefault="004359D4" w:rsidP="004359D4">
      <w:pPr>
        <w:rPr>
          <w:rFonts w:ascii="Times New Roman" w:hAnsi="Times New Roman" w:cs="Times New Roman"/>
          <w:lang w:val="en-CA"/>
        </w:rPr>
      </w:pPr>
      <w:proofErr w:type="spellStart"/>
      <w:r>
        <w:rPr>
          <w:rFonts w:ascii="Times New Roman" w:hAnsi="Times New Roman" w:cs="Times New Roman"/>
          <w:lang w:val="en-CA"/>
        </w:rPr>
        <w:t>Hypermorphic</w:t>
      </w:r>
      <w:proofErr w:type="spellEnd"/>
      <w:r>
        <w:rPr>
          <w:rFonts w:ascii="Times New Roman" w:hAnsi="Times New Roman" w:cs="Times New Roman"/>
          <w:lang w:val="en-CA"/>
        </w:rPr>
        <w:t xml:space="preserve"> allele: </w:t>
      </w:r>
      <w:r>
        <w:rPr>
          <w:rFonts w:ascii="Times New Roman" w:hAnsi="Times New Roman" w:cs="Times New Roman"/>
          <w:b/>
          <w:lang w:val="en-CA"/>
        </w:rPr>
        <w:t xml:space="preserve">poorly functioning </w:t>
      </w:r>
      <w:r>
        <w:rPr>
          <w:rFonts w:ascii="Times New Roman" w:hAnsi="Times New Roman" w:cs="Times New Roman"/>
          <w:lang w:val="en-CA"/>
        </w:rPr>
        <w:t xml:space="preserve">protein or </w:t>
      </w:r>
      <w:r>
        <w:rPr>
          <w:rFonts w:ascii="Times New Roman" w:hAnsi="Times New Roman" w:cs="Times New Roman"/>
          <w:b/>
          <w:lang w:val="en-CA"/>
        </w:rPr>
        <w:t xml:space="preserve">reduced amount </w:t>
      </w:r>
      <w:r>
        <w:rPr>
          <w:rFonts w:ascii="Times New Roman" w:hAnsi="Times New Roman" w:cs="Times New Roman"/>
          <w:lang w:val="en-CA"/>
        </w:rPr>
        <w:t>of normally functioning protein produced</w:t>
      </w:r>
    </w:p>
    <w:p w14:paraId="40EEE2A0" w14:textId="77777777" w:rsidR="004359D4" w:rsidRDefault="004359D4" w:rsidP="004359D4">
      <w:pPr>
        <w:rPr>
          <w:rFonts w:ascii="Times New Roman" w:hAnsi="Times New Roman" w:cs="Times New Roman"/>
          <w:lang w:val="en-CA"/>
        </w:rPr>
      </w:pPr>
    </w:p>
    <w:p w14:paraId="2778F96E" w14:textId="77777777" w:rsidR="00D06AF5" w:rsidRDefault="00D06AF5" w:rsidP="004359D4">
      <w:pPr>
        <w:rPr>
          <w:rFonts w:ascii="Times New Roman" w:hAnsi="Times New Roman" w:cs="Times New Roman"/>
          <w:lang w:val="en-CA"/>
        </w:rPr>
      </w:pPr>
      <w:r>
        <w:rPr>
          <w:rFonts w:ascii="Times New Roman" w:hAnsi="Times New Roman" w:cs="Times New Roman"/>
          <w:lang w:val="en-CA"/>
        </w:rPr>
        <w:t>Autosomal dominant traits</w:t>
      </w:r>
    </w:p>
    <w:p w14:paraId="6705BA9D" w14:textId="77777777" w:rsidR="00D06AF5" w:rsidRDefault="00D06AF5" w:rsidP="00D06AF5">
      <w:pPr>
        <w:pStyle w:val="ListParagraph"/>
        <w:numPr>
          <w:ilvl w:val="0"/>
          <w:numId w:val="3"/>
        </w:numPr>
        <w:rPr>
          <w:rFonts w:ascii="Times New Roman" w:hAnsi="Times New Roman" w:cs="Times New Roman"/>
          <w:lang w:val="en-CA"/>
        </w:rPr>
      </w:pPr>
      <w:r>
        <w:rPr>
          <w:rFonts w:ascii="Times New Roman" w:hAnsi="Times New Roman" w:cs="Times New Roman"/>
          <w:lang w:val="en-CA"/>
        </w:rPr>
        <w:t>bb normal</w:t>
      </w:r>
    </w:p>
    <w:p w14:paraId="61D50814" w14:textId="77777777" w:rsidR="00D06AF5" w:rsidRDefault="00D06AF5" w:rsidP="00D06AF5">
      <w:pPr>
        <w:pStyle w:val="ListParagraph"/>
        <w:numPr>
          <w:ilvl w:val="0"/>
          <w:numId w:val="3"/>
        </w:numPr>
        <w:rPr>
          <w:rFonts w:ascii="Times New Roman" w:hAnsi="Times New Roman" w:cs="Times New Roman"/>
          <w:lang w:val="en-CA"/>
        </w:rPr>
      </w:pPr>
      <w:r>
        <w:rPr>
          <w:rFonts w:ascii="Times New Roman" w:hAnsi="Times New Roman" w:cs="Times New Roman"/>
          <w:lang w:val="en-CA"/>
        </w:rPr>
        <w:t>Bb affected heterozygote</w:t>
      </w:r>
    </w:p>
    <w:p w14:paraId="44A3C873" w14:textId="77777777" w:rsidR="00D06AF5" w:rsidRDefault="00D06AF5" w:rsidP="00D06AF5">
      <w:pPr>
        <w:pStyle w:val="ListParagraph"/>
        <w:numPr>
          <w:ilvl w:val="0"/>
          <w:numId w:val="3"/>
        </w:numPr>
        <w:rPr>
          <w:rFonts w:ascii="Times New Roman" w:hAnsi="Times New Roman" w:cs="Times New Roman"/>
          <w:lang w:val="en-CA"/>
        </w:rPr>
      </w:pPr>
      <w:r>
        <w:rPr>
          <w:rFonts w:ascii="Times New Roman" w:hAnsi="Times New Roman" w:cs="Times New Roman"/>
          <w:lang w:val="en-CA"/>
        </w:rPr>
        <w:t>BB affected homozygote</w:t>
      </w:r>
    </w:p>
    <w:p w14:paraId="5A4DADCE" w14:textId="23CD33DC" w:rsidR="00D06AF5" w:rsidRDefault="00D06AF5" w:rsidP="00D06AF5">
      <w:pPr>
        <w:pStyle w:val="ListParagraph"/>
        <w:numPr>
          <w:ilvl w:val="0"/>
          <w:numId w:val="3"/>
        </w:numPr>
        <w:rPr>
          <w:rFonts w:ascii="Times New Roman" w:hAnsi="Times New Roman" w:cs="Times New Roman"/>
          <w:lang w:val="en-CA"/>
        </w:rPr>
      </w:pPr>
      <w:r>
        <w:rPr>
          <w:rFonts w:ascii="Times New Roman" w:hAnsi="Times New Roman" w:cs="Times New Roman"/>
          <w:lang w:val="en-CA"/>
        </w:rPr>
        <w:t>E.g. Hun</w:t>
      </w:r>
      <w:r w:rsidR="00B53A70">
        <w:rPr>
          <w:rFonts w:ascii="Times New Roman" w:hAnsi="Times New Roman" w:cs="Times New Roman"/>
          <w:lang w:val="en-CA"/>
        </w:rPr>
        <w:t>tington disease, polydactyl, neu</w:t>
      </w:r>
      <w:r>
        <w:rPr>
          <w:rFonts w:ascii="Times New Roman" w:hAnsi="Times New Roman" w:cs="Times New Roman"/>
          <w:lang w:val="en-CA"/>
        </w:rPr>
        <w:t>rofibromatosis</w:t>
      </w:r>
    </w:p>
    <w:p w14:paraId="7111A35B" w14:textId="77777777" w:rsidR="00D06AF5" w:rsidRDefault="00D06AF5" w:rsidP="00D06AF5">
      <w:pPr>
        <w:rPr>
          <w:rFonts w:ascii="Times New Roman" w:hAnsi="Times New Roman" w:cs="Times New Roman"/>
          <w:lang w:val="en-CA"/>
        </w:rPr>
      </w:pPr>
      <w:r>
        <w:rPr>
          <w:rFonts w:ascii="Times New Roman" w:hAnsi="Times New Roman" w:cs="Times New Roman"/>
          <w:lang w:val="en-CA"/>
        </w:rPr>
        <w:t xml:space="preserve">Dominant mutations </w:t>
      </w:r>
      <w:r>
        <w:rPr>
          <w:rFonts w:ascii="Times New Roman" w:hAnsi="Times New Roman" w:cs="Times New Roman"/>
          <w:i/>
          <w:lang w:val="en-CA"/>
        </w:rPr>
        <w:t>often</w:t>
      </w:r>
      <w:r>
        <w:rPr>
          <w:rFonts w:ascii="Times New Roman" w:hAnsi="Times New Roman" w:cs="Times New Roman"/>
          <w:lang w:val="en-CA"/>
        </w:rPr>
        <w:t xml:space="preserve"> involved gain/ change of gene function</w:t>
      </w:r>
    </w:p>
    <w:p w14:paraId="4CB4CD00" w14:textId="77777777" w:rsidR="00D06AF5" w:rsidRDefault="00D06AF5" w:rsidP="00D06AF5">
      <w:pPr>
        <w:rPr>
          <w:rFonts w:ascii="Times New Roman" w:hAnsi="Times New Roman" w:cs="Times New Roman"/>
          <w:lang w:val="en-CA"/>
        </w:rPr>
      </w:pPr>
      <w:r>
        <w:rPr>
          <w:rFonts w:ascii="Times New Roman" w:hAnsi="Times New Roman" w:cs="Times New Roman"/>
          <w:lang w:val="en-CA"/>
        </w:rPr>
        <w:t xml:space="preserve">Dominant </w:t>
      </w:r>
      <w:proofErr w:type="spellStart"/>
      <w:r>
        <w:rPr>
          <w:rFonts w:ascii="Times New Roman" w:hAnsi="Times New Roman" w:cs="Times New Roman"/>
          <w:lang w:val="en-CA"/>
        </w:rPr>
        <w:t>hypermorphic</w:t>
      </w:r>
      <w:proofErr w:type="spellEnd"/>
      <w:r>
        <w:rPr>
          <w:rFonts w:ascii="Times New Roman" w:hAnsi="Times New Roman" w:cs="Times New Roman"/>
          <w:lang w:val="en-CA"/>
        </w:rPr>
        <w:t xml:space="preserve"> allele: negative phenotypic consequence due to the </w:t>
      </w:r>
      <w:r>
        <w:rPr>
          <w:rFonts w:ascii="Times New Roman" w:hAnsi="Times New Roman" w:cs="Times New Roman"/>
          <w:b/>
          <w:lang w:val="en-CA"/>
        </w:rPr>
        <w:t>over-production</w:t>
      </w:r>
      <w:r>
        <w:rPr>
          <w:rFonts w:ascii="Times New Roman" w:hAnsi="Times New Roman" w:cs="Times New Roman"/>
          <w:lang w:val="en-CA"/>
        </w:rPr>
        <w:t xml:space="preserve"> of a normal protein OR negative phenotypic</w:t>
      </w:r>
      <w:r w:rsidR="00ED56BE">
        <w:rPr>
          <w:rFonts w:ascii="Times New Roman" w:hAnsi="Times New Roman" w:cs="Times New Roman"/>
          <w:lang w:val="en-CA"/>
        </w:rPr>
        <w:t xml:space="preserve"> consequence due to the production of a protein with </w:t>
      </w:r>
      <w:r w:rsidR="00ED56BE">
        <w:rPr>
          <w:rFonts w:ascii="Times New Roman" w:hAnsi="Times New Roman" w:cs="Times New Roman"/>
          <w:b/>
          <w:lang w:val="en-CA"/>
        </w:rPr>
        <w:t xml:space="preserve">increased activity </w:t>
      </w:r>
      <w:r w:rsidR="00ED56BE">
        <w:rPr>
          <w:rFonts w:ascii="Times New Roman" w:hAnsi="Times New Roman" w:cs="Times New Roman"/>
          <w:lang w:val="en-CA"/>
        </w:rPr>
        <w:t>levels</w:t>
      </w:r>
    </w:p>
    <w:p w14:paraId="4F29450D" w14:textId="77777777" w:rsidR="00ED56BE" w:rsidRDefault="00ED56BE" w:rsidP="00D06AF5">
      <w:pPr>
        <w:rPr>
          <w:rFonts w:ascii="Times New Roman" w:hAnsi="Times New Roman" w:cs="Times New Roman"/>
          <w:lang w:val="en-CA"/>
        </w:rPr>
      </w:pPr>
      <w:proofErr w:type="spellStart"/>
      <w:r>
        <w:rPr>
          <w:rFonts w:ascii="Times New Roman" w:hAnsi="Times New Roman" w:cs="Times New Roman"/>
          <w:lang w:val="en-CA"/>
        </w:rPr>
        <w:t>Neomorphic</w:t>
      </w:r>
      <w:proofErr w:type="spellEnd"/>
      <w:r>
        <w:rPr>
          <w:rFonts w:ascii="Times New Roman" w:hAnsi="Times New Roman" w:cs="Times New Roman"/>
          <w:lang w:val="en-CA"/>
        </w:rPr>
        <w:t xml:space="preserve"> alleles: </w:t>
      </w:r>
      <w:r w:rsidR="00441863">
        <w:rPr>
          <w:rFonts w:ascii="Times New Roman" w:hAnsi="Times New Roman" w:cs="Times New Roman"/>
          <w:lang w:val="en-CA"/>
        </w:rPr>
        <w:t xml:space="preserve">negative phenotypic consequences due to the presence of an altered protein that has a </w:t>
      </w:r>
      <w:r w:rsidR="00441863">
        <w:rPr>
          <w:rFonts w:ascii="Times New Roman" w:hAnsi="Times New Roman" w:cs="Times New Roman"/>
          <w:b/>
          <w:lang w:val="en-CA"/>
        </w:rPr>
        <w:t>new function</w:t>
      </w:r>
      <w:r w:rsidR="00441863">
        <w:rPr>
          <w:rFonts w:ascii="Times New Roman" w:hAnsi="Times New Roman" w:cs="Times New Roman"/>
          <w:lang w:val="en-CA"/>
        </w:rPr>
        <w:t xml:space="preserve">. Negative phenotypic consequences when the altered protein </w:t>
      </w:r>
      <w:r w:rsidR="00441863">
        <w:rPr>
          <w:rFonts w:ascii="Times New Roman" w:hAnsi="Times New Roman" w:cs="Times New Roman"/>
          <w:b/>
          <w:lang w:val="en-CA"/>
        </w:rPr>
        <w:t xml:space="preserve">interferes </w:t>
      </w:r>
      <w:r w:rsidR="00441863">
        <w:rPr>
          <w:rFonts w:ascii="Times New Roman" w:hAnsi="Times New Roman" w:cs="Times New Roman"/>
          <w:lang w:val="en-CA"/>
        </w:rPr>
        <w:t>with the wildtype protein (Dominant-negative allele)</w:t>
      </w:r>
    </w:p>
    <w:p w14:paraId="7D4AEB92" w14:textId="77777777" w:rsidR="00441863" w:rsidRDefault="00441863" w:rsidP="00D06AF5">
      <w:pPr>
        <w:rPr>
          <w:rFonts w:ascii="Times New Roman" w:hAnsi="Times New Roman" w:cs="Times New Roman"/>
          <w:lang w:val="en-CA"/>
        </w:rPr>
      </w:pPr>
    </w:p>
    <w:p w14:paraId="3E3C36CD" w14:textId="77777777" w:rsidR="00441863" w:rsidRPr="00441863" w:rsidRDefault="00F27C1E" w:rsidP="00D06AF5">
      <w:pPr>
        <w:rPr>
          <w:rFonts w:ascii="Times New Roman" w:hAnsi="Times New Roman" w:cs="Times New Roman"/>
          <w:lang w:val="en-CA"/>
        </w:rPr>
      </w:pPr>
      <w:r>
        <w:rPr>
          <w:rFonts w:ascii="Times New Roman" w:hAnsi="Times New Roman" w:cs="Times New Roman"/>
          <w:lang w:val="en-CA"/>
        </w:rPr>
        <w:t>For autosomal dominant tr</w:t>
      </w:r>
      <w:r w:rsidR="00D41692">
        <w:rPr>
          <w:rFonts w:ascii="Times New Roman" w:hAnsi="Times New Roman" w:cs="Times New Roman"/>
          <w:lang w:val="en-CA"/>
        </w:rPr>
        <w:t xml:space="preserve">aits that are rare and dominant, affected individuals are most likely </w:t>
      </w:r>
      <w:r w:rsidR="00D41692" w:rsidRPr="00447019">
        <w:rPr>
          <w:rFonts w:ascii="Times New Roman" w:hAnsi="Times New Roman" w:cs="Times New Roman"/>
          <w:b/>
          <w:lang w:val="en-CA"/>
        </w:rPr>
        <w:t>heterozygous (Bb)</w:t>
      </w:r>
      <w:r w:rsidR="00447019">
        <w:rPr>
          <w:rFonts w:ascii="Times New Roman" w:hAnsi="Times New Roman" w:cs="Times New Roman"/>
          <w:lang w:val="en-CA"/>
        </w:rPr>
        <w:t xml:space="preserve"> because if the trait is rare then mating between Bb individuals would not be frequent. In general, crosses will be between Bb and bb</w:t>
      </w:r>
    </w:p>
    <w:p w14:paraId="270F2C91" w14:textId="77777777" w:rsidR="00F36F17" w:rsidRDefault="00F36F17" w:rsidP="0057165D">
      <w:pPr>
        <w:rPr>
          <w:rFonts w:ascii="Times New Roman" w:hAnsi="Times New Roman" w:cs="Times New Roman"/>
          <w:lang w:val="en-CA"/>
        </w:rPr>
      </w:pPr>
    </w:p>
    <w:p w14:paraId="0C2D8534" w14:textId="77777777" w:rsidR="00280254" w:rsidRDefault="00280254" w:rsidP="0057165D">
      <w:pPr>
        <w:rPr>
          <w:rFonts w:ascii="Times New Roman" w:hAnsi="Times New Roman" w:cs="Times New Roman"/>
          <w:lang w:val="en-CA"/>
        </w:rPr>
      </w:pPr>
      <w:r>
        <w:rPr>
          <w:rFonts w:ascii="Times New Roman" w:hAnsi="Times New Roman" w:cs="Times New Roman"/>
          <w:b/>
          <w:lang w:val="en-CA"/>
        </w:rPr>
        <w:lastRenderedPageBreak/>
        <w:t>Complete dominance</w:t>
      </w:r>
      <w:r>
        <w:rPr>
          <w:rFonts w:ascii="Times New Roman" w:hAnsi="Times New Roman" w:cs="Times New Roman"/>
          <w:lang w:val="en-CA"/>
        </w:rPr>
        <w:t xml:space="preserve"> and </w:t>
      </w:r>
      <w:r>
        <w:rPr>
          <w:rFonts w:ascii="Times New Roman" w:hAnsi="Times New Roman" w:cs="Times New Roman"/>
          <w:b/>
          <w:lang w:val="en-CA"/>
        </w:rPr>
        <w:t xml:space="preserve">complete </w:t>
      </w:r>
      <w:proofErr w:type="spellStart"/>
      <w:r>
        <w:rPr>
          <w:rFonts w:ascii="Times New Roman" w:hAnsi="Times New Roman" w:cs="Times New Roman"/>
          <w:b/>
          <w:lang w:val="en-CA"/>
        </w:rPr>
        <w:t>recessiveness</w:t>
      </w:r>
      <w:proofErr w:type="spellEnd"/>
      <w:r>
        <w:rPr>
          <w:rFonts w:ascii="Times New Roman" w:hAnsi="Times New Roman" w:cs="Times New Roman"/>
          <w:b/>
          <w:lang w:val="en-CA"/>
        </w:rPr>
        <w:t xml:space="preserve"> </w:t>
      </w:r>
      <w:r>
        <w:rPr>
          <w:rFonts w:ascii="Times New Roman" w:hAnsi="Times New Roman" w:cs="Times New Roman"/>
          <w:lang w:val="en-CA"/>
        </w:rPr>
        <w:t xml:space="preserve">are extremes of a range. BB = </w:t>
      </w:r>
      <w:proofErr w:type="spellStart"/>
      <w:r>
        <w:rPr>
          <w:rFonts w:ascii="Times New Roman" w:hAnsi="Times New Roman" w:cs="Times New Roman"/>
          <w:lang w:val="en-CA"/>
        </w:rPr>
        <w:t>Bb</w:t>
      </w:r>
      <w:proofErr w:type="spellEnd"/>
      <w:r>
        <w:rPr>
          <w:rFonts w:ascii="Times New Roman" w:hAnsi="Times New Roman" w:cs="Times New Roman"/>
          <w:lang w:val="en-CA"/>
        </w:rPr>
        <w:t xml:space="preserve"> is different from bb</w:t>
      </w:r>
    </w:p>
    <w:p w14:paraId="495BDD27" w14:textId="77777777" w:rsidR="00280254" w:rsidRDefault="00280254" w:rsidP="0057165D">
      <w:pPr>
        <w:rPr>
          <w:rFonts w:ascii="Times New Roman" w:hAnsi="Times New Roman" w:cs="Times New Roman"/>
          <w:lang w:val="en-CA"/>
        </w:rPr>
      </w:pPr>
      <w:r>
        <w:rPr>
          <w:rFonts w:ascii="Times New Roman" w:hAnsi="Times New Roman" w:cs="Times New Roman"/>
          <w:b/>
          <w:lang w:val="en-CA"/>
        </w:rPr>
        <w:t>Incomplete dominance</w:t>
      </w:r>
      <w:r>
        <w:rPr>
          <w:rFonts w:ascii="Times New Roman" w:hAnsi="Times New Roman" w:cs="Times New Roman"/>
          <w:lang w:val="en-CA"/>
        </w:rPr>
        <w:t xml:space="preserve">: BB, Bb, bb </w:t>
      </w:r>
      <w:proofErr w:type="gramStart"/>
      <w:r>
        <w:rPr>
          <w:rFonts w:ascii="Times New Roman" w:hAnsi="Times New Roman" w:cs="Times New Roman"/>
          <w:lang w:val="en-CA"/>
        </w:rPr>
        <w:t>are</w:t>
      </w:r>
      <w:proofErr w:type="gramEnd"/>
      <w:r>
        <w:rPr>
          <w:rFonts w:ascii="Times New Roman" w:hAnsi="Times New Roman" w:cs="Times New Roman"/>
          <w:lang w:val="en-CA"/>
        </w:rPr>
        <w:t xml:space="preserve"> differ phenotypically. Bb is intermediate between homozygous phenotypes e.g. flower color (red, pink, white)</w:t>
      </w:r>
      <w:r w:rsidR="00E96FD0">
        <w:rPr>
          <w:rFonts w:ascii="Times New Roman" w:hAnsi="Times New Roman" w:cs="Times New Roman"/>
          <w:lang w:val="en-CA"/>
        </w:rPr>
        <w:t>. Red snapdragons (WW) crossed with White snapdragons (</w:t>
      </w:r>
      <w:proofErr w:type="spellStart"/>
      <w:r w:rsidR="00E96FD0">
        <w:rPr>
          <w:rFonts w:ascii="Times New Roman" w:hAnsi="Times New Roman" w:cs="Times New Roman"/>
          <w:lang w:val="en-CA"/>
        </w:rPr>
        <w:t>ww</w:t>
      </w:r>
      <w:proofErr w:type="spellEnd"/>
      <w:r w:rsidR="00E96FD0">
        <w:rPr>
          <w:rFonts w:ascii="Times New Roman" w:hAnsi="Times New Roman" w:cs="Times New Roman"/>
          <w:lang w:val="en-CA"/>
        </w:rPr>
        <w:t>) produces pink snapdragons (</w:t>
      </w:r>
      <w:proofErr w:type="spellStart"/>
      <w:r w:rsidR="00E96FD0">
        <w:rPr>
          <w:rFonts w:ascii="Times New Roman" w:hAnsi="Times New Roman" w:cs="Times New Roman"/>
          <w:lang w:val="en-CA"/>
        </w:rPr>
        <w:t>Ww</w:t>
      </w:r>
      <w:proofErr w:type="spellEnd"/>
      <w:r w:rsidR="00E96FD0">
        <w:rPr>
          <w:rFonts w:ascii="Times New Roman" w:hAnsi="Times New Roman" w:cs="Times New Roman"/>
          <w:lang w:val="en-CA"/>
        </w:rPr>
        <w:t>)</w:t>
      </w:r>
    </w:p>
    <w:p w14:paraId="64400306" w14:textId="77777777" w:rsidR="00280254" w:rsidRDefault="00280254" w:rsidP="0057165D">
      <w:pPr>
        <w:rPr>
          <w:rFonts w:ascii="Times New Roman" w:hAnsi="Times New Roman" w:cs="Times New Roman"/>
          <w:lang w:val="en-CA"/>
        </w:rPr>
      </w:pPr>
      <w:r>
        <w:rPr>
          <w:rFonts w:ascii="Times New Roman" w:hAnsi="Times New Roman" w:cs="Times New Roman"/>
          <w:b/>
          <w:lang w:val="en-CA"/>
        </w:rPr>
        <w:t>Codominance</w:t>
      </w:r>
      <w:r>
        <w:rPr>
          <w:rFonts w:ascii="Times New Roman" w:hAnsi="Times New Roman" w:cs="Times New Roman"/>
          <w:lang w:val="en-CA"/>
        </w:rPr>
        <w:t>: BB, Bb, and bb all differ phenotypically but Bb exhibits phenotypes of both homozygotes e.g. blood type</w:t>
      </w:r>
    </w:p>
    <w:p w14:paraId="06C0DF90" w14:textId="77777777" w:rsidR="00E96FD0" w:rsidRDefault="00E96FD0" w:rsidP="0057165D">
      <w:pPr>
        <w:rPr>
          <w:rFonts w:ascii="Times New Roman" w:hAnsi="Times New Roman" w:cs="Times New Roman"/>
          <w:lang w:val="en-CA"/>
        </w:rPr>
      </w:pPr>
    </w:p>
    <w:p w14:paraId="304D5DBF" w14:textId="77777777" w:rsidR="00AB647C" w:rsidRDefault="00AB647C" w:rsidP="0057165D">
      <w:pPr>
        <w:rPr>
          <w:rFonts w:ascii="Times New Roman" w:hAnsi="Times New Roman" w:cs="Times New Roman"/>
          <w:lang w:val="en-CA"/>
        </w:rPr>
      </w:pPr>
      <w:r>
        <w:rPr>
          <w:rFonts w:ascii="Times New Roman" w:hAnsi="Times New Roman" w:cs="Times New Roman"/>
          <w:lang w:val="en-CA"/>
        </w:rPr>
        <w:t xml:space="preserve">Multiple </w:t>
      </w:r>
      <w:r w:rsidR="00586BF0">
        <w:rPr>
          <w:rFonts w:ascii="Times New Roman" w:hAnsi="Times New Roman" w:cs="Times New Roman"/>
          <w:lang w:val="en-CA"/>
        </w:rPr>
        <w:t>alleles often exist for a gene at a particular locus due to mutations on the wild type gene. Frequency of a particular allele varies from population to population</w:t>
      </w:r>
    </w:p>
    <w:p w14:paraId="23123856" w14:textId="77777777" w:rsidR="00FB7B63" w:rsidRDefault="00FB7B63" w:rsidP="0057165D">
      <w:pPr>
        <w:rPr>
          <w:rFonts w:ascii="Times New Roman" w:hAnsi="Times New Roman" w:cs="Times New Roman"/>
          <w:lang w:val="en-CA"/>
        </w:rPr>
      </w:pPr>
    </w:p>
    <w:p w14:paraId="0D080DD1" w14:textId="77777777" w:rsidR="00FB7B63" w:rsidRDefault="00FB7B63" w:rsidP="0057165D">
      <w:pPr>
        <w:rPr>
          <w:rFonts w:ascii="Times New Roman" w:hAnsi="Times New Roman" w:cs="Times New Roman"/>
          <w:lang w:val="en-CA"/>
        </w:rPr>
      </w:pPr>
      <w:r>
        <w:rPr>
          <w:rFonts w:ascii="Times New Roman" w:hAnsi="Times New Roman" w:cs="Times New Roman"/>
          <w:lang w:val="en-CA"/>
        </w:rPr>
        <w:t>Multiple alleles contributing to fur coloration in cats</w:t>
      </w:r>
    </w:p>
    <w:p w14:paraId="0906C4D9" w14:textId="77777777" w:rsidR="00FB7B63" w:rsidRDefault="00FE35C7" w:rsidP="0057165D">
      <w:pPr>
        <w:rPr>
          <w:rFonts w:ascii="Times New Roman" w:hAnsi="Times New Roman" w:cs="Times New Roman"/>
          <w:lang w:val="en-CA"/>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66CD443" wp14:editId="1817B5D4">
                <wp:simplePos x="0" y="0"/>
                <wp:positionH relativeFrom="column">
                  <wp:posOffset>2226945</wp:posOffset>
                </wp:positionH>
                <wp:positionV relativeFrom="paragraph">
                  <wp:posOffset>71120</wp:posOffset>
                </wp:positionV>
                <wp:extent cx="2738755" cy="1142365"/>
                <wp:effectExtent l="0" t="0" r="0" b="635"/>
                <wp:wrapSquare wrapText="bothSides"/>
                <wp:docPr id="1" name="Text Box 1"/>
                <wp:cNvGraphicFramePr/>
                <a:graphic xmlns:a="http://schemas.openxmlformats.org/drawingml/2006/main">
                  <a:graphicData uri="http://schemas.microsoft.com/office/word/2010/wordprocessingShape">
                    <wps:wsp>
                      <wps:cNvSpPr txBox="1"/>
                      <wps:spPr>
                        <a:xfrm>
                          <a:off x="0" y="0"/>
                          <a:ext cx="2738755" cy="11423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0A7554A" w14:textId="77777777" w:rsidR="00FE35C7" w:rsidRPr="00FE35C7" w:rsidRDefault="00FE35C7">
                            <w:pPr>
                              <w:rPr>
                                <w:b/>
                                <w:lang w:val="en-CA"/>
                              </w:rPr>
                            </w:pPr>
                            <w:r>
                              <w:rPr>
                                <w:b/>
                                <w:lang w:val="en-CA"/>
                              </w:rPr>
                              <w:t>Dominance series/allelic series in Cat fur coats</w:t>
                            </w:r>
                          </w:p>
                          <w:p w14:paraId="0E7FD878" w14:textId="77777777" w:rsidR="00206965" w:rsidRDefault="00206965">
                            <w:pPr>
                              <w:rPr>
                                <w:lang w:val="en-CA"/>
                              </w:rPr>
                            </w:pPr>
                            <w:r>
                              <w:rPr>
                                <w:lang w:val="en-CA"/>
                              </w:rPr>
                              <w:t xml:space="preserve">C &gt; </w:t>
                            </w:r>
                            <w:proofErr w:type="spellStart"/>
                            <w:r>
                              <w:rPr>
                                <w:lang w:val="en-CA"/>
                              </w:rPr>
                              <w:t>c</w:t>
                            </w:r>
                            <w:r>
                              <w:rPr>
                                <w:vertAlign w:val="superscript"/>
                                <w:lang w:val="en-CA"/>
                              </w:rPr>
                              <w:t>b</w:t>
                            </w:r>
                            <w:proofErr w:type="spellEnd"/>
                            <w:r>
                              <w:rPr>
                                <w:lang w:val="en-CA"/>
                              </w:rPr>
                              <w:t xml:space="preserve"> = </w:t>
                            </w:r>
                            <w:proofErr w:type="spellStart"/>
                            <w:r>
                              <w:rPr>
                                <w:lang w:val="en-CA"/>
                              </w:rPr>
                              <w:t>c</w:t>
                            </w:r>
                            <w:r>
                              <w:rPr>
                                <w:vertAlign w:val="superscript"/>
                                <w:lang w:val="en-CA"/>
                              </w:rPr>
                              <w:t>s</w:t>
                            </w:r>
                            <w:proofErr w:type="spellEnd"/>
                            <w:r>
                              <w:rPr>
                                <w:lang w:val="en-CA"/>
                              </w:rPr>
                              <w:t xml:space="preserve"> &gt; c &gt; c</w:t>
                            </w:r>
                            <w:r>
                              <w:rPr>
                                <w:vertAlign w:val="superscript"/>
                                <w:lang w:val="en-CA"/>
                              </w:rPr>
                              <w:t>a</w:t>
                            </w:r>
                          </w:p>
                          <w:p w14:paraId="59A02C3D" w14:textId="77777777" w:rsidR="00206965" w:rsidRDefault="00206965" w:rsidP="00206965">
                            <w:pPr>
                              <w:rPr>
                                <w:lang w:val="en-CA"/>
                              </w:rPr>
                            </w:pPr>
                            <w:r>
                              <w:rPr>
                                <w:lang w:val="en-CA"/>
                              </w:rPr>
                              <w:t>&gt;indicates dominance</w:t>
                            </w:r>
                          </w:p>
                          <w:p w14:paraId="70CE0649" w14:textId="77777777" w:rsidR="00FE35C7" w:rsidRDefault="00FE35C7" w:rsidP="00206965">
                            <w:pPr>
                              <w:rPr>
                                <w:lang w:val="en-CA"/>
                              </w:rPr>
                            </w:pPr>
                            <w:r>
                              <w:rPr>
                                <w:lang w:val="en-CA"/>
                              </w:rPr>
                              <w:t>=indicates incomplete dominance or codominance</w:t>
                            </w:r>
                          </w:p>
                          <w:p w14:paraId="2AD40E77" w14:textId="77777777" w:rsidR="00FE35C7" w:rsidRPr="00FE35C7" w:rsidRDefault="00FE35C7" w:rsidP="00206965">
                            <w:pPr>
                              <w:rPr>
                                <w:lang w:val="en-CA"/>
                              </w:rPr>
                            </w:pPr>
                            <w:proofErr w:type="spellStart"/>
                            <w:r>
                              <w:rPr>
                                <w:lang w:val="en-CA"/>
                              </w:rPr>
                              <w:t>c</w:t>
                            </w:r>
                            <w:r>
                              <w:rPr>
                                <w:vertAlign w:val="superscript"/>
                                <w:lang w:val="en-CA"/>
                              </w:rPr>
                              <w:t>b</w:t>
                            </w:r>
                            <w:proofErr w:type="spellEnd"/>
                            <w:r>
                              <w:rPr>
                                <w:lang w:val="en-CA"/>
                              </w:rPr>
                              <w:t>=</w:t>
                            </w:r>
                            <w:proofErr w:type="spellStart"/>
                            <w:r>
                              <w:rPr>
                                <w:lang w:val="en-CA"/>
                              </w:rPr>
                              <w:t>c</w:t>
                            </w:r>
                            <w:r>
                              <w:rPr>
                                <w:vertAlign w:val="superscript"/>
                                <w:lang w:val="en-CA"/>
                              </w:rPr>
                              <w:t>s</w:t>
                            </w:r>
                            <w:proofErr w:type="spellEnd"/>
                            <w:r>
                              <w:rPr>
                                <w:lang w:val="en-CA"/>
                              </w:rPr>
                              <w:t>: mink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6CD443" id="_x0000_t202" coordsize="21600,21600" o:spt="202" path="m0,0l0,21600,21600,21600,21600,0xe">
                <v:stroke joinstyle="miter"/>
                <v:path gradientshapeok="t" o:connecttype="rect"/>
              </v:shapetype>
              <v:shape id="Text Box 1" o:spid="_x0000_s1026" type="#_x0000_t202" style="position:absolute;margin-left:175.35pt;margin-top:5.6pt;width:215.65pt;height:8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" filled="f" stroked="f">
                <v:textbox>
                  <w:txbxContent>
                    <w:p w14:paraId="60A7554A" w14:textId="77777777" w:rsidR="00FE35C7" w:rsidRPr="00FE35C7" w:rsidRDefault="00FE35C7">
                      <w:pPr>
                        <w:rPr>
                          <w:b/>
                          <w:lang w:val="en-CA"/>
                        </w:rPr>
                      </w:pPr>
                      <w:r>
                        <w:rPr>
                          <w:b/>
                          <w:lang w:val="en-CA"/>
                        </w:rPr>
                        <w:t>Dominance series/allelic series in Cat fur coats</w:t>
                      </w:r>
                    </w:p>
                    <w:p w14:paraId="0E7FD878" w14:textId="77777777" w:rsidR="00206965" w:rsidRDefault="00206965">
                      <w:pPr>
                        <w:rPr>
                          <w:lang w:val="en-CA"/>
                        </w:rPr>
                      </w:pPr>
                      <w:r>
                        <w:rPr>
                          <w:lang w:val="en-CA"/>
                        </w:rPr>
                        <w:t xml:space="preserve">C &gt; </w:t>
                      </w:r>
                      <w:proofErr w:type="spellStart"/>
                      <w:r>
                        <w:rPr>
                          <w:lang w:val="en-CA"/>
                        </w:rPr>
                        <w:t>c</w:t>
                      </w:r>
                      <w:r>
                        <w:rPr>
                          <w:vertAlign w:val="superscript"/>
                          <w:lang w:val="en-CA"/>
                        </w:rPr>
                        <w:t>b</w:t>
                      </w:r>
                      <w:proofErr w:type="spellEnd"/>
                      <w:r>
                        <w:rPr>
                          <w:lang w:val="en-CA"/>
                        </w:rPr>
                        <w:t xml:space="preserve"> = </w:t>
                      </w:r>
                      <w:proofErr w:type="spellStart"/>
                      <w:r>
                        <w:rPr>
                          <w:lang w:val="en-CA"/>
                        </w:rPr>
                        <w:t>c</w:t>
                      </w:r>
                      <w:r>
                        <w:rPr>
                          <w:vertAlign w:val="superscript"/>
                          <w:lang w:val="en-CA"/>
                        </w:rPr>
                        <w:t>s</w:t>
                      </w:r>
                      <w:proofErr w:type="spellEnd"/>
                      <w:r>
                        <w:rPr>
                          <w:lang w:val="en-CA"/>
                        </w:rPr>
                        <w:t xml:space="preserve"> &gt; c &gt; c</w:t>
                      </w:r>
                      <w:r>
                        <w:rPr>
                          <w:vertAlign w:val="superscript"/>
                          <w:lang w:val="en-CA"/>
                        </w:rPr>
                        <w:t>a</w:t>
                      </w:r>
                    </w:p>
                    <w:p w14:paraId="59A02C3D" w14:textId="77777777" w:rsidR="00206965" w:rsidRDefault="00206965" w:rsidP="00206965">
                      <w:pPr>
                        <w:rPr>
                          <w:lang w:val="en-CA"/>
                        </w:rPr>
                      </w:pPr>
                      <w:r>
                        <w:rPr>
                          <w:lang w:val="en-CA"/>
                        </w:rPr>
                        <w:t>&gt;indicates dominance</w:t>
                      </w:r>
                    </w:p>
                    <w:p w14:paraId="70CE0649" w14:textId="77777777" w:rsidR="00FE35C7" w:rsidRDefault="00FE35C7" w:rsidP="00206965">
                      <w:pPr>
                        <w:rPr>
                          <w:lang w:val="en-CA"/>
                        </w:rPr>
                      </w:pPr>
                      <w:r>
                        <w:rPr>
                          <w:lang w:val="en-CA"/>
                        </w:rPr>
                        <w:t>=indicates incomplete dominance or codominance</w:t>
                      </w:r>
                    </w:p>
                    <w:p w14:paraId="2AD40E77" w14:textId="77777777" w:rsidR="00FE35C7" w:rsidRPr="00FE35C7" w:rsidRDefault="00FE35C7" w:rsidP="00206965">
                      <w:pPr>
                        <w:rPr>
                          <w:lang w:val="en-CA"/>
                        </w:rPr>
                      </w:pPr>
                      <w:proofErr w:type="spellStart"/>
                      <w:r>
                        <w:rPr>
                          <w:lang w:val="en-CA"/>
                        </w:rPr>
                        <w:t>c</w:t>
                      </w:r>
                      <w:r>
                        <w:rPr>
                          <w:vertAlign w:val="superscript"/>
                          <w:lang w:val="en-CA"/>
                        </w:rPr>
                        <w:t>b</w:t>
                      </w:r>
                      <w:proofErr w:type="spellEnd"/>
                      <w:r>
                        <w:rPr>
                          <w:lang w:val="en-CA"/>
                        </w:rPr>
                        <w:t>=</w:t>
                      </w:r>
                      <w:proofErr w:type="spellStart"/>
                      <w:r>
                        <w:rPr>
                          <w:lang w:val="en-CA"/>
                        </w:rPr>
                        <w:t>c</w:t>
                      </w:r>
                      <w:r>
                        <w:rPr>
                          <w:vertAlign w:val="superscript"/>
                          <w:lang w:val="en-CA"/>
                        </w:rPr>
                        <w:t>s</w:t>
                      </w:r>
                      <w:proofErr w:type="spellEnd"/>
                      <w:r>
                        <w:rPr>
                          <w:lang w:val="en-CA"/>
                        </w:rPr>
                        <w:t>: mink</w:t>
                      </w:r>
                    </w:p>
                  </w:txbxContent>
                </v:textbox>
                <w10:wrap type="square"/>
              </v:shape>
            </w:pict>
          </mc:Fallback>
        </mc:AlternateContent>
      </w:r>
      <w:r w:rsidR="00FB7B63">
        <w:rPr>
          <w:rFonts w:ascii="Times New Roman" w:hAnsi="Times New Roman" w:cs="Times New Roman"/>
          <w:lang w:val="en-CA"/>
        </w:rPr>
        <w:t>Five alleles</w:t>
      </w:r>
      <w:r w:rsidR="00206965">
        <w:rPr>
          <w:rFonts w:ascii="Times New Roman" w:hAnsi="Times New Roman" w:cs="Times New Roman"/>
          <w:lang w:val="en-CA"/>
        </w:rPr>
        <w:t>:</w:t>
      </w:r>
    </w:p>
    <w:p w14:paraId="63BA7BF7" w14:textId="77777777" w:rsidR="00206965" w:rsidRDefault="00206965" w:rsidP="0057165D">
      <w:pPr>
        <w:rPr>
          <w:rFonts w:ascii="Times New Roman" w:hAnsi="Times New Roman" w:cs="Times New Roman"/>
          <w:lang w:val="en-CA"/>
        </w:rPr>
      </w:pPr>
      <w:r>
        <w:rPr>
          <w:rFonts w:ascii="Times New Roman" w:hAnsi="Times New Roman" w:cs="Times New Roman"/>
          <w:lang w:val="en-CA"/>
        </w:rPr>
        <w:t>C- full color</w:t>
      </w:r>
    </w:p>
    <w:p w14:paraId="0432A959" w14:textId="77777777" w:rsidR="00206965" w:rsidRDefault="00206965" w:rsidP="0057165D">
      <w:pPr>
        <w:rPr>
          <w:rFonts w:ascii="Times New Roman" w:hAnsi="Times New Roman" w:cs="Times New Roman"/>
          <w:lang w:val="en-CA"/>
        </w:rPr>
      </w:pPr>
      <w:proofErr w:type="spellStart"/>
      <w:r>
        <w:rPr>
          <w:rFonts w:ascii="Times New Roman" w:hAnsi="Times New Roman" w:cs="Times New Roman"/>
          <w:lang w:val="en-CA"/>
        </w:rPr>
        <w:t>c</w:t>
      </w:r>
      <w:r>
        <w:rPr>
          <w:rFonts w:ascii="Times New Roman" w:hAnsi="Times New Roman" w:cs="Times New Roman"/>
          <w:vertAlign w:val="superscript"/>
          <w:lang w:val="en-CA"/>
        </w:rPr>
        <w:t>b</w:t>
      </w:r>
      <w:proofErr w:type="spellEnd"/>
      <w:r>
        <w:rPr>
          <w:rFonts w:ascii="Times New Roman" w:hAnsi="Times New Roman" w:cs="Times New Roman"/>
          <w:lang w:val="en-CA"/>
        </w:rPr>
        <w:t>- Burmese</w:t>
      </w:r>
    </w:p>
    <w:p w14:paraId="26975D0D" w14:textId="77777777" w:rsidR="00206965" w:rsidRDefault="00206965" w:rsidP="0057165D">
      <w:pPr>
        <w:rPr>
          <w:rFonts w:ascii="Times New Roman" w:hAnsi="Times New Roman" w:cs="Times New Roman"/>
          <w:lang w:val="en-CA"/>
        </w:rPr>
      </w:pPr>
      <w:proofErr w:type="spellStart"/>
      <w:r>
        <w:rPr>
          <w:rFonts w:ascii="Times New Roman" w:hAnsi="Times New Roman" w:cs="Times New Roman"/>
          <w:lang w:val="en-CA"/>
        </w:rPr>
        <w:t>c</w:t>
      </w:r>
      <w:r>
        <w:rPr>
          <w:rFonts w:ascii="Times New Roman" w:hAnsi="Times New Roman" w:cs="Times New Roman"/>
          <w:vertAlign w:val="superscript"/>
          <w:lang w:val="en-CA"/>
        </w:rPr>
        <w:t>s</w:t>
      </w:r>
      <w:proofErr w:type="spellEnd"/>
      <w:r>
        <w:rPr>
          <w:rFonts w:ascii="Times New Roman" w:hAnsi="Times New Roman" w:cs="Times New Roman"/>
          <w:lang w:val="en-CA"/>
        </w:rPr>
        <w:t>- Siamese</w:t>
      </w:r>
    </w:p>
    <w:p w14:paraId="17D98B86" w14:textId="77777777" w:rsidR="00206965" w:rsidRDefault="00206965" w:rsidP="0057165D">
      <w:pPr>
        <w:rPr>
          <w:rFonts w:ascii="Times New Roman" w:hAnsi="Times New Roman" w:cs="Times New Roman"/>
          <w:lang w:val="en-CA"/>
        </w:rPr>
      </w:pPr>
      <w:r>
        <w:rPr>
          <w:rFonts w:ascii="Times New Roman" w:hAnsi="Times New Roman" w:cs="Times New Roman"/>
          <w:lang w:val="en-CA"/>
        </w:rPr>
        <w:t>c- white, blue eyes</w:t>
      </w:r>
    </w:p>
    <w:p w14:paraId="0FCA5851" w14:textId="77777777" w:rsidR="00206965" w:rsidRPr="00206965" w:rsidRDefault="00206965" w:rsidP="0057165D">
      <w:pPr>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perscript"/>
          <w:lang w:val="en-CA"/>
        </w:rPr>
        <w:t>a</w:t>
      </w:r>
      <w:r>
        <w:rPr>
          <w:rFonts w:ascii="Times New Roman" w:hAnsi="Times New Roman" w:cs="Times New Roman"/>
          <w:lang w:val="en-CA"/>
        </w:rPr>
        <w:t>- albino, pink eyes</w:t>
      </w:r>
    </w:p>
    <w:p w14:paraId="60AADD96" w14:textId="77777777" w:rsidR="00E96FD0" w:rsidRPr="00280254" w:rsidRDefault="00E96FD0" w:rsidP="0057165D">
      <w:pPr>
        <w:rPr>
          <w:rFonts w:ascii="Times New Roman" w:hAnsi="Times New Roman" w:cs="Times New Roman"/>
          <w:lang w:val="en-CA"/>
        </w:rPr>
      </w:pPr>
    </w:p>
    <w:p w14:paraId="1603AC3F" w14:textId="6FF55237" w:rsidR="00B430C1" w:rsidRDefault="007C41C9" w:rsidP="0057165D">
      <w:pPr>
        <w:rPr>
          <w:rFonts w:ascii="Times New Roman" w:hAnsi="Times New Roman" w:cs="Times New Roman"/>
          <w:b/>
          <w:lang w:val="en-CA"/>
        </w:rPr>
      </w:pPr>
      <w:r>
        <w:rPr>
          <w:rFonts w:ascii="Times New Roman" w:hAnsi="Times New Roman" w:cs="Times New Roman"/>
          <w:b/>
          <w:lang w:val="en-CA"/>
        </w:rPr>
        <w:t>Blood type: Codominance</w:t>
      </w:r>
    </w:p>
    <w:p w14:paraId="494A0028" w14:textId="1F5F4666" w:rsidR="007C41C9" w:rsidRDefault="007C41C9" w:rsidP="007C41C9">
      <w:pPr>
        <w:pStyle w:val="ListParagraph"/>
        <w:numPr>
          <w:ilvl w:val="0"/>
          <w:numId w:val="5"/>
        </w:numPr>
        <w:rPr>
          <w:rFonts w:ascii="Times New Roman" w:hAnsi="Times New Roman" w:cs="Times New Roman"/>
          <w:lang w:val="en-CA"/>
        </w:rPr>
      </w:pPr>
      <w:r>
        <w:rPr>
          <w:rFonts w:ascii="Times New Roman" w:hAnsi="Times New Roman" w:cs="Times New Roman"/>
          <w:lang w:val="en-CA"/>
        </w:rPr>
        <w:t>3 alleles: I</w:t>
      </w:r>
      <w:r>
        <w:rPr>
          <w:rFonts w:ascii="Times New Roman" w:hAnsi="Times New Roman" w:cs="Times New Roman"/>
          <w:vertAlign w:val="superscript"/>
          <w:lang w:val="en-CA"/>
        </w:rPr>
        <w:t>A</w:t>
      </w:r>
      <w:r>
        <w:rPr>
          <w:rFonts w:ascii="Times New Roman" w:hAnsi="Times New Roman" w:cs="Times New Roman"/>
          <w:lang w:val="en-CA"/>
        </w:rPr>
        <w:t>, I</w:t>
      </w:r>
      <w:r>
        <w:rPr>
          <w:rFonts w:ascii="Times New Roman" w:hAnsi="Times New Roman" w:cs="Times New Roman"/>
          <w:vertAlign w:val="superscript"/>
          <w:lang w:val="en-CA"/>
        </w:rPr>
        <w:t>B</w:t>
      </w:r>
      <w:r>
        <w:rPr>
          <w:rFonts w:ascii="Times New Roman" w:hAnsi="Times New Roman" w:cs="Times New Roman"/>
          <w:lang w:val="en-CA"/>
        </w:rPr>
        <w:t xml:space="preserve">, </w:t>
      </w:r>
      <w:proofErr w:type="spellStart"/>
      <w:r>
        <w:rPr>
          <w:rFonts w:ascii="Times New Roman" w:hAnsi="Times New Roman" w:cs="Times New Roman"/>
          <w:lang w:val="en-CA"/>
        </w:rPr>
        <w:t>i</w:t>
      </w:r>
      <w:proofErr w:type="spellEnd"/>
    </w:p>
    <w:p w14:paraId="5C58B6E2" w14:textId="36C2546B" w:rsidR="0047542C" w:rsidRDefault="0047542C" w:rsidP="007C41C9">
      <w:pPr>
        <w:pStyle w:val="ListParagraph"/>
        <w:numPr>
          <w:ilvl w:val="0"/>
          <w:numId w:val="5"/>
        </w:numPr>
        <w:rPr>
          <w:rFonts w:ascii="Times New Roman" w:hAnsi="Times New Roman" w:cs="Times New Roman"/>
          <w:lang w:val="en-CA"/>
        </w:rPr>
      </w:pPr>
      <w:r>
        <w:rPr>
          <w:rFonts w:ascii="Times New Roman" w:hAnsi="Times New Roman" w:cs="Times New Roman"/>
          <w:lang w:val="en-CA"/>
        </w:rPr>
        <w:t>Gene I encodes transferase enzyme</w:t>
      </w:r>
    </w:p>
    <w:p w14:paraId="526CE60D" w14:textId="64695772" w:rsidR="0047542C" w:rsidRDefault="0047542C" w:rsidP="0047542C">
      <w:pPr>
        <w:pStyle w:val="ListParagraph"/>
        <w:numPr>
          <w:ilvl w:val="0"/>
          <w:numId w:val="6"/>
        </w:numPr>
        <w:rPr>
          <w:rFonts w:ascii="Times New Roman" w:hAnsi="Times New Roman" w:cs="Times New Roman"/>
          <w:lang w:val="en-CA"/>
        </w:rPr>
      </w:pPr>
      <w:r>
        <w:rPr>
          <w:rFonts w:ascii="Times New Roman" w:hAnsi="Times New Roman" w:cs="Times New Roman"/>
          <w:lang w:val="en-CA"/>
        </w:rPr>
        <w:t>I</w:t>
      </w:r>
      <w:r>
        <w:rPr>
          <w:rFonts w:ascii="Times New Roman" w:hAnsi="Times New Roman" w:cs="Times New Roman"/>
          <w:vertAlign w:val="superscript"/>
          <w:lang w:val="en-CA"/>
        </w:rPr>
        <w:t>A</w:t>
      </w:r>
      <w:r>
        <w:rPr>
          <w:rFonts w:ascii="Times New Roman" w:hAnsi="Times New Roman" w:cs="Times New Roman"/>
          <w:lang w:val="en-CA"/>
        </w:rPr>
        <w:t xml:space="preserve"> encodes A transferase which adds </w:t>
      </w:r>
      <w:proofErr w:type="spellStart"/>
      <w:r w:rsidR="004D4B85">
        <w:rPr>
          <w:rFonts w:ascii="Times New Roman" w:hAnsi="Times New Roman" w:cs="Times New Roman"/>
          <w:lang w:val="en-CA"/>
        </w:rPr>
        <w:t>acetylgalactosamine</w:t>
      </w:r>
      <w:proofErr w:type="spellEnd"/>
      <w:r w:rsidR="004D4B85">
        <w:rPr>
          <w:rFonts w:ascii="Times New Roman" w:hAnsi="Times New Roman" w:cs="Times New Roman"/>
          <w:lang w:val="en-CA"/>
        </w:rPr>
        <w:t xml:space="preserve"> to the surface of red blood cells</w:t>
      </w:r>
    </w:p>
    <w:p w14:paraId="745B0F5D" w14:textId="35BE6C61" w:rsidR="004D4B85" w:rsidRDefault="004D4B85" w:rsidP="0047542C">
      <w:pPr>
        <w:pStyle w:val="ListParagraph"/>
        <w:numPr>
          <w:ilvl w:val="0"/>
          <w:numId w:val="6"/>
        </w:numPr>
        <w:rPr>
          <w:rFonts w:ascii="Times New Roman" w:hAnsi="Times New Roman" w:cs="Times New Roman"/>
          <w:lang w:val="en-CA"/>
        </w:rPr>
      </w:pPr>
      <w:r>
        <w:rPr>
          <w:rFonts w:ascii="Times New Roman" w:hAnsi="Times New Roman" w:cs="Times New Roman"/>
          <w:lang w:val="en-CA"/>
        </w:rPr>
        <w:t>I</w:t>
      </w:r>
      <w:r>
        <w:rPr>
          <w:rFonts w:ascii="Times New Roman" w:hAnsi="Times New Roman" w:cs="Times New Roman"/>
          <w:vertAlign w:val="superscript"/>
          <w:lang w:val="en-CA"/>
        </w:rPr>
        <w:t>B</w:t>
      </w:r>
      <w:r>
        <w:rPr>
          <w:rFonts w:ascii="Times New Roman" w:hAnsi="Times New Roman" w:cs="Times New Roman"/>
          <w:lang w:val="en-CA"/>
        </w:rPr>
        <w:t xml:space="preserve"> encodes A transferase which adds galactose to the surface of RBC</w:t>
      </w:r>
    </w:p>
    <w:p w14:paraId="0676FD36" w14:textId="534B42E6" w:rsidR="004D4B85" w:rsidRDefault="004D4B85" w:rsidP="0047542C">
      <w:pPr>
        <w:pStyle w:val="ListParagraph"/>
        <w:numPr>
          <w:ilvl w:val="0"/>
          <w:numId w:val="6"/>
        </w:numPr>
        <w:rPr>
          <w:rFonts w:ascii="Times New Roman" w:hAnsi="Times New Roman" w:cs="Times New Roman"/>
          <w:lang w:val="en-CA"/>
        </w:rPr>
      </w:pPr>
      <w:proofErr w:type="spellStart"/>
      <w:r>
        <w:rPr>
          <w:rFonts w:ascii="Times New Roman" w:hAnsi="Times New Roman" w:cs="Times New Roman"/>
          <w:lang w:val="en-CA"/>
        </w:rPr>
        <w:t>i</w:t>
      </w:r>
      <w:proofErr w:type="spellEnd"/>
      <w:r>
        <w:rPr>
          <w:rFonts w:ascii="Times New Roman" w:hAnsi="Times New Roman" w:cs="Times New Roman"/>
          <w:lang w:val="en-CA"/>
        </w:rPr>
        <w:t xml:space="preserve"> encodes for a non-functional transferase which doesn’t add anything to the surface of RBC </w:t>
      </w:r>
    </w:p>
    <w:p w14:paraId="78D1EEF3" w14:textId="77777777" w:rsidR="00FB7D8E" w:rsidRDefault="004D4B85" w:rsidP="004D4B85">
      <w:pPr>
        <w:pStyle w:val="ListParagraph"/>
        <w:numPr>
          <w:ilvl w:val="0"/>
          <w:numId w:val="7"/>
        </w:numPr>
        <w:rPr>
          <w:rFonts w:ascii="Times New Roman" w:hAnsi="Times New Roman" w:cs="Times New Roman"/>
          <w:lang w:val="en-CA"/>
        </w:rPr>
      </w:pPr>
      <w:r>
        <w:rPr>
          <w:rFonts w:ascii="Times New Roman" w:hAnsi="Times New Roman" w:cs="Times New Roman"/>
          <w:lang w:val="en-CA"/>
        </w:rPr>
        <w:t>I</w:t>
      </w:r>
      <w:r>
        <w:rPr>
          <w:rFonts w:ascii="Times New Roman" w:hAnsi="Times New Roman" w:cs="Times New Roman"/>
          <w:vertAlign w:val="superscript"/>
          <w:lang w:val="en-CA"/>
        </w:rPr>
        <w:t>A</w:t>
      </w:r>
      <w:r>
        <w:rPr>
          <w:rFonts w:ascii="Times New Roman" w:hAnsi="Times New Roman" w:cs="Times New Roman"/>
          <w:lang w:val="en-CA"/>
        </w:rPr>
        <w:t>I</w:t>
      </w:r>
      <w:r>
        <w:rPr>
          <w:rFonts w:ascii="Times New Roman" w:hAnsi="Times New Roman" w:cs="Times New Roman"/>
          <w:vertAlign w:val="superscript"/>
          <w:lang w:val="en-CA"/>
        </w:rPr>
        <w:t>B</w:t>
      </w:r>
      <w:r>
        <w:rPr>
          <w:rFonts w:ascii="Times New Roman" w:hAnsi="Times New Roman" w:cs="Times New Roman"/>
          <w:lang w:val="en-CA"/>
        </w:rPr>
        <w:t xml:space="preserve"> blood individuals have both </w:t>
      </w:r>
      <w:proofErr w:type="spellStart"/>
      <w:r>
        <w:rPr>
          <w:rFonts w:ascii="Times New Roman" w:hAnsi="Times New Roman" w:cs="Times New Roman"/>
          <w:lang w:val="en-CA"/>
        </w:rPr>
        <w:t>acetylgalactosamine</w:t>
      </w:r>
      <w:proofErr w:type="spellEnd"/>
      <w:r>
        <w:rPr>
          <w:rFonts w:ascii="Times New Roman" w:hAnsi="Times New Roman" w:cs="Times New Roman"/>
          <w:lang w:val="en-CA"/>
        </w:rPr>
        <w:t xml:space="preserve"> and galactose on the</w:t>
      </w:r>
      <w:r w:rsidR="00250A57">
        <w:rPr>
          <w:rFonts w:ascii="Times New Roman" w:hAnsi="Times New Roman" w:cs="Times New Roman"/>
          <w:lang w:val="en-CA"/>
        </w:rPr>
        <w:t xml:space="preserve"> surface of RBC</w:t>
      </w:r>
      <w:r w:rsidR="006B5E61">
        <w:rPr>
          <w:rFonts w:ascii="Times New Roman" w:hAnsi="Times New Roman" w:cs="Times New Roman"/>
          <w:lang w:val="en-CA"/>
        </w:rPr>
        <w:t xml:space="preserve">. These alleles are </w:t>
      </w:r>
      <w:r w:rsidR="006B5E61">
        <w:rPr>
          <w:rFonts w:ascii="Times New Roman" w:hAnsi="Times New Roman" w:cs="Times New Roman"/>
          <w:i/>
          <w:lang w:val="en-CA"/>
        </w:rPr>
        <w:t>co-dominant</w:t>
      </w:r>
      <w:r w:rsidR="006B5E61">
        <w:rPr>
          <w:rFonts w:ascii="Times New Roman" w:hAnsi="Times New Roman" w:cs="Times New Roman"/>
          <w:lang w:val="en-CA"/>
        </w:rPr>
        <w:t xml:space="preserve">. </w:t>
      </w:r>
    </w:p>
    <w:p w14:paraId="2DAE2BBB" w14:textId="77777777" w:rsidR="00FB7D8E" w:rsidRDefault="00FB7D8E" w:rsidP="004D4B85">
      <w:pPr>
        <w:pStyle w:val="ListParagraph"/>
        <w:numPr>
          <w:ilvl w:val="0"/>
          <w:numId w:val="7"/>
        </w:numPr>
        <w:rPr>
          <w:rFonts w:ascii="Times New Roman" w:hAnsi="Times New Roman" w:cs="Times New Roman"/>
          <w:lang w:val="en-CA"/>
        </w:rPr>
      </w:pPr>
      <w:r>
        <w:rPr>
          <w:rFonts w:ascii="Times New Roman" w:hAnsi="Times New Roman" w:cs="Times New Roman"/>
          <w:lang w:val="en-CA"/>
        </w:rPr>
        <w:t>Type I</w:t>
      </w:r>
      <w:r>
        <w:rPr>
          <w:rFonts w:ascii="Times New Roman" w:hAnsi="Times New Roman" w:cs="Times New Roman"/>
          <w:vertAlign w:val="superscript"/>
          <w:lang w:val="en-CA"/>
        </w:rPr>
        <w:t>A</w:t>
      </w:r>
      <w:r>
        <w:rPr>
          <w:rFonts w:ascii="Times New Roman" w:hAnsi="Times New Roman" w:cs="Times New Roman"/>
          <w:lang w:val="en-CA"/>
        </w:rPr>
        <w:t>I</w:t>
      </w:r>
      <w:r>
        <w:rPr>
          <w:rFonts w:ascii="Times New Roman" w:hAnsi="Times New Roman" w:cs="Times New Roman"/>
          <w:vertAlign w:val="superscript"/>
          <w:lang w:val="en-CA"/>
        </w:rPr>
        <w:t xml:space="preserve">B </w:t>
      </w:r>
      <w:r>
        <w:rPr>
          <w:rFonts w:ascii="Times New Roman" w:hAnsi="Times New Roman" w:cs="Times New Roman"/>
          <w:lang w:val="en-CA"/>
        </w:rPr>
        <w:t>individuals are universal receivers. They can receive blood the other 3 blood groups</w:t>
      </w:r>
    </w:p>
    <w:p w14:paraId="0FB984D7" w14:textId="77777777" w:rsidR="00FB7D8E" w:rsidRDefault="00FB7D8E" w:rsidP="004D4B85">
      <w:pPr>
        <w:pStyle w:val="ListParagraph"/>
        <w:numPr>
          <w:ilvl w:val="0"/>
          <w:numId w:val="7"/>
        </w:numPr>
        <w:rPr>
          <w:rFonts w:ascii="Times New Roman" w:hAnsi="Times New Roman" w:cs="Times New Roman"/>
          <w:lang w:val="en-CA"/>
        </w:rPr>
      </w:pPr>
      <w:r>
        <w:rPr>
          <w:rFonts w:ascii="Times New Roman" w:hAnsi="Times New Roman" w:cs="Times New Roman"/>
          <w:lang w:val="en-CA"/>
        </w:rPr>
        <w:t xml:space="preserve">Type O individuals are universal donors. </w:t>
      </w:r>
    </w:p>
    <w:p w14:paraId="20E9C33D" w14:textId="77777777" w:rsidR="00870818" w:rsidRDefault="00870818" w:rsidP="00FB7D8E">
      <w:pPr>
        <w:rPr>
          <w:rFonts w:ascii="Times New Roman" w:hAnsi="Times New Roman" w:cs="Times New Roman"/>
          <w:lang w:val="en-CA"/>
        </w:rPr>
      </w:pPr>
    </w:p>
    <w:p w14:paraId="7484841D" w14:textId="77777777" w:rsidR="00870818" w:rsidRDefault="00870818" w:rsidP="00FB7D8E">
      <w:pPr>
        <w:rPr>
          <w:rFonts w:ascii="Times New Roman" w:hAnsi="Times New Roman" w:cs="Times New Roman"/>
          <w:lang w:val="en-CA"/>
        </w:rPr>
      </w:pPr>
      <w:r>
        <w:rPr>
          <w:rFonts w:ascii="Times New Roman" w:hAnsi="Times New Roman" w:cs="Times New Roman"/>
          <w:b/>
          <w:lang w:val="en-CA"/>
        </w:rPr>
        <w:t>Types of alleles</w:t>
      </w:r>
    </w:p>
    <w:p w14:paraId="37F988DD" w14:textId="77777777" w:rsidR="00870818" w:rsidRDefault="00870818" w:rsidP="00FB7D8E">
      <w:pPr>
        <w:rPr>
          <w:rFonts w:ascii="Times New Roman" w:hAnsi="Times New Roman" w:cs="Times New Roman"/>
          <w:lang w:val="en-CA"/>
        </w:rPr>
      </w:pPr>
      <w:r>
        <w:rPr>
          <w:rFonts w:ascii="Times New Roman" w:hAnsi="Times New Roman" w:cs="Times New Roman"/>
          <w:lang w:val="en-CA"/>
        </w:rPr>
        <w:t>Wildtype allele: the functional enzyme or other protein produced</w:t>
      </w:r>
    </w:p>
    <w:p w14:paraId="61CD1EFA" w14:textId="77777777" w:rsidR="00870818" w:rsidRDefault="00870818" w:rsidP="00FB7D8E">
      <w:pPr>
        <w:rPr>
          <w:rFonts w:ascii="Times New Roman" w:hAnsi="Times New Roman" w:cs="Times New Roman"/>
          <w:lang w:val="en-CA"/>
        </w:rPr>
      </w:pPr>
      <w:r>
        <w:rPr>
          <w:rFonts w:ascii="Times New Roman" w:hAnsi="Times New Roman" w:cs="Times New Roman"/>
          <w:lang w:val="en-CA"/>
        </w:rPr>
        <w:t>Loss of function allele: an enzyme or other protein no longer produced, produced at lower levels or non-functional</w:t>
      </w:r>
    </w:p>
    <w:p w14:paraId="0F2C66D2" w14:textId="77777777" w:rsidR="00870818" w:rsidRDefault="00870818" w:rsidP="00FB7D8E">
      <w:pPr>
        <w:rPr>
          <w:rFonts w:ascii="Times New Roman" w:hAnsi="Times New Roman" w:cs="Times New Roman"/>
          <w:lang w:val="en-CA"/>
        </w:rPr>
      </w:pPr>
    </w:p>
    <w:p w14:paraId="407A1190" w14:textId="77777777" w:rsidR="00A6541A" w:rsidRDefault="00870818" w:rsidP="00FB7D8E">
      <w:pPr>
        <w:rPr>
          <w:rFonts w:ascii="Times New Roman" w:hAnsi="Times New Roman" w:cs="Times New Roman"/>
          <w:lang w:val="en-CA"/>
        </w:rPr>
      </w:pPr>
      <w:r w:rsidRPr="00CE01FE">
        <w:rPr>
          <w:rFonts w:ascii="Times New Roman" w:hAnsi="Times New Roman" w:cs="Times New Roman"/>
          <w:b/>
          <w:lang w:val="en-CA"/>
        </w:rPr>
        <w:t>Wildtype all</w:t>
      </w:r>
      <w:r w:rsidR="00CE01FE" w:rsidRPr="00CE01FE">
        <w:rPr>
          <w:rFonts w:ascii="Times New Roman" w:hAnsi="Times New Roman" w:cs="Times New Roman"/>
          <w:b/>
          <w:lang w:val="en-CA"/>
        </w:rPr>
        <w:t>ele</w:t>
      </w:r>
      <w:r w:rsidR="00CE01FE">
        <w:rPr>
          <w:rFonts w:ascii="Times New Roman" w:hAnsi="Times New Roman" w:cs="Times New Roman"/>
          <w:lang w:val="en-CA"/>
        </w:rPr>
        <w:t xml:space="preserve"> is dominant over the </w:t>
      </w:r>
      <w:r w:rsidR="00CE01FE" w:rsidRPr="00CE01FE">
        <w:rPr>
          <w:rFonts w:ascii="Times New Roman" w:hAnsi="Times New Roman" w:cs="Times New Roman"/>
          <w:b/>
          <w:lang w:val="en-CA"/>
        </w:rPr>
        <w:t>loss of function allele</w:t>
      </w:r>
      <w:r w:rsidR="00A209E0">
        <w:rPr>
          <w:rFonts w:ascii="Times New Roman" w:hAnsi="Times New Roman" w:cs="Times New Roman"/>
          <w:lang w:val="en-CA"/>
        </w:rPr>
        <w:t xml:space="preserve">. </w:t>
      </w:r>
    </w:p>
    <w:p w14:paraId="6550A645" w14:textId="3DFF6056" w:rsidR="004D4B85" w:rsidRDefault="00A6541A" w:rsidP="00A6541A">
      <w:pPr>
        <w:pStyle w:val="ListParagraph"/>
        <w:numPr>
          <w:ilvl w:val="0"/>
          <w:numId w:val="8"/>
        </w:numPr>
        <w:rPr>
          <w:rFonts w:ascii="Times New Roman" w:hAnsi="Times New Roman" w:cs="Times New Roman"/>
          <w:lang w:val="en-CA"/>
        </w:rPr>
      </w:pPr>
      <w:proofErr w:type="spellStart"/>
      <w:r>
        <w:rPr>
          <w:rFonts w:ascii="Times New Roman" w:hAnsi="Times New Roman" w:cs="Times New Roman"/>
          <w:lang w:val="en-CA"/>
        </w:rPr>
        <w:t>Happlosufficiency</w:t>
      </w:r>
      <w:proofErr w:type="spellEnd"/>
      <w:r>
        <w:rPr>
          <w:rFonts w:ascii="Times New Roman" w:hAnsi="Times New Roman" w:cs="Times New Roman"/>
          <w:lang w:val="en-CA"/>
        </w:rPr>
        <w:t xml:space="preserve"> is when diploid organisms have a single functional copy of the gene</w:t>
      </w:r>
      <w:r w:rsidR="00515929">
        <w:rPr>
          <w:rFonts w:ascii="Times New Roman" w:hAnsi="Times New Roman" w:cs="Times New Roman"/>
          <w:lang w:val="en-CA"/>
        </w:rPr>
        <w:t>. Half as much protein is synthesized but this is enough to exhibit the wildtype phenotype</w:t>
      </w:r>
    </w:p>
    <w:p w14:paraId="5331F135" w14:textId="77777777" w:rsidR="00515929" w:rsidRDefault="00515929" w:rsidP="00515929">
      <w:pPr>
        <w:rPr>
          <w:rFonts w:ascii="Times New Roman" w:hAnsi="Times New Roman" w:cs="Times New Roman"/>
          <w:lang w:val="en-CA"/>
        </w:rPr>
      </w:pPr>
    </w:p>
    <w:p w14:paraId="78B8B394" w14:textId="3528B497" w:rsidR="00515929" w:rsidRDefault="00515929" w:rsidP="00515929">
      <w:pPr>
        <w:rPr>
          <w:rFonts w:ascii="Times New Roman" w:hAnsi="Times New Roman" w:cs="Times New Roman"/>
          <w:lang w:val="en-CA"/>
        </w:rPr>
      </w:pPr>
      <w:r>
        <w:rPr>
          <w:rFonts w:ascii="Times New Roman" w:hAnsi="Times New Roman" w:cs="Times New Roman"/>
          <w:lang w:val="en-CA"/>
        </w:rPr>
        <w:t>Dominant alleles aren’t always ‘normal’ and recessive alleles aren’t always mutations</w:t>
      </w:r>
    </w:p>
    <w:p w14:paraId="2C1177AB" w14:textId="23994044" w:rsidR="00515929" w:rsidRDefault="00515929" w:rsidP="00515929">
      <w:pPr>
        <w:pStyle w:val="ListParagraph"/>
        <w:numPr>
          <w:ilvl w:val="0"/>
          <w:numId w:val="8"/>
        </w:numPr>
        <w:rPr>
          <w:rFonts w:ascii="Times New Roman" w:hAnsi="Times New Roman" w:cs="Times New Roman"/>
          <w:lang w:val="en-CA"/>
        </w:rPr>
      </w:pPr>
      <w:r>
        <w:rPr>
          <w:rFonts w:ascii="Times New Roman" w:hAnsi="Times New Roman" w:cs="Times New Roman"/>
          <w:lang w:val="en-CA"/>
        </w:rPr>
        <w:t xml:space="preserve">Dominant alleles can be a </w:t>
      </w:r>
      <w:r>
        <w:rPr>
          <w:rFonts w:ascii="Times New Roman" w:hAnsi="Times New Roman" w:cs="Times New Roman"/>
          <w:b/>
          <w:lang w:val="en-CA"/>
        </w:rPr>
        <w:t>gain of function</w:t>
      </w:r>
      <w:r>
        <w:rPr>
          <w:rFonts w:ascii="Times New Roman" w:hAnsi="Times New Roman" w:cs="Times New Roman"/>
          <w:lang w:val="en-CA"/>
        </w:rPr>
        <w:t xml:space="preserve"> mutatio</w:t>
      </w:r>
      <w:r w:rsidR="00576445">
        <w:rPr>
          <w:rFonts w:ascii="Times New Roman" w:hAnsi="Times New Roman" w:cs="Times New Roman"/>
          <w:lang w:val="en-CA"/>
        </w:rPr>
        <w:t>n, where the mutant allele produces a protein that has increased (detrimental) function e.g. Huntington’s disease</w:t>
      </w:r>
    </w:p>
    <w:p w14:paraId="18323A89" w14:textId="148DD40B" w:rsidR="00096BC8" w:rsidRDefault="00096BC8" w:rsidP="00515929">
      <w:pPr>
        <w:pStyle w:val="ListParagraph"/>
        <w:numPr>
          <w:ilvl w:val="0"/>
          <w:numId w:val="8"/>
        </w:numPr>
        <w:rPr>
          <w:rFonts w:ascii="Times New Roman" w:hAnsi="Times New Roman" w:cs="Times New Roman"/>
          <w:lang w:val="en-CA"/>
        </w:rPr>
      </w:pPr>
      <w:r>
        <w:rPr>
          <w:rFonts w:ascii="Times New Roman" w:hAnsi="Times New Roman" w:cs="Times New Roman"/>
          <w:lang w:val="en-CA"/>
        </w:rPr>
        <w:t xml:space="preserve">Dominant allele can be a loss of function alleles. In the </w:t>
      </w:r>
      <w:r w:rsidR="00356ACE">
        <w:rPr>
          <w:rFonts w:ascii="Times New Roman" w:hAnsi="Times New Roman" w:cs="Times New Roman"/>
          <w:lang w:val="en-CA"/>
        </w:rPr>
        <w:t>heterozygote, half as much protein is synthesized and it’s not enough for a normal phen</w:t>
      </w:r>
      <w:r w:rsidR="00F53AFC">
        <w:rPr>
          <w:rFonts w:ascii="Times New Roman" w:hAnsi="Times New Roman" w:cs="Times New Roman"/>
          <w:lang w:val="en-CA"/>
        </w:rPr>
        <w:t xml:space="preserve">otype. This is known as </w:t>
      </w:r>
      <w:proofErr w:type="spellStart"/>
      <w:r w:rsidR="00F53AFC">
        <w:rPr>
          <w:rFonts w:ascii="Times New Roman" w:hAnsi="Times New Roman" w:cs="Times New Roman"/>
          <w:b/>
          <w:lang w:val="en-CA"/>
        </w:rPr>
        <w:t>haploinsufficiency</w:t>
      </w:r>
      <w:proofErr w:type="spellEnd"/>
      <w:r w:rsidR="00F53AFC">
        <w:rPr>
          <w:rFonts w:ascii="Times New Roman" w:hAnsi="Times New Roman" w:cs="Times New Roman"/>
          <w:lang w:val="en-CA"/>
        </w:rPr>
        <w:t xml:space="preserve"> e.g. Tailless cats (Manx)</w:t>
      </w:r>
    </w:p>
    <w:p w14:paraId="01E04A44" w14:textId="77777777" w:rsidR="00F53AFC" w:rsidRDefault="00F53AFC" w:rsidP="00F53AFC">
      <w:pPr>
        <w:rPr>
          <w:rFonts w:ascii="Times New Roman" w:hAnsi="Times New Roman" w:cs="Times New Roman"/>
          <w:lang w:val="en-CA"/>
        </w:rPr>
      </w:pPr>
    </w:p>
    <w:p w14:paraId="6177E598" w14:textId="276DB75F" w:rsidR="00F53AFC" w:rsidRDefault="00F53AFC" w:rsidP="00F53AFC">
      <w:pPr>
        <w:rPr>
          <w:rFonts w:ascii="Times New Roman" w:hAnsi="Times New Roman" w:cs="Times New Roman"/>
          <w:b/>
          <w:lang w:val="en-CA"/>
        </w:rPr>
      </w:pPr>
      <w:r>
        <w:rPr>
          <w:rFonts w:ascii="Times New Roman" w:hAnsi="Times New Roman" w:cs="Times New Roman"/>
          <w:b/>
          <w:lang w:val="en-CA"/>
        </w:rPr>
        <w:t>Recessive Lethal Alleles</w:t>
      </w:r>
    </w:p>
    <w:p w14:paraId="4FAFD43B" w14:textId="6038870A" w:rsidR="00F53AFC" w:rsidRDefault="00F53AFC" w:rsidP="00F53AFC">
      <w:pPr>
        <w:pStyle w:val="ListParagraph"/>
        <w:numPr>
          <w:ilvl w:val="0"/>
          <w:numId w:val="9"/>
        </w:numPr>
        <w:rPr>
          <w:rFonts w:ascii="Times New Roman" w:hAnsi="Times New Roman" w:cs="Times New Roman"/>
          <w:lang w:val="en-CA"/>
        </w:rPr>
      </w:pPr>
      <w:r>
        <w:rPr>
          <w:rFonts w:ascii="Times New Roman" w:hAnsi="Times New Roman" w:cs="Times New Roman"/>
          <w:lang w:val="en-CA"/>
        </w:rPr>
        <w:t xml:space="preserve">Two copies of a gene </w:t>
      </w:r>
      <w:proofErr w:type="gramStart"/>
      <w:r>
        <w:rPr>
          <w:rFonts w:ascii="Times New Roman" w:hAnsi="Times New Roman" w:cs="Times New Roman"/>
          <w:lang w:val="en-CA"/>
        </w:rPr>
        <w:t>is</w:t>
      </w:r>
      <w:proofErr w:type="gramEnd"/>
      <w:r>
        <w:rPr>
          <w:rFonts w:ascii="Times New Roman" w:hAnsi="Times New Roman" w:cs="Times New Roman"/>
          <w:lang w:val="en-CA"/>
        </w:rPr>
        <w:t xml:space="preserve"> called is a recessive lethal trait</w:t>
      </w:r>
    </w:p>
    <w:p w14:paraId="31C80C6E" w14:textId="4AC1BB84" w:rsidR="00EF36D1" w:rsidRDefault="00045F76" w:rsidP="003B41A5">
      <w:pPr>
        <w:pStyle w:val="ListParagraph"/>
        <w:numPr>
          <w:ilvl w:val="0"/>
          <w:numId w:val="9"/>
        </w:numPr>
        <w:rPr>
          <w:rFonts w:ascii="Times New Roman" w:hAnsi="Times New Roman" w:cs="Times New Roman"/>
          <w:lang w:val="en-CA"/>
        </w:rPr>
      </w:pPr>
      <w:r w:rsidRPr="00C01A63">
        <w:rPr>
          <w:rFonts w:ascii="Times New Roman" w:hAnsi="Times New Roman" w:cs="Times New Roman"/>
          <w:lang w:val="en-CA"/>
        </w:rPr>
        <w:t>Causes death only in homozygotes</w:t>
      </w:r>
      <w:r w:rsidR="00E24990" w:rsidRPr="00C01A63">
        <w:rPr>
          <w:rFonts w:ascii="Times New Roman" w:hAnsi="Times New Roman" w:cs="Times New Roman"/>
          <w:lang w:val="en-CA"/>
        </w:rPr>
        <w:t xml:space="preserve"> </w:t>
      </w:r>
    </w:p>
    <w:p w14:paraId="66D31E6A" w14:textId="6B512F64" w:rsidR="00590A61" w:rsidRDefault="00590A61" w:rsidP="003B41A5">
      <w:pPr>
        <w:pStyle w:val="ListParagraph"/>
        <w:numPr>
          <w:ilvl w:val="0"/>
          <w:numId w:val="9"/>
        </w:numPr>
        <w:rPr>
          <w:rFonts w:ascii="Times New Roman" w:hAnsi="Times New Roman" w:cs="Times New Roman"/>
          <w:lang w:val="en-CA"/>
        </w:rPr>
      </w:pPr>
      <w:r>
        <w:rPr>
          <w:rFonts w:ascii="Times New Roman" w:hAnsi="Times New Roman" w:cs="Times New Roman"/>
          <w:lang w:val="en-CA"/>
        </w:rPr>
        <w:t xml:space="preserve">E.g. </w:t>
      </w:r>
      <w:proofErr w:type="spellStart"/>
      <w:r>
        <w:rPr>
          <w:rFonts w:ascii="Times New Roman" w:hAnsi="Times New Roman" w:cs="Times New Roman"/>
          <w:lang w:val="en-CA"/>
        </w:rPr>
        <w:t>Tay</w:t>
      </w:r>
      <w:proofErr w:type="spellEnd"/>
      <w:r>
        <w:rPr>
          <w:rFonts w:ascii="Times New Roman" w:hAnsi="Times New Roman" w:cs="Times New Roman"/>
          <w:lang w:val="en-CA"/>
        </w:rPr>
        <w:t xml:space="preserve"> Sachs</w:t>
      </w:r>
    </w:p>
    <w:p w14:paraId="5A6052EC" w14:textId="77777777" w:rsidR="00590A61" w:rsidRDefault="00590A61" w:rsidP="00590A61">
      <w:pPr>
        <w:rPr>
          <w:rFonts w:ascii="Times New Roman" w:hAnsi="Times New Roman" w:cs="Times New Roman"/>
          <w:lang w:val="en-CA"/>
        </w:rPr>
      </w:pPr>
    </w:p>
    <w:p w14:paraId="79C8AE57" w14:textId="22D52AAE" w:rsidR="00590A61" w:rsidRPr="00590A61" w:rsidRDefault="00590A61" w:rsidP="00590A61">
      <w:pPr>
        <w:rPr>
          <w:rFonts w:ascii="Times New Roman" w:hAnsi="Times New Roman" w:cs="Times New Roman"/>
          <w:lang w:val="en-CA"/>
        </w:rPr>
      </w:pPr>
      <w:r>
        <w:rPr>
          <w:rFonts w:ascii="Times New Roman" w:hAnsi="Times New Roman" w:cs="Times New Roman"/>
          <w:lang w:val="en-CA"/>
        </w:rPr>
        <w:t>Dominant lethal genes are expressed in both heterozygote and homozygote</w:t>
      </w:r>
    </w:p>
    <w:p w14:paraId="0543A3AE" w14:textId="77777777" w:rsidR="00C01A63" w:rsidRPr="00C01A63" w:rsidRDefault="00C01A63" w:rsidP="00C01A63">
      <w:pPr>
        <w:rPr>
          <w:rFonts w:ascii="Times New Roman" w:hAnsi="Times New Roman" w:cs="Times New Roman"/>
          <w:lang w:val="en-CA"/>
        </w:rPr>
      </w:pPr>
    </w:p>
    <w:p w14:paraId="48E496AD" w14:textId="22F858AE" w:rsidR="00EF36D1" w:rsidRDefault="00EF36D1" w:rsidP="00EF36D1">
      <w:pPr>
        <w:rPr>
          <w:rFonts w:ascii="Times New Roman" w:hAnsi="Times New Roman" w:cs="Times New Roman"/>
          <w:b/>
          <w:lang w:val="en-CA"/>
        </w:rPr>
      </w:pPr>
      <w:r>
        <w:rPr>
          <w:rFonts w:ascii="Times New Roman" w:hAnsi="Times New Roman" w:cs="Times New Roman"/>
          <w:b/>
          <w:lang w:val="en-CA"/>
        </w:rPr>
        <w:t>Dominant and Recessive mutations</w:t>
      </w:r>
    </w:p>
    <w:p w14:paraId="04754C2F" w14:textId="2E4D9A63" w:rsidR="00EF36D1" w:rsidRDefault="00EF36D1" w:rsidP="00EF36D1">
      <w:pPr>
        <w:pStyle w:val="ListParagraph"/>
        <w:numPr>
          <w:ilvl w:val="0"/>
          <w:numId w:val="10"/>
        </w:numPr>
        <w:rPr>
          <w:rFonts w:ascii="Times New Roman" w:hAnsi="Times New Roman" w:cs="Times New Roman"/>
          <w:lang w:val="en-CA"/>
        </w:rPr>
      </w:pPr>
      <w:r>
        <w:rPr>
          <w:rFonts w:ascii="Times New Roman" w:hAnsi="Times New Roman" w:cs="Times New Roman"/>
          <w:lang w:val="en-CA"/>
        </w:rPr>
        <w:t>Wildtype alleles produce a functional protein</w:t>
      </w:r>
      <w:r w:rsidR="008362DE">
        <w:rPr>
          <w:rFonts w:ascii="Times New Roman" w:hAnsi="Times New Roman" w:cs="Times New Roman"/>
          <w:lang w:val="en-CA"/>
        </w:rPr>
        <w:t>. a</w:t>
      </w:r>
      <w:r w:rsidR="008362DE">
        <w:rPr>
          <w:rFonts w:ascii="Times New Roman" w:hAnsi="Times New Roman" w:cs="Times New Roman"/>
          <w:vertAlign w:val="superscript"/>
          <w:lang w:val="en-CA"/>
        </w:rPr>
        <w:t>+</w:t>
      </w:r>
    </w:p>
    <w:p w14:paraId="100BE08A" w14:textId="4CCCF54E" w:rsidR="00EF36D1" w:rsidRDefault="00EF36D1" w:rsidP="00EF36D1">
      <w:pPr>
        <w:pStyle w:val="ListParagraph"/>
        <w:numPr>
          <w:ilvl w:val="0"/>
          <w:numId w:val="10"/>
        </w:numPr>
        <w:rPr>
          <w:rFonts w:ascii="Times New Roman" w:hAnsi="Times New Roman" w:cs="Times New Roman"/>
          <w:lang w:val="en-CA"/>
        </w:rPr>
      </w:pPr>
      <w:r>
        <w:rPr>
          <w:rFonts w:ascii="Times New Roman" w:hAnsi="Times New Roman" w:cs="Times New Roman"/>
          <w:lang w:val="en-CA"/>
        </w:rPr>
        <w:t>Recessive (</w:t>
      </w:r>
      <w:proofErr w:type="spellStart"/>
      <w:r>
        <w:rPr>
          <w:rFonts w:ascii="Times New Roman" w:hAnsi="Times New Roman" w:cs="Times New Roman"/>
          <w:lang w:val="en-CA"/>
        </w:rPr>
        <w:t>amorphic</w:t>
      </w:r>
      <w:proofErr w:type="spellEnd"/>
      <w:r>
        <w:rPr>
          <w:rFonts w:ascii="Times New Roman" w:hAnsi="Times New Roman" w:cs="Times New Roman"/>
          <w:lang w:val="en-CA"/>
        </w:rPr>
        <w:t>) loss of function allele does not produce a functional protein. Causes a severe mutant phenotype</w:t>
      </w:r>
      <w:r w:rsidR="007547A2">
        <w:rPr>
          <w:rFonts w:ascii="Times New Roman" w:hAnsi="Times New Roman" w:cs="Times New Roman"/>
          <w:lang w:val="en-CA"/>
        </w:rPr>
        <w:t>. a</w:t>
      </w:r>
    </w:p>
    <w:p w14:paraId="2A15E227" w14:textId="01C27DF4" w:rsidR="00EF36D1" w:rsidRDefault="00EF36D1" w:rsidP="00EF36D1">
      <w:pPr>
        <w:pStyle w:val="ListParagraph"/>
        <w:numPr>
          <w:ilvl w:val="0"/>
          <w:numId w:val="10"/>
        </w:numPr>
        <w:rPr>
          <w:rFonts w:ascii="Times New Roman" w:hAnsi="Times New Roman" w:cs="Times New Roman"/>
          <w:lang w:val="en-CA"/>
        </w:rPr>
      </w:pPr>
      <w:r>
        <w:rPr>
          <w:rFonts w:ascii="Times New Roman" w:hAnsi="Times New Roman" w:cs="Times New Roman"/>
          <w:lang w:val="en-CA"/>
        </w:rPr>
        <w:t>Recessive (</w:t>
      </w:r>
      <w:proofErr w:type="spellStart"/>
      <w:r>
        <w:rPr>
          <w:rFonts w:ascii="Times New Roman" w:hAnsi="Times New Roman" w:cs="Times New Roman"/>
          <w:lang w:val="en-CA"/>
        </w:rPr>
        <w:t>hypomorphic</w:t>
      </w:r>
      <w:proofErr w:type="spellEnd"/>
      <w:r>
        <w:rPr>
          <w:rFonts w:ascii="Times New Roman" w:hAnsi="Times New Roman" w:cs="Times New Roman"/>
          <w:lang w:val="en-CA"/>
        </w:rPr>
        <w:t xml:space="preserve">) loss-of-function allele produces partially functioning </w:t>
      </w:r>
      <w:r w:rsidR="00720480">
        <w:rPr>
          <w:rFonts w:ascii="Times New Roman" w:hAnsi="Times New Roman" w:cs="Times New Roman"/>
          <w:lang w:val="en-CA"/>
        </w:rPr>
        <w:t>protein</w:t>
      </w:r>
      <w:r>
        <w:rPr>
          <w:rFonts w:ascii="Times New Roman" w:hAnsi="Times New Roman" w:cs="Times New Roman"/>
          <w:lang w:val="en-CA"/>
        </w:rPr>
        <w:t>. Causes a mild mutant phenotype</w:t>
      </w:r>
      <w:r w:rsidR="007547A2">
        <w:rPr>
          <w:rFonts w:ascii="Times New Roman" w:hAnsi="Times New Roman" w:cs="Times New Roman"/>
          <w:lang w:val="en-CA"/>
        </w:rPr>
        <w:t>. a</w:t>
      </w:r>
      <w:r w:rsidR="007547A2">
        <w:rPr>
          <w:rFonts w:ascii="Times New Roman" w:hAnsi="Times New Roman" w:cs="Times New Roman"/>
          <w:vertAlign w:val="superscript"/>
          <w:lang w:val="en-CA"/>
        </w:rPr>
        <w:t>h</w:t>
      </w:r>
    </w:p>
    <w:p w14:paraId="1494FE2E" w14:textId="05F835FE" w:rsidR="00EF36D1" w:rsidRDefault="00EF36D1" w:rsidP="00EF36D1">
      <w:pPr>
        <w:pStyle w:val="ListParagraph"/>
        <w:numPr>
          <w:ilvl w:val="0"/>
          <w:numId w:val="10"/>
        </w:numPr>
        <w:rPr>
          <w:rFonts w:ascii="Times New Roman" w:hAnsi="Times New Roman" w:cs="Times New Roman"/>
          <w:lang w:val="en-CA"/>
        </w:rPr>
      </w:pPr>
      <w:r>
        <w:rPr>
          <w:rFonts w:ascii="Times New Roman" w:hAnsi="Times New Roman" w:cs="Times New Roman"/>
          <w:lang w:val="en-CA"/>
        </w:rPr>
        <w:t xml:space="preserve">Dominant negative allele produces a </w:t>
      </w:r>
      <w:r w:rsidR="00720480">
        <w:rPr>
          <w:rFonts w:ascii="Times New Roman" w:hAnsi="Times New Roman" w:cs="Times New Roman"/>
          <w:lang w:val="en-CA"/>
        </w:rPr>
        <w:t>protein</w:t>
      </w:r>
      <w:r>
        <w:rPr>
          <w:rFonts w:ascii="Times New Roman" w:hAnsi="Times New Roman" w:cs="Times New Roman"/>
          <w:lang w:val="en-CA"/>
        </w:rPr>
        <w:t xml:space="preserve"> that </w:t>
      </w:r>
      <w:r w:rsidRPr="00A7104B">
        <w:rPr>
          <w:rFonts w:ascii="Times New Roman" w:hAnsi="Times New Roman" w:cs="Times New Roman"/>
          <w:b/>
          <w:lang w:val="en-CA"/>
        </w:rPr>
        <w:t xml:space="preserve">interferes with the wild </w:t>
      </w:r>
      <w:r w:rsidR="00C01A63" w:rsidRPr="00A7104B">
        <w:rPr>
          <w:rFonts w:ascii="Times New Roman" w:hAnsi="Times New Roman" w:cs="Times New Roman"/>
          <w:b/>
          <w:lang w:val="en-CA"/>
        </w:rPr>
        <w:t>type</w:t>
      </w:r>
      <w:r w:rsidR="00C01A63">
        <w:rPr>
          <w:rFonts w:ascii="Times New Roman" w:hAnsi="Times New Roman" w:cs="Times New Roman"/>
          <w:lang w:val="en-CA"/>
        </w:rPr>
        <w:t xml:space="preserve"> protein</w:t>
      </w:r>
      <w:r w:rsidR="007547A2">
        <w:rPr>
          <w:rFonts w:ascii="Times New Roman" w:hAnsi="Times New Roman" w:cs="Times New Roman"/>
          <w:lang w:val="en-CA"/>
        </w:rPr>
        <w:t xml:space="preserve">. </w:t>
      </w:r>
      <w:proofErr w:type="spellStart"/>
      <w:r w:rsidR="007547A2">
        <w:rPr>
          <w:rFonts w:ascii="Times New Roman" w:hAnsi="Times New Roman" w:cs="Times New Roman"/>
          <w:lang w:val="en-CA"/>
        </w:rPr>
        <w:t>a</w:t>
      </w:r>
      <w:r w:rsidR="007547A2">
        <w:rPr>
          <w:rFonts w:ascii="Times New Roman" w:hAnsi="Times New Roman" w:cs="Times New Roman"/>
          <w:vertAlign w:val="superscript"/>
          <w:lang w:val="en-CA"/>
        </w:rPr>
        <w:t>D</w:t>
      </w:r>
      <w:proofErr w:type="spellEnd"/>
    </w:p>
    <w:p w14:paraId="1E3C00EE" w14:textId="644BB5A4" w:rsidR="007547A2" w:rsidRDefault="00A7104B" w:rsidP="007547A2">
      <w:pPr>
        <w:rPr>
          <w:rFonts w:ascii="Times New Roman" w:hAnsi="Times New Roman" w:cs="Times New Roman"/>
          <w:lang w:val="en-CA"/>
        </w:rPr>
      </w:pPr>
      <w:proofErr w:type="spellStart"/>
      <w:r>
        <w:rPr>
          <w:rFonts w:ascii="Times New Roman" w:hAnsi="Times New Roman" w:cs="Times New Roman"/>
          <w:lang w:val="en-CA"/>
        </w:rPr>
        <w:t>a</w:t>
      </w:r>
      <w:r>
        <w:rPr>
          <w:rFonts w:ascii="Times New Roman" w:hAnsi="Times New Roman" w:cs="Times New Roman"/>
          <w:vertAlign w:val="superscript"/>
          <w:lang w:val="en-CA"/>
        </w:rPr>
        <w:t>D</w:t>
      </w:r>
      <w:proofErr w:type="spellEnd"/>
      <w:r>
        <w:rPr>
          <w:rFonts w:ascii="Times New Roman" w:hAnsi="Times New Roman" w:cs="Times New Roman"/>
          <w:lang w:val="en-CA"/>
        </w:rPr>
        <w:t xml:space="preserve"> &gt; a</w:t>
      </w:r>
      <w:r>
        <w:rPr>
          <w:rFonts w:ascii="Times New Roman" w:hAnsi="Times New Roman" w:cs="Times New Roman"/>
          <w:vertAlign w:val="superscript"/>
          <w:lang w:val="en-CA"/>
        </w:rPr>
        <w:t>+</w:t>
      </w:r>
      <w:r>
        <w:rPr>
          <w:rFonts w:ascii="Times New Roman" w:hAnsi="Times New Roman" w:cs="Times New Roman"/>
          <w:lang w:val="en-CA"/>
        </w:rPr>
        <w:t xml:space="preserve"> &gt; a, a</w:t>
      </w:r>
      <w:r>
        <w:rPr>
          <w:rFonts w:ascii="Times New Roman" w:hAnsi="Times New Roman" w:cs="Times New Roman"/>
          <w:vertAlign w:val="superscript"/>
          <w:lang w:val="en-CA"/>
        </w:rPr>
        <w:t>h</w:t>
      </w:r>
    </w:p>
    <w:p w14:paraId="47843F20" w14:textId="77777777" w:rsidR="00A7104B" w:rsidRDefault="00A7104B" w:rsidP="007547A2">
      <w:pPr>
        <w:rPr>
          <w:rFonts w:ascii="Times New Roman" w:hAnsi="Times New Roman" w:cs="Times New Roman"/>
          <w:lang w:val="en-CA"/>
        </w:rPr>
      </w:pPr>
    </w:p>
    <w:p w14:paraId="377693B4" w14:textId="25B098E9" w:rsidR="00A7104B" w:rsidRDefault="00A7104B" w:rsidP="007547A2">
      <w:pPr>
        <w:rPr>
          <w:rFonts w:ascii="Times New Roman" w:hAnsi="Times New Roman" w:cs="Times New Roman"/>
          <w:b/>
          <w:lang w:val="en-CA"/>
        </w:rPr>
      </w:pPr>
      <w:r>
        <w:rPr>
          <w:rFonts w:ascii="Times New Roman" w:hAnsi="Times New Roman" w:cs="Times New Roman"/>
          <w:b/>
          <w:lang w:val="en-CA"/>
        </w:rPr>
        <w:t>Penetrance and Expressivity</w:t>
      </w:r>
    </w:p>
    <w:p w14:paraId="5B0D3B81" w14:textId="69893FFB" w:rsidR="00A7104B" w:rsidRDefault="00A7104B" w:rsidP="007547A2">
      <w:pPr>
        <w:rPr>
          <w:rFonts w:ascii="Times New Roman" w:hAnsi="Times New Roman" w:cs="Times New Roman"/>
          <w:lang w:val="en-CA"/>
        </w:rPr>
      </w:pPr>
      <w:r>
        <w:rPr>
          <w:rFonts w:ascii="Times New Roman" w:hAnsi="Times New Roman" w:cs="Times New Roman"/>
          <w:lang w:val="en-CA"/>
        </w:rPr>
        <w:t xml:space="preserve">Phenotypes are further complicated when considering that the same genotype doesn’t always produce same phenotype. </w:t>
      </w:r>
      <w:r w:rsidR="002F5987">
        <w:rPr>
          <w:rFonts w:ascii="Times New Roman" w:hAnsi="Times New Roman" w:cs="Times New Roman"/>
          <w:lang w:val="en-CA"/>
        </w:rPr>
        <w:t>Incomplete penetrance and variable expressivity can occur together</w:t>
      </w:r>
    </w:p>
    <w:p w14:paraId="0EC6C4D9" w14:textId="77777777" w:rsidR="000B38CF" w:rsidRDefault="000B38CF" w:rsidP="007547A2">
      <w:pPr>
        <w:rPr>
          <w:rFonts w:ascii="Times New Roman" w:hAnsi="Times New Roman" w:cs="Times New Roman"/>
          <w:lang w:val="en-CA"/>
        </w:rPr>
      </w:pPr>
    </w:p>
    <w:p w14:paraId="7A7A7260" w14:textId="3942F542" w:rsidR="000B38CF" w:rsidRDefault="000B38CF" w:rsidP="007547A2">
      <w:pPr>
        <w:rPr>
          <w:rFonts w:ascii="Times New Roman" w:hAnsi="Times New Roman" w:cs="Times New Roman"/>
          <w:lang w:val="en-CA"/>
        </w:rPr>
      </w:pPr>
      <w:r>
        <w:rPr>
          <w:rFonts w:ascii="Times New Roman" w:hAnsi="Times New Roman" w:cs="Times New Roman"/>
          <w:lang w:val="en-CA"/>
        </w:rPr>
        <w:t xml:space="preserve">Penetrance: proportion of individuals </w:t>
      </w:r>
      <w:r w:rsidR="00954B03">
        <w:rPr>
          <w:rFonts w:ascii="Times New Roman" w:hAnsi="Times New Roman" w:cs="Times New Roman"/>
          <w:lang w:val="en-CA"/>
        </w:rPr>
        <w:t>with</w:t>
      </w:r>
      <w:r>
        <w:rPr>
          <w:rFonts w:ascii="Times New Roman" w:hAnsi="Times New Roman" w:cs="Times New Roman"/>
          <w:lang w:val="en-CA"/>
        </w:rPr>
        <w:t xml:space="preserve"> particular genotype</w:t>
      </w:r>
      <w:r w:rsidR="00954B03">
        <w:rPr>
          <w:rFonts w:ascii="Times New Roman" w:hAnsi="Times New Roman" w:cs="Times New Roman"/>
          <w:lang w:val="en-CA"/>
        </w:rPr>
        <w:t xml:space="preserve"> that produce expected genotype</w:t>
      </w:r>
      <w:r w:rsidR="00100743">
        <w:rPr>
          <w:rFonts w:ascii="Times New Roman" w:hAnsi="Times New Roman" w:cs="Times New Roman"/>
          <w:lang w:val="en-CA"/>
        </w:rPr>
        <w:t xml:space="preserve">; variance in </w:t>
      </w:r>
      <w:r w:rsidR="00B25F6A">
        <w:rPr>
          <w:rFonts w:ascii="Times New Roman" w:hAnsi="Times New Roman" w:cs="Times New Roman"/>
          <w:lang w:val="en-CA"/>
        </w:rPr>
        <w:t>population</w:t>
      </w:r>
    </w:p>
    <w:p w14:paraId="6FF4F0E0" w14:textId="00CEB417" w:rsidR="00204E6A" w:rsidRPr="00204E6A" w:rsidRDefault="00204E6A" w:rsidP="00204E6A">
      <w:pPr>
        <w:pStyle w:val="ListParagraph"/>
        <w:numPr>
          <w:ilvl w:val="0"/>
          <w:numId w:val="11"/>
        </w:numPr>
        <w:rPr>
          <w:rFonts w:ascii="Times New Roman" w:hAnsi="Times New Roman" w:cs="Times New Roman"/>
          <w:lang w:val="en-CA"/>
        </w:rPr>
      </w:pPr>
      <w:r>
        <w:rPr>
          <w:rFonts w:ascii="Times New Roman" w:hAnsi="Times New Roman" w:cs="Times New Roman"/>
          <w:lang w:val="en-CA"/>
        </w:rPr>
        <w:t>Incomplete penetrance</w:t>
      </w:r>
      <w:r w:rsidR="00D13317">
        <w:rPr>
          <w:rFonts w:ascii="Times New Roman" w:hAnsi="Times New Roman" w:cs="Times New Roman"/>
          <w:lang w:val="en-CA"/>
        </w:rPr>
        <w:t xml:space="preserve"> is when the </w:t>
      </w:r>
      <w:r w:rsidR="002F5987">
        <w:rPr>
          <w:rFonts w:ascii="Times New Roman" w:hAnsi="Times New Roman" w:cs="Times New Roman"/>
          <w:lang w:val="en-CA"/>
        </w:rPr>
        <w:t>identical known genotypes yield less than 100% expected phenotypes</w:t>
      </w:r>
      <w:r w:rsidR="000076B0">
        <w:rPr>
          <w:rFonts w:ascii="Times New Roman" w:hAnsi="Times New Roman" w:cs="Times New Roman"/>
          <w:lang w:val="en-CA"/>
        </w:rPr>
        <w:t>. Example of incomplete penetrance is Polydactyly (extra fingers and toes</w:t>
      </w:r>
      <w:r w:rsidR="00164B16">
        <w:rPr>
          <w:rFonts w:ascii="Times New Roman" w:hAnsi="Times New Roman" w:cs="Times New Roman"/>
          <w:lang w:val="en-CA"/>
        </w:rPr>
        <w:t xml:space="preserve">). If half the genotypes for polydactyl </w:t>
      </w:r>
      <w:r w:rsidR="006C2751">
        <w:rPr>
          <w:rFonts w:ascii="Times New Roman" w:hAnsi="Times New Roman" w:cs="Times New Roman"/>
          <w:lang w:val="en-CA"/>
        </w:rPr>
        <w:t>have extra digits then we can say it shows 50% penetrance</w:t>
      </w:r>
      <w:r w:rsidR="00164B16">
        <w:rPr>
          <w:rFonts w:ascii="Times New Roman" w:hAnsi="Times New Roman" w:cs="Times New Roman"/>
          <w:lang w:val="en-CA"/>
        </w:rPr>
        <w:t xml:space="preserve"> </w:t>
      </w:r>
    </w:p>
    <w:p w14:paraId="3DD5419D" w14:textId="58C7BAEB" w:rsidR="00B25F6A" w:rsidRPr="00A7104B" w:rsidRDefault="00B25F6A" w:rsidP="007547A2">
      <w:pPr>
        <w:rPr>
          <w:rFonts w:ascii="Times New Roman" w:hAnsi="Times New Roman" w:cs="Times New Roman"/>
          <w:lang w:val="en-CA"/>
        </w:rPr>
      </w:pPr>
      <w:r>
        <w:rPr>
          <w:rFonts w:ascii="Times New Roman" w:hAnsi="Times New Roman" w:cs="Times New Roman"/>
          <w:lang w:val="en-CA"/>
        </w:rPr>
        <w:t>Expressivity: The degree to which a phenotype is expressed (mild to severe); variation in the individual</w:t>
      </w:r>
    </w:p>
    <w:p w14:paraId="5CC1D786" w14:textId="1AC91732" w:rsidR="007547A2" w:rsidRDefault="002F5987" w:rsidP="002F5987">
      <w:pPr>
        <w:pStyle w:val="ListParagraph"/>
        <w:numPr>
          <w:ilvl w:val="0"/>
          <w:numId w:val="11"/>
        </w:numPr>
        <w:rPr>
          <w:rFonts w:ascii="Times New Roman" w:hAnsi="Times New Roman" w:cs="Times New Roman"/>
          <w:lang w:val="en-CA"/>
        </w:rPr>
      </w:pPr>
      <w:r>
        <w:rPr>
          <w:rFonts w:ascii="Times New Roman" w:hAnsi="Times New Roman" w:cs="Times New Roman"/>
          <w:lang w:val="en-CA"/>
        </w:rPr>
        <w:t xml:space="preserve">Variable expressivity: The degree of expression is varying among the expected phenotypes e.g. </w:t>
      </w:r>
      <w:r w:rsidR="006C2751">
        <w:rPr>
          <w:rFonts w:ascii="Times New Roman" w:hAnsi="Times New Roman" w:cs="Times New Roman"/>
          <w:lang w:val="en-CA"/>
        </w:rPr>
        <w:t>eye size in fruit flies</w:t>
      </w:r>
      <w:r>
        <w:rPr>
          <w:rFonts w:ascii="Times New Roman" w:hAnsi="Times New Roman" w:cs="Times New Roman"/>
          <w:lang w:val="en-CA"/>
        </w:rPr>
        <w:t>.</w:t>
      </w:r>
      <w:r w:rsidR="006C2751">
        <w:rPr>
          <w:rFonts w:ascii="Times New Roman" w:hAnsi="Times New Roman" w:cs="Times New Roman"/>
          <w:lang w:val="en-CA"/>
        </w:rPr>
        <w:t xml:space="preserve"> Some fruit get normal eyes, some get intermediate ones and some don’t have any</w:t>
      </w:r>
    </w:p>
    <w:p w14:paraId="1A7BCF36" w14:textId="77777777" w:rsidR="006C2751" w:rsidRDefault="006C2751" w:rsidP="006C2751">
      <w:pPr>
        <w:rPr>
          <w:rFonts w:ascii="Times New Roman" w:hAnsi="Times New Roman" w:cs="Times New Roman"/>
          <w:u w:val="single"/>
          <w:lang w:val="en-CA"/>
        </w:rPr>
      </w:pPr>
    </w:p>
    <w:p w14:paraId="4A86CC55" w14:textId="7CBF87CA" w:rsidR="006C2751" w:rsidRDefault="006C2751" w:rsidP="006C2751">
      <w:pPr>
        <w:rPr>
          <w:rFonts w:ascii="Times New Roman" w:hAnsi="Times New Roman" w:cs="Times New Roman"/>
          <w:u w:val="single"/>
          <w:lang w:val="en-CA"/>
        </w:rPr>
      </w:pPr>
      <w:r>
        <w:rPr>
          <w:rFonts w:ascii="Times New Roman" w:hAnsi="Times New Roman" w:cs="Times New Roman"/>
          <w:u w:val="single"/>
          <w:lang w:val="en-CA"/>
        </w:rPr>
        <w:t>Human disorders that show variable expressivity</w:t>
      </w:r>
    </w:p>
    <w:p w14:paraId="3059B69E" w14:textId="77777777" w:rsidR="006C2751" w:rsidRDefault="006C2751" w:rsidP="006C2751">
      <w:pPr>
        <w:rPr>
          <w:rFonts w:ascii="Times New Roman" w:hAnsi="Times New Roman" w:cs="Times New Roman"/>
          <w:lang w:val="en-CA"/>
        </w:rPr>
      </w:pPr>
      <w:r w:rsidRPr="006C2751">
        <w:rPr>
          <w:rFonts w:ascii="Times New Roman" w:hAnsi="Times New Roman" w:cs="Times New Roman"/>
          <w:i/>
          <w:lang w:val="en-CA"/>
        </w:rPr>
        <w:t>Split hand-foot syndrome</w:t>
      </w:r>
      <w:r>
        <w:rPr>
          <w:rFonts w:ascii="Times New Roman" w:hAnsi="Times New Roman" w:cs="Times New Roman"/>
          <w:lang w:val="en-CA"/>
        </w:rPr>
        <w:t xml:space="preserve"> is a rare autosomal dominant trait: deficiency or absence of one or more central digits of hand or foot</w:t>
      </w:r>
    </w:p>
    <w:p w14:paraId="000EBFCB" w14:textId="18C2C46E" w:rsidR="002F5987" w:rsidRDefault="006C2751" w:rsidP="002F5987">
      <w:pPr>
        <w:rPr>
          <w:rFonts w:ascii="Times New Roman" w:hAnsi="Times New Roman" w:cs="Times New Roman"/>
          <w:lang w:val="en-CA"/>
        </w:rPr>
      </w:pPr>
      <w:proofErr w:type="spellStart"/>
      <w:r>
        <w:rPr>
          <w:rFonts w:ascii="Times New Roman" w:hAnsi="Times New Roman" w:cs="Times New Roman"/>
          <w:i/>
          <w:lang w:val="en-CA"/>
        </w:rPr>
        <w:t>Piebaldism</w:t>
      </w:r>
      <w:proofErr w:type="spellEnd"/>
      <w:r>
        <w:rPr>
          <w:rFonts w:ascii="Times New Roman" w:hAnsi="Times New Roman" w:cs="Times New Roman"/>
          <w:lang w:val="en-CA"/>
        </w:rPr>
        <w:t xml:space="preserve"> is a rare autosomal trait with absence of cells of skin and hair</w:t>
      </w:r>
    </w:p>
    <w:p w14:paraId="194575BE" w14:textId="200DB1EE" w:rsidR="006C2751" w:rsidRDefault="006C2751" w:rsidP="002F5987">
      <w:pPr>
        <w:rPr>
          <w:rFonts w:ascii="Times New Roman" w:hAnsi="Times New Roman" w:cs="Times New Roman"/>
          <w:lang w:val="en-CA"/>
        </w:rPr>
      </w:pPr>
      <w:r>
        <w:rPr>
          <w:rFonts w:ascii="Times New Roman" w:hAnsi="Times New Roman" w:cs="Times New Roman"/>
          <w:i/>
          <w:lang w:val="en-CA"/>
        </w:rPr>
        <w:t>Huntington disease</w:t>
      </w:r>
      <w:r>
        <w:rPr>
          <w:rFonts w:ascii="Times New Roman" w:hAnsi="Times New Roman" w:cs="Times New Roman"/>
          <w:lang w:val="en-CA"/>
        </w:rPr>
        <w:t xml:space="preserve"> is a rare autosomal dominant disorder that shows variable expressivity</w:t>
      </w:r>
      <w:r w:rsidR="008C62B3">
        <w:rPr>
          <w:rFonts w:ascii="Times New Roman" w:hAnsi="Times New Roman" w:cs="Times New Roman"/>
          <w:lang w:val="en-CA"/>
        </w:rPr>
        <w:t xml:space="preserve"> in the time onset of disease. This is a neuro-degenerative disease that causes loss of muscle coordination, cognitive decline and dementia</w:t>
      </w:r>
    </w:p>
    <w:p w14:paraId="264AD658" w14:textId="77777777" w:rsidR="008C62B3" w:rsidRDefault="008C62B3" w:rsidP="002F5987">
      <w:pPr>
        <w:rPr>
          <w:rFonts w:ascii="Times New Roman" w:hAnsi="Times New Roman" w:cs="Times New Roman"/>
          <w:lang w:val="en-CA"/>
        </w:rPr>
      </w:pPr>
    </w:p>
    <w:p w14:paraId="486FC7A2" w14:textId="69D126E4" w:rsidR="008C62B3" w:rsidRDefault="00E661D5" w:rsidP="002F5987">
      <w:pPr>
        <w:rPr>
          <w:rFonts w:ascii="Times New Roman" w:hAnsi="Times New Roman" w:cs="Times New Roman"/>
          <w:lang w:val="en-CA"/>
        </w:rPr>
      </w:pPr>
      <w:r>
        <w:rPr>
          <w:rFonts w:ascii="Times New Roman" w:hAnsi="Times New Roman" w:cs="Times New Roman"/>
          <w:lang w:val="en-CA"/>
        </w:rPr>
        <w:t>Incomplete penetrance and variable expressivity are due to effects of other genes and to environmental factors that alter or supress effect of particular gene</w:t>
      </w:r>
    </w:p>
    <w:p w14:paraId="6ACA3145" w14:textId="77777777" w:rsidR="00E661D5" w:rsidRDefault="00E661D5" w:rsidP="002F5987">
      <w:pPr>
        <w:rPr>
          <w:rFonts w:ascii="Times New Roman" w:hAnsi="Times New Roman" w:cs="Times New Roman"/>
          <w:lang w:val="en-CA"/>
        </w:rPr>
      </w:pPr>
    </w:p>
    <w:p w14:paraId="17CDD85D" w14:textId="4EF231F7" w:rsidR="00E661D5" w:rsidRDefault="00E661D5" w:rsidP="002F5987">
      <w:pPr>
        <w:rPr>
          <w:rFonts w:ascii="Times New Roman" w:hAnsi="Times New Roman" w:cs="Times New Roman"/>
          <w:lang w:val="en-CA"/>
        </w:rPr>
      </w:pPr>
      <w:r>
        <w:rPr>
          <w:rFonts w:ascii="Times New Roman" w:hAnsi="Times New Roman" w:cs="Times New Roman"/>
          <w:u w:val="single"/>
          <w:lang w:val="en-CA"/>
        </w:rPr>
        <w:t>Environmental factors that influence phenotypic expression</w:t>
      </w:r>
    </w:p>
    <w:p w14:paraId="3C73A3D4" w14:textId="77777777" w:rsidR="00E661D5" w:rsidRDefault="00E661D5" w:rsidP="002F5987">
      <w:pPr>
        <w:rPr>
          <w:rFonts w:ascii="Times New Roman" w:hAnsi="Times New Roman" w:cs="Times New Roman"/>
          <w:lang w:val="en-CA"/>
        </w:rPr>
      </w:pPr>
    </w:p>
    <w:p w14:paraId="3B60C05A" w14:textId="27336E34" w:rsidR="00E661D5" w:rsidRDefault="00E661D5" w:rsidP="002F5987">
      <w:pPr>
        <w:rPr>
          <w:rFonts w:ascii="Times New Roman" w:hAnsi="Times New Roman" w:cs="Times New Roman"/>
          <w:lang w:val="en-CA"/>
        </w:rPr>
      </w:pPr>
      <w:r>
        <w:rPr>
          <w:rFonts w:ascii="Times New Roman" w:hAnsi="Times New Roman" w:cs="Times New Roman"/>
          <w:lang w:val="en-CA"/>
        </w:rPr>
        <w:t>Factors include age, sex, temperature and chemicals</w:t>
      </w:r>
    </w:p>
    <w:p w14:paraId="09C0095A" w14:textId="36D119E6" w:rsidR="00E661D5" w:rsidRDefault="00E661D5" w:rsidP="002F5987">
      <w:pPr>
        <w:rPr>
          <w:rFonts w:ascii="Times New Roman" w:hAnsi="Times New Roman" w:cs="Times New Roman"/>
          <w:lang w:val="en-CA"/>
        </w:rPr>
      </w:pPr>
      <w:r>
        <w:rPr>
          <w:rFonts w:ascii="Times New Roman" w:hAnsi="Times New Roman" w:cs="Times New Roman"/>
          <w:i/>
          <w:lang w:val="en-CA"/>
        </w:rPr>
        <w:t>Norm of reaction</w:t>
      </w:r>
      <w:r w:rsidR="00CC085F">
        <w:rPr>
          <w:rFonts w:ascii="Times New Roman" w:hAnsi="Times New Roman" w:cs="Times New Roman"/>
          <w:lang w:val="en-CA"/>
        </w:rPr>
        <w:t>: range of phenotypes expressed by single genotype under different environmental conditions</w:t>
      </w:r>
    </w:p>
    <w:p w14:paraId="4F9F8C2A" w14:textId="77777777" w:rsidR="00CC085F" w:rsidRDefault="00CC085F" w:rsidP="002F5987">
      <w:pPr>
        <w:rPr>
          <w:rFonts w:ascii="Times New Roman" w:hAnsi="Times New Roman" w:cs="Times New Roman"/>
          <w:lang w:val="en-CA"/>
        </w:rPr>
      </w:pPr>
    </w:p>
    <w:p w14:paraId="0EDB62F3" w14:textId="3857B9E2" w:rsidR="00CC085F" w:rsidRDefault="00DE78F0" w:rsidP="002F5987">
      <w:pPr>
        <w:rPr>
          <w:rFonts w:ascii="Times New Roman" w:hAnsi="Times New Roman" w:cs="Times New Roman"/>
          <w:lang w:val="en-CA"/>
        </w:rPr>
      </w:pPr>
      <w:r>
        <w:rPr>
          <w:rFonts w:ascii="Times New Roman" w:hAnsi="Times New Roman" w:cs="Times New Roman"/>
          <w:lang w:val="en-CA"/>
        </w:rPr>
        <w:t xml:space="preserve">Temperature sensitive alleles: Dark pigment only develops at low temperatures. Enzymes for pigment production is inactivated at higher temperatures. Siamese allele, </w:t>
      </w:r>
      <w:proofErr w:type="spellStart"/>
      <w:r>
        <w:rPr>
          <w:rFonts w:ascii="Times New Roman" w:hAnsi="Times New Roman" w:cs="Times New Roman"/>
          <w:lang w:val="en-CA"/>
        </w:rPr>
        <w:t>c</w:t>
      </w:r>
      <w:r>
        <w:rPr>
          <w:rFonts w:ascii="Times New Roman" w:hAnsi="Times New Roman" w:cs="Times New Roman"/>
          <w:vertAlign w:val="superscript"/>
          <w:lang w:val="en-CA"/>
        </w:rPr>
        <w:t>s</w:t>
      </w:r>
      <w:proofErr w:type="spellEnd"/>
      <w:r>
        <w:rPr>
          <w:rFonts w:ascii="Times New Roman" w:hAnsi="Times New Roman" w:cs="Times New Roman"/>
          <w:lang w:val="en-CA"/>
        </w:rPr>
        <w:t xml:space="preserve">, is a temperature sensitive allele of </w:t>
      </w:r>
      <w:proofErr w:type="spellStart"/>
      <w:r>
        <w:rPr>
          <w:rFonts w:ascii="Times New Roman" w:hAnsi="Times New Roman" w:cs="Times New Roman"/>
          <w:i/>
          <w:lang w:val="en-CA"/>
        </w:rPr>
        <w:t>Tyrosinase</w:t>
      </w:r>
      <w:proofErr w:type="spellEnd"/>
      <w:r>
        <w:rPr>
          <w:rFonts w:ascii="Times New Roman" w:hAnsi="Times New Roman" w:cs="Times New Roman"/>
          <w:lang w:val="en-CA"/>
        </w:rPr>
        <w:t xml:space="preserve"> gene. Protein is inactive at higher temperature near cat’s core, causing a light brown shade. At the extremities of cat, temperature is a lot cooler and enzyme is active and produces normal amounts of pigment that makes the dark points of Siamese</w:t>
      </w:r>
    </w:p>
    <w:p w14:paraId="3EC8CC70" w14:textId="77777777" w:rsidR="00DE78F0" w:rsidRDefault="00DE78F0" w:rsidP="002F5987">
      <w:pPr>
        <w:rPr>
          <w:rFonts w:ascii="Times New Roman" w:hAnsi="Times New Roman" w:cs="Times New Roman"/>
          <w:lang w:val="en-CA"/>
        </w:rPr>
      </w:pPr>
    </w:p>
    <w:p w14:paraId="1882DABC" w14:textId="14DB9DA3" w:rsidR="00DE78F0" w:rsidRDefault="00DE78F0" w:rsidP="002F5987">
      <w:pPr>
        <w:rPr>
          <w:rFonts w:ascii="Times New Roman" w:hAnsi="Times New Roman" w:cs="Times New Roman"/>
          <w:lang w:val="en-CA"/>
        </w:rPr>
      </w:pPr>
      <w:r>
        <w:rPr>
          <w:rFonts w:ascii="Times New Roman" w:hAnsi="Times New Roman" w:cs="Times New Roman"/>
          <w:lang w:val="en-CA"/>
        </w:rPr>
        <w:t>Sometimes, environmental factors alone produce phenotype that’s the same as the phenotype produced by a genotype</w:t>
      </w:r>
    </w:p>
    <w:p w14:paraId="34860787" w14:textId="77777777" w:rsidR="00DE78F0" w:rsidRDefault="00DE78F0" w:rsidP="002F5987">
      <w:pPr>
        <w:rPr>
          <w:rFonts w:ascii="Times New Roman" w:hAnsi="Times New Roman" w:cs="Times New Roman"/>
          <w:lang w:val="en-CA"/>
        </w:rPr>
      </w:pPr>
    </w:p>
    <w:p w14:paraId="483B36A7" w14:textId="665220D1" w:rsidR="00DE78F0" w:rsidRDefault="00DE78F0" w:rsidP="002F5987">
      <w:pPr>
        <w:rPr>
          <w:rFonts w:ascii="Times New Roman" w:hAnsi="Times New Roman" w:cs="Times New Roman"/>
          <w:lang w:val="en-CA"/>
        </w:rPr>
      </w:pPr>
      <w:proofErr w:type="spellStart"/>
      <w:r>
        <w:rPr>
          <w:rFonts w:ascii="Times New Roman" w:hAnsi="Times New Roman" w:cs="Times New Roman"/>
          <w:i/>
          <w:lang w:val="en-CA"/>
        </w:rPr>
        <w:t>Phenocopy</w:t>
      </w:r>
      <w:proofErr w:type="spellEnd"/>
      <w:r>
        <w:rPr>
          <w:rFonts w:ascii="Times New Roman" w:hAnsi="Times New Roman" w:cs="Times New Roman"/>
          <w:lang w:val="en-CA"/>
        </w:rPr>
        <w:t xml:space="preserve">: a change in phenotype arising from environmental factors that mimic </w:t>
      </w:r>
      <w:proofErr w:type="gramStart"/>
      <w:r>
        <w:rPr>
          <w:rFonts w:ascii="Times New Roman" w:hAnsi="Times New Roman" w:cs="Times New Roman"/>
          <w:lang w:val="en-CA"/>
        </w:rPr>
        <w:t>effects  of</w:t>
      </w:r>
      <w:proofErr w:type="gramEnd"/>
      <w:r>
        <w:rPr>
          <w:rFonts w:ascii="Times New Roman" w:hAnsi="Times New Roman" w:cs="Times New Roman"/>
          <w:lang w:val="en-CA"/>
        </w:rPr>
        <w:t xml:space="preserve"> mutation in gene e.g. </w:t>
      </w:r>
      <w:proofErr w:type="spellStart"/>
      <w:r>
        <w:rPr>
          <w:rFonts w:ascii="Times New Roman" w:hAnsi="Times New Roman" w:cs="Times New Roman"/>
          <w:lang w:val="en-CA"/>
        </w:rPr>
        <w:t>thaliodomide</w:t>
      </w:r>
      <w:proofErr w:type="spellEnd"/>
      <w:r>
        <w:rPr>
          <w:rFonts w:ascii="Times New Roman" w:hAnsi="Times New Roman" w:cs="Times New Roman"/>
          <w:lang w:val="en-CA"/>
        </w:rPr>
        <w:t xml:space="preserve"> chemical can produce </w:t>
      </w:r>
      <w:proofErr w:type="spellStart"/>
      <w:r>
        <w:rPr>
          <w:rFonts w:ascii="Times New Roman" w:hAnsi="Times New Roman" w:cs="Times New Roman"/>
          <w:lang w:val="en-CA"/>
        </w:rPr>
        <w:t>phenocopy</w:t>
      </w:r>
      <w:proofErr w:type="spellEnd"/>
      <w:r>
        <w:rPr>
          <w:rFonts w:ascii="Times New Roman" w:hAnsi="Times New Roman" w:cs="Times New Roman"/>
          <w:lang w:val="en-CA"/>
        </w:rPr>
        <w:t xml:space="preserve"> of rare dominant trait called </w:t>
      </w:r>
      <w:proofErr w:type="spellStart"/>
      <w:r>
        <w:rPr>
          <w:rFonts w:ascii="Times New Roman" w:hAnsi="Times New Roman" w:cs="Times New Roman"/>
          <w:lang w:val="en-CA"/>
        </w:rPr>
        <w:t>phocomolia</w:t>
      </w:r>
      <w:proofErr w:type="spellEnd"/>
      <w:r>
        <w:rPr>
          <w:rFonts w:ascii="Times New Roman" w:hAnsi="Times New Roman" w:cs="Times New Roman"/>
          <w:lang w:val="en-CA"/>
        </w:rPr>
        <w:t xml:space="preserve"> where limb development is disrupted. </w:t>
      </w:r>
    </w:p>
    <w:p w14:paraId="645D999D" w14:textId="77777777" w:rsidR="00C448E3" w:rsidRDefault="00C448E3" w:rsidP="002F5987">
      <w:pPr>
        <w:rPr>
          <w:rFonts w:ascii="Times New Roman" w:hAnsi="Times New Roman" w:cs="Times New Roman"/>
          <w:lang w:val="en-CA"/>
        </w:rPr>
      </w:pPr>
    </w:p>
    <w:p w14:paraId="75DAFA11" w14:textId="0F22A24F" w:rsidR="00C448E3" w:rsidRDefault="00C448E3" w:rsidP="002F5987">
      <w:pPr>
        <w:rPr>
          <w:rFonts w:ascii="Times New Roman" w:hAnsi="Times New Roman" w:cs="Times New Roman"/>
          <w:lang w:val="en-CA"/>
        </w:rPr>
      </w:pPr>
      <w:r>
        <w:rPr>
          <w:rFonts w:ascii="Times New Roman" w:hAnsi="Times New Roman" w:cs="Times New Roman"/>
          <w:lang w:val="en-CA"/>
        </w:rPr>
        <w:t xml:space="preserve">We can control our environment and this can influence appearance of mutant phenotype or disease. Phenylketonuria (PKU) can be regulated by intake of phenylalanine. </w:t>
      </w:r>
    </w:p>
    <w:p w14:paraId="6CC2FAF6" w14:textId="034F988B" w:rsidR="00C448E3" w:rsidRDefault="00C448E3" w:rsidP="00C448E3">
      <w:pPr>
        <w:pStyle w:val="ListParagraph"/>
        <w:numPr>
          <w:ilvl w:val="0"/>
          <w:numId w:val="11"/>
        </w:numPr>
        <w:rPr>
          <w:rFonts w:ascii="Times New Roman" w:hAnsi="Times New Roman" w:cs="Times New Roman"/>
          <w:lang w:val="en-CA"/>
        </w:rPr>
      </w:pPr>
      <w:r>
        <w:rPr>
          <w:rFonts w:ascii="Times New Roman" w:hAnsi="Times New Roman" w:cs="Times New Roman"/>
          <w:lang w:val="en-CA"/>
        </w:rPr>
        <w:t xml:space="preserve">People that inherit genes that lead to possibility of heart disease can affect occurrence (penetrance) and seriousness (expressivity) by regulating diet and exercise. </w:t>
      </w:r>
    </w:p>
    <w:p w14:paraId="3A2E03CC" w14:textId="77777777" w:rsidR="00372795" w:rsidRDefault="00372795" w:rsidP="00372795">
      <w:pPr>
        <w:rPr>
          <w:rFonts w:ascii="Times New Roman" w:hAnsi="Times New Roman" w:cs="Times New Roman"/>
          <w:lang w:val="en-CA"/>
        </w:rPr>
      </w:pPr>
    </w:p>
    <w:p w14:paraId="3BFACFDC" w14:textId="02D3A1ED" w:rsidR="00372795" w:rsidRDefault="00372795" w:rsidP="00372795">
      <w:pPr>
        <w:rPr>
          <w:rFonts w:ascii="Times New Roman" w:hAnsi="Times New Roman" w:cs="Times New Roman"/>
          <w:b/>
          <w:lang w:val="en-CA"/>
        </w:rPr>
      </w:pPr>
      <w:r>
        <w:rPr>
          <w:rFonts w:ascii="Times New Roman" w:hAnsi="Times New Roman" w:cs="Times New Roman"/>
          <w:b/>
          <w:lang w:val="en-CA"/>
        </w:rPr>
        <w:t>Mendel’s law of independent assortment</w:t>
      </w:r>
    </w:p>
    <w:p w14:paraId="7242AC29" w14:textId="0BF7AC7C" w:rsidR="00372795" w:rsidRDefault="00372795" w:rsidP="00372795">
      <w:pPr>
        <w:rPr>
          <w:rFonts w:ascii="Times New Roman" w:hAnsi="Times New Roman" w:cs="Times New Roman"/>
          <w:lang w:val="en-CA"/>
        </w:rPr>
      </w:pPr>
      <w:r>
        <w:rPr>
          <w:rFonts w:ascii="Times New Roman" w:hAnsi="Times New Roman" w:cs="Times New Roman"/>
          <w:lang w:val="en-CA"/>
        </w:rPr>
        <w:t>Inheritance pattern of one trait will not affect the inheritance pattern of another trait</w:t>
      </w:r>
    </w:p>
    <w:p w14:paraId="2D43BDDC" w14:textId="47C3F3A3" w:rsidR="00A36144" w:rsidRDefault="00A36144" w:rsidP="00372795">
      <w:pPr>
        <w:rPr>
          <w:rFonts w:ascii="Times New Roman" w:hAnsi="Times New Roman" w:cs="Times New Roman"/>
          <w:lang w:val="en-CA"/>
        </w:rPr>
      </w:pPr>
    </w:p>
    <w:p w14:paraId="43669685" w14:textId="20DD620D" w:rsidR="00DD19E9" w:rsidRDefault="00465DB0" w:rsidP="00372795">
      <w:pPr>
        <w:rPr>
          <w:rFonts w:ascii="Times New Roman" w:hAnsi="Times New Roman" w:cs="Times New Roman"/>
          <w:lang w:val="en-CA"/>
        </w:rPr>
      </w:pPr>
      <w:r>
        <w:rPr>
          <w:rFonts w:ascii="Times New Roman" w:hAnsi="Times New Roman" w:cs="Times New Roman"/>
          <w:lang w:val="en-CA"/>
        </w:rPr>
        <w:t xml:space="preserve">Complete dominance at two gene pairs that contribute to single trait can lead to 4 distinct phenotypes. Phenotypes will occur in 9:3:3:1 ratio. Use tree chart method to solve problems. </w:t>
      </w:r>
      <w:r w:rsidR="00B90CC8">
        <w:rPr>
          <w:rFonts w:ascii="Times New Roman" w:hAnsi="Times New Roman" w:cs="Times New Roman"/>
          <w:lang w:val="en-CA"/>
        </w:rPr>
        <w:t>Cat coloration is an example of complete dominance</w:t>
      </w:r>
    </w:p>
    <w:p w14:paraId="0CB8994A" w14:textId="77777777" w:rsidR="00B90CC8" w:rsidRDefault="00B90CC8" w:rsidP="00372795">
      <w:pPr>
        <w:rPr>
          <w:rFonts w:ascii="Times New Roman" w:hAnsi="Times New Roman" w:cs="Times New Roman"/>
          <w:lang w:val="en-CA"/>
        </w:rPr>
      </w:pPr>
    </w:p>
    <w:p w14:paraId="0928D984" w14:textId="04A0A230" w:rsidR="00465DB0" w:rsidRDefault="0009239E" w:rsidP="00372795">
      <w:pPr>
        <w:rPr>
          <w:rFonts w:ascii="Times New Roman" w:hAnsi="Times New Roman" w:cs="Times New Roman"/>
          <w:lang w:val="en-CA"/>
        </w:rPr>
      </w:pPr>
      <w:r>
        <w:rPr>
          <w:rFonts w:ascii="Times New Roman" w:hAnsi="Times New Roman" w:cs="Times New Roman"/>
          <w:lang w:val="en-CA"/>
        </w:rPr>
        <w:t xml:space="preserve">Complementation: occurs when two strains of organism with different homozygous recessive mutations that produce the </w:t>
      </w:r>
      <w:r>
        <w:rPr>
          <w:rFonts w:ascii="Times New Roman" w:hAnsi="Times New Roman" w:cs="Times New Roman"/>
          <w:b/>
          <w:lang w:val="en-CA"/>
        </w:rPr>
        <w:t>same</w:t>
      </w:r>
      <w:r>
        <w:rPr>
          <w:rFonts w:ascii="Times New Roman" w:hAnsi="Times New Roman" w:cs="Times New Roman"/>
          <w:lang w:val="en-CA"/>
        </w:rPr>
        <w:t xml:space="preserve"> phenotype, produce offspring with wild-type phenotype after mating. i.e. two deaf parents having child with normal hearing. Look at example of flower color</w:t>
      </w:r>
      <w:r w:rsidR="00DC1A66">
        <w:rPr>
          <w:rFonts w:ascii="Times New Roman" w:hAnsi="Times New Roman" w:cs="Times New Roman"/>
          <w:lang w:val="en-CA"/>
        </w:rPr>
        <w:t xml:space="preserve"> or deafness in lecture slides</w:t>
      </w:r>
    </w:p>
    <w:p w14:paraId="4316AE1E" w14:textId="0FC8F827" w:rsidR="009545DF" w:rsidRDefault="009545DF" w:rsidP="00372795">
      <w:pPr>
        <w:rPr>
          <w:rFonts w:ascii="Times New Roman" w:hAnsi="Times New Roman" w:cs="Times New Roman"/>
          <w:lang w:val="en-CA"/>
        </w:rPr>
      </w:pPr>
      <w:r>
        <w:rPr>
          <w:rFonts w:ascii="Times New Roman" w:hAnsi="Times New Roman" w:cs="Times New Roman"/>
          <w:lang w:val="en-CA"/>
        </w:rPr>
        <w:t xml:space="preserve">[A/A b/b] x [a/a B/B] </w:t>
      </w:r>
      <w:r w:rsidRPr="009545DF">
        <w:rPr>
          <w:rFonts w:ascii="Times New Roman" w:hAnsi="Times New Roman" w:cs="Times New Roman"/>
          <w:lang w:val="en-CA"/>
        </w:rPr>
        <w:sym w:font="Wingdings" w:char="F0E0"/>
      </w:r>
      <w:r>
        <w:rPr>
          <w:rFonts w:ascii="Times New Roman" w:hAnsi="Times New Roman" w:cs="Times New Roman"/>
          <w:lang w:val="en-CA"/>
        </w:rPr>
        <w:t xml:space="preserve"> [A/a B/b]</w:t>
      </w:r>
    </w:p>
    <w:p w14:paraId="033ADF99" w14:textId="77777777" w:rsidR="00DC1A66" w:rsidRDefault="00DC1A66" w:rsidP="00372795">
      <w:pPr>
        <w:rPr>
          <w:rFonts w:ascii="Times New Roman" w:hAnsi="Times New Roman" w:cs="Times New Roman"/>
          <w:lang w:val="en-CA"/>
        </w:rPr>
      </w:pPr>
    </w:p>
    <w:p w14:paraId="217AC85C" w14:textId="3EF7E3BD" w:rsidR="00DC1A66" w:rsidRDefault="00DC1A66" w:rsidP="00372795">
      <w:pPr>
        <w:rPr>
          <w:rFonts w:ascii="Times New Roman" w:hAnsi="Times New Roman" w:cs="Times New Roman"/>
          <w:lang w:val="en-CA"/>
        </w:rPr>
      </w:pPr>
      <w:r>
        <w:rPr>
          <w:rFonts w:ascii="Times New Roman" w:hAnsi="Times New Roman" w:cs="Times New Roman"/>
          <w:lang w:val="en-CA"/>
        </w:rPr>
        <w:t xml:space="preserve">Deafness is a </w:t>
      </w:r>
      <w:r w:rsidR="009545DF">
        <w:rPr>
          <w:rFonts w:ascii="Times New Roman" w:hAnsi="Times New Roman" w:cs="Times New Roman"/>
          <w:lang w:val="en-CA"/>
        </w:rPr>
        <w:t>heterogeneous</w:t>
      </w:r>
      <w:r>
        <w:rPr>
          <w:rFonts w:ascii="Times New Roman" w:hAnsi="Times New Roman" w:cs="Times New Roman"/>
          <w:lang w:val="en-CA"/>
        </w:rPr>
        <w:t xml:space="preserve"> trait because a mutation in any one of 50 genes can cause it. </w:t>
      </w:r>
    </w:p>
    <w:p w14:paraId="7E652F60" w14:textId="77777777" w:rsidR="00DC1A66" w:rsidRDefault="00DC1A66" w:rsidP="00372795">
      <w:pPr>
        <w:rPr>
          <w:rFonts w:ascii="Times New Roman" w:hAnsi="Times New Roman" w:cs="Times New Roman"/>
          <w:lang w:val="en-CA"/>
        </w:rPr>
      </w:pPr>
    </w:p>
    <w:p w14:paraId="0FAC1380" w14:textId="371267B3" w:rsidR="00DC1A66" w:rsidRDefault="00DC1A66" w:rsidP="00372795">
      <w:pPr>
        <w:rPr>
          <w:rFonts w:ascii="Times New Roman" w:hAnsi="Times New Roman" w:cs="Times New Roman"/>
          <w:b/>
          <w:lang w:val="en-CA"/>
        </w:rPr>
      </w:pPr>
      <w:r>
        <w:rPr>
          <w:rFonts w:ascii="Times New Roman" w:hAnsi="Times New Roman" w:cs="Times New Roman"/>
          <w:b/>
          <w:lang w:val="en-CA"/>
        </w:rPr>
        <w:t>Genetic Epistasis</w:t>
      </w:r>
    </w:p>
    <w:p w14:paraId="7F2D5705" w14:textId="0935B960" w:rsidR="00465DB0" w:rsidRDefault="00DC1A66" w:rsidP="00372795">
      <w:pPr>
        <w:rPr>
          <w:rFonts w:ascii="Times New Roman" w:hAnsi="Times New Roman" w:cs="Times New Roman"/>
          <w:lang w:val="en-CA"/>
        </w:rPr>
      </w:pPr>
      <w:proofErr w:type="spellStart"/>
      <w:r>
        <w:rPr>
          <w:rFonts w:ascii="Times New Roman" w:hAnsi="Times New Roman" w:cs="Times New Roman"/>
          <w:lang w:val="en-CA"/>
        </w:rPr>
        <w:t>Epistatsis</w:t>
      </w:r>
      <w:proofErr w:type="spellEnd"/>
      <w:r>
        <w:rPr>
          <w:rFonts w:ascii="Times New Roman" w:hAnsi="Times New Roman" w:cs="Times New Roman"/>
          <w:lang w:val="en-CA"/>
        </w:rPr>
        <w:t>: masking of expression of one gene by another. No new phenotypes are produced. Epistatic gene masks hypostatic gene</w:t>
      </w:r>
    </w:p>
    <w:p w14:paraId="76516499" w14:textId="77777777" w:rsidR="00284395" w:rsidRDefault="00284395" w:rsidP="00372795">
      <w:pPr>
        <w:rPr>
          <w:rFonts w:ascii="Times New Roman" w:hAnsi="Times New Roman" w:cs="Times New Roman"/>
          <w:lang w:val="en-CA"/>
        </w:rPr>
      </w:pPr>
    </w:p>
    <w:p w14:paraId="2B8D3E90" w14:textId="7DB18E33" w:rsidR="00284395" w:rsidRDefault="00B901E2" w:rsidP="00372795">
      <w:pPr>
        <w:rPr>
          <w:rFonts w:ascii="Times New Roman" w:hAnsi="Times New Roman" w:cs="Times New Roman"/>
          <w:lang w:val="en-CA"/>
        </w:rPr>
      </w:pPr>
      <w:r>
        <w:rPr>
          <w:rFonts w:ascii="Times New Roman" w:hAnsi="Times New Roman" w:cs="Times New Roman"/>
          <w:lang w:val="en-CA"/>
        </w:rPr>
        <w:t xml:space="preserve">Recessive epistasis causes </w:t>
      </w:r>
      <w:r>
        <w:rPr>
          <w:rFonts w:ascii="Times New Roman" w:hAnsi="Times New Roman" w:cs="Times New Roman"/>
          <w:b/>
          <w:lang w:val="en-CA"/>
        </w:rPr>
        <w:t>F2 phenotypic ratio of 9:3:4</w:t>
      </w:r>
    </w:p>
    <w:p w14:paraId="1FA93988" w14:textId="66E4A44F" w:rsidR="00B901E2" w:rsidRDefault="00B901E2" w:rsidP="00B901E2">
      <w:pPr>
        <w:pStyle w:val="ListParagraph"/>
        <w:numPr>
          <w:ilvl w:val="0"/>
          <w:numId w:val="11"/>
        </w:numPr>
        <w:rPr>
          <w:rFonts w:ascii="Times New Roman" w:hAnsi="Times New Roman" w:cs="Times New Roman"/>
          <w:lang w:val="en-CA"/>
        </w:rPr>
      </w:pPr>
      <w:r>
        <w:rPr>
          <w:rFonts w:ascii="Times New Roman" w:hAnsi="Times New Roman" w:cs="Times New Roman"/>
          <w:lang w:val="en-CA"/>
        </w:rPr>
        <w:t>Homozygous recessives at one pair mask expression of other gene</w:t>
      </w:r>
    </w:p>
    <w:p w14:paraId="43D09BE0" w14:textId="257EB495" w:rsidR="00B901E2" w:rsidRDefault="00B901E2" w:rsidP="00B901E2">
      <w:pPr>
        <w:pStyle w:val="ListParagraph"/>
        <w:numPr>
          <w:ilvl w:val="0"/>
          <w:numId w:val="11"/>
        </w:numPr>
        <w:rPr>
          <w:rFonts w:ascii="Times New Roman" w:hAnsi="Times New Roman" w:cs="Times New Roman"/>
          <w:lang w:val="en-CA"/>
        </w:rPr>
      </w:pPr>
      <w:r>
        <w:rPr>
          <w:rFonts w:ascii="Times New Roman" w:hAnsi="Times New Roman" w:cs="Times New Roman"/>
          <w:lang w:val="en-CA"/>
        </w:rPr>
        <w:t xml:space="preserve">[A/- </w:t>
      </w:r>
      <w:r>
        <w:rPr>
          <w:rFonts w:ascii="Times New Roman" w:hAnsi="Times New Roman" w:cs="Times New Roman"/>
          <w:b/>
          <w:lang w:val="en-CA"/>
        </w:rPr>
        <w:t>b/b</w:t>
      </w:r>
      <w:r>
        <w:rPr>
          <w:rFonts w:ascii="Times New Roman" w:hAnsi="Times New Roman" w:cs="Times New Roman"/>
          <w:lang w:val="en-CA"/>
        </w:rPr>
        <w:t xml:space="preserve">] and [a/a </w:t>
      </w:r>
      <w:r>
        <w:rPr>
          <w:rFonts w:ascii="Times New Roman" w:hAnsi="Times New Roman" w:cs="Times New Roman"/>
          <w:b/>
          <w:lang w:val="en-CA"/>
        </w:rPr>
        <w:t>b/b</w:t>
      </w:r>
      <w:r>
        <w:rPr>
          <w:rFonts w:ascii="Times New Roman" w:hAnsi="Times New Roman" w:cs="Times New Roman"/>
          <w:lang w:val="en-CA"/>
        </w:rPr>
        <w:t>] have the same phenotype</w:t>
      </w:r>
    </w:p>
    <w:p w14:paraId="56AF7DEC" w14:textId="77777777" w:rsidR="00B901E2" w:rsidRDefault="00B901E2" w:rsidP="00B901E2">
      <w:pPr>
        <w:rPr>
          <w:rFonts w:ascii="Times New Roman" w:hAnsi="Times New Roman" w:cs="Times New Roman"/>
          <w:lang w:val="en-CA"/>
        </w:rPr>
      </w:pPr>
    </w:p>
    <w:p w14:paraId="14F1F9BC" w14:textId="6A7F8A4B" w:rsidR="00B901E2" w:rsidRDefault="00B901E2" w:rsidP="00B901E2">
      <w:pPr>
        <w:rPr>
          <w:rFonts w:ascii="Times New Roman" w:hAnsi="Times New Roman" w:cs="Times New Roman"/>
          <w:b/>
          <w:lang w:val="en-CA"/>
        </w:rPr>
      </w:pPr>
      <w:r>
        <w:rPr>
          <w:rFonts w:ascii="Times New Roman" w:hAnsi="Times New Roman" w:cs="Times New Roman"/>
          <w:lang w:val="en-CA"/>
        </w:rPr>
        <w:t xml:space="preserve">Dominant epistasis causes </w:t>
      </w:r>
      <w:r>
        <w:rPr>
          <w:rFonts w:ascii="Times New Roman" w:hAnsi="Times New Roman" w:cs="Times New Roman"/>
          <w:b/>
          <w:lang w:val="en-CA"/>
        </w:rPr>
        <w:t>F2 phenotypic ratio of 12:3:1</w:t>
      </w:r>
    </w:p>
    <w:p w14:paraId="69C94C43" w14:textId="2BCC397C" w:rsidR="00B901E2" w:rsidRDefault="00B901E2" w:rsidP="00B901E2">
      <w:pPr>
        <w:pStyle w:val="ListParagraph"/>
        <w:numPr>
          <w:ilvl w:val="0"/>
          <w:numId w:val="12"/>
        </w:numPr>
        <w:rPr>
          <w:rFonts w:ascii="Times New Roman" w:hAnsi="Times New Roman" w:cs="Times New Roman"/>
          <w:lang w:val="en-CA"/>
        </w:rPr>
      </w:pPr>
      <w:r>
        <w:rPr>
          <w:rFonts w:ascii="Times New Roman" w:hAnsi="Times New Roman" w:cs="Times New Roman"/>
          <w:lang w:val="en-CA"/>
        </w:rPr>
        <w:t>dominant allele at one gene masks expression from other gene</w:t>
      </w:r>
    </w:p>
    <w:p w14:paraId="614827DE" w14:textId="7715EEC4" w:rsidR="00B901E2" w:rsidRDefault="00B901E2" w:rsidP="00B901E2">
      <w:pPr>
        <w:pStyle w:val="ListParagraph"/>
        <w:numPr>
          <w:ilvl w:val="0"/>
          <w:numId w:val="12"/>
        </w:numPr>
        <w:rPr>
          <w:rFonts w:ascii="Times New Roman" w:hAnsi="Times New Roman" w:cs="Times New Roman"/>
          <w:lang w:val="en-CA"/>
        </w:rPr>
      </w:pPr>
      <w:r>
        <w:rPr>
          <w:rFonts w:ascii="Times New Roman" w:hAnsi="Times New Roman" w:cs="Times New Roman"/>
          <w:lang w:val="en-CA"/>
        </w:rPr>
        <w:t>[</w:t>
      </w:r>
      <w:r>
        <w:rPr>
          <w:rFonts w:ascii="Times New Roman" w:hAnsi="Times New Roman" w:cs="Times New Roman"/>
          <w:b/>
          <w:lang w:val="en-CA"/>
        </w:rPr>
        <w:t>A/-</w:t>
      </w:r>
      <w:r>
        <w:rPr>
          <w:rFonts w:ascii="Times New Roman" w:hAnsi="Times New Roman" w:cs="Times New Roman"/>
          <w:lang w:val="en-CA"/>
        </w:rPr>
        <w:t xml:space="preserve"> B/-] and [</w:t>
      </w:r>
      <w:r>
        <w:rPr>
          <w:rFonts w:ascii="Times New Roman" w:hAnsi="Times New Roman" w:cs="Times New Roman"/>
          <w:b/>
          <w:lang w:val="en-CA"/>
        </w:rPr>
        <w:t>A/-</w:t>
      </w:r>
      <w:r>
        <w:rPr>
          <w:rFonts w:ascii="Times New Roman" w:hAnsi="Times New Roman" w:cs="Times New Roman"/>
          <w:lang w:val="en-CA"/>
        </w:rPr>
        <w:t xml:space="preserve"> b/b] have same phenotype</w:t>
      </w:r>
    </w:p>
    <w:p w14:paraId="1F75DD33" w14:textId="77777777" w:rsidR="00B901E2" w:rsidRDefault="00B901E2" w:rsidP="00B901E2">
      <w:pPr>
        <w:rPr>
          <w:rFonts w:ascii="Times New Roman" w:hAnsi="Times New Roman" w:cs="Times New Roman"/>
          <w:lang w:val="en-CA"/>
        </w:rPr>
      </w:pPr>
    </w:p>
    <w:tbl>
      <w:tblPr>
        <w:tblStyle w:val="TableGrid"/>
        <w:tblW w:w="0" w:type="auto"/>
        <w:tblLook w:val="04A0" w:firstRow="1" w:lastRow="0" w:firstColumn="1" w:lastColumn="0" w:noHBand="0" w:noVBand="1"/>
      </w:tblPr>
      <w:tblGrid>
        <w:gridCol w:w="4675"/>
        <w:gridCol w:w="4675"/>
      </w:tblGrid>
      <w:tr w:rsidR="00B901E2" w14:paraId="2DCAF420" w14:textId="77777777" w:rsidTr="00B901E2">
        <w:tc>
          <w:tcPr>
            <w:tcW w:w="4675" w:type="dxa"/>
          </w:tcPr>
          <w:p w14:paraId="690A137A" w14:textId="6E7B8C0F" w:rsidR="00B901E2" w:rsidRDefault="00B901E2" w:rsidP="00B901E2">
            <w:pPr>
              <w:rPr>
                <w:rFonts w:ascii="Times New Roman" w:hAnsi="Times New Roman" w:cs="Times New Roman"/>
                <w:lang w:val="en-CA"/>
              </w:rPr>
            </w:pPr>
            <w:r>
              <w:rPr>
                <w:rFonts w:ascii="Times New Roman" w:hAnsi="Times New Roman" w:cs="Times New Roman"/>
                <w:lang w:val="en-CA"/>
              </w:rPr>
              <w:t>F2 ratio</w:t>
            </w:r>
          </w:p>
        </w:tc>
        <w:tc>
          <w:tcPr>
            <w:tcW w:w="4675" w:type="dxa"/>
          </w:tcPr>
          <w:p w14:paraId="429A2003" w14:textId="14B8FD4F" w:rsidR="00B901E2" w:rsidRDefault="00B901E2" w:rsidP="00B901E2">
            <w:pPr>
              <w:rPr>
                <w:rFonts w:ascii="Times New Roman" w:hAnsi="Times New Roman" w:cs="Times New Roman"/>
                <w:lang w:val="en-CA"/>
              </w:rPr>
            </w:pPr>
            <w:r>
              <w:rPr>
                <w:rFonts w:ascii="Times New Roman" w:hAnsi="Times New Roman" w:cs="Times New Roman"/>
                <w:lang w:val="en-CA"/>
              </w:rPr>
              <w:t>Description</w:t>
            </w:r>
          </w:p>
        </w:tc>
      </w:tr>
      <w:tr w:rsidR="00B901E2" w14:paraId="7105DFB6" w14:textId="77777777" w:rsidTr="00DB0017">
        <w:tc>
          <w:tcPr>
            <w:tcW w:w="9350" w:type="dxa"/>
            <w:gridSpan w:val="2"/>
          </w:tcPr>
          <w:p w14:paraId="610DFF3E" w14:textId="3305083E" w:rsidR="00B901E2" w:rsidRPr="00B901E2" w:rsidRDefault="00B901E2" w:rsidP="00B901E2">
            <w:pPr>
              <w:rPr>
                <w:rFonts w:ascii="Times New Roman" w:hAnsi="Times New Roman" w:cs="Times New Roman"/>
                <w:u w:val="single"/>
                <w:lang w:val="en-CA"/>
              </w:rPr>
            </w:pPr>
            <w:r w:rsidRPr="00B901E2">
              <w:rPr>
                <w:rFonts w:ascii="Times New Roman" w:hAnsi="Times New Roman" w:cs="Times New Roman"/>
                <w:u w:val="single"/>
                <w:lang w:val="en-CA"/>
              </w:rPr>
              <w:t>Monohybrid</w:t>
            </w:r>
          </w:p>
        </w:tc>
      </w:tr>
      <w:tr w:rsidR="00B901E2" w14:paraId="6C967A2F" w14:textId="77777777" w:rsidTr="00B901E2">
        <w:tc>
          <w:tcPr>
            <w:tcW w:w="4675" w:type="dxa"/>
          </w:tcPr>
          <w:p w14:paraId="0964426E" w14:textId="6319F2D0" w:rsidR="00B901E2" w:rsidRDefault="00B901E2" w:rsidP="00B901E2">
            <w:pPr>
              <w:rPr>
                <w:rFonts w:ascii="Times New Roman" w:hAnsi="Times New Roman" w:cs="Times New Roman"/>
                <w:lang w:val="en-CA"/>
              </w:rPr>
            </w:pPr>
            <w:r>
              <w:rPr>
                <w:rFonts w:ascii="Times New Roman" w:hAnsi="Times New Roman" w:cs="Times New Roman"/>
                <w:lang w:val="en-CA"/>
              </w:rPr>
              <w:t>3:1</w:t>
            </w:r>
          </w:p>
        </w:tc>
        <w:tc>
          <w:tcPr>
            <w:tcW w:w="4675" w:type="dxa"/>
          </w:tcPr>
          <w:p w14:paraId="66552C6F" w14:textId="79B9B570" w:rsidR="00B901E2" w:rsidRDefault="00B901E2" w:rsidP="00B901E2">
            <w:pPr>
              <w:rPr>
                <w:rFonts w:ascii="Times New Roman" w:hAnsi="Times New Roman" w:cs="Times New Roman"/>
                <w:lang w:val="en-CA"/>
              </w:rPr>
            </w:pPr>
            <w:r>
              <w:rPr>
                <w:rFonts w:ascii="Times New Roman" w:hAnsi="Times New Roman" w:cs="Times New Roman"/>
                <w:lang w:val="en-CA"/>
              </w:rPr>
              <w:t>Complete dominance</w:t>
            </w:r>
          </w:p>
        </w:tc>
      </w:tr>
      <w:tr w:rsidR="00B901E2" w14:paraId="5EABB9C4" w14:textId="77777777" w:rsidTr="00B901E2">
        <w:tc>
          <w:tcPr>
            <w:tcW w:w="4675" w:type="dxa"/>
          </w:tcPr>
          <w:p w14:paraId="63DA5170" w14:textId="647284F1" w:rsidR="00B901E2" w:rsidRDefault="00B901E2" w:rsidP="00B901E2">
            <w:pPr>
              <w:rPr>
                <w:rFonts w:ascii="Times New Roman" w:hAnsi="Times New Roman" w:cs="Times New Roman"/>
                <w:lang w:val="en-CA"/>
              </w:rPr>
            </w:pPr>
            <w:r>
              <w:rPr>
                <w:rFonts w:ascii="Times New Roman" w:hAnsi="Times New Roman" w:cs="Times New Roman"/>
                <w:lang w:val="en-CA"/>
              </w:rPr>
              <w:t>1:2:1</w:t>
            </w:r>
          </w:p>
        </w:tc>
        <w:tc>
          <w:tcPr>
            <w:tcW w:w="4675" w:type="dxa"/>
          </w:tcPr>
          <w:p w14:paraId="497312F9" w14:textId="33A9C990" w:rsidR="00B901E2" w:rsidRDefault="00B901E2" w:rsidP="00B901E2">
            <w:pPr>
              <w:rPr>
                <w:rFonts w:ascii="Times New Roman" w:hAnsi="Times New Roman" w:cs="Times New Roman"/>
                <w:lang w:val="en-CA"/>
              </w:rPr>
            </w:pPr>
            <w:r>
              <w:rPr>
                <w:rFonts w:ascii="Times New Roman" w:hAnsi="Times New Roman" w:cs="Times New Roman"/>
                <w:lang w:val="en-CA"/>
              </w:rPr>
              <w:t>Incomplete dominance or co-dominance</w:t>
            </w:r>
          </w:p>
        </w:tc>
      </w:tr>
      <w:tr w:rsidR="00B901E2" w14:paraId="6FCA0009" w14:textId="77777777" w:rsidTr="00B901E2">
        <w:tc>
          <w:tcPr>
            <w:tcW w:w="4675" w:type="dxa"/>
          </w:tcPr>
          <w:p w14:paraId="7D026FD6" w14:textId="13A667B1" w:rsidR="00B901E2" w:rsidRDefault="00B901E2" w:rsidP="00B901E2">
            <w:pPr>
              <w:rPr>
                <w:rFonts w:ascii="Times New Roman" w:hAnsi="Times New Roman" w:cs="Times New Roman"/>
                <w:lang w:val="en-CA"/>
              </w:rPr>
            </w:pPr>
            <w:r>
              <w:rPr>
                <w:rFonts w:ascii="Times New Roman" w:hAnsi="Times New Roman" w:cs="Times New Roman"/>
                <w:lang w:val="en-CA"/>
              </w:rPr>
              <w:t>2:1</w:t>
            </w:r>
          </w:p>
        </w:tc>
        <w:tc>
          <w:tcPr>
            <w:tcW w:w="4675" w:type="dxa"/>
          </w:tcPr>
          <w:p w14:paraId="61896A90" w14:textId="4DCC4B28" w:rsidR="00B901E2" w:rsidRDefault="00B901E2" w:rsidP="00B901E2">
            <w:pPr>
              <w:rPr>
                <w:rFonts w:ascii="Times New Roman" w:hAnsi="Times New Roman" w:cs="Times New Roman"/>
                <w:lang w:val="en-CA"/>
              </w:rPr>
            </w:pPr>
            <w:r>
              <w:rPr>
                <w:rFonts w:ascii="Times New Roman" w:hAnsi="Times New Roman" w:cs="Times New Roman"/>
                <w:lang w:val="en-CA"/>
              </w:rPr>
              <w:t>Recessive lethal allele</w:t>
            </w:r>
          </w:p>
        </w:tc>
      </w:tr>
      <w:tr w:rsidR="00B901E2" w14:paraId="481A8F17" w14:textId="77777777" w:rsidTr="00FC303D">
        <w:tc>
          <w:tcPr>
            <w:tcW w:w="9350" w:type="dxa"/>
            <w:gridSpan w:val="2"/>
          </w:tcPr>
          <w:p w14:paraId="74179776" w14:textId="5F34A38E" w:rsidR="00B901E2" w:rsidRDefault="00B901E2" w:rsidP="00B901E2">
            <w:pPr>
              <w:rPr>
                <w:rFonts w:ascii="Times New Roman" w:hAnsi="Times New Roman" w:cs="Times New Roman"/>
                <w:lang w:val="en-CA"/>
              </w:rPr>
            </w:pPr>
            <w:r w:rsidRPr="00B901E2">
              <w:rPr>
                <w:rFonts w:ascii="Times New Roman" w:hAnsi="Times New Roman" w:cs="Times New Roman"/>
                <w:u w:val="single"/>
                <w:lang w:val="en-CA"/>
              </w:rPr>
              <w:t>Dihybrid</w:t>
            </w:r>
          </w:p>
        </w:tc>
      </w:tr>
      <w:tr w:rsidR="00B901E2" w14:paraId="58EBCF51" w14:textId="77777777" w:rsidTr="00B901E2">
        <w:tc>
          <w:tcPr>
            <w:tcW w:w="4675" w:type="dxa"/>
          </w:tcPr>
          <w:p w14:paraId="3DF03DB2" w14:textId="1AC68951" w:rsidR="00B901E2" w:rsidRDefault="00B901E2" w:rsidP="00B901E2">
            <w:pPr>
              <w:rPr>
                <w:rFonts w:ascii="Times New Roman" w:hAnsi="Times New Roman" w:cs="Times New Roman"/>
                <w:lang w:val="en-CA"/>
              </w:rPr>
            </w:pPr>
            <w:r>
              <w:rPr>
                <w:rFonts w:ascii="Times New Roman" w:hAnsi="Times New Roman" w:cs="Times New Roman"/>
                <w:lang w:val="en-CA"/>
              </w:rPr>
              <w:t>9:3:3:1</w:t>
            </w:r>
          </w:p>
        </w:tc>
        <w:tc>
          <w:tcPr>
            <w:tcW w:w="4675" w:type="dxa"/>
          </w:tcPr>
          <w:p w14:paraId="447BB56C" w14:textId="38C31933" w:rsidR="00B901E2" w:rsidRDefault="00B901E2" w:rsidP="00B901E2">
            <w:pPr>
              <w:rPr>
                <w:rFonts w:ascii="Times New Roman" w:hAnsi="Times New Roman" w:cs="Times New Roman"/>
                <w:lang w:val="en-CA"/>
              </w:rPr>
            </w:pPr>
            <w:r>
              <w:rPr>
                <w:rFonts w:ascii="Times New Roman" w:hAnsi="Times New Roman" w:cs="Times New Roman"/>
                <w:lang w:val="en-CA"/>
              </w:rPr>
              <w:t>Complete dominance</w:t>
            </w:r>
          </w:p>
        </w:tc>
      </w:tr>
      <w:tr w:rsidR="00B901E2" w14:paraId="212DF42B" w14:textId="77777777" w:rsidTr="00B901E2">
        <w:tc>
          <w:tcPr>
            <w:tcW w:w="4675" w:type="dxa"/>
          </w:tcPr>
          <w:p w14:paraId="697D4385" w14:textId="2FAA8030" w:rsidR="00B901E2" w:rsidRDefault="00B901E2" w:rsidP="00B901E2">
            <w:pPr>
              <w:rPr>
                <w:rFonts w:ascii="Times New Roman" w:hAnsi="Times New Roman" w:cs="Times New Roman"/>
                <w:lang w:val="en-CA"/>
              </w:rPr>
            </w:pPr>
            <w:r>
              <w:rPr>
                <w:rFonts w:ascii="Times New Roman" w:hAnsi="Times New Roman" w:cs="Times New Roman"/>
                <w:lang w:val="en-CA"/>
              </w:rPr>
              <w:t>9:3:4</w:t>
            </w:r>
          </w:p>
        </w:tc>
        <w:tc>
          <w:tcPr>
            <w:tcW w:w="4675" w:type="dxa"/>
          </w:tcPr>
          <w:p w14:paraId="05943124" w14:textId="3B046FEE" w:rsidR="00B901E2" w:rsidRDefault="00B901E2" w:rsidP="00B901E2">
            <w:pPr>
              <w:rPr>
                <w:rFonts w:ascii="Times New Roman" w:hAnsi="Times New Roman" w:cs="Times New Roman"/>
                <w:lang w:val="en-CA"/>
              </w:rPr>
            </w:pPr>
            <w:r>
              <w:rPr>
                <w:rFonts w:ascii="Times New Roman" w:hAnsi="Times New Roman" w:cs="Times New Roman"/>
                <w:lang w:val="en-CA"/>
              </w:rPr>
              <w:t>Recessive epistasis</w:t>
            </w:r>
          </w:p>
        </w:tc>
      </w:tr>
      <w:tr w:rsidR="00B901E2" w14:paraId="3694BEEA" w14:textId="77777777" w:rsidTr="00B901E2">
        <w:tc>
          <w:tcPr>
            <w:tcW w:w="4675" w:type="dxa"/>
          </w:tcPr>
          <w:p w14:paraId="7AFCD109" w14:textId="3446C3AB" w:rsidR="00B901E2" w:rsidRDefault="00B901E2" w:rsidP="00B901E2">
            <w:pPr>
              <w:rPr>
                <w:rFonts w:ascii="Times New Roman" w:hAnsi="Times New Roman" w:cs="Times New Roman"/>
                <w:lang w:val="en-CA"/>
              </w:rPr>
            </w:pPr>
            <w:r>
              <w:rPr>
                <w:rFonts w:ascii="Times New Roman" w:hAnsi="Times New Roman" w:cs="Times New Roman"/>
                <w:lang w:val="en-CA"/>
              </w:rPr>
              <w:t xml:space="preserve">9:7 </w:t>
            </w:r>
          </w:p>
        </w:tc>
        <w:tc>
          <w:tcPr>
            <w:tcW w:w="4675" w:type="dxa"/>
          </w:tcPr>
          <w:p w14:paraId="4FEC480B" w14:textId="19CD5888" w:rsidR="00B901E2" w:rsidRDefault="00B901E2" w:rsidP="00B901E2">
            <w:pPr>
              <w:rPr>
                <w:rFonts w:ascii="Times New Roman" w:hAnsi="Times New Roman" w:cs="Times New Roman"/>
                <w:lang w:val="en-CA"/>
              </w:rPr>
            </w:pPr>
            <w:r>
              <w:rPr>
                <w:rFonts w:ascii="Times New Roman" w:hAnsi="Times New Roman" w:cs="Times New Roman"/>
                <w:lang w:val="en-CA"/>
              </w:rPr>
              <w:t>Complementation</w:t>
            </w:r>
          </w:p>
        </w:tc>
      </w:tr>
      <w:tr w:rsidR="00B901E2" w14:paraId="5F66313B" w14:textId="77777777" w:rsidTr="00B901E2">
        <w:tc>
          <w:tcPr>
            <w:tcW w:w="4675" w:type="dxa"/>
          </w:tcPr>
          <w:p w14:paraId="036CE696" w14:textId="75CA11F9" w:rsidR="00B901E2" w:rsidRDefault="00B901E2" w:rsidP="00B901E2">
            <w:pPr>
              <w:rPr>
                <w:rFonts w:ascii="Times New Roman" w:hAnsi="Times New Roman" w:cs="Times New Roman"/>
                <w:lang w:val="en-CA"/>
              </w:rPr>
            </w:pPr>
            <w:r>
              <w:rPr>
                <w:rFonts w:ascii="Times New Roman" w:hAnsi="Times New Roman" w:cs="Times New Roman"/>
                <w:lang w:val="en-CA"/>
              </w:rPr>
              <w:t>12:3:1</w:t>
            </w:r>
          </w:p>
        </w:tc>
        <w:tc>
          <w:tcPr>
            <w:tcW w:w="4675" w:type="dxa"/>
          </w:tcPr>
          <w:p w14:paraId="03D6B83A" w14:textId="642082FA" w:rsidR="00B901E2" w:rsidRDefault="00B901E2" w:rsidP="00B901E2">
            <w:pPr>
              <w:rPr>
                <w:rFonts w:ascii="Times New Roman" w:hAnsi="Times New Roman" w:cs="Times New Roman"/>
                <w:lang w:val="en-CA"/>
              </w:rPr>
            </w:pPr>
            <w:r>
              <w:rPr>
                <w:rFonts w:ascii="Times New Roman" w:hAnsi="Times New Roman" w:cs="Times New Roman"/>
                <w:lang w:val="en-CA"/>
              </w:rPr>
              <w:t>Dominant epistasis</w:t>
            </w:r>
          </w:p>
        </w:tc>
      </w:tr>
    </w:tbl>
    <w:p w14:paraId="0395B260" w14:textId="77777777" w:rsidR="00B901E2" w:rsidRDefault="00B901E2" w:rsidP="00B901E2">
      <w:pPr>
        <w:rPr>
          <w:rFonts w:ascii="Times New Roman" w:hAnsi="Times New Roman" w:cs="Times New Roman"/>
          <w:lang w:val="en-CA"/>
        </w:rPr>
      </w:pPr>
    </w:p>
    <w:p w14:paraId="01736E88" w14:textId="4F247934" w:rsidR="00B901E2" w:rsidRDefault="00B901E2" w:rsidP="00B901E2">
      <w:pPr>
        <w:rPr>
          <w:rFonts w:ascii="Times New Roman" w:hAnsi="Times New Roman" w:cs="Times New Roman"/>
          <w:b/>
          <w:lang w:val="en-CA"/>
        </w:rPr>
      </w:pPr>
      <w:r>
        <w:rPr>
          <w:rFonts w:ascii="Times New Roman" w:hAnsi="Times New Roman" w:cs="Times New Roman"/>
          <w:b/>
          <w:lang w:val="en-CA"/>
        </w:rPr>
        <w:t>Pleiotropy</w:t>
      </w:r>
    </w:p>
    <w:p w14:paraId="4464191E" w14:textId="2215977B" w:rsidR="00B901E2" w:rsidRDefault="00B901E2" w:rsidP="00B901E2">
      <w:pPr>
        <w:rPr>
          <w:rFonts w:ascii="Times New Roman" w:hAnsi="Times New Roman" w:cs="Times New Roman"/>
          <w:lang w:val="en-CA"/>
        </w:rPr>
      </w:pPr>
      <w:r>
        <w:rPr>
          <w:rFonts w:ascii="Times New Roman" w:hAnsi="Times New Roman" w:cs="Times New Roman"/>
          <w:lang w:val="en-CA"/>
        </w:rPr>
        <w:t xml:space="preserve">Single gene is responsible for number of distinct and seemingly unrelated phenotypic effects. </w:t>
      </w:r>
    </w:p>
    <w:p w14:paraId="6290EED0" w14:textId="2D2A3A74" w:rsidR="00230BD7" w:rsidRDefault="00230BD7" w:rsidP="00B901E2">
      <w:pPr>
        <w:rPr>
          <w:rFonts w:ascii="Times New Roman" w:hAnsi="Times New Roman" w:cs="Times New Roman"/>
          <w:lang w:val="en-CA"/>
        </w:rPr>
      </w:pPr>
      <w:r>
        <w:rPr>
          <w:rFonts w:ascii="Times New Roman" w:hAnsi="Times New Roman" w:cs="Times New Roman"/>
          <w:lang w:val="en-CA"/>
        </w:rPr>
        <w:t>Sickle cell disease: respiratory issues, sickled cells, chronic infections, joint pain, enlarged spleen, etc.</w:t>
      </w:r>
    </w:p>
    <w:p w14:paraId="6D26928D" w14:textId="050F14B0" w:rsidR="00230BD7" w:rsidRDefault="00230BD7" w:rsidP="00B901E2">
      <w:pPr>
        <w:rPr>
          <w:rFonts w:ascii="Times New Roman" w:hAnsi="Times New Roman" w:cs="Times New Roman"/>
          <w:lang w:val="en-CA"/>
        </w:rPr>
      </w:pPr>
      <w:r>
        <w:rPr>
          <w:rFonts w:ascii="Times New Roman" w:hAnsi="Times New Roman" w:cs="Times New Roman"/>
          <w:lang w:val="en-CA"/>
        </w:rPr>
        <w:t xml:space="preserve">Cystic Fibrosis: muscle clogs lungs and leads to infections. Mucus obstructs pancreatic ducts and creates digestion problems. </w:t>
      </w:r>
    </w:p>
    <w:p w14:paraId="7FDB4BDE" w14:textId="77777777" w:rsidR="008B47A6" w:rsidRDefault="008B47A6" w:rsidP="00B901E2">
      <w:pPr>
        <w:rPr>
          <w:rFonts w:ascii="Times New Roman" w:hAnsi="Times New Roman" w:cs="Times New Roman"/>
          <w:lang w:val="en-CA"/>
        </w:rPr>
      </w:pPr>
    </w:p>
    <w:p w14:paraId="1AFA934A" w14:textId="56301A62" w:rsidR="008B47A6" w:rsidRDefault="008B47A6" w:rsidP="00B901E2">
      <w:pPr>
        <w:rPr>
          <w:rFonts w:ascii="Times New Roman" w:hAnsi="Times New Roman" w:cs="Times New Roman"/>
          <w:b/>
          <w:lang w:val="en-CA"/>
        </w:rPr>
      </w:pPr>
      <w:r>
        <w:rPr>
          <w:rFonts w:ascii="Times New Roman" w:hAnsi="Times New Roman" w:cs="Times New Roman"/>
          <w:b/>
          <w:lang w:val="en-CA"/>
        </w:rPr>
        <w:t>Inbreeding</w:t>
      </w:r>
    </w:p>
    <w:p w14:paraId="19F1394E" w14:textId="00A13548" w:rsidR="008B47A6" w:rsidRDefault="008B47A6" w:rsidP="00B901E2">
      <w:pPr>
        <w:rPr>
          <w:rFonts w:ascii="Times New Roman" w:hAnsi="Times New Roman" w:cs="Times New Roman"/>
          <w:lang w:val="en-CA"/>
        </w:rPr>
      </w:pPr>
      <w:r>
        <w:rPr>
          <w:rFonts w:ascii="Times New Roman" w:hAnsi="Times New Roman" w:cs="Times New Roman"/>
          <w:lang w:val="en-CA"/>
        </w:rPr>
        <w:t xml:space="preserve">Is not good for genetic diversity. Inbred plants will often be shorter and less vigorous than hybrid ones. When two inbred lines are crossed, hybrids are heterozygous for many genes. These hybrids display </w:t>
      </w:r>
      <w:proofErr w:type="spellStart"/>
      <w:r>
        <w:rPr>
          <w:rFonts w:ascii="Times New Roman" w:hAnsi="Times New Roman" w:cs="Times New Roman"/>
          <w:i/>
          <w:lang w:val="en-CA"/>
        </w:rPr>
        <w:t>heterosis</w:t>
      </w:r>
      <w:proofErr w:type="spellEnd"/>
      <w:r>
        <w:rPr>
          <w:rFonts w:ascii="Times New Roman" w:hAnsi="Times New Roman" w:cs="Times New Roman"/>
          <w:lang w:val="en-CA"/>
        </w:rPr>
        <w:t xml:space="preserve">, the hybrid vigor. </w:t>
      </w:r>
    </w:p>
    <w:p w14:paraId="404DB839" w14:textId="77777777" w:rsidR="008B47A6" w:rsidRDefault="008B47A6" w:rsidP="00B901E2">
      <w:pPr>
        <w:rPr>
          <w:rFonts w:ascii="Times New Roman" w:hAnsi="Times New Roman" w:cs="Times New Roman"/>
          <w:lang w:val="en-CA"/>
        </w:rPr>
      </w:pPr>
    </w:p>
    <w:p w14:paraId="4385C513" w14:textId="081A7222" w:rsidR="008B47A6" w:rsidRDefault="008B47A6" w:rsidP="00B901E2">
      <w:pPr>
        <w:rPr>
          <w:rFonts w:ascii="Times New Roman" w:hAnsi="Times New Roman" w:cs="Times New Roman"/>
          <w:b/>
          <w:lang w:val="en-CA"/>
        </w:rPr>
      </w:pPr>
      <w:r>
        <w:rPr>
          <w:rFonts w:ascii="Times New Roman" w:hAnsi="Times New Roman" w:cs="Times New Roman"/>
          <w:b/>
          <w:lang w:val="en-CA"/>
        </w:rPr>
        <w:t>Hardy Weinberg Principle</w:t>
      </w:r>
    </w:p>
    <w:p w14:paraId="7DE65366" w14:textId="79994269" w:rsidR="008B47A6" w:rsidRDefault="008B47A6" w:rsidP="00B901E2">
      <w:pPr>
        <w:rPr>
          <w:rFonts w:ascii="Times New Roman" w:hAnsi="Times New Roman" w:cs="Times New Roman"/>
          <w:lang w:val="en-CA"/>
        </w:rPr>
      </w:pPr>
      <w:r>
        <w:rPr>
          <w:rFonts w:ascii="Times New Roman" w:hAnsi="Times New Roman" w:cs="Times New Roman"/>
          <w:lang w:val="en-CA"/>
        </w:rPr>
        <w:t xml:space="preserve">Predicts genotypes through allele frequencies in a population. </w:t>
      </w:r>
    </w:p>
    <w:p w14:paraId="418952A3" w14:textId="41463282" w:rsidR="00AB6786" w:rsidRDefault="00AB6786" w:rsidP="00B901E2">
      <w:pPr>
        <w:rPr>
          <w:rFonts w:ascii="Times New Roman" w:hAnsi="Times New Roman" w:cs="Times New Roman"/>
          <w:lang w:val="en-CA"/>
        </w:rPr>
      </w:pPr>
      <w:r>
        <w:rPr>
          <w:rFonts w:ascii="Times New Roman" w:hAnsi="Times New Roman" w:cs="Times New Roman"/>
          <w:lang w:val="en-CA"/>
        </w:rPr>
        <w:t>P</w:t>
      </w:r>
      <w:r>
        <w:rPr>
          <w:rFonts w:ascii="Times New Roman" w:hAnsi="Times New Roman" w:cs="Times New Roman"/>
          <w:vertAlign w:val="superscript"/>
          <w:lang w:val="en-CA"/>
        </w:rPr>
        <w:t>2</w:t>
      </w:r>
      <w:r>
        <w:rPr>
          <w:rFonts w:ascii="Times New Roman" w:hAnsi="Times New Roman" w:cs="Times New Roman"/>
          <w:lang w:val="en-CA"/>
        </w:rPr>
        <w:t xml:space="preserve"> + 2pq + q</w:t>
      </w:r>
      <w:r>
        <w:rPr>
          <w:rFonts w:ascii="Times New Roman" w:hAnsi="Times New Roman" w:cs="Times New Roman"/>
          <w:vertAlign w:val="superscript"/>
          <w:lang w:val="en-CA"/>
        </w:rPr>
        <w:t>2</w:t>
      </w:r>
      <w:r>
        <w:rPr>
          <w:rFonts w:ascii="Times New Roman" w:hAnsi="Times New Roman" w:cs="Times New Roman"/>
          <w:lang w:val="en-CA"/>
        </w:rPr>
        <w:t xml:space="preserve"> = 1</w:t>
      </w:r>
    </w:p>
    <w:p w14:paraId="4B52C46C" w14:textId="5445F766" w:rsidR="00AB6786" w:rsidRPr="00AB6786" w:rsidRDefault="00AB6786" w:rsidP="00B901E2">
      <w:pPr>
        <w:rPr>
          <w:rFonts w:ascii="Times New Roman" w:hAnsi="Times New Roman" w:cs="Times New Roman"/>
          <w:lang w:val="en-CA"/>
        </w:rPr>
      </w:pPr>
      <w:r>
        <w:rPr>
          <w:rFonts w:ascii="Times New Roman" w:hAnsi="Times New Roman" w:cs="Times New Roman"/>
          <w:lang w:val="en-CA"/>
        </w:rPr>
        <w:t xml:space="preserve">P= dominant allele e.g. A. </w:t>
      </w:r>
    </w:p>
    <w:p w14:paraId="3D0C85CF" w14:textId="3D756396" w:rsidR="00AB6786" w:rsidRDefault="00AB6786" w:rsidP="00B901E2">
      <w:pPr>
        <w:rPr>
          <w:rFonts w:ascii="Times New Roman" w:hAnsi="Times New Roman" w:cs="Times New Roman"/>
          <w:lang w:val="en-CA"/>
        </w:rPr>
      </w:pPr>
      <w:proofErr w:type="spellStart"/>
      <w:r>
        <w:rPr>
          <w:rFonts w:ascii="Times New Roman" w:hAnsi="Times New Roman" w:cs="Times New Roman"/>
          <w:lang w:val="en-CA"/>
        </w:rPr>
        <w:t>Pq</w:t>
      </w:r>
      <w:proofErr w:type="spellEnd"/>
      <w:r>
        <w:rPr>
          <w:rFonts w:ascii="Times New Roman" w:hAnsi="Times New Roman" w:cs="Times New Roman"/>
          <w:lang w:val="en-CA"/>
        </w:rPr>
        <w:t>= heterozygous alleles e.g. Aa</w:t>
      </w:r>
    </w:p>
    <w:p w14:paraId="31BF9966" w14:textId="2ED4A434" w:rsidR="00AB6786" w:rsidRDefault="00AB6786" w:rsidP="00B901E2">
      <w:pPr>
        <w:rPr>
          <w:rFonts w:ascii="Times New Roman" w:hAnsi="Times New Roman" w:cs="Times New Roman"/>
          <w:lang w:val="en-CA"/>
        </w:rPr>
      </w:pPr>
      <w:r>
        <w:rPr>
          <w:rFonts w:ascii="Times New Roman" w:hAnsi="Times New Roman" w:cs="Times New Roman"/>
          <w:lang w:val="en-CA"/>
        </w:rPr>
        <w:t>q= recessive allele e.g. aa</w:t>
      </w:r>
    </w:p>
    <w:p w14:paraId="7495B884" w14:textId="77777777" w:rsidR="00AB6786" w:rsidRDefault="00AB6786" w:rsidP="00B901E2">
      <w:pPr>
        <w:rPr>
          <w:rFonts w:ascii="Times New Roman" w:hAnsi="Times New Roman" w:cs="Times New Roman"/>
          <w:lang w:val="en-CA"/>
        </w:rPr>
      </w:pPr>
    </w:p>
    <w:p w14:paraId="2EAC294C" w14:textId="7E4F860C" w:rsidR="00AB6786" w:rsidRDefault="00AB6786" w:rsidP="00B901E2">
      <w:pPr>
        <w:rPr>
          <w:rFonts w:ascii="Times New Roman" w:hAnsi="Times New Roman" w:cs="Times New Roman"/>
          <w:lang w:val="en-CA"/>
        </w:rPr>
      </w:pPr>
      <w:r>
        <w:rPr>
          <w:rFonts w:ascii="Times New Roman" w:hAnsi="Times New Roman" w:cs="Times New Roman"/>
          <w:lang w:val="en-CA"/>
        </w:rPr>
        <w:t xml:space="preserve">HWP works in absence of evolutionary influences including non-random mating, unequal survival, population subdivision, migration. </w:t>
      </w:r>
    </w:p>
    <w:p w14:paraId="5B7A4FAD" w14:textId="77777777" w:rsidR="00AB6786" w:rsidRDefault="00AB6786" w:rsidP="00B901E2">
      <w:pPr>
        <w:rPr>
          <w:rFonts w:ascii="Times New Roman" w:hAnsi="Times New Roman" w:cs="Times New Roman"/>
          <w:lang w:val="en-CA"/>
        </w:rPr>
      </w:pPr>
    </w:p>
    <w:p w14:paraId="7CC44818" w14:textId="3D280C73" w:rsidR="00AB6786" w:rsidRDefault="00AB6786" w:rsidP="00B901E2">
      <w:pPr>
        <w:rPr>
          <w:rFonts w:ascii="Times New Roman" w:hAnsi="Times New Roman" w:cs="Times New Roman"/>
          <w:lang w:val="en-CA"/>
        </w:rPr>
      </w:pPr>
      <w:r>
        <w:rPr>
          <w:rFonts w:ascii="Times New Roman" w:hAnsi="Times New Roman" w:cs="Times New Roman"/>
          <w:lang w:val="en-CA"/>
        </w:rPr>
        <w:t xml:space="preserve">Look at </w:t>
      </w:r>
      <w:proofErr w:type="spellStart"/>
      <w:r>
        <w:rPr>
          <w:rFonts w:ascii="Times New Roman" w:hAnsi="Times New Roman" w:cs="Times New Roman"/>
          <w:lang w:val="en-CA"/>
        </w:rPr>
        <w:t>Tay</w:t>
      </w:r>
      <w:proofErr w:type="spellEnd"/>
      <w:r>
        <w:rPr>
          <w:rFonts w:ascii="Times New Roman" w:hAnsi="Times New Roman" w:cs="Times New Roman"/>
          <w:lang w:val="en-CA"/>
        </w:rPr>
        <w:t xml:space="preserve">-Sachs example at the end of Chapter 4 lecture slides. </w:t>
      </w:r>
    </w:p>
    <w:p w14:paraId="7FA13929" w14:textId="77777777" w:rsidR="00DC0C21" w:rsidRDefault="00DC0C21" w:rsidP="00B901E2">
      <w:pPr>
        <w:rPr>
          <w:rFonts w:ascii="Times New Roman" w:hAnsi="Times New Roman" w:cs="Times New Roman"/>
          <w:lang w:val="en-CA"/>
        </w:rPr>
      </w:pPr>
    </w:p>
    <w:p w14:paraId="671ACBEF" w14:textId="689ED1E8" w:rsidR="00DC0C21" w:rsidRDefault="00DC0C21" w:rsidP="00DC0C21">
      <w:pPr>
        <w:jc w:val="center"/>
        <w:rPr>
          <w:rFonts w:ascii="Times New Roman" w:hAnsi="Times New Roman" w:cs="Times New Roman"/>
          <w:b/>
          <w:lang w:val="en-CA"/>
        </w:rPr>
      </w:pPr>
      <w:r>
        <w:rPr>
          <w:rFonts w:ascii="Times New Roman" w:hAnsi="Times New Roman" w:cs="Times New Roman"/>
          <w:b/>
          <w:lang w:val="en-CA"/>
        </w:rPr>
        <w:t>Chapter 6</w:t>
      </w:r>
    </w:p>
    <w:p w14:paraId="0A0E7B5A" w14:textId="7C1E4D4E" w:rsidR="00DC0C21" w:rsidRDefault="00DC0C21" w:rsidP="00DC0C21">
      <w:pPr>
        <w:rPr>
          <w:rFonts w:ascii="Times New Roman" w:hAnsi="Times New Roman" w:cs="Times New Roman"/>
          <w:lang w:val="en-CA"/>
        </w:rPr>
      </w:pPr>
      <w:proofErr w:type="spellStart"/>
      <w:r>
        <w:rPr>
          <w:rFonts w:ascii="Times New Roman" w:hAnsi="Times New Roman" w:cs="Times New Roman"/>
          <w:lang w:val="en-CA"/>
        </w:rPr>
        <w:t>Monoploidy</w:t>
      </w:r>
      <w:proofErr w:type="spellEnd"/>
      <w:r>
        <w:rPr>
          <w:rFonts w:ascii="Times New Roman" w:hAnsi="Times New Roman" w:cs="Times New Roman"/>
          <w:lang w:val="en-CA"/>
        </w:rPr>
        <w:t xml:space="preserve">: only one set of </w:t>
      </w:r>
      <w:proofErr w:type="spellStart"/>
      <w:r>
        <w:rPr>
          <w:rFonts w:ascii="Times New Roman" w:hAnsi="Times New Roman" w:cs="Times New Roman"/>
          <w:lang w:val="en-CA"/>
        </w:rPr>
        <w:t>chrmosomes</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Monoploids</w:t>
      </w:r>
      <w:proofErr w:type="spellEnd"/>
      <w:r>
        <w:rPr>
          <w:rFonts w:ascii="Times New Roman" w:hAnsi="Times New Roman" w:cs="Times New Roman"/>
          <w:lang w:val="en-CA"/>
        </w:rPr>
        <w:t xml:space="preserve"> have 1 N</w:t>
      </w:r>
    </w:p>
    <w:p w14:paraId="3203607F" w14:textId="42DB6276" w:rsidR="00DC0C21" w:rsidRDefault="00DC0C21" w:rsidP="00DC0C21">
      <w:pPr>
        <w:rPr>
          <w:rFonts w:ascii="Times New Roman" w:hAnsi="Times New Roman" w:cs="Times New Roman"/>
          <w:lang w:val="en-CA"/>
        </w:rPr>
      </w:pPr>
      <w:r>
        <w:rPr>
          <w:rFonts w:ascii="Times New Roman" w:hAnsi="Times New Roman" w:cs="Times New Roman"/>
          <w:lang w:val="en-CA"/>
        </w:rPr>
        <w:t>Polyploidy: more than two sets of chromosomes e.g. 3N or 4N</w:t>
      </w:r>
    </w:p>
    <w:p w14:paraId="75E3E52A" w14:textId="0FA4DB77" w:rsidR="00DC0C21" w:rsidRDefault="00DC0C21" w:rsidP="00DC0C21">
      <w:pPr>
        <w:rPr>
          <w:rFonts w:ascii="Times New Roman" w:hAnsi="Times New Roman" w:cs="Times New Roman"/>
          <w:lang w:val="en-CA"/>
        </w:rPr>
      </w:pPr>
      <w:r>
        <w:rPr>
          <w:rFonts w:ascii="Times New Roman" w:hAnsi="Times New Roman" w:cs="Times New Roman"/>
          <w:lang w:val="en-CA"/>
        </w:rPr>
        <w:t>Polyploidy makes up 30-35% of flowering plants</w:t>
      </w:r>
    </w:p>
    <w:p w14:paraId="755D196A" w14:textId="625A37BB" w:rsidR="00DC0C21" w:rsidRDefault="00DC0C21" w:rsidP="00DC0C21">
      <w:pPr>
        <w:rPr>
          <w:rFonts w:ascii="Times New Roman" w:hAnsi="Times New Roman" w:cs="Times New Roman"/>
          <w:lang w:val="en-CA"/>
        </w:rPr>
      </w:pPr>
      <w:r>
        <w:rPr>
          <w:rFonts w:ascii="Times New Roman" w:hAnsi="Times New Roman" w:cs="Times New Roman"/>
          <w:lang w:val="en-CA"/>
        </w:rPr>
        <w:t>In animal kingdom, polyploidy is rare</w:t>
      </w:r>
    </w:p>
    <w:p w14:paraId="428423B2" w14:textId="77777777" w:rsidR="00DC0C21" w:rsidRDefault="00DC0C21" w:rsidP="00DC0C21">
      <w:pPr>
        <w:rPr>
          <w:rFonts w:ascii="Times New Roman" w:hAnsi="Times New Roman" w:cs="Times New Roman"/>
          <w:lang w:val="en-CA"/>
        </w:rPr>
      </w:pPr>
    </w:p>
    <w:p w14:paraId="3A18F97E" w14:textId="0585D643" w:rsidR="00DC0C21" w:rsidRDefault="00FF41A8" w:rsidP="00DC0C21">
      <w:pPr>
        <w:rPr>
          <w:rFonts w:ascii="Times New Roman" w:hAnsi="Times New Roman" w:cs="Times New Roman"/>
          <w:lang w:val="en-CA"/>
        </w:rPr>
      </w:pPr>
      <w:proofErr w:type="spellStart"/>
      <w:r>
        <w:rPr>
          <w:rFonts w:ascii="Times New Roman" w:hAnsi="Times New Roman" w:cs="Times New Roman"/>
          <w:lang w:val="en-CA"/>
        </w:rPr>
        <w:t>Autopolyploids</w:t>
      </w:r>
      <w:proofErr w:type="spellEnd"/>
      <w:r>
        <w:rPr>
          <w:rFonts w:ascii="Times New Roman" w:hAnsi="Times New Roman" w:cs="Times New Roman"/>
          <w:lang w:val="en-CA"/>
        </w:rPr>
        <w:t xml:space="preserve"> have chromosome sets that are all identical and from the same species. </w:t>
      </w:r>
      <w:proofErr w:type="spellStart"/>
      <w:r w:rsidR="00BA24B9">
        <w:rPr>
          <w:rFonts w:ascii="Times New Roman" w:hAnsi="Times New Roman" w:cs="Times New Roman"/>
          <w:lang w:val="en-CA"/>
        </w:rPr>
        <w:t>Autopolyploids</w:t>
      </w:r>
      <w:proofErr w:type="spellEnd"/>
      <w:r w:rsidR="00BA24B9">
        <w:rPr>
          <w:rFonts w:ascii="Times New Roman" w:hAnsi="Times New Roman" w:cs="Times New Roman"/>
          <w:lang w:val="en-CA"/>
        </w:rPr>
        <w:t xml:space="preserve"> have more vegetation growth but less seed production</w:t>
      </w:r>
    </w:p>
    <w:p w14:paraId="604CC77A" w14:textId="77777777" w:rsidR="006D3D64" w:rsidRDefault="006D3D64" w:rsidP="00DC0C21">
      <w:pPr>
        <w:rPr>
          <w:rFonts w:ascii="Times New Roman" w:hAnsi="Times New Roman" w:cs="Times New Roman"/>
          <w:lang w:val="en-CA"/>
        </w:rPr>
      </w:pPr>
    </w:p>
    <w:p w14:paraId="60A54BE9" w14:textId="77777777" w:rsidR="006D3D64" w:rsidRDefault="006D3D64" w:rsidP="00DC0C21">
      <w:pPr>
        <w:rPr>
          <w:rFonts w:ascii="Times New Roman" w:hAnsi="Times New Roman" w:cs="Times New Roman"/>
          <w:lang w:val="en-CA"/>
        </w:rPr>
      </w:pPr>
      <w:r>
        <w:rPr>
          <w:rFonts w:ascii="Times New Roman" w:hAnsi="Times New Roman" w:cs="Times New Roman"/>
          <w:lang w:val="en-CA"/>
        </w:rPr>
        <w:t xml:space="preserve">In citrus and watermelons and other plants, </w:t>
      </w:r>
      <w:proofErr w:type="spellStart"/>
      <w:r>
        <w:rPr>
          <w:rFonts w:ascii="Times New Roman" w:hAnsi="Times New Roman" w:cs="Times New Roman"/>
          <w:lang w:val="en-CA"/>
        </w:rPr>
        <w:t>polyploids</w:t>
      </w:r>
      <w:proofErr w:type="spellEnd"/>
      <w:r>
        <w:rPr>
          <w:rFonts w:ascii="Times New Roman" w:hAnsi="Times New Roman" w:cs="Times New Roman"/>
          <w:lang w:val="en-CA"/>
        </w:rPr>
        <w:t xml:space="preserve"> are seedless but diploid ones have seeds. These plants can reproduce asexually. </w:t>
      </w:r>
    </w:p>
    <w:p w14:paraId="76056C2F" w14:textId="77777777" w:rsidR="006D3D64" w:rsidRDefault="006D3D64" w:rsidP="00DC0C21">
      <w:pPr>
        <w:rPr>
          <w:rFonts w:ascii="Times New Roman" w:hAnsi="Times New Roman" w:cs="Times New Roman"/>
          <w:lang w:val="en-CA"/>
        </w:rPr>
      </w:pPr>
    </w:p>
    <w:p w14:paraId="7C8D8907" w14:textId="1B4D9A84" w:rsidR="006D3D64" w:rsidRDefault="006D3D64" w:rsidP="00DC0C21">
      <w:pPr>
        <w:rPr>
          <w:rFonts w:ascii="Times New Roman" w:hAnsi="Times New Roman" w:cs="Times New Roman"/>
          <w:lang w:val="en-CA"/>
        </w:rPr>
      </w:pPr>
      <w:r>
        <w:rPr>
          <w:rFonts w:ascii="Times New Roman" w:hAnsi="Times New Roman" w:cs="Times New Roman"/>
          <w:lang w:val="en-CA"/>
        </w:rPr>
        <w:t xml:space="preserve">Most </w:t>
      </w:r>
      <w:proofErr w:type="spellStart"/>
      <w:r>
        <w:rPr>
          <w:rFonts w:ascii="Times New Roman" w:hAnsi="Times New Roman" w:cs="Times New Roman"/>
          <w:lang w:val="en-CA"/>
        </w:rPr>
        <w:t>polyploids</w:t>
      </w:r>
      <w:proofErr w:type="spellEnd"/>
      <w:r>
        <w:rPr>
          <w:rFonts w:ascii="Times New Roman" w:hAnsi="Times New Roman" w:cs="Times New Roman"/>
          <w:lang w:val="en-CA"/>
        </w:rPr>
        <w:t xml:space="preserve"> are sterile because of problems with pairing and separating of homologous chromosomes in meiosis. </w:t>
      </w:r>
    </w:p>
    <w:p w14:paraId="2A3A57F8" w14:textId="62715808" w:rsidR="006D3D64" w:rsidRDefault="006D3D64" w:rsidP="006D3D64">
      <w:pPr>
        <w:pStyle w:val="ListParagraph"/>
        <w:numPr>
          <w:ilvl w:val="0"/>
          <w:numId w:val="13"/>
        </w:numPr>
        <w:rPr>
          <w:rFonts w:ascii="Times New Roman" w:hAnsi="Times New Roman" w:cs="Times New Roman"/>
          <w:lang w:val="en-CA"/>
        </w:rPr>
      </w:pPr>
      <w:r>
        <w:rPr>
          <w:rFonts w:ascii="Times New Roman" w:hAnsi="Times New Roman" w:cs="Times New Roman"/>
          <w:lang w:val="en-CA"/>
        </w:rPr>
        <w:t xml:space="preserve">Looking at 3N = 33 bananas, the pairing of bananas in metaphase I and subsequent separation in anaphase I could lead to 11 bivalents + 11 </w:t>
      </w:r>
      <w:proofErr w:type="spellStart"/>
      <w:r>
        <w:rPr>
          <w:rFonts w:ascii="Times New Roman" w:hAnsi="Times New Roman" w:cs="Times New Roman"/>
          <w:lang w:val="en-CA"/>
        </w:rPr>
        <w:t>univalents</w:t>
      </w:r>
      <w:proofErr w:type="spellEnd"/>
      <w:r>
        <w:rPr>
          <w:rFonts w:ascii="Times New Roman" w:hAnsi="Times New Roman" w:cs="Times New Roman"/>
          <w:lang w:val="en-CA"/>
        </w:rPr>
        <w:t xml:space="preserve"> or 11 </w:t>
      </w:r>
      <w:proofErr w:type="spellStart"/>
      <w:r>
        <w:rPr>
          <w:rFonts w:ascii="Times New Roman" w:hAnsi="Times New Roman" w:cs="Times New Roman"/>
          <w:lang w:val="en-CA"/>
        </w:rPr>
        <w:t>trivalents</w:t>
      </w:r>
      <w:proofErr w:type="spellEnd"/>
      <w:r>
        <w:rPr>
          <w:rFonts w:ascii="Times New Roman" w:hAnsi="Times New Roman" w:cs="Times New Roman"/>
          <w:lang w:val="en-CA"/>
        </w:rPr>
        <w:t xml:space="preserve"> (with one of the gametes not getting anything)</w:t>
      </w:r>
    </w:p>
    <w:p w14:paraId="573DAEEB" w14:textId="746C4436" w:rsidR="00E97F8F" w:rsidRDefault="00E97F8F" w:rsidP="006D3D64">
      <w:pPr>
        <w:pStyle w:val="ListParagraph"/>
        <w:numPr>
          <w:ilvl w:val="0"/>
          <w:numId w:val="13"/>
        </w:numPr>
        <w:rPr>
          <w:rFonts w:ascii="Times New Roman" w:hAnsi="Times New Roman" w:cs="Times New Roman"/>
          <w:lang w:val="en-CA"/>
        </w:rPr>
      </w:pPr>
      <w:r>
        <w:rPr>
          <w:rFonts w:ascii="Times New Roman" w:hAnsi="Times New Roman" w:cs="Times New Roman"/>
          <w:lang w:val="en-CA"/>
        </w:rPr>
        <w:t xml:space="preserve">Gametes that have extra chromosomes or lack chromosomes are not viable. </w:t>
      </w:r>
    </w:p>
    <w:p w14:paraId="6EC60717" w14:textId="6C10B897" w:rsidR="008E6B7D" w:rsidRDefault="008E6B7D" w:rsidP="008E6B7D">
      <w:pPr>
        <w:pStyle w:val="ListParagraph"/>
        <w:numPr>
          <w:ilvl w:val="0"/>
          <w:numId w:val="13"/>
        </w:numPr>
        <w:rPr>
          <w:rFonts w:ascii="Times New Roman" w:hAnsi="Times New Roman" w:cs="Times New Roman"/>
          <w:lang w:val="en-CA"/>
        </w:rPr>
      </w:pPr>
      <w:r>
        <w:rPr>
          <w:rFonts w:ascii="Times New Roman" w:hAnsi="Times New Roman" w:cs="Times New Roman"/>
          <w:lang w:val="en-CA"/>
        </w:rPr>
        <w:t xml:space="preserve">With each passing set of chromosomes, gamete combinations increase so the likelihood of all 11 sets of triplets matching are unlikely. Because of this most </w:t>
      </w:r>
      <w:proofErr w:type="spellStart"/>
      <w:r>
        <w:rPr>
          <w:rFonts w:ascii="Times New Roman" w:hAnsi="Times New Roman" w:cs="Times New Roman"/>
          <w:lang w:val="en-CA"/>
        </w:rPr>
        <w:t>polyploids</w:t>
      </w:r>
      <w:proofErr w:type="spellEnd"/>
      <w:r>
        <w:rPr>
          <w:rFonts w:ascii="Times New Roman" w:hAnsi="Times New Roman" w:cs="Times New Roman"/>
          <w:lang w:val="en-CA"/>
        </w:rPr>
        <w:t xml:space="preserve"> are sterile</w:t>
      </w:r>
    </w:p>
    <w:p w14:paraId="58866307" w14:textId="77777777" w:rsidR="008E6B7D" w:rsidRDefault="008E6B7D" w:rsidP="008E6B7D">
      <w:pPr>
        <w:rPr>
          <w:rFonts w:ascii="Times New Roman" w:hAnsi="Times New Roman" w:cs="Times New Roman"/>
          <w:lang w:val="en-CA"/>
        </w:rPr>
      </w:pPr>
    </w:p>
    <w:p w14:paraId="5AADA048" w14:textId="18CF4A8E" w:rsidR="008E6B7D" w:rsidRDefault="008E6B7D" w:rsidP="008E6B7D">
      <w:pPr>
        <w:rPr>
          <w:rFonts w:ascii="Times New Roman" w:hAnsi="Times New Roman" w:cs="Times New Roman"/>
          <w:lang w:val="en-CA"/>
        </w:rPr>
      </w:pPr>
      <w:r>
        <w:rPr>
          <w:rFonts w:ascii="Times New Roman" w:hAnsi="Times New Roman" w:cs="Times New Roman"/>
          <w:lang w:val="en-CA"/>
        </w:rPr>
        <w:t xml:space="preserve">Allopolyploids: </w:t>
      </w:r>
      <w:proofErr w:type="spellStart"/>
      <w:r>
        <w:rPr>
          <w:rFonts w:ascii="Times New Roman" w:hAnsi="Times New Roman" w:cs="Times New Roman"/>
          <w:lang w:val="en-CA"/>
        </w:rPr>
        <w:t>polyploids</w:t>
      </w:r>
      <w:proofErr w:type="spellEnd"/>
      <w:r>
        <w:rPr>
          <w:rFonts w:ascii="Times New Roman" w:hAnsi="Times New Roman" w:cs="Times New Roman"/>
          <w:lang w:val="en-CA"/>
        </w:rPr>
        <w:t xml:space="preserve"> that are the result of crosses between two or more related species. These </w:t>
      </w:r>
      <w:proofErr w:type="spellStart"/>
      <w:r>
        <w:rPr>
          <w:rFonts w:ascii="Times New Roman" w:hAnsi="Times New Roman" w:cs="Times New Roman"/>
          <w:lang w:val="en-CA"/>
        </w:rPr>
        <w:t>polyploids</w:t>
      </w:r>
      <w:proofErr w:type="spellEnd"/>
      <w:r>
        <w:rPr>
          <w:rFonts w:ascii="Times New Roman" w:hAnsi="Times New Roman" w:cs="Times New Roman"/>
          <w:lang w:val="en-CA"/>
        </w:rPr>
        <w:t xml:space="preserve"> are sterile but can use </w:t>
      </w:r>
      <w:r>
        <w:rPr>
          <w:rFonts w:ascii="Times New Roman" w:hAnsi="Times New Roman" w:cs="Times New Roman"/>
          <w:b/>
          <w:lang w:val="en-CA"/>
        </w:rPr>
        <w:t>chromosome doubling</w:t>
      </w:r>
      <w:r>
        <w:rPr>
          <w:rFonts w:ascii="Times New Roman" w:hAnsi="Times New Roman" w:cs="Times New Roman"/>
          <w:lang w:val="en-CA"/>
        </w:rPr>
        <w:t xml:space="preserve"> to restore fertility. Look at slide 28 of chapter 6 lecture. </w:t>
      </w:r>
    </w:p>
    <w:p w14:paraId="13686E24" w14:textId="4C45315F" w:rsidR="001426BE" w:rsidRDefault="001426BE" w:rsidP="001426BE">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The hybrid offspring between the closely related parents is sterile due to the irregular meiosis. </w:t>
      </w:r>
    </w:p>
    <w:p w14:paraId="25EB3B0D" w14:textId="745E7513" w:rsidR="001426BE" w:rsidRDefault="001426BE" w:rsidP="001426BE">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Chromosome doubles to recreate parental chromosomes and meiosis can take place. </w:t>
      </w:r>
    </w:p>
    <w:p w14:paraId="7C32E5F8" w14:textId="400C1723" w:rsidR="000A05BE" w:rsidRDefault="000A05BE" w:rsidP="001426BE">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E.g. Plant AA + Plant BB </w:t>
      </w:r>
      <w:r w:rsidRPr="000A05BE">
        <w:rPr>
          <w:rFonts w:ascii="Times New Roman" w:hAnsi="Times New Roman" w:cs="Times New Roman"/>
          <w:lang w:val="en-CA"/>
        </w:rPr>
        <w:sym w:font="Wingdings" w:char="F0E0"/>
      </w:r>
      <w:r>
        <w:rPr>
          <w:rFonts w:ascii="Times New Roman" w:hAnsi="Times New Roman" w:cs="Times New Roman"/>
          <w:lang w:val="en-CA"/>
        </w:rPr>
        <w:t xml:space="preserve"> Plant AB</w:t>
      </w:r>
    </w:p>
    <w:p w14:paraId="27A1D7DA" w14:textId="00C0949F" w:rsidR="000A05BE" w:rsidRDefault="000A05BE" w:rsidP="001426BE">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Plant AB cannot go through meiosis without chromosome doubling which makes it plant AABB. </w:t>
      </w:r>
    </w:p>
    <w:p w14:paraId="7D5633BE" w14:textId="77777777" w:rsidR="000A05BE" w:rsidRDefault="000A05BE" w:rsidP="000A05BE">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Plant AABB is fertile and can undergo meiosis to produce AB plants. </w:t>
      </w:r>
    </w:p>
    <w:p w14:paraId="6CF76B66" w14:textId="77777777" w:rsidR="000A05BE" w:rsidRDefault="000A05BE" w:rsidP="000A05BE">
      <w:pPr>
        <w:rPr>
          <w:rFonts w:ascii="Times New Roman" w:hAnsi="Times New Roman" w:cs="Times New Roman"/>
          <w:lang w:val="en-CA"/>
        </w:rPr>
      </w:pPr>
    </w:p>
    <w:p w14:paraId="77125786" w14:textId="0109F114" w:rsidR="000A05BE" w:rsidRDefault="000A05BE" w:rsidP="000A05BE">
      <w:pPr>
        <w:rPr>
          <w:rFonts w:ascii="Times New Roman" w:hAnsi="Times New Roman" w:cs="Times New Roman"/>
          <w:lang w:val="en-CA"/>
        </w:rPr>
      </w:pPr>
      <w:r w:rsidRPr="000A05BE">
        <w:rPr>
          <w:rFonts w:ascii="Times New Roman" w:hAnsi="Times New Roman" w:cs="Times New Roman"/>
          <w:lang w:val="en-CA"/>
        </w:rPr>
        <w:t xml:space="preserve">Polyploidy in animals </w:t>
      </w:r>
      <w:r>
        <w:rPr>
          <w:rFonts w:ascii="Times New Roman" w:hAnsi="Times New Roman" w:cs="Times New Roman"/>
          <w:lang w:val="en-CA"/>
        </w:rPr>
        <w:t>is rare. Interspecies cross result in sterile animal. Chromosome doubling is not well tolerated in animal cells. Mule is example of interspecies cross and it’s sterile</w:t>
      </w:r>
    </w:p>
    <w:p w14:paraId="19738D8C" w14:textId="77777777" w:rsidR="000A05BE" w:rsidRDefault="000A05BE" w:rsidP="000A05BE">
      <w:pPr>
        <w:rPr>
          <w:rFonts w:ascii="Times New Roman" w:hAnsi="Times New Roman" w:cs="Times New Roman"/>
          <w:lang w:val="en-CA"/>
        </w:rPr>
      </w:pPr>
    </w:p>
    <w:p w14:paraId="75724F19" w14:textId="704FA626" w:rsidR="000A05BE" w:rsidRDefault="000A05BE" w:rsidP="000A05BE">
      <w:pPr>
        <w:rPr>
          <w:rFonts w:ascii="Times New Roman" w:hAnsi="Times New Roman" w:cs="Times New Roman"/>
          <w:lang w:val="en-CA"/>
        </w:rPr>
      </w:pPr>
      <w:r>
        <w:rPr>
          <w:rFonts w:ascii="Times New Roman" w:hAnsi="Times New Roman" w:cs="Times New Roman"/>
          <w:lang w:val="en-CA"/>
        </w:rPr>
        <w:t>Aneuploidy</w:t>
      </w:r>
      <w:r w:rsidR="002C107E">
        <w:rPr>
          <w:rFonts w:ascii="Times New Roman" w:hAnsi="Times New Roman" w:cs="Times New Roman"/>
          <w:lang w:val="en-CA"/>
        </w:rPr>
        <w:t xml:space="preserve">: diploid genome which lacks or has extra chromosome. Happens through meiotic non-disjunction. Can happen in meiosis I or II. </w:t>
      </w:r>
    </w:p>
    <w:p w14:paraId="4F61A6FA" w14:textId="77777777" w:rsidR="002C107E" w:rsidRDefault="002C107E" w:rsidP="000A05BE">
      <w:pPr>
        <w:rPr>
          <w:rFonts w:ascii="Times New Roman" w:hAnsi="Times New Roman" w:cs="Times New Roman"/>
          <w:lang w:val="en-CA"/>
        </w:rPr>
      </w:pPr>
    </w:p>
    <w:p w14:paraId="3AA5FE22" w14:textId="36CF70EB" w:rsidR="002C107E" w:rsidRDefault="002C107E" w:rsidP="000A05BE">
      <w:pPr>
        <w:rPr>
          <w:rFonts w:ascii="Times New Roman" w:hAnsi="Times New Roman" w:cs="Times New Roman"/>
          <w:lang w:val="en-CA"/>
        </w:rPr>
      </w:pPr>
      <w:r>
        <w:rPr>
          <w:rFonts w:ascii="Times New Roman" w:hAnsi="Times New Roman" w:cs="Times New Roman"/>
          <w:lang w:val="en-CA"/>
        </w:rPr>
        <w:t xml:space="preserve">In humans, </w:t>
      </w:r>
    </w:p>
    <w:p w14:paraId="0D1341C9" w14:textId="23707137" w:rsidR="002C107E" w:rsidRDefault="002C107E" w:rsidP="002C107E">
      <w:pPr>
        <w:pStyle w:val="ListParagraph"/>
        <w:numPr>
          <w:ilvl w:val="0"/>
          <w:numId w:val="15"/>
        </w:numPr>
        <w:rPr>
          <w:rFonts w:ascii="Times New Roman" w:hAnsi="Times New Roman" w:cs="Times New Roman"/>
          <w:lang w:val="en-CA"/>
        </w:rPr>
      </w:pPr>
      <w:r>
        <w:rPr>
          <w:rFonts w:ascii="Times New Roman" w:hAnsi="Times New Roman" w:cs="Times New Roman"/>
          <w:lang w:val="en-CA"/>
        </w:rPr>
        <w:t>Autosomal monosomies are not viable</w:t>
      </w:r>
    </w:p>
    <w:p w14:paraId="64AEDD66" w14:textId="18C1337F" w:rsidR="002C107E" w:rsidRDefault="002C107E" w:rsidP="002C107E">
      <w:pPr>
        <w:pStyle w:val="ListParagraph"/>
        <w:numPr>
          <w:ilvl w:val="0"/>
          <w:numId w:val="15"/>
        </w:numPr>
        <w:rPr>
          <w:rFonts w:ascii="Times New Roman" w:hAnsi="Times New Roman" w:cs="Times New Roman"/>
          <w:lang w:val="en-CA"/>
        </w:rPr>
      </w:pPr>
      <w:r>
        <w:rPr>
          <w:rFonts w:ascii="Times New Roman" w:hAnsi="Times New Roman" w:cs="Times New Roman"/>
          <w:lang w:val="en-CA"/>
        </w:rPr>
        <w:t xml:space="preserve">3 autosomal </w:t>
      </w:r>
      <w:proofErr w:type="spellStart"/>
      <w:r>
        <w:rPr>
          <w:rFonts w:ascii="Times New Roman" w:hAnsi="Times New Roman" w:cs="Times New Roman"/>
          <w:lang w:val="en-CA"/>
        </w:rPr>
        <w:t>trisomies</w:t>
      </w:r>
      <w:proofErr w:type="spellEnd"/>
      <w:r>
        <w:rPr>
          <w:rFonts w:ascii="Times New Roman" w:hAnsi="Times New Roman" w:cs="Times New Roman"/>
          <w:lang w:val="en-CA"/>
        </w:rPr>
        <w:t xml:space="preserve"> are seen as live births. Trisomy 21 (down syndrome), trisomy 13 (</w:t>
      </w:r>
      <w:proofErr w:type="spellStart"/>
      <w:r>
        <w:rPr>
          <w:rFonts w:ascii="Times New Roman" w:hAnsi="Times New Roman" w:cs="Times New Roman"/>
          <w:lang w:val="en-CA"/>
        </w:rPr>
        <w:t>Patau</w:t>
      </w:r>
      <w:proofErr w:type="spellEnd"/>
      <w:r>
        <w:rPr>
          <w:rFonts w:ascii="Times New Roman" w:hAnsi="Times New Roman" w:cs="Times New Roman"/>
          <w:lang w:val="en-CA"/>
        </w:rPr>
        <w:t xml:space="preserve"> syndrome), trisomy 18 (Edwards syndrome). </w:t>
      </w:r>
    </w:p>
    <w:p w14:paraId="40DA7B83" w14:textId="04E00028" w:rsidR="002C107E" w:rsidRDefault="002C107E" w:rsidP="002C107E">
      <w:pPr>
        <w:pStyle w:val="ListParagraph"/>
        <w:numPr>
          <w:ilvl w:val="0"/>
          <w:numId w:val="15"/>
        </w:numPr>
        <w:rPr>
          <w:rFonts w:ascii="Times New Roman" w:hAnsi="Times New Roman" w:cs="Times New Roman"/>
          <w:lang w:val="en-CA"/>
        </w:rPr>
      </w:pPr>
      <w:r>
        <w:rPr>
          <w:rFonts w:ascii="Times New Roman" w:hAnsi="Times New Roman" w:cs="Times New Roman"/>
          <w:lang w:val="en-CA"/>
        </w:rPr>
        <w:t xml:space="preserve">Down syndrome is the ONLY trisomy to live into adulthood </w:t>
      </w:r>
      <w:r>
        <w:rPr>
          <w:rFonts w:ascii="Times New Roman" w:hAnsi="Times New Roman" w:cs="Times New Roman"/>
          <w:i/>
          <w:lang w:val="en-CA"/>
        </w:rPr>
        <w:t>probably because chromosome 21 is the smallest chromosome</w:t>
      </w:r>
      <w:r>
        <w:rPr>
          <w:rFonts w:ascii="Times New Roman" w:hAnsi="Times New Roman" w:cs="Times New Roman"/>
          <w:lang w:val="en-CA"/>
        </w:rPr>
        <w:t xml:space="preserve">. </w:t>
      </w:r>
    </w:p>
    <w:p w14:paraId="6AD4E848" w14:textId="77777777" w:rsidR="002C107E" w:rsidRDefault="002C107E" w:rsidP="002C107E">
      <w:pPr>
        <w:rPr>
          <w:rFonts w:ascii="Times New Roman" w:hAnsi="Times New Roman" w:cs="Times New Roman"/>
          <w:lang w:val="en-CA"/>
        </w:rPr>
      </w:pPr>
    </w:p>
    <w:p w14:paraId="39B92DB3" w14:textId="101AEEA4" w:rsidR="002C107E" w:rsidRDefault="002C107E" w:rsidP="002C107E">
      <w:pPr>
        <w:rPr>
          <w:rFonts w:ascii="Times New Roman" w:hAnsi="Times New Roman" w:cs="Times New Roman"/>
          <w:lang w:val="en-CA"/>
        </w:rPr>
      </w:pPr>
      <w:r>
        <w:rPr>
          <w:rFonts w:ascii="Times New Roman" w:hAnsi="Times New Roman" w:cs="Times New Roman"/>
          <w:lang w:val="en-CA"/>
        </w:rPr>
        <w:t xml:space="preserve">Sex chromosomes have more flexibility when it comes to non-disjunction. </w:t>
      </w:r>
    </w:p>
    <w:p w14:paraId="1FBCB240" w14:textId="00C066A9" w:rsidR="00BE3C04" w:rsidRDefault="002653C6" w:rsidP="00BE3C04">
      <w:pPr>
        <w:pStyle w:val="ListParagraph"/>
        <w:numPr>
          <w:ilvl w:val="0"/>
          <w:numId w:val="16"/>
        </w:numPr>
        <w:rPr>
          <w:rFonts w:ascii="Times New Roman" w:hAnsi="Times New Roman" w:cs="Times New Roman"/>
          <w:lang w:val="en-CA"/>
        </w:rPr>
      </w:pPr>
      <w:r>
        <w:rPr>
          <w:rFonts w:ascii="Times New Roman" w:hAnsi="Times New Roman" w:cs="Times New Roman"/>
          <w:lang w:val="en-CA"/>
        </w:rPr>
        <w:t>Xo- Turner Syndrome</w:t>
      </w:r>
    </w:p>
    <w:p w14:paraId="0BD18AA4" w14:textId="591B225D" w:rsidR="002653C6" w:rsidRDefault="002653C6" w:rsidP="00BE3C04">
      <w:pPr>
        <w:pStyle w:val="ListParagraph"/>
        <w:numPr>
          <w:ilvl w:val="0"/>
          <w:numId w:val="16"/>
        </w:numPr>
        <w:rPr>
          <w:rFonts w:ascii="Times New Roman" w:hAnsi="Times New Roman" w:cs="Times New Roman"/>
          <w:lang w:val="en-CA"/>
        </w:rPr>
      </w:pPr>
      <w:r>
        <w:rPr>
          <w:rFonts w:ascii="Times New Roman" w:hAnsi="Times New Roman" w:cs="Times New Roman"/>
          <w:lang w:val="en-CA"/>
        </w:rPr>
        <w:t xml:space="preserve">XXY- </w:t>
      </w:r>
      <w:proofErr w:type="spellStart"/>
      <w:r>
        <w:rPr>
          <w:rFonts w:ascii="Times New Roman" w:hAnsi="Times New Roman" w:cs="Times New Roman"/>
          <w:lang w:val="en-CA"/>
        </w:rPr>
        <w:t>Klinefelter</w:t>
      </w:r>
      <w:proofErr w:type="spellEnd"/>
      <w:r>
        <w:rPr>
          <w:rFonts w:ascii="Times New Roman" w:hAnsi="Times New Roman" w:cs="Times New Roman"/>
          <w:lang w:val="en-CA"/>
        </w:rPr>
        <w:t xml:space="preserve"> Syndrome</w:t>
      </w:r>
    </w:p>
    <w:p w14:paraId="702F13E5" w14:textId="0A013F04" w:rsidR="002653C6" w:rsidRDefault="002653C6" w:rsidP="00BE3C04">
      <w:pPr>
        <w:pStyle w:val="ListParagraph"/>
        <w:numPr>
          <w:ilvl w:val="0"/>
          <w:numId w:val="16"/>
        </w:numPr>
        <w:rPr>
          <w:rFonts w:ascii="Times New Roman" w:hAnsi="Times New Roman" w:cs="Times New Roman"/>
          <w:lang w:val="en-CA"/>
        </w:rPr>
      </w:pPr>
      <w:r>
        <w:rPr>
          <w:rFonts w:ascii="Times New Roman" w:hAnsi="Times New Roman" w:cs="Times New Roman"/>
          <w:lang w:val="en-CA"/>
        </w:rPr>
        <w:t>XXX- Triple X Syndrome</w:t>
      </w:r>
    </w:p>
    <w:p w14:paraId="6CDB408F" w14:textId="29F1B878" w:rsidR="002653C6" w:rsidRDefault="002653C6" w:rsidP="00BE3C04">
      <w:pPr>
        <w:pStyle w:val="ListParagraph"/>
        <w:numPr>
          <w:ilvl w:val="0"/>
          <w:numId w:val="16"/>
        </w:numPr>
        <w:rPr>
          <w:rFonts w:ascii="Times New Roman" w:hAnsi="Times New Roman" w:cs="Times New Roman"/>
          <w:lang w:val="en-CA"/>
        </w:rPr>
      </w:pPr>
      <w:r>
        <w:rPr>
          <w:rFonts w:ascii="Times New Roman" w:hAnsi="Times New Roman" w:cs="Times New Roman"/>
          <w:lang w:val="en-CA"/>
        </w:rPr>
        <w:t>XYY- Double Y males</w:t>
      </w:r>
    </w:p>
    <w:p w14:paraId="3248B26C" w14:textId="77777777" w:rsidR="002653C6" w:rsidRDefault="002653C6" w:rsidP="002653C6">
      <w:pPr>
        <w:rPr>
          <w:rFonts w:ascii="Times New Roman" w:hAnsi="Times New Roman" w:cs="Times New Roman"/>
          <w:lang w:val="en-CA"/>
        </w:rPr>
      </w:pPr>
    </w:p>
    <w:p w14:paraId="70A20038" w14:textId="4DB263EF" w:rsidR="002653C6" w:rsidRDefault="002653C6" w:rsidP="002653C6">
      <w:pPr>
        <w:rPr>
          <w:rFonts w:ascii="Times New Roman" w:hAnsi="Times New Roman" w:cs="Times New Roman"/>
          <w:lang w:val="en-CA"/>
        </w:rPr>
      </w:pPr>
      <w:r>
        <w:rPr>
          <w:rFonts w:ascii="Times New Roman" w:hAnsi="Times New Roman" w:cs="Times New Roman"/>
          <w:lang w:val="en-CA"/>
        </w:rPr>
        <w:t xml:space="preserve">Frequency of </w:t>
      </w:r>
      <w:proofErr w:type="spellStart"/>
      <w:r>
        <w:rPr>
          <w:rFonts w:ascii="Times New Roman" w:hAnsi="Times New Roman" w:cs="Times New Roman"/>
          <w:lang w:val="en-CA"/>
        </w:rPr>
        <w:t>trisomies</w:t>
      </w:r>
      <w:proofErr w:type="spellEnd"/>
      <w:r>
        <w:rPr>
          <w:rFonts w:ascii="Times New Roman" w:hAnsi="Times New Roman" w:cs="Times New Roman"/>
          <w:lang w:val="en-CA"/>
        </w:rPr>
        <w:t xml:space="preserve"> increase with maternal age.</w:t>
      </w:r>
      <w:r w:rsidR="0017346C">
        <w:rPr>
          <w:rFonts w:ascii="Times New Roman" w:hAnsi="Times New Roman" w:cs="Times New Roman"/>
          <w:lang w:val="en-CA"/>
        </w:rPr>
        <w:t xml:space="preserve"> 96% of down syndrome cases are the result of meiotic non-disjunction. </w:t>
      </w:r>
    </w:p>
    <w:p w14:paraId="4B0AE673" w14:textId="24BE83A4" w:rsidR="002653C6" w:rsidRDefault="0017346C" w:rsidP="002653C6">
      <w:pPr>
        <w:pStyle w:val="ListParagraph"/>
        <w:numPr>
          <w:ilvl w:val="0"/>
          <w:numId w:val="17"/>
        </w:numPr>
        <w:rPr>
          <w:rFonts w:ascii="Times New Roman" w:hAnsi="Times New Roman" w:cs="Times New Roman"/>
          <w:lang w:val="en-CA"/>
        </w:rPr>
      </w:pPr>
      <w:r>
        <w:rPr>
          <w:rFonts w:ascii="Times New Roman" w:hAnsi="Times New Roman" w:cs="Times New Roman"/>
          <w:lang w:val="en-CA"/>
        </w:rPr>
        <w:t xml:space="preserve">Of these, 80% non-disjunction occurs in oogenesis and 20% occur in spermatogenesis. </w:t>
      </w:r>
    </w:p>
    <w:p w14:paraId="6A46D46F" w14:textId="3A509A3D" w:rsidR="001B2D48" w:rsidRDefault="001B2D48" w:rsidP="002653C6">
      <w:pPr>
        <w:pStyle w:val="ListParagraph"/>
        <w:numPr>
          <w:ilvl w:val="0"/>
          <w:numId w:val="17"/>
        </w:numPr>
        <w:rPr>
          <w:rFonts w:ascii="Times New Roman" w:hAnsi="Times New Roman" w:cs="Times New Roman"/>
          <w:lang w:val="en-CA"/>
        </w:rPr>
      </w:pPr>
      <w:r>
        <w:rPr>
          <w:rFonts w:ascii="Times New Roman" w:hAnsi="Times New Roman" w:cs="Times New Roman"/>
          <w:lang w:val="en-CA"/>
        </w:rPr>
        <w:t>In female fetus, meiosis begins an arrests in prophase I until ovulation (16 to &gt;40 years)</w:t>
      </w:r>
    </w:p>
    <w:p w14:paraId="23DBC1F9" w14:textId="31CCEF8D" w:rsidR="00822990" w:rsidRDefault="00822990" w:rsidP="002653C6">
      <w:pPr>
        <w:pStyle w:val="ListParagraph"/>
        <w:numPr>
          <w:ilvl w:val="0"/>
          <w:numId w:val="17"/>
        </w:numPr>
        <w:rPr>
          <w:rFonts w:ascii="Times New Roman" w:hAnsi="Times New Roman" w:cs="Times New Roman"/>
          <w:lang w:val="en-CA"/>
        </w:rPr>
      </w:pPr>
      <w:r>
        <w:rPr>
          <w:rFonts w:ascii="Times New Roman" w:hAnsi="Times New Roman" w:cs="Times New Roman"/>
          <w:lang w:val="en-CA"/>
        </w:rPr>
        <w:t xml:space="preserve">The theory is that in bivalents with crossover near </w:t>
      </w:r>
      <w:r w:rsidR="00F7761A">
        <w:rPr>
          <w:rFonts w:ascii="Times New Roman" w:hAnsi="Times New Roman" w:cs="Times New Roman"/>
          <w:lang w:val="en-CA"/>
        </w:rPr>
        <w:t>the ends of chromosomes are frag</w:t>
      </w:r>
      <w:r>
        <w:rPr>
          <w:rFonts w:ascii="Times New Roman" w:hAnsi="Times New Roman" w:cs="Times New Roman"/>
          <w:lang w:val="en-CA"/>
        </w:rPr>
        <w:t xml:space="preserve">ile and increasingly unstable over time. If bivalent dissociates, nondisjunction of homologues </w:t>
      </w:r>
      <w:proofErr w:type="gramStart"/>
      <w:r>
        <w:rPr>
          <w:rFonts w:ascii="Times New Roman" w:hAnsi="Times New Roman" w:cs="Times New Roman"/>
          <w:lang w:val="en-CA"/>
        </w:rPr>
        <w:t>occur</w:t>
      </w:r>
      <w:proofErr w:type="gramEnd"/>
      <w:r>
        <w:rPr>
          <w:rFonts w:ascii="Times New Roman" w:hAnsi="Times New Roman" w:cs="Times New Roman"/>
          <w:lang w:val="en-CA"/>
        </w:rPr>
        <w:t xml:space="preserve">. Spindle attachment of chromosomes are affected. When homologous chromosomes fall apart from spindle, the segregation </w:t>
      </w:r>
      <w:r w:rsidR="00492425">
        <w:rPr>
          <w:rFonts w:ascii="Times New Roman" w:hAnsi="Times New Roman" w:cs="Times New Roman"/>
          <w:lang w:val="en-CA"/>
        </w:rPr>
        <w:t xml:space="preserve">is not controlled. </w:t>
      </w:r>
    </w:p>
    <w:p w14:paraId="1A77122D" w14:textId="77777777" w:rsidR="0031552B" w:rsidRDefault="0031552B" w:rsidP="0031552B">
      <w:pPr>
        <w:rPr>
          <w:rFonts w:ascii="Times New Roman" w:hAnsi="Times New Roman" w:cs="Times New Roman"/>
          <w:lang w:val="en-CA"/>
        </w:rPr>
      </w:pPr>
    </w:p>
    <w:p w14:paraId="1BB3D1E2" w14:textId="45705EB0" w:rsidR="0031552B" w:rsidRDefault="00124156" w:rsidP="0031552B">
      <w:pPr>
        <w:rPr>
          <w:rFonts w:ascii="Times New Roman" w:hAnsi="Times New Roman" w:cs="Times New Roman"/>
          <w:lang w:val="en-CA"/>
        </w:rPr>
      </w:pPr>
      <w:r>
        <w:rPr>
          <w:rFonts w:ascii="Times New Roman" w:hAnsi="Times New Roman" w:cs="Times New Roman"/>
          <w:lang w:val="en-CA"/>
        </w:rPr>
        <w:t>Down syndrome (Tri 21)</w:t>
      </w:r>
    </w:p>
    <w:p w14:paraId="48F9B9C9" w14:textId="77777777" w:rsidR="00124156" w:rsidRDefault="00124156" w:rsidP="00124156">
      <w:pPr>
        <w:pStyle w:val="ListParagraph"/>
        <w:numPr>
          <w:ilvl w:val="0"/>
          <w:numId w:val="18"/>
        </w:numPr>
        <w:rPr>
          <w:rFonts w:ascii="Times New Roman" w:hAnsi="Times New Roman" w:cs="Times New Roman"/>
          <w:lang w:val="en-CA"/>
        </w:rPr>
      </w:pPr>
      <w:r>
        <w:rPr>
          <w:rFonts w:ascii="Times New Roman" w:hAnsi="Times New Roman" w:cs="Times New Roman"/>
          <w:lang w:val="en-CA"/>
        </w:rPr>
        <w:t>Epicanthic fold</w:t>
      </w:r>
    </w:p>
    <w:p w14:paraId="2F59241F" w14:textId="77777777" w:rsidR="00124156" w:rsidRDefault="00124156" w:rsidP="00124156">
      <w:pPr>
        <w:pStyle w:val="ListParagraph"/>
        <w:numPr>
          <w:ilvl w:val="0"/>
          <w:numId w:val="18"/>
        </w:numPr>
        <w:rPr>
          <w:rFonts w:ascii="Times New Roman" w:hAnsi="Times New Roman" w:cs="Times New Roman"/>
          <w:lang w:val="en-CA"/>
        </w:rPr>
      </w:pPr>
      <w:r>
        <w:rPr>
          <w:rFonts w:ascii="Times New Roman" w:hAnsi="Times New Roman" w:cs="Times New Roman"/>
          <w:lang w:val="en-CA"/>
        </w:rPr>
        <w:t>Small jaw and protruding tongue</w:t>
      </w:r>
    </w:p>
    <w:p w14:paraId="09CB7369" w14:textId="77777777" w:rsidR="00124156" w:rsidRDefault="00124156" w:rsidP="00124156">
      <w:pPr>
        <w:pStyle w:val="ListParagraph"/>
        <w:numPr>
          <w:ilvl w:val="0"/>
          <w:numId w:val="18"/>
        </w:numPr>
        <w:rPr>
          <w:rFonts w:ascii="Times New Roman" w:hAnsi="Times New Roman" w:cs="Times New Roman"/>
          <w:lang w:val="en-CA"/>
        </w:rPr>
      </w:pPr>
      <w:r>
        <w:rPr>
          <w:rFonts w:ascii="Times New Roman" w:hAnsi="Times New Roman" w:cs="Times New Roman"/>
          <w:lang w:val="en-CA"/>
        </w:rPr>
        <w:t>Broad hands and transverse palmar crease</w:t>
      </w:r>
    </w:p>
    <w:p w14:paraId="5D1734D2" w14:textId="77777777" w:rsidR="00124156" w:rsidRDefault="00124156" w:rsidP="00124156">
      <w:pPr>
        <w:pStyle w:val="ListParagraph"/>
        <w:numPr>
          <w:ilvl w:val="0"/>
          <w:numId w:val="18"/>
        </w:numPr>
        <w:rPr>
          <w:rFonts w:ascii="Times New Roman" w:hAnsi="Times New Roman" w:cs="Times New Roman"/>
          <w:lang w:val="en-CA"/>
        </w:rPr>
      </w:pPr>
      <w:r>
        <w:rPr>
          <w:rFonts w:ascii="Times New Roman" w:hAnsi="Times New Roman" w:cs="Times New Roman"/>
          <w:lang w:val="en-CA"/>
        </w:rPr>
        <w:t>Often poor muscle tone and weak reflexes</w:t>
      </w:r>
    </w:p>
    <w:p w14:paraId="69E75DFE" w14:textId="77777777" w:rsidR="00124156" w:rsidRDefault="00124156" w:rsidP="00124156">
      <w:pPr>
        <w:pStyle w:val="ListParagraph"/>
        <w:numPr>
          <w:ilvl w:val="0"/>
          <w:numId w:val="18"/>
        </w:numPr>
        <w:rPr>
          <w:rFonts w:ascii="Times New Roman" w:hAnsi="Times New Roman" w:cs="Times New Roman"/>
          <w:lang w:val="en-CA"/>
        </w:rPr>
      </w:pPr>
      <w:r>
        <w:rPr>
          <w:rFonts w:ascii="Times New Roman" w:hAnsi="Times New Roman" w:cs="Times New Roman"/>
          <w:lang w:val="en-CA"/>
        </w:rPr>
        <w:t>Facile profile: broad, flat faces with low set ears</w:t>
      </w:r>
    </w:p>
    <w:p w14:paraId="7CBEBD0F" w14:textId="6C0DD1FB" w:rsidR="00124156" w:rsidRPr="00124156" w:rsidRDefault="00124156" w:rsidP="00124156">
      <w:pPr>
        <w:pStyle w:val="ListParagraph"/>
        <w:numPr>
          <w:ilvl w:val="0"/>
          <w:numId w:val="18"/>
        </w:numPr>
        <w:rPr>
          <w:rFonts w:ascii="Times New Roman" w:hAnsi="Times New Roman" w:cs="Times New Roman"/>
          <w:lang w:val="en-CA"/>
        </w:rPr>
      </w:pPr>
      <w:r w:rsidRPr="00124156">
        <w:rPr>
          <w:rFonts w:ascii="Times New Roman" w:hAnsi="Times New Roman" w:cs="Times New Roman"/>
          <w:lang w:val="en-CA"/>
        </w:rPr>
        <w:t>Mental ability from individual to individual</w:t>
      </w:r>
    </w:p>
    <w:p w14:paraId="564C3A96" w14:textId="77777777" w:rsidR="00124156" w:rsidRDefault="00124156" w:rsidP="0031552B">
      <w:pPr>
        <w:rPr>
          <w:rFonts w:ascii="Times New Roman" w:hAnsi="Times New Roman" w:cs="Times New Roman"/>
          <w:lang w:val="en-CA"/>
        </w:rPr>
      </w:pPr>
    </w:p>
    <w:p w14:paraId="41326EDC" w14:textId="76C802BE" w:rsidR="00124156" w:rsidRDefault="00124156" w:rsidP="0031552B">
      <w:pPr>
        <w:rPr>
          <w:rFonts w:ascii="Times New Roman" w:hAnsi="Times New Roman" w:cs="Times New Roman"/>
          <w:lang w:val="en-CA"/>
        </w:rPr>
      </w:pPr>
      <w:proofErr w:type="spellStart"/>
      <w:r>
        <w:rPr>
          <w:rFonts w:ascii="Times New Roman" w:hAnsi="Times New Roman" w:cs="Times New Roman"/>
          <w:lang w:val="en-CA"/>
        </w:rPr>
        <w:t>Patau</w:t>
      </w:r>
      <w:proofErr w:type="spellEnd"/>
      <w:r>
        <w:rPr>
          <w:rFonts w:ascii="Times New Roman" w:hAnsi="Times New Roman" w:cs="Times New Roman"/>
          <w:lang w:val="en-CA"/>
        </w:rPr>
        <w:t xml:space="preserve"> syndrome (Tri 13)</w:t>
      </w:r>
    </w:p>
    <w:p w14:paraId="693D7BEC" w14:textId="5EA2F7DB" w:rsidR="00124156" w:rsidRDefault="00124156" w:rsidP="00124156">
      <w:pPr>
        <w:pStyle w:val="ListParagraph"/>
        <w:numPr>
          <w:ilvl w:val="0"/>
          <w:numId w:val="19"/>
        </w:numPr>
        <w:rPr>
          <w:rFonts w:ascii="Times New Roman" w:hAnsi="Times New Roman" w:cs="Times New Roman"/>
          <w:lang w:val="en-CA"/>
        </w:rPr>
      </w:pPr>
      <w:r>
        <w:rPr>
          <w:rFonts w:ascii="Times New Roman" w:hAnsi="Times New Roman" w:cs="Times New Roman"/>
          <w:lang w:val="en-CA"/>
        </w:rPr>
        <w:t>Average life span of 6 months</w:t>
      </w:r>
    </w:p>
    <w:p w14:paraId="601D49BE" w14:textId="2B63D1B5" w:rsidR="00124156" w:rsidRDefault="00124156" w:rsidP="00124156">
      <w:pPr>
        <w:pStyle w:val="ListParagraph"/>
        <w:numPr>
          <w:ilvl w:val="0"/>
          <w:numId w:val="19"/>
        </w:numPr>
        <w:rPr>
          <w:rFonts w:ascii="Times New Roman" w:hAnsi="Times New Roman" w:cs="Times New Roman"/>
          <w:lang w:val="en-CA"/>
        </w:rPr>
      </w:pPr>
      <w:r>
        <w:rPr>
          <w:rFonts w:ascii="Times New Roman" w:hAnsi="Times New Roman" w:cs="Times New Roman"/>
          <w:lang w:val="en-CA"/>
        </w:rPr>
        <w:t>Triangular nose with cleft lip and palate</w:t>
      </w:r>
    </w:p>
    <w:p w14:paraId="2D0B73BD" w14:textId="648E83B3" w:rsidR="00124156" w:rsidRDefault="00124156" w:rsidP="00124156">
      <w:pPr>
        <w:pStyle w:val="ListParagraph"/>
        <w:numPr>
          <w:ilvl w:val="0"/>
          <w:numId w:val="19"/>
        </w:numPr>
        <w:rPr>
          <w:rFonts w:ascii="Times New Roman" w:hAnsi="Times New Roman" w:cs="Times New Roman"/>
          <w:lang w:val="en-CA"/>
        </w:rPr>
      </w:pPr>
      <w:r>
        <w:rPr>
          <w:rFonts w:ascii="Times New Roman" w:hAnsi="Times New Roman" w:cs="Times New Roman"/>
          <w:lang w:val="en-CA"/>
        </w:rPr>
        <w:t>Malformation of brain and heart</w:t>
      </w:r>
    </w:p>
    <w:p w14:paraId="468B2EC8" w14:textId="0D4EDC92" w:rsidR="00124156" w:rsidRDefault="00124156" w:rsidP="00124156">
      <w:pPr>
        <w:pStyle w:val="ListParagraph"/>
        <w:numPr>
          <w:ilvl w:val="0"/>
          <w:numId w:val="19"/>
        </w:numPr>
        <w:rPr>
          <w:rFonts w:ascii="Times New Roman" w:hAnsi="Times New Roman" w:cs="Times New Roman"/>
          <w:lang w:val="en-CA"/>
        </w:rPr>
      </w:pPr>
      <w:proofErr w:type="spellStart"/>
      <w:r>
        <w:rPr>
          <w:rFonts w:ascii="Times New Roman" w:hAnsi="Times New Roman" w:cs="Times New Roman"/>
          <w:lang w:val="en-CA"/>
        </w:rPr>
        <w:t>Polytactyl</w:t>
      </w:r>
      <w:proofErr w:type="spellEnd"/>
      <w:r>
        <w:rPr>
          <w:rFonts w:ascii="Times New Roman" w:hAnsi="Times New Roman" w:cs="Times New Roman"/>
          <w:lang w:val="en-CA"/>
        </w:rPr>
        <w:t xml:space="preserve"> is common</w:t>
      </w:r>
    </w:p>
    <w:p w14:paraId="20C6FFC5" w14:textId="77777777" w:rsidR="00124156" w:rsidRDefault="00124156" w:rsidP="00124156">
      <w:pPr>
        <w:rPr>
          <w:rFonts w:ascii="Times New Roman" w:hAnsi="Times New Roman" w:cs="Times New Roman"/>
          <w:lang w:val="en-CA"/>
        </w:rPr>
      </w:pPr>
      <w:bookmarkStart w:id="0" w:name="_GoBack"/>
      <w:bookmarkEnd w:id="0"/>
    </w:p>
    <w:p w14:paraId="7E97B679" w14:textId="43F301C3" w:rsidR="00124156" w:rsidRDefault="00124156" w:rsidP="00124156">
      <w:pPr>
        <w:rPr>
          <w:rFonts w:ascii="Times New Roman" w:hAnsi="Times New Roman" w:cs="Times New Roman"/>
          <w:lang w:val="en-CA"/>
        </w:rPr>
      </w:pPr>
      <w:r>
        <w:rPr>
          <w:rFonts w:ascii="Times New Roman" w:hAnsi="Times New Roman" w:cs="Times New Roman"/>
          <w:lang w:val="en-CA"/>
        </w:rPr>
        <w:t>Edward syndrome (Tri 18)</w:t>
      </w:r>
    </w:p>
    <w:p w14:paraId="1D4039B8" w14:textId="5D2FFF35" w:rsidR="00124156" w:rsidRDefault="00124156" w:rsidP="00124156">
      <w:pPr>
        <w:pStyle w:val="ListParagraph"/>
        <w:numPr>
          <w:ilvl w:val="0"/>
          <w:numId w:val="20"/>
        </w:numPr>
        <w:rPr>
          <w:rFonts w:ascii="Times New Roman" w:hAnsi="Times New Roman" w:cs="Times New Roman"/>
          <w:lang w:val="en-CA"/>
        </w:rPr>
      </w:pPr>
      <w:r>
        <w:rPr>
          <w:rFonts w:ascii="Times New Roman" w:hAnsi="Times New Roman" w:cs="Times New Roman"/>
          <w:lang w:val="en-CA"/>
        </w:rPr>
        <w:t>Average life span of 3 months</w:t>
      </w:r>
    </w:p>
    <w:p w14:paraId="0667F509" w14:textId="2F15F17C" w:rsidR="00124156" w:rsidRDefault="00124156" w:rsidP="00124156">
      <w:pPr>
        <w:pStyle w:val="ListParagraph"/>
        <w:numPr>
          <w:ilvl w:val="0"/>
          <w:numId w:val="20"/>
        </w:numPr>
        <w:rPr>
          <w:rFonts w:ascii="Times New Roman" w:hAnsi="Times New Roman" w:cs="Times New Roman"/>
          <w:lang w:val="en-CA"/>
        </w:rPr>
      </w:pPr>
      <w:r>
        <w:rPr>
          <w:rFonts w:ascii="Times New Roman" w:hAnsi="Times New Roman" w:cs="Times New Roman"/>
          <w:lang w:val="en-CA"/>
        </w:rPr>
        <w:t>“Elf” appearance</w:t>
      </w:r>
    </w:p>
    <w:p w14:paraId="33A3D458" w14:textId="1ACFDCBC" w:rsidR="00124156" w:rsidRDefault="00124156" w:rsidP="00124156">
      <w:pPr>
        <w:pStyle w:val="ListParagraph"/>
        <w:numPr>
          <w:ilvl w:val="0"/>
          <w:numId w:val="20"/>
        </w:numPr>
        <w:rPr>
          <w:rFonts w:ascii="Times New Roman" w:hAnsi="Times New Roman" w:cs="Times New Roman"/>
          <w:lang w:val="en-CA"/>
        </w:rPr>
      </w:pPr>
      <w:r>
        <w:rPr>
          <w:rFonts w:ascii="Times New Roman" w:hAnsi="Times New Roman" w:cs="Times New Roman"/>
          <w:lang w:val="en-CA"/>
        </w:rPr>
        <w:t>clenched hands and bottom feet</w:t>
      </w:r>
    </w:p>
    <w:p w14:paraId="77DE00C1" w14:textId="3353CC13" w:rsidR="00124156" w:rsidRPr="00124156" w:rsidRDefault="00124156" w:rsidP="00124156">
      <w:pPr>
        <w:pStyle w:val="ListParagraph"/>
        <w:numPr>
          <w:ilvl w:val="0"/>
          <w:numId w:val="20"/>
        </w:numPr>
        <w:rPr>
          <w:rFonts w:ascii="Times New Roman" w:hAnsi="Times New Roman" w:cs="Times New Roman"/>
          <w:lang w:val="en-CA"/>
        </w:rPr>
      </w:pPr>
      <w:r>
        <w:rPr>
          <w:rFonts w:ascii="Times New Roman" w:hAnsi="Times New Roman" w:cs="Times New Roman"/>
          <w:lang w:val="en-CA"/>
        </w:rPr>
        <w:t>severe heart and neurological problems are typical</w:t>
      </w:r>
    </w:p>
    <w:p w14:paraId="30C8BC16" w14:textId="77777777" w:rsidR="00124156" w:rsidRDefault="00124156" w:rsidP="0031552B">
      <w:pPr>
        <w:rPr>
          <w:rFonts w:ascii="Times New Roman" w:hAnsi="Times New Roman" w:cs="Times New Roman"/>
          <w:lang w:val="en-CA"/>
        </w:rPr>
      </w:pPr>
    </w:p>
    <w:p w14:paraId="46D3C86F" w14:textId="068E1500" w:rsidR="00124156" w:rsidRDefault="00124156" w:rsidP="0031552B">
      <w:pPr>
        <w:rPr>
          <w:rFonts w:ascii="Times New Roman" w:hAnsi="Times New Roman" w:cs="Times New Roman"/>
          <w:lang w:val="en-CA"/>
        </w:rPr>
      </w:pPr>
      <w:r>
        <w:rPr>
          <w:rFonts w:ascii="Times New Roman" w:hAnsi="Times New Roman" w:cs="Times New Roman"/>
          <w:lang w:val="en-CA"/>
        </w:rPr>
        <w:t>Turner syndrome XO</w:t>
      </w:r>
    </w:p>
    <w:p w14:paraId="45BD3459" w14:textId="260C0616" w:rsidR="00124156" w:rsidRDefault="00124156" w:rsidP="00124156">
      <w:pPr>
        <w:pStyle w:val="ListParagraph"/>
        <w:numPr>
          <w:ilvl w:val="0"/>
          <w:numId w:val="17"/>
        </w:numPr>
        <w:rPr>
          <w:rFonts w:ascii="Times New Roman" w:hAnsi="Times New Roman" w:cs="Times New Roman"/>
          <w:lang w:val="en-CA"/>
        </w:rPr>
      </w:pPr>
      <w:r>
        <w:rPr>
          <w:rFonts w:ascii="Times New Roman" w:hAnsi="Times New Roman" w:cs="Times New Roman"/>
          <w:lang w:val="en-CA"/>
        </w:rPr>
        <w:t>Short stature, wide-chested</w:t>
      </w:r>
    </w:p>
    <w:p w14:paraId="285D8034" w14:textId="484C6564" w:rsidR="00124156" w:rsidRDefault="00124156" w:rsidP="00124156">
      <w:pPr>
        <w:pStyle w:val="ListParagraph"/>
        <w:numPr>
          <w:ilvl w:val="0"/>
          <w:numId w:val="17"/>
        </w:numPr>
        <w:rPr>
          <w:rFonts w:ascii="Times New Roman" w:hAnsi="Times New Roman" w:cs="Times New Roman"/>
          <w:lang w:val="en-CA"/>
        </w:rPr>
      </w:pPr>
      <w:r>
        <w:rPr>
          <w:rFonts w:ascii="Times New Roman" w:hAnsi="Times New Roman" w:cs="Times New Roman"/>
          <w:lang w:val="en-CA"/>
        </w:rPr>
        <w:t>Normal IQ</w:t>
      </w:r>
    </w:p>
    <w:p w14:paraId="78ED7272" w14:textId="601B8064" w:rsidR="00124156" w:rsidRDefault="00124156" w:rsidP="00124156">
      <w:pPr>
        <w:pStyle w:val="ListParagraph"/>
        <w:numPr>
          <w:ilvl w:val="0"/>
          <w:numId w:val="17"/>
        </w:numPr>
        <w:rPr>
          <w:rFonts w:ascii="Times New Roman" w:hAnsi="Times New Roman" w:cs="Times New Roman"/>
          <w:lang w:val="en-CA"/>
        </w:rPr>
      </w:pPr>
      <w:r>
        <w:rPr>
          <w:rFonts w:ascii="Times New Roman" w:hAnsi="Times New Roman" w:cs="Times New Roman"/>
          <w:lang w:val="en-CA"/>
        </w:rPr>
        <w:t xml:space="preserve">Webbing of neck </w:t>
      </w:r>
    </w:p>
    <w:p w14:paraId="7446EDBE" w14:textId="5C419C4E" w:rsidR="00124156" w:rsidRDefault="00124156" w:rsidP="00124156">
      <w:pPr>
        <w:pStyle w:val="ListParagraph"/>
        <w:numPr>
          <w:ilvl w:val="0"/>
          <w:numId w:val="17"/>
        </w:numPr>
        <w:rPr>
          <w:rFonts w:ascii="Times New Roman" w:hAnsi="Times New Roman" w:cs="Times New Roman"/>
          <w:lang w:val="en-CA"/>
        </w:rPr>
      </w:pPr>
      <w:r>
        <w:rPr>
          <w:rFonts w:ascii="Times New Roman" w:hAnsi="Times New Roman" w:cs="Times New Roman"/>
          <w:lang w:val="en-CA"/>
        </w:rPr>
        <w:t>Ovaries fail to develop</w:t>
      </w:r>
    </w:p>
    <w:p w14:paraId="1A196B99" w14:textId="5CB01C6E" w:rsidR="00124156" w:rsidRDefault="00124156" w:rsidP="00124156">
      <w:pPr>
        <w:pStyle w:val="ListParagraph"/>
        <w:numPr>
          <w:ilvl w:val="0"/>
          <w:numId w:val="17"/>
        </w:numPr>
        <w:rPr>
          <w:rFonts w:ascii="Times New Roman" w:hAnsi="Times New Roman" w:cs="Times New Roman"/>
          <w:lang w:val="en-CA"/>
        </w:rPr>
      </w:pPr>
      <w:r>
        <w:rPr>
          <w:rFonts w:ascii="Times New Roman" w:hAnsi="Times New Roman" w:cs="Times New Roman"/>
          <w:lang w:val="en-CA"/>
        </w:rPr>
        <w:t>Can receive growth hormone and estrogen therapy to increase height and breast development</w:t>
      </w:r>
    </w:p>
    <w:p w14:paraId="1FE460E6" w14:textId="77777777" w:rsidR="00124156" w:rsidRDefault="00124156" w:rsidP="00124156">
      <w:pPr>
        <w:rPr>
          <w:rFonts w:ascii="Times New Roman" w:hAnsi="Times New Roman" w:cs="Times New Roman"/>
          <w:lang w:val="en-CA"/>
        </w:rPr>
      </w:pPr>
    </w:p>
    <w:p w14:paraId="1CF69324" w14:textId="18CC3513" w:rsidR="00124156" w:rsidRDefault="00124156" w:rsidP="00124156">
      <w:pPr>
        <w:rPr>
          <w:rFonts w:ascii="Times New Roman" w:hAnsi="Times New Roman" w:cs="Times New Roman"/>
          <w:lang w:val="en-CA"/>
        </w:rPr>
      </w:pPr>
      <w:proofErr w:type="spellStart"/>
      <w:r>
        <w:rPr>
          <w:rFonts w:ascii="Times New Roman" w:hAnsi="Times New Roman" w:cs="Times New Roman"/>
          <w:lang w:val="en-CA"/>
        </w:rPr>
        <w:t>Klinefelter</w:t>
      </w:r>
      <w:proofErr w:type="spellEnd"/>
      <w:r>
        <w:rPr>
          <w:rFonts w:ascii="Times New Roman" w:hAnsi="Times New Roman" w:cs="Times New Roman"/>
          <w:lang w:val="en-CA"/>
        </w:rPr>
        <w:t xml:space="preserve"> syndrome XXY</w:t>
      </w:r>
    </w:p>
    <w:p w14:paraId="3A779642" w14:textId="5DC09015" w:rsidR="00124156" w:rsidRDefault="00124156" w:rsidP="00124156">
      <w:pPr>
        <w:pStyle w:val="ListParagraph"/>
        <w:numPr>
          <w:ilvl w:val="0"/>
          <w:numId w:val="21"/>
        </w:numPr>
        <w:rPr>
          <w:rFonts w:ascii="Times New Roman" w:hAnsi="Times New Roman" w:cs="Times New Roman"/>
          <w:lang w:val="en-CA"/>
        </w:rPr>
      </w:pPr>
      <w:r>
        <w:rPr>
          <w:rFonts w:ascii="Times New Roman" w:hAnsi="Times New Roman" w:cs="Times New Roman"/>
          <w:lang w:val="en-CA"/>
        </w:rPr>
        <w:t>Phenotypic features develop after puberty</w:t>
      </w:r>
    </w:p>
    <w:p w14:paraId="243D4659" w14:textId="1FA59155" w:rsidR="00124156" w:rsidRDefault="00124156" w:rsidP="00124156">
      <w:pPr>
        <w:pStyle w:val="ListParagraph"/>
        <w:numPr>
          <w:ilvl w:val="0"/>
          <w:numId w:val="21"/>
        </w:numPr>
        <w:rPr>
          <w:rFonts w:ascii="Times New Roman" w:hAnsi="Times New Roman" w:cs="Times New Roman"/>
          <w:lang w:val="en-CA"/>
        </w:rPr>
      </w:pPr>
      <w:r>
        <w:rPr>
          <w:rFonts w:ascii="Times New Roman" w:hAnsi="Times New Roman" w:cs="Times New Roman"/>
          <w:lang w:val="en-CA"/>
        </w:rPr>
        <w:t>Breast development and female body fat distribution can be seen in XXY males</w:t>
      </w:r>
    </w:p>
    <w:p w14:paraId="479AFB40" w14:textId="4C6ADC16" w:rsidR="00124156" w:rsidRDefault="00124156" w:rsidP="00124156">
      <w:pPr>
        <w:pStyle w:val="ListParagraph"/>
        <w:numPr>
          <w:ilvl w:val="0"/>
          <w:numId w:val="21"/>
        </w:numPr>
        <w:rPr>
          <w:rFonts w:ascii="Times New Roman" w:hAnsi="Times New Roman" w:cs="Times New Roman"/>
          <w:lang w:val="en-CA"/>
        </w:rPr>
      </w:pPr>
      <w:r>
        <w:rPr>
          <w:rFonts w:ascii="Times New Roman" w:hAnsi="Times New Roman" w:cs="Times New Roman"/>
          <w:lang w:val="en-CA"/>
        </w:rPr>
        <w:t xml:space="preserve">Testosterone therapy with breast tissue </w:t>
      </w:r>
      <w:r w:rsidR="00340C53">
        <w:rPr>
          <w:rFonts w:ascii="Times New Roman" w:hAnsi="Times New Roman" w:cs="Times New Roman"/>
          <w:lang w:val="en-CA"/>
        </w:rPr>
        <w:t>removal in a more male phenotype</w:t>
      </w:r>
    </w:p>
    <w:p w14:paraId="09A9A6A6" w14:textId="77777777" w:rsidR="00340C53" w:rsidRDefault="00340C53" w:rsidP="00340C53">
      <w:pPr>
        <w:rPr>
          <w:rFonts w:ascii="Times New Roman" w:hAnsi="Times New Roman" w:cs="Times New Roman"/>
          <w:lang w:val="en-CA"/>
        </w:rPr>
      </w:pPr>
    </w:p>
    <w:p w14:paraId="1C74890A" w14:textId="26B74A93" w:rsidR="00340C53" w:rsidRDefault="00340C53" w:rsidP="00340C53">
      <w:pPr>
        <w:rPr>
          <w:rFonts w:ascii="Times New Roman" w:hAnsi="Times New Roman" w:cs="Times New Roman"/>
          <w:lang w:val="en-CA"/>
        </w:rPr>
      </w:pPr>
      <w:r>
        <w:rPr>
          <w:rFonts w:ascii="Times New Roman" w:hAnsi="Times New Roman" w:cs="Times New Roman"/>
          <w:lang w:val="en-CA"/>
        </w:rPr>
        <w:t>Triple XXX</w:t>
      </w:r>
    </w:p>
    <w:p w14:paraId="3DBA14A8" w14:textId="7ACC9A5D" w:rsidR="00340C53" w:rsidRDefault="00340C53" w:rsidP="00340C53">
      <w:pPr>
        <w:pStyle w:val="ListParagraph"/>
        <w:numPr>
          <w:ilvl w:val="0"/>
          <w:numId w:val="22"/>
        </w:numPr>
        <w:rPr>
          <w:rFonts w:ascii="Times New Roman" w:hAnsi="Times New Roman" w:cs="Times New Roman"/>
          <w:lang w:val="en-CA"/>
        </w:rPr>
      </w:pPr>
      <w:r>
        <w:rPr>
          <w:rFonts w:ascii="Times New Roman" w:hAnsi="Times New Roman" w:cs="Times New Roman"/>
          <w:lang w:val="en-CA"/>
        </w:rPr>
        <w:t>Phenotypically normal</w:t>
      </w:r>
    </w:p>
    <w:p w14:paraId="33D7D9D5" w14:textId="589865D1" w:rsidR="00340C53" w:rsidRDefault="00340C53" w:rsidP="00340C53">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Slightly </w:t>
      </w:r>
      <w:r w:rsidR="006F6108">
        <w:rPr>
          <w:rFonts w:ascii="Times New Roman" w:hAnsi="Times New Roman" w:cs="Times New Roman"/>
          <w:lang w:val="en-CA"/>
        </w:rPr>
        <w:t>taller than average</w:t>
      </w:r>
    </w:p>
    <w:p w14:paraId="29B67AF9" w14:textId="4DA06F6E" w:rsidR="006F6108" w:rsidRDefault="006F6108" w:rsidP="00340C53">
      <w:pPr>
        <w:pStyle w:val="ListParagraph"/>
        <w:numPr>
          <w:ilvl w:val="0"/>
          <w:numId w:val="22"/>
        </w:numPr>
        <w:rPr>
          <w:rFonts w:ascii="Times New Roman" w:hAnsi="Times New Roman" w:cs="Times New Roman"/>
          <w:lang w:val="en-CA"/>
        </w:rPr>
      </w:pPr>
      <w:r>
        <w:rPr>
          <w:rFonts w:ascii="Times New Roman" w:hAnsi="Times New Roman" w:cs="Times New Roman"/>
          <w:lang w:val="en-CA"/>
        </w:rPr>
        <w:t>Some fertility problems</w:t>
      </w:r>
    </w:p>
    <w:p w14:paraId="59D7FA0B" w14:textId="77777777" w:rsidR="006F6108" w:rsidRDefault="006F6108" w:rsidP="006F6108">
      <w:pPr>
        <w:rPr>
          <w:rFonts w:ascii="Times New Roman" w:hAnsi="Times New Roman" w:cs="Times New Roman"/>
          <w:lang w:val="en-CA"/>
        </w:rPr>
      </w:pPr>
    </w:p>
    <w:p w14:paraId="782B633A" w14:textId="5B246368" w:rsidR="006F6108" w:rsidRDefault="00055A7C" w:rsidP="006F6108">
      <w:pPr>
        <w:rPr>
          <w:rFonts w:ascii="Times New Roman" w:hAnsi="Times New Roman" w:cs="Times New Roman"/>
          <w:lang w:val="en-CA"/>
        </w:rPr>
      </w:pPr>
      <w:r>
        <w:rPr>
          <w:rFonts w:ascii="Times New Roman" w:hAnsi="Times New Roman" w:cs="Times New Roman"/>
          <w:lang w:val="en-CA"/>
        </w:rPr>
        <w:t xml:space="preserve">XYY Males: phenotypically normal, usually taller than </w:t>
      </w:r>
      <w:r w:rsidR="00893C66">
        <w:rPr>
          <w:rFonts w:ascii="Times New Roman" w:hAnsi="Times New Roman" w:cs="Times New Roman"/>
          <w:lang w:val="en-CA"/>
        </w:rPr>
        <w:t>average</w:t>
      </w:r>
    </w:p>
    <w:p w14:paraId="5F798FC0" w14:textId="77777777" w:rsidR="00D41E3E" w:rsidRDefault="00D41E3E" w:rsidP="006F6108">
      <w:pPr>
        <w:rPr>
          <w:rFonts w:ascii="Times New Roman" w:hAnsi="Times New Roman" w:cs="Times New Roman"/>
          <w:lang w:val="en-CA"/>
        </w:rPr>
      </w:pPr>
    </w:p>
    <w:p w14:paraId="558CAC70" w14:textId="37FAD4B6" w:rsidR="00D41E3E" w:rsidRDefault="00D41E3E" w:rsidP="006F6108">
      <w:pPr>
        <w:rPr>
          <w:rFonts w:ascii="Times New Roman" w:hAnsi="Times New Roman" w:cs="Times New Roman"/>
          <w:lang w:val="en-CA"/>
        </w:rPr>
      </w:pPr>
      <w:r>
        <w:rPr>
          <w:rFonts w:ascii="Times New Roman" w:hAnsi="Times New Roman" w:cs="Times New Roman"/>
          <w:lang w:val="en-CA"/>
        </w:rPr>
        <w:t xml:space="preserve">Chemicals that </w:t>
      </w:r>
      <w:proofErr w:type="gramStart"/>
      <w:r>
        <w:rPr>
          <w:rFonts w:ascii="Times New Roman" w:hAnsi="Times New Roman" w:cs="Times New Roman"/>
          <w:lang w:val="en-CA"/>
        </w:rPr>
        <w:t>cause</w:t>
      </w:r>
      <w:proofErr w:type="gramEnd"/>
      <w:r>
        <w:rPr>
          <w:rFonts w:ascii="Times New Roman" w:hAnsi="Times New Roman" w:cs="Times New Roman"/>
          <w:lang w:val="en-CA"/>
        </w:rPr>
        <w:t xml:space="preserve"> nondisjunction include Colchicine, Bisphenol A</w:t>
      </w:r>
    </w:p>
    <w:p w14:paraId="10C02FEA" w14:textId="77777777" w:rsidR="00D41E3E" w:rsidRDefault="00D41E3E" w:rsidP="006F6108">
      <w:pPr>
        <w:rPr>
          <w:rFonts w:ascii="Times New Roman" w:hAnsi="Times New Roman" w:cs="Times New Roman"/>
          <w:lang w:val="en-CA"/>
        </w:rPr>
      </w:pPr>
    </w:p>
    <w:p w14:paraId="2CBF2681" w14:textId="5798B985" w:rsidR="00D41E3E" w:rsidRDefault="00D41E3E" w:rsidP="006F6108">
      <w:pPr>
        <w:rPr>
          <w:rFonts w:ascii="Times New Roman" w:hAnsi="Times New Roman" w:cs="Times New Roman"/>
          <w:b/>
          <w:lang w:val="en-CA"/>
        </w:rPr>
      </w:pPr>
      <w:r>
        <w:rPr>
          <w:rFonts w:ascii="Times New Roman" w:hAnsi="Times New Roman" w:cs="Times New Roman"/>
          <w:b/>
          <w:lang w:val="en-CA"/>
        </w:rPr>
        <w:t>Deletion or duplications of chromosome segments</w:t>
      </w:r>
    </w:p>
    <w:p w14:paraId="1911FE48" w14:textId="6BD30DA3" w:rsidR="00D41E3E" w:rsidRDefault="00D41E3E" w:rsidP="006F6108">
      <w:pPr>
        <w:rPr>
          <w:rFonts w:ascii="Times New Roman" w:hAnsi="Times New Roman" w:cs="Times New Roman"/>
          <w:lang w:val="en-CA"/>
        </w:rPr>
      </w:pPr>
      <w:r>
        <w:rPr>
          <w:rFonts w:ascii="Times New Roman" w:hAnsi="Times New Roman" w:cs="Times New Roman"/>
          <w:lang w:val="en-CA"/>
        </w:rPr>
        <w:t xml:space="preserve">Deletion or deficiency is a missing chromosome segment. Duplication is an extra chromosome. </w:t>
      </w:r>
    </w:p>
    <w:p w14:paraId="6254D743" w14:textId="77777777" w:rsidR="00D41E3E" w:rsidRDefault="00D41E3E" w:rsidP="006F6108">
      <w:pPr>
        <w:rPr>
          <w:rFonts w:ascii="Times New Roman" w:hAnsi="Times New Roman" w:cs="Times New Roman"/>
          <w:lang w:val="en-CA"/>
        </w:rPr>
      </w:pPr>
    </w:p>
    <w:p w14:paraId="1ABF206D" w14:textId="33158EA9" w:rsidR="00D41E3E" w:rsidRDefault="008D3339" w:rsidP="006F6108">
      <w:pPr>
        <w:rPr>
          <w:rFonts w:ascii="Times New Roman" w:hAnsi="Times New Roman" w:cs="Times New Roman"/>
          <w:lang w:val="en-CA"/>
        </w:rPr>
      </w:pPr>
      <w:proofErr w:type="spellStart"/>
      <w:r>
        <w:rPr>
          <w:rFonts w:ascii="Times New Roman" w:hAnsi="Times New Roman" w:cs="Times New Roman"/>
          <w:lang w:val="en-CA"/>
        </w:rPr>
        <w:t>Hypoploidy</w:t>
      </w:r>
      <w:proofErr w:type="spellEnd"/>
      <w:r>
        <w:rPr>
          <w:rFonts w:ascii="Times New Roman" w:hAnsi="Times New Roman" w:cs="Times New Roman"/>
          <w:lang w:val="en-CA"/>
        </w:rPr>
        <w:t>: less genetic material such as deletion of chromosome segment or loss of entire chromosome</w:t>
      </w:r>
    </w:p>
    <w:p w14:paraId="624CB055" w14:textId="77777777" w:rsidR="008D3339" w:rsidRDefault="008D3339" w:rsidP="006F6108">
      <w:pPr>
        <w:rPr>
          <w:rFonts w:ascii="Times New Roman" w:hAnsi="Times New Roman" w:cs="Times New Roman"/>
          <w:lang w:val="en-CA"/>
        </w:rPr>
      </w:pPr>
    </w:p>
    <w:p w14:paraId="5D0EC4CE" w14:textId="1AA103C1" w:rsidR="008D3339" w:rsidRDefault="008D3339" w:rsidP="006F6108">
      <w:pPr>
        <w:rPr>
          <w:rFonts w:ascii="Times New Roman" w:hAnsi="Times New Roman" w:cs="Times New Roman"/>
          <w:lang w:val="en-CA"/>
        </w:rPr>
      </w:pPr>
      <w:proofErr w:type="spellStart"/>
      <w:r>
        <w:rPr>
          <w:rFonts w:ascii="Times New Roman" w:hAnsi="Times New Roman" w:cs="Times New Roman"/>
          <w:lang w:val="en-CA"/>
        </w:rPr>
        <w:t>Hyperploidy</w:t>
      </w:r>
      <w:proofErr w:type="spellEnd"/>
      <w:r>
        <w:rPr>
          <w:rFonts w:ascii="Times New Roman" w:hAnsi="Times New Roman" w:cs="Times New Roman"/>
          <w:lang w:val="en-CA"/>
        </w:rPr>
        <w:t>: more genetic material such as duplication of a chromosome segment or again of entire chromosome</w:t>
      </w:r>
    </w:p>
    <w:p w14:paraId="6CAEE4B6" w14:textId="77777777" w:rsidR="009117C4" w:rsidRDefault="009117C4" w:rsidP="006F6108">
      <w:pPr>
        <w:rPr>
          <w:rFonts w:ascii="Times New Roman" w:hAnsi="Times New Roman" w:cs="Times New Roman"/>
          <w:lang w:val="en-CA"/>
        </w:rPr>
      </w:pPr>
    </w:p>
    <w:p w14:paraId="0C8906EB" w14:textId="11D99F94" w:rsidR="009117C4" w:rsidRDefault="009117C4" w:rsidP="006F6108">
      <w:pPr>
        <w:rPr>
          <w:rFonts w:ascii="Times New Roman" w:hAnsi="Times New Roman" w:cs="Times New Roman"/>
          <w:b/>
          <w:lang w:val="en-CA"/>
        </w:rPr>
      </w:pPr>
      <w:r>
        <w:rPr>
          <w:rFonts w:ascii="Times New Roman" w:hAnsi="Times New Roman" w:cs="Times New Roman"/>
          <w:b/>
          <w:lang w:val="en-CA"/>
        </w:rPr>
        <w:t>Rearrangement of chromosome structure</w:t>
      </w:r>
    </w:p>
    <w:p w14:paraId="7FDB0EF4" w14:textId="7465A4D0" w:rsidR="009117C4" w:rsidRDefault="009117C4" w:rsidP="006F6108">
      <w:pPr>
        <w:rPr>
          <w:rFonts w:ascii="Times New Roman" w:hAnsi="Times New Roman" w:cs="Times New Roman"/>
          <w:lang w:val="en-CA"/>
        </w:rPr>
      </w:pPr>
      <w:proofErr w:type="spellStart"/>
      <w:r>
        <w:rPr>
          <w:rFonts w:ascii="Times New Roman" w:hAnsi="Times New Roman" w:cs="Times New Roman"/>
          <w:lang w:val="en-CA"/>
        </w:rPr>
        <w:t>Pericentric</w:t>
      </w:r>
      <w:proofErr w:type="spellEnd"/>
      <w:r>
        <w:rPr>
          <w:rFonts w:ascii="Times New Roman" w:hAnsi="Times New Roman" w:cs="Times New Roman"/>
          <w:lang w:val="en-CA"/>
        </w:rPr>
        <w:t xml:space="preserve"> inversion: includes centromere in inversion</w:t>
      </w:r>
    </w:p>
    <w:p w14:paraId="17B73FBC" w14:textId="6C14D3EE" w:rsidR="009117C4" w:rsidRDefault="009117C4" w:rsidP="006F6108">
      <w:pPr>
        <w:rPr>
          <w:rFonts w:ascii="Times New Roman" w:hAnsi="Times New Roman" w:cs="Times New Roman"/>
          <w:lang w:val="en-CA"/>
        </w:rPr>
      </w:pPr>
      <w:proofErr w:type="spellStart"/>
      <w:r>
        <w:rPr>
          <w:rFonts w:ascii="Times New Roman" w:hAnsi="Times New Roman" w:cs="Times New Roman"/>
          <w:lang w:val="en-CA"/>
        </w:rPr>
        <w:t>Paracentric</w:t>
      </w:r>
      <w:proofErr w:type="spellEnd"/>
      <w:r>
        <w:rPr>
          <w:rFonts w:ascii="Times New Roman" w:hAnsi="Times New Roman" w:cs="Times New Roman"/>
          <w:lang w:val="en-CA"/>
        </w:rPr>
        <w:t xml:space="preserve"> inversion: excludes centromere in inversion</w:t>
      </w:r>
    </w:p>
    <w:p w14:paraId="5AA4615F" w14:textId="5F8EED9B" w:rsidR="009117C4" w:rsidRDefault="009117C4" w:rsidP="006F6108">
      <w:pPr>
        <w:rPr>
          <w:rFonts w:ascii="Times New Roman" w:hAnsi="Times New Roman" w:cs="Times New Roman"/>
          <w:lang w:val="en-CA"/>
        </w:rPr>
      </w:pPr>
      <w:proofErr w:type="spellStart"/>
      <w:r>
        <w:rPr>
          <w:rFonts w:ascii="Times New Roman" w:hAnsi="Times New Roman" w:cs="Times New Roman"/>
          <w:lang w:val="en-CA"/>
        </w:rPr>
        <w:t>Thsese</w:t>
      </w:r>
      <w:proofErr w:type="spellEnd"/>
      <w:r>
        <w:rPr>
          <w:rFonts w:ascii="Times New Roman" w:hAnsi="Times New Roman" w:cs="Times New Roman"/>
          <w:lang w:val="en-CA"/>
        </w:rPr>
        <w:t xml:space="preserve"> two inversion changes the way chromosomes pair with each other because the genes on the chromosomes will still try to line up despite the inversion</w:t>
      </w:r>
    </w:p>
    <w:p w14:paraId="6F3857D8" w14:textId="77777777" w:rsidR="009117C4" w:rsidRDefault="009117C4" w:rsidP="006F6108">
      <w:pPr>
        <w:rPr>
          <w:rFonts w:ascii="Times New Roman" w:hAnsi="Times New Roman" w:cs="Times New Roman"/>
          <w:lang w:val="en-CA"/>
        </w:rPr>
      </w:pPr>
    </w:p>
    <w:p w14:paraId="093E4222" w14:textId="0E1DBDFF" w:rsidR="009117C4" w:rsidRDefault="009117C4" w:rsidP="006F6108">
      <w:pPr>
        <w:rPr>
          <w:rFonts w:ascii="Times New Roman" w:hAnsi="Times New Roman" w:cs="Times New Roman"/>
          <w:lang w:val="en-CA"/>
        </w:rPr>
      </w:pPr>
      <w:r>
        <w:rPr>
          <w:rFonts w:ascii="Times New Roman" w:hAnsi="Times New Roman" w:cs="Times New Roman"/>
          <w:lang w:val="en-CA"/>
        </w:rPr>
        <w:t>Translocations occur when segment from one chromosome is detached and reattached to a different (</w:t>
      </w:r>
      <w:proofErr w:type="spellStart"/>
      <w:r>
        <w:rPr>
          <w:rFonts w:ascii="Times New Roman" w:hAnsi="Times New Roman" w:cs="Times New Roman"/>
          <w:lang w:val="en-CA"/>
        </w:rPr>
        <w:t>nonhomologous</w:t>
      </w:r>
      <w:proofErr w:type="spellEnd"/>
      <w:r>
        <w:rPr>
          <w:rFonts w:ascii="Times New Roman" w:hAnsi="Times New Roman" w:cs="Times New Roman"/>
          <w:lang w:val="en-CA"/>
        </w:rPr>
        <w:t>) chromosome</w:t>
      </w:r>
    </w:p>
    <w:p w14:paraId="37ED040A" w14:textId="2AC1BCAE" w:rsidR="009117C4" w:rsidRDefault="009117C4" w:rsidP="006F6108">
      <w:pPr>
        <w:rPr>
          <w:rFonts w:ascii="Times New Roman" w:hAnsi="Times New Roman" w:cs="Times New Roman"/>
          <w:lang w:val="en-CA"/>
        </w:rPr>
      </w:pPr>
      <w:r>
        <w:rPr>
          <w:rFonts w:ascii="Times New Roman" w:hAnsi="Times New Roman" w:cs="Times New Roman"/>
          <w:lang w:val="en-CA"/>
        </w:rPr>
        <w:t xml:space="preserve">In </w:t>
      </w:r>
      <w:r>
        <w:rPr>
          <w:rFonts w:ascii="Times New Roman" w:hAnsi="Times New Roman" w:cs="Times New Roman"/>
          <w:i/>
          <w:lang w:val="en-CA"/>
        </w:rPr>
        <w:t>reciprocal translocation</w:t>
      </w:r>
      <w:r>
        <w:rPr>
          <w:rFonts w:ascii="Times New Roman" w:hAnsi="Times New Roman" w:cs="Times New Roman"/>
          <w:lang w:val="en-CA"/>
        </w:rPr>
        <w:t xml:space="preserve">, pieces of two </w:t>
      </w:r>
      <w:proofErr w:type="spellStart"/>
      <w:r>
        <w:rPr>
          <w:rFonts w:ascii="Times New Roman" w:hAnsi="Times New Roman" w:cs="Times New Roman"/>
          <w:lang w:val="en-CA"/>
        </w:rPr>
        <w:t>nonhomologous</w:t>
      </w:r>
      <w:proofErr w:type="spellEnd"/>
      <w:r>
        <w:rPr>
          <w:rFonts w:ascii="Times New Roman" w:hAnsi="Times New Roman" w:cs="Times New Roman"/>
          <w:lang w:val="en-CA"/>
        </w:rPr>
        <w:t xml:space="preserve"> chromosomes are </w:t>
      </w:r>
      <w:proofErr w:type="spellStart"/>
      <w:r>
        <w:rPr>
          <w:rFonts w:ascii="Times New Roman" w:hAnsi="Times New Roman" w:cs="Times New Roman"/>
          <w:lang w:val="en-CA"/>
        </w:rPr>
        <w:t>enchanged</w:t>
      </w:r>
      <w:proofErr w:type="spellEnd"/>
      <w:r>
        <w:rPr>
          <w:rFonts w:ascii="Times New Roman" w:hAnsi="Times New Roman" w:cs="Times New Roman"/>
          <w:lang w:val="en-CA"/>
        </w:rPr>
        <w:t xml:space="preserve"> without any net loss of genetic material</w:t>
      </w:r>
    </w:p>
    <w:p w14:paraId="04B83B25" w14:textId="77777777" w:rsidR="009117C4" w:rsidRDefault="009117C4" w:rsidP="006F6108">
      <w:pPr>
        <w:rPr>
          <w:rFonts w:ascii="Times New Roman" w:hAnsi="Times New Roman" w:cs="Times New Roman"/>
          <w:lang w:val="en-CA"/>
        </w:rPr>
      </w:pPr>
    </w:p>
    <w:p w14:paraId="65702890" w14:textId="7C0F0888" w:rsidR="009117C4" w:rsidRDefault="009117C4" w:rsidP="006F6108">
      <w:pPr>
        <w:rPr>
          <w:rFonts w:ascii="Times New Roman" w:hAnsi="Times New Roman" w:cs="Times New Roman"/>
          <w:lang w:val="en-CA"/>
        </w:rPr>
      </w:pPr>
      <w:r>
        <w:rPr>
          <w:rFonts w:ascii="Times New Roman" w:hAnsi="Times New Roman" w:cs="Times New Roman"/>
          <w:i/>
          <w:lang w:val="en-CA"/>
        </w:rPr>
        <w:t>Compound chromosomes</w:t>
      </w:r>
      <w:r>
        <w:rPr>
          <w:rFonts w:ascii="Times New Roman" w:hAnsi="Times New Roman" w:cs="Times New Roman"/>
          <w:lang w:val="en-CA"/>
        </w:rPr>
        <w:t xml:space="preserve">: formed by fusion of homologous chromosomes, sister chromatids, or homologous chromosome segments. </w:t>
      </w:r>
    </w:p>
    <w:p w14:paraId="0C1AD2A0" w14:textId="77777777" w:rsidR="009117C4" w:rsidRDefault="009117C4" w:rsidP="006F6108">
      <w:pPr>
        <w:rPr>
          <w:rFonts w:ascii="Times New Roman" w:hAnsi="Times New Roman" w:cs="Times New Roman"/>
          <w:lang w:val="en-CA"/>
        </w:rPr>
      </w:pPr>
    </w:p>
    <w:p w14:paraId="67C74363" w14:textId="21D254CB" w:rsidR="009117C4" w:rsidRDefault="009117C4" w:rsidP="006F6108">
      <w:pPr>
        <w:rPr>
          <w:rFonts w:ascii="Times New Roman" w:hAnsi="Times New Roman" w:cs="Times New Roman"/>
          <w:lang w:val="en-CA"/>
        </w:rPr>
      </w:pPr>
      <w:proofErr w:type="spellStart"/>
      <w:r>
        <w:rPr>
          <w:rFonts w:ascii="Times New Roman" w:hAnsi="Times New Roman" w:cs="Times New Roman"/>
          <w:lang w:val="en-CA"/>
        </w:rPr>
        <w:t>Robertsonian</w:t>
      </w:r>
      <w:proofErr w:type="spellEnd"/>
      <w:r>
        <w:rPr>
          <w:rFonts w:ascii="Times New Roman" w:hAnsi="Times New Roman" w:cs="Times New Roman"/>
          <w:lang w:val="en-CA"/>
        </w:rPr>
        <w:t xml:space="preserve"> </w:t>
      </w:r>
      <w:r w:rsidR="00C96068">
        <w:rPr>
          <w:rFonts w:ascii="Times New Roman" w:hAnsi="Times New Roman" w:cs="Times New Roman"/>
          <w:lang w:val="en-CA"/>
        </w:rPr>
        <w:t xml:space="preserve">translocations are formed by fusion of two </w:t>
      </w:r>
      <w:proofErr w:type="spellStart"/>
      <w:r w:rsidR="00C96068">
        <w:rPr>
          <w:rFonts w:ascii="Times New Roman" w:hAnsi="Times New Roman" w:cs="Times New Roman"/>
          <w:lang w:val="en-CA"/>
        </w:rPr>
        <w:t>nonhomologous</w:t>
      </w:r>
      <w:proofErr w:type="spellEnd"/>
      <w:r w:rsidR="00C96068">
        <w:rPr>
          <w:rFonts w:ascii="Times New Roman" w:hAnsi="Times New Roman" w:cs="Times New Roman"/>
          <w:lang w:val="en-CA"/>
        </w:rPr>
        <w:t xml:space="preserve"> chromosomes at their centromeres. Causes &lt;5% of cases of Down syndrome by </w:t>
      </w:r>
      <w:proofErr w:type="spellStart"/>
      <w:r w:rsidR="00C96068">
        <w:rPr>
          <w:rFonts w:ascii="Times New Roman" w:hAnsi="Times New Roman" w:cs="Times New Roman"/>
          <w:lang w:val="en-CA"/>
        </w:rPr>
        <w:t>robertsonian</w:t>
      </w:r>
      <w:proofErr w:type="spellEnd"/>
      <w:r w:rsidR="00C96068">
        <w:rPr>
          <w:rFonts w:ascii="Times New Roman" w:hAnsi="Times New Roman" w:cs="Times New Roman"/>
          <w:lang w:val="en-CA"/>
        </w:rPr>
        <w:t xml:space="preserve"> translocation of chromosome 21 onto long arm of chromosome 14</w:t>
      </w:r>
    </w:p>
    <w:p w14:paraId="63C2F49E" w14:textId="77777777" w:rsidR="002A0058" w:rsidRDefault="002A0058" w:rsidP="006F6108">
      <w:pPr>
        <w:rPr>
          <w:rFonts w:ascii="Times New Roman" w:hAnsi="Times New Roman" w:cs="Times New Roman"/>
          <w:lang w:val="en-CA"/>
        </w:rPr>
      </w:pPr>
    </w:p>
    <w:p w14:paraId="492F3C3F" w14:textId="5CE4551E" w:rsidR="002A0058" w:rsidRDefault="002A0058" w:rsidP="002A0058">
      <w:pPr>
        <w:jc w:val="center"/>
        <w:rPr>
          <w:rFonts w:ascii="Times New Roman" w:hAnsi="Times New Roman" w:cs="Times New Roman"/>
          <w:b/>
          <w:lang w:val="en-CA"/>
        </w:rPr>
      </w:pPr>
      <w:r>
        <w:rPr>
          <w:rFonts w:ascii="Times New Roman" w:hAnsi="Times New Roman" w:cs="Times New Roman"/>
          <w:b/>
          <w:lang w:val="en-CA"/>
        </w:rPr>
        <w:t>Chapter 7</w:t>
      </w:r>
    </w:p>
    <w:p w14:paraId="342725DD" w14:textId="1C410CE7" w:rsidR="002A0058" w:rsidRDefault="002A0058" w:rsidP="002A0058">
      <w:pPr>
        <w:rPr>
          <w:rFonts w:ascii="Times New Roman" w:hAnsi="Times New Roman" w:cs="Times New Roman"/>
          <w:lang w:val="en-CA"/>
        </w:rPr>
      </w:pPr>
      <w:r>
        <w:rPr>
          <w:rFonts w:ascii="Times New Roman" w:hAnsi="Times New Roman" w:cs="Times New Roman"/>
          <w:b/>
          <w:lang w:val="en-CA"/>
        </w:rPr>
        <w:t>Note</w:t>
      </w:r>
      <w:r>
        <w:rPr>
          <w:rFonts w:ascii="Times New Roman" w:hAnsi="Times New Roman" w:cs="Times New Roman"/>
          <w:lang w:val="en-CA"/>
        </w:rPr>
        <w:t xml:space="preserve">: Genes on the same chromosome travel through meiosis together but alleles of chromosomally linked genes can be recombined by crossing over. </w:t>
      </w:r>
    </w:p>
    <w:p w14:paraId="4ED64457" w14:textId="77777777" w:rsidR="0014516F" w:rsidRDefault="0014516F" w:rsidP="002A0058">
      <w:pPr>
        <w:rPr>
          <w:rFonts w:ascii="Times New Roman" w:hAnsi="Times New Roman" w:cs="Times New Roman"/>
          <w:lang w:val="en-CA"/>
        </w:rPr>
      </w:pPr>
    </w:p>
    <w:p w14:paraId="0D089640" w14:textId="179DF8F9" w:rsidR="0014516F" w:rsidRDefault="0079189F" w:rsidP="002A0058">
      <w:pPr>
        <w:rPr>
          <w:rFonts w:ascii="Times New Roman" w:hAnsi="Times New Roman" w:cs="Times New Roman"/>
          <w:lang w:val="en-CA"/>
        </w:rPr>
      </w:pPr>
      <w:r>
        <w:rPr>
          <w:rFonts w:ascii="Times New Roman" w:hAnsi="Times New Roman" w:cs="Times New Roman"/>
          <w:lang w:val="en-CA"/>
        </w:rPr>
        <w:t xml:space="preserve">A 24:1:1:7 </w:t>
      </w:r>
      <w:r w:rsidR="0011097B">
        <w:rPr>
          <w:rFonts w:ascii="Times New Roman" w:hAnsi="Times New Roman" w:cs="Times New Roman"/>
          <w:lang w:val="en-CA"/>
        </w:rPr>
        <w:t xml:space="preserve">F2 </w:t>
      </w:r>
      <w:r w:rsidR="009C0F31">
        <w:rPr>
          <w:rFonts w:ascii="Times New Roman" w:hAnsi="Times New Roman" w:cs="Times New Roman"/>
          <w:lang w:val="en-CA"/>
        </w:rPr>
        <w:t>ratio can be</w:t>
      </w:r>
      <w:r>
        <w:rPr>
          <w:rFonts w:ascii="Times New Roman" w:hAnsi="Times New Roman" w:cs="Times New Roman"/>
          <w:lang w:val="en-CA"/>
        </w:rPr>
        <w:t xml:space="preserve"> produced by two genes that linked and recombine during meiosis. The gametes are no longer released in equal proportions. </w:t>
      </w:r>
    </w:p>
    <w:p w14:paraId="22CE369A" w14:textId="57BBC5FF" w:rsidR="00A3207A" w:rsidRDefault="00A3207A" w:rsidP="00A3207A">
      <w:pPr>
        <w:pStyle w:val="ListParagraph"/>
        <w:numPr>
          <w:ilvl w:val="0"/>
          <w:numId w:val="23"/>
        </w:numPr>
        <w:rPr>
          <w:rFonts w:ascii="Times New Roman" w:hAnsi="Times New Roman" w:cs="Times New Roman"/>
          <w:lang w:val="en-CA"/>
        </w:rPr>
      </w:pPr>
      <w:r>
        <w:rPr>
          <w:rFonts w:ascii="Times New Roman" w:hAnsi="Times New Roman" w:cs="Times New Roman"/>
          <w:lang w:val="en-CA"/>
        </w:rPr>
        <w:t xml:space="preserve">The frequency of recombinants is calculated by dividing number of recombinants by total offspring. </w:t>
      </w:r>
    </w:p>
    <w:p w14:paraId="4C403EF3" w14:textId="6F0FBAEC" w:rsidR="00A3207A" w:rsidRDefault="00A3207A" w:rsidP="00A3207A">
      <w:pPr>
        <w:pStyle w:val="ListParagraph"/>
        <w:numPr>
          <w:ilvl w:val="0"/>
          <w:numId w:val="23"/>
        </w:numPr>
        <w:rPr>
          <w:rFonts w:ascii="Times New Roman" w:hAnsi="Times New Roman" w:cs="Times New Roman"/>
          <w:lang w:val="en-CA"/>
        </w:rPr>
      </w:pPr>
      <w:r>
        <w:rPr>
          <w:rFonts w:ascii="Times New Roman" w:hAnsi="Times New Roman" w:cs="Times New Roman"/>
          <w:lang w:val="en-CA"/>
        </w:rPr>
        <w:t xml:space="preserve">The frequency can tell us how far apart the two genes are on the chromosome e.g. a frequency of 0.08 tells us that the two genes are 8 map units or </w:t>
      </w:r>
      <w:proofErr w:type="spellStart"/>
      <w:r>
        <w:rPr>
          <w:rFonts w:ascii="Times New Roman" w:hAnsi="Times New Roman" w:cs="Times New Roman"/>
          <w:lang w:val="en-CA"/>
        </w:rPr>
        <w:t>centi-morgans</w:t>
      </w:r>
      <w:proofErr w:type="spellEnd"/>
      <w:r>
        <w:rPr>
          <w:rFonts w:ascii="Times New Roman" w:hAnsi="Times New Roman" w:cs="Times New Roman"/>
          <w:lang w:val="en-CA"/>
        </w:rPr>
        <w:t xml:space="preserve"> apart. </w:t>
      </w:r>
    </w:p>
    <w:p w14:paraId="043AF365" w14:textId="4A42076E" w:rsidR="0011097B" w:rsidRDefault="0011097B" w:rsidP="00A3207A">
      <w:pPr>
        <w:pStyle w:val="ListParagraph"/>
        <w:numPr>
          <w:ilvl w:val="0"/>
          <w:numId w:val="23"/>
        </w:numPr>
        <w:rPr>
          <w:rFonts w:ascii="Times New Roman" w:hAnsi="Times New Roman" w:cs="Times New Roman"/>
          <w:lang w:val="en-CA"/>
        </w:rPr>
      </w:pPr>
      <w:r>
        <w:rPr>
          <w:rFonts w:ascii="Times New Roman" w:hAnsi="Times New Roman" w:cs="Times New Roman"/>
          <w:lang w:val="en-CA"/>
        </w:rPr>
        <w:t>Most abundant gametes will be parental gametes. Recombinants will be a lot less</w:t>
      </w:r>
    </w:p>
    <w:p w14:paraId="6223E931" w14:textId="59B8BA95" w:rsidR="0011097B" w:rsidRDefault="0011097B" w:rsidP="00A3207A">
      <w:pPr>
        <w:pStyle w:val="ListParagraph"/>
        <w:numPr>
          <w:ilvl w:val="0"/>
          <w:numId w:val="23"/>
        </w:numPr>
        <w:rPr>
          <w:rFonts w:ascii="Times New Roman" w:hAnsi="Times New Roman" w:cs="Times New Roman"/>
          <w:lang w:val="en-CA"/>
        </w:rPr>
      </w:pPr>
      <w:r>
        <w:rPr>
          <w:rFonts w:ascii="Times New Roman" w:hAnsi="Times New Roman" w:cs="Times New Roman"/>
          <w:lang w:val="en-CA"/>
        </w:rPr>
        <w:t xml:space="preserve">The further that chromosomes are apart, the more recombination is possible. </w:t>
      </w:r>
    </w:p>
    <w:p w14:paraId="16B5DBAA" w14:textId="1EDADE51" w:rsidR="0011097B" w:rsidRDefault="0011097B" w:rsidP="00A3207A">
      <w:pPr>
        <w:pStyle w:val="ListParagraph"/>
        <w:numPr>
          <w:ilvl w:val="0"/>
          <w:numId w:val="23"/>
        </w:numPr>
        <w:rPr>
          <w:rFonts w:ascii="Times New Roman" w:hAnsi="Times New Roman" w:cs="Times New Roman"/>
          <w:lang w:val="en-CA"/>
        </w:rPr>
      </w:pPr>
      <w:r>
        <w:rPr>
          <w:rFonts w:ascii="Times New Roman" w:hAnsi="Times New Roman" w:cs="Times New Roman"/>
          <w:lang w:val="en-CA"/>
        </w:rPr>
        <w:t>The maximum recombination is 50%, the genes have to be really far apart for this to happen</w:t>
      </w:r>
    </w:p>
    <w:p w14:paraId="7780D9F9" w14:textId="3D2BA8CF" w:rsidR="00A3207A" w:rsidRDefault="0072475B" w:rsidP="00A3207A">
      <w:pPr>
        <w:rPr>
          <w:rFonts w:ascii="Times New Roman" w:hAnsi="Times New Roman" w:cs="Times New Roman"/>
          <w:lang w:val="en-CA"/>
        </w:rPr>
      </w:pPr>
      <w:r>
        <w:rPr>
          <w:rFonts w:ascii="Times New Roman" w:hAnsi="Times New Roman" w:cs="Times New Roman"/>
          <w:lang w:val="en-CA"/>
        </w:rPr>
        <w:t xml:space="preserve">For a cross between </w:t>
      </w:r>
      <w:proofErr w:type="spellStart"/>
      <w:r>
        <w:rPr>
          <w:rFonts w:ascii="Times New Roman" w:hAnsi="Times New Roman" w:cs="Times New Roman"/>
          <w:lang w:val="en-CA"/>
        </w:rPr>
        <w:t>AaBb</w:t>
      </w:r>
      <w:proofErr w:type="spellEnd"/>
      <w:r>
        <w:rPr>
          <w:rFonts w:ascii="Times New Roman" w:hAnsi="Times New Roman" w:cs="Times New Roman"/>
          <w:lang w:val="en-CA"/>
        </w:rPr>
        <w:t xml:space="preserve"> and </w:t>
      </w:r>
      <w:proofErr w:type="spellStart"/>
      <w:r>
        <w:rPr>
          <w:rFonts w:ascii="Times New Roman" w:hAnsi="Times New Roman" w:cs="Times New Roman"/>
          <w:lang w:val="en-CA"/>
        </w:rPr>
        <w:t>aabb</w:t>
      </w:r>
      <w:proofErr w:type="spellEnd"/>
      <w:r>
        <w:rPr>
          <w:rFonts w:ascii="Times New Roman" w:hAnsi="Times New Roman" w:cs="Times New Roman"/>
          <w:lang w:val="en-CA"/>
        </w:rPr>
        <w:t xml:space="preserve"> where the two genes are NOT linked, the F1 produces 4 gamete sets in EQUAL proportions e.g. </w:t>
      </w:r>
      <w:proofErr w:type="spellStart"/>
      <w:r>
        <w:rPr>
          <w:rFonts w:ascii="Times New Roman" w:hAnsi="Times New Roman" w:cs="Times New Roman"/>
          <w:lang w:val="en-CA"/>
        </w:rPr>
        <w:t>AaBb</w:t>
      </w:r>
      <w:proofErr w:type="spellEnd"/>
      <w:r>
        <w:rPr>
          <w:rFonts w:ascii="Times New Roman" w:hAnsi="Times New Roman" w:cs="Times New Roman"/>
          <w:lang w:val="en-CA"/>
        </w:rPr>
        <w:t xml:space="preserve"> would produce (AB, Ab, </w:t>
      </w:r>
      <w:proofErr w:type="spellStart"/>
      <w:r>
        <w:rPr>
          <w:rFonts w:ascii="Times New Roman" w:hAnsi="Times New Roman" w:cs="Times New Roman"/>
          <w:lang w:val="en-CA"/>
        </w:rPr>
        <w:t>aB</w:t>
      </w:r>
      <w:proofErr w:type="spellEnd"/>
      <w:r>
        <w:rPr>
          <w:rFonts w:ascii="Times New Roman" w:hAnsi="Times New Roman" w:cs="Times New Roman"/>
          <w:lang w:val="en-CA"/>
        </w:rPr>
        <w:t xml:space="preserve">, ab) in equal frequencies. </w:t>
      </w:r>
    </w:p>
    <w:p w14:paraId="3E50CF40" w14:textId="77777777" w:rsidR="0072475B" w:rsidRDefault="0072475B" w:rsidP="00A3207A">
      <w:pPr>
        <w:rPr>
          <w:rFonts w:ascii="Times New Roman" w:hAnsi="Times New Roman" w:cs="Times New Roman"/>
          <w:lang w:val="en-CA"/>
        </w:rPr>
      </w:pPr>
    </w:p>
    <w:p w14:paraId="4EF7EFE1" w14:textId="3EA69550" w:rsidR="0072475B" w:rsidRDefault="0072475B" w:rsidP="00A3207A">
      <w:pPr>
        <w:rPr>
          <w:rFonts w:ascii="Times New Roman" w:hAnsi="Times New Roman" w:cs="Times New Roman"/>
          <w:lang w:val="en-CA"/>
        </w:rPr>
      </w:pPr>
      <w:r>
        <w:rPr>
          <w:rFonts w:ascii="Times New Roman" w:hAnsi="Times New Roman" w:cs="Times New Roman"/>
          <w:lang w:val="en-CA"/>
        </w:rPr>
        <w:t xml:space="preserve">For a cross between </w:t>
      </w:r>
      <w:proofErr w:type="spellStart"/>
      <w:r>
        <w:rPr>
          <w:rFonts w:ascii="Times New Roman" w:hAnsi="Times New Roman" w:cs="Times New Roman"/>
          <w:lang w:val="en-CA"/>
        </w:rPr>
        <w:t>AaBb</w:t>
      </w:r>
      <w:proofErr w:type="spellEnd"/>
      <w:r>
        <w:rPr>
          <w:rFonts w:ascii="Times New Roman" w:hAnsi="Times New Roman" w:cs="Times New Roman"/>
          <w:lang w:val="en-CA"/>
        </w:rPr>
        <w:t xml:space="preserve"> and </w:t>
      </w:r>
      <w:proofErr w:type="spellStart"/>
      <w:r>
        <w:rPr>
          <w:rFonts w:ascii="Times New Roman" w:hAnsi="Times New Roman" w:cs="Times New Roman"/>
          <w:lang w:val="en-CA"/>
        </w:rPr>
        <w:t>aabb</w:t>
      </w:r>
      <w:proofErr w:type="spellEnd"/>
      <w:r>
        <w:rPr>
          <w:rFonts w:ascii="Times New Roman" w:hAnsi="Times New Roman" w:cs="Times New Roman"/>
          <w:lang w:val="en-CA"/>
        </w:rPr>
        <w:t xml:space="preserve"> where the genes ARE linked, the F1 produces </w:t>
      </w:r>
      <w:r>
        <w:rPr>
          <w:rFonts w:ascii="Times New Roman" w:hAnsi="Times New Roman" w:cs="Times New Roman"/>
          <w:b/>
          <w:lang w:val="en-CA"/>
        </w:rPr>
        <w:t>2</w:t>
      </w:r>
      <w:r>
        <w:rPr>
          <w:rFonts w:ascii="Times New Roman" w:hAnsi="Times New Roman" w:cs="Times New Roman"/>
          <w:lang w:val="en-CA"/>
        </w:rPr>
        <w:t xml:space="preserve"> gamete sets in equal proportions </w:t>
      </w:r>
      <w:r w:rsidR="0011097B">
        <w:rPr>
          <w:rFonts w:ascii="Times New Roman" w:hAnsi="Times New Roman" w:cs="Times New Roman"/>
          <w:lang w:val="en-CA"/>
        </w:rPr>
        <w:t xml:space="preserve">e.g. </w:t>
      </w:r>
      <w:proofErr w:type="spellStart"/>
      <w:r w:rsidR="0011097B">
        <w:rPr>
          <w:rFonts w:ascii="Times New Roman" w:hAnsi="Times New Roman" w:cs="Times New Roman"/>
          <w:lang w:val="en-CA"/>
        </w:rPr>
        <w:t>AaBb</w:t>
      </w:r>
      <w:proofErr w:type="spellEnd"/>
      <w:r w:rsidR="0011097B">
        <w:rPr>
          <w:rFonts w:ascii="Times New Roman" w:hAnsi="Times New Roman" w:cs="Times New Roman"/>
          <w:lang w:val="en-CA"/>
        </w:rPr>
        <w:t xml:space="preserve"> would only produce AB or ab gametes and </w:t>
      </w:r>
      <w:proofErr w:type="spellStart"/>
      <w:r w:rsidR="0011097B">
        <w:rPr>
          <w:rFonts w:ascii="Times New Roman" w:hAnsi="Times New Roman" w:cs="Times New Roman"/>
          <w:lang w:val="en-CA"/>
        </w:rPr>
        <w:t>aabb</w:t>
      </w:r>
      <w:proofErr w:type="spellEnd"/>
      <w:r w:rsidR="0011097B">
        <w:rPr>
          <w:rFonts w:ascii="Times New Roman" w:hAnsi="Times New Roman" w:cs="Times New Roman"/>
          <w:lang w:val="en-CA"/>
        </w:rPr>
        <w:t xml:space="preserve"> would only produce ab gametes. </w:t>
      </w:r>
    </w:p>
    <w:p w14:paraId="6B372C2C" w14:textId="77777777" w:rsidR="0011097B" w:rsidRDefault="0011097B" w:rsidP="00A3207A">
      <w:pPr>
        <w:rPr>
          <w:rFonts w:ascii="Times New Roman" w:hAnsi="Times New Roman" w:cs="Times New Roman"/>
          <w:lang w:val="en-CA"/>
        </w:rPr>
      </w:pPr>
    </w:p>
    <w:p w14:paraId="17BAE552" w14:textId="1CE8A8CB" w:rsidR="0011097B" w:rsidRDefault="0011097B" w:rsidP="00A3207A">
      <w:pPr>
        <w:rPr>
          <w:rFonts w:ascii="Times New Roman" w:hAnsi="Times New Roman" w:cs="Times New Roman"/>
          <w:lang w:val="en-CA"/>
        </w:rPr>
      </w:pPr>
      <w:r>
        <w:rPr>
          <w:rFonts w:ascii="Times New Roman" w:hAnsi="Times New Roman" w:cs="Times New Roman"/>
          <w:lang w:val="en-CA"/>
        </w:rPr>
        <w:t xml:space="preserve">Crossing over occurs between </w:t>
      </w:r>
      <w:r>
        <w:rPr>
          <w:rFonts w:ascii="Times New Roman" w:hAnsi="Times New Roman" w:cs="Times New Roman"/>
          <w:i/>
          <w:lang w:val="en-CA"/>
        </w:rPr>
        <w:t>homologous chromosomes</w:t>
      </w:r>
      <w:r>
        <w:rPr>
          <w:rFonts w:ascii="Times New Roman" w:hAnsi="Times New Roman" w:cs="Times New Roman"/>
          <w:lang w:val="en-CA"/>
        </w:rPr>
        <w:t xml:space="preserve"> in </w:t>
      </w:r>
      <w:r>
        <w:rPr>
          <w:rFonts w:ascii="Times New Roman" w:hAnsi="Times New Roman" w:cs="Times New Roman"/>
          <w:u w:val="single"/>
          <w:lang w:val="en-CA"/>
        </w:rPr>
        <w:t>prophase I of meiosis</w:t>
      </w:r>
      <w:r>
        <w:rPr>
          <w:rFonts w:ascii="Times New Roman" w:hAnsi="Times New Roman" w:cs="Times New Roman"/>
          <w:lang w:val="en-CA"/>
        </w:rPr>
        <w:t xml:space="preserve">. </w:t>
      </w:r>
    </w:p>
    <w:p w14:paraId="28C15BBA" w14:textId="4E486E83" w:rsidR="0011097B" w:rsidRDefault="0011097B" w:rsidP="0011097B">
      <w:pPr>
        <w:pStyle w:val="ListParagraph"/>
        <w:numPr>
          <w:ilvl w:val="0"/>
          <w:numId w:val="24"/>
        </w:numPr>
        <w:rPr>
          <w:rFonts w:ascii="Times New Roman" w:hAnsi="Times New Roman" w:cs="Times New Roman"/>
          <w:lang w:val="en-CA"/>
        </w:rPr>
      </w:pPr>
      <w:r>
        <w:rPr>
          <w:rFonts w:ascii="Times New Roman" w:hAnsi="Times New Roman" w:cs="Times New Roman"/>
          <w:lang w:val="en-CA"/>
        </w:rPr>
        <w:t>A TETRAD or BIVALENT is formed when homologous chromosomes pair up</w:t>
      </w:r>
    </w:p>
    <w:p w14:paraId="3EC2B28C" w14:textId="4D6DD608" w:rsidR="0011097B" w:rsidRDefault="0011097B" w:rsidP="0011097B">
      <w:pPr>
        <w:pStyle w:val="ListParagraph"/>
        <w:numPr>
          <w:ilvl w:val="0"/>
          <w:numId w:val="24"/>
        </w:numPr>
        <w:rPr>
          <w:rFonts w:ascii="Times New Roman" w:hAnsi="Times New Roman" w:cs="Times New Roman"/>
          <w:lang w:val="en-CA"/>
        </w:rPr>
      </w:pPr>
      <w:r>
        <w:rPr>
          <w:rFonts w:ascii="Times New Roman" w:hAnsi="Times New Roman" w:cs="Times New Roman"/>
          <w:lang w:val="en-CA"/>
        </w:rPr>
        <w:t>Chiasma (interlocking of chromosomes) is the site of recombination</w:t>
      </w:r>
    </w:p>
    <w:p w14:paraId="7ED54604" w14:textId="77777777" w:rsidR="009C0F31" w:rsidRDefault="009C0F31" w:rsidP="009C0F31">
      <w:pPr>
        <w:rPr>
          <w:rFonts w:ascii="Times New Roman" w:hAnsi="Times New Roman" w:cs="Times New Roman"/>
          <w:lang w:val="en-CA"/>
        </w:rPr>
      </w:pPr>
    </w:p>
    <w:p w14:paraId="18B79A38" w14:textId="6DE2F16A" w:rsidR="009C0F31" w:rsidRDefault="009C0F31" w:rsidP="009C0F31">
      <w:pPr>
        <w:rPr>
          <w:rFonts w:ascii="Times New Roman" w:hAnsi="Times New Roman" w:cs="Times New Roman"/>
          <w:lang w:val="en-CA"/>
        </w:rPr>
      </w:pPr>
      <w:r>
        <w:rPr>
          <w:rFonts w:ascii="Times New Roman" w:hAnsi="Times New Roman" w:cs="Times New Roman"/>
          <w:lang w:val="en-CA"/>
        </w:rPr>
        <w:t xml:space="preserve">A dihybrid cross with </w:t>
      </w:r>
      <w:proofErr w:type="spellStart"/>
      <w:r>
        <w:rPr>
          <w:rFonts w:ascii="Times New Roman" w:hAnsi="Times New Roman" w:cs="Times New Roman"/>
          <w:lang w:val="en-CA"/>
        </w:rPr>
        <w:t>AaBb</w:t>
      </w:r>
      <w:proofErr w:type="spellEnd"/>
      <w:r>
        <w:rPr>
          <w:rFonts w:ascii="Times New Roman" w:hAnsi="Times New Roman" w:cs="Times New Roman"/>
          <w:lang w:val="en-CA"/>
        </w:rPr>
        <w:t xml:space="preserve"> x </w:t>
      </w:r>
      <w:proofErr w:type="spellStart"/>
      <w:r>
        <w:rPr>
          <w:rFonts w:ascii="Times New Roman" w:hAnsi="Times New Roman" w:cs="Times New Roman"/>
          <w:lang w:val="en-CA"/>
        </w:rPr>
        <w:t>AaBb</w:t>
      </w:r>
      <w:proofErr w:type="spellEnd"/>
      <w:r>
        <w:rPr>
          <w:rFonts w:ascii="Times New Roman" w:hAnsi="Times New Roman" w:cs="Times New Roman"/>
          <w:lang w:val="en-CA"/>
        </w:rPr>
        <w:t xml:space="preserve"> has 3 scenarios</w:t>
      </w:r>
    </w:p>
    <w:p w14:paraId="56A40865" w14:textId="12B5312D" w:rsidR="009C0F31" w:rsidRDefault="009C0F31" w:rsidP="009C0F31">
      <w:pPr>
        <w:pStyle w:val="ListParagraph"/>
        <w:numPr>
          <w:ilvl w:val="0"/>
          <w:numId w:val="25"/>
        </w:numPr>
        <w:rPr>
          <w:rFonts w:ascii="Times New Roman" w:hAnsi="Times New Roman" w:cs="Times New Roman"/>
          <w:lang w:val="en-CA"/>
        </w:rPr>
      </w:pPr>
      <w:r>
        <w:rPr>
          <w:rFonts w:ascii="Times New Roman" w:hAnsi="Times New Roman" w:cs="Times New Roman"/>
          <w:lang w:val="en-CA"/>
        </w:rPr>
        <w:t xml:space="preserve">Genes A and B are not linked and independently assorting. </w:t>
      </w:r>
      <w:r>
        <w:rPr>
          <w:rFonts w:ascii="Times New Roman" w:hAnsi="Times New Roman" w:cs="Times New Roman"/>
          <w:b/>
          <w:lang w:val="en-CA"/>
        </w:rPr>
        <w:t>4 classes of offspring with equal frequencies (9:3:3:1)</w:t>
      </w:r>
    </w:p>
    <w:p w14:paraId="4C2C4D6F" w14:textId="13296544" w:rsidR="009C0F31" w:rsidRPr="009C0F31" w:rsidRDefault="009C0F31" w:rsidP="009C0F31">
      <w:pPr>
        <w:pStyle w:val="ListParagraph"/>
        <w:numPr>
          <w:ilvl w:val="0"/>
          <w:numId w:val="25"/>
        </w:numPr>
        <w:rPr>
          <w:rFonts w:ascii="Times New Roman" w:hAnsi="Times New Roman" w:cs="Times New Roman"/>
          <w:lang w:val="en-CA"/>
        </w:rPr>
      </w:pPr>
      <w:r>
        <w:rPr>
          <w:rFonts w:ascii="Times New Roman" w:hAnsi="Times New Roman" w:cs="Times New Roman"/>
          <w:lang w:val="en-CA"/>
        </w:rPr>
        <w:t xml:space="preserve">Genes A and B are tightly linked- </w:t>
      </w:r>
      <w:r>
        <w:rPr>
          <w:rFonts w:ascii="Times New Roman" w:hAnsi="Times New Roman" w:cs="Times New Roman"/>
          <w:b/>
          <w:lang w:val="en-CA"/>
        </w:rPr>
        <w:t>2 classes of offspring with equal frequencies (3:1)</w:t>
      </w:r>
    </w:p>
    <w:p w14:paraId="4D035038" w14:textId="361E8AEA" w:rsidR="009C0F31" w:rsidRDefault="009C0F31" w:rsidP="009C0F31">
      <w:pPr>
        <w:pStyle w:val="ListParagraph"/>
        <w:numPr>
          <w:ilvl w:val="0"/>
          <w:numId w:val="25"/>
        </w:numPr>
        <w:rPr>
          <w:rFonts w:ascii="Times New Roman" w:hAnsi="Times New Roman" w:cs="Times New Roman"/>
          <w:lang w:val="en-CA"/>
        </w:rPr>
      </w:pPr>
      <w:r>
        <w:rPr>
          <w:rFonts w:ascii="Times New Roman" w:hAnsi="Times New Roman" w:cs="Times New Roman"/>
          <w:lang w:val="en-CA"/>
        </w:rPr>
        <w:t>Genes A and B are linked and crossing over happens (Variations in 3:1 ratio)</w:t>
      </w:r>
    </w:p>
    <w:p w14:paraId="2A6C6C0E" w14:textId="77777777" w:rsidR="00CF0418" w:rsidRDefault="00CF0418" w:rsidP="00CF0418">
      <w:pPr>
        <w:rPr>
          <w:rFonts w:ascii="Times New Roman" w:hAnsi="Times New Roman" w:cs="Times New Roman"/>
          <w:lang w:val="en-CA"/>
        </w:rPr>
      </w:pPr>
    </w:p>
    <w:p w14:paraId="0CDA1C46" w14:textId="267B6B98" w:rsidR="00CF0418" w:rsidRPr="00CF0418" w:rsidRDefault="00CF0418" w:rsidP="00CF0418">
      <w:pPr>
        <w:rPr>
          <w:rFonts w:ascii="Times New Roman" w:hAnsi="Times New Roman" w:cs="Times New Roman"/>
          <w:lang w:val="en-CA"/>
        </w:rPr>
      </w:pPr>
      <w:r>
        <w:rPr>
          <w:rFonts w:ascii="Times New Roman" w:hAnsi="Times New Roman" w:cs="Times New Roman"/>
          <w:lang w:val="en-CA"/>
        </w:rPr>
        <w:t xml:space="preserve">Recombination frequency and genetic map distance does not have a fully linear relationship. The percent recombination levels out at 50 even if the map distance is greater than 50. </w:t>
      </w:r>
    </w:p>
    <w:p w14:paraId="4BC486A2" w14:textId="77777777" w:rsidR="0011097B" w:rsidRDefault="0011097B" w:rsidP="0011097B">
      <w:pPr>
        <w:rPr>
          <w:rFonts w:ascii="Times New Roman" w:hAnsi="Times New Roman" w:cs="Times New Roman"/>
          <w:lang w:val="en-CA"/>
        </w:rPr>
      </w:pPr>
    </w:p>
    <w:p w14:paraId="7F6296AA" w14:textId="6748D999" w:rsidR="0011097B" w:rsidRPr="0011097B" w:rsidRDefault="00CF0418" w:rsidP="0011097B">
      <w:pPr>
        <w:rPr>
          <w:rFonts w:ascii="Times New Roman" w:hAnsi="Times New Roman" w:cs="Times New Roman"/>
          <w:lang w:val="en-CA"/>
        </w:rPr>
      </w:pPr>
      <w:r>
        <w:rPr>
          <w:rFonts w:ascii="Times New Roman" w:hAnsi="Times New Roman" w:cs="Times New Roman"/>
          <w:noProof/>
        </w:rPr>
        <w:drawing>
          <wp:inline distT="0" distB="0" distL="0" distR="0" wp14:anchorId="70D0B3DF" wp14:editId="679B10F9">
            <wp:extent cx="4280535" cy="2949727"/>
            <wp:effectExtent l="0" t="0" r="1206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6-10-04 at 12.39.21 PM.png"/>
                    <pic:cNvPicPr/>
                  </pic:nvPicPr>
                  <pic:blipFill>
                    <a:blip r:embed="rId5">
                      <a:extLst>
                        <a:ext uri="{28A0092B-C50C-407E-A947-70E740481C1C}">
                          <a14:useLocalDpi xmlns:a14="http://schemas.microsoft.com/office/drawing/2010/main" val="0"/>
                        </a:ext>
                      </a:extLst>
                    </a:blip>
                    <a:stretch>
                      <a:fillRect/>
                    </a:stretch>
                  </pic:blipFill>
                  <pic:spPr>
                    <a:xfrm>
                      <a:off x="0" y="0"/>
                      <a:ext cx="4309319" cy="2969562"/>
                    </a:xfrm>
                    <a:prstGeom prst="rect">
                      <a:avLst/>
                    </a:prstGeom>
                  </pic:spPr>
                </pic:pic>
              </a:graphicData>
            </a:graphic>
          </wp:inline>
        </w:drawing>
      </w:r>
    </w:p>
    <w:p w14:paraId="4246BC63" w14:textId="77777777" w:rsidR="00036361" w:rsidRPr="006F6108" w:rsidRDefault="00036361" w:rsidP="006F6108">
      <w:pPr>
        <w:rPr>
          <w:rFonts w:ascii="Times New Roman" w:hAnsi="Times New Roman" w:cs="Times New Roman"/>
          <w:lang w:val="en-CA"/>
        </w:rPr>
      </w:pPr>
    </w:p>
    <w:p w14:paraId="5C16405D" w14:textId="77777777" w:rsidR="00124156" w:rsidRDefault="00124156" w:rsidP="00124156">
      <w:pPr>
        <w:rPr>
          <w:rFonts w:ascii="Times New Roman" w:hAnsi="Times New Roman" w:cs="Times New Roman"/>
          <w:lang w:val="en-CA"/>
        </w:rPr>
      </w:pPr>
    </w:p>
    <w:p w14:paraId="143AF7D8" w14:textId="22B4BD05" w:rsidR="00D83C1E" w:rsidRDefault="00CF0418" w:rsidP="00124156">
      <w:pPr>
        <w:rPr>
          <w:rFonts w:ascii="Times New Roman" w:hAnsi="Times New Roman" w:cs="Times New Roman"/>
          <w:lang w:val="en-CA"/>
        </w:rPr>
      </w:pPr>
      <w:r>
        <w:rPr>
          <w:rFonts w:ascii="Times New Roman" w:hAnsi="Times New Roman" w:cs="Times New Roman"/>
          <w:lang w:val="en-CA"/>
        </w:rPr>
        <w:t xml:space="preserve">Look at the </w:t>
      </w:r>
      <w:r w:rsidR="005E1AF3">
        <w:rPr>
          <w:rFonts w:ascii="Times New Roman" w:hAnsi="Times New Roman" w:cs="Times New Roman"/>
          <w:lang w:val="en-CA"/>
        </w:rPr>
        <w:t>in class</w:t>
      </w:r>
      <w:r>
        <w:rPr>
          <w:rFonts w:ascii="Times New Roman" w:hAnsi="Times New Roman" w:cs="Times New Roman"/>
          <w:lang w:val="en-CA"/>
        </w:rPr>
        <w:t xml:space="preserve"> problem solution from </w:t>
      </w:r>
      <w:proofErr w:type="spellStart"/>
      <w:r>
        <w:rPr>
          <w:rFonts w:ascii="Times New Roman" w:hAnsi="Times New Roman" w:cs="Times New Roman"/>
          <w:lang w:val="en-CA"/>
        </w:rPr>
        <w:t>Courselink</w:t>
      </w:r>
      <w:proofErr w:type="spellEnd"/>
      <w:r>
        <w:rPr>
          <w:rFonts w:ascii="Times New Roman" w:hAnsi="Times New Roman" w:cs="Times New Roman"/>
          <w:lang w:val="en-CA"/>
        </w:rPr>
        <w:t xml:space="preserve"> on </w:t>
      </w:r>
      <w:r w:rsidR="00D83C1E">
        <w:rPr>
          <w:rFonts w:ascii="Times New Roman" w:hAnsi="Times New Roman" w:cs="Times New Roman"/>
          <w:lang w:val="en-CA"/>
        </w:rPr>
        <w:t>Slide 34 of chapter 7</w:t>
      </w:r>
    </w:p>
    <w:p w14:paraId="278F2243" w14:textId="77777777" w:rsidR="002010D3" w:rsidRDefault="002010D3" w:rsidP="00124156">
      <w:pPr>
        <w:rPr>
          <w:rFonts w:ascii="Times New Roman" w:hAnsi="Times New Roman" w:cs="Times New Roman"/>
          <w:lang w:val="en-CA"/>
        </w:rPr>
      </w:pPr>
    </w:p>
    <w:p w14:paraId="39223989" w14:textId="10EA1FCA" w:rsidR="002010D3" w:rsidRDefault="002010D3" w:rsidP="00124156">
      <w:pPr>
        <w:rPr>
          <w:rFonts w:ascii="Times New Roman" w:hAnsi="Times New Roman" w:cs="Times New Roman"/>
          <w:lang w:val="en-CA"/>
        </w:rPr>
      </w:pPr>
      <w:r>
        <w:rPr>
          <w:rFonts w:ascii="Times New Roman" w:hAnsi="Times New Roman" w:cs="Times New Roman"/>
          <w:lang w:val="en-CA"/>
        </w:rPr>
        <w:t xml:space="preserve">On </w:t>
      </w:r>
      <w:r>
        <w:rPr>
          <w:rFonts w:ascii="Times New Roman" w:hAnsi="Times New Roman" w:cs="Times New Roman"/>
          <w:b/>
          <w:lang w:val="en-CA"/>
        </w:rPr>
        <w:t>cis configuration</w:t>
      </w:r>
      <w:r>
        <w:rPr>
          <w:rFonts w:ascii="Times New Roman" w:hAnsi="Times New Roman" w:cs="Times New Roman"/>
          <w:lang w:val="en-CA"/>
        </w:rPr>
        <w:t>, two dominant alleles are on the same side of the chromosome. Recessive alleles are on the other side</w:t>
      </w:r>
    </w:p>
    <w:p w14:paraId="4FDAF600" w14:textId="77777777" w:rsidR="002010D3" w:rsidRDefault="002010D3" w:rsidP="00124156">
      <w:pPr>
        <w:rPr>
          <w:rFonts w:ascii="Times New Roman" w:hAnsi="Times New Roman" w:cs="Times New Roman"/>
          <w:lang w:val="en-CA"/>
        </w:rPr>
      </w:pPr>
    </w:p>
    <w:p w14:paraId="3E7F8348" w14:textId="54DFA2AD" w:rsidR="002010D3" w:rsidRDefault="002010D3" w:rsidP="00124156">
      <w:pPr>
        <w:rPr>
          <w:rFonts w:ascii="Times New Roman" w:hAnsi="Times New Roman" w:cs="Times New Roman"/>
          <w:lang w:val="en-CA"/>
        </w:rPr>
      </w:pPr>
      <w:r>
        <w:rPr>
          <w:rFonts w:ascii="Times New Roman" w:hAnsi="Times New Roman" w:cs="Times New Roman"/>
          <w:lang w:val="en-CA"/>
        </w:rPr>
        <w:t xml:space="preserve">On </w:t>
      </w:r>
      <w:r>
        <w:rPr>
          <w:rFonts w:ascii="Times New Roman" w:hAnsi="Times New Roman" w:cs="Times New Roman"/>
          <w:b/>
          <w:lang w:val="en-CA"/>
        </w:rPr>
        <w:t>trans configuration</w:t>
      </w:r>
      <w:r>
        <w:rPr>
          <w:rFonts w:ascii="Times New Roman" w:hAnsi="Times New Roman" w:cs="Times New Roman"/>
          <w:lang w:val="en-CA"/>
        </w:rPr>
        <w:t xml:space="preserve">, the dominant alleles are on opposite sides. One each side, there is one dominant allele and one recessive allele. </w:t>
      </w:r>
    </w:p>
    <w:p w14:paraId="0C912DD5" w14:textId="77777777" w:rsidR="005E1AF3" w:rsidRDefault="005E1AF3" w:rsidP="00124156">
      <w:pPr>
        <w:rPr>
          <w:rFonts w:ascii="Times New Roman" w:hAnsi="Times New Roman" w:cs="Times New Roman"/>
          <w:lang w:val="en-CA"/>
        </w:rPr>
      </w:pPr>
    </w:p>
    <w:p w14:paraId="3897F143" w14:textId="25B11F0B" w:rsidR="005E1AF3" w:rsidRDefault="005E1AF3" w:rsidP="00124156">
      <w:pPr>
        <w:rPr>
          <w:rFonts w:ascii="Times New Roman" w:hAnsi="Times New Roman" w:cs="Times New Roman"/>
          <w:lang w:val="en-CA"/>
        </w:rPr>
      </w:pPr>
      <w:r>
        <w:rPr>
          <w:rFonts w:ascii="Times New Roman" w:hAnsi="Times New Roman" w:cs="Times New Roman"/>
          <w:lang w:val="en-CA"/>
        </w:rPr>
        <w:t xml:space="preserve">In the F2 offspring of linked genes, we can tell if the genes are in cis or trans configuration by looking at the parental gametes (most abundant offspring). </w:t>
      </w:r>
    </w:p>
    <w:p w14:paraId="767C16A0" w14:textId="77777777" w:rsidR="005E1AF3" w:rsidRDefault="005E1AF3" w:rsidP="005E1AF3">
      <w:pPr>
        <w:rPr>
          <w:rFonts w:ascii="Times New Roman" w:hAnsi="Times New Roman" w:cs="Times New Roman"/>
          <w:lang w:val="en-CA"/>
        </w:rPr>
      </w:pPr>
    </w:p>
    <w:p w14:paraId="0AC43EFD" w14:textId="66EAC1D2" w:rsidR="005E1AF3" w:rsidRPr="005E1AF3" w:rsidRDefault="005E1AF3" w:rsidP="005E1AF3">
      <w:pPr>
        <w:rPr>
          <w:rFonts w:ascii="Times New Roman" w:hAnsi="Times New Roman" w:cs="Times New Roman"/>
          <w:lang w:val="en-CA"/>
        </w:rPr>
      </w:pPr>
      <w:r w:rsidRPr="005E1AF3">
        <w:rPr>
          <w:rFonts w:ascii="Times New Roman" w:hAnsi="Times New Roman" w:cs="Times New Roman"/>
          <w:lang w:val="en-CA"/>
        </w:rPr>
        <w:t xml:space="preserve">For </w:t>
      </w:r>
      <w:proofErr w:type="gramStart"/>
      <w:r w:rsidRPr="005E1AF3">
        <w:rPr>
          <w:rFonts w:ascii="Times New Roman" w:hAnsi="Times New Roman" w:cs="Times New Roman"/>
          <w:lang w:val="en-CA"/>
        </w:rPr>
        <w:t>example</w:t>
      </w:r>
      <w:proofErr w:type="gramEnd"/>
      <w:r w:rsidRPr="005E1AF3">
        <w:rPr>
          <w:rFonts w:ascii="Times New Roman" w:hAnsi="Times New Roman" w:cs="Times New Roman"/>
          <w:lang w:val="en-CA"/>
        </w:rPr>
        <w:t xml:space="preserve"> if unspotted is spotted to spotted an</w:t>
      </w:r>
      <w:r>
        <w:rPr>
          <w:rFonts w:ascii="Times New Roman" w:hAnsi="Times New Roman" w:cs="Times New Roman"/>
          <w:lang w:val="en-CA"/>
        </w:rPr>
        <w:t xml:space="preserve">d short hair is dominant to long and the progeny is distributed as follows: </w:t>
      </w:r>
    </w:p>
    <w:p w14:paraId="5CC7DA1A" w14:textId="114BF698" w:rsidR="005E1AF3" w:rsidRDefault="005E1AF3" w:rsidP="00124156">
      <w:pPr>
        <w:rPr>
          <w:rFonts w:ascii="Times New Roman" w:hAnsi="Times New Roman" w:cs="Times New Roman"/>
          <w:lang w:val="en-CA"/>
        </w:rPr>
      </w:pPr>
      <w:r>
        <w:rPr>
          <w:rFonts w:ascii="Times New Roman" w:hAnsi="Times New Roman" w:cs="Times New Roman"/>
          <w:noProof/>
        </w:rPr>
        <w:drawing>
          <wp:inline distT="0" distB="0" distL="0" distR="0" wp14:anchorId="3F74DF20" wp14:editId="4C526DD2">
            <wp:extent cx="3709035" cy="23877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6-10-05 at 5.17.17 PM.png"/>
                    <pic:cNvPicPr/>
                  </pic:nvPicPr>
                  <pic:blipFill>
                    <a:blip r:embed="rId6">
                      <a:extLst>
                        <a:ext uri="{28A0092B-C50C-407E-A947-70E740481C1C}">
                          <a14:useLocalDpi xmlns:a14="http://schemas.microsoft.com/office/drawing/2010/main" val="0"/>
                        </a:ext>
                      </a:extLst>
                    </a:blip>
                    <a:stretch>
                      <a:fillRect/>
                    </a:stretch>
                  </pic:blipFill>
                  <pic:spPr>
                    <a:xfrm>
                      <a:off x="0" y="0"/>
                      <a:ext cx="3736354" cy="2405378"/>
                    </a:xfrm>
                    <a:prstGeom prst="rect">
                      <a:avLst/>
                    </a:prstGeom>
                  </pic:spPr>
                </pic:pic>
              </a:graphicData>
            </a:graphic>
          </wp:inline>
        </w:drawing>
      </w:r>
    </w:p>
    <w:p w14:paraId="7D1A0FFD" w14:textId="77777777" w:rsidR="005E1AF3" w:rsidRPr="005E1AF3" w:rsidRDefault="005E1AF3" w:rsidP="005E1AF3">
      <w:pPr>
        <w:rPr>
          <w:rFonts w:ascii="Times New Roman" w:hAnsi="Times New Roman" w:cs="Times New Roman"/>
          <w:lang w:val="en-CA"/>
        </w:rPr>
      </w:pPr>
    </w:p>
    <w:p w14:paraId="2A3FEEE0" w14:textId="6BE44F8C" w:rsidR="005E1AF3" w:rsidRDefault="005E1AF3" w:rsidP="005E1AF3">
      <w:pPr>
        <w:rPr>
          <w:rFonts w:ascii="Times New Roman" w:hAnsi="Times New Roman" w:cs="Times New Roman"/>
          <w:lang w:val="en-CA"/>
        </w:rPr>
      </w:pPr>
    </w:p>
    <w:p w14:paraId="30CCAAC4" w14:textId="36BFF340" w:rsidR="00124156" w:rsidRDefault="005E1AF3" w:rsidP="005E1AF3">
      <w:pPr>
        <w:tabs>
          <w:tab w:val="left" w:pos="2937"/>
        </w:tabs>
        <w:jc w:val="both"/>
        <w:rPr>
          <w:rFonts w:ascii="Times New Roman" w:hAnsi="Times New Roman" w:cs="Times New Roman"/>
          <w:lang w:val="en-CA"/>
        </w:rPr>
      </w:pPr>
      <w:r>
        <w:rPr>
          <w:rFonts w:ascii="Times New Roman" w:hAnsi="Times New Roman" w:cs="Times New Roman"/>
          <w:lang w:val="en-CA"/>
        </w:rPr>
        <w:tab/>
      </w:r>
    </w:p>
    <w:p w14:paraId="7CE3B41D" w14:textId="1B30B700" w:rsidR="005E1AF3" w:rsidRDefault="005E1AF3" w:rsidP="005E1AF3">
      <w:pPr>
        <w:tabs>
          <w:tab w:val="left" w:pos="2937"/>
        </w:tabs>
        <w:jc w:val="both"/>
        <w:rPr>
          <w:rFonts w:ascii="Times New Roman" w:hAnsi="Times New Roman" w:cs="Times New Roman"/>
          <w:lang w:val="en-CA"/>
        </w:rPr>
      </w:pPr>
      <w:r>
        <w:rPr>
          <w:rFonts w:ascii="Times New Roman" w:hAnsi="Times New Roman" w:cs="Times New Roman"/>
          <w:lang w:val="en-CA"/>
        </w:rPr>
        <w:t xml:space="preserve">the above example shows Trans configuration because the dominant alleles are not side by side: unspotted and long are together (instead of unspotted and short), spotted and short are together (instead of spotted and long). </w:t>
      </w:r>
    </w:p>
    <w:p w14:paraId="36E942A2" w14:textId="77777777" w:rsidR="005E1AF3" w:rsidRDefault="005E1AF3" w:rsidP="005E1AF3">
      <w:pPr>
        <w:tabs>
          <w:tab w:val="left" w:pos="2937"/>
        </w:tabs>
        <w:jc w:val="both"/>
        <w:rPr>
          <w:rFonts w:ascii="Times New Roman" w:hAnsi="Times New Roman" w:cs="Times New Roman"/>
          <w:lang w:val="en-CA"/>
        </w:rPr>
      </w:pPr>
    </w:p>
    <w:p w14:paraId="2DAE0D34" w14:textId="6F0F80E1" w:rsidR="005E1AF3" w:rsidRDefault="003B4825" w:rsidP="005E1AF3">
      <w:pPr>
        <w:tabs>
          <w:tab w:val="left" w:pos="2937"/>
        </w:tabs>
        <w:jc w:val="both"/>
        <w:rPr>
          <w:rFonts w:ascii="Times New Roman" w:hAnsi="Times New Roman" w:cs="Times New Roman"/>
          <w:b/>
          <w:lang w:val="en-CA"/>
        </w:rPr>
      </w:pPr>
      <w:r>
        <w:rPr>
          <w:rFonts w:ascii="Times New Roman" w:hAnsi="Times New Roman" w:cs="Times New Roman"/>
          <w:b/>
          <w:lang w:val="en-CA"/>
        </w:rPr>
        <w:t>Tracking linked genes: Pedigrees</w:t>
      </w:r>
    </w:p>
    <w:p w14:paraId="3DDD3553" w14:textId="1D41F908" w:rsidR="000F2C2F" w:rsidRPr="000F2C2F" w:rsidRDefault="000F2C2F" w:rsidP="005E1AF3">
      <w:pPr>
        <w:tabs>
          <w:tab w:val="left" w:pos="2937"/>
        </w:tabs>
        <w:jc w:val="both"/>
        <w:rPr>
          <w:rFonts w:ascii="Times New Roman" w:hAnsi="Times New Roman" w:cs="Times New Roman"/>
          <w:lang w:val="en-CA"/>
        </w:rPr>
      </w:pPr>
      <w:r>
        <w:rPr>
          <w:rFonts w:ascii="Times New Roman" w:hAnsi="Times New Roman" w:cs="Times New Roman"/>
          <w:lang w:val="en-CA"/>
        </w:rPr>
        <w:t xml:space="preserve">Pedigree analysis can </w:t>
      </w:r>
      <w:r>
        <w:rPr>
          <w:rFonts w:ascii="Times New Roman" w:hAnsi="Times New Roman" w:cs="Times New Roman"/>
          <w:i/>
          <w:lang w:val="en-CA"/>
        </w:rPr>
        <w:t>sometimes</w:t>
      </w:r>
      <w:r>
        <w:rPr>
          <w:rFonts w:ascii="Times New Roman" w:hAnsi="Times New Roman" w:cs="Times New Roman"/>
          <w:lang w:val="en-CA"/>
        </w:rPr>
        <w:t xml:space="preserve"> be used to track genes. </w:t>
      </w:r>
    </w:p>
    <w:p w14:paraId="06FB5996" w14:textId="77777777" w:rsidR="000F2C2F" w:rsidRDefault="000F2C2F" w:rsidP="005E1AF3">
      <w:pPr>
        <w:tabs>
          <w:tab w:val="left" w:pos="2937"/>
        </w:tabs>
        <w:jc w:val="both"/>
        <w:rPr>
          <w:rFonts w:ascii="Times New Roman" w:hAnsi="Times New Roman" w:cs="Times New Roman"/>
          <w:lang w:val="en-CA"/>
        </w:rPr>
      </w:pPr>
    </w:p>
    <w:p w14:paraId="1280B795" w14:textId="755981D8" w:rsidR="003B4825" w:rsidRDefault="004C1F92" w:rsidP="005E1AF3">
      <w:pPr>
        <w:tabs>
          <w:tab w:val="left" w:pos="2937"/>
        </w:tabs>
        <w:jc w:val="both"/>
        <w:rPr>
          <w:rFonts w:ascii="Times New Roman" w:hAnsi="Times New Roman" w:cs="Times New Roman"/>
          <w:lang w:val="en-CA"/>
        </w:rPr>
      </w:pPr>
      <w:r>
        <w:rPr>
          <w:rFonts w:ascii="Times New Roman" w:hAnsi="Times New Roman" w:cs="Times New Roman"/>
          <w:lang w:val="en-CA"/>
        </w:rPr>
        <w:t xml:space="preserve">ABO and Nail-Patella syndrome are linked. </w:t>
      </w:r>
      <w:r w:rsidR="00D67710">
        <w:rPr>
          <w:rFonts w:ascii="Times New Roman" w:hAnsi="Times New Roman" w:cs="Times New Roman"/>
          <w:lang w:val="en-CA"/>
        </w:rPr>
        <w:t xml:space="preserve">Nail patella is caused by rare dominant allele N on chromosome 9. </w:t>
      </w:r>
      <w:r w:rsidR="006209BB">
        <w:rPr>
          <w:rFonts w:ascii="Times New Roman" w:hAnsi="Times New Roman" w:cs="Times New Roman"/>
          <w:lang w:val="en-CA"/>
        </w:rPr>
        <w:t>We can calculate the distance between the two ABO gene</w:t>
      </w:r>
      <w:r w:rsidR="004F27FC">
        <w:rPr>
          <w:rFonts w:ascii="Times New Roman" w:hAnsi="Times New Roman" w:cs="Times New Roman"/>
          <w:lang w:val="en-CA"/>
        </w:rPr>
        <w:t xml:space="preserve"> and the NPS1 mutation (that causes Nail patella) based on amount of recombinant offspring in a cross between a nail patella parent and normal parent.  The NPS1 mutation is initially located on the B blood group but after recombination the B blood group ends up being a wild type phenotype and Blood </w:t>
      </w:r>
      <w:proofErr w:type="gramStart"/>
      <w:r w:rsidR="004F27FC">
        <w:rPr>
          <w:rFonts w:ascii="Times New Roman" w:hAnsi="Times New Roman" w:cs="Times New Roman"/>
          <w:lang w:val="en-CA"/>
        </w:rPr>
        <w:t>type</w:t>
      </w:r>
      <w:proofErr w:type="gramEnd"/>
      <w:r w:rsidR="004F27FC">
        <w:rPr>
          <w:rFonts w:ascii="Times New Roman" w:hAnsi="Times New Roman" w:cs="Times New Roman"/>
          <w:lang w:val="en-CA"/>
        </w:rPr>
        <w:t xml:space="preserve"> O ends up gaining Nail Patella. </w:t>
      </w:r>
    </w:p>
    <w:p w14:paraId="36FBCFA3" w14:textId="77777777" w:rsidR="004F27FC" w:rsidRDefault="004F27FC" w:rsidP="005E1AF3">
      <w:pPr>
        <w:tabs>
          <w:tab w:val="left" w:pos="2937"/>
        </w:tabs>
        <w:jc w:val="both"/>
        <w:rPr>
          <w:rFonts w:ascii="Times New Roman" w:hAnsi="Times New Roman" w:cs="Times New Roman"/>
          <w:lang w:val="en-CA"/>
        </w:rPr>
      </w:pPr>
    </w:p>
    <w:p w14:paraId="05D72F50" w14:textId="20D7E2B4" w:rsidR="004F27FC" w:rsidRDefault="004F27FC" w:rsidP="005E1AF3">
      <w:pPr>
        <w:tabs>
          <w:tab w:val="left" w:pos="2937"/>
        </w:tabs>
        <w:jc w:val="both"/>
        <w:rPr>
          <w:rFonts w:ascii="Times New Roman" w:hAnsi="Times New Roman" w:cs="Times New Roman"/>
          <w:lang w:val="en-CA"/>
        </w:rPr>
      </w:pPr>
      <w:r>
        <w:rPr>
          <w:rFonts w:ascii="Times New Roman" w:hAnsi="Times New Roman" w:cs="Times New Roman"/>
          <w:noProof/>
        </w:rPr>
        <w:drawing>
          <wp:inline distT="0" distB="0" distL="0" distR="0" wp14:anchorId="1520E84A" wp14:editId="4789C9D5">
            <wp:extent cx="4166235" cy="3265331"/>
            <wp:effectExtent l="0" t="0" r="0" b="114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6-10-05 at 6.13.13 PM.png"/>
                    <pic:cNvPicPr/>
                  </pic:nvPicPr>
                  <pic:blipFill>
                    <a:blip r:embed="rId7">
                      <a:extLst>
                        <a:ext uri="{28A0092B-C50C-407E-A947-70E740481C1C}">
                          <a14:useLocalDpi xmlns:a14="http://schemas.microsoft.com/office/drawing/2010/main" val="0"/>
                        </a:ext>
                      </a:extLst>
                    </a:blip>
                    <a:stretch>
                      <a:fillRect/>
                    </a:stretch>
                  </pic:blipFill>
                  <pic:spPr>
                    <a:xfrm>
                      <a:off x="0" y="0"/>
                      <a:ext cx="4207176" cy="3297419"/>
                    </a:xfrm>
                    <a:prstGeom prst="rect">
                      <a:avLst/>
                    </a:prstGeom>
                  </pic:spPr>
                </pic:pic>
              </a:graphicData>
            </a:graphic>
          </wp:inline>
        </w:drawing>
      </w:r>
    </w:p>
    <w:p w14:paraId="10168D6C" w14:textId="374AFA73" w:rsidR="004F27FC" w:rsidRDefault="004F27FC" w:rsidP="005E1AF3">
      <w:pPr>
        <w:tabs>
          <w:tab w:val="left" w:pos="2937"/>
        </w:tabs>
        <w:jc w:val="both"/>
        <w:rPr>
          <w:rFonts w:ascii="Times New Roman" w:hAnsi="Times New Roman" w:cs="Times New Roman"/>
          <w:lang w:val="en-CA"/>
        </w:rPr>
      </w:pPr>
      <w:r>
        <w:rPr>
          <w:rFonts w:ascii="Times New Roman" w:hAnsi="Times New Roman" w:cs="Times New Roman"/>
          <w:noProof/>
        </w:rPr>
        <w:drawing>
          <wp:inline distT="0" distB="0" distL="0" distR="0" wp14:anchorId="5276CD64" wp14:editId="5D477187">
            <wp:extent cx="4715860" cy="251714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6-10-05 at 6.08.53 PM.png"/>
                    <pic:cNvPicPr/>
                  </pic:nvPicPr>
                  <pic:blipFill>
                    <a:blip r:embed="rId8">
                      <a:extLst>
                        <a:ext uri="{28A0092B-C50C-407E-A947-70E740481C1C}">
                          <a14:useLocalDpi xmlns:a14="http://schemas.microsoft.com/office/drawing/2010/main" val="0"/>
                        </a:ext>
                      </a:extLst>
                    </a:blip>
                    <a:stretch>
                      <a:fillRect/>
                    </a:stretch>
                  </pic:blipFill>
                  <pic:spPr>
                    <a:xfrm>
                      <a:off x="0" y="0"/>
                      <a:ext cx="4739196" cy="2529596"/>
                    </a:xfrm>
                    <a:prstGeom prst="rect">
                      <a:avLst/>
                    </a:prstGeom>
                  </pic:spPr>
                </pic:pic>
              </a:graphicData>
            </a:graphic>
          </wp:inline>
        </w:drawing>
      </w:r>
    </w:p>
    <w:p w14:paraId="18DB2E66" w14:textId="77777777" w:rsidR="004F27FC" w:rsidRDefault="004F27FC" w:rsidP="005E1AF3">
      <w:pPr>
        <w:tabs>
          <w:tab w:val="left" w:pos="2937"/>
        </w:tabs>
        <w:jc w:val="both"/>
        <w:rPr>
          <w:rFonts w:ascii="Times New Roman" w:hAnsi="Times New Roman" w:cs="Times New Roman"/>
          <w:lang w:val="en-CA"/>
        </w:rPr>
      </w:pPr>
    </w:p>
    <w:p w14:paraId="460964D4" w14:textId="45BDFD44" w:rsidR="004F27FC" w:rsidRDefault="004F27FC" w:rsidP="005E1AF3">
      <w:pPr>
        <w:tabs>
          <w:tab w:val="left" w:pos="2937"/>
        </w:tabs>
        <w:jc w:val="both"/>
        <w:rPr>
          <w:rFonts w:ascii="Times New Roman" w:hAnsi="Times New Roman" w:cs="Times New Roman"/>
          <w:lang w:val="en-CA"/>
        </w:rPr>
      </w:pPr>
      <w:r>
        <w:rPr>
          <w:rFonts w:ascii="Times New Roman" w:hAnsi="Times New Roman" w:cs="Times New Roman"/>
          <w:lang w:val="en-CA"/>
        </w:rPr>
        <w:t xml:space="preserve">The progeny produced from II-1 and II-2 with asterisks indicate the recombinant alleles. Out of the 13 offspring produced in total, 4 were recombinant. </w:t>
      </w:r>
    </w:p>
    <w:p w14:paraId="697065FD" w14:textId="77777777" w:rsidR="001E0CA1" w:rsidRDefault="001E0CA1" w:rsidP="005E1AF3">
      <w:pPr>
        <w:tabs>
          <w:tab w:val="left" w:pos="2937"/>
        </w:tabs>
        <w:jc w:val="both"/>
        <w:rPr>
          <w:rFonts w:ascii="Times New Roman" w:hAnsi="Times New Roman" w:cs="Times New Roman"/>
          <w:lang w:val="en-CA"/>
        </w:rPr>
      </w:pPr>
    </w:p>
    <w:p w14:paraId="18058D07" w14:textId="77777777" w:rsidR="001E0CA1" w:rsidRDefault="001E0CA1" w:rsidP="005E1AF3">
      <w:pPr>
        <w:tabs>
          <w:tab w:val="left" w:pos="2937"/>
        </w:tabs>
        <w:jc w:val="both"/>
        <w:rPr>
          <w:rFonts w:ascii="Times New Roman" w:hAnsi="Times New Roman" w:cs="Times New Roman"/>
          <w:lang w:val="en-CA"/>
        </w:rPr>
      </w:pPr>
    </w:p>
    <w:p w14:paraId="61ED202E" w14:textId="30FF960F" w:rsidR="001B2483" w:rsidRDefault="00A95FBE" w:rsidP="00A95FBE">
      <w:pPr>
        <w:tabs>
          <w:tab w:val="left" w:pos="2937"/>
        </w:tabs>
        <w:jc w:val="center"/>
        <w:rPr>
          <w:rFonts w:ascii="Times New Roman" w:hAnsi="Times New Roman" w:cs="Times New Roman"/>
          <w:lang w:val="en-CA"/>
        </w:rPr>
      </w:pPr>
      <w:r>
        <w:rPr>
          <w:rFonts w:ascii="Times New Roman" w:hAnsi="Times New Roman" w:cs="Times New Roman"/>
          <w:lang w:val="en-CA"/>
        </w:rPr>
        <w:t>Chapter 8</w:t>
      </w:r>
    </w:p>
    <w:p w14:paraId="09D94EA8" w14:textId="77777777" w:rsidR="00D2366C" w:rsidRDefault="00D2366C" w:rsidP="00A95FBE">
      <w:pPr>
        <w:tabs>
          <w:tab w:val="left" w:pos="2937"/>
        </w:tabs>
        <w:rPr>
          <w:rFonts w:ascii="Times New Roman" w:hAnsi="Times New Roman" w:cs="Times New Roman"/>
          <w:lang w:val="en-CA"/>
        </w:rPr>
      </w:pPr>
    </w:p>
    <w:p w14:paraId="501E2F0B" w14:textId="1588FB2D" w:rsidR="00A95FBE" w:rsidRDefault="00D2366C" w:rsidP="00A95FBE">
      <w:pPr>
        <w:tabs>
          <w:tab w:val="left" w:pos="2937"/>
        </w:tabs>
        <w:rPr>
          <w:rFonts w:ascii="Times New Roman" w:hAnsi="Times New Roman" w:cs="Times New Roman"/>
          <w:lang w:val="en-CA"/>
        </w:rPr>
      </w:pPr>
      <w:r>
        <w:rPr>
          <w:rFonts w:ascii="Times New Roman" w:hAnsi="Times New Roman" w:cs="Times New Roman"/>
          <w:lang w:val="en-CA"/>
        </w:rPr>
        <w:t>Bacteria is useful of research because they have rapid reproduction and their simple structure and physiology allows us to identify presence of active allele</w:t>
      </w:r>
      <w:r w:rsidR="00C048F3">
        <w:rPr>
          <w:rFonts w:ascii="Times New Roman" w:hAnsi="Times New Roman" w:cs="Times New Roman"/>
          <w:lang w:val="en-CA"/>
        </w:rPr>
        <w:t xml:space="preserve">. </w:t>
      </w:r>
    </w:p>
    <w:p w14:paraId="5979178A" w14:textId="77777777" w:rsidR="00C048F3" w:rsidRDefault="00C048F3" w:rsidP="00A95FBE">
      <w:pPr>
        <w:tabs>
          <w:tab w:val="left" w:pos="2937"/>
        </w:tabs>
        <w:rPr>
          <w:rFonts w:ascii="Times New Roman" w:hAnsi="Times New Roman" w:cs="Times New Roman"/>
          <w:lang w:val="en-CA"/>
        </w:rPr>
      </w:pPr>
    </w:p>
    <w:p w14:paraId="4318B25B" w14:textId="78686205" w:rsidR="00C048F3" w:rsidRDefault="00C048F3" w:rsidP="00A95FBE">
      <w:pPr>
        <w:tabs>
          <w:tab w:val="left" w:pos="2937"/>
        </w:tabs>
        <w:rPr>
          <w:rFonts w:ascii="Times New Roman" w:hAnsi="Times New Roman" w:cs="Times New Roman"/>
          <w:lang w:val="en-CA"/>
        </w:rPr>
      </w:pPr>
      <w:r>
        <w:rPr>
          <w:rFonts w:ascii="Times New Roman" w:hAnsi="Times New Roman" w:cs="Times New Roman"/>
          <w:lang w:val="en-CA"/>
        </w:rPr>
        <w:t xml:space="preserve">Bacterial Viruses </w:t>
      </w:r>
      <w:r w:rsidR="00266E7B">
        <w:rPr>
          <w:rFonts w:ascii="Times New Roman" w:hAnsi="Times New Roman" w:cs="Times New Roman"/>
          <w:lang w:val="en-CA"/>
        </w:rPr>
        <w:t xml:space="preserve">such as T4 </w:t>
      </w:r>
      <w:r>
        <w:rPr>
          <w:rFonts w:ascii="Times New Roman" w:hAnsi="Times New Roman" w:cs="Times New Roman"/>
          <w:lang w:val="en-CA"/>
        </w:rPr>
        <w:t>are known as Bacteriophages. T</w:t>
      </w:r>
      <w:r w:rsidR="00266E7B">
        <w:rPr>
          <w:rFonts w:ascii="Times New Roman" w:hAnsi="Times New Roman" w:cs="Times New Roman"/>
          <w:lang w:val="en-CA"/>
        </w:rPr>
        <w:t xml:space="preserve">hey ‘reproduce’ by infecting bacterial cells. </w:t>
      </w:r>
    </w:p>
    <w:p w14:paraId="538E74E7" w14:textId="77777777" w:rsidR="00413A71" w:rsidRDefault="00413A71" w:rsidP="00A95FBE">
      <w:pPr>
        <w:tabs>
          <w:tab w:val="left" w:pos="2937"/>
        </w:tabs>
        <w:rPr>
          <w:rFonts w:ascii="Times New Roman" w:hAnsi="Times New Roman" w:cs="Times New Roman"/>
          <w:lang w:val="en-CA"/>
        </w:rPr>
      </w:pPr>
    </w:p>
    <w:p w14:paraId="1B279863" w14:textId="6B75361C" w:rsidR="00413A71" w:rsidRDefault="00413A71" w:rsidP="00A95FBE">
      <w:pPr>
        <w:tabs>
          <w:tab w:val="left" w:pos="2937"/>
        </w:tabs>
        <w:rPr>
          <w:rFonts w:ascii="Times New Roman" w:hAnsi="Times New Roman" w:cs="Times New Roman"/>
          <w:lang w:val="en-CA"/>
        </w:rPr>
      </w:pPr>
      <w:r>
        <w:rPr>
          <w:rFonts w:ascii="Times New Roman" w:hAnsi="Times New Roman" w:cs="Times New Roman"/>
          <w:lang w:val="en-CA"/>
        </w:rPr>
        <w:t xml:space="preserve">The basic structure of viruses </w:t>
      </w:r>
      <w:proofErr w:type="gramStart"/>
      <w:r>
        <w:rPr>
          <w:rFonts w:ascii="Times New Roman" w:hAnsi="Times New Roman" w:cs="Times New Roman"/>
          <w:lang w:val="en-CA"/>
        </w:rPr>
        <w:t>include</w:t>
      </w:r>
      <w:proofErr w:type="gramEnd"/>
      <w:r>
        <w:rPr>
          <w:rFonts w:ascii="Times New Roman" w:hAnsi="Times New Roman" w:cs="Times New Roman"/>
          <w:lang w:val="en-CA"/>
        </w:rPr>
        <w:t xml:space="preserve"> a </w:t>
      </w:r>
      <w:r w:rsidR="004A65D4">
        <w:rPr>
          <w:rFonts w:ascii="Times New Roman" w:hAnsi="Times New Roman" w:cs="Times New Roman"/>
          <w:lang w:val="en-CA"/>
        </w:rPr>
        <w:t>capsule that holds genetic material</w:t>
      </w:r>
      <w:r w:rsidR="007B4244">
        <w:rPr>
          <w:rFonts w:ascii="Times New Roman" w:hAnsi="Times New Roman" w:cs="Times New Roman"/>
          <w:lang w:val="en-CA"/>
        </w:rPr>
        <w:t xml:space="preserve"> on top of a mobile sheath. </w:t>
      </w:r>
    </w:p>
    <w:p w14:paraId="737BBBF3" w14:textId="77777777" w:rsidR="00810A8D" w:rsidRDefault="00810A8D" w:rsidP="00A95FBE">
      <w:pPr>
        <w:tabs>
          <w:tab w:val="left" w:pos="2937"/>
        </w:tabs>
        <w:rPr>
          <w:rFonts w:ascii="Times New Roman" w:hAnsi="Times New Roman" w:cs="Times New Roman"/>
          <w:lang w:val="en-CA"/>
        </w:rPr>
      </w:pPr>
    </w:p>
    <w:p w14:paraId="6CE64ACB" w14:textId="2F50C569" w:rsidR="00810A8D" w:rsidRDefault="00B1008F" w:rsidP="00A95FBE">
      <w:pPr>
        <w:tabs>
          <w:tab w:val="left" w:pos="2937"/>
        </w:tabs>
        <w:rPr>
          <w:rFonts w:ascii="Times New Roman" w:hAnsi="Times New Roman" w:cs="Times New Roman"/>
          <w:lang w:val="en-CA"/>
        </w:rPr>
      </w:pPr>
      <w:r>
        <w:rPr>
          <w:rFonts w:ascii="Times New Roman" w:hAnsi="Times New Roman" w:cs="Times New Roman"/>
          <w:lang w:val="en-CA"/>
        </w:rPr>
        <w:t xml:space="preserve">The Lytic cycle e.g. T4 bacteriophage on </w:t>
      </w:r>
      <w:proofErr w:type="gramStart"/>
      <w:r>
        <w:rPr>
          <w:rFonts w:ascii="Times New Roman" w:hAnsi="Times New Roman" w:cs="Times New Roman"/>
          <w:lang w:val="en-CA"/>
        </w:rPr>
        <w:t>E.coli</w:t>
      </w:r>
      <w:proofErr w:type="gramEnd"/>
      <w:r>
        <w:rPr>
          <w:rFonts w:ascii="Times New Roman" w:hAnsi="Times New Roman" w:cs="Times New Roman"/>
          <w:lang w:val="en-CA"/>
        </w:rPr>
        <w:t xml:space="preserve"> cell</w:t>
      </w:r>
    </w:p>
    <w:p w14:paraId="0B10B143" w14:textId="7E47E46F" w:rsidR="00B1008F" w:rsidRDefault="00B1008F" w:rsidP="00B1008F">
      <w:pPr>
        <w:pStyle w:val="ListParagraph"/>
        <w:numPr>
          <w:ilvl w:val="0"/>
          <w:numId w:val="27"/>
        </w:numPr>
        <w:tabs>
          <w:tab w:val="left" w:pos="2937"/>
        </w:tabs>
        <w:rPr>
          <w:rFonts w:ascii="Times New Roman" w:hAnsi="Times New Roman" w:cs="Times New Roman"/>
          <w:lang w:val="en-CA"/>
        </w:rPr>
      </w:pPr>
      <w:r>
        <w:rPr>
          <w:rFonts w:ascii="Times New Roman" w:hAnsi="Times New Roman" w:cs="Times New Roman"/>
          <w:lang w:val="en-CA"/>
        </w:rPr>
        <w:t xml:space="preserve">T4 attaches to e-coli cell and injects DNA. </w:t>
      </w:r>
    </w:p>
    <w:p w14:paraId="75CAC080" w14:textId="302CF100" w:rsidR="00B1008F" w:rsidRDefault="00B1008F" w:rsidP="00B1008F">
      <w:pPr>
        <w:pStyle w:val="ListParagraph"/>
        <w:numPr>
          <w:ilvl w:val="0"/>
          <w:numId w:val="27"/>
        </w:numPr>
        <w:tabs>
          <w:tab w:val="left" w:pos="2937"/>
        </w:tabs>
        <w:rPr>
          <w:rFonts w:ascii="Times New Roman" w:hAnsi="Times New Roman" w:cs="Times New Roman"/>
          <w:lang w:val="en-CA"/>
        </w:rPr>
      </w:pPr>
      <w:r>
        <w:rPr>
          <w:rFonts w:ascii="Times New Roman" w:hAnsi="Times New Roman" w:cs="Times New Roman"/>
          <w:lang w:val="en-CA"/>
        </w:rPr>
        <w:t>T4 mRNA in synthesized within host cell</w:t>
      </w:r>
    </w:p>
    <w:p w14:paraId="271372EF" w14:textId="23646466" w:rsidR="00B1008F" w:rsidRDefault="00B1008F" w:rsidP="00B1008F">
      <w:pPr>
        <w:pStyle w:val="ListParagraph"/>
        <w:numPr>
          <w:ilvl w:val="0"/>
          <w:numId w:val="27"/>
        </w:numPr>
        <w:tabs>
          <w:tab w:val="left" w:pos="2937"/>
        </w:tabs>
        <w:rPr>
          <w:rFonts w:ascii="Times New Roman" w:hAnsi="Times New Roman" w:cs="Times New Roman"/>
          <w:lang w:val="en-CA"/>
        </w:rPr>
      </w:pPr>
      <w:r>
        <w:rPr>
          <w:rFonts w:ascii="Times New Roman" w:hAnsi="Times New Roman" w:cs="Times New Roman"/>
          <w:lang w:val="en-CA"/>
        </w:rPr>
        <w:t>Host cell DNA broken down by viral nucleases</w:t>
      </w:r>
    </w:p>
    <w:p w14:paraId="47264CFD" w14:textId="1FA21FD9" w:rsidR="00B1008F" w:rsidRDefault="00B1008F" w:rsidP="00B1008F">
      <w:pPr>
        <w:pStyle w:val="ListParagraph"/>
        <w:numPr>
          <w:ilvl w:val="0"/>
          <w:numId w:val="27"/>
        </w:numPr>
        <w:tabs>
          <w:tab w:val="left" w:pos="2937"/>
        </w:tabs>
        <w:rPr>
          <w:rFonts w:ascii="Times New Roman" w:hAnsi="Times New Roman" w:cs="Times New Roman"/>
          <w:lang w:val="en-CA"/>
        </w:rPr>
      </w:pPr>
      <w:r>
        <w:rPr>
          <w:rFonts w:ascii="Times New Roman" w:hAnsi="Times New Roman" w:cs="Times New Roman"/>
          <w:lang w:val="en-CA"/>
        </w:rPr>
        <w:t>Viruses assembled within host cell</w:t>
      </w:r>
    </w:p>
    <w:p w14:paraId="5D6C5267" w14:textId="5AC0E353" w:rsidR="00B1008F" w:rsidRDefault="00B1008F" w:rsidP="00B1008F">
      <w:pPr>
        <w:pStyle w:val="ListParagraph"/>
        <w:numPr>
          <w:ilvl w:val="0"/>
          <w:numId w:val="27"/>
        </w:numPr>
        <w:tabs>
          <w:tab w:val="left" w:pos="2937"/>
        </w:tabs>
        <w:rPr>
          <w:rFonts w:ascii="Times New Roman" w:hAnsi="Times New Roman" w:cs="Times New Roman"/>
          <w:lang w:val="en-CA"/>
        </w:rPr>
      </w:pPr>
      <w:r>
        <w:rPr>
          <w:rFonts w:ascii="Times New Roman" w:hAnsi="Times New Roman" w:cs="Times New Roman"/>
          <w:lang w:val="en-CA"/>
        </w:rPr>
        <w:t>Host cell bursts and viruses leave</w:t>
      </w:r>
    </w:p>
    <w:p w14:paraId="29AC86EC" w14:textId="77777777" w:rsidR="00B1008F" w:rsidRDefault="00B1008F" w:rsidP="00B1008F">
      <w:pPr>
        <w:tabs>
          <w:tab w:val="left" w:pos="2937"/>
        </w:tabs>
        <w:rPr>
          <w:rFonts w:ascii="Times New Roman" w:hAnsi="Times New Roman" w:cs="Times New Roman"/>
          <w:lang w:val="en-CA"/>
        </w:rPr>
      </w:pPr>
    </w:p>
    <w:p w14:paraId="40215EF8" w14:textId="3FC6FD02" w:rsidR="00B1008F" w:rsidRDefault="003A36EC" w:rsidP="00B1008F">
      <w:pPr>
        <w:tabs>
          <w:tab w:val="left" w:pos="2937"/>
        </w:tabs>
        <w:rPr>
          <w:rFonts w:ascii="Times New Roman" w:hAnsi="Times New Roman" w:cs="Times New Roman"/>
          <w:bCs/>
          <w:color w:val="1A1A1A"/>
        </w:rPr>
      </w:pPr>
      <w:r>
        <w:rPr>
          <w:rFonts w:ascii="Times New Roman" w:hAnsi="Times New Roman" w:cs="Times New Roman"/>
          <w:lang w:val="en-CA"/>
        </w:rPr>
        <w:t xml:space="preserve">Bacteriophage </w:t>
      </w:r>
      <w:r w:rsidR="00843067">
        <w:rPr>
          <w:rFonts w:ascii="Arial" w:hAnsi="Arial" w:cs="Arial"/>
          <w:b/>
          <w:bCs/>
          <w:color w:val="1A1A1A"/>
          <w:sz w:val="32"/>
          <w:szCs w:val="32"/>
        </w:rPr>
        <w:t xml:space="preserve">λ </w:t>
      </w:r>
      <w:r w:rsidR="00843067">
        <w:rPr>
          <w:rFonts w:ascii="Times New Roman" w:hAnsi="Times New Roman" w:cs="Times New Roman"/>
          <w:bCs/>
          <w:color w:val="1A1A1A"/>
        </w:rPr>
        <w:t>(Lambda) can undergo both lytic and lysogenic cycle. Viruses that undergo lysogenic cycle have to also undergo lytic cycle by default to take over the host cell</w:t>
      </w:r>
    </w:p>
    <w:p w14:paraId="7343EB59" w14:textId="77777777" w:rsidR="00843067" w:rsidRDefault="00843067" w:rsidP="00B1008F">
      <w:pPr>
        <w:tabs>
          <w:tab w:val="left" w:pos="2937"/>
        </w:tabs>
        <w:rPr>
          <w:rFonts w:ascii="Times New Roman" w:hAnsi="Times New Roman" w:cs="Times New Roman"/>
          <w:bCs/>
          <w:color w:val="1A1A1A"/>
        </w:rPr>
      </w:pPr>
    </w:p>
    <w:p w14:paraId="0FA8B4B7" w14:textId="2E9FEA7E" w:rsidR="00843067" w:rsidRDefault="00843067" w:rsidP="00B1008F">
      <w:pPr>
        <w:tabs>
          <w:tab w:val="left" w:pos="2937"/>
        </w:tabs>
        <w:rPr>
          <w:rFonts w:ascii="Times New Roman" w:hAnsi="Times New Roman" w:cs="Times New Roman"/>
          <w:bCs/>
          <w:color w:val="1A1A1A"/>
        </w:rPr>
      </w:pPr>
      <w:r>
        <w:rPr>
          <w:rFonts w:ascii="Times New Roman" w:hAnsi="Times New Roman" w:cs="Times New Roman"/>
          <w:bCs/>
          <w:color w:val="1A1A1A"/>
        </w:rPr>
        <w:t xml:space="preserve">Lysogenic cycle e.g. with </w:t>
      </w:r>
      <w:r>
        <w:rPr>
          <w:rFonts w:ascii="Arial" w:hAnsi="Arial" w:cs="Arial"/>
          <w:b/>
          <w:bCs/>
          <w:color w:val="1A1A1A"/>
          <w:sz w:val="32"/>
          <w:szCs w:val="32"/>
        </w:rPr>
        <w:t xml:space="preserve">λ </w:t>
      </w:r>
      <w:proofErr w:type="spellStart"/>
      <w:proofErr w:type="gramStart"/>
      <w:r>
        <w:rPr>
          <w:rFonts w:ascii="Times New Roman" w:hAnsi="Times New Roman" w:cs="Times New Roman"/>
          <w:bCs/>
          <w:color w:val="1A1A1A"/>
        </w:rPr>
        <w:t>e.coli</w:t>
      </w:r>
      <w:proofErr w:type="spellEnd"/>
      <w:proofErr w:type="gramEnd"/>
      <w:r>
        <w:rPr>
          <w:rFonts w:ascii="Times New Roman" w:hAnsi="Times New Roman" w:cs="Times New Roman"/>
          <w:bCs/>
          <w:color w:val="1A1A1A"/>
        </w:rPr>
        <w:t xml:space="preserve"> cell</w:t>
      </w:r>
    </w:p>
    <w:p w14:paraId="7914D0EC" w14:textId="0132173C" w:rsidR="00843067" w:rsidRDefault="00843067" w:rsidP="00843067">
      <w:pPr>
        <w:pStyle w:val="ListParagraph"/>
        <w:numPr>
          <w:ilvl w:val="0"/>
          <w:numId w:val="28"/>
        </w:numPr>
        <w:tabs>
          <w:tab w:val="left" w:pos="2937"/>
        </w:tabs>
        <w:rPr>
          <w:rFonts w:ascii="Times New Roman" w:hAnsi="Times New Roman" w:cs="Times New Roman"/>
          <w:bCs/>
          <w:color w:val="1A1A1A"/>
        </w:rPr>
      </w:pPr>
      <w:r>
        <w:rPr>
          <w:rFonts w:ascii="Times New Roman" w:hAnsi="Times New Roman" w:cs="Times New Roman"/>
          <w:bCs/>
          <w:color w:val="1A1A1A"/>
        </w:rPr>
        <w:t xml:space="preserve">Lambda phage attaches to </w:t>
      </w:r>
      <w:proofErr w:type="spellStart"/>
      <w:proofErr w:type="gramStart"/>
      <w:r>
        <w:rPr>
          <w:rFonts w:ascii="Times New Roman" w:hAnsi="Times New Roman" w:cs="Times New Roman"/>
          <w:bCs/>
          <w:color w:val="1A1A1A"/>
        </w:rPr>
        <w:t>e.coli</w:t>
      </w:r>
      <w:proofErr w:type="spellEnd"/>
      <w:proofErr w:type="gramEnd"/>
      <w:r>
        <w:rPr>
          <w:rFonts w:ascii="Times New Roman" w:hAnsi="Times New Roman" w:cs="Times New Roman"/>
          <w:bCs/>
          <w:color w:val="1A1A1A"/>
        </w:rPr>
        <w:t xml:space="preserve"> cell and inserts DNA</w:t>
      </w:r>
    </w:p>
    <w:p w14:paraId="3A3E4035" w14:textId="1F2BDB07" w:rsidR="00843067" w:rsidRDefault="00843067" w:rsidP="00843067">
      <w:pPr>
        <w:pStyle w:val="ListParagraph"/>
        <w:numPr>
          <w:ilvl w:val="0"/>
          <w:numId w:val="28"/>
        </w:numPr>
        <w:tabs>
          <w:tab w:val="left" w:pos="2937"/>
        </w:tabs>
        <w:rPr>
          <w:rFonts w:ascii="Times New Roman" w:hAnsi="Times New Roman" w:cs="Times New Roman"/>
          <w:bCs/>
          <w:color w:val="1A1A1A"/>
        </w:rPr>
      </w:pPr>
      <w:r>
        <w:rPr>
          <w:rFonts w:ascii="Times New Roman" w:hAnsi="Times New Roman" w:cs="Times New Roman"/>
          <w:bCs/>
          <w:color w:val="1A1A1A"/>
        </w:rPr>
        <w:t>Can choose to undergo lytic or lysogenic at this stage</w:t>
      </w:r>
    </w:p>
    <w:p w14:paraId="4FE4FF88" w14:textId="4F1F7DA0" w:rsidR="00843067" w:rsidRDefault="00843067" w:rsidP="00843067">
      <w:pPr>
        <w:pStyle w:val="ListParagraph"/>
        <w:numPr>
          <w:ilvl w:val="0"/>
          <w:numId w:val="28"/>
        </w:numPr>
        <w:tabs>
          <w:tab w:val="left" w:pos="2937"/>
        </w:tabs>
        <w:rPr>
          <w:rFonts w:ascii="Times New Roman" w:hAnsi="Times New Roman" w:cs="Times New Roman"/>
          <w:bCs/>
          <w:color w:val="1A1A1A"/>
        </w:rPr>
      </w:pPr>
      <w:r>
        <w:rPr>
          <w:rFonts w:ascii="Times New Roman" w:hAnsi="Times New Roman" w:cs="Times New Roman"/>
          <w:bCs/>
          <w:color w:val="1A1A1A"/>
        </w:rPr>
        <w:t>Lysogenic cycle involves the recombination of viral DNA with host cell DNA. Will increase size of DNA</w:t>
      </w:r>
    </w:p>
    <w:p w14:paraId="707E4E1E" w14:textId="148CD760" w:rsidR="00843067" w:rsidRDefault="00843067" w:rsidP="00843067">
      <w:pPr>
        <w:pStyle w:val="ListParagraph"/>
        <w:numPr>
          <w:ilvl w:val="0"/>
          <w:numId w:val="28"/>
        </w:numPr>
        <w:tabs>
          <w:tab w:val="left" w:pos="2937"/>
        </w:tabs>
        <w:rPr>
          <w:rFonts w:ascii="Times New Roman" w:hAnsi="Times New Roman" w:cs="Times New Roman"/>
          <w:bCs/>
          <w:color w:val="1A1A1A"/>
        </w:rPr>
      </w:pPr>
      <w:r>
        <w:rPr>
          <w:rFonts w:ascii="Times New Roman" w:hAnsi="Times New Roman" w:cs="Times New Roman"/>
          <w:bCs/>
          <w:color w:val="1A1A1A"/>
        </w:rPr>
        <w:t xml:space="preserve">The Recombinant DNA is a viral </w:t>
      </w:r>
      <w:r w:rsidRPr="00351635">
        <w:rPr>
          <w:rFonts w:ascii="Times New Roman" w:hAnsi="Times New Roman" w:cs="Times New Roman"/>
          <w:b/>
          <w:bCs/>
          <w:color w:val="1A1A1A"/>
        </w:rPr>
        <w:t>prophage</w:t>
      </w:r>
      <w:r>
        <w:rPr>
          <w:rFonts w:ascii="Times New Roman" w:hAnsi="Times New Roman" w:cs="Times New Roman"/>
          <w:bCs/>
          <w:color w:val="1A1A1A"/>
        </w:rPr>
        <w:t xml:space="preserve"> and can undergo regular cell division</w:t>
      </w:r>
    </w:p>
    <w:p w14:paraId="06235552" w14:textId="77777777" w:rsidR="00843067" w:rsidRPr="00843067" w:rsidRDefault="00843067" w:rsidP="00843067">
      <w:pPr>
        <w:tabs>
          <w:tab w:val="left" w:pos="2937"/>
        </w:tabs>
        <w:rPr>
          <w:rFonts w:ascii="Times New Roman" w:hAnsi="Times New Roman" w:cs="Times New Roman"/>
          <w:bCs/>
          <w:color w:val="1A1A1A"/>
        </w:rPr>
      </w:pPr>
    </w:p>
    <w:p w14:paraId="56297BDD" w14:textId="083FC35E" w:rsidR="00843067" w:rsidRDefault="00060519" w:rsidP="00B1008F">
      <w:pPr>
        <w:tabs>
          <w:tab w:val="left" w:pos="2937"/>
        </w:tabs>
        <w:rPr>
          <w:rFonts w:ascii="Times New Roman" w:hAnsi="Times New Roman" w:cs="Times New Roman"/>
          <w:lang w:val="en-CA"/>
        </w:rPr>
      </w:pPr>
      <w:r>
        <w:rPr>
          <w:rFonts w:ascii="Times New Roman" w:hAnsi="Times New Roman" w:cs="Times New Roman"/>
          <w:lang w:val="en-CA"/>
        </w:rPr>
        <w:t>Bacterial genetics</w:t>
      </w:r>
    </w:p>
    <w:p w14:paraId="355E9325" w14:textId="2C26F344" w:rsidR="00060519" w:rsidRDefault="00060519" w:rsidP="00060519">
      <w:pPr>
        <w:pStyle w:val="ListParagraph"/>
        <w:numPr>
          <w:ilvl w:val="0"/>
          <w:numId w:val="29"/>
        </w:numPr>
        <w:tabs>
          <w:tab w:val="left" w:pos="2937"/>
        </w:tabs>
        <w:rPr>
          <w:rFonts w:ascii="Times New Roman" w:hAnsi="Times New Roman" w:cs="Times New Roman"/>
          <w:lang w:val="en-CA"/>
        </w:rPr>
      </w:pPr>
      <w:r>
        <w:rPr>
          <w:rFonts w:ascii="Times New Roman" w:hAnsi="Times New Roman" w:cs="Times New Roman"/>
          <w:lang w:val="en-CA"/>
        </w:rPr>
        <w:t>Have circular bacterial chromosomes</w:t>
      </w:r>
    </w:p>
    <w:p w14:paraId="23DFA4C0" w14:textId="265426C7" w:rsidR="00060519" w:rsidRDefault="00060519" w:rsidP="00060519">
      <w:pPr>
        <w:pStyle w:val="ListParagraph"/>
        <w:numPr>
          <w:ilvl w:val="0"/>
          <w:numId w:val="29"/>
        </w:numPr>
        <w:tabs>
          <w:tab w:val="left" w:pos="2937"/>
        </w:tabs>
        <w:rPr>
          <w:rFonts w:ascii="Times New Roman" w:hAnsi="Times New Roman" w:cs="Times New Roman"/>
          <w:lang w:val="en-CA"/>
        </w:rPr>
      </w:pPr>
      <w:r>
        <w:rPr>
          <w:rFonts w:ascii="Times New Roman" w:hAnsi="Times New Roman" w:cs="Times New Roman"/>
          <w:lang w:val="en-CA"/>
        </w:rPr>
        <w:t>Additional genetic material exists in plasmids (circular DNA) that can replicate independently of bacterial chromosome</w:t>
      </w:r>
    </w:p>
    <w:p w14:paraId="4DA74D7A" w14:textId="16EF738F" w:rsidR="00060519" w:rsidRDefault="00060519" w:rsidP="00060519">
      <w:pPr>
        <w:pStyle w:val="ListParagraph"/>
        <w:numPr>
          <w:ilvl w:val="0"/>
          <w:numId w:val="29"/>
        </w:numPr>
        <w:tabs>
          <w:tab w:val="left" w:pos="2937"/>
        </w:tabs>
        <w:rPr>
          <w:rFonts w:ascii="Times New Roman" w:hAnsi="Times New Roman" w:cs="Times New Roman"/>
          <w:lang w:val="en-CA"/>
        </w:rPr>
      </w:pPr>
      <w:proofErr w:type="spellStart"/>
      <w:r>
        <w:rPr>
          <w:rFonts w:ascii="Times New Roman" w:hAnsi="Times New Roman" w:cs="Times New Roman"/>
          <w:lang w:val="en-CA"/>
        </w:rPr>
        <w:t>Episomes</w:t>
      </w:r>
      <w:proofErr w:type="spellEnd"/>
      <w:r>
        <w:rPr>
          <w:rFonts w:ascii="Times New Roman" w:hAnsi="Times New Roman" w:cs="Times New Roman"/>
          <w:lang w:val="en-CA"/>
        </w:rPr>
        <w:t xml:space="preserve"> are large circular DNA that can integrate into bacterial chromosomes for replication or remain separate. </w:t>
      </w:r>
    </w:p>
    <w:p w14:paraId="6D4F5151" w14:textId="074D1258" w:rsidR="00060519" w:rsidRDefault="00060519" w:rsidP="00060519">
      <w:pPr>
        <w:pStyle w:val="ListParagraph"/>
        <w:numPr>
          <w:ilvl w:val="0"/>
          <w:numId w:val="29"/>
        </w:numPr>
        <w:tabs>
          <w:tab w:val="left" w:pos="2937"/>
        </w:tabs>
        <w:rPr>
          <w:rFonts w:ascii="Times New Roman" w:hAnsi="Times New Roman" w:cs="Times New Roman"/>
          <w:lang w:val="en-CA"/>
        </w:rPr>
      </w:pPr>
      <w:r>
        <w:rPr>
          <w:rFonts w:ascii="Times New Roman" w:hAnsi="Times New Roman" w:cs="Times New Roman"/>
          <w:lang w:val="en-CA"/>
        </w:rPr>
        <w:t>Bacteria does not have meiosis and chiasmata</w:t>
      </w:r>
    </w:p>
    <w:p w14:paraId="3145CDEA" w14:textId="4427A464" w:rsidR="00060519" w:rsidRDefault="00060519" w:rsidP="00060519">
      <w:pPr>
        <w:pStyle w:val="ListParagraph"/>
        <w:numPr>
          <w:ilvl w:val="0"/>
          <w:numId w:val="29"/>
        </w:numPr>
        <w:tabs>
          <w:tab w:val="left" w:pos="2937"/>
        </w:tabs>
        <w:rPr>
          <w:rFonts w:ascii="Times New Roman" w:hAnsi="Times New Roman" w:cs="Times New Roman"/>
          <w:lang w:val="en-CA"/>
        </w:rPr>
      </w:pPr>
      <w:r>
        <w:rPr>
          <w:rFonts w:ascii="Times New Roman" w:hAnsi="Times New Roman" w:cs="Times New Roman"/>
          <w:lang w:val="en-CA"/>
        </w:rPr>
        <w:t>Bacterial recombination is possible through</w:t>
      </w:r>
      <w:r w:rsidR="004B15B2">
        <w:rPr>
          <w:rFonts w:ascii="Times New Roman" w:hAnsi="Times New Roman" w:cs="Times New Roman"/>
          <w:lang w:val="en-CA"/>
        </w:rPr>
        <w:t xml:space="preserve"> 3 </w:t>
      </w:r>
      <w:proofErr w:type="spellStart"/>
      <w:r w:rsidR="004B15B2">
        <w:rPr>
          <w:rFonts w:ascii="Times New Roman" w:hAnsi="Times New Roman" w:cs="Times New Roman"/>
          <w:lang w:val="en-CA"/>
        </w:rPr>
        <w:t>parasexual</w:t>
      </w:r>
      <w:proofErr w:type="spellEnd"/>
      <w:r w:rsidR="004B15B2">
        <w:rPr>
          <w:rFonts w:ascii="Times New Roman" w:hAnsi="Times New Roman" w:cs="Times New Roman"/>
          <w:lang w:val="en-CA"/>
        </w:rPr>
        <w:t xml:space="preserve"> processes:</w:t>
      </w:r>
      <w:r>
        <w:rPr>
          <w:rFonts w:ascii="Times New Roman" w:hAnsi="Times New Roman" w:cs="Times New Roman"/>
          <w:lang w:val="en-CA"/>
        </w:rPr>
        <w:t xml:space="preserve"> transformation, conjugation and transduction</w:t>
      </w:r>
    </w:p>
    <w:p w14:paraId="3C0CFDCA" w14:textId="14E0FE9E" w:rsidR="00060519" w:rsidRDefault="00060519" w:rsidP="00060519">
      <w:pPr>
        <w:pStyle w:val="ListParagraph"/>
        <w:numPr>
          <w:ilvl w:val="0"/>
          <w:numId w:val="29"/>
        </w:numPr>
        <w:tabs>
          <w:tab w:val="left" w:pos="2937"/>
        </w:tabs>
        <w:rPr>
          <w:rFonts w:ascii="Times New Roman" w:hAnsi="Times New Roman" w:cs="Times New Roman"/>
          <w:lang w:val="en-CA"/>
        </w:rPr>
      </w:pPr>
      <w:r>
        <w:rPr>
          <w:rFonts w:ascii="Times New Roman" w:hAnsi="Times New Roman" w:cs="Times New Roman"/>
          <w:lang w:val="en-CA"/>
        </w:rPr>
        <w:t xml:space="preserve">In bacteria, there’s a donor and receiver; no an equal exchange. </w:t>
      </w:r>
    </w:p>
    <w:p w14:paraId="77AC9A9A" w14:textId="77777777" w:rsidR="00B61634" w:rsidRDefault="00B61634" w:rsidP="00B61634">
      <w:pPr>
        <w:tabs>
          <w:tab w:val="left" w:pos="2937"/>
        </w:tabs>
        <w:rPr>
          <w:rFonts w:ascii="Times New Roman" w:hAnsi="Times New Roman" w:cs="Times New Roman"/>
          <w:lang w:val="en-CA"/>
        </w:rPr>
      </w:pPr>
    </w:p>
    <w:p w14:paraId="3BBE4360" w14:textId="5CC8B9E6" w:rsidR="00B61634" w:rsidRDefault="00B61634" w:rsidP="00B61634">
      <w:pPr>
        <w:tabs>
          <w:tab w:val="left" w:pos="2937"/>
        </w:tabs>
        <w:rPr>
          <w:rFonts w:ascii="Times New Roman" w:hAnsi="Times New Roman" w:cs="Times New Roman"/>
          <w:lang w:val="en-CA"/>
        </w:rPr>
      </w:pPr>
      <w:r>
        <w:rPr>
          <w:rFonts w:ascii="Times New Roman" w:hAnsi="Times New Roman" w:cs="Times New Roman"/>
          <w:noProof/>
        </w:rPr>
        <w:drawing>
          <wp:inline distT="0" distB="0" distL="0" distR="0" wp14:anchorId="1B909F0C" wp14:editId="39BD215C">
            <wp:extent cx="3366135" cy="2483964"/>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6-10-11 at 4.20.16 PM.png"/>
                    <pic:cNvPicPr/>
                  </pic:nvPicPr>
                  <pic:blipFill>
                    <a:blip r:embed="rId9">
                      <a:extLst>
                        <a:ext uri="{28A0092B-C50C-407E-A947-70E740481C1C}">
                          <a14:useLocalDpi xmlns:a14="http://schemas.microsoft.com/office/drawing/2010/main" val="0"/>
                        </a:ext>
                      </a:extLst>
                    </a:blip>
                    <a:stretch>
                      <a:fillRect/>
                    </a:stretch>
                  </pic:blipFill>
                  <pic:spPr>
                    <a:xfrm>
                      <a:off x="0" y="0"/>
                      <a:ext cx="3399223" cy="2508381"/>
                    </a:xfrm>
                    <a:prstGeom prst="rect">
                      <a:avLst/>
                    </a:prstGeom>
                  </pic:spPr>
                </pic:pic>
              </a:graphicData>
            </a:graphic>
          </wp:inline>
        </w:drawing>
      </w:r>
    </w:p>
    <w:p w14:paraId="753701E5" w14:textId="0BEFE0A9" w:rsidR="00B61634" w:rsidRDefault="00E66385" w:rsidP="00B61634">
      <w:pPr>
        <w:tabs>
          <w:tab w:val="left" w:pos="2937"/>
        </w:tabs>
        <w:rPr>
          <w:rFonts w:ascii="Times New Roman" w:hAnsi="Times New Roman" w:cs="Times New Roman"/>
          <w:lang w:val="en-CA"/>
        </w:rPr>
      </w:pPr>
      <w:r>
        <w:rPr>
          <w:rFonts w:ascii="Times New Roman" w:hAnsi="Times New Roman" w:cs="Times New Roman"/>
          <w:lang w:val="en-CA"/>
        </w:rPr>
        <w:t>The U-tube experiment which eliminated transformation (through DNase) and conjugation (through physical barrier too small for viruses to pass through) showed us that Transduction did not require cell-cell contact for recombination to occur</w:t>
      </w:r>
    </w:p>
    <w:p w14:paraId="7C16A61F" w14:textId="77777777" w:rsidR="00E66385" w:rsidRDefault="00E66385" w:rsidP="00B61634">
      <w:pPr>
        <w:tabs>
          <w:tab w:val="left" w:pos="2937"/>
        </w:tabs>
        <w:rPr>
          <w:rFonts w:ascii="Times New Roman" w:hAnsi="Times New Roman" w:cs="Times New Roman"/>
          <w:lang w:val="en-CA"/>
        </w:rPr>
      </w:pPr>
    </w:p>
    <w:p w14:paraId="0C8A6E5E" w14:textId="0B545209" w:rsidR="00E66385" w:rsidRDefault="00E66385" w:rsidP="00B61634">
      <w:pPr>
        <w:tabs>
          <w:tab w:val="left" w:pos="2937"/>
        </w:tabs>
        <w:rPr>
          <w:rFonts w:ascii="Times New Roman" w:hAnsi="Times New Roman" w:cs="Times New Roman"/>
          <w:lang w:val="en-CA"/>
        </w:rPr>
      </w:pPr>
      <w:r>
        <w:rPr>
          <w:rFonts w:ascii="Times New Roman" w:hAnsi="Times New Roman" w:cs="Times New Roman"/>
          <w:lang w:val="en-CA"/>
        </w:rPr>
        <w:t>Transformation</w:t>
      </w:r>
    </w:p>
    <w:p w14:paraId="35B8BDC0" w14:textId="4D486D07" w:rsidR="00E66385" w:rsidRDefault="00E66385" w:rsidP="00E66385">
      <w:pPr>
        <w:pStyle w:val="ListParagraph"/>
        <w:numPr>
          <w:ilvl w:val="0"/>
          <w:numId w:val="30"/>
        </w:numPr>
        <w:tabs>
          <w:tab w:val="left" w:pos="2937"/>
        </w:tabs>
        <w:rPr>
          <w:rFonts w:ascii="Times New Roman" w:hAnsi="Times New Roman" w:cs="Times New Roman"/>
          <w:lang w:val="en-CA"/>
        </w:rPr>
      </w:pPr>
      <w:r>
        <w:rPr>
          <w:rFonts w:ascii="Times New Roman" w:hAnsi="Times New Roman" w:cs="Times New Roman"/>
          <w:lang w:val="en-CA"/>
        </w:rPr>
        <w:t>Bacteria is not a ‘sponge’ for DNA. Only ‘Competent’ DNA from environment is observed</w:t>
      </w:r>
    </w:p>
    <w:p w14:paraId="7E1A2D8C" w14:textId="78048B62" w:rsidR="00E66385" w:rsidRDefault="00E66385" w:rsidP="00E66385">
      <w:pPr>
        <w:pStyle w:val="ListParagraph"/>
        <w:numPr>
          <w:ilvl w:val="0"/>
          <w:numId w:val="30"/>
        </w:numPr>
        <w:tabs>
          <w:tab w:val="left" w:pos="2937"/>
        </w:tabs>
        <w:rPr>
          <w:rFonts w:ascii="Times New Roman" w:hAnsi="Times New Roman" w:cs="Times New Roman"/>
          <w:lang w:val="en-CA"/>
        </w:rPr>
      </w:pPr>
      <w:r>
        <w:rPr>
          <w:rFonts w:ascii="Times New Roman" w:hAnsi="Times New Roman" w:cs="Times New Roman"/>
          <w:lang w:val="en-CA"/>
        </w:rPr>
        <w:t>DNA is imported through receptor</w:t>
      </w:r>
    </w:p>
    <w:p w14:paraId="6E8B7B42" w14:textId="5ACEED4E" w:rsidR="00E66385" w:rsidRDefault="00E66385" w:rsidP="00E66385">
      <w:pPr>
        <w:pStyle w:val="ListParagraph"/>
        <w:numPr>
          <w:ilvl w:val="0"/>
          <w:numId w:val="30"/>
        </w:numPr>
        <w:tabs>
          <w:tab w:val="left" w:pos="2937"/>
        </w:tabs>
        <w:rPr>
          <w:rFonts w:ascii="Times New Roman" w:hAnsi="Times New Roman" w:cs="Times New Roman"/>
          <w:lang w:val="en-CA"/>
        </w:rPr>
      </w:pPr>
      <w:r>
        <w:rPr>
          <w:rFonts w:ascii="Times New Roman" w:hAnsi="Times New Roman" w:cs="Times New Roman"/>
          <w:lang w:val="en-CA"/>
        </w:rPr>
        <w:t>Bacteria has ability to turn off DNA import</w:t>
      </w:r>
    </w:p>
    <w:p w14:paraId="61642AE8" w14:textId="4F72C02C" w:rsidR="00E66385" w:rsidRDefault="00E66385" w:rsidP="00E66385">
      <w:pPr>
        <w:pStyle w:val="ListParagraph"/>
        <w:numPr>
          <w:ilvl w:val="0"/>
          <w:numId w:val="30"/>
        </w:numPr>
        <w:tabs>
          <w:tab w:val="left" w:pos="2937"/>
        </w:tabs>
        <w:rPr>
          <w:rFonts w:ascii="Times New Roman" w:hAnsi="Times New Roman" w:cs="Times New Roman"/>
          <w:lang w:val="en-CA"/>
        </w:rPr>
      </w:pPr>
      <w:r>
        <w:rPr>
          <w:rFonts w:ascii="Times New Roman" w:hAnsi="Times New Roman" w:cs="Times New Roman"/>
          <w:lang w:val="en-CA"/>
        </w:rPr>
        <w:t>Transferred DNA can be incorporated into bacterial chromosome</w:t>
      </w:r>
    </w:p>
    <w:p w14:paraId="7A286E6B" w14:textId="51BCE416" w:rsidR="00D764A6" w:rsidRDefault="00D764A6" w:rsidP="00E66385">
      <w:pPr>
        <w:pStyle w:val="ListParagraph"/>
        <w:numPr>
          <w:ilvl w:val="0"/>
          <w:numId w:val="30"/>
        </w:numPr>
        <w:tabs>
          <w:tab w:val="left" w:pos="2937"/>
        </w:tabs>
        <w:rPr>
          <w:rFonts w:ascii="Times New Roman" w:hAnsi="Times New Roman" w:cs="Times New Roman"/>
          <w:lang w:val="en-CA"/>
        </w:rPr>
      </w:pPr>
      <w:r>
        <w:rPr>
          <w:rFonts w:ascii="Times New Roman" w:hAnsi="Times New Roman" w:cs="Times New Roman"/>
          <w:lang w:val="en-CA"/>
        </w:rPr>
        <w:t>Only 0.2-0.5% bacterial chromosome is transformed</w:t>
      </w:r>
    </w:p>
    <w:p w14:paraId="2D0CFC1D" w14:textId="640AD31F" w:rsidR="005D7855" w:rsidRDefault="005D7855" w:rsidP="00E66385">
      <w:pPr>
        <w:pStyle w:val="ListParagraph"/>
        <w:numPr>
          <w:ilvl w:val="0"/>
          <w:numId w:val="30"/>
        </w:numPr>
        <w:tabs>
          <w:tab w:val="left" w:pos="2937"/>
        </w:tabs>
        <w:rPr>
          <w:rFonts w:ascii="Times New Roman" w:hAnsi="Times New Roman" w:cs="Times New Roman"/>
          <w:lang w:val="en-CA"/>
        </w:rPr>
      </w:pPr>
      <w:r>
        <w:rPr>
          <w:rFonts w:ascii="Times New Roman" w:hAnsi="Times New Roman" w:cs="Times New Roman"/>
          <w:lang w:val="en-CA"/>
        </w:rPr>
        <w:t xml:space="preserve">Transformation can be used to measure distance between bacterial genes. If two genes are very close, they’ll be present on same piece of transforming DNA. </w:t>
      </w:r>
    </w:p>
    <w:p w14:paraId="799E57AD" w14:textId="7840DC3F" w:rsidR="000E7886" w:rsidRDefault="000E7886" w:rsidP="00E66385">
      <w:pPr>
        <w:pStyle w:val="ListParagraph"/>
        <w:numPr>
          <w:ilvl w:val="0"/>
          <w:numId w:val="30"/>
        </w:numPr>
        <w:tabs>
          <w:tab w:val="left" w:pos="2937"/>
        </w:tabs>
        <w:rPr>
          <w:rFonts w:ascii="Times New Roman" w:hAnsi="Times New Roman" w:cs="Times New Roman"/>
          <w:lang w:val="en-CA"/>
        </w:rPr>
      </w:pPr>
      <w:r>
        <w:rPr>
          <w:rFonts w:ascii="Times New Roman" w:hAnsi="Times New Roman" w:cs="Times New Roman"/>
          <w:lang w:val="en-CA"/>
        </w:rPr>
        <w:t xml:space="preserve">Transformation can be measured as a change in phenotype e.g. </w:t>
      </w:r>
      <w:r>
        <w:rPr>
          <w:rFonts w:ascii="Times New Roman" w:hAnsi="Times New Roman" w:cs="Times New Roman"/>
          <w:i/>
          <w:lang w:val="en-CA"/>
        </w:rPr>
        <w:t>a</w:t>
      </w:r>
      <w:r>
        <w:rPr>
          <w:rFonts w:ascii="Times New Roman" w:hAnsi="Times New Roman" w:cs="Times New Roman"/>
          <w:i/>
          <w:vertAlign w:val="superscript"/>
          <w:lang w:val="en-CA"/>
        </w:rPr>
        <w:t>-</w:t>
      </w:r>
      <w:r>
        <w:rPr>
          <w:rFonts w:ascii="Times New Roman" w:hAnsi="Times New Roman" w:cs="Times New Roman"/>
          <w:i/>
          <w:lang w:val="en-CA"/>
        </w:rPr>
        <w:t xml:space="preserve"> </w:t>
      </w:r>
      <w:r w:rsidRPr="000E7886">
        <w:rPr>
          <w:rFonts w:ascii="Times New Roman" w:hAnsi="Times New Roman" w:cs="Times New Roman"/>
          <w:lang w:val="en-CA"/>
        </w:rPr>
        <w:sym w:font="Wingdings" w:char="F0E0"/>
      </w:r>
      <w:r>
        <w:rPr>
          <w:rFonts w:ascii="Times New Roman" w:hAnsi="Times New Roman" w:cs="Times New Roman"/>
          <w:lang w:val="en-CA"/>
        </w:rPr>
        <w:t xml:space="preserve"> </w:t>
      </w:r>
      <w:r>
        <w:rPr>
          <w:rFonts w:ascii="Times New Roman" w:hAnsi="Times New Roman" w:cs="Times New Roman"/>
          <w:i/>
          <w:lang w:val="en-CA"/>
        </w:rPr>
        <w:t>a</w:t>
      </w:r>
      <w:r>
        <w:rPr>
          <w:rFonts w:ascii="Times New Roman" w:hAnsi="Times New Roman" w:cs="Times New Roman"/>
          <w:i/>
          <w:vertAlign w:val="superscript"/>
          <w:lang w:val="en-CA"/>
        </w:rPr>
        <w:t>+</w:t>
      </w:r>
      <w:r>
        <w:rPr>
          <w:rFonts w:ascii="Times New Roman" w:hAnsi="Times New Roman" w:cs="Times New Roman"/>
          <w:vertAlign w:val="superscript"/>
          <w:lang w:val="en-CA"/>
        </w:rPr>
        <w:t xml:space="preserve"> </w:t>
      </w:r>
    </w:p>
    <w:p w14:paraId="6B4E53B8" w14:textId="77777777" w:rsidR="000E7886" w:rsidRDefault="000E7886" w:rsidP="000E7886">
      <w:pPr>
        <w:tabs>
          <w:tab w:val="left" w:pos="2937"/>
        </w:tabs>
        <w:rPr>
          <w:rFonts w:ascii="Times New Roman" w:hAnsi="Times New Roman" w:cs="Times New Roman"/>
          <w:lang w:val="en-CA"/>
        </w:rPr>
      </w:pPr>
    </w:p>
    <w:p w14:paraId="5DE82D25" w14:textId="67F74BE6" w:rsidR="000E7886" w:rsidRDefault="000E7886" w:rsidP="000E7886">
      <w:pPr>
        <w:tabs>
          <w:tab w:val="left" w:pos="2937"/>
        </w:tabs>
        <w:rPr>
          <w:rFonts w:ascii="Times New Roman" w:hAnsi="Times New Roman" w:cs="Times New Roman"/>
          <w:lang w:val="en-CA"/>
        </w:rPr>
      </w:pPr>
      <w:r>
        <w:rPr>
          <w:rFonts w:ascii="Times New Roman" w:hAnsi="Times New Roman" w:cs="Times New Roman"/>
          <w:lang w:val="en-CA"/>
        </w:rPr>
        <w:t>Conjugation</w:t>
      </w:r>
    </w:p>
    <w:p w14:paraId="2F18DD87" w14:textId="3F60232B" w:rsidR="000E7886" w:rsidRDefault="001E1AFF" w:rsidP="000E7886">
      <w:pPr>
        <w:pStyle w:val="ListParagraph"/>
        <w:numPr>
          <w:ilvl w:val="0"/>
          <w:numId w:val="31"/>
        </w:numPr>
        <w:tabs>
          <w:tab w:val="left" w:pos="2937"/>
        </w:tabs>
        <w:rPr>
          <w:rFonts w:ascii="Times New Roman" w:hAnsi="Times New Roman" w:cs="Times New Roman"/>
          <w:lang w:val="en-CA"/>
        </w:rPr>
      </w:pPr>
      <w:r>
        <w:rPr>
          <w:rFonts w:ascii="Times New Roman" w:hAnsi="Times New Roman" w:cs="Times New Roman"/>
          <w:lang w:val="en-CA"/>
        </w:rPr>
        <w:t xml:space="preserve">‘sexual reproduction’ mediated by </w:t>
      </w:r>
      <w:r>
        <w:rPr>
          <w:rFonts w:ascii="Times New Roman" w:hAnsi="Times New Roman" w:cs="Times New Roman"/>
          <w:i/>
          <w:lang w:val="en-CA"/>
        </w:rPr>
        <w:t>Fertility (F) factor</w:t>
      </w:r>
      <w:r>
        <w:rPr>
          <w:rFonts w:ascii="Times New Roman" w:hAnsi="Times New Roman" w:cs="Times New Roman"/>
          <w:lang w:val="en-CA"/>
        </w:rPr>
        <w:t xml:space="preserve"> (</w:t>
      </w:r>
      <w:proofErr w:type="spellStart"/>
      <w:r>
        <w:rPr>
          <w:rFonts w:ascii="Times New Roman" w:hAnsi="Times New Roman" w:cs="Times New Roman"/>
          <w:lang w:val="en-CA"/>
        </w:rPr>
        <w:t>episome</w:t>
      </w:r>
      <w:proofErr w:type="spellEnd"/>
      <w:r>
        <w:rPr>
          <w:rFonts w:ascii="Times New Roman" w:hAnsi="Times New Roman" w:cs="Times New Roman"/>
          <w:lang w:val="en-CA"/>
        </w:rPr>
        <w:t xml:space="preserve">). Episode exists as an extra chromosome DNA OR it can insert into bacterial chromosome and replicate as part of it. </w:t>
      </w:r>
    </w:p>
    <w:p w14:paraId="0FB57542" w14:textId="54EF01A9" w:rsidR="001E1AFF" w:rsidRDefault="001E1AFF" w:rsidP="000E7886">
      <w:pPr>
        <w:pStyle w:val="ListParagraph"/>
        <w:numPr>
          <w:ilvl w:val="0"/>
          <w:numId w:val="31"/>
        </w:numPr>
        <w:tabs>
          <w:tab w:val="left" w:pos="2937"/>
        </w:tabs>
        <w:rPr>
          <w:rFonts w:ascii="Times New Roman" w:hAnsi="Times New Roman" w:cs="Times New Roman"/>
          <w:lang w:val="en-CA"/>
        </w:rPr>
      </w:pPr>
      <w:r>
        <w:rPr>
          <w:rFonts w:ascii="Times New Roman" w:hAnsi="Times New Roman" w:cs="Times New Roman"/>
          <w:lang w:val="en-CA"/>
        </w:rPr>
        <w:t xml:space="preserve">If a cell does not have an F </w:t>
      </w:r>
      <w:proofErr w:type="gramStart"/>
      <w:r>
        <w:rPr>
          <w:rFonts w:ascii="Times New Roman" w:hAnsi="Times New Roman" w:cs="Times New Roman"/>
          <w:lang w:val="en-CA"/>
        </w:rPr>
        <w:t>factor</w:t>
      </w:r>
      <w:proofErr w:type="gramEnd"/>
      <w:r>
        <w:rPr>
          <w:rFonts w:ascii="Times New Roman" w:hAnsi="Times New Roman" w:cs="Times New Roman"/>
          <w:lang w:val="en-CA"/>
        </w:rPr>
        <w:t xml:space="preserve"> then it is a F</w:t>
      </w:r>
      <w:r>
        <w:rPr>
          <w:rFonts w:ascii="Times New Roman" w:hAnsi="Times New Roman" w:cs="Times New Roman"/>
          <w:vertAlign w:val="superscript"/>
          <w:lang w:val="en-CA"/>
        </w:rPr>
        <w:t>-</w:t>
      </w:r>
      <w:r>
        <w:rPr>
          <w:rFonts w:ascii="Times New Roman" w:hAnsi="Times New Roman" w:cs="Times New Roman"/>
          <w:lang w:val="en-CA"/>
        </w:rPr>
        <w:t xml:space="preserve"> cell and is the </w:t>
      </w:r>
      <w:r>
        <w:rPr>
          <w:rFonts w:ascii="Times New Roman" w:hAnsi="Times New Roman" w:cs="Times New Roman"/>
          <w:i/>
          <w:lang w:val="en-CA"/>
        </w:rPr>
        <w:t>receiver</w:t>
      </w:r>
      <w:r>
        <w:rPr>
          <w:rFonts w:ascii="Times New Roman" w:hAnsi="Times New Roman" w:cs="Times New Roman"/>
          <w:lang w:val="en-CA"/>
        </w:rPr>
        <w:t>. Recipient GAINS F factor becomes F</w:t>
      </w:r>
      <w:r>
        <w:rPr>
          <w:rFonts w:ascii="Times New Roman" w:hAnsi="Times New Roman" w:cs="Times New Roman"/>
          <w:vertAlign w:val="superscript"/>
          <w:lang w:val="en-CA"/>
        </w:rPr>
        <w:t>+</w:t>
      </w:r>
    </w:p>
    <w:p w14:paraId="701F92EC" w14:textId="1CAE89A1" w:rsidR="001E1AFF" w:rsidRDefault="001E1AFF" w:rsidP="000E7886">
      <w:pPr>
        <w:pStyle w:val="ListParagraph"/>
        <w:numPr>
          <w:ilvl w:val="0"/>
          <w:numId w:val="31"/>
        </w:numPr>
        <w:tabs>
          <w:tab w:val="left" w:pos="2937"/>
        </w:tabs>
        <w:rPr>
          <w:rFonts w:ascii="Times New Roman" w:hAnsi="Times New Roman" w:cs="Times New Roman"/>
          <w:lang w:val="en-CA"/>
        </w:rPr>
      </w:pPr>
      <w:r>
        <w:rPr>
          <w:rFonts w:ascii="Times New Roman" w:hAnsi="Times New Roman" w:cs="Times New Roman"/>
          <w:lang w:val="en-CA"/>
        </w:rPr>
        <w:t>F</w:t>
      </w:r>
      <w:r>
        <w:rPr>
          <w:rFonts w:ascii="Times New Roman" w:hAnsi="Times New Roman" w:cs="Times New Roman"/>
          <w:vertAlign w:val="superscript"/>
          <w:lang w:val="en-CA"/>
        </w:rPr>
        <w:t xml:space="preserve">+ </w:t>
      </w:r>
      <w:r>
        <w:rPr>
          <w:rFonts w:ascii="Times New Roman" w:hAnsi="Times New Roman" w:cs="Times New Roman"/>
          <w:lang w:val="en-CA"/>
        </w:rPr>
        <w:t xml:space="preserve">cells have F factor. Can be donors. </w:t>
      </w:r>
    </w:p>
    <w:p w14:paraId="0F99DC8B" w14:textId="5C79389B" w:rsidR="001E1AFF" w:rsidRDefault="001E1AFF" w:rsidP="000E7886">
      <w:pPr>
        <w:pStyle w:val="ListParagraph"/>
        <w:numPr>
          <w:ilvl w:val="0"/>
          <w:numId w:val="31"/>
        </w:numPr>
        <w:tabs>
          <w:tab w:val="left" w:pos="2937"/>
        </w:tabs>
        <w:rPr>
          <w:rFonts w:ascii="Times New Roman" w:hAnsi="Times New Roman" w:cs="Times New Roman"/>
          <w:lang w:val="en-CA"/>
        </w:rPr>
      </w:pPr>
      <w:r>
        <w:rPr>
          <w:rFonts w:ascii="Times New Roman" w:hAnsi="Times New Roman" w:cs="Times New Roman"/>
          <w:lang w:val="en-CA"/>
        </w:rPr>
        <w:t>HFR cells have F factor integrated into chromosome. HFR cells function the same as F</w:t>
      </w:r>
      <w:r>
        <w:rPr>
          <w:rFonts w:ascii="Times New Roman" w:hAnsi="Times New Roman" w:cs="Times New Roman"/>
          <w:vertAlign w:val="superscript"/>
          <w:lang w:val="en-CA"/>
        </w:rPr>
        <w:t>+</w:t>
      </w:r>
      <w:r>
        <w:rPr>
          <w:rFonts w:ascii="Times New Roman" w:hAnsi="Times New Roman" w:cs="Times New Roman"/>
          <w:lang w:val="en-CA"/>
        </w:rPr>
        <w:t xml:space="preserve"> cell but it now also transfers bacterial DNA(copy) to receiver cell. It can give a copy of wildtype alleles to receive cell. </w:t>
      </w:r>
    </w:p>
    <w:p w14:paraId="2C448A45" w14:textId="235A0924" w:rsidR="001E1AFF" w:rsidRDefault="001E1AFF" w:rsidP="000E7886">
      <w:pPr>
        <w:pStyle w:val="ListParagraph"/>
        <w:numPr>
          <w:ilvl w:val="0"/>
          <w:numId w:val="31"/>
        </w:numPr>
        <w:tabs>
          <w:tab w:val="left" w:pos="2937"/>
        </w:tabs>
        <w:rPr>
          <w:rFonts w:ascii="Times New Roman" w:hAnsi="Times New Roman" w:cs="Times New Roman"/>
          <w:lang w:val="en-CA"/>
        </w:rPr>
      </w:pPr>
      <w:r>
        <w:rPr>
          <w:rFonts w:ascii="Times New Roman" w:hAnsi="Times New Roman" w:cs="Times New Roman"/>
          <w:lang w:val="en-CA"/>
        </w:rPr>
        <w:t xml:space="preserve">Conjugation occurs through conjugation channel/bridge. </w:t>
      </w:r>
    </w:p>
    <w:p w14:paraId="6A350B96" w14:textId="49C5D34A" w:rsidR="001E1AFF" w:rsidRDefault="001E1AFF" w:rsidP="000E7886">
      <w:pPr>
        <w:pStyle w:val="ListParagraph"/>
        <w:numPr>
          <w:ilvl w:val="0"/>
          <w:numId w:val="31"/>
        </w:numPr>
        <w:tabs>
          <w:tab w:val="left" w:pos="2937"/>
        </w:tabs>
        <w:rPr>
          <w:rFonts w:ascii="Times New Roman" w:hAnsi="Times New Roman" w:cs="Times New Roman"/>
          <w:lang w:val="en-CA"/>
        </w:rPr>
      </w:pPr>
      <w:r>
        <w:rPr>
          <w:rFonts w:ascii="Times New Roman" w:hAnsi="Times New Roman" w:cs="Times New Roman"/>
          <w:lang w:val="en-CA"/>
        </w:rPr>
        <w:t>F pili of F</w:t>
      </w:r>
      <w:r>
        <w:rPr>
          <w:rFonts w:ascii="Times New Roman" w:hAnsi="Times New Roman" w:cs="Times New Roman"/>
          <w:vertAlign w:val="superscript"/>
          <w:lang w:val="en-CA"/>
        </w:rPr>
        <w:t>+</w:t>
      </w:r>
      <w:r>
        <w:rPr>
          <w:rFonts w:ascii="Times New Roman" w:hAnsi="Times New Roman" w:cs="Times New Roman"/>
          <w:lang w:val="en-CA"/>
        </w:rPr>
        <w:t xml:space="preserve"> donor cell grabs recipient cell and brings it closer. Genes on F factor synthesize conjugation bridge. </w:t>
      </w:r>
    </w:p>
    <w:p w14:paraId="0DCE98BA" w14:textId="45478ECE" w:rsidR="001E1AFF" w:rsidRDefault="001E1AFF" w:rsidP="000E7886">
      <w:pPr>
        <w:pStyle w:val="ListParagraph"/>
        <w:numPr>
          <w:ilvl w:val="0"/>
          <w:numId w:val="31"/>
        </w:numPr>
        <w:tabs>
          <w:tab w:val="left" w:pos="2937"/>
        </w:tabs>
        <w:rPr>
          <w:rFonts w:ascii="Times New Roman" w:hAnsi="Times New Roman" w:cs="Times New Roman"/>
          <w:lang w:val="en-CA"/>
        </w:rPr>
      </w:pPr>
      <w:r>
        <w:rPr>
          <w:rFonts w:ascii="Times New Roman" w:hAnsi="Times New Roman" w:cs="Times New Roman"/>
          <w:lang w:val="en-CA"/>
        </w:rPr>
        <w:t xml:space="preserve">F factor is replicated is transferred to recipient cell through conjugation bridge. </w:t>
      </w:r>
    </w:p>
    <w:p w14:paraId="501D7215" w14:textId="14AE7ED3" w:rsidR="001E1AFF" w:rsidRDefault="001E1AFF" w:rsidP="000E7886">
      <w:pPr>
        <w:pStyle w:val="ListParagraph"/>
        <w:numPr>
          <w:ilvl w:val="0"/>
          <w:numId w:val="31"/>
        </w:numPr>
        <w:tabs>
          <w:tab w:val="left" w:pos="2937"/>
        </w:tabs>
        <w:rPr>
          <w:rFonts w:ascii="Times New Roman" w:hAnsi="Times New Roman" w:cs="Times New Roman"/>
          <w:lang w:val="en-CA"/>
        </w:rPr>
      </w:pPr>
      <w:r>
        <w:rPr>
          <w:rFonts w:ascii="Times New Roman" w:hAnsi="Times New Roman" w:cs="Times New Roman"/>
          <w:lang w:val="en-CA"/>
        </w:rPr>
        <w:t xml:space="preserve">Conjugation in bacteria substitutes for genetic crosses in diploid organisms. </w:t>
      </w:r>
    </w:p>
    <w:p w14:paraId="119C61B5" w14:textId="63DD1E4D" w:rsidR="003659AF" w:rsidRDefault="003659AF" w:rsidP="000E7886">
      <w:pPr>
        <w:pStyle w:val="ListParagraph"/>
        <w:numPr>
          <w:ilvl w:val="0"/>
          <w:numId w:val="31"/>
        </w:numPr>
        <w:tabs>
          <w:tab w:val="left" w:pos="2937"/>
        </w:tabs>
        <w:rPr>
          <w:rFonts w:ascii="Times New Roman" w:hAnsi="Times New Roman" w:cs="Times New Roman"/>
          <w:lang w:val="en-CA"/>
        </w:rPr>
      </w:pPr>
      <w:r>
        <w:rPr>
          <w:rFonts w:ascii="Times New Roman" w:hAnsi="Times New Roman" w:cs="Times New Roman"/>
          <w:lang w:val="en-CA"/>
        </w:rPr>
        <w:t xml:space="preserve">Often full chromosomes are not conjugated to next bacteria because bridge is fragile. </w:t>
      </w:r>
    </w:p>
    <w:p w14:paraId="57FEC0FC" w14:textId="77777777" w:rsidR="003659AF" w:rsidRDefault="003659AF" w:rsidP="003659AF">
      <w:pPr>
        <w:tabs>
          <w:tab w:val="left" w:pos="2937"/>
        </w:tabs>
        <w:rPr>
          <w:rFonts w:ascii="Times New Roman" w:hAnsi="Times New Roman" w:cs="Times New Roman"/>
          <w:lang w:val="en-CA"/>
        </w:rPr>
      </w:pPr>
    </w:p>
    <w:p w14:paraId="6FA05343" w14:textId="4C249ED4" w:rsidR="003659AF" w:rsidRDefault="003659AF" w:rsidP="003659AF">
      <w:pPr>
        <w:tabs>
          <w:tab w:val="left" w:pos="2937"/>
        </w:tabs>
        <w:rPr>
          <w:rFonts w:ascii="Times New Roman" w:hAnsi="Times New Roman" w:cs="Times New Roman"/>
          <w:lang w:val="en-CA"/>
        </w:rPr>
      </w:pPr>
      <w:r>
        <w:rPr>
          <w:rFonts w:ascii="Times New Roman" w:hAnsi="Times New Roman" w:cs="Times New Roman"/>
          <w:lang w:val="en-CA"/>
        </w:rPr>
        <w:t xml:space="preserve">Plasmids and </w:t>
      </w:r>
      <w:proofErr w:type="spellStart"/>
      <w:r>
        <w:rPr>
          <w:rFonts w:ascii="Times New Roman" w:hAnsi="Times New Roman" w:cs="Times New Roman"/>
          <w:lang w:val="en-CA"/>
        </w:rPr>
        <w:t>episomes</w:t>
      </w:r>
      <w:proofErr w:type="spellEnd"/>
    </w:p>
    <w:p w14:paraId="74A72ADF" w14:textId="1CAA1378" w:rsidR="003659AF" w:rsidRDefault="003659AF" w:rsidP="003659AF">
      <w:pPr>
        <w:pStyle w:val="ListParagraph"/>
        <w:numPr>
          <w:ilvl w:val="0"/>
          <w:numId w:val="32"/>
        </w:numPr>
        <w:tabs>
          <w:tab w:val="left" w:pos="2937"/>
        </w:tabs>
        <w:rPr>
          <w:rFonts w:ascii="Times New Roman" w:hAnsi="Times New Roman" w:cs="Times New Roman"/>
          <w:lang w:val="en-CA"/>
        </w:rPr>
      </w:pPr>
      <w:r>
        <w:rPr>
          <w:rFonts w:ascii="Times New Roman" w:hAnsi="Times New Roman" w:cs="Times New Roman"/>
          <w:lang w:val="en-CA"/>
        </w:rPr>
        <w:t>Plasmid does not have genes and are not necessary for survival of host cell and provide additional genetic elements. Bacteria that acquire anti-biotic resistance get it through plasmids</w:t>
      </w:r>
    </w:p>
    <w:p w14:paraId="512BE982" w14:textId="43D5AA28" w:rsidR="003659AF" w:rsidRDefault="003659AF" w:rsidP="003659AF">
      <w:pPr>
        <w:pStyle w:val="ListParagraph"/>
        <w:numPr>
          <w:ilvl w:val="0"/>
          <w:numId w:val="32"/>
        </w:numPr>
        <w:tabs>
          <w:tab w:val="left" w:pos="2937"/>
        </w:tabs>
        <w:rPr>
          <w:rFonts w:ascii="Times New Roman" w:hAnsi="Times New Roman" w:cs="Times New Roman"/>
          <w:lang w:val="en-CA"/>
        </w:rPr>
      </w:pPr>
      <w:proofErr w:type="spellStart"/>
      <w:r>
        <w:rPr>
          <w:rFonts w:ascii="Times New Roman" w:hAnsi="Times New Roman" w:cs="Times New Roman"/>
          <w:lang w:val="en-CA"/>
        </w:rPr>
        <w:t>Episomes</w:t>
      </w:r>
      <w:proofErr w:type="spellEnd"/>
      <w:r>
        <w:rPr>
          <w:rFonts w:ascii="Times New Roman" w:hAnsi="Times New Roman" w:cs="Times New Roman"/>
          <w:lang w:val="en-CA"/>
        </w:rPr>
        <w:t xml:space="preserve"> are also not essential to host survival but can replicate by itself or through integrating in bacterial chromosome</w:t>
      </w:r>
    </w:p>
    <w:p w14:paraId="43B9A402" w14:textId="77777777" w:rsidR="003659AF" w:rsidRDefault="003659AF" w:rsidP="003659AF">
      <w:pPr>
        <w:tabs>
          <w:tab w:val="left" w:pos="2937"/>
        </w:tabs>
        <w:rPr>
          <w:rFonts w:ascii="Times New Roman" w:hAnsi="Times New Roman" w:cs="Times New Roman"/>
          <w:lang w:val="en-CA"/>
        </w:rPr>
      </w:pPr>
    </w:p>
    <w:p w14:paraId="28754EFD" w14:textId="3763FAE1" w:rsidR="003659AF" w:rsidRDefault="003659AF" w:rsidP="003659AF">
      <w:pPr>
        <w:tabs>
          <w:tab w:val="left" w:pos="2937"/>
        </w:tabs>
        <w:rPr>
          <w:rFonts w:ascii="Times New Roman" w:hAnsi="Times New Roman" w:cs="Times New Roman"/>
          <w:lang w:val="en-CA"/>
        </w:rPr>
      </w:pPr>
      <w:r>
        <w:rPr>
          <w:rFonts w:ascii="Times New Roman" w:hAnsi="Times New Roman" w:cs="Times New Roman"/>
          <w:lang w:val="en-CA"/>
        </w:rPr>
        <w:t>Transduction</w:t>
      </w:r>
    </w:p>
    <w:p w14:paraId="2029ED63" w14:textId="48DA6A09" w:rsidR="00CB0C7F" w:rsidRDefault="00CB0C7F" w:rsidP="00CB0C7F">
      <w:pPr>
        <w:pStyle w:val="ListParagraph"/>
        <w:numPr>
          <w:ilvl w:val="0"/>
          <w:numId w:val="33"/>
        </w:numPr>
        <w:tabs>
          <w:tab w:val="left" w:pos="2937"/>
        </w:tabs>
        <w:rPr>
          <w:rFonts w:ascii="Times New Roman" w:hAnsi="Times New Roman" w:cs="Times New Roman"/>
          <w:lang w:val="en-CA"/>
        </w:rPr>
      </w:pPr>
      <w:r>
        <w:rPr>
          <w:rFonts w:ascii="Times New Roman" w:hAnsi="Times New Roman" w:cs="Times New Roman"/>
          <w:lang w:val="en-CA"/>
        </w:rPr>
        <w:t>Virus acts as vector that carries some bacterial DNA to new host cell</w:t>
      </w:r>
    </w:p>
    <w:p w14:paraId="22A19F8B" w14:textId="77777777" w:rsidR="004B15B2" w:rsidRDefault="004B15B2" w:rsidP="004B15B2">
      <w:pPr>
        <w:tabs>
          <w:tab w:val="left" w:pos="2937"/>
        </w:tabs>
        <w:rPr>
          <w:rFonts w:ascii="Times New Roman" w:hAnsi="Times New Roman" w:cs="Times New Roman"/>
          <w:lang w:val="en-CA"/>
        </w:rPr>
      </w:pPr>
    </w:p>
    <w:p w14:paraId="13D44B2D" w14:textId="19633A0C" w:rsidR="004B15B2" w:rsidRDefault="004B15B2" w:rsidP="004B15B2">
      <w:pPr>
        <w:tabs>
          <w:tab w:val="left" w:pos="2937"/>
        </w:tabs>
        <w:rPr>
          <w:rFonts w:ascii="Times New Roman" w:hAnsi="Times New Roman" w:cs="Times New Roman"/>
          <w:lang w:val="en-CA"/>
        </w:rPr>
      </w:pPr>
      <w:r>
        <w:rPr>
          <w:rFonts w:ascii="Times New Roman" w:hAnsi="Times New Roman" w:cs="Times New Roman"/>
          <w:lang w:val="en-CA"/>
        </w:rPr>
        <w:t>There are two types of transduction</w:t>
      </w:r>
    </w:p>
    <w:p w14:paraId="5254C700" w14:textId="7B310A5F" w:rsidR="004B15B2" w:rsidRDefault="004B15B2" w:rsidP="004B15B2">
      <w:pPr>
        <w:pStyle w:val="ListParagraph"/>
        <w:numPr>
          <w:ilvl w:val="0"/>
          <w:numId w:val="34"/>
        </w:numPr>
        <w:tabs>
          <w:tab w:val="left" w:pos="2937"/>
        </w:tabs>
        <w:rPr>
          <w:rFonts w:ascii="Times New Roman" w:hAnsi="Times New Roman" w:cs="Times New Roman"/>
          <w:lang w:val="en-CA"/>
        </w:rPr>
      </w:pPr>
      <w:r>
        <w:rPr>
          <w:rFonts w:ascii="Times New Roman" w:hAnsi="Times New Roman" w:cs="Times New Roman"/>
          <w:lang w:val="en-CA"/>
        </w:rPr>
        <w:t xml:space="preserve">Generalized transduction: loose of piece of </w:t>
      </w:r>
      <w:proofErr w:type="spellStart"/>
      <w:r>
        <w:rPr>
          <w:rFonts w:ascii="Times New Roman" w:hAnsi="Times New Roman" w:cs="Times New Roman"/>
          <w:lang w:val="en-CA"/>
        </w:rPr>
        <w:t>DNa</w:t>
      </w:r>
      <w:proofErr w:type="spellEnd"/>
      <w:r>
        <w:rPr>
          <w:rFonts w:ascii="Times New Roman" w:hAnsi="Times New Roman" w:cs="Times New Roman"/>
          <w:lang w:val="en-CA"/>
        </w:rPr>
        <w:t xml:space="preserve"> packages in with phage DNA</w:t>
      </w:r>
    </w:p>
    <w:p w14:paraId="2367C7CA" w14:textId="4F171905" w:rsidR="004B15B2" w:rsidRDefault="004B15B2" w:rsidP="004B15B2">
      <w:pPr>
        <w:pStyle w:val="ListParagraph"/>
        <w:numPr>
          <w:ilvl w:val="0"/>
          <w:numId w:val="34"/>
        </w:numPr>
        <w:tabs>
          <w:tab w:val="left" w:pos="2937"/>
        </w:tabs>
        <w:rPr>
          <w:rFonts w:ascii="Times New Roman" w:hAnsi="Times New Roman" w:cs="Times New Roman"/>
          <w:lang w:val="en-CA"/>
        </w:rPr>
      </w:pPr>
      <w:r>
        <w:rPr>
          <w:rFonts w:ascii="Times New Roman" w:hAnsi="Times New Roman" w:cs="Times New Roman"/>
          <w:lang w:val="en-CA"/>
        </w:rPr>
        <w:t>Specialized transduction: DNA of host cell and phage DNA recombined</w:t>
      </w:r>
    </w:p>
    <w:p w14:paraId="7E055956" w14:textId="77777777" w:rsidR="0001673F" w:rsidRDefault="0001673F" w:rsidP="0001673F">
      <w:pPr>
        <w:tabs>
          <w:tab w:val="left" w:pos="2937"/>
        </w:tabs>
        <w:rPr>
          <w:rFonts w:ascii="Times New Roman" w:hAnsi="Times New Roman" w:cs="Times New Roman"/>
          <w:lang w:val="en-CA"/>
        </w:rPr>
      </w:pPr>
    </w:p>
    <w:p w14:paraId="1B805EB2" w14:textId="77777777" w:rsidR="0001673F" w:rsidRDefault="0001673F" w:rsidP="0001673F">
      <w:pPr>
        <w:tabs>
          <w:tab w:val="left" w:pos="2937"/>
        </w:tabs>
        <w:jc w:val="center"/>
        <w:rPr>
          <w:rFonts w:ascii="Times New Roman" w:hAnsi="Times New Roman" w:cs="Times New Roman"/>
          <w:lang w:val="en-CA"/>
        </w:rPr>
      </w:pPr>
      <w:r>
        <w:rPr>
          <w:rFonts w:ascii="Times New Roman" w:hAnsi="Times New Roman" w:cs="Times New Roman"/>
          <w:lang w:val="en-CA"/>
        </w:rPr>
        <w:t>Chapter 9</w:t>
      </w:r>
    </w:p>
    <w:p w14:paraId="26BD8145" w14:textId="77777777" w:rsidR="0001673F" w:rsidRDefault="0001673F" w:rsidP="0001673F">
      <w:pPr>
        <w:tabs>
          <w:tab w:val="left" w:pos="2937"/>
        </w:tabs>
        <w:rPr>
          <w:rFonts w:ascii="Times New Roman" w:hAnsi="Times New Roman" w:cs="Times New Roman"/>
          <w:lang w:val="en-CA"/>
        </w:rPr>
      </w:pPr>
      <w:r>
        <w:rPr>
          <w:rFonts w:ascii="Times New Roman" w:hAnsi="Times New Roman" w:cs="Times New Roman"/>
          <w:lang w:val="en-CA"/>
        </w:rPr>
        <w:t xml:space="preserve">Avery, MacLeod and McCarty showed that DNA is the hereditary </w:t>
      </w:r>
      <w:proofErr w:type="spellStart"/>
      <w:r>
        <w:rPr>
          <w:rFonts w:ascii="Times New Roman" w:hAnsi="Times New Roman" w:cs="Times New Roman"/>
          <w:lang w:val="en-CA"/>
        </w:rPr>
        <w:t>transformaing</w:t>
      </w:r>
      <w:proofErr w:type="spellEnd"/>
      <w:r>
        <w:rPr>
          <w:rFonts w:ascii="Times New Roman" w:hAnsi="Times New Roman" w:cs="Times New Roman"/>
          <w:lang w:val="en-CA"/>
        </w:rPr>
        <w:t xml:space="preserve"> factor when DNA transformed non-</w:t>
      </w:r>
      <w:proofErr w:type="spellStart"/>
      <w:r>
        <w:rPr>
          <w:rFonts w:ascii="Times New Roman" w:hAnsi="Times New Roman" w:cs="Times New Roman"/>
          <w:lang w:val="en-CA"/>
        </w:rPr>
        <w:t>virilent</w:t>
      </w:r>
      <w:proofErr w:type="spellEnd"/>
      <w:r>
        <w:rPr>
          <w:rFonts w:ascii="Times New Roman" w:hAnsi="Times New Roman" w:cs="Times New Roman"/>
          <w:lang w:val="en-CA"/>
        </w:rPr>
        <w:t xml:space="preserve"> strains into virulent strain</w:t>
      </w:r>
    </w:p>
    <w:p w14:paraId="4F150D28" w14:textId="77777777" w:rsidR="0001673F" w:rsidRDefault="0001673F" w:rsidP="0001673F">
      <w:pPr>
        <w:tabs>
          <w:tab w:val="left" w:pos="2937"/>
        </w:tabs>
        <w:rPr>
          <w:rFonts w:ascii="Times New Roman" w:hAnsi="Times New Roman" w:cs="Times New Roman"/>
          <w:lang w:val="en-CA"/>
        </w:rPr>
      </w:pPr>
    </w:p>
    <w:p w14:paraId="75A6903E" w14:textId="77777777" w:rsidR="0001673F" w:rsidRDefault="0001673F" w:rsidP="0001673F">
      <w:pPr>
        <w:tabs>
          <w:tab w:val="left" w:pos="2937"/>
        </w:tabs>
        <w:rPr>
          <w:rFonts w:ascii="Times New Roman" w:hAnsi="Times New Roman" w:cs="Times New Roman"/>
          <w:lang w:val="en-CA"/>
        </w:rPr>
      </w:pPr>
      <w:r>
        <w:rPr>
          <w:rFonts w:ascii="Times New Roman" w:hAnsi="Times New Roman" w:cs="Times New Roman"/>
          <w:lang w:val="en-CA"/>
        </w:rPr>
        <w:t>It was also proved that RNA was also genetic material in viruses</w:t>
      </w:r>
    </w:p>
    <w:p w14:paraId="11F89D20" w14:textId="77777777" w:rsidR="0001673F" w:rsidRDefault="0001673F" w:rsidP="0001673F">
      <w:pPr>
        <w:tabs>
          <w:tab w:val="left" w:pos="2937"/>
        </w:tabs>
        <w:rPr>
          <w:rFonts w:ascii="Times New Roman" w:hAnsi="Times New Roman" w:cs="Times New Roman"/>
          <w:lang w:val="en-CA"/>
        </w:rPr>
      </w:pPr>
    </w:p>
    <w:p w14:paraId="09B09F2F" w14:textId="77777777" w:rsidR="0001673F" w:rsidRDefault="0001673F" w:rsidP="0001673F">
      <w:pPr>
        <w:tabs>
          <w:tab w:val="left" w:pos="2937"/>
        </w:tabs>
        <w:rPr>
          <w:rFonts w:ascii="Times New Roman" w:hAnsi="Times New Roman" w:cs="Times New Roman"/>
          <w:lang w:val="en-CA"/>
        </w:rPr>
      </w:pPr>
      <w:r>
        <w:rPr>
          <w:rFonts w:ascii="Times New Roman" w:hAnsi="Times New Roman" w:cs="Times New Roman"/>
          <w:lang w:val="en-CA"/>
        </w:rPr>
        <w:t>DNA structure</w:t>
      </w:r>
    </w:p>
    <w:p w14:paraId="57D77749" w14:textId="77777777" w:rsidR="0001673F" w:rsidRDefault="0001673F" w:rsidP="0001673F">
      <w:pPr>
        <w:pStyle w:val="ListParagraph"/>
        <w:numPr>
          <w:ilvl w:val="0"/>
          <w:numId w:val="35"/>
        </w:numPr>
        <w:tabs>
          <w:tab w:val="left" w:pos="2937"/>
        </w:tabs>
        <w:rPr>
          <w:rFonts w:ascii="Times New Roman" w:hAnsi="Times New Roman" w:cs="Times New Roman"/>
          <w:lang w:val="en-CA"/>
        </w:rPr>
      </w:pPr>
      <w:r>
        <w:rPr>
          <w:rFonts w:ascii="Times New Roman" w:hAnsi="Times New Roman" w:cs="Times New Roman"/>
          <w:lang w:val="en-CA"/>
        </w:rPr>
        <w:t>5 nitrogenous bases: Adenine, Thymine, Guanine, Cytosine. Uracil instead of thymine in RNA</w:t>
      </w:r>
    </w:p>
    <w:p w14:paraId="0008019E" w14:textId="77777777" w:rsidR="0001673F" w:rsidRDefault="0001673F" w:rsidP="0001673F">
      <w:pPr>
        <w:pStyle w:val="ListParagraph"/>
        <w:numPr>
          <w:ilvl w:val="0"/>
          <w:numId w:val="35"/>
        </w:numPr>
        <w:tabs>
          <w:tab w:val="left" w:pos="2937"/>
        </w:tabs>
        <w:rPr>
          <w:rFonts w:ascii="Times New Roman" w:hAnsi="Times New Roman" w:cs="Times New Roman"/>
          <w:lang w:val="en-CA"/>
        </w:rPr>
      </w:pPr>
      <w:r>
        <w:rPr>
          <w:rFonts w:ascii="Times New Roman" w:hAnsi="Times New Roman" w:cs="Times New Roman"/>
          <w:lang w:val="en-CA"/>
        </w:rPr>
        <w:t>Pentose (deoxyribose or ribose)</w:t>
      </w:r>
    </w:p>
    <w:p w14:paraId="4E32B28F" w14:textId="77777777" w:rsidR="0001673F" w:rsidRDefault="0001673F" w:rsidP="0001673F">
      <w:pPr>
        <w:pStyle w:val="ListParagraph"/>
        <w:numPr>
          <w:ilvl w:val="0"/>
          <w:numId w:val="35"/>
        </w:numPr>
        <w:tabs>
          <w:tab w:val="left" w:pos="2937"/>
        </w:tabs>
        <w:rPr>
          <w:rFonts w:ascii="Times New Roman" w:hAnsi="Times New Roman" w:cs="Times New Roman"/>
          <w:lang w:val="en-CA"/>
        </w:rPr>
      </w:pPr>
      <w:r>
        <w:rPr>
          <w:rFonts w:ascii="Times New Roman" w:hAnsi="Times New Roman" w:cs="Times New Roman"/>
          <w:lang w:val="en-CA"/>
        </w:rPr>
        <w:t>Phosphodiester bond</w:t>
      </w:r>
    </w:p>
    <w:p w14:paraId="09F8FF94" w14:textId="77777777" w:rsidR="0001673F" w:rsidRDefault="0001673F" w:rsidP="0001673F">
      <w:pPr>
        <w:tabs>
          <w:tab w:val="left" w:pos="2937"/>
        </w:tabs>
        <w:rPr>
          <w:rFonts w:ascii="Times New Roman" w:hAnsi="Times New Roman" w:cs="Times New Roman"/>
          <w:lang w:val="en-CA"/>
        </w:rPr>
      </w:pPr>
    </w:p>
    <w:p w14:paraId="307199E6" w14:textId="77777777" w:rsidR="0001673F" w:rsidRDefault="0001673F" w:rsidP="0001673F">
      <w:pPr>
        <w:tabs>
          <w:tab w:val="left" w:pos="2937"/>
        </w:tabs>
        <w:rPr>
          <w:rFonts w:ascii="Times New Roman" w:hAnsi="Times New Roman" w:cs="Times New Roman"/>
          <w:lang w:val="en-CA"/>
        </w:rPr>
      </w:pPr>
      <w:r>
        <w:rPr>
          <w:rFonts w:ascii="Times New Roman" w:hAnsi="Times New Roman" w:cs="Times New Roman"/>
          <w:lang w:val="en-CA"/>
        </w:rPr>
        <w:t>Deoxyribose in DNA does not have hydroxyl group at 2’ carbon</w:t>
      </w:r>
    </w:p>
    <w:p w14:paraId="1129CAD3" w14:textId="77777777" w:rsidR="0001673F" w:rsidRDefault="0001673F" w:rsidP="0001673F">
      <w:pPr>
        <w:tabs>
          <w:tab w:val="left" w:pos="2937"/>
        </w:tabs>
        <w:rPr>
          <w:rFonts w:ascii="Times New Roman" w:hAnsi="Times New Roman" w:cs="Times New Roman"/>
          <w:lang w:val="en-CA"/>
        </w:rPr>
      </w:pPr>
    </w:p>
    <w:p w14:paraId="7C0330D4" w14:textId="77777777" w:rsidR="0001673F" w:rsidRDefault="0001673F" w:rsidP="0001673F">
      <w:pPr>
        <w:tabs>
          <w:tab w:val="left" w:pos="2937"/>
        </w:tabs>
        <w:rPr>
          <w:rFonts w:ascii="Times New Roman" w:hAnsi="Times New Roman" w:cs="Times New Roman"/>
          <w:lang w:val="en-CA"/>
        </w:rPr>
      </w:pPr>
      <w:r>
        <w:rPr>
          <w:rFonts w:ascii="Times New Roman" w:hAnsi="Times New Roman" w:cs="Times New Roman"/>
          <w:lang w:val="en-CA"/>
        </w:rPr>
        <w:t xml:space="preserve">Adenine and Guanine </w:t>
      </w:r>
      <w:proofErr w:type="gramStart"/>
      <w:r>
        <w:rPr>
          <w:rFonts w:ascii="Times New Roman" w:hAnsi="Times New Roman" w:cs="Times New Roman"/>
          <w:lang w:val="en-CA"/>
        </w:rPr>
        <w:t>are</w:t>
      </w:r>
      <w:proofErr w:type="gramEnd"/>
      <w:r>
        <w:rPr>
          <w:rFonts w:ascii="Times New Roman" w:hAnsi="Times New Roman" w:cs="Times New Roman"/>
          <w:lang w:val="en-CA"/>
        </w:rPr>
        <w:t xml:space="preserve"> Purines. </w:t>
      </w:r>
    </w:p>
    <w:p w14:paraId="2A284444" w14:textId="77777777" w:rsidR="0001673F" w:rsidRDefault="0001673F" w:rsidP="0001673F">
      <w:pPr>
        <w:tabs>
          <w:tab w:val="left" w:pos="2937"/>
        </w:tabs>
        <w:rPr>
          <w:rFonts w:ascii="Times New Roman" w:hAnsi="Times New Roman" w:cs="Times New Roman"/>
          <w:lang w:val="en-CA"/>
        </w:rPr>
      </w:pPr>
      <w:r>
        <w:rPr>
          <w:rFonts w:ascii="Times New Roman" w:hAnsi="Times New Roman" w:cs="Times New Roman"/>
          <w:lang w:val="en-CA"/>
        </w:rPr>
        <w:t xml:space="preserve">Uracil, Cytosine and Thymine </w:t>
      </w:r>
      <w:proofErr w:type="gramStart"/>
      <w:r>
        <w:rPr>
          <w:rFonts w:ascii="Times New Roman" w:hAnsi="Times New Roman" w:cs="Times New Roman"/>
          <w:lang w:val="en-CA"/>
        </w:rPr>
        <w:t>are</w:t>
      </w:r>
      <w:proofErr w:type="gramEnd"/>
      <w:r>
        <w:rPr>
          <w:rFonts w:ascii="Times New Roman" w:hAnsi="Times New Roman" w:cs="Times New Roman"/>
          <w:lang w:val="en-CA"/>
        </w:rPr>
        <w:t xml:space="preserve"> Pyrimidines. </w:t>
      </w:r>
    </w:p>
    <w:p w14:paraId="6A6C7318" w14:textId="77777777" w:rsidR="0001673F" w:rsidRDefault="0001673F" w:rsidP="0001673F">
      <w:pPr>
        <w:tabs>
          <w:tab w:val="left" w:pos="2937"/>
        </w:tabs>
        <w:rPr>
          <w:rFonts w:ascii="Times New Roman" w:hAnsi="Times New Roman" w:cs="Times New Roman"/>
          <w:lang w:val="en-CA"/>
        </w:rPr>
      </w:pPr>
    </w:p>
    <w:p w14:paraId="5A6FDA0C" w14:textId="77777777" w:rsidR="0001673F" w:rsidRDefault="0001673F" w:rsidP="0001673F">
      <w:pPr>
        <w:tabs>
          <w:tab w:val="left" w:pos="2937"/>
        </w:tabs>
        <w:rPr>
          <w:rFonts w:ascii="Times New Roman" w:hAnsi="Times New Roman" w:cs="Times New Roman"/>
          <w:lang w:val="en-CA"/>
        </w:rPr>
      </w:pPr>
      <w:r>
        <w:rPr>
          <w:rFonts w:ascii="Times New Roman" w:hAnsi="Times New Roman" w:cs="Times New Roman"/>
          <w:lang w:val="en-CA"/>
        </w:rPr>
        <w:t>Nucleotides are joined by phosphodiester bonds at the 3’ of one sugar and 5’ of another sugar in DNA and RNA</w:t>
      </w:r>
    </w:p>
    <w:p w14:paraId="5872C6D4" w14:textId="77777777" w:rsidR="0001673F" w:rsidRDefault="0001673F" w:rsidP="0001673F">
      <w:pPr>
        <w:tabs>
          <w:tab w:val="left" w:pos="2937"/>
        </w:tabs>
        <w:rPr>
          <w:rFonts w:ascii="Times New Roman" w:hAnsi="Times New Roman" w:cs="Times New Roman"/>
          <w:lang w:val="en-CA"/>
        </w:rPr>
      </w:pPr>
    </w:p>
    <w:p w14:paraId="2F5FF393" w14:textId="77777777" w:rsidR="0001673F" w:rsidRDefault="0001673F" w:rsidP="0001673F">
      <w:pPr>
        <w:tabs>
          <w:tab w:val="left" w:pos="2937"/>
        </w:tabs>
        <w:rPr>
          <w:rFonts w:ascii="Times New Roman" w:hAnsi="Times New Roman" w:cs="Times New Roman"/>
          <w:lang w:val="en-CA"/>
        </w:rPr>
      </w:pPr>
      <w:r>
        <w:rPr>
          <w:rFonts w:ascii="Times New Roman" w:hAnsi="Times New Roman" w:cs="Times New Roman"/>
          <w:lang w:val="en-CA"/>
        </w:rPr>
        <w:t>DNA strands are anti-parallel. One strand goes from 5’ to 3’ and the other one from 3’ to 5’</w:t>
      </w:r>
    </w:p>
    <w:p w14:paraId="7A352092" w14:textId="77777777" w:rsidR="0001673F" w:rsidRDefault="0001673F" w:rsidP="0001673F">
      <w:pPr>
        <w:tabs>
          <w:tab w:val="left" w:pos="2937"/>
        </w:tabs>
        <w:rPr>
          <w:rFonts w:ascii="Times New Roman" w:hAnsi="Times New Roman" w:cs="Times New Roman"/>
          <w:lang w:val="en-CA"/>
        </w:rPr>
      </w:pPr>
    </w:p>
    <w:p w14:paraId="17F5CB6A" w14:textId="5C065DB5" w:rsidR="0001673F" w:rsidRDefault="0001673F" w:rsidP="0001673F">
      <w:pPr>
        <w:tabs>
          <w:tab w:val="left" w:pos="2937"/>
        </w:tabs>
        <w:rPr>
          <w:rFonts w:ascii="Times New Roman" w:hAnsi="Times New Roman" w:cs="Times New Roman"/>
          <w:lang w:val="en-CA"/>
        </w:rPr>
      </w:pPr>
      <w:r>
        <w:rPr>
          <w:rFonts w:ascii="Times New Roman" w:hAnsi="Times New Roman" w:cs="Times New Roman"/>
          <w:lang w:val="en-CA"/>
        </w:rPr>
        <w:t>A=T and G= C in DNA. A=U and G=C in RNA</w:t>
      </w:r>
    </w:p>
    <w:p w14:paraId="0EE0AAD5" w14:textId="7B45C8A9" w:rsidR="0001673F" w:rsidRDefault="0001673F" w:rsidP="0001673F">
      <w:pPr>
        <w:tabs>
          <w:tab w:val="left" w:pos="2937"/>
        </w:tabs>
        <w:rPr>
          <w:rFonts w:ascii="Times New Roman" w:hAnsi="Times New Roman" w:cs="Times New Roman"/>
          <w:lang w:val="en-CA"/>
        </w:rPr>
      </w:pPr>
      <w:r>
        <w:rPr>
          <w:rFonts w:ascii="Times New Roman" w:hAnsi="Times New Roman" w:cs="Times New Roman"/>
          <w:lang w:val="en-CA"/>
        </w:rPr>
        <w:t>A + G = T + C</w:t>
      </w:r>
    </w:p>
    <w:p w14:paraId="14E82CF9" w14:textId="106EBBAC" w:rsidR="00BD7ECF" w:rsidRDefault="00BD7ECF" w:rsidP="0001673F">
      <w:pPr>
        <w:tabs>
          <w:tab w:val="left" w:pos="2937"/>
        </w:tabs>
        <w:rPr>
          <w:rFonts w:ascii="Times New Roman" w:hAnsi="Times New Roman" w:cs="Times New Roman"/>
          <w:lang w:val="en-CA"/>
        </w:rPr>
      </w:pPr>
      <w:r>
        <w:rPr>
          <w:rFonts w:ascii="Times New Roman" w:hAnsi="Times New Roman" w:cs="Times New Roman"/>
          <w:lang w:val="en-CA"/>
        </w:rPr>
        <w:t>Purines = pyrimidines</w:t>
      </w:r>
    </w:p>
    <w:p w14:paraId="2A1205A1" w14:textId="77777777" w:rsidR="00BD7ECF" w:rsidRDefault="00BD7ECF" w:rsidP="0001673F">
      <w:pPr>
        <w:tabs>
          <w:tab w:val="left" w:pos="2937"/>
        </w:tabs>
        <w:rPr>
          <w:rFonts w:ascii="Times New Roman" w:hAnsi="Times New Roman" w:cs="Times New Roman"/>
          <w:lang w:val="en-CA"/>
        </w:rPr>
      </w:pPr>
    </w:p>
    <w:p w14:paraId="03226238" w14:textId="591EC2AD" w:rsidR="00BD7ECF" w:rsidRDefault="00BD7ECF" w:rsidP="0001673F">
      <w:pPr>
        <w:tabs>
          <w:tab w:val="left" w:pos="2937"/>
        </w:tabs>
        <w:rPr>
          <w:rFonts w:ascii="Times New Roman" w:hAnsi="Times New Roman" w:cs="Times New Roman"/>
          <w:lang w:val="en-CA"/>
        </w:rPr>
      </w:pPr>
      <w:r>
        <w:rPr>
          <w:rFonts w:ascii="Times New Roman" w:hAnsi="Times New Roman" w:cs="Times New Roman"/>
          <w:lang w:val="en-CA"/>
        </w:rPr>
        <w:t>DNA has a helical structure and the bases are held by H bonds</w:t>
      </w:r>
    </w:p>
    <w:p w14:paraId="424F191C" w14:textId="77777777" w:rsidR="00DB1FA5" w:rsidRDefault="00DB1FA5" w:rsidP="0001673F">
      <w:pPr>
        <w:tabs>
          <w:tab w:val="left" w:pos="2937"/>
        </w:tabs>
        <w:rPr>
          <w:rFonts w:ascii="Times New Roman" w:hAnsi="Times New Roman" w:cs="Times New Roman"/>
          <w:lang w:val="en-CA"/>
        </w:rPr>
      </w:pPr>
    </w:p>
    <w:p w14:paraId="6F831638" w14:textId="39A65A4D" w:rsidR="00DB1FA5" w:rsidRDefault="009D661B" w:rsidP="0001673F">
      <w:pPr>
        <w:tabs>
          <w:tab w:val="left" w:pos="2937"/>
        </w:tabs>
        <w:rPr>
          <w:rFonts w:ascii="Times New Roman" w:hAnsi="Times New Roman" w:cs="Times New Roman"/>
          <w:lang w:val="en-CA"/>
        </w:rPr>
      </w:pPr>
      <w:r>
        <w:rPr>
          <w:rFonts w:ascii="Times New Roman" w:hAnsi="Times New Roman" w:cs="Times New Roman"/>
          <w:lang w:val="en-CA"/>
        </w:rPr>
        <w:t>DNA can have alternate forms in different environments such as labs</w:t>
      </w:r>
    </w:p>
    <w:p w14:paraId="769B29FA" w14:textId="77777777" w:rsidR="009D661B" w:rsidRDefault="009D661B" w:rsidP="0001673F">
      <w:pPr>
        <w:tabs>
          <w:tab w:val="left" w:pos="2937"/>
        </w:tabs>
        <w:rPr>
          <w:rFonts w:ascii="Times New Roman" w:hAnsi="Times New Roman" w:cs="Times New Roman"/>
          <w:lang w:val="en-CA"/>
        </w:rPr>
      </w:pPr>
    </w:p>
    <w:p w14:paraId="3DE306D4" w14:textId="01226DAE" w:rsidR="009D661B" w:rsidRDefault="009D661B" w:rsidP="0001673F">
      <w:pPr>
        <w:tabs>
          <w:tab w:val="left" w:pos="2937"/>
        </w:tabs>
        <w:rPr>
          <w:rFonts w:ascii="Times New Roman" w:hAnsi="Times New Roman" w:cs="Times New Roman"/>
          <w:lang w:val="en-CA"/>
        </w:rPr>
      </w:pPr>
      <w:r>
        <w:rPr>
          <w:rFonts w:ascii="Times New Roman" w:hAnsi="Times New Roman" w:cs="Times New Roman"/>
          <w:lang w:val="en-CA"/>
        </w:rPr>
        <w:t xml:space="preserve">DNA when stretched out takes a lot of space, that’s why it’s supercoiled. </w:t>
      </w:r>
    </w:p>
    <w:p w14:paraId="41E839E4" w14:textId="4482537F" w:rsidR="007B6C9B" w:rsidRDefault="007B6C9B" w:rsidP="0001673F">
      <w:pPr>
        <w:tabs>
          <w:tab w:val="left" w:pos="2937"/>
        </w:tabs>
        <w:rPr>
          <w:rFonts w:ascii="Times New Roman" w:hAnsi="Times New Roman" w:cs="Times New Roman"/>
          <w:lang w:val="en-CA"/>
        </w:rPr>
      </w:pPr>
      <w:r>
        <w:rPr>
          <w:rFonts w:ascii="Times New Roman" w:hAnsi="Times New Roman" w:cs="Times New Roman"/>
          <w:lang w:val="en-CA"/>
        </w:rPr>
        <w:t>There is a nick on one of the strands that’s cut and twisted to supercoil and then sealed back up</w:t>
      </w:r>
    </w:p>
    <w:p w14:paraId="56CA1543" w14:textId="77777777" w:rsidR="007B6C9B" w:rsidRDefault="007B6C9B" w:rsidP="0001673F">
      <w:pPr>
        <w:tabs>
          <w:tab w:val="left" w:pos="2937"/>
        </w:tabs>
        <w:rPr>
          <w:rFonts w:ascii="Times New Roman" w:hAnsi="Times New Roman" w:cs="Times New Roman"/>
          <w:lang w:val="en-CA"/>
        </w:rPr>
      </w:pPr>
    </w:p>
    <w:p w14:paraId="219E9B49" w14:textId="1A1419BD" w:rsidR="007B6C9B" w:rsidRDefault="007B6C9B" w:rsidP="0001673F">
      <w:pPr>
        <w:tabs>
          <w:tab w:val="left" w:pos="2937"/>
        </w:tabs>
        <w:rPr>
          <w:rFonts w:ascii="Times New Roman" w:hAnsi="Times New Roman" w:cs="Times New Roman"/>
          <w:lang w:val="en-CA"/>
        </w:rPr>
      </w:pPr>
      <w:proofErr w:type="gramStart"/>
      <w:r>
        <w:rPr>
          <w:rFonts w:ascii="Times New Roman" w:hAnsi="Times New Roman" w:cs="Times New Roman"/>
          <w:lang w:val="en-CA"/>
        </w:rPr>
        <w:t>E.coli</w:t>
      </w:r>
      <w:proofErr w:type="gramEnd"/>
      <w:r>
        <w:rPr>
          <w:rFonts w:ascii="Times New Roman" w:hAnsi="Times New Roman" w:cs="Times New Roman"/>
          <w:lang w:val="en-CA"/>
        </w:rPr>
        <w:t xml:space="preserve"> has a single genome: </w:t>
      </w:r>
      <w:proofErr w:type="spellStart"/>
      <w:r>
        <w:rPr>
          <w:rFonts w:ascii="Times New Roman" w:hAnsi="Times New Roman" w:cs="Times New Roman"/>
          <w:lang w:val="en-CA"/>
        </w:rPr>
        <w:t>monoploid</w:t>
      </w:r>
      <w:proofErr w:type="spellEnd"/>
    </w:p>
    <w:p w14:paraId="5CB8013B" w14:textId="4CB132C7" w:rsidR="007B6C9B" w:rsidRDefault="007B6C9B" w:rsidP="0001673F">
      <w:pPr>
        <w:tabs>
          <w:tab w:val="left" w:pos="2937"/>
        </w:tabs>
        <w:rPr>
          <w:rFonts w:ascii="Times New Roman" w:hAnsi="Times New Roman" w:cs="Times New Roman"/>
          <w:lang w:val="en-CA"/>
        </w:rPr>
      </w:pPr>
      <w:r>
        <w:rPr>
          <w:rFonts w:ascii="Times New Roman" w:hAnsi="Times New Roman" w:cs="Times New Roman"/>
          <w:lang w:val="en-CA"/>
        </w:rPr>
        <w:t xml:space="preserve">Typical prokaryotic cell </w:t>
      </w:r>
      <w:r w:rsidR="00D719D4">
        <w:rPr>
          <w:rFonts w:ascii="Times New Roman" w:hAnsi="Times New Roman" w:cs="Times New Roman"/>
          <w:lang w:val="en-CA"/>
        </w:rPr>
        <w:t>2 micrometers x 1 micrometers</w:t>
      </w:r>
    </w:p>
    <w:p w14:paraId="1396F110" w14:textId="4C504C0C" w:rsidR="00D719D4" w:rsidRDefault="00D719D4" w:rsidP="00D719D4">
      <w:pPr>
        <w:pStyle w:val="ListParagraph"/>
        <w:numPr>
          <w:ilvl w:val="0"/>
          <w:numId w:val="36"/>
        </w:numPr>
        <w:tabs>
          <w:tab w:val="left" w:pos="2937"/>
        </w:tabs>
        <w:rPr>
          <w:rFonts w:ascii="Times New Roman" w:hAnsi="Times New Roman" w:cs="Times New Roman"/>
          <w:lang w:val="en-CA"/>
        </w:rPr>
      </w:pPr>
      <w:r>
        <w:rPr>
          <w:rFonts w:ascii="Times New Roman" w:hAnsi="Times New Roman" w:cs="Times New Roman"/>
          <w:lang w:val="en-CA"/>
        </w:rPr>
        <w:t xml:space="preserve">Circular unfolded chromosome: 350 </w:t>
      </w:r>
      <w:proofErr w:type="spellStart"/>
      <w:r>
        <w:rPr>
          <w:rFonts w:ascii="Times New Roman" w:hAnsi="Times New Roman" w:cs="Times New Roman"/>
          <w:lang w:val="en-CA"/>
        </w:rPr>
        <w:t>micrometeres</w:t>
      </w:r>
      <w:proofErr w:type="spellEnd"/>
    </w:p>
    <w:p w14:paraId="105948F3" w14:textId="1A374E84" w:rsidR="00D719D4" w:rsidRDefault="00D719D4" w:rsidP="00D719D4">
      <w:pPr>
        <w:pStyle w:val="ListParagraph"/>
        <w:numPr>
          <w:ilvl w:val="0"/>
          <w:numId w:val="36"/>
        </w:numPr>
        <w:tabs>
          <w:tab w:val="left" w:pos="2937"/>
        </w:tabs>
        <w:rPr>
          <w:rFonts w:ascii="Times New Roman" w:hAnsi="Times New Roman" w:cs="Times New Roman"/>
          <w:lang w:val="en-CA"/>
        </w:rPr>
      </w:pPr>
      <w:r>
        <w:rPr>
          <w:rFonts w:ascii="Times New Roman" w:hAnsi="Times New Roman" w:cs="Times New Roman"/>
          <w:lang w:val="en-CA"/>
        </w:rPr>
        <w:t>40-50 loops: 30 micrometers. Each loop coils</w:t>
      </w:r>
    </w:p>
    <w:p w14:paraId="3F8243EC" w14:textId="27E513DA" w:rsidR="00D719D4" w:rsidRDefault="00D719D4" w:rsidP="00D719D4">
      <w:pPr>
        <w:pStyle w:val="ListParagraph"/>
        <w:numPr>
          <w:ilvl w:val="0"/>
          <w:numId w:val="36"/>
        </w:numPr>
        <w:tabs>
          <w:tab w:val="left" w:pos="2937"/>
        </w:tabs>
        <w:rPr>
          <w:rFonts w:ascii="Times New Roman" w:hAnsi="Times New Roman" w:cs="Times New Roman"/>
          <w:lang w:val="en-CA"/>
        </w:rPr>
      </w:pPr>
      <w:r>
        <w:rPr>
          <w:rFonts w:ascii="Times New Roman" w:hAnsi="Times New Roman" w:cs="Times New Roman"/>
          <w:lang w:val="en-CA"/>
        </w:rPr>
        <w:t>Supercoiled and folded: 2 micrometers (can now fit inside cell)</w:t>
      </w:r>
    </w:p>
    <w:p w14:paraId="56CBD9E5" w14:textId="77777777" w:rsidR="00D719D4" w:rsidRDefault="00D719D4" w:rsidP="00D719D4">
      <w:pPr>
        <w:tabs>
          <w:tab w:val="left" w:pos="2937"/>
        </w:tabs>
        <w:rPr>
          <w:rFonts w:ascii="Times New Roman" w:hAnsi="Times New Roman" w:cs="Times New Roman"/>
          <w:lang w:val="en-CA"/>
        </w:rPr>
      </w:pPr>
    </w:p>
    <w:p w14:paraId="0A32AD72" w14:textId="5F2DB9C2" w:rsidR="00D719D4" w:rsidRDefault="00D719D4" w:rsidP="00D719D4">
      <w:pPr>
        <w:tabs>
          <w:tab w:val="left" w:pos="2937"/>
        </w:tabs>
        <w:rPr>
          <w:rFonts w:ascii="Times New Roman" w:hAnsi="Times New Roman" w:cs="Times New Roman"/>
          <w:lang w:val="en-CA"/>
        </w:rPr>
      </w:pPr>
      <w:r>
        <w:rPr>
          <w:rFonts w:ascii="Times New Roman" w:hAnsi="Times New Roman" w:cs="Times New Roman"/>
          <w:lang w:val="en-CA"/>
        </w:rPr>
        <w:t>DNA in prokaryotes and viral chromosomes are supercoiled</w:t>
      </w:r>
    </w:p>
    <w:p w14:paraId="5534A1BD" w14:textId="73576AFB" w:rsidR="00D719D4" w:rsidRDefault="00D719D4" w:rsidP="00D719D4">
      <w:pPr>
        <w:tabs>
          <w:tab w:val="left" w:pos="2937"/>
        </w:tabs>
        <w:rPr>
          <w:rFonts w:ascii="Times New Roman" w:hAnsi="Times New Roman" w:cs="Times New Roman"/>
          <w:lang w:val="en-CA"/>
        </w:rPr>
      </w:pPr>
      <w:r>
        <w:rPr>
          <w:rFonts w:ascii="Times New Roman" w:hAnsi="Times New Roman" w:cs="Times New Roman"/>
          <w:lang w:val="en-CA"/>
        </w:rPr>
        <w:t>Bacterial chromosomes contain circular DNA segregated into 50 domains</w:t>
      </w:r>
    </w:p>
    <w:p w14:paraId="422A7F03" w14:textId="77777777" w:rsidR="00D719D4" w:rsidRDefault="00D719D4" w:rsidP="00D719D4">
      <w:pPr>
        <w:tabs>
          <w:tab w:val="left" w:pos="2937"/>
        </w:tabs>
        <w:rPr>
          <w:rFonts w:ascii="Times New Roman" w:hAnsi="Times New Roman" w:cs="Times New Roman"/>
          <w:lang w:val="en-CA"/>
        </w:rPr>
      </w:pPr>
    </w:p>
    <w:p w14:paraId="7BB017AA" w14:textId="75D1ADF0" w:rsidR="00D719D4" w:rsidRDefault="00D719D4" w:rsidP="00D719D4">
      <w:pPr>
        <w:tabs>
          <w:tab w:val="left" w:pos="2937"/>
        </w:tabs>
        <w:rPr>
          <w:rFonts w:ascii="Times New Roman" w:hAnsi="Times New Roman" w:cs="Times New Roman"/>
          <w:lang w:val="en-CA"/>
        </w:rPr>
      </w:pPr>
      <w:r>
        <w:rPr>
          <w:rFonts w:ascii="Times New Roman" w:hAnsi="Times New Roman" w:cs="Times New Roman"/>
          <w:lang w:val="en-CA"/>
        </w:rPr>
        <w:t xml:space="preserve">Eukaryotic chromosomes are a lot more complex. </w:t>
      </w:r>
    </w:p>
    <w:p w14:paraId="2D88D7F5" w14:textId="02AE5DCA" w:rsidR="00D719D4" w:rsidRDefault="00D719D4" w:rsidP="00D719D4">
      <w:pPr>
        <w:tabs>
          <w:tab w:val="left" w:pos="2937"/>
        </w:tabs>
        <w:rPr>
          <w:rFonts w:ascii="Times New Roman" w:hAnsi="Times New Roman" w:cs="Times New Roman"/>
          <w:lang w:val="en-CA"/>
        </w:rPr>
      </w:pPr>
      <w:r>
        <w:rPr>
          <w:rFonts w:ascii="Times New Roman" w:hAnsi="Times New Roman" w:cs="Times New Roman"/>
          <w:lang w:val="en-CA"/>
        </w:rPr>
        <w:t>Slide 28, chapter 9: metaphase chromosome. 30 nanometer fiber</w:t>
      </w:r>
    </w:p>
    <w:p w14:paraId="5F0207B6" w14:textId="77777777" w:rsidR="004C6AA1" w:rsidRDefault="004C6AA1" w:rsidP="00D719D4">
      <w:pPr>
        <w:tabs>
          <w:tab w:val="left" w:pos="2937"/>
        </w:tabs>
        <w:rPr>
          <w:rFonts w:ascii="Times New Roman" w:hAnsi="Times New Roman" w:cs="Times New Roman"/>
          <w:lang w:val="en-CA"/>
        </w:rPr>
      </w:pPr>
    </w:p>
    <w:p w14:paraId="6BEEBBAA" w14:textId="2D90E5EE" w:rsidR="004C6AA1" w:rsidRDefault="004C6AA1" w:rsidP="00D719D4">
      <w:pPr>
        <w:tabs>
          <w:tab w:val="left" w:pos="2937"/>
        </w:tabs>
        <w:rPr>
          <w:rFonts w:ascii="Times New Roman" w:hAnsi="Times New Roman" w:cs="Times New Roman"/>
          <w:lang w:val="en-CA"/>
        </w:rPr>
      </w:pPr>
      <w:r>
        <w:rPr>
          <w:rFonts w:ascii="Times New Roman" w:hAnsi="Times New Roman" w:cs="Times New Roman"/>
          <w:lang w:val="en-CA"/>
        </w:rPr>
        <w:t>Human DNA</w:t>
      </w:r>
    </w:p>
    <w:p w14:paraId="40A24DD6" w14:textId="23E07401" w:rsidR="004C6AA1" w:rsidRDefault="004C6AA1" w:rsidP="004C6AA1">
      <w:pPr>
        <w:pStyle w:val="ListParagraph"/>
        <w:numPr>
          <w:ilvl w:val="0"/>
          <w:numId w:val="37"/>
        </w:numPr>
        <w:tabs>
          <w:tab w:val="left" w:pos="2937"/>
        </w:tabs>
        <w:rPr>
          <w:rFonts w:ascii="Times New Roman" w:hAnsi="Times New Roman" w:cs="Times New Roman"/>
          <w:lang w:val="en-CA"/>
        </w:rPr>
      </w:pPr>
      <w:r>
        <w:rPr>
          <w:rFonts w:ascii="Times New Roman" w:hAnsi="Times New Roman" w:cs="Times New Roman"/>
          <w:lang w:val="en-CA"/>
        </w:rPr>
        <w:t>Haploid DNA: 3.3 billion nucleotides. (1000x greater than bacteria)</w:t>
      </w:r>
    </w:p>
    <w:p w14:paraId="6FAB90D7" w14:textId="65522A46" w:rsidR="004C6AA1" w:rsidRDefault="004C6AA1" w:rsidP="004C6AA1">
      <w:pPr>
        <w:pStyle w:val="ListParagraph"/>
        <w:numPr>
          <w:ilvl w:val="0"/>
          <w:numId w:val="37"/>
        </w:numPr>
        <w:tabs>
          <w:tab w:val="left" w:pos="2937"/>
        </w:tabs>
        <w:rPr>
          <w:rFonts w:ascii="Times New Roman" w:hAnsi="Times New Roman" w:cs="Times New Roman"/>
          <w:lang w:val="en-CA"/>
        </w:rPr>
      </w:pPr>
      <w:r>
        <w:rPr>
          <w:rFonts w:ascii="Times New Roman" w:hAnsi="Times New Roman" w:cs="Times New Roman"/>
          <w:lang w:val="en-CA"/>
        </w:rPr>
        <w:t xml:space="preserve">Length of diploid genomes is roughly 2 meters. </w:t>
      </w:r>
    </w:p>
    <w:p w14:paraId="4531CD09" w14:textId="3170FD92" w:rsidR="004C6AA1" w:rsidRDefault="004C6AA1" w:rsidP="004C6AA1">
      <w:pPr>
        <w:pStyle w:val="ListParagraph"/>
        <w:numPr>
          <w:ilvl w:val="0"/>
          <w:numId w:val="37"/>
        </w:numPr>
        <w:tabs>
          <w:tab w:val="left" w:pos="2937"/>
        </w:tabs>
        <w:rPr>
          <w:rFonts w:ascii="Times New Roman" w:hAnsi="Times New Roman" w:cs="Times New Roman"/>
          <w:lang w:val="en-CA"/>
        </w:rPr>
      </w:pPr>
      <w:r>
        <w:rPr>
          <w:rFonts w:ascii="Times New Roman" w:hAnsi="Times New Roman" w:cs="Times New Roman"/>
          <w:lang w:val="en-CA"/>
        </w:rPr>
        <w:t>Human nucleus is 5-10 micrometers</w:t>
      </w:r>
    </w:p>
    <w:p w14:paraId="56BCA66D" w14:textId="77777777" w:rsidR="004C6AA1" w:rsidRDefault="004C6AA1" w:rsidP="004C6AA1">
      <w:pPr>
        <w:tabs>
          <w:tab w:val="left" w:pos="2937"/>
        </w:tabs>
        <w:rPr>
          <w:rFonts w:ascii="Times New Roman" w:hAnsi="Times New Roman" w:cs="Times New Roman"/>
          <w:lang w:val="en-CA"/>
        </w:rPr>
      </w:pPr>
    </w:p>
    <w:p w14:paraId="320F3E57" w14:textId="35EC001E" w:rsidR="004C6AA1" w:rsidRDefault="004C6AA1" w:rsidP="004C6AA1">
      <w:pPr>
        <w:tabs>
          <w:tab w:val="left" w:pos="2937"/>
        </w:tabs>
        <w:rPr>
          <w:rFonts w:ascii="Times New Roman" w:hAnsi="Times New Roman" w:cs="Times New Roman"/>
          <w:lang w:val="en-CA"/>
        </w:rPr>
      </w:pPr>
      <w:r>
        <w:rPr>
          <w:rFonts w:ascii="Times New Roman" w:hAnsi="Times New Roman" w:cs="Times New Roman"/>
          <w:lang w:val="en-CA"/>
        </w:rPr>
        <w:t>In terms of genome size, Eukaryotes are the largest and viruses are the smallest</w:t>
      </w:r>
    </w:p>
    <w:p w14:paraId="7B10286E" w14:textId="77777777" w:rsidR="004C6AA1" w:rsidRDefault="004C6AA1" w:rsidP="004C6AA1">
      <w:pPr>
        <w:tabs>
          <w:tab w:val="left" w:pos="2937"/>
        </w:tabs>
        <w:rPr>
          <w:rFonts w:ascii="Times New Roman" w:hAnsi="Times New Roman" w:cs="Times New Roman"/>
          <w:lang w:val="en-CA"/>
        </w:rPr>
      </w:pPr>
    </w:p>
    <w:p w14:paraId="39CD57FD" w14:textId="69D59F5C" w:rsidR="004C6AA1" w:rsidRDefault="004C6AA1" w:rsidP="004C6AA1">
      <w:pPr>
        <w:tabs>
          <w:tab w:val="left" w:pos="2937"/>
        </w:tabs>
        <w:rPr>
          <w:rFonts w:ascii="Times New Roman" w:hAnsi="Times New Roman" w:cs="Times New Roman"/>
          <w:lang w:val="en-CA"/>
        </w:rPr>
      </w:pPr>
      <w:r>
        <w:rPr>
          <w:rFonts w:ascii="Times New Roman" w:hAnsi="Times New Roman" w:cs="Times New Roman"/>
          <w:lang w:val="en-CA"/>
        </w:rPr>
        <w:t>Each Eukaryotic chromosome</w:t>
      </w:r>
    </w:p>
    <w:p w14:paraId="15B55DA1" w14:textId="2BB43A83" w:rsidR="004C6AA1" w:rsidRDefault="004C6AA1" w:rsidP="004C6AA1">
      <w:pPr>
        <w:pStyle w:val="ListParagraph"/>
        <w:numPr>
          <w:ilvl w:val="0"/>
          <w:numId w:val="38"/>
        </w:numPr>
        <w:tabs>
          <w:tab w:val="left" w:pos="2937"/>
        </w:tabs>
        <w:rPr>
          <w:rFonts w:ascii="Times New Roman" w:hAnsi="Times New Roman" w:cs="Times New Roman"/>
          <w:lang w:val="en-CA"/>
        </w:rPr>
      </w:pPr>
      <w:r>
        <w:rPr>
          <w:rFonts w:ascii="Times New Roman" w:hAnsi="Times New Roman" w:cs="Times New Roman"/>
          <w:lang w:val="en-CA"/>
        </w:rPr>
        <w:t xml:space="preserve">Nucleotides are negatively charged so DNA is a very negative molecule. That’s why Histones are positively charged. </w:t>
      </w:r>
    </w:p>
    <w:p w14:paraId="17BC3E71" w14:textId="53895788" w:rsidR="004C6AA1" w:rsidRDefault="004C6AA1" w:rsidP="004C6AA1">
      <w:pPr>
        <w:pStyle w:val="ListParagraph"/>
        <w:numPr>
          <w:ilvl w:val="0"/>
          <w:numId w:val="38"/>
        </w:numPr>
        <w:tabs>
          <w:tab w:val="left" w:pos="2937"/>
        </w:tabs>
        <w:rPr>
          <w:rFonts w:ascii="Times New Roman" w:hAnsi="Times New Roman" w:cs="Times New Roman"/>
          <w:lang w:val="en-CA"/>
        </w:rPr>
      </w:pPr>
      <w:r>
        <w:rPr>
          <w:rFonts w:ascii="Times New Roman" w:hAnsi="Times New Roman" w:cs="Times New Roman"/>
          <w:lang w:val="en-CA"/>
        </w:rPr>
        <w:t xml:space="preserve">There’s also a divergent </w:t>
      </w:r>
      <w:proofErr w:type="spellStart"/>
      <w:r>
        <w:rPr>
          <w:rFonts w:ascii="Times New Roman" w:hAnsi="Times New Roman" w:cs="Times New Roman"/>
          <w:lang w:val="en-CA"/>
        </w:rPr>
        <w:t>froup</w:t>
      </w:r>
      <w:proofErr w:type="spellEnd"/>
      <w:r>
        <w:rPr>
          <w:rFonts w:ascii="Times New Roman" w:hAnsi="Times New Roman" w:cs="Times New Roman"/>
          <w:lang w:val="en-CA"/>
        </w:rPr>
        <w:t xml:space="preserve"> of non-histone proteins</w:t>
      </w:r>
    </w:p>
    <w:p w14:paraId="7DE19E78" w14:textId="77777777" w:rsidR="004C6AA1" w:rsidRDefault="004C6AA1" w:rsidP="004C6AA1">
      <w:pPr>
        <w:tabs>
          <w:tab w:val="left" w:pos="2937"/>
        </w:tabs>
        <w:rPr>
          <w:rFonts w:ascii="Times New Roman" w:hAnsi="Times New Roman" w:cs="Times New Roman"/>
          <w:lang w:val="en-CA"/>
        </w:rPr>
      </w:pPr>
    </w:p>
    <w:p w14:paraId="056105D3" w14:textId="2249C544" w:rsidR="004C6AA1" w:rsidRDefault="004C6AA1" w:rsidP="004C6AA1">
      <w:pPr>
        <w:tabs>
          <w:tab w:val="left" w:pos="2937"/>
        </w:tabs>
        <w:rPr>
          <w:rFonts w:ascii="Times New Roman" w:hAnsi="Times New Roman" w:cs="Times New Roman"/>
          <w:lang w:val="en-CA"/>
        </w:rPr>
      </w:pPr>
      <w:r>
        <w:rPr>
          <w:rFonts w:ascii="Times New Roman" w:hAnsi="Times New Roman" w:cs="Times New Roman"/>
          <w:lang w:val="en-CA"/>
        </w:rPr>
        <w:t>Chromatin: DNA + Histone + Protein</w:t>
      </w:r>
    </w:p>
    <w:p w14:paraId="76291CFB" w14:textId="77777777" w:rsidR="004C6AA1" w:rsidRDefault="004C6AA1" w:rsidP="004C6AA1">
      <w:pPr>
        <w:tabs>
          <w:tab w:val="left" w:pos="2937"/>
        </w:tabs>
        <w:rPr>
          <w:rFonts w:ascii="Times New Roman" w:hAnsi="Times New Roman" w:cs="Times New Roman"/>
          <w:lang w:val="en-CA"/>
        </w:rPr>
      </w:pPr>
    </w:p>
    <w:p w14:paraId="032193C1" w14:textId="12274763" w:rsidR="004C6AA1" w:rsidRDefault="004C6AA1" w:rsidP="004C6AA1">
      <w:pPr>
        <w:tabs>
          <w:tab w:val="left" w:pos="2937"/>
        </w:tabs>
        <w:rPr>
          <w:rFonts w:ascii="Times New Roman" w:hAnsi="Times New Roman" w:cs="Times New Roman"/>
          <w:lang w:val="en-CA"/>
        </w:rPr>
      </w:pPr>
      <w:r>
        <w:rPr>
          <w:rFonts w:ascii="Times New Roman" w:hAnsi="Times New Roman" w:cs="Times New Roman"/>
          <w:lang w:val="en-CA"/>
        </w:rPr>
        <w:t>3 levels of packaging</w:t>
      </w:r>
    </w:p>
    <w:p w14:paraId="3A2E029E" w14:textId="491C16CE" w:rsidR="004C6AA1" w:rsidRDefault="004C6AA1" w:rsidP="004C6AA1">
      <w:pPr>
        <w:pStyle w:val="ListParagraph"/>
        <w:numPr>
          <w:ilvl w:val="0"/>
          <w:numId w:val="39"/>
        </w:numPr>
        <w:tabs>
          <w:tab w:val="left" w:pos="2937"/>
        </w:tabs>
        <w:rPr>
          <w:rFonts w:ascii="Times New Roman" w:hAnsi="Times New Roman" w:cs="Times New Roman"/>
          <w:lang w:val="en-CA"/>
        </w:rPr>
      </w:pPr>
      <w:r>
        <w:rPr>
          <w:rFonts w:ascii="Times New Roman" w:hAnsi="Times New Roman" w:cs="Times New Roman"/>
          <w:lang w:val="en-CA"/>
        </w:rPr>
        <w:t xml:space="preserve">Nucleosomes: 146 nucleotide pairs of DNA wrapped 1 ¾ times around Octamer (8) of histones known as a nucleosome. The nucleosomes are linked by more DNA known as linker DNA that vary from 8-114 nucleotide pairs. </w:t>
      </w:r>
      <w:r w:rsidR="00E61B35">
        <w:rPr>
          <w:rFonts w:ascii="Times New Roman" w:hAnsi="Times New Roman" w:cs="Times New Roman"/>
          <w:lang w:val="en-CA"/>
        </w:rPr>
        <w:t xml:space="preserve">The width now is 11 nanometers. </w:t>
      </w:r>
    </w:p>
    <w:p w14:paraId="53C509F6" w14:textId="4D28CB19" w:rsidR="00E61B35" w:rsidRDefault="00E61B35" w:rsidP="00E61B35">
      <w:pPr>
        <w:pStyle w:val="ListParagraph"/>
        <w:numPr>
          <w:ilvl w:val="0"/>
          <w:numId w:val="40"/>
        </w:numPr>
        <w:tabs>
          <w:tab w:val="left" w:pos="2937"/>
        </w:tabs>
        <w:rPr>
          <w:rFonts w:ascii="Times New Roman" w:hAnsi="Times New Roman" w:cs="Times New Roman"/>
          <w:lang w:val="en-CA"/>
        </w:rPr>
      </w:pPr>
      <w:r>
        <w:rPr>
          <w:rFonts w:ascii="Times New Roman" w:hAnsi="Times New Roman" w:cs="Times New Roman"/>
          <w:lang w:val="en-CA"/>
        </w:rPr>
        <w:t>Octamer has 4 different histones in copies of 2. 2H2a + 2H2b + 2H3 + 2H4. There are two molecules and each carry 4 histones</w:t>
      </w:r>
    </w:p>
    <w:p w14:paraId="26A61964" w14:textId="3A48394B" w:rsidR="00E61B35" w:rsidRDefault="00E61B35" w:rsidP="00E61B35">
      <w:pPr>
        <w:pStyle w:val="ListParagraph"/>
        <w:numPr>
          <w:ilvl w:val="0"/>
          <w:numId w:val="40"/>
        </w:numPr>
        <w:tabs>
          <w:tab w:val="left" w:pos="2937"/>
        </w:tabs>
        <w:rPr>
          <w:rFonts w:ascii="Times New Roman" w:hAnsi="Times New Roman" w:cs="Times New Roman"/>
          <w:lang w:val="en-CA"/>
        </w:rPr>
      </w:pPr>
      <w:r>
        <w:rPr>
          <w:rFonts w:ascii="Times New Roman" w:hAnsi="Times New Roman" w:cs="Times New Roman"/>
          <w:lang w:val="en-CA"/>
        </w:rPr>
        <w:t>There’s a 5</w:t>
      </w:r>
      <w:r w:rsidRPr="00E61B35">
        <w:rPr>
          <w:rFonts w:ascii="Times New Roman" w:hAnsi="Times New Roman" w:cs="Times New Roman"/>
          <w:vertAlign w:val="superscript"/>
          <w:lang w:val="en-CA"/>
        </w:rPr>
        <w:t>th</w:t>
      </w:r>
      <w:r>
        <w:rPr>
          <w:rFonts w:ascii="Times New Roman" w:hAnsi="Times New Roman" w:cs="Times New Roman"/>
          <w:lang w:val="en-CA"/>
        </w:rPr>
        <w:t xml:space="preserve"> histone known as Histone H1 that keeps the nucleosome together</w:t>
      </w:r>
    </w:p>
    <w:p w14:paraId="4928B8D9" w14:textId="6960E744" w:rsidR="00E61B35" w:rsidRDefault="00AA5789" w:rsidP="00E61B35">
      <w:pPr>
        <w:pStyle w:val="ListParagraph"/>
        <w:numPr>
          <w:ilvl w:val="0"/>
          <w:numId w:val="39"/>
        </w:numPr>
        <w:tabs>
          <w:tab w:val="left" w:pos="2937"/>
        </w:tabs>
        <w:rPr>
          <w:rFonts w:ascii="Times New Roman" w:hAnsi="Times New Roman" w:cs="Times New Roman"/>
          <w:lang w:val="en-CA"/>
        </w:rPr>
      </w:pPr>
      <w:r>
        <w:rPr>
          <w:rFonts w:ascii="Times New Roman" w:hAnsi="Times New Roman" w:cs="Times New Roman"/>
          <w:lang w:val="en-CA"/>
        </w:rPr>
        <w:t>Solenoid (one of several conformations 2</w:t>
      </w:r>
      <w:r w:rsidRPr="00AA5789">
        <w:rPr>
          <w:rFonts w:ascii="Times New Roman" w:hAnsi="Times New Roman" w:cs="Times New Roman"/>
          <w:vertAlign w:val="superscript"/>
          <w:lang w:val="en-CA"/>
        </w:rPr>
        <w:t>nd</w:t>
      </w:r>
      <w:r>
        <w:rPr>
          <w:rFonts w:ascii="Times New Roman" w:hAnsi="Times New Roman" w:cs="Times New Roman"/>
          <w:lang w:val="en-CA"/>
        </w:rPr>
        <w:t xml:space="preserve"> stage can take): second level of packaging after some coiling. Width is approximately 30 nanometer fibre although it can vary because of the linker DNA length. </w:t>
      </w:r>
      <w:r w:rsidR="00C75E55">
        <w:rPr>
          <w:rFonts w:ascii="Times New Roman" w:hAnsi="Times New Roman" w:cs="Times New Roman"/>
          <w:lang w:val="en-CA"/>
        </w:rPr>
        <w:t xml:space="preserve">Solenoid takes place when linkers are typically the same size. Expanded form happens when linker DNA alternates from short </w:t>
      </w:r>
      <w:proofErr w:type="spellStart"/>
      <w:r w:rsidR="00C75E55">
        <w:rPr>
          <w:rFonts w:ascii="Times New Roman" w:hAnsi="Times New Roman" w:cs="Times New Roman"/>
          <w:lang w:val="en-CA"/>
        </w:rPr>
        <w:t>to</w:t>
      </w:r>
      <w:proofErr w:type="spellEnd"/>
      <w:r w:rsidR="00C75E55">
        <w:rPr>
          <w:rFonts w:ascii="Times New Roman" w:hAnsi="Times New Roman" w:cs="Times New Roman"/>
          <w:lang w:val="en-CA"/>
        </w:rPr>
        <w:t xml:space="preserve"> long. Zigzag is also possible</w:t>
      </w:r>
    </w:p>
    <w:p w14:paraId="227B9069" w14:textId="2CC9F881" w:rsidR="00C75E55" w:rsidRDefault="00C75E55" w:rsidP="00E61B35">
      <w:pPr>
        <w:pStyle w:val="ListParagraph"/>
        <w:numPr>
          <w:ilvl w:val="0"/>
          <w:numId w:val="39"/>
        </w:numPr>
        <w:tabs>
          <w:tab w:val="left" w:pos="2937"/>
        </w:tabs>
        <w:rPr>
          <w:rFonts w:ascii="Times New Roman" w:hAnsi="Times New Roman" w:cs="Times New Roman"/>
          <w:lang w:val="en-CA"/>
        </w:rPr>
      </w:pPr>
      <w:r>
        <w:rPr>
          <w:rFonts w:ascii="Times New Roman" w:hAnsi="Times New Roman" w:cs="Times New Roman"/>
          <w:lang w:val="en-CA"/>
        </w:rPr>
        <w:t>Inner phase chromosome. Proteins make up a chromosome sc</w:t>
      </w:r>
      <w:r w:rsidR="001B7336">
        <w:rPr>
          <w:rFonts w:ascii="Times New Roman" w:hAnsi="Times New Roman" w:cs="Times New Roman"/>
          <w:lang w:val="en-CA"/>
        </w:rPr>
        <w:t>affold where the 30 nm DNA</w:t>
      </w:r>
      <w:r>
        <w:rPr>
          <w:rFonts w:ascii="Times New Roman" w:hAnsi="Times New Roman" w:cs="Times New Roman"/>
          <w:lang w:val="en-CA"/>
        </w:rPr>
        <w:t xml:space="preserve"> fiber </w:t>
      </w:r>
      <w:r w:rsidR="00894CEC">
        <w:rPr>
          <w:rFonts w:ascii="Times New Roman" w:hAnsi="Times New Roman" w:cs="Times New Roman"/>
          <w:lang w:val="en-CA"/>
        </w:rPr>
        <w:t xml:space="preserve">can fold up. The width now is 300 nanometers. </w:t>
      </w:r>
      <w:r w:rsidR="00137098">
        <w:rPr>
          <w:rFonts w:ascii="Times New Roman" w:hAnsi="Times New Roman" w:cs="Times New Roman"/>
          <w:lang w:val="en-CA"/>
        </w:rPr>
        <w:t>The metaphase chromosome is at the final stage of packaging</w:t>
      </w:r>
    </w:p>
    <w:p w14:paraId="4E4DF55C" w14:textId="77777777" w:rsidR="00137098" w:rsidRDefault="00137098" w:rsidP="00137098">
      <w:pPr>
        <w:tabs>
          <w:tab w:val="left" w:pos="2937"/>
        </w:tabs>
        <w:rPr>
          <w:rFonts w:ascii="Times New Roman" w:hAnsi="Times New Roman" w:cs="Times New Roman"/>
          <w:lang w:val="en-CA"/>
        </w:rPr>
      </w:pPr>
    </w:p>
    <w:p w14:paraId="0DFB9E34" w14:textId="5ACAC6C7" w:rsidR="00137098" w:rsidRPr="00137098" w:rsidRDefault="00137098" w:rsidP="00137098">
      <w:pPr>
        <w:tabs>
          <w:tab w:val="left" w:pos="2937"/>
        </w:tabs>
        <w:rPr>
          <w:rFonts w:ascii="Times New Roman" w:hAnsi="Times New Roman" w:cs="Times New Roman"/>
          <w:lang w:val="en-CA"/>
        </w:rPr>
      </w:pPr>
      <w:r>
        <w:rPr>
          <w:rFonts w:ascii="Times New Roman" w:hAnsi="Times New Roman" w:cs="Times New Roman"/>
          <w:lang w:val="en-CA"/>
        </w:rPr>
        <w:t xml:space="preserve">2nm </w:t>
      </w:r>
      <w:r w:rsidRPr="00137098">
        <w:rPr>
          <w:rFonts w:ascii="Times New Roman" w:hAnsi="Times New Roman" w:cs="Times New Roman"/>
          <w:lang w:val="en-CA"/>
        </w:rPr>
        <w:sym w:font="Wingdings" w:char="F0E0"/>
      </w:r>
      <w:r>
        <w:rPr>
          <w:rFonts w:ascii="Times New Roman" w:hAnsi="Times New Roman" w:cs="Times New Roman"/>
          <w:lang w:val="en-CA"/>
        </w:rPr>
        <w:t xml:space="preserve"> 11nm </w:t>
      </w:r>
      <w:r w:rsidRPr="00137098">
        <w:rPr>
          <w:rFonts w:ascii="Times New Roman" w:hAnsi="Times New Roman" w:cs="Times New Roman"/>
          <w:lang w:val="en-CA"/>
        </w:rPr>
        <w:sym w:font="Wingdings" w:char="F0E0"/>
      </w:r>
      <w:r>
        <w:rPr>
          <w:rFonts w:ascii="Times New Roman" w:hAnsi="Times New Roman" w:cs="Times New Roman"/>
          <w:lang w:val="en-CA"/>
        </w:rPr>
        <w:t xml:space="preserve"> 30 nm </w:t>
      </w:r>
      <w:r w:rsidRPr="00137098">
        <w:rPr>
          <w:rFonts w:ascii="Times New Roman" w:hAnsi="Times New Roman" w:cs="Times New Roman"/>
          <w:lang w:val="en-CA"/>
        </w:rPr>
        <w:sym w:font="Wingdings" w:char="F0E0"/>
      </w:r>
      <w:r>
        <w:rPr>
          <w:rFonts w:ascii="Times New Roman" w:hAnsi="Times New Roman" w:cs="Times New Roman"/>
          <w:lang w:val="en-CA"/>
        </w:rPr>
        <w:t xml:space="preserve"> 300 nm</w:t>
      </w:r>
    </w:p>
    <w:p w14:paraId="20AAA94A" w14:textId="77777777" w:rsidR="00D719D4" w:rsidRPr="0001673F" w:rsidRDefault="00D719D4" w:rsidP="0001673F">
      <w:pPr>
        <w:tabs>
          <w:tab w:val="left" w:pos="2937"/>
        </w:tabs>
        <w:rPr>
          <w:rFonts w:ascii="Times New Roman" w:hAnsi="Times New Roman" w:cs="Times New Roman"/>
          <w:lang w:val="en-CA"/>
        </w:rPr>
      </w:pPr>
    </w:p>
    <w:p w14:paraId="250DBFB6" w14:textId="77777777" w:rsidR="0001673F" w:rsidRPr="0001673F" w:rsidRDefault="0001673F" w:rsidP="0001673F">
      <w:pPr>
        <w:tabs>
          <w:tab w:val="left" w:pos="2937"/>
        </w:tabs>
        <w:rPr>
          <w:rFonts w:ascii="Times New Roman" w:hAnsi="Times New Roman" w:cs="Times New Roman"/>
          <w:lang w:val="en-CA"/>
        </w:rPr>
      </w:pPr>
    </w:p>
    <w:sectPr w:rsidR="0001673F" w:rsidRPr="0001673F" w:rsidSect="008603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D68FD"/>
    <w:multiLevelType w:val="hybridMultilevel"/>
    <w:tmpl w:val="09F0A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841732"/>
    <w:multiLevelType w:val="hybridMultilevel"/>
    <w:tmpl w:val="060E8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2D6932"/>
    <w:multiLevelType w:val="hybridMultilevel"/>
    <w:tmpl w:val="E682B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A336E9"/>
    <w:multiLevelType w:val="hybridMultilevel"/>
    <w:tmpl w:val="6120737C"/>
    <w:lvl w:ilvl="0" w:tplc="BB76103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B60E1F"/>
    <w:multiLevelType w:val="hybridMultilevel"/>
    <w:tmpl w:val="C0EA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3678B8"/>
    <w:multiLevelType w:val="hybridMultilevel"/>
    <w:tmpl w:val="1BC6B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361504"/>
    <w:multiLevelType w:val="hybridMultilevel"/>
    <w:tmpl w:val="E3D4C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F701EB"/>
    <w:multiLevelType w:val="hybridMultilevel"/>
    <w:tmpl w:val="9E3CDD0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5272AF7"/>
    <w:multiLevelType w:val="hybridMultilevel"/>
    <w:tmpl w:val="022A5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2D1ADA"/>
    <w:multiLevelType w:val="hybridMultilevel"/>
    <w:tmpl w:val="3CA02C6E"/>
    <w:lvl w:ilvl="0" w:tplc="013EF1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000EF2"/>
    <w:multiLevelType w:val="hybridMultilevel"/>
    <w:tmpl w:val="0B2E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C93008"/>
    <w:multiLevelType w:val="hybridMultilevel"/>
    <w:tmpl w:val="74206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9F2FD3"/>
    <w:multiLevelType w:val="hybridMultilevel"/>
    <w:tmpl w:val="DC121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0E4E83"/>
    <w:multiLevelType w:val="hybridMultilevel"/>
    <w:tmpl w:val="5E88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550C10"/>
    <w:multiLevelType w:val="hybridMultilevel"/>
    <w:tmpl w:val="08364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14A77"/>
    <w:multiLevelType w:val="hybridMultilevel"/>
    <w:tmpl w:val="1584D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6E3100"/>
    <w:multiLevelType w:val="hybridMultilevel"/>
    <w:tmpl w:val="EF0E8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5F4A6B"/>
    <w:multiLevelType w:val="hybridMultilevel"/>
    <w:tmpl w:val="5FFA7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890621"/>
    <w:multiLevelType w:val="hybridMultilevel"/>
    <w:tmpl w:val="DACC7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ED4CBE"/>
    <w:multiLevelType w:val="hybridMultilevel"/>
    <w:tmpl w:val="8F2C0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2076B9"/>
    <w:multiLevelType w:val="hybridMultilevel"/>
    <w:tmpl w:val="BBF41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E84505"/>
    <w:multiLevelType w:val="hybridMultilevel"/>
    <w:tmpl w:val="23EC9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DB56E9"/>
    <w:multiLevelType w:val="hybridMultilevel"/>
    <w:tmpl w:val="DF182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4E5B84"/>
    <w:multiLevelType w:val="hybridMultilevel"/>
    <w:tmpl w:val="4E302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6754D5"/>
    <w:multiLevelType w:val="hybridMultilevel"/>
    <w:tmpl w:val="855A646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5">
    <w:nsid w:val="47F3697B"/>
    <w:multiLevelType w:val="hybridMultilevel"/>
    <w:tmpl w:val="C91E2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124FC8"/>
    <w:multiLevelType w:val="hybridMultilevel"/>
    <w:tmpl w:val="F962B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6A753F"/>
    <w:multiLevelType w:val="hybridMultilevel"/>
    <w:tmpl w:val="6FEE9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2C36CB"/>
    <w:multiLevelType w:val="hybridMultilevel"/>
    <w:tmpl w:val="ACACB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2B5DFD"/>
    <w:multiLevelType w:val="hybridMultilevel"/>
    <w:tmpl w:val="1F58D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B047E8"/>
    <w:multiLevelType w:val="hybridMultilevel"/>
    <w:tmpl w:val="27900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A30630"/>
    <w:multiLevelType w:val="hybridMultilevel"/>
    <w:tmpl w:val="1E88B9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9AC6696"/>
    <w:multiLevelType w:val="hybridMultilevel"/>
    <w:tmpl w:val="7B4EBC0C"/>
    <w:lvl w:ilvl="0" w:tplc="FB3275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1027C4"/>
    <w:multiLevelType w:val="hybridMultilevel"/>
    <w:tmpl w:val="93BC0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963AFC"/>
    <w:multiLevelType w:val="hybridMultilevel"/>
    <w:tmpl w:val="2CF8B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B30C4C"/>
    <w:multiLevelType w:val="hybridMultilevel"/>
    <w:tmpl w:val="CDB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1C0786"/>
    <w:multiLevelType w:val="hybridMultilevel"/>
    <w:tmpl w:val="A2A66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3C49FD"/>
    <w:multiLevelType w:val="hybridMultilevel"/>
    <w:tmpl w:val="4B487F56"/>
    <w:lvl w:ilvl="0" w:tplc="E4F66E2E">
      <w:start w:val="3"/>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1D0C1B"/>
    <w:multiLevelType w:val="hybridMultilevel"/>
    <w:tmpl w:val="36F60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8B4784"/>
    <w:multiLevelType w:val="hybridMultilevel"/>
    <w:tmpl w:val="EB469C0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num w:numId="1">
    <w:abstractNumId w:val="9"/>
  </w:num>
  <w:num w:numId="2">
    <w:abstractNumId w:val="32"/>
  </w:num>
  <w:num w:numId="3">
    <w:abstractNumId w:val="3"/>
  </w:num>
  <w:num w:numId="4">
    <w:abstractNumId w:val="37"/>
  </w:num>
  <w:num w:numId="5">
    <w:abstractNumId w:val="17"/>
  </w:num>
  <w:num w:numId="6">
    <w:abstractNumId w:val="7"/>
  </w:num>
  <w:num w:numId="7">
    <w:abstractNumId w:val="27"/>
  </w:num>
  <w:num w:numId="8">
    <w:abstractNumId w:val="39"/>
  </w:num>
  <w:num w:numId="9">
    <w:abstractNumId w:val="20"/>
  </w:num>
  <w:num w:numId="10">
    <w:abstractNumId w:val="16"/>
  </w:num>
  <w:num w:numId="11">
    <w:abstractNumId w:val="11"/>
  </w:num>
  <w:num w:numId="12">
    <w:abstractNumId w:val="21"/>
  </w:num>
  <w:num w:numId="13">
    <w:abstractNumId w:val="2"/>
  </w:num>
  <w:num w:numId="14">
    <w:abstractNumId w:val="14"/>
  </w:num>
  <w:num w:numId="15">
    <w:abstractNumId w:val="29"/>
  </w:num>
  <w:num w:numId="16">
    <w:abstractNumId w:val="13"/>
  </w:num>
  <w:num w:numId="17">
    <w:abstractNumId w:val="30"/>
  </w:num>
  <w:num w:numId="18">
    <w:abstractNumId w:val="0"/>
  </w:num>
  <w:num w:numId="19">
    <w:abstractNumId w:val="38"/>
  </w:num>
  <w:num w:numId="20">
    <w:abstractNumId w:val="34"/>
  </w:num>
  <w:num w:numId="21">
    <w:abstractNumId w:val="36"/>
  </w:num>
  <w:num w:numId="22">
    <w:abstractNumId w:val="35"/>
  </w:num>
  <w:num w:numId="23">
    <w:abstractNumId w:val="33"/>
  </w:num>
  <w:num w:numId="24">
    <w:abstractNumId w:val="12"/>
  </w:num>
  <w:num w:numId="25">
    <w:abstractNumId w:val="18"/>
  </w:num>
  <w:num w:numId="26">
    <w:abstractNumId w:val="10"/>
  </w:num>
  <w:num w:numId="27">
    <w:abstractNumId w:val="6"/>
  </w:num>
  <w:num w:numId="28">
    <w:abstractNumId w:val="25"/>
  </w:num>
  <w:num w:numId="29">
    <w:abstractNumId w:val="5"/>
  </w:num>
  <w:num w:numId="30">
    <w:abstractNumId w:val="22"/>
  </w:num>
  <w:num w:numId="31">
    <w:abstractNumId w:val="8"/>
  </w:num>
  <w:num w:numId="32">
    <w:abstractNumId w:val="19"/>
  </w:num>
  <w:num w:numId="33">
    <w:abstractNumId w:val="1"/>
  </w:num>
  <w:num w:numId="34">
    <w:abstractNumId w:val="4"/>
  </w:num>
  <w:num w:numId="35">
    <w:abstractNumId w:val="24"/>
  </w:num>
  <w:num w:numId="36">
    <w:abstractNumId w:val="28"/>
  </w:num>
  <w:num w:numId="37">
    <w:abstractNumId w:val="15"/>
  </w:num>
  <w:num w:numId="38">
    <w:abstractNumId w:val="23"/>
  </w:num>
  <w:num w:numId="39">
    <w:abstractNumId w:val="26"/>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C59"/>
    <w:rsid w:val="000076B0"/>
    <w:rsid w:val="0001673F"/>
    <w:rsid w:val="00036361"/>
    <w:rsid w:val="00045F76"/>
    <w:rsid w:val="00055A7C"/>
    <w:rsid w:val="00060519"/>
    <w:rsid w:val="0009239E"/>
    <w:rsid w:val="00096BC8"/>
    <w:rsid w:val="000A05BE"/>
    <w:rsid w:val="000B38CF"/>
    <w:rsid w:val="000C6240"/>
    <w:rsid w:val="000D130A"/>
    <w:rsid w:val="000E7886"/>
    <w:rsid w:val="000F2C2F"/>
    <w:rsid w:val="00100743"/>
    <w:rsid w:val="0011097B"/>
    <w:rsid w:val="00111A33"/>
    <w:rsid w:val="001228B1"/>
    <w:rsid w:val="00124156"/>
    <w:rsid w:val="0012613C"/>
    <w:rsid w:val="00137098"/>
    <w:rsid w:val="001426BE"/>
    <w:rsid w:val="0014516F"/>
    <w:rsid w:val="00164B16"/>
    <w:rsid w:val="001652AB"/>
    <w:rsid w:val="0017346C"/>
    <w:rsid w:val="001B1CD8"/>
    <w:rsid w:val="001B2483"/>
    <w:rsid w:val="001B2D48"/>
    <w:rsid w:val="001B7336"/>
    <w:rsid w:val="001E0CA1"/>
    <w:rsid w:val="001E1AFF"/>
    <w:rsid w:val="002010D3"/>
    <w:rsid w:val="00204E6A"/>
    <w:rsid w:val="00206965"/>
    <w:rsid w:val="002307BA"/>
    <w:rsid w:val="00230BD7"/>
    <w:rsid w:val="00235D82"/>
    <w:rsid w:val="00250A57"/>
    <w:rsid w:val="002653C6"/>
    <w:rsid w:val="00266E7B"/>
    <w:rsid w:val="00280254"/>
    <w:rsid w:val="00283D8C"/>
    <w:rsid w:val="00284395"/>
    <w:rsid w:val="002A0058"/>
    <w:rsid w:val="002C107E"/>
    <w:rsid w:val="002F5987"/>
    <w:rsid w:val="0031552B"/>
    <w:rsid w:val="00340C53"/>
    <w:rsid w:val="00351635"/>
    <w:rsid w:val="00356ACE"/>
    <w:rsid w:val="003659AF"/>
    <w:rsid w:val="00372795"/>
    <w:rsid w:val="0039637E"/>
    <w:rsid w:val="003A36EC"/>
    <w:rsid w:val="003A6B96"/>
    <w:rsid w:val="003B4825"/>
    <w:rsid w:val="003D3517"/>
    <w:rsid w:val="00413A71"/>
    <w:rsid w:val="004359D4"/>
    <w:rsid w:val="00441863"/>
    <w:rsid w:val="00444B9C"/>
    <w:rsid w:val="00447019"/>
    <w:rsid w:val="004563E3"/>
    <w:rsid w:val="00465DB0"/>
    <w:rsid w:val="0047542C"/>
    <w:rsid w:val="00492425"/>
    <w:rsid w:val="00494536"/>
    <w:rsid w:val="004A65D4"/>
    <w:rsid w:val="004B15B2"/>
    <w:rsid w:val="004C1F92"/>
    <w:rsid w:val="004C6AA1"/>
    <w:rsid w:val="004D4B85"/>
    <w:rsid w:val="004F27FC"/>
    <w:rsid w:val="00515929"/>
    <w:rsid w:val="00524D9B"/>
    <w:rsid w:val="00570D09"/>
    <w:rsid w:val="0057165D"/>
    <w:rsid w:val="00576445"/>
    <w:rsid w:val="00585263"/>
    <w:rsid w:val="00586BF0"/>
    <w:rsid w:val="00590A61"/>
    <w:rsid w:val="005978F9"/>
    <w:rsid w:val="005D7855"/>
    <w:rsid w:val="005E1AF3"/>
    <w:rsid w:val="005E6B79"/>
    <w:rsid w:val="005F21D9"/>
    <w:rsid w:val="005F5AB0"/>
    <w:rsid w:val="006209BB"/>
    <w:rsid w:val="006B5E61"/>
    <w:rsid w:val="006C2751"/>
    <w:rsid w:val="006D3D64"/>
    <w:rsid w:val="006F6108"/>
    <w:rsid w:val="00720480"/>
    <w:rsid w:val="0072475B"/>
    <w:rsid w:val="0073226C"/>
    <w:rsid w:val="00745860"/>
    <w:rsid w:val="007547A2"/>
    <w:rsid w:val="0079189F"/>
    <w:rsid w:val="00792E1B"/>
    <w:rsid w:val="007B4244"/>
    <w:rsid w:val="007B6C9B"/>
    <w:rsid w:val="007C41C9"/>
    <w:rsid w:val="00810A8D"/>
    <w:rsid w:val="00822990"/>
    <w:rsid w:val="008362DE"/>
    <w:rsid w:val="00843067"/>
    <w:rsid w:val="0086032C"/>
    <w:rsid w:val="00870818"/>
    <w:rsid w:val="00893C66"/>
    <w:rsid w:val="00894CEC"/>
    <w:rsid w:val="008B47A6"/>
    <w:rsid w:val="008C62B3"/>
    <w:rsid w:val="008D3339"/>
    <w:rsid w:val="008E6B7D"/>
    <w:rsid w:val="00911208"/>
    <w:rsid w:val="009117C4"/>
    <w:rsid w:val="009545DF"/>
    <w:rsid w:val="00954B03"/>
    <w:rsid w:val="009C0F31"/>
    <w:rsid w:val="009D661B"/>
    <w:rsid w:val="00A209E0"/>
    <w:rsid w:val="00A3207A"/>
    <w:rsid w:val="00A36144"/>
    <w:rsid w:val="00A6541A"/>
    <w:rsid w:val="00A7104B"/>
    <w:rsid w:val="00A95FBE"/>
    <w:rsid w:val="00AA5789"/>
    <w:rsid w:val="00AB647C"/>
    <w:rsid w:val="00AB6786"/>
    <w:rsid w:val="00AC51D7"/>
    <w:rsid w:val="00B1008F"/>
    <w:rsid w:val="00B25F6A"/>
    <w:rsid w:val="00B2636A"/>
    <w:rsid w:val="00B430C1"/>
    <w:rsid w:val="00B53A70"/>
    <w:rsid w:val="00B55821"/>
    <w:rsid w:val="00B61634"/>
    <w:rsid w:val="00B70CFB"/>
    <w:rsid w:val="00B901E2"/>
    <w:rsid w:val="00B90CC8"/>
    <w:rsid w:val="00B96657"/>
    <w:rsid w:val="00BA24B9"/>
    <w:rsid w:val="00BB654D"/>
    <w:rsid w:val="00BD308B"/>
    <w:rsid w:val="00BD7ECF"/>
    <w:rsid w:val="00BE3C04"/>
    <w:rsid w:val="00C01A63"/>
    <w:rsid w:val="00C02EEE"/>
    <w:rsid w:val="00C048F3"/>
    <w:rsid w:val="00C448E3"/>
    <w:rsid w:val="00C75E55"/>
    <w:rsid w:val="00C96068"/>
    <w:rsid w:val="00CB0C7F"/>
    <w:rsid w:val="00CC085F"/>
    <w:rsid w:val="00CE01FE"/>
    <w:rsid w:val="00CF0418"/>
    <w:rsid w:val="00D06AF5"/>
    <w:rsid w:val="00D13317"/>
    <w:rsid w:val="00D2366C"/>
    <w:rsid w:val="00D41692"/>
    <w:rsid w:val="00D41E3E"/>
    <w:rsid w:val="00D67710"/>
    <w:rsid w:val="00D719D4"/>
    <w:rsid w:val="00D764A6"/>
    <w:rsid w:val="00D814EA"/>
    <w:rsid w:val="00D83C1E"/>
    <w:rsid w:val="00DB1FA5"/>
    <w:rsid w:val="00DB4C59"/>
    <w:rsid w:val="00DC0C21"/>
    <w:rsid w:val="00DC1A66"/>
    <w:rsid w:val="00DD19E9"/>
    <w:rsid w:val="00DE4F7F"/>
    <w:rsid w:val="00DE78F0"/>
    <w:rsid w:val="00E158CF"/>
    <w:rsid w:val="00E24990"/>
    <w:rsid w:val="00E55746"/>
    <w:rsid w:val="00E61B35"/>
    <w:rsid w:val="00E661D5"/>
    <w:rsid w:val="00E66385"/>
    <w:rsid w:val="00E7394C"/>
    <w:rsid w:val="00E96FD0"/>
    <w:rsid w:val="00E97F8F"/>
    <w:rsid w:val="00EA2983"/>
    <w:rsid w:val="00EC39D1"/>
    <w:rsid w:val="00ED56BE"/>
    <w:rsid w:val="00ED72C5"/>
    <w:rsid w:val="00EF36D1"/>
    <w:rsid w:val="00F06986"/>
    <w:rsid w:val="00F27C1E"/>
    <w:rsid w:val="00F305F9"/>
    <w:rsid w:val="00F36F17"/>
    <w:rsid w:val="00F53AF9"/>
    <w:rsid w:val="00F53AFC"/>
    <w:rsid w:val="00F572CA"/>
    <w:rsid w:val="00F7761A"/>
    <w:rsid w:val="00FB7B63"/>
    <w:rsid w:val="00FB7D8E"/>
    <w:rsid w:val="00FD55AC"/>
    <w:rsid w:val="00FE35C7"/>
    <w:rsid w:val="00FE5042"/>
    <w:rsid w:val="00FF4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6A65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AB0"/>
    <w:pPr>
      <w:ind w:left="720"/>
      <w:contextualSpacing/>
    </w:pPr>
  </w:style>
  <w:style w:type="table" w:styleId="TableGrid">
    <w:name w:val="Table Grid"/>
    <w:basedOn w:val="TableNormal"/>
    <w:uiPriority w:val="39"/>
    <w:rsid w:val="00B901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984</TotalTime>
  <Pages>15</Pages>
  <Words>3988</Words>
  <Characters>22734</Characters>
  <Application>Microsoft Macintosh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Nagib Manzur</dc:creator>
  <cp:keywords/>
  <dc:description/>
  <cp:lastModifiedBy>Nagib Manzur</cp:lastModifiedBy>
  <cp:revision>11</cp:revision>
  <dcterms:created xsi:type="dcterms:W3CDTF">2016-09-19T03:15:00Z</dcterms:created>
  <dcterms:modified xsi:type="dcterms:W3CDTF">2016-10-23T01:39:00Z</dcterms:modified>
</cp:coreProperties>
</file>