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0F450E" w14:textId="09F0F86D" w:rsidR="00350987" w:rsidRDefault="00373BC5">
      <w:pPr>
        <w:rPr>
          <w:lang w:val="en-CA"/>
        </w:rPr>
      </w:pPr>
      <w:r>
        <w:rPr>
          <w:lang w:val="en-CA"/>
        </w:rPr>
        <w:t>Chapter</w:t>
      </w:r>
      <w:r w:rsidR="00F510C3">
        <w:rPr>
          <w:lang w:val="en-CA"/>
        </w:rPr>
        <w:t xml:space="preserve"> 9 </w:t>
      </w:r>
    </w:p>
    <w:p w14:paraId="45D8FC48" w14:textId="77777777" w:rsidR="00F510C3" w:rsidRDefault="00F510C3">
      <w:pPr>
        <w:rPr>
          <w:lang w:val="en-CA"/>
        </w:rPr>
      </w:pPr>
    </w:p>
    <w:p w14:paraId="5C35893E" w14:textId="25EB8536" w:rsidR="00373BC5" w:rsidRDefault="00373BC5" w:rsidP="00683FEA">
      <w:pPr>
        <w:rPr>
          <w:lang w:val="en-CA"/>
        </w:rPr>
      </w:pPr>
      <w:r w:rsidRPr="00DF7748">
        <w:rPr>
          <w:b/>
          <w:i/>
          <w:u w:val="single"/>
          <w:lang w:val="en-CA"/>
        </w:rPr>
        <w:t>Personality:</w:t>
      </w:r>
      <w:r>
        <w:rPr>
          <w:lang w:val="en-CA"/>
        </w:rPr>
        <w:t xml:space="preserve"> </w:t>
      </w:r>
      <w:r w:rsidR="00683FEA">
        <w:rPr>
          <w:lang w:val="en-CA"/>
        </w:rPr>
        <w:t xml:space="preserve">The structure ad propensities inside a person that explain his or her characteristic patterns of thought, emotion, and behaviour; personality reflects what people are like and creates their social reputation </w:t>
      </w:r>
    </w:p>
    <w:p w14:paraId="755661A9" w14:textId="77777777" w:rsidR="00A64D9B" w:rsidRDefault="00A64D9B" w:rsidP="00683FEA">
      <w:pPr>
        <w:rPr>
          <w:lang w:val="en-CA"/>
        </w:rPr>
      </w:pPr>
    </w:p>
    <w:p w14:paraId="0DED9924" w14:textId="40B5201C" w:rsidR="00A64D9B" w:rsidRDefault="00A64D9B" w:rsidP="00683FEA">
      <w:pPr>
        <w:rPr>
          <w:lang w:val="en-CA"/>
        </w:rPr>
      </w:pPr>
      <w:r>
        <w:rPr>
          <w:lang w:val="en-CA"/>
        </w:rPr>
        <w:t>Traits: Recurring trends in people</w:t>
      </w:r>
      <w:r w:rsidR="00001DA3">
        <w:rPr>
          <w:lang w:val="en-CA"/>
        </w:rPr>
        <w:t>’</w:t>
      </w:r>
      <w:r>
        <w:rPr>
          <w:lang w:val="en-CA"/>
        </w:rPr>
        <w:t xml:space="preserve">s responses to their environment </w:t>
      </w:r>
    </w:p>
    <w:p w14:paraId="30A90B72" w14:textId="0A7D46A9" w:rsidR="00001DA3" w:rsidRDefault="00001DA3" w:rsidP="00001DA3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Adjectives are used to summarize someone’s personality ex easy going, polite </w:t>
      </w:r>
    </w:p>
    <w:p w14:paraId="4FEF2AD3" w14:textId="77777777" w:rsidR="00001DA3" w:rsidRDefault="00001DA3" w:rsidP="00001DA3">
      <w:pPr>
        <w:rPr>
          <w:lang w:val="en-CA"/>
        </w:rPr>
      </w:pPr>
    </w:p>
    <w:p w14:paraId="56097D58" w14:textId="63CC5ECC" w:rsidR="00001DA3" w:rsidRDefault="00001DA3" w:rsidP="00001DA3">
      <w:pPr>
        <w:rPr>
          <w:lang w:val="en-CA"/>
        </w:rPr>
      </w:pPr>
      <w:r>
        <w:rPr>
          <w:lang w:val="en-CA"/>
        </w:rPr>
        <w:t xml:space="preserve">Cultural values: shared beliefs about desirable end used states or modes of conduct in a given culture. </w:t>
      </w:r>
    </w:p>
    <w:p w14:paraId="40AA6408" w14:textId="2D5636D6" w:rsidR="00001DA3" w:rsidRDefault="00001DA3" w:rsidP="00001DA3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Capturing what cultures are like </w:t>
      </w:r>
    </w:p>
    <w:p w14:paraId="37BEC9F3" w14:textId="4C877C3B" w:rsidR="00001DA3" w:rsidRDefault="00001DA3" w:rsidP="00001DA3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Adjectives used to summarize cultural traits are traditional, informal, risk-averse</w:t>
      </w:r>
    </w:p>
    <w:p w14:paraId="5F827520" w14:textId="4C006B86" w:rsidR="00001DA3" w:rsidRDefault="00001DA3" w:rsidP="00001DA3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Cultural values can influence the development of people’s personality traits </w:t>
      </w:r>
    </w:p>
    <w:p w14:paraId="04B5B735" w14:textId="77777777" w:rsidR="00001DA3" w:rsidRDefault="00001DA3" w:rsidP="00001DA3">
      <w:pPr>
        <w:rPr>
          <w:lang w:val="en-CA"/>
        </w:rPr>
      </w:pPr>
    </w:p>
    <w:p w14:paraId="77289791" w14:textId="4CF7F223" w:rsidR="00001DA3" w:rsidRDefault="00001DA3" w:rsidP="00001DA3">
      <w:pPr>
        <w:rPr>
          <w:lang w:val="en-CA"/>
        </w:rPr>
      </w:pPr>
      <w:r>
        <w:rPr>
          <w:lang w:val="en-CA"/>
        </w:rPr>
        <w:t xml:space="preserve">Ability: refers to the relatively stable capabilities people have to perform a particular range of different but related activities </w:t>
      </w:r>
    </w:p>
    <w:p w14:paraId="14168CE4" w14:textId="26A5596F" w:rsidR="00001DA3" w:rsidRPr="002C1638" w:rsidRDefault="000A62D1" w:rsidP="00373BC5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Ability is stable, whereas skills can be improved over time, the range of ability that you have usually stays the same </w:t>
      </w:r>
    </w:p>
    <w:p w14:paraId="4027BFA0" w14:textId="77777777" w:rsidR="00001DA3" w:rsidRDefault="00001DA3" w:rsidP="00373BC5">
      <w:pPr>
        <w:rPr>
          <w:lang w:val="en-CA"/>
        </w:rPr>
      </w:pPr>
    </w:p>
    <w:p w14:paraId="7E2BACE7" w14:textId="3064CEEB" w:rsidR="00373BC5" w:rsidRDefault="00373BC5" w:rsidP="00373BC5">
      <w:pPr>
        <w:rPr>
          <w:lang w:val="en-CA"/>
        </w:rPr>
      </w:pPr>
      <w:r>
        <w:rPr>
          <w:lang w:val="en-CA"/>
        </w:rPr>
        <w:t xml:space="preserve">5 personality factors </w:t>
      </w:r>
      <w:r w:rsidR="002C1638">
        <w:rPr>
          <w:lang w:val="en-CA"/>
        </w:rPr>
        <w:t xml:space="preserve">(Big Five) </w:t>
      </w:r>
    </w:p>
    <w:p w14:paraId="0951FF6D" w14:textId="77777777" w:rsidR="00373BC5" w:rsidRDefault="00373BC5" w:rsidP="00373BC5">
      <w:pPr>
        <w:rPr>
          <w:lang w:val="en-CA"/>
        </w:rPr>
      </w:pPr>
    </w:p>
    <w:p w14:paraId="5FE0E336" w14:textId="1B81D1AA" w:rsidR="00373BC5" w:rsidRDefault="00373BC5" w:rsidP="00373BC5">
      <w:pPr>
        <w:rPr>
          <w:lang w:val="en-CA"/>
        </w:rPr>
      </w:pPr>
      <w:r>
        <w:rPr>
          <w:lang w:val="en-CA"/>
        </w:rPr>
        <w:t xml:space="preserve">conscientiousness: dependable, organized, reliable ambitious, hardworking </w:t>
      </w:r>
    </w:p>
    <w:p w14:paraId="10E32B57" w14:textId="232D36AF" w:rsidR="005F737A" w:rsidRPr="005F737A" w:rsidRDefault="005F737A" w:rsidP="005F737A">
      <w:pPr>
        <w:pStyle w:val="ListParagraph"/>
        <w:numPr>
          <w:ilvl w:val="0"/>
          <w:numId w:val="1"/>
        </w:numPr>
        <w:rPr>
          <w:lang w:val="en-CA"/>
        </w:rPr>
      </w:pPr>
      <w:r w:rsidRPr="002C1638">
        <w:rPr>
          <w:b/>
          <w:lang w:val="en-CA"/>
        </w:rPr>
        <w:t>Accomplishment striving:</w:t>
      </w:r>
      <w:r>
        <w:rPr>
          <w:lang w:val="en-CA"/>
        </w:rPr>
        <w:t xml:space="preserve"> A strong desire to accomplish task-related goals as a means of expressing one’s personality </w:t>
      </w:r>
    </w:p>
    <w:p w14:paraId="49C16663" w14:textId="2DCFA54E" w:rsidR="00373BC5" w:rsidRDefault="00373BC5" w:rsidP="00373BC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Biggest influence on job performance</w:t>
      </w:r>
    </w:p>
    <w:p w14:paraId="57602803" w14:textId="0E33C9E9" w:rsidR="00373BC5" w:rsidRDefault="00373BC5" w:rsidP="00373BC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Prioritize accomplishment striving, a strong desire to accomplish task-related goals</w:t>
      </w:r>
    </w:p>
    <w:p w14:paraId="1A9C2D0A" w14:textId="6B1247B2" w:rsidR="00373BC5" w:rsidRDefault="00373BC5" w:rsidP="00373BC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Work harder and longer on task assignments</w:t>
      </w:r>
    </w:p>
    <w:p w14:paraId="73D5A896" w14:textId="77777777" w:rsidR="00373BC5" w:rsidRDefault="00373BC5" w:rsidP="00373BC5">
      <w:pPr>
        <w:rPr>
          <w:lang w:val="en-CA"/>
        </w:rPr>
      </w:pPr>
    </w:p>
    <w:p w14:paraId="7E2BB23D" w14:textId="16F0689F" w:rsidR="00373BC5" w:rsidRDefault="00373BC5" w:rsidP="00373BC5">
      <w:pPr>
        <w:rPr>
          <w:lang w:val="en-CA"/>
        </w:rPr>
      </w:pPr>
      <w:r>
        <w:rPr>
          <w:lang w:val="en-CA"/>
        </w:rPr>
        <w:t xml:space="preserve">Agreeableness: warm, kind, cooperative, sympathetic, helpful courteous </w:t>
      </w:r>
    </w:p>
    <w:p w14:paraId="6D61CA50" w14:textId="57C5DD86" w:rsidR="00373BC5" w:rsidRDefault="002C1638" w:rsidP="00373BC5">
      <w:pPr>
        <w:pStyle w:val="ListParagraph"/>
        <w:numPr>
          <w:ilvl w:val="0"/>
          <w:numId w:val="1"/>
        </w:numPr>
        <w:rPr>
          <w:lang w:val="en-CA"/>
        </w:rPr>
      </w:pPr>
      <w:r w:rsidRPr="005F737A">
        <w:rPr>
          <w:b/>
          <w:lang w:val="en-CA"/>
        </w:rPr>
        <w:t>Communion striving:</w:t>
      </w:r>
      <w:r w:rsidR="00373BC5">
        <w:rPr>
          <w:lang w:val="en-CA"/>
        </w:rPr>
        <w:t xml:space="preserve"> a desire to obtain acceptance in personal relationships as a means of expressing personality </w:t>
      </w:r>
    </w:p>
    <w:p w14:paraId="73B29441" w14:textId="4855C252" w:rsidR="00373BC5" w:rsidRDefault="00373BC5" w:rsidP="00373BC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focus on getting along </w:t>
      </w:r>
    </w:p>
    <w:p w14:paraId="21E86AFD" w14:textId="4C48F191" w:rsidR="002C1638" w:rsidRPr="002C1638" w:rsidRDefault="002C1638" w:rsidP="002C163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beneficial in some positions: sales rep </w:t>
      </w:r>
    </w:p>
    <w:p w14:paraId="4DB3675F" w14:textId="59179B1A" w:rsidR="00373BC5" w:rsidRDefault="00373BC5" w:rsidP="00373BC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n</w:t>
      </w:r>
      <w:r w:rsidR="002C1638">
        <w:rPr>
          <w:lang w:val="en-CA"/>
        </w:rPr>
        <w:t xml:space="preserve">ot as beneficial in other </w:t>
      </w:r>
    </w:p>
    <w:p w14:paraId="29FF682C" w14:textId="77777777" w:rsidR="00780D84" w:rsidRDefault="00780D84" w:rsidP="00780D84">
      <w:pPr>
        <w:rPr>
          <w:lang w:val="en-CA"/>
        </w:rPr>
      </w:pPr>
    </w:p>
    <w:p w14:paraId="638165DA" w14:textId="2EDB6DC5" w:rsidR="00780D84" w:rsidRDefault="00780D84" w:rsidP="00780D84">
      <w:pPr>
        <w:rPr>
          <w:lang w:val="en-CA"/>
        </w:rPr>
      </w:pPr>
      <w:r>
        <w:rPr>
          <w:lang w:val="en-CA"/>
        </w:rPr>
        <w:t xml:space="preserve">Extraversion: talkative, sociable, passionate, assertive, bold, and dominant </w:t>
      </w:r>
    </w:p>
    <w:p w14:paraId="6F683F6C" w14:textId="67C48F69" w:rsidR="00780D84" w:rsidRDefault="00780D84" w:rsidP="00780D84">
      <w:pPr>
        <w:pStyle w:val="ListParagraph"/>
        <w:numPr>
          <w:ilvl w:val="0"/>
          <w:numId w:val="1"/>
        </w:numPr>
        <w:rPr>
          <w:lang w:val="en-CA"/>
        </w:rPr>
      </w:pPr>
      <w:r w:rsidRPr="005F737A">
        <w:rPr>
          <w:b/>
          <w:lang w:val="en-CA"/>
        </w:rPr>
        <w:t>zero acquaintance situations</w:t>
      </w:r>
      <w:r w:rsidR="005F737A" w:rsidRPr="005F737A">
        <w:rPr>
          <w:b/>
          <w:lang w:val="en-CA"/>
        </w:rPr>
        <w:t>:</w:t>
      </w:r>
      <w:r w:rsidR="005F737A">
        <w:rPr>
          <w:lang w:val="en-CA"/>
        </w:rPr>
        <w:t xml:space="preserve"> situations when two people have just met </w:t>
      </w:r>
    </w:p>
    <w:p w14:paraId="501FA4C6" w14:textId="1897A414" w:rsidR="00780D84" w:rsidRDefault="00780D84" w:rsidP="00780D84">
      <w:pPr>
        <w:pStyle w:val="ListParagraph"/>
        <w:numPr>
          <w:ilvl w:val="0"/>
          <w:numId w:val="1"/>
        </w:numPr>
        <w:rPr>
          <w:lang w:val="en-CA"/>
        </w:rPr>
      </w:pPr>
      <w:r w:rsidRPr="005F737A">
        <w:rPr>
          <w:b/>
          <w:lang w:val="en-CA"/>
        </w:rPr>
        <w:t>positive affectivity:</w:t>
      </w:r>
      <w:r>
        <w:rPr>
          <w:lang w:val="en-CA"/>
        </w:rPr>
        <w:t xml:space="preserve"> dispositional tendency to experience pleasant moods </w:t>
      </w:r>
    </w:p>
    <w:p w14:paraId="7ABEAD19" w14:textId="05DC005D" w:rsidR="005F737A" w:rsidRDefault="005F737A" w:rsidP="00780D84">
      <w:pPr>
        <w:pStyle w:val="ListParagraph"/>
        <w:numPr>
          <w:ilvl w:val="0"/>
          <w:numId w:val="1"/>
        </w:numPr>
        <w:rPr>
          <w:lang w:val="en-CA"/>
        </w:rPr>
      </w:pPr>
      <w:r w:rsidRPr="005F737A">
        <w:rPr>
          <w:b/>
          <w:lang w:val="en-CA"/>
        </w:rPr>
        <w:t>Status striving:</w:t>
      </w:r>
      <w:r>
        <w:rPr>
          <w:lang w:val="en-CA"/>
        </w:rPr>
        <w:t xml:space="preserve"> a desire to obtain power and influence within a social structure as a means of expressing one’s personality </w:t>
      </w:r>
    </w:p>
    <w:p w14:paraId="48BD913A" w14:textId="77777777" w:rsidR="0062672F" w:rsidRDefault="0062672F" w:rsidP="0062672F">
      <w:pPr>
        <w:rPr>
          <w:lang w:val="en-CA"/>
        </w:rPr>
      </w:pPr>
    </w:p>
    <w:p w14:paraId="4B7ECA38" w14:textId="77777777" w:rsidR="005F737A" w:rsidRDefault="005F737A" w:rsidP="0062672F">
      <w:pPr>
        <w:rPr>
          <w:lang w:val="en-CA"/>
        </w:rPr>
      </w:pPr>
    </w:p>
    <w:p w14:paraId="5A20AB32" w14:textId="77777777" w:rsidR="005F737A" w:rsidRDefault="005F737A" w:rsidP="0062672F">
      <w:pPr>
        <w:rPr>
          <w:lang w:val="en-CA"/>
        </w:rPr>
      </w:pPr>
    </w:p>
    <w:p w14:paraId="2B792CE5" w14:textId="606B13B6" w:rsidR="0062672F" w:rsidRDefault="0062672F" w:rsidP="0062672F">
      <w:pPr>
        <w:rPr>
          <w:lang w:val="en-CA"/>
        </w:rPr>
      </w:pPr>
      <w:r>
        <w:rPr>
          <w:lang w:val="en-CA"/>
        </w:rPr>
        <w:lastRenderedPageBreak/>
        <w:t xml:space="preserve">Neuroticism: nervous, moody, emotional, insecure, and jealous </w:t>
      </w:r>
    </w:p>
    <w:p w14:paraId="0C7E5834" w14:textId="1BC0B8D0" w:rsidR="005F737A" w:rsidRPr="005F737A" w:rsidRDefault="005F737A" w:rsidP="005F737A">
      <w:pPr>
        <w:pStyle w:val="ListParagraph"/>
        <w:numPr>
          <w:ilvl w:val="0"/>
          <w:numId w:val="1"/>
        </w:numPr>
        <w:rPr>
          <w:lang w:val="en-CA"/>
        </w:rPr>
      </w:pPr>
      <w:r w:rsidRPr="005F737A">
        <w:rPr>
          <w:b/>
          <w:lang w:val="en-CA"/>
        </w:rPr>
        <w:t>Negative affectivity:</w:t>
      </w:r>
      <w:r>
        <w:rPr>
          <w:lang w:val="en-CA"/>
        </w:rPr>
        <w:t xml:space="preserve"> Tendency to experience negative moods </w:t>
      </w:r>
    </w:p>
    <w:p w14:paraId="0C34AFBF" w14:textId="06B35DFE" w:rsidR="0062672F" w:rsidRDefault="0062672F" w:rsidP="0062672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more likely to apprise situations as stressful</w:t>
      </w:r>
    </w:p>
    <w:p w14:paraId="281533A3" w14:textId="5B9A351F" w:rsidR="0062672F" w:rsidRDefault="0062672F" w:rsidP="0062672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less likely to believe they can cope with the stressors that they experience </w:t>
      </w:r>
    </w:p>
    <w:p w14:paraId="46A72E82" w14:textId="04B5C17B" w:rsidR="005F737A" w:rsidRDefault="00B0142F" w:rsidP="005F737A">
      <w:pPr>
        <w:pStyle w:val="ListParagraph"/>
        <w:numPr>
          <w:ilvl w:val="0"/>
          <w:numId w:val="1"/>
        </w:numPr>
        <w:rPr>
          <w:lang w:val="en-CA"/>
        </w:rPr>
      </w:pPr>
      <w:r w:rsidRPr="005F737A">
        <w:rPr>
          <w:b/>
          <w:lang w:val="en-CA"/>
        </w:rPr>
        <w:t>locus of control:</w:t>
      </w:r>
      <w:r>
        <w:rPr>
          <w:lang w:val="en-CA"/>
        </w:rPr>
        <w:t xml:space="preserve"> whether people attribute the causes of events to themselves</w:t>
      </w:r>
      <w:r w:rsidR="005F737A">
        <w:rPr>
          <w:lang w:val="en-CA"/>
        </w:rPr>
        <w:t xml:space="preserve"> or to the external environment, they think most things around them happen because of luck, fate and chance </w:t>
      </w:r>
    </w:p>
    <w:p w14:paraId="4BCC2E13" w14:textId="2B4E9686" w:rsidR="005F737A" w:rsidRDefault="005F737A" w:rsidP="005F737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With external locus of control people think many things that happen in people’s lives are partly due to bad luck </w:t>
      </w:r>
    </w:p>
    <w:p w14:paraId="7310770D" w14:textId="3BD128B1" w:rsidR="005F737A" w:rsidRPr="005F737A" w:rsidRDefault="005F737A" w:rsidP="005F737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With internal locus of control people tend to believe that misfortunes result from the mistake they make</w:t>
      </w:r>
    </w:p>
    <w:p w14:paraId="70B3AE35" w14:textId="77777777" w:rsidR="005F737A" w:rsidRDefault="005F737A" w:rsidP="005F737A">
      <w:pPr>
        <w:rPr>
          <w:lang w:val="en-CA"/>
        </w:rPr>
      </w:pPr>
    </w:p>
    <w:p w14:paraId="469CDCD4" w14:textId="7CF30AA9" w:rsidR="008422C8" w:rsidRDefault="008422C8" w:rsidP="008422C8">
      <w:pPr>
        <w:rPr>
          <w:lang w:val="en-CA"/>
        </w:rPr>
      </w:pPr>
      <w:r>
        <w:rPr>
          <w:lang w:val="en-CA"/>
        </w:rPr>
        <w:t xml:space="preserve">openness to experience: curious, imaginative, creative, complex </w:t>
      </w:r>
    </w:p>
    <w:p w14:paraId="0AD087B6" w14:textId="3FA57085" w:rsidR="008422C8" w:rsidRDefault="008422C8" w:rsidP="008422C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also called “inquisitiveness” or “intellectualness” </w:t>
      </w:r>
    </w:p>
    <w:p w14:paraId="3E37E5E8" w14:textId="017BC310" w:rsidR="00824B08" w:rsidRDefault="00824B08" w:rsidP="008422C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open employees excel in learning and training environments because there quick and adaptable </w:t>
      </w:r>
    </w:p>
    <w:p w14:paraId="48DA6AD1" w14:textId="7E40BF38" w:rsidR="008422C8" w:rsidRDefault="008422C8" w:rsidP="008422C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ex. Professor </w:t>
      </w:r>
    </w:p>
    <w:p w14:paraId="066FF8DD" w14:textId="0A88907A" w:rsidR="00352A36" w:rsidRDefault="00352A36" w:rsidP="008422C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artistic and scientific fields</w:t>
      </w:r>
    </w:p>
    <w:p w14:paraId="10AAFBBF" w14:textId="101C936C" w:rsidR="00352A36" w:rsidRDefault="00352A36" w:rsidP="008422C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high levels of creative performance </w:t>
      </w:r>
    </w:p>
    <w:p w14:paraId="5F2AF263" w14:textId="77777777" w:rsidR="00F658AE" w:rsidRDefault="00F658AE" w:rsidP="00F658AE">
      <w:pPr>
        <w:rPr>
          <w:lang w:val="en-CA"/>
        </w:rPr>
      </w:pPr>
    </w:p>
    <w:p w14:paraId="5853C854" w14:textId="77777777" w:rsidR="00F658AE" w:rsidRDefault="00F658AE" w:rsidP="00F658AE">
      <w:pPr>
        <w:rPr>
          <w:lang w:val="en-CA"/>
        </w:rPr>
      </w:pPr>
    </w:p>
    <w:p w14:paraId="032B4446" w14:textId="2DE6EDE6" w:rsidR="00F658AE" w:rsidRDefault="00F658AE" w:rsidP="00352A36">
      <w:pPr>
        <w:rPr>
          <w:lang w:val="en-CA"/>
        </w:rPr>
      </w:pPr>
      <w:r w:rsidRPr="00DF7748">
        <w:rPr>
          <w:b/>
          <w:i/>
          <w:u w:val="single"/>
          <w:lang w:val="en-CA"/>
        </w:rPr>
        <w:t>Culture:</w:t>
      </w:r>
      <w:r>
        <w:rPr>
          <w:lang w:val="en-CA"/>
        </w:rPr>
        <w:t xml:space="preserve"> The shared values, beliefs, motives, identities and interpretations that result from common experiences of members of a society and are transmitted across generations </w:t>
      </w:r>
    </w:p>
    <w:p w14:paraId="11F48D63" w14:textId="0BAD9155" w:rsidR="00352A36" w:rsidRPr="00F658AE" w:rsidRDefault="00352A36" w:rsidP="00F658AE">
      <w:pPr>
        <w:pStyle w:val="ListParagraph"/>
        <w:numPr>
          <w:ilvl w:val="0"/>
          <w:numId w:val="1"/>
        </w:numPr>
        <w:rPr>
          <w:lang w:val="en-CA"/>
        </w:rPr>
      </w:pPr>
      <w:r w:rsidRPr="00F658AE">
        <w:rPr>
          <w:lang w:val="en-CA"/>
        </w:rPr>
        <w:t xml:space="preserve">transmitted across generations </w:t>
      </w:r>
    </w:p>
    <w:p w14:paraId="641F837E" w14:textId="0DAB1309" w:rsidR="00352A36" w:rsidRDefault="00352A36" w:rsidP="00352A3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influences the development of </w:t>
      </w:r>
      <w:r w:rsidR="00F658AE">
        <w:rPr>
          <w:lang w:val="en-CA"/>
        </w:rPr>
        <w:t>our</w:t>
      </w:r>
      <w:r>
        <w:rPr>
          <w:lang w:val="en-CA"/>
        </w:rPr>
        <w:t xml:space="preserve"> personalities </w:t>
      </w:r>
    </w:p>
    <w:p w14:paraId="4E73E290" w14:textId="792BA627" w:rsidR="00352A36" w:rsidRDefault="00352A36" w:rsidP="00352A3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also shapes the way our traits are expressed </w:t>
      </w:r>
    </w:p>
    <w:p w14:paraId="7C7FD77C" w14:textId="77777777" w:rsidR="00F658AE" w:rsidRDefault="00F658AE" w:rsidP="00352A36">
      <w:pPr>
        <w:rPr>
          <w:lang w:val="en-CA"/>
        </w:rPr>
      </w:pPr>
    </w:p>
    <w:p w14:paraId="1A9222DA" w14:textId="03855BEF" w:rsidR="00352A36" w:rsidRDefault="00352A36" w:rsidP="00352A36">
      <w:pPr>
        <w:rPr>
          <w:lang w:val="en-CA"/>
        </w:rPr>
      </w:pPr>
      <w:r>
        <w:rPr>
          <w:lang w:val="en-CA"/>
        </w:rPr>
        <w:t>Geert Hofstede’s study</w:t>
      </w:r>
      <w:r w:rsidR="00BC07E5">
        <w:rPr>
          <w:lang w:val="en-CA"/>
        </w:rPr>
        <w:t xml:space="preserve"> (Project GLOBE</w:t>
      </w:r>
      <w:proofErr w:type="gramStart"/>
      <w:r w:rsidR="00BC07E5">
        <w:rPr>
          <w:lang w:val="en-CA"/>
        </w:rPr>
        <w:t xml:space="preserve">) </w:t>
      </w:r>
      <w:r w:rsidR="00422E93">
        <w:rPr>
          <w:lang w:val="en-CA"/>
        </w:rPr>
        <w:t>:</w:t>
      </w:r>
      <w:proofErr w:type="gramEnd"/>
      <w:r w:rsidR="00422E93">
        <w:rPr>
          <w:lang w:val="en-CA"/>
        </w:rPr>
        <w:t xml:space="preserve"> most </w:t>
      </w:r>
      <w:proofErr w:type="spellStart"/>
      <w:r w:rsidR="00422E93">
        <w:rPr>
          <w:lang w:val="en-CA"/>
        </w:rPr>
        <w:t>well known</w:t>
      </w:r>
      <w:proofErr w:type="spellEnd"/>
      <w:r w:rsidR="00422E93">
        <w:rPr>
          <w:lang w:val="en-CA"/>
        </w:rPr>
        <w:t xml:space="preserve"> taxonomy of cultural values </w:t>
      </w:r>
    </w:p>
    <w:p w14:paraId="753AD7A9" w14:textId="3A01AA21" w:rsidR="00DE54D7" w:rsidRPr="00DE54D7" w:rsidRDefault="00DE54D7" w:rsidP="00DE54D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his research showed that employees working in different countries tended to prioritize different values and those values clustered into several distinct dimensions </w:t>
      </w:r>
    </w:p>
    <w:p w14:paraId="6CE892C5" w14:textId="77777777" w:rsidR="00DE54D7" w:rsidRDefault="00DE54D7" w:rsidP="00352A36">
      <w:pPr>
        <w:rPr>
          <w:lang w:val="en-CA"/>
        </w:rPr>
      </w:pPr>
    </w:p>
    <w:p w14:paraId="57EB9D46" w14:textId="5F1D3435" w:rsidR="00352A36" w:rsidRDefault="00352A36" w:rsidP="00352A36">
      <w:pPr>
        <w:rPr>
          <w:lang w:val="en-CA"/>
        </w:rPr>
      </w:pPr>
      <w:r>
        <w:rPr>
          <w:lang w:val="en-CA"/>
        </w:rPr>
        <w:t xml:space="preserve">Discovered five basic dimensions </w:t>
      </w:r>
    </w:p>
    <w:p w14:paraId="08E76574" w14:textId="77777777" w:rsidR="005137B4" w:rsidRDefault="005137B4" w:rsidP="00352A36">
      <w:pPr>
        <w:rPr>
          <w:lang w:val="en-CA"/>
        </w:rPr>
      </w:pPr>
    </w:p>
    <w:p w14:paraId="640106EA" w14:textId="42484940" w:rsidR="00352A36" w:rsidRDefault="00352A36" w:rsidP="00352A36">
      <w:pPr>
        <w:pStyle w:val="ListParagraph"/>
        <w:numPr>
          <w:ilvl w:val="0"/>
          <w:numId w:val="2"/>
        </w:numPr>
        <w:rPr>
          <w:lang w:val="en-CA"/>
        </w:rPr>
      </w:pPr>
      <w:r w:rsidRPr="00352A36">
        <w:rPr>
          <w:lang w:val="en-CA"/>
        </w:rPr>
        <w:t xml:space="preserve">individualism/collectivism: the degree to which ha culture has a loosely </w:t>
      </w:r>
      <w:r>
        <w:rPr>
          <w:lang w:val="en-CA"/>
        </w:rPr>
        <w:t xml:space="preserve">of tightly knit social structure, ex Canada </w:t>
      </w:r>
    </w:p>
    <w:p w14:paraId="5D49F1D6" w14:textId="33AD714A" w:rsidR="00ED5537" w:rsidRDefault="00ED5537" w:rsidP="00ED553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Collectivism: the culture is a tight social framework in which people take care of the members of a broader in-group and act loyally to it </w:t>
      </w:r>
    </w:p>
    <w:p w14:paraId="2E9BC227" w14:textId="77777777" w:rsidR="005137B4" w:rsidRPr="00ED5537" w:rsidRDefault="005137B4" w:rsidP="005137B4">
      <w:pPr>
        <w:pStyle w:val="ListParagraph"/>
        <w:rPr>
          <w:lang w:val="en-CA"/>
        </w:rPr>
      </w:pPr>
    </w:p>
    <w:p w14:paraId="2D7568BB" w14:textId="77777777" w:rsidR="00352A36" w:rsidRDefault="00352A36" w:rsidP="00352A36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power distance: the degree to which a culture accepts unequal power distribution, hierarchy in place and they accept it</w:t>
      </w:r>
    </w:p>
    <w:p w14:paraId="28741036" w14:textId="77777777" w:rsidR="005137B4" w:rsidRDefault="005137B4" w:rsidP="005137B4">
      <w:pPr>
        <w:pStyle w:val="ListParagraph"/>
        <w:rPr>
          <w:lang w:val="en-CA"/>
        </w:rPr>
      </w:pPr>
    </w:p>
    <w:p w14:paraId="390D34A3" w14:textId="5120E32A" w:rsidR="00352A36" w:rsidRDefault="00352A36" w:rsidP="00352A36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Uncertainty avoidance: the degree to which a culture tolerates ambiguity</w:t>
      </w:r>
    </w:p>
    <w:p w14:paraId="6CFB1F01" w14:textId="77777777" w:rsidR="005137B4" w:rsidRPr="005137B4" w:rsidRDefault="005137B4" w:rsidP="005137B4">
      <w:pPr>
        <w:rPr>
          <w:lang w:val="en-CA"/>
        </w:rPr>
      </w:pPr>
    </w:p>
    <w:p w14:paraId="079EAA62" w14:textId="77777777" w:rsidR="005137B4" w:rsidRDefault="005137B4" w:rsidP="005137B4">
      <w:pPr>
        <w:pStyle w:val="ListParagraph"/>
        <w:rPr>
          <w:lang w:val="en-CA"/>
        </w:rPr>
      </w:pPr>
    </w:p>
    <w:p w14:paraId="4AA921EA" w14:textId="1BBF854F" w:rsidR="00352A36" w:rsidRDefault="00352A36" w:rsidP="00352A36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Masculinity/ Feminine: he degree to which ha culture values stereotypical male traits </w:t>
      </w:r>
    </w:p>
    <w:p w14:paraId="302BD7ED" w14:textId="77777777" w:rsidR="005137B4" w:rsidRDefault="005137B4" w:rsidP="005137B4">
      <w:pPr>
        <w:pStyle w:val="ListParagraph"/>
        <w:rPr>
          <w:lang w:val="en-CA"/>
        </w:rPr>
      </w:pPr>
    </w:p>
    <w:p w14:paraId="6AD8AB8A" w14:textId="684FABFF" w:rsidR="00352A36" w:rsidRPr="005137B4" w:rsidRDefault="00352A36" w:rsidP="005137B4">
      <w:pPr>
        <w:pStyle w:val="ListParagraph"/>
        <w:numPr>
          <w:ilvl w:val="0"/>
          <w:numId w:val="2"/>
        </w:numPr>
        <w:rPr>
          <w:lang w:val="en-CA"/>
        </w:rPr>
      </w:pPr>
      <w:r w:rsidRPr="005137B4">
        <w:rPr>
          <w:lang w:val="en-CA"/>
        </w:rPr>
        <w:t xml:space="preserve">Long-term/short-term orientation: the degree to which a culture stress values that are short-term vs long-term  </w:t>
      </w:r>
    </w:p>
    <w:p w14:paraId="60D53710" w14:textId="77777777" w:rsidR="007C61CA" w:rsidRDefault="007C61CA" w:rsidP="003B5D24">
      <w:pPr>
        <w:rPr>
          <w:lang w:val="en-CA"/>
        </w:rPr>
      </w:pPr>
    </w:p>
    <w:p w14:paraId="6FF10751" w14:textId="6034B373" w:rsidR="003B5D24" w:rsidRDefault="007C61CA" w:rsidP="003B5D24">
      <w:pPr>
        <w:rPr>
          <w:lang w:val="en-CA"/>
        </w:rPr>
      </w:pPr>
      <w:r>
        <w:rPr>
          <w:lang w:val="en-CA"/>
        </w:rPr>
        <w:t xml:space="preserve">Project GLOBE country clusters </w:t>
      </w:r>
    </w:p>
    <w:p w14:paraId="2708E298" w14:textId="77777777" w:rsidR="002B50A9" w:rsidRDefault="002B50A9" w:rsidP="002B50A9">
      <w:pPr>
        <w:rPr>
          <w:lang w:val="en-CA"/>
        </w:rPr>
      </w:pPr>
    </w:p>
    <w:p w14:paraId="2E79A194" w14:textId="12C27A4B" w:rsidR="002B50A9" w:rsidRDefault="002B50A9" w:rsidP="002B50A9">
      <w:pPr>
        <w:rPr>
          <w:lang w:val="en-CA"/>
        </w:rPr>
      </w:pPr>
      <w:r w:rsidRPr="007C61CA">
        <w:rPr>
          <w:b/>
          <w:lang w:val="en-CA"/>
        </w:rPr>
        <w:t>Gender egalitarianism:</w:t>
      </w:r>
      <w:r>
        <w:rPr>
          <w:lang w:val="en-CA"/>
        </w:rPr>
        <w:t xml:space="preserve"> The culture promotes gender equality and minimizes role differences between men and women. High: Europe Low: Middle East </w:t>
      </w:r>
    </w:p>
    <w:p w14:paraId="0B3887E8" w14:textId="77777777" w:rsidR="002B50A9" w:rsidRDefault="002B50A9" w:rsidP="002B50A9">
      <w:pPr>
        <w:rPr>
          <w:lang w:val="en-CA"/>
        </w:rPr>
      </w:pPr>
    </w:p>
    <w:p w14:paraId="0B234148" w14:textId="25790220" w:rsidR="002B50A9" w:rsidRDefault="002B50A9" w:rsidP="002B50A9">
      <w:pPr>
        <w:rPr>
          <w:lang w:val="en-CA"/>
        </w:rPr>
      </w:pPr>
      <w:r w:rsidRPr="007C61CA">
        <w:rPr>
          <w:b/>
          <w:lang w:val="en-CA"/>
        </w:rPr>
        <w:t>Assertiveness:</w:t>
      </w:r>
      <w:r>
        <w:rPr>
          <w:lang w:val="en-CA"/>
        </w:rPr>
        <w:t xml:space="preserve"> The culture values assertiveness, confrontation, and aggressiveness in social relationships High: Germanic Europe, Nordic Europe Low: Middle East, Latin America </w:t>
      </w:r>
    </w:p>
    <w:p w14:paraId="2E533DBF" w14:textId="77777777" w:rsidR="002B50A9" w:rsidRDefault="002B50A9" w:rsidP="002B50A9">
      <w:pPr>
        <w:rPr>
          <w:lang w:val="en-CA"/>
        </w:rPr>
      </w:pPr>
    </w:p>
    <w:p w14:paraId="4A74A419" w14:textId="5E6E1924" w:rsidR="002B50A9" w:rsidRDefault="002B50A9" w:rsidP="002B50A9">
      <w:pPr>
        <w:rPr>
          <w:lang w:val="en-CA"/>
        </w:rPr>
      </w:pPr>
      <w:r w:rsidRPr="007C61CA">
        <w:rPr>
          <w:b/>
          <w:lang w:val="en-CA"/>
        </w:rPr>
        <w:t>Future Orientation:</w:t>
      </w:r>
      <w:r>
        <w:rPr>
          <w:lang w:val="en-CA"/>
        </w:rPr>
        <w:t xml:space="preserve"> The culture engages in planning and investment in the future while delaying individual or collective gratification High: Europe Low: Middle East </w:t>
      </w:r>
    </w:p>
    <w:p w14:paraId="50CCDE04" w14:textId="77777777" w:rsidR="002B50A9" w:rsidRDefault="002B50A9" w:rsidP="002B50A9">
      <w:pPr>
        <w:rPr>
          <w:lang w:val="en-CA"/>
        </w:rPr>
      </w:pPr>
    </w:p>
    <w:p w14:paraId="40C7642D" w14:textId="657BE350" w:rsidR="002B50A9" w:rsidRDefault="002B50A9" w:rsidP="002B50A9">
      <w:pPr>
        <w:rPr>
          <w:lang w:val="en-CA"/>
        </w:rPr>
      </w:pPr>
      <w:r w:rsidRPr="007C61CA">
        <w:rPr>
          <w:b/>
          <w:lang w:val="en-CA"/>
        </w:rPr>
        <w:t>Performance Orientation:</w:t>
      </w:r>
      <w:r>
        <w:rPr>
          <w:lang w:val="en-CA"/>
        </w:rPr>
        <w:t xml:space="preserve"> The culture encourages and rewards members for excellence and performance improvements High: Asia, Europe Low: Middle East </w:t>
      </w:r>
    </w:p>
    <w:p w14:paraId="5CCC4F06" w14:textId="77777777" w:rsidR="002B50A9" w:rsidRDefault="002B50A9" w:rsidP="002B50A9">
      <w:pPr>
        <w:rPr>
          <w:lang w:val="en-CA"/>
        </w:rPr>
      </w:pPr>
    </w:p>
    <w:p w14:paraId="250086A7" w14:textId="7DE4EC26" w:rsidR="002B50A9" w:rsidRDefault="002B50A9" w:rsidP="002B50A9">
      <w:pPr>
        <w:rPr>
          <w:lang w:val="en-CA"/>
        </w:rPr>
      </w:pPr>
      <w:r w:rsidRPr="007C61CA">
        <w:rPr>
          <w:b/>
          <w:lang w:val="en-CA"/>
        </w:rPr>
        <w:t>Humane orientation:</w:t>
      </w:r>
      <w:r>
        <w:rPr>
          <w:lang w:val="en-CA"/>
        </w:rPr>
        <w:t xml:space="preserve"> The culture encourages and rewards members for being generous, caring, kind, fair and altruistic High: Asia, Africa Low: Europe </w:t>
      </w:r>
    </w:p>
    <w:p w14:paraId="469E9108" w14:textId="77777777" w:rsidR="00264362" w:rsidRDefault="00264362" w:rsidP="002B50A9">
      <w:pPr>
        <w:rPr>
          <w:lang w:val="en-CA"/>
        </w:rPr>
      </w:pPr>
    </w:p>
    <w:p w14:paraId="4C2ECA9B" w14:textId="6B35FFDA" w:rsidR="00264362" w:rsidRDefault="00264362" w:rsidP="002B50A9">
      <w:pPr>
        <w:rPr>
          <w:lang w:val="en-CA"/>
        </w:rPr>
      </w:pPr>
      <w:r>
        <w:rPr>
          <w:lang w:val="en-CA"/>
        </w:rPr>
        <w:t xml:space="preserve">As well as power distance, uncertainty avoidance, collectivism </w:t>
      </w:r>
    </w:p>
    <w:p w14:paraId="0D693CAB" w14:textId="77777777" w:rsidR="00497EDC" w:rsidRDefault="00497EDC" w:rsidP="002B50A9">
      <w:pPr>
        <w:rPr>
          <w:lang w:val="en-CA"/>
        </w:rPr>
      </w:pPr>
    </w:p>
    <w:p w14:paraId="64FA23A3" w14:textId="77777777" w:rsidR="00295DE2" w:rsidRDefault="00295DE2" w:rsidP="002B50A9">
      <w:pPr>
        <w:rPr>
          <w:lang w:val="en-CA"/>
        </w:rPr>
      </w:pPr>
    </w:p>
    <w:p w14:paraId="1949316F" w14:textId="64DE6974" w:rsidR="00497EDC" w:rsidRDefault="00497EDC" w:rsidP="002B50A9">
      <w:pPr>
        <w:rPr>
          <w:lang w:val="en-CA"/>
        </w:rPr>
      </w:pPr>
      <w:r>
        <w:rPr>
          <w:lang w:val="en-CA"/>
        </w:rPr>
        <w:t xml:space="preserve">Ethnocentrism: one who views his or her culture values as “right” and </w:t>
      </w:r>
      <w:r w:rsidR="00B32749">
        <w:rPr>
          <w:lang w:val="en-CA"/>
        </w:rPr>
        <w:t>v</w:t>
      </w:r>
      <w:r>
        <w:rPr>
          <w:lang w:val="en-CA"/>
        </w:rPr>
        <w:t xml:space="preserve">alues of other cultures as “wrong” </w:t>
      </w:r>
    </w:p>
    <w:p w14:paraId="438067CC" w14:textId="77777777" w:rsidR="00B32749" w:rsidRDefault="00B32749" w:rsidP="002B50A9">
      <w:pPr>
        <w:rPr>
          <w:lang w:val="en-CA"/>
        </w:rPr>
      </w:pPr>
    </w:p>
    <w:p w14:paraId="301AE317" w14:textId="527CD343" w:rsidR="00B32749" w:rsidRDefault="00B32749" w:rsidP="002B50A9">
      <w:pPr>
        <w:rPr>
          <w:lang w:val="en-CA"/>
        </w:rPr>
      </w:pPr>
      <w:r>
        <w:rPr>
          <w:lang w:val="en-CA"/>
        </w:rPr>
        <w:t xml:space="preserve">Expatriates: Employees working full time in other countries </w:t>
      </w:r>
    </w:p>
    <w:p w14:paraId="1286A500" w14:textId="77777777" w:rsidR="00B32749" w:rsidRDefault="00B32749" w:rsidP="002B50A9">
      <w:pPr>
        <w:rPr>
          <w:lang w:val="en-CA"/>
        </w:rPr>
      </w:pPr>
    </w:p>
    <w:p w14:paraId="63350731" w14:textId="745E9B44" w:rsidR="00B32749" w:rsidRDefault="00B32749" w:rsidP="002B50A9">
      <w:pPr>
        <w:rPr>
          <w:lang w:val="en-CA"/>
        </w:rPr>
      </w:pPr>
      <w:r>
        <w:rPr>
          <w:lang w:val="en-CA"/>
        </w:rPr>
        <w:t>Employees to identify if the expatriate workers have the right personality they use the multicultural personality questionnaire, they are 5 personality dimensions</w:t>
      </w:r>
    </w:p>
    <w:p w14:paraId="7635432A" w14:textId="77777777" w:rsidR="00B32749" w:rsidRDefault="00B32749" w:rsidP="002B50A9">
      <w:pPr>
        <w:rPr>
          <w:lang w:val="en-CA"/>
        </w:rPr>
      </w:pPr>
    </w:p>
    <w:p w14:paraId="6C776707" w14:textId="241934CF" w:rsidR="00B32749" w:rsidRDefault="00B32749" w:rsidP="002B50A9">
      <w:pPr>
        <w:rPr>
          <w:lang w:val="en-CA"/>
        </w:rPr>
      </w:pPr>
      <w:r w:rsidRPr="00B32749">
        <w:rPr>
          <w:b/>
          <w:lang w:val="en-CA"/>
        </w:rPr>
        <w:t>Cultural empathy:</w:t>
      </w:r>
      <w:r>
        <w:rPr>
          <w:lang w:val="en-CA"/>
        </w:rPr>
        <w:t xml:space="preserve"> a tendency to empathize with the feelings, thoughts, and behaviours of individuals with different cultural values </w:t>
      </w:r>
    </w:p>
    <w:p w14:paraId="4C557EB1" w14:textId="4AE9569B" w:rsidR="00B32749" w:rsidRDefault="00B32749" w:rsidP="00B3274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Understand people’s feelings </w:t>
      </w:r>
    </w:p>
    <w:p w14:paraId="577D2232" w14:textId="77777777" w:rsidR="00B32749" w:rsidRDefault="00B32749" w:rsidP="00B32749">
      <w:pPr>
        <w:rPr>
          <w:lang w:val="en-CA"/>
        </w:rPr>
      </w:pPr>
    </w:p>
    <w:p w14:paraId="1096DB39" w14:textId="6102EE56" w:rsidR="00B32749" w:rsidRDefault="00B32749" w:rsidP="00B32749">
      <w:pPr>
        <w:rPr>
          <w:lang w:val="en-CA"/>
        </w:rPr>
      </w:pPr>
      <w:r w:rsidRPr="00B32749">
        <w:rPr>
          <w:b/>
          <w:lang w:val="en-CA"/>
        </w:rPr>
        <w:t>Open-mindedness:</w:t>
      </w:r>
      <w:r>
        <w:rPr>
          <w:lang w:val="en-CA"/>
        </w:rPr>
        <w:t xml:space="preserve"> A tendency to have open and unprejudiced attitude toward other cultural values and norms </w:t>
      </w:r>
    </w:p>
    <w:p w14:paraId="326ED03F" w14:textId="0FAB8C61" w:rsidR="00B32749" w:rsidRDefault="00B32749" w:rsidP="00B3274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Find other religion interesting </w:t>
      </w:r>
    </w:p>
    <w:p w14:paraId="38BADF58" w14:textId="77777777" w:rsidR="00B32749" w:rsidRDefault="00B32749" w:rsidP="00B32749">
      <w:pPr>
        <w:rPr>
          <w:lang w:val="en-CA"/>
        </w:rPr>
      </w:pPr>
    </w:p>
    <w:p w14:paraId="570ED451" w14:textId="2EC4E3EB" w:rsidR="00B32749" w:rsidRDefault="00B32749" w:rsidP="00B32749">
      <w:pPr>
        <w:rPr>
          <w:lang w:val="en-CA"/>
        </w:rPr>
      </w:pPr>
      <w:r w:rsidRPr="00B32749">
        <w:rPr>
          <w:b/>
          <w:lang w:val="en-CA"/>
        </w:rPr>
        <w:t>Emotional stability:</w:t>
      </w:r>
      <w:r>
        <w:rPr>
          <w:lang w:val="en-CA"/>
        </w:rPr>
        <w:t xml:space="preserve"> A tendency to remain calm in kinds of stressful situations that can be encountered in foreign environments </w:t>
      </w:r>
    </w:p>
    <w:p w14:paraId="6EF40B61" w14:textId="29FDE018" w:rsidR="00B32749" w:rsidRDefault="00B32749" w:rsidP="00B3274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I can put setback in perspective </w:t>
      </w:r>
    </w:p>
    <w:p w14:paraId="1B807464" w14:textId="77777777" w:rsidR="00B32749" w:rsidRDefault="00B32749" w:rsidP="00B32749">
      <w:pPr>
        <w:rPr>
          <w:lang w:val="en-CA"/>
        </w:rPr>
      </w:pPr>
    </w:p>
    <w:p w14:paraId="0D0530D9" w14:textId="6377F1E3" w:rsidR="00B32749" w:rsidRDefault="00B32749" w:rsidP="00B32749">
      <w:pPr>
        <w:rPr>
          <w:lang w:val="en-CA"/>
        </w:rPr>
      </w:pPr>
      <w:r w:rsidRPr="00B32749">
        <w:rPr>
          <w:b/>
          <w:lang w:val="en-CA"/>
        </w:rPr>
        <w:t>Social initiative:</w:t>
      </w:r>
      <w:r>
        <w:rPr>
          <w:lang w:val="en-CA"/>
        </w:rPr>
        <w:t xml:space="preserve"> A tendency to be proactive when approaching social situations, which aids in building connections </w:t>
      </w:r>
    </w:p>
    <w:p w14:paraId="729F77F7" w14:textId="16562946" w:rsidR="00B32749" w:rsidRDefault="00B32749" w:rsidP="00B3274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Easily approachable </w:t>
      </w:r>
    </w:p>
    <w:p w14:paraId="027A10F7" w14:textId="593446BA" w:rsidR="00B32749" w:rsidRDefault="00B32749" w:rsidP="00B32749">
      <w:pPr>
        <w:rPr>
          <w:lang w:val="en-CA"/>
        </w:rPr>
      </w:pPr>
      <w:r w:rsidRPr="00B32749">
        <w:rPr>
          <w:b/>
          <w:lang w:val="en-CA"/>
        </w:rPr>
        <w:t>Flexibility:</w:t>
      </w:r>
      <w:r>
        <w:rPr>
          <w:lang w:val="en-CA"/>
        </w:rPr>
        <w:t xml:space="preserve"> A tendency to regard new situations as a challenge and to adjust behaviours to meet that challenge </w:t>
      </w:r>
    </w:p>
    <w:p w14:paraId="163E4FF6" w14:textId="71E83720" w:rsidR="00B32749" w:rsidRPr="00B32749" w:rsidRDefault="00B32749" w:rsidP="00B3274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Could start new life </w:t>
      </w:r>
    </w:p>
    <w:p w14:paraId="4F09EDA0" w14:textId="77777777" w:rsidR="002B50A9" w:rsidRDefault="002B50A9" w:rsidP="002B50A9">
      <w:pPr>
        <w:rPr>
          <w:lang w:val="en-CA"/>
        </w:rPr>
      </w:pPr>
    </w:p>
    <w:p w14:paraId="25270BB7" w14:textId="75015EC3" w:rsidR="002B50A9" w:rsidRDefault="00295DE2" w:rsidP="002B50A9">
      <w:pPr>
        <w:rPr>
          <w:lang w:val="en-CA"/>
        </w:rPr>
      </w:pPr>
      <w:r>
        <w:rPr>
          <w:lang w:val="en-CA"/>
        </w:rPr>
        <w:t xml:space="preserve"> </w:t>
      </w:r>
    </w:p>
    <w:p w14:paraId="11A52DA8" w14:textId="5945931F" w:rsidR="00295DE2" w:rsidRDefault="00295DE2" w:rsidP="002B50A9">
      <w:pPr>
        <w:rPr>
          <w:lang w:val="en-CA"/>
        </w:rPr>
      </w:pPr>
      <w:r>
        <w:rPr>
          <w:lang w:val="en-CA"/>
        </w:rPr>
        <w:t xml:space="preserve">Cognitive ability: The use of knowledge to make decisions and solve problems </w:t>
      </w:r>
    </w:p>
    <w:p w14:paraId="2C1F7D1A" w14:textId="6F809FF0" w:rsidR="00295DE2" w:rsidRDefault="00295DE2" w:rsidP="002B50A9">
      <w:pPr>
        <w:rPr>
          <w:lang w:val="en-CA"/>
        </w:rPr>
      </w:pPr>
      <w:r>
        <w:rPr>
          <w:lang w:val="en-CA"/>
        </w:rPr>
        <w:t xml:space="preserve">Types of cognitive abilities: </w:t>
      </w:r>
    </w:p>
    <w:p w14:paraId="4F0F0E82" w14:textId="6350A76B" w:rsidR="00295DE2" w:rsidRDefault="00295DE2" w:rsidP="00295DE2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Verbal: Ability refers to various capabilities associated with understanding and expressing oral and written communication  </w:t>
      </w:r>
    </w:p>
    <w:p w14:paraId="6B76A4BE" w14:textId="2833A876" w:rsidR="00295DE2" w:rsidRDefault="00295DE2" w:rsidP="00295DE2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Quantitative: simple math operations</w:t>
      </w:r>
    </w:p>
    <w:p w14:paraId="6F74D3FF" w14:textId="7DE0A973" w:rsidR="00295DE2" w:rsidRDefault="00295DE2" w:rsidP="00295DE2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Reasoning:</w:t>
      </w:r>
      <w:r w:rsidR="0076477D">
        <w:rPr>
          <w:lang w:val="en-CA"/>
        </w:rPr>
        <w:t xml:space="preserve"> Using insight, rules, and logic to solve problems</w:t>
      </w:r>
    </w:p>
    <w:p w14:paraId="7674FA04" w14:textId="48417B27" w:rsidR="00295DE2" w:rsidRDefault="0076477D" w:rsidP="00295DE2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Spatial: </w:t>
      </w:r>
      <w:r w:rsidR="006A6999">
        <w:rPr>
          <w:lang w:val="en-CA"/>
        </w:rPr>
        <w:t xml:space="preserve">Having a good understanding of where </w:t>
      </w:r>
      <w:r w:rsidR="00F82E68">
        <w:rPr>
          <w:lang w:val="en-CA"/>
        </w:rPr>
        <w:t xml:space="preserve">one is relative to other things in the environment, also able to visualize things as if they weren’t put together </w:t>
      </w:r>
    </w:p>
    <w:p w14:paraId="00A8698D" w14:textId="239E3A4E" w:rsidR="00295DE2" w:rsidRDefault="00F82E68" w:rsidP="00295DE2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Perceptual: Able to perceive, understand, and recall patterns of information </w:t>
      </w:r>
    </w:p>
    <w:p w14:paraId="5C1B4F1F" w14:textId="77777777" w:rsidR="00F82E68" w:rsidRDefault="00F82E68" w:rsidP="00F82E68">
      <w:pPr>
        <w:rPr>
          <w:lang w:val="en-CA"/>
        </w:rPr>
      </w:pPr>
    </w:p>
    <w:p w14:paraId="7990082E" w14:textId="5958A185" w:rsidR="003217D1" w:rsidRDefault="00F82E68" w:rsidP="00F82E68">
      <w:pPr>
        <w:rPr>
          <w:lang w:val="en-CA"/>
        </w:rPr>
      </w:pPr>
      <w:r>
        <w:rPr>
          <w:lang w:val="en-CA"/>
        </w:rPr>
        <w:t xml:space="preserve">General Mental Ability: </w:t>
      </w:r>
      <w:r w:rsidR="003217D1">
        <w:rPr>
          <w:lang w:val="en-CA"/>
        </w:rPr>
        <w:t xml:space="preserve">The role which certain cognitive abilities make you more likely to have certain cognitive abilities </w:t>
      </w:r>
    </w:p>
    <w:p w14:paraId="1B9A5C99" w14:textId="77777777" w:rsidR="003217D1" w:rsidRDefault="003217D1" w:rsidP="00352A36">
      <w:pPr>
        <w:rPr>
          <w:lang w:val="en-CA"/>
        </w:rPr>
      </w:pPr>
    </w:p>
    <w:p w14:paraId="3E8E2A52" w14:textId="22AB1C55" w:rsidR="006F443B" w:rsidRDefault="006F443B" w:rsidP="00352A36">
      <w:pPr>
        <w:rPr>
          <w:lang w:val="en-CA"/>
        </w:rPr>
      </w:pPr>
      <w:r>
        <w:rPr>
          <w:lang w:val="en-CA"/>
        </w:rPr>
        <w:t xml:space="preserve">Emotional intelligence: a human ability that affects social functioning </w:t>
      </w:r>
    </w:p>
    <w:p w14:paraId="1B37568E" w14:textId="475E50C3" w:rsidR="006F443B" w:rsidRDefault="006F443B" w:rsidP="006F443B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Self-awareness the appraisal and expression of emotions in oneself</w:t>
      </w:r>
    </w:p>
    <w:p w14:paraId="42AD8D05" w14:textId="08B337A4" w:rsidR="006F443B" w:rsidRDefault="006F443B" w:rsidP="006F443B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Other awareness: the appraisal and recognition of emotion in others </w:t>
      </w:r>
    </w:p>
    <w:p w14:paraId="0A2B5BFF" w14:textId="4D36B43D" w:rsidR="006F443B" w:rsidRDefault="006F443B" w:rsidP="006F443B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Emotions regulation: being able to recover quickly form the emotional experiences </w:t>
      </w:r>
    </w:p>
    <w:p w14:paraId="7D262680" w14:textId="428F6B44" w:rsidR="006F443B" w:rsidRDefault="006F443B" w:rsidP="006F443B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Use of emotions: employ emotions to improve their chances of being successful (in whatever they are seeking to do) </w:t>
      </w:r>
    </w:p>
    <w:p w14:paraId="0BDF2CE8" w14:textId="77777777" w:rsidR="003217D1" w:rsidRDefault="003217D1" w:rsidP="003217D1">
      <w:pPr>
        <w:rPr>
          <w:lang w:val="en-CA"/>
        </w:rPr>
      </w:pPr>
    </w:p>
    <w:p w14:paraId="0FBBEA40" w14:textId="6C67FA4D" w:rsidR="003217D1" w:rsidRDefault="003217D1" w:rsidP="003217D1">
      <w:pPr>
        <w:rPr>
          <w:lang w:val="en-CA"/>
        </w:rPr>
      </w:pPr>
      <w:r>
        <w:rPr>
          <w:lang w:val="en-CA"/>
        </w:rPr>
        <w:t xml:space="preserve">Physical Abilities </w:t>
      </w:r>
    </w:p>
    <w:p w14:paraId="68F65936" w14:textId="6BFA55F4" w:rsidR="0062672F" w:rsidRDefault="0062672F" w:rsidP="003217D1">
      <w:pPr>
        <w:rPr>
          <w:lang w:val="en-CA"/>
        </w:rPr>
      </w:pPr>
    </w:p>
    <w:p w14:paraId="7DC066C0" w14:textId="74918AB1" w:rsidR="003217D1" w:rsidRDefault="003217D1" w:rsidP="003217D1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 xml:space="preserve">Strength: The degree to which the body is capable of exerting force </w:t>
      </w:r>
    </w:p>
    <w:p w14:paraId="7FD6F568" w14:textId="45872E9C" w:rsidR="003217D1" w:rsidRDefault="003217D1" w:rsidP="003217D1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 xml:space="preserve">Stamina: The degree to which your lungs work efficiently while he or she is engaging in prolonged physical activity </w:t>
      </w:r>
    </w:p>
    <w:p w14:paraId="0E82A882" w14:textId="32D487CF" w:rsidR="003217D1" w:rsidRDefault="003217D1" w:rsidP="003217D1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Flexibility</w:t>
      </w:r>
      <w:bookmarkStart w:id="0" w:name="_GoBack"/>
      <w:bookmarkEnd w:id="0"/>
      <w:r>
        <w:rPr>
          <w:lang w:val="en-CA"/>
        </w:rPr>
        <w:t xml:space="preserve"> and coordination: Able to bend, stretch, the quality of physical movement in terms of synchronization of movements </w:t>
      </w:r>
    </w:p>
    <w:p w14:paraId="4D2FF9A4" w14:textId="10055C5F" w:rsidR="003217D1" w:rsidRDefault="003217D1" w:rsidP="003217D1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 xml:space="preserve">Psychomotor Ability: Capabilities associated with manipulating and controlling objects </w:t>
      </w:r>
    </w:p>
    <w:p w14:paraId="51ED19D8" w14:textId="446C4E5D" w:rsidR="003217D1" w:rsidRPr="003217D1" w:rsidRDefault="003217D1" w:rsidP="003217D1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 xml:space="preserve">Sensory ability: Capabilities with vision and hearing </w:t>
      </w:r>
    </w:p>
    <w:sectPr w:rsidR="003217D1" w:rsidRPr="003217D1" w:rsidSect="00CA6C0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6A72F7"/>
    <w:multiLevelType w:val="hybridMultilevel"/>
    <w:tmpl w:val="501E25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23BD4"/>
    <w:multiLevelType w:val="hybridMultilevel"/>
    <w:tmpl w:val="E08AA1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21340C"/>
    <w:multiLevelType w:val="hybridMultilevel"/>
    <w:tmpl w:val="C7825D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CA76B1"/>
    <w:multiLevelType w:val="hybridMultilevel"/>
    <w:tmpl w:val="2A2AD9BE"/>
    <w:lvl w:ilvl="0" w:tplc="45CC0F5C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267512D"/>
    <w:multiLevelType w:val="hybridMultilevel"/>
    <w:tmpl w:val="183897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AF7ED7"/>
    <w:multiLevelType w:val="hybridMultilevel"/>
    <w:tmpl w:val="59406340"/>
    <w:lvl w:ilvl="0" w:tplc="C088A4F8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10C3"/>
    <w:rsid w:val="00001DA3"/>
    <w:rsid w:val="000A62D1"/>
    <w:rsid w:val="00264362"/>
    <w:rsid w:val="00295DE2"/>
    <w:rsid w:val="002B50A9"/>
    <w:rsid w:val="002C1638"/>
    <w:rsid w:val="003217D1"/>
    <w:rsid w:val="00350987"/>
    <w:rsid w:val="00352A36"/>
    <w:rsid w:val="00373BC5"/>
    <w:rsid w:val="003B5D24"/>
    <w:rsid w:val="003C0251"/>
    <w:rsid w:val="003D7D14"/>
    <w:rsid w:val="00422E93"/>
    <w:rsid w:val="00497EDC"/>
    <w:rsid w:val="005137B4"/>
    <w:rsid w:val="005F737A"/>
    <w:rsid w:val="0062672F"/>
    <w:rsid w:val="00683FEA"/>
    <w:rsid w:val="006A6999"/>
    <w:rsid w:val="006B0AAF"/>
    <w:rsid w:val="006F443B"/>
    <w:rsid w:val="0076477D"/>
    <w:rsid w:val="00780D84"/>
    <w:rsid w:val="007C61CA"/>
    <w:rsid w:val="00824B08"/>
    <w:rsid w:val="008422C8"/>
    <w:rsid w:val="00A64D9B"/>
    <w:rsid w:val="00B0142F"/>
    <w:rsid w:val="00B32749"/>
    <w:rsid w:val="00BC07E5"/>
    <w:rsid w:val="00CA6C03"/>
    <w:rsid w:val="00DE54D7"/>
    <w:rsid w:val="00DF7748"/>
    <w:rsid w:val="00ED5537"/>
    <w:rsid w:val="00F510C3"/>
    <w:rsid w:val="00F658AE"/>
    <w:rsid w:val="00F82E68"/>
    <w:rsid w:val="00FE6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7DFAF5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3B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4</Pages>
  <Words>1152</Words>
  <Characters>6571</Characters>
  <Application>Microsoft Macintosh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Eryn Mathers</cp:lastModifiedBy>
  <cp:revision>6</cp:revision>
  <dcterms:created xsi:type="dcterms:W3CDTF">2016-11-18T17:57:00Z</dcterms:created>
  <dcterms:modified xsi:type="dcterms:W3CDTF">2016-11-18T19:24:00Z</dcterms:modified>
</cp:coreProperties>
</file>