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B2B" w:rsidRDefault="004062CD">
      <w:pPr>
        <w:rPr>
          <w:rFonts w:ascii="Times New Roman" w:hAnsi="Times New Roman" w:cs="Times New Roman"/>
          <w:sz w:val="24"/>
          <w:szCs w:val="24"/>
          <w:lang w:val="en-CA"/>
        </w:rPr>
      </w:pPr>
      <w:r>
        <w:rPr>
          <w:rFonts w:ascii="Times New Roman" w:hAnsi="Times New Roman" w:cs="Times New Roman"/>
          <w:b/>
          <w:sz w:val="24"/>
          <w:szCs w:val="24"/>
          <w:lang w:val="en-CA"/>
        </w:rPr>
        <w:t>Lecture 2</w:t>
      </w:r>
    </w:p>
    <w:p w:rsidR="004062CD" w:rsidRDefault="004062CD">
      <w:pPr>
        <w:rPr>
          <w:rFonts w:ascii="Times New Roman" w:hAnsi="Times New Roman" w:cs="Times New Roman"/>
          <w:sz w:val="24"/>
          <w:szCs w:val="24"/>
          <w:lang w:val="en-CA"/>
        </w:rPr>
      </w:pPr>
      <w:r>
        <w:rPr>
          <w:rFonts w:ascii="Times New Roman" w:hAnsi="Times New Roman" w:cs="Times New Roman"/>
          <w:sz w:val="24"/>
          <w:szCs w:val="24"/>
          <w:lang w:val="en-CA"/>
        </w:rPr>
        <w:t>Psychology and neuroscience work hand in hand. One of the most well paid positions in psychology is Neuropsychology. There is a massive overlap between the two fields historically. You will be exposed to more neuroscience here compared to other universities in Canada, especially the smaller ones.</w:t>
      </w:r>
    </w:p>
    <w:p w:rsidR="004062CD" w:rsidRDefault="004062CD">
      <w:pPr>
        <w:rPr>
          <w:rFonts w:ascii="Times New Roman" w:hAnsi="Times New Roman" w:cs="Times New Roman"/>
          <w:sz w:val="24"/>
          <w:szCs w:val="24"/>
          <w:lang w:val="en-CA"/>
        </w:rPr>
      </w:pPr>
      <w:r>
        <w:rPr>
          <w:rFonts w:ascii="Times New Roman" w:hAnsi="Times New Roman" w:cs="Times New Roman"/>
          <w:sz w:val="24"/>
          <w:szCs w:val="24"/>
          <w:lang w:val="en-CA"/>
        </w:rPr>
        <w:t>About:</w:t>
      </w:r>
    </w:p>
    <w:p w:rsidR="004062CD" w:rsidRDefault="004062CD" w:rsidP="004062CD">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Experimental psychology</w:t>
      </w:r>
    </w:p>
    <w:p w:rsidR="004062CD" w:rsidRDefault="004062CD" w:rsidP="004062CD">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Neuroscience</w:t>
      </w:r>
    </w:p>
    <w:p w:rsidR="004062CD" w:rsidRDefault="004062CD" w:rsidP="004062CD">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Intersecting areas:</w:t>
      </w:r>
    </w:p>
    <w:p w:rsidR="004062CD" w:rsidRDefault="004062CD" w:rsidP="004062CD">
      <w:pPr>
        <w:pStyle w:val="ListParagraph"/>
        <w:numPr>
          <w:ilvl w:val="1"/>
          <w:numId w:val="1"/>
        </w:numPr>
        <w:rPr>
          <w:rFonts w:ascii="Times New Roman" w:hAnsi="Times New Roman" w:cs="Times New Roman"/>
          <w:sz w:val="24"/>
          <w:szCs w:val="24"/>
          <w:lang w:val="en-CA"/>
        </w:rPr>
      </w:pPr>
      <w:r>
        <w:rPr>
          <w:rFonts w:ascii="Times New Roman" w:hAnsi="Times New Roman" w:cs="Times New Roman"/>
          <w:sz w:val="24"/>
          <w:szCs w:val="24"/>
          <w:lang w:val="en-CA"/>
        </w:rPr>
        <w:t>Behavioural</w:t>
      </w:r>
    </w:p>
    <w:p w:rsidR="004062CD" w:rsidRDefault="004062CD" w:rsidP="004062CD">
      <w:pPr>
        <w:pStyle w:val="ListParagraph"/>
        <w:numPr>
          <w:ilvl w:val="1"/>
          <w:numId w:val="1"/>
        </w:numPr>
        <w:rPr>
          <w:rFonts w:ascii="Times New Roman" w:hAnsi="Times New Roman" w:cs="Times New Roman"/>
          <w:sz w:val="24"/>
          <w:szCs w:val="24"/>
          <w:lang w:val="en-CA"/>
        </w:rPr>
      </w:pPr>
      <w:r>
        <w:rPr>
          <w:rFonts w:ascii="Times New Roman" w:hAnsi="Times New Roman" w:cs="Times New Roman"/>
          <w:sz w:val="24"/>
          <w:szCs w:val="24"/>
          <w:lang w:val="en-CA"/>
        </w:rPr>
        <w:t>Cognitive</w:t>
      </w:r>
    </w:p>
    <w:p w:rsidR="004062CD" w:rsidRDefault="004062CD" w:rsidP="004062CD">
      <w:pPr>
        <w:pStyle w:val="ListParagraph"/>
        <w:numPr>
          <w:ilvl w:val="1"/>
          <w:numId w:val="1"/>
        </w:numPr>
        <w:rPr>
          <w:rFonts w:ascii="Times New Roman" w:hAnsi="Times New Roman" w:cs="Times New Roman"/>
          <w:sz w:val="24"/>
          <w:szCs w:val="24"/>
          <w:lang w:val="en-CA"/>
        </w:rPr>
      </w:pPr>
      <w:r>
        <w:rPr>
          <w:rFonts w:ascii="Times New Roman" w:hAnsi="Times New Roman" w:cs="Times New Roman"/>
          <w:sz w:val="24"/>
          <w:szCs w:val="24"/>
          <w:lang w:val="en-CA"/>
        </w:rPr>
        <w:t>Affective</w:t>
      </w:r>
    </w:p>
    <w:p w:rsidR="004062CD" w:rsidRDefault="004062CD" w:rsidP="004062CD">
      <w:pPr>
        <w:pStyle w:val="ListParagraph"/>
        <w:numPr>
          <w:ilvl w:val="1"/>
          <w:numId w:val="1"/>
        </w:numPr>
        <w:rPr>
          <w:rFonts w:ascii="Times New Roman" w:hAnsi="Times New Roman" w:cs="Times New Roman"/>
          <w:sz w:val="24"/>
          <w:szCs w:val="24"/>
          <w:lang w:val="en-CA"/>
        </w:rPr>
      </w:pPr>
      <w:r>
        <w:rPr>
          <w:rFonts w:ascii="Times New Roman" w:hAnsi="Times New Roman" w:cs="Times New Roman"/>
          <w:sz w:val="24"/>
          <w:szCs w:val="24"/>
          <w:lang w:val="en-CA"/>
        </w:rPr>
        <w:t>Social Neurosciences</w:t>
      </w:r>
    </w:p>
    <w:p w:rsidR="004062CD" w:rsidRDefault="004062CD" w:rsidP="004062CD">
      <w:pPr>
        <w:rPr>
          <w:rFonts w:ascii="Times New Roman" w:hAnsi="Times New Roman" w:cs="Times New Roman"/>
          <w:sz w:val="24"/>
          <w:szCs w:val="24"/>
          <w:lang w:val="en-CA"/>
        </w:rPr>
      </w:pPr>
      <w:r>
        <w:rPr>
          <w:rFonts w:ascii="Times New Roman" w:hAnsi="Times New Roman" w:cs="Times New Roman"/>
          <w:sz w:val="24"/>
          <w:szCs w:val="24"/>
          <w:lang w:val="en-CA"/>
        </w:rPr>
        <w:t xml:space="preserve">Experimental psychology is historical more than anything else. It excludes experimental social psychology. It is a part of psychology that massively overlaps with neuroscience. There is a cognitive neuroscience, behavioural issues and these days especially behavioural neuroscience has forked into affective and social neuroscience. Social neuroscience is about the social brain. That overlap will be important, many examples will be in areas of neuroscience that overlap with psychology. </w:t>
      </w:r>
    </w:p>
    <w:p w:rsidR="004062CD" w:rsidRDefault="004062CD" w:rsidP="004062CD">
      <w:pPr>
        <w:rPr>
          <w:rFonts w:ascii="Times New Roman" w:hAnsi="Times New Roman" w:cs="Times New Roman"/>
          <w:sz w:val="24"/>
          <w:szCs w:val="24"/>
          <w:lang w:val="en-CA"/>
        </w:rPr>
      </w:pPr>
      <w:r>
        <w:rPr>
          <w:rFonts w:ascii="Times New Roman" w:hAnsi="Times New Roman" w:cs="Times New Roman"/>
          <w:sz w:val="24"/>
          <w:szCs w:val="24"/>
          <w:lang w:val="en-CA"/>
        </w:rPr>
        <w:t xml:space="preserve">It defines a method or an approach. You could talk about experimental neuroscience, because both Psych and Neuro have a </w:t>
      </w:r>
      <w:proofErr w:type="spellStart"/>
      <w:r>
        <w:rPr>
          <w:rFonts w:ascii="Times New Roman" w:hAnsi="Times New Roman" w:cs="Times New Roman"/>
          <w:sz w:val="24"/>
          <w:szCs w:val="24"/>
          <w:lang w:val="en-CA"/>
        </w:rPr>
        <w:t>tendancy</w:t>
      </w:r>
      <w:proofErr w:type="spellEnd"/>
      <w:r>
        <w:rPr>
          <w:rFonts w:ascii="Times New Roman" w:hAnsi="Times New Roman" w:cs="Times New Roman"/>
          <w:sz w:val="24"/>
          <w:szCs w:val="24"/>
          <w:lang w:val="en-CA"/>
        </w:rPr>
        <w:t xml:space="preserve"> to use the experimental method.</w:t>
      </w:r>
    </w:p>
    <w:p w:rsidR="004062CD" w:rsidRDefault="004062CD" w:rsidP="004062CD">
      <w:pPr>
        <w:rPr>
          <w:rFonts w:ascii="Times New Roman" w:hAnsi="Times New Roman" w:cs="Times New Roman"/>
          <w:sz w:val="24"/>
          <w:szCs w:val="24"/>
          <w:lang w:val="en-CA"/>
        </w:rPr>
      </w:pPr>
      <w:r>
        <w:rPr>
          <w:rFonts w:ascii="Times New Roman" w:hAnsi="Times New Roman" w:cs="Times New Roman"/>
          <w:sz w:val="24"/>
          <w:szCs w:val="24"/>
          <w:lang w:val="en-CA"/>
        </w:rPr>
        <w:t>There are other ways to figure out problems, like the correlational approach.</w:t>
      </w:r>
    </w:p>
    <w:p w:rsidR="00A53658" w:rsidRDefault="00A53658" w:rsidP="004062CD">
      <w:pPr>
        <w:rPr>
          <w:rFonts w:ascii="Times New Roman" w:hAnsi="Times New Roman" w:cs="Times New Roman"/>
          <w:sz w:val="24"/>
          <w:szCs w:val="24"/>
          <w:lang w:val="en-CA"/>
        </w:rPr>
      </w:pPr>
      <w:r>
        <w:rPr>
          <w:rFonts w:ascii="Times New Roman" w:hAnsi="Times New Roman" w:cs="Times New Roman"/>
          <w:sz w:val="24"/>
          <w:szCs w:val="24"/>
          <w:lang w:val="en-CA"/>
        </w:rPr>
        <w:t>Why is experimental more scientific than correlation? Experimental handles more than correlation, and correlation is not causation. There is a strong correlation between ice cream consumption and crime, but it doesn’t mean that if you eat ice cream you will kill your wife. So what is causation in this? The temperature. There is more crime in the summer, and also while the weather is hot. When it is hot, people are more likely to consume ice cream and commit crimes.</w:t>
      </w:r>
    </w:p>
    <w:p w:rsidR="00A53658" w:rsidRDefault="00A53658" w:rsidP="004062CD">
      <w:pPr>
        <w:rPr>
          <w:rFonts w:ascii="Times New Roman" w:hAnsi="Times New Roman" w:cs="Times New Roman"/>
          <w:sz w:val="24"/>
          <w:szCs w:val="24"/>
          <w:lang w:val="en-CA"/>
        </w:rPr>
      </w:pPr>
      <w:r>
        <w:rPr>
          <w:rFonts w:ascii="Times New Roman" w:hAnsi="Times New Roman" w:cs="Times New Roman"/>
          <w:sz w:val="24"/>
          <w:szCs w:val="24"/>
          <w:lang w:val="en-CA"/>
        </w:rPr>
        <w:t xml:space="preserve">There are practical reasons why you can’t always do lab experiments and you have to go to the field. A lot of image based experiments are based on observations, and training people to observe things. It can be as simple as counting cells. You need to have an agreement on </w:t>
      </w:r>
      <w:proofErr w:type="gramStart"/>
      <w:r>
        <w:rPr>
          <w:rFonts w:ascii="Times New Roman" w:hAnsi="Times New Roman" w:cs="Times New Roman"/>
          <w:sz w:val="24"/>
          <w:szCs w:val="24"/>
          <w:lang w:val="en-CA"/>
        </w:rPr>
        <w:t>what  you</w:t>
      </w:r>
      <w:proofErr w:type="gramEnd"/>
      <w:r>
        <w:rPr>
          <w:rFonts w:ascii="Times New Roman" w:hAnsi="Times New Roman" w:cs="Times New Roman"/>
          <w:sz w:val="24"/>
          <w:szCs w:val="24"/>
          <w:lang w:val="en-CA"/>
        </w:rPr>
        <w:t xml:space="preserve"> are observing. </w:t>
      </w:r>
    </w:p>
    <w:p w:rsidR="00A53658" w:rsidRDefault="00A53658" w:rsidP="004062CD">
      <w:pPr>
        <w:rPr>
          <w:rFonts w:ascii="Times New Roman" w:hAnsi="Times New Roman" w:cs="Times New Roman"/>
          <w:sz w:val="24"/>
          <w:szCs w:val="24"/>
          <w:lang w:val="en-CA"/>
        </w:rPr>
      </w:pPr>
      <w:r>
        <w:rPr>
          <w:rFonts w:ascii="Times New Roman" w:hAnsi="Times New Roman" w:cs="Times New Roman"/>
          <w:sz w:val="24"/>
          <w:szCs w:val="24"/>
          <w:lang w:val="en-CA"/>
        </w:rPr>
        <w:t>12. The reason they overlap quite well is because the reason we study the brain is because it is doing something as a function. A big function of the brain is to sense the world around it and produce behaviour. This is what psychologists study. Nothing makes sense in neuroscience, outside of planning the behaviour. There are sensory processes studied, so we study not only the output but also the input</w:t>
      </w:r>
    </w:p>
    <w:p w:rsidR="00A53658" w:rsidRDefault="00A53658" w:rsidP="004062CD">
      <w:pPr>
        <w:rPr>
          <w:rFonts w:ascii="Times New Roman" w:hAnsi="Times New Roman" w:cs="Times New Roman"/>
          <w:sz w:val="24"/>
          <w:szCs w:val="24"/>
          <w:lang w:val="en-CA"/>
        </w:rPr>
      </w:pPr>
      <w:r>
        <w:rPr>
          <w:rFonts w:ascii="Times New Roman" w:hAnsi="Times New Roman" w:cs="Times New Roman"/>
          <w:sz w:val="24"/>
          <w:szCs w:val="24"/>
          <w:lang w:val="en-CA"/>
        </w:rPr>
        <w:lastRenderedPageBreak/>
        <w:t>Neuroscience is not a science. It is a set of sciences. We should look at the neuroscience program we have, and it isn’t just one department. In some universities, you have to study a specific field of neuroscience.</w:t>
      </w:r>
    </w:p>
    <w:p w:rsidR="00A53658" w:rsidRDefault="00A53658" w:rsidP="004062CD">
      <w:pPr>
        <w:rPr>
          <w:rFonts w:ascii="Times New Roman" w:hAnsi="Times New Roman" w:cs="Times New Roman"/>
          <w:sz w:val="24"/>
          <w:szCs w:val="24"/>
          <w:lang w:val="en-CA"/>
        </w:rPr>
      </w:pPr>
      <w:r>
        <w:rPr>
          <w:rFonts w:ascii="Times New Roman" w:hAnsi="Times New Roman" w:cs="Times New Roman"/>
          <w:sz w:val="24"/>
          <w:szCs w:val="24"/>
          <w:lang w:val="en-CA"/>
        </w:rPr>
        <w:t>13</w:t>
      </w:r>
    </w:p>
    <w:p w:rsidR="00A53658" w:rsidRDefault="00A53658" w:rsidP="004062CD">
      <w:pPr>
        <w:rPr>
          <w:rFonts w:ascii="Times New Roman" w:hAnsi="Times New Roman" w:cs="Times New Roman"/>
          <w:sz w:val="24"/>
          <w:szCs w:val="24"/>
          <w:lang w:val="en-CA"/>
        </w:rPr>
      </w:pPr>
      <w:r>
        <w:rPr>
          <w:rFonts w:ascii="Times New Roman" w:hAnsi="Times New Roman" w:cs="Times New Roman"/>
          <w:sz w:val="24"/>
          <w:szCs w:val="24"/>
          <w:lang w:val="en-CA"/>
        </w:rPr>
        <w:t>Methodology, the experimental method,</w:t>
      </w:r>
    </w:p>
    <w:p w:rsidR="00A53658" w:rsidRDefault="00A53658" w:rsidP="004062CD">
      <w:pPr>
        <w:rPr>
          <w:rFonts w:ascii="Times New Roman" w:hAnsi="Times New Roman" w:cs="Times New Roman"/>
          <w:sz w:val="24"/>
          <w:szCs w:val="24"/>
          <w:lang w:val="en-CA"/>
        </w:rPr>
      </w:pPr>
      <w:r>
        <w:rPr>
          <w:rFonts w:ascii="Times New Roman" w:hAnsi="Times New Roman" w:cs="Times New Roman"/>
          <w:sz w:val="24"/>
          <w:szCs w:val="24"/>
          <w:lang w:val="en-CA"/>
        </w:rPr>
        <w:t>Designing experiments well is very difficult. It is very easy to design experiments that are flawed. What we will learn is to design sound experiments from which we can actually trust the data. Reading scientific papers is crucial to your academic development.</w:t>
      </w:r>
    </w:p>
    <w:p w:rsidR="00A53658" w:rsidRDefault="00A53658" w:rsidP="004062CD">
      <w:pPr>
        <w:rPr>
          <w:rFonts w:ascii="Times New Roman" w:hAnsi="Times New Roman" w:cs="Times New Roman"/>
          <w:sz w:val="24"/>
          <w:szCs w:val="24"/>
          <w:lang w:val="en-CA"/>
        </w:rPr>
      </w:pPr>
      <w:r>
        <w:rPr>
          <w:rFonts w:ascii="Times New Roman" w:hAnsi="Times New Roman" w:cs="Times New Roman"/>
          <w:sz w:val="24"/>
          <w:szCs w:val="24"/>
          <w:lang w:val="en-CA"/>
        </w:rPr>
        <w:t xml:space="preserve">We will quickly try to read scientific papers, see what they did and why. Get to understand the peer review process. Scientists publish in peer reviewed manners now. Science tends to be of very high quality. </w:t>
      </w:r>
    </w:p>
    <w:p w:rsidR="00134170" w:rsidRDefault="00134170" w:rsidP="004062CD">
      <w:pPr>
        <w:rPr>
          <w:rFonts w:ascii="Times New Roman" w:hAnsi="Times New Roman" w:cs="Times New Roman"/>
          <w:sz w:val="24"/>
          <w:szCs w:val="24"/>
          <w:lang w:val="en-CA"/>
        </w:rPr>
      </w:pPr>
      <w:r>
        <w:rPr>
          <w:rFonts w:ascii="Times New Roman" w:hAnsi="Times New Roman" w:cs="Times New Roman"/>
          <w:sz w:val="24"/>
          <w:szCs w:val="24"/>
          <w:lang w:val="en-CA"/>
        </w:rPr>
        <w:t>14</w:t>
      </w:r>
    </w:p>
    <w:p w:rsidR="00A53658" w:rsidRDefault="00A53658" w:rsidP="004062CD">
      <w:pPr>
        <w:rPr>
          <w:rFonts w:ascii="Times New Roman" w:hAnsi="Times New Roman" w:cs="Times New Roman"/>
          <w:sz w:val="24"/>
          <w:szCs w:val="24"/>
          <w:lang w:val="en-CA"/>
        </w:rPr>
      </w:pPr>
      <w:r>
        <w:rPr>
          <w:rFonts w:ascii="Times New Roman" w:hAnsi="Times New Roman" w:cs="Times New Roman"/>
          <w:sz w:val="24"/>
          <w:szCs w:val="24"/>
          <w:lang w:val="en-CA"/>
        </w:rPr>
        <w:t xml:space="preserve">Ethics is a little bit touchy. All of psychology has been massively influenced by animal research, some of the more solid data we have comes from animal research. It is the whole issue of invasiveness. </w:t>
      </w:r>
      <w:r w:rsidR="00134170">
        <w:rPr>
          <w:rFonts w:ascii="Times New Roman" w:hAnsi="Times New Roman" w:cs="Times New Roman"/>
          <w:sz w:val="24"/>
          <w:szCs w:val="24"/>
          <w:lang w:val="en-CA"/>
        </w:rPr>
        <w:t>Simon does soft neuroscience, meaning it is non-invasive.</w:t>
      </w:r>
    </w:p>
    <w:p w:rsidR="00134170" w:rsidRDefault="00134170" w:rsidP="004062CD">
      <w:pPr>
        <w:rPr>
          <w:rFonts w:ascii="Times New Roman" w:hAnsi="Times New Roman" w:cs="Times New Roman"/>
          <w:sz w:val="24"/>
          <w:szCs w:val="24"/>
          <w:lang w:val="en-CA"/>
        </w:rPr>
      </w:pPr>
      <w:r>
        <w:rPr>
          <w:rFonts w:ascii="Times New Roman" w:hAnsi="Times New Roman" w:cs="Times New Roman"/>
          <w:sz w:val="24"/>
          <w:szCs w:val="24"/>
          <w:lang w:val="en-CA"/>
        </w:rPr>
        <w:t>Research designs has a lot to do with the stats you are going to use. You cannot disconnect statistics and research designs.</w:t>
      </w:r>
    </w:p>
    <w:p w:rsidR="00134170" w:rsidRDefault="00134170" w:rsidP="004062CD">
      <w:pPr>
        <w:rPr>
          <w:rFonts w:ascii="Times New Roman" w:hAnsi="Times New Roman" w:cs="Times New Roman"/>
          <w:sz w:val="24"/>
          <w:szCs w:val="24"/>
          <w:lang w:val="en-CA"/>
        </w:rPr>
      </w:pPr>
      <w:r>
        <w:rPr>
          <w:rFonts w:ascii="Times New Roman" w:hAnsi="Times New Roman" w:cs="Times New Roman"/>
          <w:sz w:val="24"/>
          <w:szCs w:val="24"/>
          <w:lang w:val="en-CA"/>
        </w:rPr>
        <w:t>15</w:t>
      </w:r>
    </w:p>
    <w:p w:rsidR="00134170" w:rsidRDefault="00134170" w:rsidP="004062CD">
      <w:pPr>
        <w:rPr>
          <w:rFonts w:ascii="Times New Roman" w:hAnsi="Times New Roman" w:cs="Times New Roman"/>
          <w:sz w:val="24"/>
          <w:szCs w:val="24"/>
          <w:lang w:val="en-CA"/>
        </w:rPr>
      </w:pPr>
      <w:r>
        <w:rPr>
          <w:rFonts w:ascii="Times New Roman" w:hAnsi="Times New Roman" w:cs="Times New Roman"/>
          <w:sz w:val="24"/>
          <w:szCs w:val="24"/>
          <w:lang w:val="en-CA"/>
        </w:rPr>
        <w:t xml:space="preserve">We will talk about biological phenomena in general. </w:t>
      </w:r>
    </w:p>
    <w:p w:rsidR="00134170" w:rsidRDefault="00A62CC0" w:rsidP="004062CD">
      <w:pPr>
        <w:rPr>
          <w:rFonts w:ascii="Times New Roman" w:hAnsi="Times New Roman" w:cs="Times New Roman"/>
          <w:sz w:val="24"/>
          <w:szCs w:val="24"/>
          <w:lang w:val="en-CA"/>
        </w:rPr>
      </w:pPr>
      <w:r>
        <w:rPr>
          <w:rFonts w:ascii="Times New Roman" w:hAnsi="Times New Roman" w:cs="Times New Roman"/>
          <w:sz w:val="24"/>
          <w:szCs w:val="24"/>
          <w:lang w:val="en-CA"/>
        </w:rPr>
        <w:t>22</w:t>
      </w:r>
    </w:p>
    <w:p w:rsidR="00A62CC0" w:rsidRDefault="00A62CC0" w:rsidP="004062CD">
      <w:pPr>
        <w:rPr>
          <w:rFonts w:ascii="Times New Roman" w:hAnsi="Times New Roman" w:cs="Times New Roman"/>
          <w:sz w:val="24"/>
          <w:szCs w:val="24"/>
          <w:lang w:val="en-CA"/>
        </w:rPr>
      </w:pPr>
      <w:r>
        <w:rPr>
          <w:rFonts w:ascii="Times New Roman" w:hAnsi="Times New Roman" w:cs="Times New Roman"/>
          <w:sz w:val="24"/>
          <w:szCs w:val="24"/>
          <w:lang w:val="en-CA"/>
        </w:rPr>
        <w:t xml:space="preserve">People who succeed are people who are intrinsically motivated. You see your success as your responsibility. </w:t>
      </w:r>
    </w:p>
    <w:p w:rsidR="00954F38" w:rsidRDefault="00954F38" w:rsidP="004062CD">
      <w:pPr>
        <w:rPr>
          <w:rFonts w:ascii="Times New Roman" w:hAnsi="Times New Roman" w:cs="Times New Roman"/>
          <w:sz w:val="24"/>
          <w:szCs w:val="24"/>
          <w:lang w:val="en-CA"/>
        </w:rPr>
      </w:pPr>
      <w:r>
        <w:rPr>
          <w:rFonts w:ascii="Times New Roman" w:hAnsi="Times New Roman" w:cs="Times New Roman"/>
          <w:sz w:val="24"/>
          <w:szCs w:val="24"/>
          <w:lang w:val="en-CA"/>
        </w:rPr>
        <w:t>27</w:t>
      </w:r>
    </w:p>
    <w:p w:rsidR="00954F38" w:rsidRDefault="00EF1773" w:rsidP="004062CD">
      <w:pPr>
        <w:rPr>
          <w:rFonts w:ascii="Times New Roman" w:hAnsi="Times New Roman" w:cs="Times New Roman"/>
          <w:sz w:val="24"/>
          <w:szCs w:val="24"/>
          <w:lang w:val="en-CA"/>
        </w:rPr>
      </w:pPr>
      <w:r>
        <w:rPr>
          <w:rFonts w:ascii="Times New Roman" w:hAnsi="Times New Roman" w:cs="Times New Roman"/>
          <w:sz w:val="24"/>
          <w:szCs w:val="24"/>
          <w:lang w:val="en-CA"/>
        </w:rPr>
        <w:t>This is a bit more cognitive psychology than cognitive neuroscience. This is a very interesting idea that if you study an exam underwater, you should do the exam underwater as well.</w:t>
      </w:r>
    </w:p>
    <w:p w:rsidR="00EF1773" w:rsidRDefault="00EF1773" w:rsidP="004062CD">
      <w:pPr>
        <w:rPr>
          <w:rFonts w:ascii="Times New Roman" w:hAnsi="Times New Roman" w:cs="Times New Roman"/>
          <w:sz w:val="24"/>
          <w:szCs w:val="24"/>
          <w:lang w:val="en-CA"/>
        </w:rPr>
      </w:pPr>
      <w:r>
        <w:rPr>
          <w:rFonts w:ascii="Times New Roman" w:hAnsi="Times New Roman" w:cs="Times New Roman"/>
          <w:sz w:val="24"/>
          <w:szCs w:val="24"/>
          <w:lang w:val="en-CA"/>
        </w:rPr>
        <w:t>It should all be done in the same concept, if you are going to do the exam in this room you should take it in this room. This is context-dependent memory.</w:t>
      </w:r>
    </w:p>
    <w:p w:rsidR="00EF1773" w:rsidRDefault="00EF1773" w:rsidP="004062CD">
      <w:pPr>
        <w:rPr>
          <w:rFonts w:ascii="Times New Roman" w:hAnsi="Times New Roman" w:cs="Times New Roman"/>
          <w:sz w:val="24"/>
          <w:szCs w:val="24"/>
          <w:lang w:val="en-CA"/>
        </w:rPr>
      </w:pPr>
      <w:r>
        <w:rPr>
          <w:rFonts w:ascii="Times New Roman" w:hAnsi="Times New Roman" w:cs="Times New Roman"/>
          <w:sz w:val="24"/>
          <w:szCs w:val="24"/>
          <w:lang w:val="en-CA"/>
        </w:rPr>
        <w:t xml:space="preserve">State-dependent memory, if you are high during studying you should be high during the exam. There are ways to make sure you are in a similar state which you acquire the information and why you retrieve it. </w:t>
      </w:r>
    </w:p>
    <w:p w:rsidR="001E5878" w:rsidRPr="001E5878" w:rsidRDefault="001E5878" w:rsidP="004062CD">
      <w:pPr>
        <w:rPr>
          <w:rFonts w:ascii="Times New Roman" w:hAnsi="Times New Roman" w:cs="Times New Roman"/>
          <w:b/>
          <w:sz w:val="24"/>
          <w:szCs w:val="24"/>
          <w:lang w:val="en-CA"/>
        </w:rPr>
      </w:pPr>
      <w:r>
        <w:rPr>
          <w:rFonts w:ascii="Times New Roman" w:hAnsi="Times New Roman" w:cs="Times New Roman"/>
          <w:b/>
          <w:sz w:val="24"/>
          <w:szCs w:val="24"/>
          <w:lang w:val="en-CA"/>
        </w:rPr>
        <w:t>Introduction slides</w:t>
      </w:r>
    </w:p>
    <w:p w:rsidR="00A62CC0" w:rsidRDefault="001E5878" w:rsidP="004062CD">
      <w:pPr>
        <w:rPr>
          <w:rFonts w:ascii="Times New Roman" w:hAnsi="Times New Roman" w:cs="Times New Roman"/>
          <w:sz w:val="24"/>
          <w:szCs w:val="24"/>
          <w:lang w:val="en-CA"/>
        </w:rPr>
      </w:pPr>
      <w:r>
        <w:rPr>
          <w:rFonts w:ascii="Times New Roman" w:hAnsi="Times New Roman" w:cs="Times New Roman"/>
          <w:sz w:val="24"/>
          <w:szCs w:val="24"/>
          <w:lang w:val="en-CA"/>
        </w:rPr>
        <w:t>What is science?</w:t>
      </w:r>
    </w:p>
    <w:p w:rsidR="001E5878" w:rsidRDefault="001E5878" w:rsidP="001E5878">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Bordens &amp; Abbott “Science is a set of </w:t>
      </w:r>
      <w:r>
        <w:rPr>
          <w:rFonts w:ascii="Times New Roman" w:hAnsi="Times New Roman" w:cs="Times New Roman"/>
          <w:b/>
          <w:sz w:val="24"/>
          <w:szCs w:val="24"/>
          <w:lang w:val="en-CA"/>
        </w:rPr>
        <w:t xml:space="preserve">methods </w:t>
      </w:r>
      <w:r>
        <w:rPr>
          <w:rFonts w:ascii="Times New Roman" w:hAnsi="Times New Roman" w:cs="Times New Roman"/>
          <w:sz w:val="24"/>
          <w:szCs w:val="24"/>
          <w:lang w:val="en-CA"/>
        </w:rPr>
        <w:t xml:space="preserve">used to collect </w:t>
      </w:r>
      <w:r>
        <w:rPr>
          <w:rFonts w:ascii="Times New Roman" w:hAnsi="Times New Roman" w:cs="Times New Roman"/>
          <w:b/>
          <w:sz w:val="24"/>
          <w:szCs w:val="24"/>
          <w:lang w:val="en-CA"/>
        </w:rPr>
        <w:t>information</w:t>
      </w:r>
      <w:r>
        <w:rPr>
          <w:rFonts w:ascii="Times New Roman" w:hAnsi="Times New Roman" w:cs="Times New Roman"/>
          <w:sz w:val="24"/>
          <w:szCs w:val="24"/>
          <w:lang w:val="en-CA"/>
        </w:rPr>
        <w:t xml:space="preserve"> about phenomena in a particular area of interest and build a reliable base of knowledge about them”</w:t>
      </w:r>
    </w:p>
    <w:p w:rsidR="001E5878" w:rsidRDefault="001E5878" w:rsidP="001E5878">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 xml:space="preserve">Harrington “An interconnected series of </w:t>
      </w:r>
      <w:r>
        <w:rPr>
          <w:rFonts w:ascii="Times New Roman" w:hAnsi="Times New Roman" w:cs="Times New Roman"/>
          <w:b/>
          <w:sz w:val="24"/>
          <w:szCs w:val="24"/>
          <w:lang w:val="en-CA"/>
        </w:rPr>
        <w:t xml:space="preserve">concepts </w:t>
      </w:r>
      <w:r>
        <w:rPr>
          <w:rFonts w:ascii="Times New Roman" w:hAnsi="Times New Roman" w:cs="Times New Roman"/>
          <w:sz w:val="24"/>
          <w:szCs w:val="24"/>
          <w:lang w:val="en-CA"/>
        </w:rPr>
        <w:t xml:space="preserve">and </w:t>
      </w:r>
      <w:r>
        <w:rPr>
          <w:rFonts w:ascii="Times New Roman" w:hAnsi="Times New Roman" w:cs="Times New Roman"/>
          <w:b/>
          <w:sz w:val="24"/>
          <w:szCs w:val="24"/>
          <w:lang w:val="en-CA"/>
        </w:rPr>
        <w:t xml:space="preserve">conceptual schemes </w:t>
      </w:r>
      <w:r>
        <w:rPr>
          <w:rFonts w:ascii="Times New Roman" w:hAnsi="Times New Roman" w:cs="Times New Roman"/>
          <w:sz w:val="24"/>
          <w:szCs w:val="24"/>
          <w:lang w:val="en-CA"/>
        </w:rPr>
        <w:t xml:space="preserve">that have developed as a result of </w:t>
      </w:r>
      <w:r>
        <w:rPr>
          <w:rFonts w:ascii="Times New Roman" w:hAnsi="Times New Roman" w:cs="Times New Roman"/>
          <w:b/>
          <w:sz w:val="24"/>
          <w:szCs w:val="24"/>
          <w:lang w:val="en-CA"/>
        </w:rPr>
        <w:t xml:space="preserve">experimentation </w:t>
      </w:r>
      <w:r>
        <w:rPr>
          <w:rFonts w:ascii="Times New Roman" w:hAnsi="Times New Roman" w:cs="Times New Roman"/>
          <w:sz w:val="24"/>
          <w:szCs w:val="24"/>
          <w:lang w:val="en-CA"/>
        </w:rPr>
        <w:t xml:space="preserve">and </w:t>
      </w:r>
      <w:r>
        <w:rPr>
          <w:rFonts w:ascii="Times New Roman" w:hAnsi="Times New Roman" w:cs="Times New Roman"/>
          <w:b/>
          <w:sz w:val="24"/>
          <w:szCs w:val="24"/>
          <w:lang w:val="en-CA"/>
        </w:rPr>
        <w:t xml:space="preserve">observation </w:t>
      </w:r>
      <w:r>
        <w:rPr>
          <w:rFonts w:ascii="Times New Roman" w:hAnsi="Times New Roman" w:cs="Times New Roman"/>
          <w:sz w:val="24"/>
          <w:szCs w:val="24"/>
          <w:lang w:val="en-CA"/>
        </w:rPr>
        <w:t xml:space="preserve">and are </w:t>
      </w:r>
      <w:r>
        <w:rPr>
          <w:rFonts w:ascii="Times New Roman" w:hAnsi="Times New Roman" w:cs="Times New Roman"/>
          <w:b/>
          <w:sz w:val="24"/>
          <w:szCs w:val="24"/>
          <w:lang w:val="en-CA"/>
        </w:rPr>
        <w:t xml:space="preserve">fruitful </w:t>
      </w:r>
      <w:r>
        <w:rPr>
          <w:rFonts w:ascii="Times New Roman" w:hAnsi="Times New Roman" w:cs="Times New Roman"/>
          <w:sz w:val="24"/>
          <w:szCs w:val="24"/>
          <w:lang w:val="en-CA"/>
        </w:rPr>
        <w:t>of further experimentation and observation.”</w:t>
      </w:r>
    </w:p>
    <w:p w:rsidR="001E5878" w:rsidRDefault="001E5878" w:rsidP="001E5878">
      <w:pPr>
        <w:rPr>
          <w:rFonts w:ascii="Times New Roman" w:hAnsi="Times New Roman" w:cs="Times New Roman"/>
          <w:sz w:val="24"/>
          <w:szCs w:val="24"/>
          <w:lang w:val="en-CA"/>
        </w:rPr>
      </w:pPr>
      <w:r>
        <w:rPr>
          <w:rFonts w:ascii="Times New Roman" w:hAnsi="Times New Roman" w:cs="Times New Roman"/>
          <w:sz w:val="24"/>
          <w:szCs w:val="24"/>
          <w:lang w:val="en-CA"/>
        </w:rPr>
        <w:t>You need to ask questions that will inspire you and/or other people to do more.</w:t>
      </w:r>
    </w:p>
    <w:p w:rsidR="001E5878" w:rsidRDefault="001E5878" w:rsidP="001E5878">
      <w:pPr>
        <w:rPr>
          <w:rFonts w:ascii="Times New Roman" w:hAnsi="Times New Roman" w:cs="Times New Roman"/>
          <w:sz w:val="24"/>
          <w:szCs w:val="24"/>
          <w:lang w:val="en-CA"/>
        </w:rPr>
      </w:pPr>
      <w:r>
        <w:rPr>
          <w:rFonts w:ascii="Times New Roman" w:hAnsi="Times New Roman" w:cs="Times New Roman"/>
          <w:sz w:val="24"/>
          <w:szCs w:val="24"/>
          <w:lang w:val="en-CA"/>
        </w:rPr>
        <w:t>Methods: Methodologies, ways of doing things</w:t>
      </w:r>
    </w:p>
    <w:p w:rsidR="001E5878" w:rsidRDefault="001E5878" w:rsidP="001E5878">
      <w:pPr>
        <w:rPr>
          <w:rFonts w:ascii="Times New Roman" w:hAnsi="Times New Roman" w:cs="Times New Roman"/>
          <w:sz w:val="24"/>
          <w:szCs w:val="24"/>
          <w:lang w:val="en-CA"/>
        </w:rPr>
      </w:pPr>
      <w:r>
        <w:rPr>
          <w:rFonts w:ascii="Times New Roman" w:hAnsi="Times New Roman" w:cs="Times New Roman"/>
          <w:sz w:val="24"/>
          <w:szCs w:val="24"/>
          <w:lang w:val="en-CA"/>
        </w:rPr>
        <w:t>Information: Data</w:t>
      </w:r>
    </w:p>
    <w:p w:rsidR="001E5878" w:rsidRDefault="001E5878" w:rsidP="001E5878">
      <w:pPr>
        <w:rPr>
          <w:rFonts w:ascii="Times New Roman" w:hAnsi="Times New Roman" w:cs="Times New Roman"/>
          <w:sz w:val="24"/>
          <w:szCs w:val="24"/>
          <w:lang w:val="en-CA"/>
        </w:rPr>
      </w:pPr>
      <w:r>
        <w:rPr>
          <w:rFonts w:ascii="Times New Roman" w:hAnsi="Times New Roman" w:cs="Times New Roman"/>
          <w:sz w:val="24"/>
          <w:szCs w:val="24"/>
          <w:lang w:val="en-CA"/>
        </w:rPr>
        <w:t xml:space="preserve">Concepts and Conceptual schemes </w:t>
      </w:r>
    </w:p>
    <w:p w:rsidR="001E5878" w:rsidRDefault="001E5878" w:rsidP="001E5878">
      <w:pPr>
        <w:rPr>
          <w:rFonts w:ascii="Times New Roman" w:hAnsi="Times New Roman" w:cs="Times New Roman"/>
          <w:sz w:val="24"/>
          <w:szCs w:val="24"/>
          <w:lang w:val="en-CA"/>
        </w:rPr>
      </w:pPr>
      <w:r>
        <w:rPr>
          <w:rFonts w:ascii="Times New Roman" w:hAnsi="Times New Roman" w:cs="Times New Roman"/>
          <w:sz w:val="24"/>
          <w:szCs w:val="24"/>
          <w:lang w:val="en-CA"/>
        </w:rPr>
        <w:t>Experimentation and observation</w:t>
      </w:r>
    </w:p>
    <w:p w:rsidR="001E5878" w:rsidRDefault="001E5878" w:rsidP="001E5878">
      <w:pPr>
        <w:rPr>
          <w:rFonts w:ascii="Times New Roman" w:hAnsi="Times New Roman" w:cs="Times New Roman"/>
          <w:sz w:val="24"/>
          <w:szCs w:val="24"/>
          <w:lang w:val="en-CA"/>
        </w:rPr>
      </w:pPr>
      <w:r>
        <w:rPr>
          <w:rFonts w:ascii="Times New Roman" w:hAnsi="Times New Roman" w:cs="Times New Roman"/>
          <w:sz w:val="24"/>
          <w:szCs w:val="24"/>
          <w:lang w:val="en-CA"/>
        </w:rPr>
        <w:t>Fruitful: Heuristic value of science</w:t>
      </w:r>
    </w:p>
    <w:p w:rsidR="001E5878" w:rsidRDefault="001E5878" w:rsidP="001E5878">
      <w:pPr>
        <w:rPr>
          <w:rFonts w:ascii="Times New Roman" w:hAnsi="Times New Roman" w:cs="Times New Roman"/>
          <w:sz w:val="24"/>
          <w:szCs w:val="24"/>
          <w:lang w:val="en-CA"/>
        </w:rPr>
      </w:pPr>
      <w:r>
        <w:rPr>
          <w:rFonts w:ascii="Times New Roman" w:hAnsi="Times New Roman" w:cs="Times New Roman"/>
          <w:sz w:val="24"/>
          <w:szCs w:val="24"/>
          <w:lang w:val="en-CA"/>
        </w:rPr>
        <w:t>We will be doing concepts until about mid-October when we will begin with logic.</w:t>
      </w:r>
    </w:p>
    <w:p w:rsidR="0020474E" w:rsidRDefault="0020474E" w:rsidP="001E5878">
      <w:pPr>
        <w:rPr>
          <w:rFonts w:ascii="Times New Roman" w:hAnsi="Times New Roman" w:cs="Times New Roman"/>
          <w:sz w:val="24"/>
          <w:szCs w:val="24"/>
          <w:lang w:val="en-CA"/>
        </w:rPr>
      </w:pPr>
      <w:r>
        <w:rPr>
          <w:rFonts w:ascii="Times New Roman" w:hAnsi="Times New Roman" w:cs="Times New Roman"/>
          <w:sz w:val="24"/>
          <w:szCs w:val="24"/>
          <w:lang w:val="en-CA"/>
        </w:rPr>
        <w:t>4.</w:t>
      </w:r>
    </w:p>
    <w:p w:rsidR="0020474E" w:rsidRDefault="0020474E" w:rsidP="001E5878">
      <w:pPr>
        <w:rPr>
          <w:rFonts w:ascii="Times New Roman" w:hAnsi="Times New Roman" w:cs="Times New Roman"/>
          <w:sz w:val="24"/>
          <w:szCs w:val="24"/>
          <w:lang w:val="en-CA"/>
        </w:rPr>
      </w:pPr>
      <w:r>
        <w:rPr>
          <w:rFonts w:ascii="Times New Roman" w:hAnsi="Times New Roman" w:cs="Times New Roman"/>
          <w:sz w:val="24"/>
          <w:szCs w:val="24"/>
          <w:lang w:val="en-CA"/>
        </w:rPr>
        <w:t>Science uses scientific explanations. There is a public war against science in the united states. People don’t understand science, they in part don’t understand why we change their mind about things. Scientists change their minds because the scientific process allow you to change your data, so sometimes opinions change with it. Neuroscience is probably worse than psychology for this.</w:t>
      </w:r>
    </w:p>
    <w:p w:rsidR="0020474E" w:rsidRDefault="0020474E" w:rsidP="001E5878">
      <w:pPr>
        <w:rPr>
          <w:rFonts w:ascii="Times New Roman" w:hAnsi="Times New Roman" w:cs="Times New Roman"/>
          <w:sz w:val="24"/>
          <w:szCs w:val="24"/>
          <w:lang w:val="en-CA"/>
        </w:rPr>
      </w:pPr>
      <w:r>
        <w:rPr>
          <w:rFonts w:ascii="Times New Roman" w:hAnsi="Times New Roman" w:cs="Times New Roman"/>
          <w:sz w:val="24"/>
          <w:szCs w:val="24"/>
          <w:lang w:val="en-CA"/>
        </w:rPr>
        <w:t xml:space="preserve">You have to get the information yourself and get your hands dirty. It is based on “show me the data” information. The girl who was killed by coyotes was the first adult killed ever, so this is barely evidence that coyotes are human killers. You cannot make claims without data that cannot be analyzed. </w:t>
      </w:r>
    </w:p>
    <w:p w:rsidR="0020474E" w:rsidRDefault="0020474E" w:rsidP="001E5878">
      <w:pPr>
        <w:rPr>
          <w:rFonts w:ascii="Times New Roman" w:hAnsi="Times New Roman" w:cs="Times New Roman"/>
          <w:sz w:val="24"/>
          <w:szCs w:val="24"/>
          <w:lang w:val="en-CA"/>
        </w:rPr>
      </w:pPr>
      <w:r>
        <w:rPr>
          <w:rFonts w:ascii="Times New Roman" w:hAnsi="Times New Roman" w:cs="Times New Roman"/>
          <w:sz w:val="24"/>
          <w:szCs w:val="24"/>
          <w:lang w:val="en-CA"/>
        </w:rPr>
        <w:t>The reason we change our mind in science often is because it was not proven. Science also is rational, in the principle that it is based on facts.</w:t>
      </w:r>
    </w:p>
    <w:p w:rsidR="0020474E" w:rsidRDefault="0020474E" w:rsidP="001E5878">
      <w:pPr>
        <w:rPr>
          <w:rFonts w:ascii="Times New Roman" w:hAnsi="Times New Roman" w:cs="Times New Roman"/>
          <w:sz w:val="24"/>
          <w:szCs w:val="24"/>
          <w:lang w:val="en-CA"/>
        </w:rPr>
      </w:pPr>
      <w:r>
        <w:rPr>
          <w:rFonts w:ascii="Times New Roman" w:hAnsi="Times New Roman" w:cs="Times New Roman"/>
          <w:sz w:val="24"/>
          <w:szCs w:val="24"/>
          <w:lang w:val="en-CA"/>
        </w:rPr>
        <w:t>KISS: Keep it Simple Stupid</w:t>
      </w:r>
    </w:p>
    <w:p w:rsidR="0020474E" w:rsidRDefault="0020474E" w:rsidP="001E5878">
      <w:pPr>
        <w:rPr>
          <w:rFonts w:ascii="Times New Roman" w:hAnsi="Times New Roman" w:cs="Times New Roman"/>
          <w:sz w:val="24"/>
          <w:szCs w:val="24"/>
          <w:lang w:val="en-CA"/>
        </w:rPr>
      </w:pPr>
      <w:r>
        <w:rPr>
          <w:rFonts w:ascii="Times New Roman" w:hAnsi="Times New Roman" w:cs="Times New Roman"/>
          <w:sz w:val="24"/>
          <w:szCs w:val="24"/>
          <w:lang w:val="en-CA"/>
        </w:rPr>
        <w:t xml:space="preserve">Between two competing explanations, always choose the simple explanation. </w:t>
      </w:r>
    </w:p>
    <w:p w:rsidR="0020474E" w:rsidRDefault="0020474E" w:rsidP="001E5878">
      <w:pPr>
        <w:rPr>
          <w:rFonts w:ascii="Times New Roman" w:hAnsi="Times New Roman" w:cs="Times New Roman"/>
          <w:sz w:val="24"/>
          <w:szCs w:val="24"/>
          <w:lang w:val="en-CA"/>
        </w:rPr>
      </w:pPr>
      <w:r>
        <w:rPr>
          <w:rFonts w:ascii="Times New Roman" w:hAnsi="Times New Roman" w:cs="Times New Roman"/>
          <w:sz w:val="24"/>
          <w:szCs w:val="24"/>
          <w:lang w:val="en-CA"/>
        </w:rPr>
        <w:t>Why would you study it in the complex human brain when you can study it in a simple system first? You could do a rat brain prior, and move up if it doesn’t explain it.</w:t>
      </w:r>
    </w:p>
    <w:p w:rsidR="0020474E" w:rsidRDefault="0020474E" w:rsidP="001E5878">
      <w:pPr>
        <w:rPr>
          <w:rFonts w:ascii="Times New Roman" w:hAnsi="Times New Roman" w:cs="Times New Roman"/>
          <w:sz w:val="24"/>
          <w:szCs w:val="24"/>
          <w:lang w:val="en-CA"/>
        </w:rPr>
      </w:pPr>
      <w:r>
        <w:rPr>
          <w:rFonts w:ascii="Times New Roman" w:hAnsi="Times New Roman" w:cs="Times New Roman"/>
          <w:sz w:val="24"/>
          <w:szCs w:val="24"/>
          <w:lang w:val="en-CA"/>
        </w:rPr>
        <w:t>Scientists become too specific too quickly. The scientists that will be the most successful have a tendency to be generalists. It is usually of the interest of your supervisor to make you think you are a specialist in a specific area, but you should also continue to connect it to different areas as well. Never over specialize, you will miss explanations.</w:t>
      </w:r>
    </w:p>
    <w:p w:rsidR="0020474E" w:rsidRDefault="0020474E" w:rsidP="001E5878">
      <w:pPr>
        <w:rPr>
          <w:rFonts w:ascii="Times New Roman" w:hAnsi="Times New Roman" w:cs="Times New Roman"/>
          <w:sz w:val="24"/>
          <w:szCs w:val="24"/>
          <w:lang w:val="en-CA"/>
        </w:rPr>
      </w:pPr>
      <w:r>
        <w:rPr>
          <w:rFonts w:ascii="Times New Roman" w:hAnsi="Times New Roman" w:cs="Times New Roman"/>
          <w:sz w:val="24"/>
          <w:szCs w:val="24"/>
          <w:lang w:val="en-CA"/>
        </w:rPr>
        <w:lastRenderedPageBreak/>
        <w:t xml:space="preserve">Science is tentative, 2 years ago the data we have may have concluded to something completely different than another degree. Science encourages other scientists to redo their experiment, to show that they are right about it. </w:t>
      </w:r>
      <w:r w:rsidR="00DB2983">
        <w:rPr>
          <w:rFonts w:ascii="Times New Roman" w:hAnsi="Times New Roman" w:cs="Times New Roman"/>
          <w:sz w:val="24"/>
          <w:szCs w:val="24"/>
          <w:lang w:val="en-CA"/>
        </w:rPr>
        <w:t>The replication rate is psychology and neuroscience can be rather bad. When you study biological phenomenon, it is not straight forward. In other words, you may have an experiment that turns out great with high effect sizes and significance, but no one can duplicate it. Sometimes this indicates fraud in the data, you really have to wonder what happened.</w:t>
      </w:r>
    </w:p>
    <w:p w:rsidR="00DB2983" w:rsidRDefault="00DB2983" w:rsidP="001E5878">
      <w:pPr>
        <w:rPr>
          <w:rFonts w:ascii="Times New Roman" w:hAnsi="Times New Roman" w:cs="Times New Roman"/>
          <w:sz w:val="24"/>
          <w:szCs w:val="24"/>
          <w:lang w:val="en-CA"/>
        </w:rPr>
      </w:pPr>
      <w:r>
        <w:rPr>
          <w:rFonts w:ascii="Times New Roman" w:hAnsi="Times New Roman" w:cs="Times New Roman"/>
          <w:sz w:val="24"/>
          <w:szCs w:val="24"/>
          <w:lang w:val="en-CA"/>
        </w:rPr>
        <w:t>Everything in science is rigorously evaluated. This includes the peer review process. Out there, there are other examples in science.</w:t>
      </w:r>
    </w:p>
    <w:p w:rsidR="00DB2983" w:rsidRDefault="00DB2983" w:rsidP="001E5878">
      <w:pPr>
        <w:rPr>
          <w:rFonts w:ascii="Times New Roman" w:hAnsi="Times New Roman" w:cs="Times New Roman"/>
          <w:sz w:val="24"/>
          <w:szCs w:val="24"/>
          <w:lang w:val="en-CA"/>
        </w:rPr>
      </w:pPr>
      <w:r>
        <w:rPr>
          <w:rFonts w:ascii="Times New Roman" w:hAnsi="Times New Roman" w:cs="Times New Roman"/>
          <w:sz w:val="24"/>
          <w:szCs w:val="24"/>
          <w:lang w:val="en-CA"/>
        </w:rPr>
        <w:t>5</w:t>
      </w:r>
    </w:p>
    <w:p w:rsidR="00DB2983" w:rsidRDefault="00DB2983" w:rsidP="001E5878">
      <w:pPr>
        <w:rPr>
          <w:rFonts w:ascii="Times New Roman" w:hAnsi="Times New Roman" w:cs="Times New Roman"/>
          <w:sz w:val="24"/>
          <w:szCs w:val="24"/>
          <w:lang w:val="en-CA"/>
        </w:rPr>
      </w:pPr>
      <w:r>
        <w:rPr>
          <w:rFonts w:ascii="Times New Roman" w:hAnsi="Times New Roman" w:cs="Times New Roman"/>
          <w:sz w:val="24"/>
          <w:szCs w:val="24"/>
          <w:lang w:val="en-CA"/>
        </w:rPr>
        <w:t>Pseudoscientific explanations. Not real science.</w:t>
      </w:r>
    </w:p>
    <w:p w:rsidR="00DB2983" w:rsidRDefault="00DB2983" w:rsidP="001E5878">
      <w:pPr>
        <w:rPr>
          <w:rFonts w:ascii="Times New Roman" w:hAnsi="Times New Roman" w:cs="Times New Roman"/>
          <w:sz w:val="24"/>
          <w:szCs w:val="24"/>
          <w:lang w:val="en-CA"/>
        </w:rPr>
      </w:pPr>
      <w:r>
        <w:rPr>
          <w:rFonts w:ascii="Times New Roman" w:hAnsi="Times New Roman" w:cs="Times New Roman"/>
          <w:sz w:val="24"/>
          <w:szCs w:val="24"/>
          <w:lang w:val="en-CA"/>
        </w:rPr>
        <w:t>Common sense. The problem is this isn’t good enough in many cases. There are things that everyone knows, but no one has ever studied. Sometimes this common sense stuff isn’t as common sense once you are done the experiment. Sometimes you will find that common sense is common sense, people will do things right on and you don’t need to know why. There is a strong science between warm milk making you sleepy, but you don’t know that when you are giving it to your baby.</w:t>
      </w:r>
    </w:p>
    <w:p w:rsidR="00DB2983" w:rsidRPr="001E5878" w:rsidRDefault="00DB2983" w:rsidP="001E5878">
      <w:pPr>
        <w:rPr>
          <w:rFonts w:ascii="Times New Roman" w:hAnsi="Times New Roman" w:cs="Times New Roman"/>
          <w:sz w:val="24"/>
          <w:szCs w:val="24"/>
          <w:lang w:val="en-CA"/>
        </w:rPr>
      </w:pPr>
      <w:r>
        <w:rPr>
          <w:rFonts w:ascii="Times New Roman" w:hAnsi="Times New Roman" w:cs="Times New Roman"/>
          <w:sz w:val="24"/>
          <w:szCs w:val="24"/>
          <w:lang w:val="en-CA"/>
        </w:rPr>
        <w:t>Belief-based: Talk about next time. Sometimes religion gets in the way.</w:t>
      </w:r>
      <w:bookmarkStart w:id="0" w:name="_GoBack"/>
      <w:bookmarkEnd w:id="0"/>
    </w:p>
    <w:sectPr w:rsidR="00DB2983" w:rsidRPr="001E587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E637A6"/>
    <w:multiLevelType w:val="hybridMultilevel"/>
    <w:tmpl w:val="67908586"/>
    <w:lvl w:ilvl="0" w:tplc="354AC094">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449"/>
    <w:rsid w:val="0002248D"/>
    <w:rsid w:val="00134170"/>
    <w:rsid w:val="001E5878"/>
    <w:rsid w:val="0020474E"/>
    <w:rsid w:val="003469AB"/>
    <w:rsid w:val="004062CD"/>
    <w:rsid w:val="005361ED"/>
    <w:rsid w:val="00807449"/>
    <w:rsid w:val="00954F38"/>
    <w:rsid w:val="00A53658"/>
    <w:rsid w:val="00A62CC0"/>
    <w:rsid w:val="00DB2983"/>
    <w:rsid w:val="00E50464"/>
    <w:rsid w:val="00EF177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77551"/>
  <w15:chartTrackingRefBased/>
  <w15:docId w15:val="{F5440D7B-E4BD-4553-8166-A8DBB3599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2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4</Pages>
  <Words>1144</Words>
  <Characters>6527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Jocelyn Brown</dc:creator>
  <cp:keywords/>
  <dc:description/>
  <cp:lastModifiedBy>Jocelyn Brown</cp:lastModifiedBy>
  <cp:revision>3</cp:revision>
  <dcterms:created xsi:type="dcterms:W3CDTF">2016-09-08T11:32:00Z</dcterms:created>
  <dcterms:modified xsi:type="dcterms:W3CDTF">2016-09-08T12:53:00Z</dcterms:modified>
</cp:coreProperties>
</file>