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ECEB7" w14:textId="77777777" w:rsidR="001B71BC" w:rsidRDefault="008F434A">
      <w:pPr>
        <w:rPr>
          <w:lang w:val="en-CA"/>
        </w:rPr>
      </w:pPr>
      <w:r>
        <w:rPr>
          <w:lang w:val="en-CA"/>
        </w:rPr>
        <w:t>Chapter 1 – What is Organizational Behaviour</w:t>
      </w:r>
    </w:p>
    <w:p w14:paraId="3DED216A" w14:textId="77777777" w:rsidR="008F434A" w:rsidRDefault="008F434A">
      <w:pPr>
        <w:rPr>
          <w:lang w:val="en-CA"/>
        </w:rPr>
      </w:pPr>
    </w:p>
    <w:p w14:paraId="4D27BEAB" w14:textId="77777777" w:rsidR="008F434A" w:rsidRDefault="008F434A">
      <w:pPr>
        <w:rPr>
          <w:lang w:val="en-CA"/>
        </w:rPr>
      </w:pPr>
      <w:r>
        <w:rPr>
          <w:lang w:val="en-CA"/>
        </w:rPr>
        <w:t>Organizational Behaviour – field of stud devoted to understanding, explaining, and ultimately improving the attitudes and behaviours of individuals and groups in organizations</w:t>
      </w:r>
    </w:p>
    <w:p w14:paraId="08CA73D3" w14:textId="77777777" w:rsidR="008F434A" w:rsidRDefault="008F434A">
      <w:pPr>
        <w:rPr>
          <w:lang w:val="en-CA"/>
        </w:rPr>
      </w:pPr>
    </w:p>
    <w:p w14:paraId="59CA26FD" w14:textId="77777777" w:rsidR="008F434A" w:rsidRDefault="008F434A">
      <w:pPr>
        <w:rPr>
          <w:lang w:val="en-CA"/>
        </w:rPr>
      </w:pPr>
      <w:r>
        <w:rPr>
          <w:lang w:val="en-CA"/>
        </w:rPr>
        <w:t>Human Resource Management – field of study that focuses on the applications of OB in organizations</w:t>
      </w:r>
    </w:p>
    <w:p w14:paraId="3B46A0BC" w14:textId="77777777" w:rsidR="008F434A" w:rsidRDefault="008F434A">
      <w:pPr>
        <w:rPr>
          <w:lang w:val="en-CA"/>
        </w:rPr>
      </w:pPr>
    </w:p>
    <w:p w14:paraId="1F912A8F" w14:textId="77777777" w:rsidR="00E354EF" w:rsidRDefault="008F434A">
      <w:pPr>
        <w:rPr>
          <w:lang w:val="en-CA"/>
        </w:rPr>
      </w:pPr>
      <w:r>
        <w:rPr>
          <w:lang w:val="en-CA"/>
        </w:rPr>
        <w:t xml:space="preserve">History: Scientific Management (using science to design optimal and efficient work processes) </w:t>
      </w:r>
      <w:r w:rsidRPr="008F434A">
        <w:rPr>
          <w:lang w:val="en-CA"/>
        </w:rPr>
        <w:sym w:font="Wingdings" w:char="F0E0"/>
      </w:r>
      <w:r>
        <w:rPr>
          <w:lang w:val="en-CA"/>
        </w:rPr>
        <w:t xml:space="preserve"> Bureaucracy (organization form that focuses on strict chain of command and formal rules to control and coordinate people) </w:t>
      </w:r>
    </w:p>
    <w:p w14:paraId="1F1A76C2" w14:textId="77777777" w:rsidR="008F434A" w:rsidRDefault="008F434A">
      <w:pPr>
        <w:rPr>
          <w:lang w:val="en-CA"/>
        </w:rPr>
      </w:pPr>
      <w:r w:rsidRPr="008F434A">
        <w:rPr>
          <w:lang w:val="en-CA"/>
        </w:rPr>
        <w:sym w:font="Wingdings" w:char="F0E0"/>
      </w:r>
      <w:r>
        <w:rPr>
          <w:lang w:val="en-CA"/>
        </w:rPr>
        <w:t xml:space="preserve"> Human Relations Movement (psychological attributes of individual </w:t>
      </w:r>
      <w:r w:rsidR="00E354EF">
        <w:rPr>
          <w:lang w:val="en-CA"/>
        </w:rPr>
        <w:t>works</w:t>
      </w:r>
      <w:r>
        <w:rPr>
          <w:lang w:val="en-CA"/>
        </w:rPr>
        <w:t xml:space="preserve"> and the social </w:t>
      </w:r>
      <w:r w:rsidR="00E354EF">
        <w:rPr>
          <w:lang w:val="en-CA"/>
        </w:rPr>
        <w:t>forces</w:t>
      </w:r>
      <w:r>
        <w:rPr>
          <w:lang w:val="en-CA"/>
        </w:rPr>
        <w:t xml:space="preserve"> within workgroups had important effects on behaviors </w:t>
      </w:r>
      <w:r w:rsidR="00E354EF">
        <w:rPr>
          <w:lang w:val="en-CA"/>
        </w:rPr>
        <w:t>– issues were as a result of failure of the company not worker)</w:t>
      </w:r>
    </w:p>
    <w:p w14:paraId="554ABCE7" w14:textId="77777777" w:rsidR="00561DED" w:rsidRDefault="00561DED">
      <w:pPr>
        <w:rPr>
          <w:lang w:val="en-CA"/>
        </w:rPr>
      </w:pPr>
    </w:p>
    <w:p w14:paraId="2F3DCE40" w14:textId="77777777" w:rsidR="00561DED" w:rsidRDefault="00561DED">
      <w:pPr>
        <w:rPr>
          <w:lang w:val="en-CA"/>
        </w:rPr>
      </w:pPr>
      <w:r>
        <w:rPr>
          <w:lang w:val="en-CA"/>
        </w:rPr>
        <w:t xml:space="preserve">Is OB Necessary </w:t>
      </w:r>
    </w:p>
    <w:p w14:paraId="711E290A" w14:textId="77777777" w:rsidR="00561DED" w:rsidRDefault="00561DED">
      <w:pPr>
        <w:rPr>
          <w:lang w:val="en-CA"/>
        </w:rPr>
      </w:pPr>
    </w:p>
    <w:p w14:paraId="2D1962E3" w14:textId="77777777" w:rsidR="00561DED" w:rsidRDefault="00561DED">
      <w:pPr>
        <w:rPr>
          <w:lang w:val="en-CA"/>
        </w:rPr>
      </w:pPr>
      <w:r>
        <w:rPr>
          <w:lang w:val="en-CA"/>
        </w:rPr>
        <w:t xml:space="preserve">Resource Based View – a model that argues that rare and inimitable (incapable of being copied) resources help firms maintain competitive advantage </w:t>
      </w:r>
    </w:p>
    <w:p w14:paraId="41F37ADA" w14:textId="77777777" w:rsidR="00561DED" w:rsidRDefault="00561DED">
      <w:pPr>
        <w:rPr>
          <w:lang w:val="en-CA"/>
        </w:rPr>
      </w:pPr>
    </w:p>
    <w:p w14:paraId="34BCD59D" w14:textId="77777777" w:rsidR="00561DED" w:rsidRDefault="00561DED">
      <w:pPr>
        <w:rPr>
          <w:lang w:val="en-CA"/>
        </w:rPr>
      </w:pPr>
      <w:r>
        <w:rPr>
          <w:lang w:val="en-CA"/>
        </w:rPr>
        <w:t xml:space="preserve">Success of a company can’t simply be copied – the big ideas and machinery can be copied, but the small nuances that make those ideas work is inimitable </w:t>
      </w:r>
    </w:p>
    <w:p w14:paraId="4B5BA866" w14:textId="77777777" w:rsidR="00561DED" w:rsidRDefault="00561DED">
      <w:pPr>
        <w:rPr>
          <w:lang w:val="en-CA"/>
        </w:rPr>
      </w:pPr>
    </w:p>
    <w:p w14:paraId="16582C05" w14:textId="77777777" w:rsidR="00561DED" w:rsidRDefault="004E38B6">
      <w:pPr>
        <w:rPr>
          <w:lang w:val="en-CA"/>
        </w:rPr>
      </w:pPr>
      <w:r>
        <w:rPr>
          <w:lang w:val="en-CA"/>
        </w:rPr>
        <w:t>Inimitable</w:t>
      </w:r>
      <w:r w:rsidR="00561DED">
        <w:rPr>
          <w:lang w:val="en-CA"/>
        </w:rPr>
        <w:t xml:space="preserve"> </w:t>
      </w:r>
    </w:p>
    <w:p w14:paraId="4F9D82EC" w14:textId="77777777" w:rsidR="00561DED" w:rsidRDefault="00561DED" w:rsidP="00561D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History – People create history through experience and wisdom, cannot be bought </w:t>
      </w:r>
    </w:p>
    <w:p w14:paraId="68B48008" w14:textId="77777777" w:rsidR="00561DED" w:rsidRDefault="00561DED" w:rsidP="00561D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Numerous Small Decisions – Big decisions can be copied (from other companies) but it is the combination of all the small decisions that make something successful (</w:t>
      </w:r>
      <w:r w:rsidR="004E38B6">
        <w:rPr>
          <w:lang w:val="en-CA"/>
        </w:rPr>
        <w:t>can’t</w:t>
      </w:r>
      <w:r>
        <w:rPr>
          <w:lang w:val="en-CA"/>
        </w:rPr>
        <w:t xml:space="preserve"> be copied)</w:t>
      </w:r>
    </w:p>
    <w:p w14:paraId="6FA0AD1D" w14:textId="77777777" w:rsidR="00561DED" w:rsidRDefault="00561DED" w:rsidP="00561DE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Socially Complex Resources – People are the source of socially complex resources such as culture, teamwork, trust, and reputation – it is not always clear how they came about but </w:t>
      </w:r>
      <w:r w:rsidR="00917A1F">
        <w:rPr>
          <w:lang w:val="en-CA"/>
        </w:rPr>
        <w:t>cannot</w:t>
      </w:r>
      <w:bookmarkStart w:id="0" w:name="_GoBack"/>
      <w:bookmarkEnd w:id="0"/>
      <w:r>
        <w:rPr>
          <w:lang w:val="en-CA"/>
        </w:rPr>
        <w:t xml:space="preserve"> be easily copied </w:t>
      </w:r>
    </w:p>
    <w:p w14:paraId="021E1532" w14:textId="77777777" w:rsidR="00561DED" w:rsidRDefault="00561DED" w:rsidP="00561DED">
      <w:pPr>
        <w:rPr>
          <w:lang w:val="en-CA"/>
        </w:rPr>
      </w:pPr>
    </w:p>
    <w:p w14:paraId="571FC2C1" w14:textId="77777777" w:rsidR="00561DED" w:rsidRDefault="00561DED" w:rsidP="00561DED">
      <w:pPr>
        <w:rPr>
          <w:lang w:val="en-CA"/>
        </w:rPr>
      </w:pPr>
      <w:r>
        <w:rPr>
          <w:lang w:val="en-CA"/>
        </w:rPr>
        <w:t xml:space="preserve">Good people are race and </w:t>
      </w:r>
      <w:r w:rsidR="004E38B6">
        <w:rPr>
          <w:lang w:val="en-CA"/>
        </w:rPr>
        <w:t>inimitable</w:t>
      </w:r>
      <w:r>
        <w:rPr>
          <w:lang w:val="en-CA"/>
        </w:rPr>
        <w:t xml:space="preserve"> and therefore create a resource that is valuable for creating a </w:t>
      </w:r>
      <w:r w:rsidR="004E38B6">
        <w:rPr>
          <w:lang w:val="en-CA"/>
        </w:rPr>
        <w:t>competitive</w:t>
      </w:r>
      <w:r>
        <w:rPr>
          <w:lang w:val="en-CA"/>
        </w:rPr>
        <w:t xml:space="preserve"> advantage </w:t>
      </w:r>
    </w:p>
    <w:p w14:paraId="787F4AAB" w14:textId="77777777" w:rsidR="00D2379D" w:rsidRDefault="00D2379D" w:rsidP="00561DED">
      <w:pPr>
        <w:rPr>
          <w:lang w:val="en-CA"/>
        </w:rPr>
      </w:pPr>
    </w:p>
    <w:p w14:paraId="466069D2" w14:textId="77777777" w:rsidR="00D2379D" w:rsidRDefault="00D2379D" w:rsidP="00561DED">
      <w:pPr>
        <w:rPr>
          <w:lang w:val="en-CA"/>
        </w:rPr>
      </w:pPr>
      <w:r>
        <w:rPr>
          <w:lang w:val="en-CA"/>
        </w:rPr>
        <w:t xml:space="preserve">Effective OB management requires belief that several different </w:t>
      </w:r>
      <w:r w:rsidR="004E38B6">
        <w:rPr>
          <w:lang w:val="en-CA"/>
        </w:rPr>
        <w:t>practices</w:t>
      </w:r>
      <w:r>
        <w:rPr>
          <w:lang w:val="en-CA"/>
        </w:rPr>
        <w:t xml:space="preserve"> are important </w:t>
      </w:r>
    </w:p>
    <w:p w14:paraId="7BC8861C" w14:textId="77777777" w:rsidR="00917A1F" w:rsidRDefault="00917A1F" w:rsidP="00561DED">
      <w:pPr>
        <w:rPr>
          <w:lang w:val="en-CA"/>
        </w:rPr>
      </w:pPr>
    </w:p>
    <w:p w14:paraId="56CDE4CB" w14:textId="77777777" w:rsidR="00917A1F" w:rsidRDefault="00917A1F" w:rsidP="00561DED">
      <w:pPr>
        <w:rPr>
          <w:lang w:val="en-CA"/>
        </w:rPr>
      </w:pPr>
      <w:r>
        <w:rPr>
          <w:lang w:val="en-CA"/>
        </w:rPr>
        <w:t>A theory is a collection of assertions that specifies how and why variables are related, as well as the conditions in which they should be related. Theories about organizational behaviour are built from a combination of interviews, observation, research reviews, and reflection. Theories form the beginning point for the scientific method and inspire hypothesis that can be tested with data</w:t>
      </w:r>
    </w:p>
    <w:p w14:paraId="33CF2D11" w14:textId="77777777" w:rsidR="00917A1F" w:rsidRDefault="00917A1F" w:rsidP="00561DED">
      <w:pPr>
        <w:rPr>
          <w:lang w:val="en-CA"/>
        </w:rPr>
      </w:pPr>
    </w:p>
    <w:p w14:paraId="2E00BF8A" w14:textId="77777777" w:rsidR="00917A1F" w:rsidRPr="00561DED" w:rsidRDefault="00917A1F" w:rsidP="00561DED">
      <w:pPr>
        <w:rPr>
          <w:lang w:val="en-CA"/>
        </w:rPr>
      </w:pPr>
    </w:p>
    <w:sectPr w:rsidR="00917A1F" w:rsidRPr="00561DED" w:rsidSect="008122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9402B4"/>
    <w:multiLevelType w:val="hybridMultilevel"/>
    <w:tmpl w:val="721ABD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34A"/>
    <w:rsid w:val="004E38B6"/>
    <w:rsid w:val="00561DED"/>
    <w:rsid w:val="0081225E"/>
    <w:rsid w:val="008F434A"/>
    <w:rsid w:val="00917A1F"/>
    <w:rsid w:val="00D2379D"/>
    <w:rsid w:val="00D841F7"/>
    <w:rsid w:val="00E3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AAB60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322</Words>
  <Characters>1838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Fusee</dc:creator>
  <cp:keywords/>
  <dc:description/>
  <cp:lastModifiedBy>Amber Fusee</cp:lastModifiedBy>
  <cp:revision>1</cp:revision>
  <dcterms:created xsi:type="dcterms:W3CDTF">2016-09-13T21:00:00Z</dcterms:created>
  <dcterms:modified xsi:type="dcterms:W3CDTF">2016-09-13T21:19:00Z</dcterms:modified>
</cp:coreProperties>
</file>