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CB3" w:rsidRDefault="009E18D9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F5F922" wp14:editId="5B6368FD">
                <wp:simplePos x="0" y="0"/>
                <wp:positionH relativeFrom="margin">
                  <wp:posOffset>2933700</wp:posOffset>
                </wp:positionH>
                <wp:positionV relativeFrom="paragraph">
                  <wp:posOffset>990600</wp:posOffset>
                </wp:positionV>
                <wp:extent cx="2581275" cy="276225"/>
                <wp:effectExtent l="0" t="0" r="28575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762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18D9" w:rsidRPr="009E18D9" w:rsidRDefault="009E18D9" w:rsidP="009E18D9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E18D9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HANDY: SIGMOID/ S-SHAPED CURVE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F5F922" id="Rounded Rectangle 3" o:spid="_x0000_s1026" style="position:absolute;margin-left:231pt;margin-top:78pt;width:203.2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" filled="f" strokecolor="#1f4d78 [1604]" strokeweight="1pt">
                <v:stroke joinstyle="miter"/>
                <v:textbox>
                  <w:txbxContent>
                    <w:p w:rsidR="009E18D9" w:rsidRPr="009E18D9" w:rsidRDefault="009E18D9" w:rsidP="009E18D9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9E18D9">
                        <w:rPr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HANDY: SIGMOID/ S-SHAPED CURVE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639561" wp14:editId="5D667697">
                <wp:simplePos x="0" y="0"/>
                <wp:positionH relativeFrom="page">
                  <wp:posOffset>190500</wp:posOffset>
                </wp:positionH>
                <wp:positionV relativeFrom="paragraph">
                  <wp:posOffset>-742950</wp:posOffset>
                </wp:positionV>
                <wp:extent cx="3810000" cy="2495550"/>
                <wp:effectExtent l="19050" t="0" r="933450" b="38100"/>
                <wp:wrapNone/>
                <wp:docPr id="13" name="Cloud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2495550"/>
                        </a:xfrm>
                        <a:prstGeom prst="cloudCallout">
                          <a:avLst>
                            <a:gd name="adj1" fmla="val 71684"/>
                            <a:gd name="adj2" fmla="val -38603"/>
                          </a:avLst>
                        </a:prstGeom>
                        <a:noFill/>
                        <a:ln w="1905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F7BB4" w:rsidRPr="00DD5F8D" w:rsidRDefault="00DD5F8D" w:rsidP="00DD5F8D">
                            <w:pPr>
                              <w:jc w:val="center"/>
                              <w:rPr>
                                <w:color w:val="C00000"/>
                                <w:lang w:val="en-US"/>
                              </w:rPr>
                            </w:pPr>
                            <w:r w:rsidRPr="00DD5F8D">
                              <w:rPr>
                                <w:color w:val="C00000"/>
                                <w:lang w:val="en-US"/>
                              </w:rPr>
                              <w:t>Curvilinear logic: everything has its ups &amp; downs</w:t>
                            </w:r>
                          </w:p>
                          <w:p w:rsidR="00DD5F8D" w:rsidRDefault="00DD5F8D" w:rsidP="00DD5F8D">
                            <w:pPr>
                              <w:jc w:val="center"/>
                              <w:rPr>
                                <w:color w:val="C00000"/>
                                <w:lang w:val="en-US"/>
                              </w:rPr>
                            </w:pPr>
                            <w:r w:rsidRPr="00DD5F8D">
                              <w:rPr>
                                <w:color w:val="C00000"/>
                                <w:lang w:val="en-US"/>
                              </w:rPr>
                              <w:t>2</w:t>
                            </w:r>
                            <w:r w:rsidRPr="00DD5F8D">
                              <w:rPr>
                                <w:color w:val="C00000"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Pr="00DD5F8D">
                              <w:rPr>
                                <w:color w:val="C00000"/>
                                <w:lang w:val="en-US"/>
                              </w:rPr>
                              <w:t xml:space="preserve"> curve must be completely different from 1</w:t>
                            </w:r>
                            <w:r w:rsidRPr="00DD5F8D">
                              <w:rPr>
                                <w:color w:val="C00000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Pr="00DD5F8D">
                              <w:rPr>
                                <w:color w:val="C00000"/>
                                <w:lang w:val="en-US"/>
                              </w:rPr>
                              <w:t xml:space="preserve"> curve </w:t>
                            </w:r>
                            <w:r w:rsidRPr="00DD5F8D">
                              <w:rPr>
                                <w:color w:val="C00000"/>
                                <w:lang w:val="en-US"/>
                              </w:rPr>
                              <w:sym w:font="Wingdings" w:char="F0E0"/>
                            </w:r>
                            <w:r w:rsidRPr="00DD5F8D">
                              <w:rPr>
                                <w:color w:val="C00000"/>
                                <w:lang w:val="en-US"/>
                              </w:rPr>
                              <w:t xml:space="preserve"> not re-inventing 1</w:t>
                            </w:r>
                            <w:r w:rsidRPr="00DD5F8D">
                              <w:rPr>
                                <w:color w:val="C00000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Pr="00DD5F8D">
                              <w:rPr>
                                <w:color w:val="C00000"/>
                                <w:lang w:val="en-US"/>
                              </w:rPr>
                              <w:t xml:space="preserve"> curve</w:t>
                            </w:r>
                          </w:p>
                          <w:p w:rsidR="009E18D9" w:rsidRPr="00DD5F8D" w:rsidRDefault="009E18D9" w:rsidP="009E18D9">
                            <w:pPr>
                              <w:jc w:val="center"/>
                              <w:rPr>
                                <w:color w:val="C00000"/>
                                <w:lang w:val="en-US"/>
                              </w:rPr>
                            </w:pPr>
                            <w:r w:rsidRPr="00DD5F8D">
                              <w:rPr>
                                <w:color w:val="C00000"/>
                                <w:lang w:val="en-US"/>
                              </w:rPr>
                              <w:t xml:space="preserve">KAIZEN: continuous improvement </w:t>
                            </w:r>
                            <w:r w:rsidRPr="00DD5F8D">
                              <w:rPr>
                                <w:color w:val="C00000"/>
                                <w:lang w:val="en-US"/>
                              </w:rPr>
                              <w:sym w:font="Wingdings" w:char="F0E0"/>
                            </w:r>
                            <w:r w:rsidRPr="00DD5F8D">
                              <w:rPr>
                                <w:color w:val="C00000"/>
                                <w:lang w:val="en-US"/>
                              </w:rPr>
                              <w:t xml:space="preserve"> only way to continue growing </w:t>
                            </w:r>
                          </w:p>
                          <w:p w:rsidR="009E18D9" w:rsidRPr="00DD5F8D" w:rsidRDefault="009E18D9" w:rsidP="00DD5F8D">
                            <w:pPr>
                              <w:jc w:val="center"/>
                              <w:rPr>
                                <w:color w:val="C00000"/>
                                <w:lang w:val="en-US"/>
                              </w:rPr>
                            </w:pPr>
                          </w:p>
                          <w:p w:rsidR="00DD5F8D" w:rsidRPr="00DD5F8D" w:rsidRDefault="00DD5F8D" w:rsidP="003F7BB4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63956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3" o:spid="_x0000_s1027" type="#_x0000_t106" style="position:absolute;margin-left:15pt;margin-top:-58.5pt;width:300pt;height:196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" adj="26284,2462" filled="f" strokecolor="#70ad47 [3209]" strokeweight="1.5pt">
                <v:stroke joinstyle="miter"/>
                <v:textbox>
                  <w:txbxContent>
                    <w:p w:rsidR="003F7BB4" w:rsidRPr="00DD5F8D" w:rsidRDefault="00DD5F8D" w:rsidP="00DD5F8D">
                      <w:pPr>
                        <w:jc w:val="center"/>
                        <w:rPr>
                          <w:color w:val="C00000"/>
                          <w:lang w:val="en-US"/>
                        </w:rPr>
                      </w:pPr>
                      <w:r w:rsidRPr="00DD5F8D">
                        <w:rPr>
                          <w:color w:val="C00000"/>
                          <w:lang w:val="en-US"/>
                        </w:rPr>
                        <w:t>Curvilinear logic: everything has its ups &amp; downs</w:t>
                      </w:r>
                    </w:p>
                    <w:p w:rsidR="00DD5F8D" w:rsidRDefault="00DD5F8D" w:rsidP="00DD5F8D">
                      <w:pPr>
                        <w:jc w:val="center"/>
                        <w:rPr>
                          <w:color w:val="C00000"/>
                          <w:lang w:val="en-US"/>
                        </w:rPr>
                      </w:pPr>
                      <w:r w:rsidRPr="00DD5F8D">
                        <w:rPr>
                          <w:color w:val="C00000"/>
                          <w:lang w:val="en-US"/>
                        </w:rPr>
                        <w:t>2</w:t>
                      </w:r>
                      <w:r w:rsidRPr="00DD5F8D">
                        <w:rPr>
                          <w:color w:val="C00000"/>
                          <w:vertAlign w:val="superscript"/>
                          <w:lang w:val="en-US"/>
                        </w:rPr>
                        <w:t>nd</w:t>
                      </w:r>
                      <w:r w:rsidRPr="00DD5F8D">
                        <w:rPr>
                          <w:color w:val="C00000"/>
                          <w:lang w:val="en-US"/>
                        </w:rPr>
                        <w:t xml:space="preserve"> curve must be completely different from 1</w:t>
                      </w:r>
                      <w:r w:rsidRPr="00DD5F8D">
                        <w:rPr>
                          <w:color w:val="C00000"/>
                          <w:vertAlign w:val="superscript"/>
                          <w:lang w:val="en-US"/>
                        </w:rPr>
                        <w:t>st</w:t>
                      </w:r>
                      <w:r w:rsidRPr="00DD5F8D">
                        <w:rPr>
                          <w:color w:val="C00000"/>
                          <w:lang w:val="en-US"/>
                        </w:rPr>
                        <w:t xml:space="preserve"> curve </w:t>
                      </w:r>
                      <w:r w:rsidRPr="00DD5F8D">
                        <w:rPr>
                          <w:color w:val="C00000"/>
                          <w:lang w:val="en-US"/>
                        </w:rPr>
                        <w:sym w:font="Wingdings" w:char="F0E0"/>
                      </w:r>
                      <w:r w:rsidRPr="00DD5F8D">
                        <w:rPr>
                          <w:color w:val="C00000"/>
                          <w:lang w:val="en-US"/>
                        </w:rPr>
                        <w:t xml:space="preserve"> not re-inventing 1</w:t>
                      </w:r>
                      <w:r w:rsidRPr="00DD5F8D">
                        <w:rPr>
                          <w:color w:val="C00000"/>
                          <w:vertAlign w:val="superscript"/>
                          <w:lang w:val="en-US"/>
                        </w:rPr>
                        <w:t>st</w:t>
                      </w:r>
                      <w:r w:rsidRPr="00DD5F8D">
                        <w:rPr>
                          <w:color w:val="C00000"/>
                          <w:lang w:val="en-US"/>
                        </w:rPr>
                        <w:t xml:space="preserve"> curve</w:t>
                      </w:r>
                    </w:p>
                    <w:p w:rsidR="009E18D9" w:rsidRPr="00DD5F8D" w:rsidRDefault="009E18D9" w:rsidP="009E18D9">
                      <w:pPr>
                        <w:jc w:val="center"/>
                        <w:rPr>
                          <w:color w:val="C00000"/>
                          <w:lang w:val="en-US"/>
                        </w:rPr>
                      </w:pPr>
                      <w:r w:rsidRPr="00DD5F8D">
                        <w:rPr>
                          <w:color w:val="C00000"/>
                          <w:lang w:val="en-US"/>
                        </w:rPr>
                        <w:t xml:space="preserve">KAIZEN: continuous improvement </w:t>
                      </w:r>
                      <w:r w:rsidRPr="00DD5F8D">
                        <w:rPr>
                          <w:color w:val="C00000"/>
                          <w:lang w:val="en-US"/>
                        </w:rPr>
                        <w:sym w:font="Wingdings" w:char="F0E0"/>
                      </w:r>
                      <w:r w:rsidRPr="00DD5F8D">
                        <w:rPr>
                          <w:color w:val="C00000"/>
                          <w:lang w:val="en-US"/>
                        </w:rPr>
                        <w:t xml:space="preserve"> only way to continue growing </w:t>
                      </w:r>
                    </w:p>
                    <w:p w:rsidR="009E18D9" w:rsidRPr="00DD5F8D" w:rsidRDefault="009E18D9" w:rsidP="00DD5F8D">
                      <w:pPr>
                        <w:jc w:val="center"/>
                        <w:rPr>
                          <w:color w:val="C00000"/>
                          <w:lang w:val="en-US"/>
                        </w:rPr>
                      </w:pPr>
                    </w:p>
                    <w:p w:rsidR="00DD5F8D" w:rsidRPr="00DD5F8D" w:rsidRDefault="00DD5F8D" w:rsidP="003F7BB4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E05C37" wp14:editId="403E9042">
                <wp:simplePos x="0" y="0"/>
                <wp:positionH relativeFrom="column">
                  <wp:posOffset>-590550</wp:posOffset>
                </wp:positionH>
                <wp:positionV relativeFrom="paragraph">
                  <wp:posOffset>1800225</wp:posOffset>
                </wp:positionV>
                <wp:extent cx="2895600" cy="3276600"/>
                <wp:effectExtent l="0" t="0" r="800100" b="19050"/>
                <wp:wrapNone/>
                <wp:docPr id="9" name="Rounded Rectangular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3276600"/>
                        </a:xfrm>
                        <a:prstGeom prst="wedgeRoundRectCallout">
                          <a:avLst>
                            <a:gd name="adj1" fmla="val 75977"/>
                            <a:gd name="adj2" fmla="val 35844"/>
                            <a:gd name="adj3" fmla="val 16667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7FFD" w:rsidRDefault="00307FFD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Always assume company’s current position near the peak of 1</w:t>
                            </w:r>
                            <w:r w:rsidRPr="00307FFD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st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curve – a.k.a point A</w:t>
                            </w:r>
                          </w:p>
                          <w:p w:rsidR="00307FFD" w:rsidRDefault="00307FFD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Begins building a new curve: has time</w:t>
                            </w:r>
                            <w:r w:rsidR="0099753C">
                              <w:rPr>
                                <w:color w:val="000000" w:themeColor="text1"/>
                                <w:lang w:val="en-US"/>
                              </w:rPr>
                              <w:t xml:space="preserve"> (testing and amending)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, energy, resources from 1</w:t>
                            </w:r>
                            <w:r w:rsidRPr="00307FFD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st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curve</w:t>
                            </w:r>
                          </w:p>
                          <w:p w:rsidR="00307FFD" w:rsidRDefault="00307FFD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&gt;&lt; Reluctant to change ‘everything is fine’ mindset </w:t>
                            </w:r>
                            <w:r w:rsidRPr="00307FFD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E0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likely to fail to recognize own demise </w:t>
                            </w:r>
                          </w:p>
                          <w:p w:rsidR="003B31B5" w:rsidRDefault="00307FFD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Formal </w:t>
                            </w:r>
                            <w:r w:rsidR="003B31B5">
                              <w:rPr>
                                <w:color w:val="000000" w:themeColor="text1"/>
                                <w:lang w:val="en-US"/>
                              </w:rPr>
                              <w:t xml:space="preserve">leader: </w:t>
                            </w:r>
                          </w:p>
                          <w:p w:rsidR="00307FFD" w:rsidRDefault="003B31B5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+ if wants to stay </w:t>
                            </w:r>
                            <w:r w:rsidRPr="003B31B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E0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able to foresee necessary changes + foster growth of new curve </w:t>
                            </w:r>
                            <w:r w:rsidRPr="003B31B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E0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able to adapt to changes</w:t>
                            </w:r>
                          </w:p>
                          <w:p w:rsidR="003B31B5" w:rsidRDefault="003B31B5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+ If cannot </w:t>
                            </w:r>
                            <w:r w:rsidRPr="003B31B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E0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leave the organisation</w:t>
                            </w:r>
                          </w:p>
                          <w:p w:rsidR="003B31B5" w:rsidRDefault="003B31B5" w:rsidP="00307FFD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3B31B5" w:rsidRPr="00307FFD" w:rsidRDefault="003B31B5" w:rsidP="00307FFD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E05C37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9" o:spid="_x0000_s1028" type="#_x0000_t62" style="position:absolute;margin-left:-46.5pt;margin-top:141.75pt;width:228pt;height:25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" adj="27211,18542" fillcolor="#ffd966 [1943]" strokecolor="#1f4d78 [1604]" strokeweight="1pt">
                <v:textbox>
                  <w:txbxContent>
                    <w:p w:rsidR="00307FFD" w:rsidRDefault="00307FFD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Always assume company’s current position near the peak of 1</w:t>
                      </w:r>
                      <w:r w:rsidRPr="00307FFD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st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curve – a.k.a point A</w:t>
                      </w:r>
                    </w:p>
                    <w:p w:rsidR="00307FFD" w:rsidRDefault="00307FFD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Begins building a new curve: has time</w:t>
                      </w:r>
                      <w:r w:rsidR="0099753C">
                        <w:rPr>
                          <w:color w:val="000000" w:themeColor="text1"/>
                          <w:lang w:val="en-US"/>
                        </w:rPr>
                        <w:t xml:space="preserve"> (testing and amending)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, energy, resources from 1</w:t>
                      </w:r>
                      <w:r w:rsidRPr="00307FFD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st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curve</w:t>
                      </w:r>
                    </w:p>
                    <w:p w:rsidR="00307FFD" w:rsidRDefault="00307FFD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&gt;&lt; Reluctant to change ‘everything is fine’ mindset </w:t>
                      </w:r>
                      <w:r w:rsidRPr="00307FFD">
                        <w:rPr>
                          <w:color w:val="000000" w:themeColor="text1"/>
                          <w:lang w:val="en-US"/>
                        </w:rPr>
                        <w:sym w:font="Wingdings" w:char="F0E0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likely to fail to recognize own demise </w:t>
                      </w:r>
                    </w:p>
                    <w:p w:rsidR="003B31B5" w:rsidRDefault="00307FFD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Formal </w:t>
                      </w:r>
                      <w:r w:rsidR="003B31B5">
                        <w:rPr>
                          <w:color w:val="000000" w:themeColor="text1"/>
                          <w:lang w:val="en-US"/>
                        </w:rPr>
                        <w:t xml:space="preserve">leader: </w:t>
                      </w:r>
                    </w:p>
                    <w:p w:rsidR="00307FFD" w:rsidRDefault="003B31B5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+ if wants to stay </w:t>
                      </w:r>
                      <w:r w:rsidRPr="003B31B5">
                        <w:rPr>
                          <w:color w:val="000000" w:themeColor="text1"/>
                          <w:lang w:val="en-US"/>
                        </w:rPr>
                        <w:sym w:font="Wingdings" w:char="F0E0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able to foresee necessary changes + foster growth of new curve </w:t>
                      </w:r>
                      <w:r w:rsidRPr="003B31B5">
                        <w:rPr>
                          <w:color w:val="000000" w:themeColor="text1"/>
                          <w:lang w:val="en-US"/>
                        </w:rPr>
                        <w:sym w:font="Wingdings" w:char="F0E0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able to adapt to changes</w:t>
                      </w:r>
                    </w:p>
                    <w:p w:rsidR="003B31B5" w:rsidRDefault="003B31B5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+ If cannot </w:t>
                      </w:r>
                      <w:r w:rsidRPr="003B31B5">
                        <w:rPr>
                          <w:color w:val="000000" w:themeColor="text1"/>
                          <w:lang w:val="en-US"/>
                        </w:rPr>
                        <w:sym w:font="Wingdings" w:char="F0E0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leave the organisation</w:t>
                      </w:r>
                    </w:p>
                    <w:p w:rsidR="003B31B5" w:rsidRDefault="003B31B5" w:rsidP="00307FFD">
                      <w:pPr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3B31B5" w:rsidRPr="00307FFD" w:rsidRDefault="003B31B5" w:rsidP="00307FFD">
                      <w:pPr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310B7E" wp14:editId="6392C09B">
                <wp:simplePos x="0" y="0"/>
                <wp:positionH relativeFrom="column">
                  <wp:posOffset>1209675</wp:posOffset>
                </wp:positionH>
                <wp:positionV relativeFrom="paragraph">
                  <wp:posOffset>5143500</wp:posOffset>
                </wp:positionV>
                <wp:extent cx="1457325" cy="962025"/>
                <wp:effectExtent l="19050" t="19050" r="314325" b="12382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962025"/>
                        </a:xfrm>
                        <a:prstGeom prst="wedgeEllipseCallout">
                          <a:avLst>
                            <a:gd name="adj1" fmla="val 66488"/>
                            <a:gd name="adj2" fmla="val 58071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7FFD" w:rsidRPr="00307FFD" w:rsidRDefault="00307FFD" w:rsidP="00307FFD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Dip in the curve = initial learning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10B7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9" type="#_x0000_t63" style="position:absolute;margin-left:95.25pt;margin-top:405pt;width:114.75pt;height:7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" adj="25161,23343" fillcolor="#ffd966 [1943]" strokecolor="#1f4d78 [1604]" strokeweight="1pt">
                <v:textbox>
                  <w:txbxContent>
                    <w:p w:rsidR="00307FFD" w:rsidRPr="00307FFD" w:rsidRDefault="00307FFD" w:rsidP="00307FFD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Dip in the curve = initial learning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7AC31A" wp14:editId="6F9B905D">
                <wp:simplePos x="0" y="0"/>
                <wp:positionH relativeFrom="column">
                  <wp:posOffset>5572125</wp:posOffset>
                </wp:positionH>
                <wp:positionV relativeFrom="paragraph">
                  <wp:posOffset>-581025</wp:posOffset>
                </wp:positionV>
                <wp:extent cx="3362325" cy="3971925"/>
                <wp:effectExtent l="0" t="0" r="28575" b="352425"/>
                <wp:wrapNone/>
                <wp:docPr id="12" name="Rounded Rectangular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3971925"/>
                        </a:xfrm>
                        <a:prstGeom prst="wedgeRoundRectCallout">
                          <a:avLst>
                            <a:gd name="adj1" fmla="val -25856"/>
                            <a:gd name="adj2" fmla="val 58007"/>
                            <a:gd name="adj3" fmla="val 16667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31B5" w:rsidRDefault="003B31B5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3B31B5">
                              <w:rPr>
                                <w:color w:val="000000" w:themeColor="text1"/>
                                <w:lang w:val="en-US"/>
                              </w:rPr>
                              <w:t>New culture/ product, strategy</w:t>
                            </w:r>
                          </w:p>
                          <w:p w:rsidR="003B31B5" w:rsidRDefault="003B31B5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If introduce new people </w:t>
                            </w:r>
                            <w:r w:rsidRPr="003B31B5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E0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parallel change but gradual not radical; new + old work together until 2</w:t>
                            </w:r>
                            <w:r w:rsidRPr="003B31B5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curve is established</w:t>
                            </w:r>
                          </w:p>
                          <w:p w:rsidR="003B31B5" w:rsidRDefault="003B31B5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Develop 2</w:t>
                            </w:r>
                            <w:r w:rsidRPr="003B31B5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curve:</w:t>
                            </w:r>
                          </w:p>
                          <w:p w:rsidR="003B31B5" w:rsidRDefault="003B31B5" w:rsidP="003F7B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Question</w:t>
                            </w:r>
                          </w:p>
                          <w:p w:rsidR="003B31B5" w:rsidRDefault="003B31B5" w:rsidP="003F7B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Ideas/ possibilities/ hypothesis</w:t>
                            </w:r>
                          </w:p>
                          <w:p w:rsidR="003B31B5" w:rsidRDefault="003B31B5" w:rsidP="003F7B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Testing</w:t>
                            </w:r>
                          </w:p>
                          <w:p w:rsidR="003B31B5" w:rsidRDefault="003B31B5" w:rsidP="003F7B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Review result</w:t>
                            </w:r>
                          </w:p>
                          <w:p w:rsidR="003F7BB4" w:rsidRDefault="003F7BB4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Fertilizing 2</w:t>
                            </w:r>
                            <w:r w:rsidRPr="003F7BB4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curve:</w:t>
                            </w:r>
                          </w:p>
                          <w:p w:rsidR="003F7BB4" w:rsidRDefault="003F7BB4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+ Senior – give permission + encouragement </w:t>
                            </w:r>
                            <w:r w:rsidRPr="003F7BB4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E0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don’t be a wet leaves </w:t>
                            </w:r>
                            <w:r w:rsidRPr="003F7BB4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E0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create opportunities for the young to take over</w:t>
                            </w:r>
                          </w:p>
                          <w:p w:rsidR="003F7BB4" w:rsidRDefault="003F7BB4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+ Next generation: accept responsibility for 2</w:t>
                            </w:r>
                            <w:r w:rsidRPr="003F7BB4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curve thinking + commitment to carry out, endure early dip, live with 1</w:t>
                            </w:r>
                            <w:r w:rsidRPr="003F7BB4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st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when 2</w:t>
                            </w:r>
                            <w:r w:rsidRPr="003F7BB4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develops</w:t>
                            </w:r>
                          </w:p>
                          <w:p w:rsidR="003F7BB4" w:rsidRPr="003F7BB4" w:rsidRDefault="003F7BB4" w:rsidP="003F7BB4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AC31A" id="Rounded Rectangular Callout 12" o:spid="_x0000_s1030" type="#_x0000_t62" style="position:absolute;margin-left:438.75pt;margin-top:-45.75pt;width:264.75pt;height:3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" adj="5215,23330" fillcolor="#ffd966 [1943]" strokecolor="#1f4d78 [1604]" strokeweight="1pt">
                <v:textbox>
                  <w:txbxContent>
                    <w:p w:rsidR="003B31B5" w:rsidRDefault="003B31B5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 w:rsidRPr="003B31B5">
                        <w:rPr>
                          <w:color w:val="000000" w:themeColor="text1"/>
                          <w:lang w:val="en-US"/>
                        </w:rPr>
                        <w:t>New culture/ product, strategy</w:t>
                      </w:r>
                    </w:p>
                    <w:p w:rsidR="003B31B5" w:rsidRDefault="003B31B5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If introduce new people </w:t>
                      </w:r>
                      <w:r w:rsidRPr="003B31B5">
                        <w:rPr>
                          <w:color w:val="000000" w:themeColor="text1"/>
                          <w:lang w:val="en-US"/>
                        </w:rPr>
                        <w:sym w:font="Wingdings" w:char="F0E0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parallel change but gradual not radical; new + old work together until 2</w:t>
                      </w:r>
                      <w:r w:rsidRPr="003B31B5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nd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curve is established</w:t>
                      </w:r>
                    </w:p>
                    <w:p w:rsidR="003B31B5" w:rsidRDefault="003B31B5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Develop 2</w:t>
                      </w:r>
                      <w:r w:rsidRPr="003B31B5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nd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curve:</w:t>
                      </w:r>
                    </w:p>
                    <w:p w:rsidR="003B31B5" w:rsidRDefault="003B31B5" w:rsidP="003F7B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Question</w:t>
                      </w:r>
                    </w:p>
                    <w:p w:rsidR="003B31B5" w:rsidRDefault="003B31B5" w:rsidP="003F7B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Ideas/ possibilities/ hypothesis</w:t>
                      </w:r>
                    </w:p>
                    <w:p w:rsidR="003B31B5" w:rsidRDefault="003B31B5" w:rsidP="003F7B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Testing</w:t>
                      </w:r>
                    </w:p>
                    <w:p w:rsidR="003B31B5" w:rsidRDefault="003B31B5" w:rsidP="003F7B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Review result</w:t>
                      </w:r>
                    </w:p>
                    <w:p w:rsidR="003F7BB4" w:rsidRDefault="003F7BB4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Fertilizing 2</w:t>
                      </w:r>
                      <w:r w:rsidRPr="003F7BB4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nd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curve:</w:t>
                      </w:r>
                    </w:p>
                    <w:p w:rsidR="003F7BB4" w:rsidRDefault="003F7BB4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+ Senior – give permission + encouragement </w:t>
                      </w:r>
                      <w:r w:rsidRPr="003F7BB4">
                        <w:rPr>
                          <w:color w:val="000000" w:themeColor="text1"/>
                          <w:lang w:val="en-US"/>
                        </w:rPr>
                        <w:sym w:font="Wingdings" w:char="F0E0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don’t be a wet leaves </w:t>
                      </w:r>
                      <w:r w:rsidRPr="003F7BB4">
                        <w:rPr>
                          <w:color w:val="000000" w:themeColor="text1"/>
                          <w:lang w:val="en-US"/>
                        </w:rPr>
                        <w:sym w:font="Wingdings" w:char="F0E0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create opportunities for the young to take over</w:t>
                      </w:r>
                    </w:p>
                    <w:p w:rsidR="003F7BB4" w:rsidRDefault="003F7BB4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+ Next generation: accept responsibility for 2</w:t>
                      </w:r>
                      <w:r w:rsidRPr="003F7BB4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nd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curve thinking + commitment to carry out, endure early dip, live with 1</w:t>
                      </w:r>
                      <w:r w:rsidRPr="003F7BB4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st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when 2</w:t>
                      </w:r>
                      <w:r w:rsidRPr="003F7BB4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nd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develops</w:t>
                      </w:r>
                    </w:p>
                    <w:p w:rsidR="003F7BB4" w:rsidRPr="003F7BB4" w:rsidRDefault="003F7BB4" w:rsidP="003F7BB4">
                      <w:pPr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7D5A">
        <w:rPr>
          <w:noProof/>
        </w:rPr>
        <w:drawing>
          <wp:anchor distT="0" distB="0" distL="114300" distR="114300" simplePos="0" relativeHeight="251659264" behindDoc="0" locked="0" layoutInCell="1" allowOverlap="1" wp14:anchorId="3DFE2A69" wp14:editId="5AADC3E7">
            <wp:simplePos x="0" y="0"/>
            <wp:positionH relativeFrom="margin">
              <wp:posOffset>1924050</wp:posOffset>
            </wp:positionH>
            <wp:positionV relativeFrom="paragraph">
              <wp:posOffset>3686175</wp:posOffset>
            </wp:positionV>
            <wp:extent cx="4857215" cy="2981325"/>
            <wp:effectExtent l="190500" t="190500" r="191135" b="1809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215" cy="2981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BB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4152E0" wp14:editId="0015530A">
                <wp:simplePos x="0" y="0"/>
                <wp:positionH relativeFrom="column">
                  <wp:posOffset>3495675</wp:posOffset>
                </wp:positionH>
                <wp:positionV relativeFrom="paragraph">
                  <wp:posOffset>3448050</wp:posOffset>
                </wp:positionV>
                <wp:extent cx="1676400" cy="914400"/>
                <wp:effectExtent l="19050" t="0" r="19050" b="20955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914400"/>
                        </a:xfrm>
                        <a:prstGeom prst="wedgeEllipseCallout">
                          <a:avLst>
                            <a:gd name="adj1" fmla="val 9281"/>
                            <a:gd name="adj2" fmla="val 69791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7FFD" w:rsidRPr="00307FFD" w:rsidRDefault="00307FFD" w:rsidP="003F7BB4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307FFD">
                              <w:rPr>
                                <w:color w:val="000000" w:themeColor="text1"/>
                                <w:lang w:val="en-US"/>
                              </w:rPr>
                              <w:t>‘Great confusion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’</w:t>
                            </w:r>
                            <w:r w:rsidRPr="00307FFD">
                              <w:rPr>
                                <w:color w:val="000000" w:themeColor="text1"/>
                                <w:lang w:val="en-US"/>
                              </w:rPr>
                              <w:t xml:space="preserve"> – turmoil and conflict</w:t>
                            </w:r>
                          </w:p>
                          <w:p w:rsidR="00307FFD" w:rsidRPr="00307FFD" w:rsidRDefault="00307FFD" w:rsidP="00307FFD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307FFD" w:rsidRDefault="00307FFD" w:rsidP="00307FF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152E0" id="Oval Callout 7" o:spid="_x0000_s1031" type="#_x0000_t63" style="position:absolute;margin-left:275.25pt;margin-top:271.5pt;width:132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" adj="12805,25875" fillcolor="#ffd966 [1943]" strokecolor="#1f4d78 [1604]" strokeweight="1pt">
                <v:textbox>
                  <w:txbxContent>
                    <w:p w:rsidR="00307FFD" w:rsidRPr="00307FFD" w:rsidRDefault="00307FFD" w:rsidP="003F7BB4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307FFD">
                        <w:rPr>
                          <w:color w:val="000000" w:themeColor="text1"/>
                          <w:lang w:val="en-US"/>
                        </w:rPr>
                        <w:t>‘Great confusion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’</w:t>
                      </w:r>
                      <w:r w:rsidRPr="00307FFD">
                        <w:rPr>
                          <w:color w:val="000000" w:themeColor="text1"/>
                          <w:lang w:val="en-US"/>
                        </w:rPr>
                        <w:t xml:space="preserve"> – turmoil and conflict</w:t>
                      </w:r>
                    </w:p>
                    <w:p w:rsidR="00307FFD" w:rsidRPr="00307FFD" w:rsidRDefault="00307FFD" w:rsidP="00307FFD">
                      <w:pPr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307FFD" w:rsidRDefault="00307FFD" w:rsidP="00307FF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F7BB4">
        <w:rPr>
          <w:noProof/>
        </w:rPr>
        <w:drawing>
          <wp:anchor distT="0" distB="0" distL="114300" distR="114300" simplePos="0" relativeHeight="251658240" behindDoc="0" locked="0" layoutInCell="1" allowOverlap="1" wp14:anchorId="4D1F5D2E" wp14:editId="4746908B">
            <wp:simplePos x="0" y="0"/>
            <wp:positionH relativeFrom="margin">
              <wp:posOffset>3905250</wp:posOffset>
            </wp:positionH>
            <wp:positionV relativeFrom="paragraph">
              <wp:posOffset>-717050</wp:posOffset>
            </wp:positionV>
            <wp:extent cx="1168143" cy="1546225"/>
            <wp:effectExtent l="152400" t="76200" r="127635" b="911225"/>
            <wp:wrapNone/>
            <wp:docPr id="1" name="Picture 1" descr="http://abcofsuccess.com/wp-content/uploads/2014/06/photo-number-59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cofsuccess.com/wp-content/uploads/2014/06/photo-number-59.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143" cy="1546225"/>
                    </a:xfrm>
                    <a:prstGeom prst="ellipse">
                      <a:avLst/>
                    </a:prstGeom>
                    <a:ln w="63500" cap="rnd"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1B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23FC02" wp14:editId="7487DEEC">
                <wp:simplePos x="0" y="0"/>
                <wp:positionH relativeFrom="column">
                  <wp:posOffset>6505575</wp:posOffset>
                </wp:positionH>
                <wp:positionV relativeFrom="paragraph">
                  <wp:posOffset>4733925</wp:posOffset>
                </wp:positionV>
                <wp:extent cx="2038350" cy="1962150"/>
                <wp:effectExtent l="1162050" t="19050" r="38100" b="3810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1962150"/>
                        </a:xfrm>
                        <a:prstGeom prst="wedgeEllipseCallout">
                          <a:avLst>
                            <a:gd name="adj1" fmla="val -105899"/>
                            <a:gd name="adj2" fmla="val -36926"/>
                          </a:avLst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31B5" w:rsidRDefault="003B31B5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Depleted resources, hard to move to 2</w:t>
                            </w:r>
                            <w:r w:rsidRPr="003B31B5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curve</w:t>
                            </w:r>
                          </w:p>
                          <w:p w:rsidR="003B31B5" w:rsidRDefault="003B31B5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Former leader loses credibility</w:t>
                            </w:r>
                          </w:p>
                          <w:p w:rsidR="003B31B5" w:rsidRDefault="003B31B5" w:rsidP="003F7BB4">
                            <w:pPr>
                              <w:jc w:val="both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Individuals laid off</w:t>
                            </w:r>
                          </w:p>
                          <w:p w:rsidR="003B31B5" w:rsidRPr="003B31B5" w:rsidRDefault="003B31B5" w:rsidP="003B31B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3FC02" id="Oval Callout 11" o:spid="_x0000_s1032" type="#_x0000_t63" style="position:absolute;margin-left:512.25pt;margin-top:372.75pt;width:160.5pt;height:15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" adj="-12074,2824" fillcolor="#ffd966 [1943]" strokecolor="#1f4d78 [1604]" strokeweight="1pt">
                <v:textbox>
                  <w:txbxContent>
                    <w:p w:rsidR="003B31B5" w:rsidRDefault="003B31B5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Depleted resources, hard to move to 2</w:t>
                      </w:r>
                      <w:r w:rsidRPr="003B31B5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nd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curve</w:t>
                      </w:r>
                    </w:p>
                    <w:p w:rsidR="003B31B5" w:rsidRDefault="003B31B5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Former leader loses credibility</w:t>
                      </w:r>
                    </w:p>
                    <w:p w:rsidR="003B31B5" w:rsidRDefault="003B31B5" w:rsidP="003F7BB4">
                      <w:pPr>
                        <w:jc w:val="both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Individuals laid off</w:t>
                      </w:r>
                    </w:p>
                    <w:p w:rsidR="003B31B5" w:rsidRPr="003B31B5" w:rsidRDefault="003B31B5" w:rsidP="003B31B5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A3CB3" w:rsidSect="003A3CB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27EFE"/>
    <w:multiLevelType w:val="hybridMultilevel"/>
    <w:tmpl w:val="3ECEF0B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401DF"/>
    <w:multiLevelType w:val="hybridMultilevel"/>
    <w:tmpl w:val="2F66BC4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CB3"/>
    <w:rsid w:val="00023D9D"/>
    <w:rsid w:val="00307FFD"/>
    <w:rsid w:val="003A3CB3"/>
    <w:rsid w:val="003B31B5"/>
    <w:rsid w:val="003F7BB4"/>
    <w:rsid w:val="0099753C"/>
    <w:rsid w:val="009E18D9"/>
    <w:rsid w:val="00A67D5A"/>
    <w:rsid w:val="00DD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51148"/>
  <w15:chartTrackingRefBased/>
  <w15:docId w15:val="{5DFB8056-AA57-4B73-BC8B-DC1F6510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1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 Ngo</dc:creator>
  <cp:keywords/>
  <dc:description/>
  <cp:lastModifiedBy>Nhu Ngo</cp:lastModifiedBy>
  <cp:revision>7</cp:revision>
  <dcterms:created xsi:type="dcterms:W3CDTF">2016-11-17T16:32:00Z</dcterms:created>
  <dcterms:modified xsi:type="dcterms:W3CDTF">2016-11-17T17:30:00Z</dcterms:modified>
</cp:coreProperties>
</file>