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5418" w:rsidRDefault="00DA5418" w:rsidP="00DA5418">
      <w:pPr>
        <w:rPr>
          <w:b/>
          <w:u w:val="single"/>
        </w:rPr>
      </w:pPr>
      <w:r>
        <w:rPr>
          <w:b/>
          <w:u w:val="single"/>
        </w:rPr>
        <w:t>Class 02</w:t>
      </w:r>
    </w:p>
    <w:p w:rsidR="00DA5418" w:rsidRDefault="00DA5418" w:rsidP="00DA5418">
      <w:pPr>
        <w:rPr>
          <w:b/>
          <w:u w:val="single"/>
        </w:rPr>
      </w:pPr>
    </w:p>
    <w:p w:rsidR="00DA5418" w:rsidRPr="00DA5418" w:rsidRDefault="00DA5418" w:rsidP="00DA5418">
      <w:pPr>
        <w:rPr>
          <w:b/>
          <w:u w:val="single"/>
        </w:rPr>
      </w:pPr>
      <w:r w:rsidRPr="00DA5418">
        <w:rPr>
          <w:rFonts w:ascii="Arial" w:eastAsia="Times New Roman" w:hAnsi="Arial" w:cs="Arial"/>
          <w:b/>
          <w:bCs/>
          <w:color w:val="000000"/>
          <w:sz w:val="20"/>
          <w:lang w:eastAsia="en-CA"/>
        </w:rPr>
        <w:t>For Class Two (Sep 13) Introduction to Reasoning</w:t>
      </w:r>
    </w:p>
    <w:p w:rsidR="000B6DE4" w:rsidRDefault="00DA5418" w:rsidP="00DA5418">
      <w:pPr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CA"/>
        </w:rPr>
      </w:pPr>
      <w:r w:rsidRPr="00DA5418">
        <w:rPr>
          <w:rFonts w:ascii="Arial" w:eastAsia="Times New Roman" w:hAnsi="Arial" w:cs="Arial"/>
          <w:color w:val="000000"/>
          <w:sz w:val="20"/>
          <w:szCs w:val="20"/>
          <w:u w:val="single"/>
          <w:shd w:val="clear" w:color="auto" w:fill="FFFFFF"/>
          <w:lang w:eastAsia="en-CA"/>
        </w:rPr>
        <w:t>Chapter One:</w:t>
      </w:r>
      <w:r w:rsidRPr="00DA5418">
        <w:rPr>
          <w:rFonts w:ascii="Arial" w:eastAsia="Times New Roman" w:hAnsi="Arial" w:cs="Arial"/>
          <w:color w:val="000000"/>
          <w:sz w:val="20"/>
          <w:lang w:eastAsia="en-CA"/>
        </w:rPr>
        <w:t> </w:t>
      </w:r>
      <w:r w:rsidRPr="00DA5418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CA"/>
        </w:rPr>
        <w:t>pages 3-11 (stop at "Reasons and Arguments")</w:t>
      </w:r>
      <w:r w:rsidRPr="00DA5418">
        <w:rPr>
          <w:rFonts w:ascii="Arial" w:eastAsia="Times New Roman" w:hAnsi="Arial" w:cs="Arial"/>
          <w:color w:val="000000"/>
          <w:sz w:val="20"/>
          <w:szCs w:val="20"/>
          <w:lang w:eastAsia="en-CA"/>
        </w:rPr>
        <w:br/>
      </w:r>
      <w:r w:rsidRPr="00DA5418">
        <w:rPr>
          <w:rFonts w:ascii="Arial" w:eastAsia="Times New Roman" w:hAnsi="Arial" w:cs="Arial"/>
          <w:color w:val="000000"/>
          <w:sz w:val="20"/>
          <w:szCs w:val="20"/>
          <w:u w:val="single"/>
          <w:shd w:val="clear" w:color="auto" w:fill="FFFFFF"/>
          <w:lang w:eastAsia="en-CA"/>
        </w:rPr>
        <w:t>Chapter Two:</w:t>
      </w:r>
      <w:r w:rsidRPr="00DA5418">
        <w:rPr>
          <w:rFonts w:ascii="Arial" w:eastAsia="Times New Roman" w:hAnsi="Arial" w:cs="Arial"/>
          <w:color w:val="000000"/>
          <w:sz w:val="20"/>
          <w:lang w:eastAsia="en-CA"/>
        </w:rPr>
        <w:t> </w:t>
      </w:r>
      <w:r w:rsidRPr="00DA5418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CA"/>
        </w:rPr>
        <w:t>pages 34-40 (stop at</w:t>
      </w:r>
      <w:r w:rsidRPr="00DA5418">
        <w:rPr>
          <w:rFonts w:ascii="Arial" w:eastAsia="Times New Roman" w:hAnsi="Arial" w:cs="Arial"/>
          <w:color w:val="000000"/>
          <w:sz w:val="20"/>
          <w:lang w:eastAsia="en-CA"/>
        </w:rPr>
        <w:t> </w:t>
      </w:r>
      <w:r w:rsidRPr="00DA5418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CA"/>
        </w:rPr>
        <w:t>"Ensure That Nothing Has Been Left Out")</w:t>
      </w:r>
      <w:r w:rsidRPr="00DA5418">
        <w:rPr>
          <w:rFonts w:ascii="Arial" w:eastAsia="Times New Roman" w:hAnsi="Arial" w:cs="Arial"/>
          <w:color w:val="000000"/>
          <w:sz w:val="20"/>
          <w:szCs w:val="20"/>
          <w:lang w:eastAsia="en-CA"/>
        </w:rPr>
        <w:br/>
      </w:r>
      <w:r w:rsidRPr="00DA5418">
        <w:rPr>
          <w:rFonts w:ascii="Arial" w:eastAsia="Times New Roman" w:hAnsi="Arial" w:cs="Arial"/>
          <w:color w:val="000000"/>
          <w:sz w:val="20"/>
          <w:szCs w:val="20"/>
          <w:u w:val="single"/>
          <w:shd w:val="clear" w:color="auto" w:fill="FFFFFF"/>
          <w:lang w:eastAsia="en-CA"/>
        </w:rPr>
        <w:t>Chapter Two:</w:t>
      </w:r>
      <w:r w:rsidRPr="00DA5418">
        <w:rPr>
          <w:rFonts w:ascii="Arial" w:eastAsia="Times New Roman" w:hAnsi="Arial" w:cs="Arial"/>
          <w:color w:val="000000"/>
          <w:sz w:val="20"/>
          <w:lang w:eastAsia="en-CA"/>
        </w:rPr>
        <w:t> </w:t>
      </w:r>
      <w:r w:rsidRPr="00DA5418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CA"/>
        </w:rPr>
        <w:t>pages 45-50 (start at "Category 2: What We Think")</w:t>
      </w:r>
    </w:p>
    <w:p w:rsidR="00DA5418" w:rsidRPr="00DA5418" w:rsidRDefault="00DA5418" w:rsidP="00DA5418">
      <w:pPr>
        <w:rPr>
          <w:b/>
        </w:rPr>
      </w:pPr>
    </w:p>
    <w:p w:rsidR="000B6DE4" w:rsidRDefault="000B6DE4">
      <w:pPr>
        <w:rPr>
          <w:b/>
          <w:u w:val="single"/>
        </w:rPr>
      </w:pPr>
      <w:r>
        <w:rPr>
          <w:b/>
          <w:u w:val="single"/>
        </w:rPr>
        <w:t>Introdu</w:t>
      </w:r>
      <w:r w:rsidR="00325ED6">
        <w:rPr>
          <w:b/>
          <w:u w:val="single"/>
        </w:rPr>
        <w:t>c</w:t>
      </w:r>
      <w:r>
        <w:rPr>
          <w:b/>
          <w:u w:val="single"/>
        </w:rPr>
        <w:t>tion to Reasoning</w:t>
      </w:r>
    </w:p>
    <w:p w:rsidR="000B6DE4" w:rsidRDefault="000B6DE4">
      <w:pPr>
        <w:rPr>
          <w:b/>
          <w:u w:val="single"/>
        </w:rPr>
      </w:pPr>
    </w:p>
    <w:p w:rsidR="00674959" w:rsidRDefault="00E140F5">
      <w:pPr>
        <w:rPr>
          <w:b/>
          <w:u w:val="single"/>
        </w:rPr>
      </w:pPr>
      <w:r>
        <w:rPr>
          <w:b/>
          <w:u w:val="single"/>
        </w:rPr>
        <w:t>Foundations of University</w:t>
      </w:r>
    </w:p>
    <w:p w:rsidR="00E140F5" w:rsidRDefault="00E140F5" w:rsidP="00E140F5">
      <w:pPr>
        <w:pStyle w:val="ListParagraph"/>
        <w:numPr>
          <w:ilvl w:val="0"/>
          <w:numId w:val="1"/>
        </w:numPr>
      </w:pPr>
      <w:r>
        <w:t>Liberal arts</w:t>
      </w:r>
    </w:p>
    <w:p w:rsidR="00E140F5" w:rsidRDefault="00E140F5" w:rsidP="00E140F5">
      <w:pPr>
        <w:pStyle w:val="ListParagraph"/>
        <w:numPr>
          <w:ilvl w:val="1"/>
          <w:numId w:val="1"/>
        </w:numPr>
      </w:pPr>
      <w:r>
        <w:t>What people did in their free time</w:t>
      </w:r>
    </w:p>
    <w:p w:rsidR="00E140F5" w:rsidRDefault="00E140F5" w:rsidP="00E140F5">
      <w:pPr>
        <w:pStyle w:val="ListParagraph"/>
        <w:numPr>
          <w:ilvl w:val="1"/>
          <w:numId w:val="1"/>
        </w:numPr>
      </w:pPr>
      <w:r>
        <w:t>The basic teachings of thinking</w:t>
      </w:r>
    </w:p>
    <w:p w:rsidR="00E140F5" w:rsidRDefault="00E140F5" w:rsidP="00E140F5">
      <w:pPr>
        <w:pStyle w:val="ListParagraph"/>
        <w:numPr>
          <w:ilvl w:val="1"/>
          <w:numId w:val="1"/>
        </w:numPr>
      </w:pPr>
      <w:r>
        <w:t>Then specialized later</w:t>
      </w:r>
    </w:p>
    <w:p w:rsidR="00E140F5" w:rsidRDefault="00E140F5" w:rsidP="00E140F5">
      <w:pPr>
        <w:pStyle w:val="ListParagraph"/>
        <w:numPr>
          <w:ilvl w:val="0"/>
          <w:numId w:val="1"/>
        </w:numPr>
      </w:pPr>
      <w:r>
        <w:t>Triuvium</w:t>
      </w:r>
    </w:p>
    <w:p w:rsidR="00E140F5" w:rsidRDefault="00E140F5" w:rsidP="00E140F5">
      <w:pPr>
        <w:pStyle w:val="ListParagraph"/>
        <w:numPr>
          <w:ilvl w:val="1"/>
          <w:numId w:val="1"/>
        </w:numPr>
      </w:pPr>
      <w:r>
        <w:t>Grammar</w:t>
      </w:r>
    </w:p>
    <w:p w:rsidR="00E140F5" w:rsidRDefault="00E140F5" w:rsidP="00E140F5">
      <w:pPr>
        <w:pStyle w:val="ListParagraph"/>
        <w:numPr>
          <w:ilvl w:val="2"/>
          <w:numId w:val="1"/>
        </w:numPr>
      </w:pPr>
      <w:r>
        <w:t>Input</w:t>
      </w:r>
    </w:p>
    <w:p w:rsidR="00E140F5" w:rsidRDefault="00E140F5" w:rsidP="00E140F5">
      <w:pPr>
        <w:pStyle w:val="ListParagraph"/>
        <w:numPr>
          <w:ilvl w:val="2"/>
          <w:numId w:val="1"/>
        </w:numPr>
      </w:pPr>
      <w:r>
        <w:t>How to get info</w:t>
      </w:r>
    </w:p>
    <w:p w:rsidR="00E140F5" w:rsidRDefault="00E140F5" w:rsidP="00E140F5">
      <w:pPr>
        <w:pStyle w:val="ListParagraph"/>
        <w:numPr>
          <w:ilvl w:val="2"/>
          <w:numId w:val="1"/>
        </w:numPr>
      </w:pPr>
      <w:r>
        <w:t>Read, interpret, understand, learn</w:t>
      </w:r>
    </w:p>
    <w:p w:rsidR="00E140F5" w:rsidRDefault="00E140F5" w:rsidP="00E140F5">
      <w:pPr>
        <w:pStyle w:val="ListParagraph"/>
        <w:numPr>
          <w:ilvl w:val="1"/>
          <w:numId w:val="1"/>
        </w:numPr>
      </w:pPr>
      <w:r>
        <w:t>Rhetoric</w:t>
      </w:r>
    </w:p>
    <w:p w:rsidR="00E140F5" w:rsidRDefault="00E140F5" w:rsidP="00E140F5">
      <w:pPr>
        <w:pStyle w:val="ListParagraph"/>
        <w:numPr>
          <w:ilvl w:val="2"/>
          <w:numId w:val="1"/>
        </w:numPr>
      </w:pPr>
      <w:r>
        <w:t>Output</w:t>
      </w:r>
    </w:p>
    <w:p w:rsidR="00E140F5" w:rsidRDefault="00E140F5" w:rsidP="00E140F5">
      <w:pPr>
        <w:pStyle w:val="ListParagraph"/>
        <w:numPr>
          <w:ilvl w:val="2"/>
          <w:numId w:val="1"/>
        </w:numPr>
      </w:pPr>
      <w:r>
        <w:t>Giving info and spreading knowledge</w:t>
      </w:r>
    </w:p>
    <w:p w:rsidR="00E140F5" w:rsidRDefault="00E140F5" w:rsidP="00E140F5">
      <w:pPr>
        <w:pStyle w:val="ListParagraph"/>
        <w:numPr>
          <w:ilvl w:val="1"/>
          <w:numId w:val="1"/>
        </w:numPr>
      </w:pPr>
      <w:r>
        <w:t>Logic</w:t>
      </w:r>
    </w:p>
    <w:p w:rsidR="00E140F5" w:rsidRDefault="00E140F5" w:rsidP="00E140F5">
      <w:pPr>
        <w:pStyle w:val="ListParagraph"/>
        <w:numPr>
          <w:ilvl w:val="2"/>
          <w:numId w:val="1"/>
        </w:numPr>
      </w:pPr>
      <w:r>
        <w:t>Assessing info</w:t>
      </w:r>
    </w:p>
    <w:p w:rsidR="00E140F5" w:rsidRDefault="00E140F5" w:rsidP="00E140F5">
      <w:pPr>
        <w:pStyle w:val="ListParagraph"/>
        <w:numPr>
          <w:ilvl w:val="2"/>
          <w:numId w:val="1"/>
        </w:numPr>
      </w:pPr>
      <w:r>
        <w:t>Is it true or false?</w:t>
      </w:r>
    </w:p>
    <w:p w:rsidR="00E140F5" w:rsidRDefault="00E140F5" w:rsidP="00E140F5">
      <w:pPr>
        <w:pStyle w:val="ListParagraph"/>
        <w:numPr>
          <w:ilvl w:val="2"/>
          <w:numId w:val="1"/>
        </w:numPr>
      </w:pPr>
      <w:r>
        <w:t>Find relations and connections between info</w:t>
      </w:r>
    </w:p>
    <w:p w:rsidR="00E140F5" w:rsidRPr="00D726DA" w:rsidRDefault="00D726DA" w:rsidP="00E140F5">
      <w:pPr>
        <w:rPr>
          <w:b/>
          <w:u w:val="single"/>
        </w:rPr>
      </w:pPr>
      <w:r w:rsidRPr="00D726DA">
        <w:rPr>
          <w:b/>
          <w:u w:val="single"/>
        </w:rPr>
        <w:t>-ology</w:t>
      </w:r>
    </w:p>
    <w:p w:rsidR="00D726DA" w:rsidRDefault="00D726DA" w:rsidP="00D726DA">
      <w:pPr>
        <w:pStyle w:val="ListParagraph"/>
        <w:numPr>
          <w:ilvl w:val="0"/>
          <w:numId w:val="2"/>
        </w:numPr>
      </w:pPr>
      <w:r>
        <w:t>Derived from the Greek word '</w:t>
      </w:r>
      <w:r w:rsidRPr="00D644FD">
        <w:rPr>
          <w:i/>
        </w:rPr>
        <w:t>logos</w:t>
      </w:r>
      <w:r>
        <w:t>' meaning reason</w:t>
      </w:r>
    </w:p>
    <w:p w:rsidR="00D726DA" w:rsidRDefault="000A7EED" w:rsidP="00D726DA">
      <w:pPr>
        <w:pStyle w:val="ListParagraph"/>
        <w:numPr>
          <w:ilvl w:val="1"/>
          <w:numId w:val="2"/>
        </w:numPr>
      </w:pPr>
      <w:r w:rsidRPr="000A7EED">
        <w:rPr>
          <w:noProof/>
          <w:lang w:val="en-US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87.55pt;margin-top:12.35pt;width:167.75pt;height:21.4pt;z-index:251660288;mso-height-percent:200;mso-height-percent:200;mso-width-relative:margin;mso-height-relative:margin">
            <v:textbox style="mso-fit-shape-to-text:t">
              <w:txbxContent>
                <w:p w:rsidR="00D726DA" w:rsidRDefault="00D726DA">
                  <w:r>
                    <w:t>All relate to thinking of the truth</w:t>
                  </w:r>
                </w:p>
              </w:txbxContent>
            </v:textbox>
          </v:shape>
        </w:pict>
      </w:r>
      <w:r>
        <w:rPr>
          <w:noProof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_x0000_s1030" type="#_x0000_t88" style="position:absolute;left:0;text-align:left;margin-left:236.25pt;margin-top:4.4pt;width:46.5pt;height:34.5pt;z-index:251662336"/>
        </w:pict>
      </w:r>
      <w:r w:rsidR="00D726DA">
        <w:t>Biology=reasoning of life</w:t>
      </w:r>
    </w:p>
    <w:p w:rsidR="00D726DA" w:rsidRDefault="00D726DA" w:rsidP="00D726DA">
      <w:pPr>
        <w:pStyle w:val="ListParagraph"/>
        <w:numPr>
          <w:ilvl w:val="1"/>
          <w:numId w:val="2"/>
        </w:numPr>
      </w:pPr>
      <w:r>
        <w:t>Geology=reasoning of earth</w:t>
      </w:r>
    </w:p>
    <w:p w:rsidR="00D726DA" w:rsidRDefault="00D726DA" w:rsidP="00D726DA">
      <w:pPr>
        <w:pStyle w:val="ListParagraph"/>
        <w:numPr>
          <w:ilvl w:val="1"/>
          <w:numId w:val="2"/>
        </w:numPr>
      </w:pPr>
      <w:r>
        <w:t>Psychology=reasoning of the mind</w:t>
      </w:r>
    </w:p>
    <w:p w:rsidR="00D726DA" w:rsidRDefault="00D726DA" w:rsidP="00D726DA"/>
    <w:p w:rsidR="00D726DA" w:rsidRDefault="00D726DA" w:rsidP="00D726DA">
      <w:pPr>
        <w:rPr>
          <w:b/>
          <w:u w:val="single"/>
        </w:rPr>
      </w:pPr>
      <w:r>
        <w:rPr>
          <w:b/>
          <w:u w:val="single"/>
        </w:rPr>
        <w:t>Modes of Persuasion</w:t>
      </w:r>
    </w:p>
    <w:p w:rsidR="00D726DA" w:rsidRDefault="00D726DA" w:rsidP="00D726DA">
      <w:pPr>
        <w:pStyle w:val="ListParagraph"/>
        <w:numPr>
          <w:ilvl w:val="0"/>
          <w:numId w:val="2"/>
        </w:numPr>
      </w:pPr>
      <w:r>
        <w:t>Pathos</w:t>
      </w:r>
    </w:p>
    <w:p w:rsidR="00D726DA" w:rsidRDefault="00D726DA" w:rsidP="00D726DA">
      <w:pPr>
        <w:pStyle w:val="ListParagraph"/>
        <w:numPr>
          <w:ilvl w:val="1"/>
          <w:numId w:val="2"/>
        </w:numPr>
      </w:pPr>
      <w:r>
        <w:t>Persuasion using emotions</w:t>
      </w:r>
    </w:p>
    <w:p w:rsidR="00D726DA" w:rsidRDefault="00D726DA" w:rsidP="00D726DA">
      <w:pPr>
        <w:pStyle w:val="ListParagraph"/>
        <w:numPr>
          <w:ilvl w:val="1"/>
          <w:numId w:val="2"/>
        </w:numPr>
      </w:pPr>
      <w:r>
        <w:t>Appealing to people's emotions and feelings</w:t>
      </w:r>
    </w:p>
    <w:p w:rsidR="00D726DA" w:rsidRDefault="00D726DA" w:rsidP="00D726DA">
      <w:pPr>
        <w:pStyle w:val="ListParagraph"/>
        <w:numPr>
          <w:ilvl w:val="1"/>
          <w:numId w:val="2"/>
        </w:numPr>
      </w:pPr>
      <w:r>
        <w:t>Arouses feelings</w:t>
      </w:r>
    </w:p>
    <w:p w:rsidR="00D726DA" w:rsidRDefault="00D726DA" w:rsidP="00D726DA">
      <w:pPr>
        <w:pStyle w:val="ListParagraph"/>
        <w:numPr>
          <w:ilvl w:val="0"/>
          <w:numId w:val="2"/>
        </w:numPr>
      </w:pPr>
      <w:r>
        <w:t>Ethos</w:t>
      </w:r>
    </w:p>
    <w:p w:rsidR="00D726DA" w:rsidRDefault="00D726DA" w:rsidP="00D726DA">
      <w:pPr>
        <w:pStyle w:val="ListParagraph"/>
        <w:numPr>
          <w:ilvl w:val="1"/>
          <w:numId w:val="2"/>
        </w:numPr>
      </w:pPr>
      <w:r>
        <w:t>Persuasion by making oneself seem persuasive and trustworthy of believing in</w:t>
      </w:r>
    </w:p>
    <w:p w:rsidR="00D726DA" w:rsidRDefault="00D726DA" w:rsidP="00D726DA">
      <w:pPr>
        <w:pStyle w:val="ListParagraph"/>
        <w:numPr>
          <w:ilvl w:val="1"/>
          <w:numId w:val="2"/>
        </w:numPr>
      </w:pPr>
      <w:r>
        <w:t>Appealing to self characters traits</w:t>
      </w:r>
    </w:p>
    <w:p w:rsidR="00D726DA" w:rsidRPr="00D644FD" w:rsidRDefault="00D726DA" w:rsidP="00D726DA">
      <w:pPr>
        <w:pStyle w:val="ListParagraph"/>
        <w:numPr>
          <w:ilvl w:val="0"/>
          <w:numId w:val="2"/>
        </w:numPr>
        <w:rPr>
          <w:i/>
        </w:rPr>
      </w:pPr>
      <w:r w:rsidRPr="00D644FD">
        <w:rPr>
          <w:i/>
        </w:rPr>
        <w:t>Logos</w:t>
      </w:r>
    </w:p>
    <w:p w:rsidR="00D644FD" w:rsidRDefault="00D644FD" w:rsidP="00D644FD">
      <w:pPr>
        <w:pStyle w:val="ListParagraph"/>
        <w:numPr>
          <w:ilvl w:val="1"/>
          <w:numId w:val="2"/>
        </w:numPr>
      </w:pPr>
      <w:r>
        <w:t>Persuasion using data and facts are arguments to lead to a conclusion</w:t>
      </w:r>
    </w:p>
    <w:p w:rsidR="00D644FD" w:rsidRDefault="00D644FD" w:rsidP="00D644FD"/>
    <w:p w:rsidR="00D644FD" w:rsidRDefault="00D644FD" w:rsidP="001178FC">
      <w:r>
        <w:rPr>
          <w:b/>
        </w:rPr>
        <w:t>Claim:</w:t>
      </w:r>
      <w:r>
        <w:t xml:space="preserve"> a statement that can be true or false</w:t>
      </w:r>
    </w:p>
    <w:p w:rsidR="00D644FD" w:rsidRPr="00D644FD" w:rsidRDefault="00D644FD" w:rsidP="001178FC">
      <w:r>
        <w:rPr>
          <w:b/>
        </w:rPr>
        <w:t>Reason:</w:t>
      </w:r>
      <w:r>
        <w:t xml:space="preserve"> offers support for a claim</w:t>
      </w:r>
    </w:p>
    <w:p w:rsidR="00D644FD" w:rsidRDefault="00D644FD" w:rsidP="001178FC">
      <w:r>
        <w:rPr>
          <w:b/>
        </w:rPr>
        <w:t>Support:</w:t>
      </w:r>
      <w:r>
        <w:t xml:space="preserve"> gives a basis for thinking a claim is true</w:t>
      </w:r>
    </w:p>
    <w:p w:rsidR="00D644FD" w:rsidRDefault="00D644FD" w:rsidP="001178FC">
      <w:r>
        <w:rPr>
          <w:b/>
        </w:rPr>
        <w:t>Thesis:</w:t>
      </w:r>
      <w:r>
        <w:t xml:space="preserve"> the claim being support</w:t>
      </w:r>
      <w:r w:rsidR="005E713B">
        <w:t>ed</w:t>
      </w:r>
    </w:p>
    <w:p w:rsidR="00D82916" w:rsidRDefault="001178FC" w:rsidP="001178FC">
      <w:r>
        <w:tab/>
        <w:t>*a reason and thesis can be a clai</w:t>
      </w:r>
      <w:r w:rsidR="00D82916">
        <w:t>m</w:t>
      </w:r>
    </w:p>
    <w:p w:rsidR="001178FC" w:rsidRDefault="001178FC" w:rsidP="001178FC">
      <w:pPr>
        <w:rPr>
          <w:b/>
          <w:u w:val="single"/>
        </w:rPr>
      </w:pPr>
      <w:r>
        <w:rPr>
          <w:b/>
          <w:u w:val="single"/>
        </w:rPr>
        <w:lastRenderedPageBreak/>
        <w:t>Juxtaposition</w:t>
      </w:r>
    </w:p>
    <w:p w:rsidR="00D82916" w:rsidRDefault="00D82916" w:rsidP="001178FC">
      <w:pPr>
        <w:pStyle w:val="ListParagraph"/>
        <w:numPr>
          <w:ilvl w:val="0"/>
          <w:numId w:val="4"/>
        </w:numPr>
        <w:sectPr w:rsidR="00D82916" w:rsidSect="001178FC">
          <w:type w:val="continuous"/>
          <w:pgSz w:w="12240" w:h="15840"/>
          <w:pgMar w:top="1440" w:right="1440" w:bottom="1440" w:left="1440" w:header="709" w:footer="709" w:gutter="0"/>
          <w:cols w:space="708"/>
          <w:docGrid w:linePitch="360"/>
        </w:sectPr>
      </w:pPr>
    </w:p>
    <w:p w:rsidR="001178FC" w:rsidRDefault="001178FC" w:rsidP="001178FC">
      <w:pPr>
        <w:pStyle w:val="ListParagraph"/>
        <w:numPr>
          <w:ilvl w:val="0"/>
          <w:numId w:val="4"/>
        </w:numPr>
      </w:pPr>
      <w:r>
        <w:lastRenderedPageBreak/>
        <w:t>Reason</w:t>
      </w:r>
    </w:p>
    <w:p w:rsidR="001178FC" w:rsidRDefault="001178FC" w:rsidP="001178FC">
      <w:pPr>
        <w:pStyle w:val="ListParagraph"/>
        <w:numPr>
          <w:ilvl w:val="1"/>
          <w:numId w:val="4"/>
        </w:numPr>
      </w:pPr>
      <w:r>
        <w:t>Logos &amp; logic</w:t>
      </w:r>
    </w:p>
    <w:p w:rsidR="001178FC" w:rsidRDefault="001178FC" w:rsidP="001178FC">
      <w:pPr>
        <w:pStyle w:val="ListParagraph"/>
        <w:numPr>
          <w:ilvl w:val="1"/>
          <w:numId w:val="4"/>
        </w:numPr>
      </w:pPr>
      <w:r>
        <w:t>Antithetical method</w:t>
      </w:r>
    </w:p>
    <w:p w:rsidR="001178FC" w:rsidRDefault="001178FC" w:rsidP="001178FC">
      <w:pPr>
        <w:pStyle w:val="ListParagraph"/>
        <w:numPr>
          <w:ilvl w:val="1"/>
          <w:numId w:val="4"/>
        </w:numPr>
      </w:pPr>
      <w:r>
        <w:t>Objection or inter-subjective, collective</w:t>
      </w:r>
    </w:p>
    <w:p w:rsidR="001178FC" w:rsidRDefault="001178FC" w:rsidP="001178FC">
      <w:pPr>
        <w:pStyle w:val="ListParagraph"/>
        <w:numPr>
          <w:ilvl w:val="1"/>
          <w:numId w:val="4"/>
        </w:numPr>
      </w:pPr>
      <w:r>
        <w:t>"our power"</w:t>
      </w:r>
    </w:p>
    <w:p w:rsidR="001178FC" w:rsidRDefault="001178FC" w:rsidP="001178FC">
      <w:pPr>
        <w:pStyle w:val="ListParagraph"/>
        <w:numPr>
          <w:ilvl w:val="0"/>
          <w:numId w:val="4"/>
        </w:numPr>
      </w:pPr>
      <w:r>
        <w:lastRenderedPageBreak/>
        <w:t>Coercion</w:t>
      </w:r>
    </w:p>
    <w:p w:rsidR="001178FC" w:rsidRDefault="001178FC" w:rsidP="001178FC">
      <w:pPr>
        <w:pStyle w:val="ListParagraph"/>
        <w:numPr>
          <w:ilvl w:val="1"/>
          <w:numId w:val="4"/>
        </w:numPr>
      </w:pPr>
      <w:r>
        <w:t>Exerting power and force over someone</w:t>
      </w:r>
    </w:p>
    <w:p w:rsidR="001178FC" w:rsidRDefault="001178FC" w:rsidP="001178FC">
      <w:pPr>
        <w:pStyle w:val="ListParagraph"/>
        <w:numPr>
          <w:ilvl w:val="1"/>
          <w:numId w:val="4"/>
        </w:numPr>
      </w:pPr>
      <w:r>
        <w:t>Threats, blackmail, bribes</w:t>
      </w:r>
    </w:p>
    <w:p w:rsidR="001178FC" w:rsidRDefault="001178FC" w:rsidP="001178FC">
      <w:pPr>
        <w:pStyle w:val="ListParagraph"/>
        <w:numPr>
          <w:ilvl w:val="1"/>
          <w:numId w:val="4"/>
        </w:numPr>
      </w:pPr>
      <w:r>
        <w:t>Individual, subjective</w:t>
      </w:r>
    </w:p>
    <w:p w:rsidR="001178FC" w:rsidRDefault="001178FC" w:rsidP="001178FC">
      <w:pPr>
        <w:pStyle w:val="ListParagraph"/>
        <w:numPr>
          <w:ilvl w:val="1"/>
          <w:numId w:val="4"/>
        </w:numPr>
      </w:pPr>
      <w:r>
        <w:t>"my power over you</w:t>
      </w:r>
      <w:r w:rsidR="00D82916">
        <w:t>"</w:t>
      </w:r>
    </w:p>
    <w:p w:rsidR="00D82916" w:rsidRDefault="00D82916" w:rsidP="00D82916">
      <w:pPr>
        <w:sectPr w:rsidR="00D82916" w:rsidSect="00D82916">
          <w:type w:val="continuous"/>
          <w:pgSz w:w="12240" w:h="15840"/>
          <w:pgMar w:top="1440" w:right="1440" w:bottom="1440" w:left="1440" w:header="709" w:footer="709" w:gutter="0"/>
          <w:cols w:num="2" w:space="708"/>
          <w:docGrid w:linePitch="360"/>
        </w:sectPr>
      </w:pPr>
    </w:p>
    <w:p w:rsidR="00D82916" w:rsidRDefault="00D82916" w:rsidP="00D82916"/>
    <w:p w:rsidR="00D82916" w:rsidRPr="00D82916" w:rsidRDefault="00D82916" w:rsidP="00D82916">
      <w:pPr>
        <w:pStyle w:val="ListParagraph"/>
        <w:numPr>
          <w:ilvl w:val="0"/>
          <w:numId w:val="6"/>
        </w:numPr>
      </w:pPr>
      <w:r>
        <w:rPr>
          <w:b/>
        </w:rPr>
        <w:t>Subjective Relativism</w:t>
      </w:r>
    </w:p>
    <w:p w:rsidR="00D82916" w:rsidRDefault="00D82916" w:rsidP="00D82916">
      <w:pPr>
        <w:pStyle w:val="ListParagraph"/>
        <w:numPr>
          <w:ilvl w:val="1"/>
          <w:numId w:val="6"/>
        </w:numPr>
      </w:pPr>
      <w:r>
        <w:t>Doesn't really use logic</w:t>
      </w:r>
    </w:p>
    <w:p w:rsidR="00D82916" w:rsidRDefault="00D82916" w:rsidP="00D82916">
      <w:pPr>
        <w:pStyle w:val="ListParagraph"/>
        <w:numPr>
          <w:ilvl w:val="1"/>
          <w:numId w:val="6"/>
        </w:numPr>
      </w:pPr>
      <w:r>
        <w:t>"my opinion is mine and I believe in it, your opinion is yours</w:t>
      </w:r>
    </w:p>
    <w:p w:rsidR="00D82916" w:rsidRPr="00D82916" w:rsidRDefault="00D82916" w:rsidP="00D82916">
      <w:pPr>
        <w:pStyle w:val="ListParagraph"/>
        <w:numPr>
          <w:ilvl w:val="0"/>
          <w:numId w:val="6"/>
        </w:numPr>
      </w:pPr>
      <w:r>
        <w:rPr>
          <w:b/>
        </w:rPr>
        <w:t>Social Relativism</w:t>
      </w:r>
    </w:p>
    <w:p w:rsidR="00D82916" w:rsidRDefault="00D82916" w:rsidP="00D82916">
      <w:pPr>
        <w:pStyle w:val="ListParagraph"/>
        <w:numPr>
          <w:ilvl w:val="1"/>
          <w:numId w:val="6"/>
        </w:numPr>
      </w:pPr>
      <w:r>
        <w:t>Same idea but on a bigger scale</w:t>
      </w:r>
    </w:p>
    <w:p w:rsidR="00D82916" w:rsidRDefault="00D82916" w:rsidP="00D82916">
      <w:pPr>
        <w:pStyle w:val="ListParagraph"/>
        <w:numPr>
          <w:ilvl w:val="1"/>
          <w:numId w:val="6"/>
        </w:numPr>
      </w:pPr>
      <w:r>
        <w:t>Countries, continents, religions</w:t>
      </w:r>
    </w:p>
    <w:p w:rsidR="003A6BB0" w:rsidRDefault="003A6BB0" w:rsidP="003A6BB0"/>
    <w:p w:rsidR="003A6BB0" w:rsidRDefault="003A6BB0" w:rsidP="003A6BB0">
      <w:pPr>
        <w:rPr>
          <w:b/>
          <w:u w:val="single"/>
        </w:rPr>
      </w:pPr>
      <w:r>
        <w:rPr>
          <w:b/>
          <w:u w:val="single"/>
        </w:rPr>
        <w:t>Why reason?</w:t>
      </w:r>
    </w:p>
    <w:p w:rsidR="003A6BB0" w:rsidRDefault="003A6BB0" w:rsidP="003A6BB0">
      <w:pPr>
        <w:pStyle w:val="ListParagraph"/>
        <w:numPr>
          <w:ilvl w:val="0"/>
          <w:numId w:val="7"/>
        </w:numPr>
      </w:pPr>
      <w:r>
        <w:t>Uncover the truth</w:t>
      </w:r>
    </w:p>
    <w:p w:rsidR="003A6BB0" w:rsidRDefault="003A6BB0" w:rsidP="003A6BB0">
      <w:pPr>
        <w:pStyle w:val="ListParagraph"/>
        <w:numPr>
          <w:ilvl w:val="0"/>
          <w:numId w:val="7"/>
        </w:numPr>
      </w:pPr>
      <w:r>
        <w:t>Uncover falsity</w:t>
      </w:r>
    </w:p>
    <w:p w:rsidR="003A6BB0" w:rsidRDefault="00786B56" w:rsidP="003A6BB0">
      <w:pPr>
        <w:pStyle w:val="ListParagraph"/>
        <w:numPr>
          <w:ilvl w:val="0"/>
          <w:numId w:val="7"/>
        </w:numPr>
      </w:pPr>
      <w:r>
        <w:t>Persuade people</w:t>
      </w:r>
    </w:p>
    <w:p w:rsidR="00786B56" w:rsidRPr="003A6BB0" w:rsidRDefault="00786B56" w:rsidP="003A6BB0">
      <w:pPr>
        <w:pStyle w:val="ListParagraph"/>
        <w:numPr>
          <w:ilvl w:val="0"/>
          <w:numId w:val="7"/>
        </w:numPr>
      </w:pPr>
      <w:r>
        <w:t>Resolve disagreements</w:t>
      </w:r>
    </w:p>
    <w:sectPr w:rsidR="00786B56" w:rsidRPr="003A6BB0" w:rsidSect="001178FC">
      <w:type w:val="continuous"/>
      <w:pgSz w:w="12240" w:h="15840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931AF0"/>
    <w:multiLevelType w:val="hybridMultilevel"/>
    <w:tmpl w:val="490E1E3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337902"/>
    <w:multiLevelType w:val="hybridMultilevel"/>
    <w:tmpl w:val="3E4403F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C6239A"/>
    <w:multiLevelType w:val="multilevel"/>
    <w:tmpl w:val="F1EA62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CC11A72"/>
    <w:multiLevelType w:val="hybridMultilevel"/>
    <w:tmpl w:val="6AC0E3E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D3E6254"/>
    <w:multiLevelType w:val="hybridMultilevel"/>
    <w:tmpl w:val="1354F95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4BB2613"/>
    <w:multiLevelType w:val="hybridMultilevel"/>
    <w:tmpl w:val="AFA00DE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FC5252F"/>
    <w:multiLevelType w:val="hybridMultilevel"/>
    <w:tmpl w:val="828A907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F495DC1"/>
    <w:multiLevelType w:val="hybridMultilevel"/>
    <w:tmpl w:val="1E3E8FA4"/>
    <w:lvl w:ilvl="0" w:tplc="10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5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20"/>
  <w:drawingGridHorizontalSpacing w:val="110"/>
  <w:displayHorizontalDrawingGridEvery w:val="2"/>
  <w:displayVerticalDrawingGridEvery w:val="2"/>
  <w:characterSpacingControl w:val="doNotCompress"/>
  <w:compat>
    <w:useFELayout/>
  </w:compat>
  <w:rsids>
    <w:rsidRoot w:val="00674959"/>
    <w:rsid w:val="000530D2"/>
    <w:rsid w:val="00096777"/>
    <w:rsid w:val="000A7EED"/>
    <w:rsid w:val="000B6DE4"/>
    <w:rsid w:val="001178FC"/>
    <w:rsid w:val="00186162"/>
    <w:rsid w:val="00196CE0"/>
    <w:rsid w:val="001F63AF"/>
    <w:rsid w:val="00325ED6"/>
    <w:rsid w:val="003729CF"/>
    <w:rsid w:val="0038421D"/>
    <w:rsid w:val="003A6BB0"/>
    <w:rsid w:val="005B03A7"/>
    <w:rsid w:val="005B6064"/>
    <w:rsid w:val="005E713B"/>
    <w:rsid w:val="00674959"/>
    <w:rsid w:val="006F755F"/>
    <w:rsid w:val="00704AB5"/>
    <w:rsid w:val="00786B56"/>
    <w:rsid w:val="00AA537D"/>
    <w:rsid w:val="00AD0322"/>
    <w:rsid w:val="00BB7FCB"/>
    <w:rsid w:val="00C2450A"/>
    <w:rsid w:val="00D644FD"/>
    <w:rsid w:val="00D726DA"/>
    <w:rsid w:val="00D82916"/>
    <w:rsid w:val="00DA5418"/>
    <w:rsid w:val="00DD044E"/>
    <w:rsid w:val="00E140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CA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30D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40F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726D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26DA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DA5418"/>
    <w:rPr>
      <w:b/>
      <w:bCs/>
    </w:rPr>
  </w:style>
  <w:style w:type="character" w:customStyle="1" w:styleId="apple-converted-space">
    <w:name w:val="apple-converted-space"/>
    <w:basedOn w:val="DefaultParagraphFont"/>
    <w:rsid w:val="00DA541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89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267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Moubag</dc:creator>
  <cp:lastModifiedBy>Moubag-Kimberly</cp:lastModifiedBy>
  <cp:revision>8</cp:revision>
  <dcterms:created xsi:type="dcterms:W3CDTF">2016-09-13T20:21:00Z</dcterms:created>
  <dcterms:modified xsi:type="dcterms:W3CDTF">2016-10-03T17:57:00Z</dcterms:modified>
</cp:coreProperties>
</file>