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15AF1" w14:textId="77777777" w:rsidR="0011435D" w:rsidRDefault="00F97654">
      <w:pPr>
        <w:rPr>
          <w:rFonts w:ascii="Times" w:hAnsi="Times"/>
          <w:lang w:val="fr-FR"/>
        </w:rPr>
      </w:pPr>
      <w:r>
        <w:rPr>
          <w:rFonts w:ascii="Times" w:hAnsi="Times"/>
        </w:rPr>
        <w:t xml:space="preserve">La </w:t>
      </w:r>
      <w:r>
        <w:rPr>
          <w:rFonts w:ascii="Times" w:hAnsi="Times"/>
          <w:lang w:val="fr-FR"/>
        </w:rPr>
        <w:t>Bécasse</w:t>
      </w:r>
    </w:p>
    <w:p w14:paraId="6BFAB17B" w14:textId="11662532" w:rsidR="00F97654" w:rsidRDefault="00F97654" w:rsidP="00F97654">
      <w:pPr>
        <w:pStyle w:val="ListParagraph"/>
        <w:numPr>
          <w:ilvl w:val="0"/>
          <w:numId w:val="1"/>
        </w:numPr>
        <w:rPr>
          <w:rFonts w:ascii="Times" w:hAnsi="Times"/>
          <w:lang w:val="fr-FR"/>
        </w:rPr>
      </w:pPr>
      <w:r>
        <w:rPr>
          <w:rFonts w:ascii="Times" w:hAnsi="Times"/>
          <w:lang w:val="fr-FR"/>
        </w:rPr>
        <w:t>Pendant la saison de chasse, le vieux baron de</w:t>
      </w:r>
      <w:r w:rsidR="009B3CAD">
        <w:rPr>
          <w:rFonts w:ascii="Times" w:hAnsi="Times"/>
          <w:lang w:val="fr-FR"/>
        </w:rPr>
        <w:t>s</w:t>
      </w:r>
      <w:r>
        <w:rPr>
          <w:rFonts w:ascii="Times" w:hAnsi="Times"/>
          <w:lang w:val="fr-FR"/>
        </w:rPr>
        <w:t xml:space="preserve"> </w:t>
      </w:r>
      <w:proofErr w:type="spellStart"/>
      <w:r>
        <w:rPr>
          <w:rFonts w:ascii="Times" w:hAnsi="Times"/>
          <w:lang w:val="fr-FR"/>
        </w:rPr>
        <w:t>Ravots</w:t>
      </w:r>
      <w:proofErr w:type="spellEnd"/>
      <w:r>
        <w:rPr>
          <w:rFonts w:ascii="Times" w:hAnsi="Times"/>
          <w:lang w:val="fr-FR"/>
        </w:rPr>
        <w:t xml:space="preserve"> invite les chasseurs à souper avec lui</w:t>
      </w:r>
      <w:r w:rsidR="0041450F">
        <w:rPr>
          <w:rFonts w:ascii="Times" w:hAnsi="Times"/>
          <w:lang w:val="fr-FR"/>
        </w:rPr>
        <w:t xml:space="preserve"> pour raconter la journée de chasse</w:t>
      </w:r>
      <w:r>
        <w:rPr>
          <w:rFonts w:ascii="Times" w:hAnsi="Times"/>
          <w:lang w:val="fr-FR"/>
        </w:rPr>
        <w:t xml:space="preserve">. Des bécasses sont servies. À la fin du souper, les têtes de bécasse sont rassemblées. Le baron tourne une des têtes et </w:t>
      </w:r>
      <w:r w:rsidR="0041450F">
        <w:rPr>
          <w:rFonts w:ascii="Times" w:hAnsi="Times"/>
          <w:lang w:val="fr-FR"/>
        </w:rPr>
        <w:t>le convive</w:t>
      </w:r>
      <w:bookmarkStart w:id="0" w:name="_GoBack"/>
      <w:bookmarkEnd w:id="0"/>
      <w:r>
        <w:rPr>
          <w:rFonts w:ascii="Times" w:hAnsi="Times"/>
          <w:lang w:val="fr-FR"/>
        </w:rPr>
        <w:t xml:space="preserve"> auquel elle pointe raconte une histoire et a le plaisir de toutes les manger. Ce sont les contes de la bécasse.</w:t>
      </w:r>
    </w:p>
    <w:p w14:paraId="0B77A509" w14:textId="77777777" w:rsidR="00F97654" w:rsidRDefault="00F97654" w:rsidP="00F97654">
      <w:pPr>
        <w:ind w:left="360"/>
        <w:rPr>
          <w:rFonts w:ascii="Times" w:hAnsi="Times"/>
          <w:lang w:val="fr-FR"/>
        </w:rPr>
      </w:pPr>
    </w:p>
    <w:p w14:paraId="08030CBC" w14:textId="77777777" w:rsidR="00F97654" w:rsidRDefault="00F97654" w:rsidP="00F97654">
      <w:pPr>
        <w:ind w:left="360"/>
        <w:rPr>
          <w:rFonts w:ascii="Times" w:hAnsi="Times"/>
          <w:lang w:val="fr-FR"/>
        </w:rPr>
      </w:pPr>
      <w:r>
        <w:rPr>
          <w:rFonts w:ascii="Times" w:hAnsi="Times"/>
          <w:lang w:val="fr-FR"/>
        </w:rPr>
        <w:t>Ce Cochon de Morin</w:t>
      </w:r>
    </w:p>
    <w:p w14:paraId="780C4031" w14:textId="5EFFAC85" w:rsidR="00F97654" w:rsidRDefault="00F97654" w:rsidP="00F97654">
      <w:pPr>
        <w:pStyle w:val="ListParagraph"/>
        <w:numPr>
          <w:ilvl w:val="0"/>
          <w:numId w:val="1"/>
        </w:numPr>
        <w:rPr>
          <w:rFonts w:ascii="Times" w:hAnsi="Times"/>
          <w:lang w:val="fr-FR"/>
        </w:rPr>
      </w:pPr>
      <w:r>
        <w:rPr>
          <w:rFonts w:ascii="Times" w:hAnsi="Times"/>
          <w:lang w:val="fr-FR"/>
        </w:rPr>
        <w:t>Morin prend le train avec une belle jeune femme</w:t>
      </w:r>
      <w:r w:rsidR="0071284B">
        <w:rPr>
          <w:rFonts w:ascii="Times" w:hAnsi="Times"/>
          <w:lang w:val="fr-FR"/>
        </w:rPr>
        <w:t xml:space="preserve"> (opposée de femme de Morin)</w:t>
      </w:r>
      <w:r>
        <w:rPr>
          <w:rFonts w:ascii="Times" w:hAnsi="Times"/>
          <w:lang w:val="fr-FR"/>
        </w:rPr>
        <w:t>. Ne pouvant résister, il l’embras</w:t>
      </w:r>
      <w:r w:rsidR="00F22E2B">
        <w:rPr>
          <w:rFonts w:ascii="Times" w:hAnsi="Times"/>
          <w:lang w:val="fr-FR"/>
        </w:rPr>
        <w:t>s</w:t>
      </w:r>
      <w:r>
        <w:rPr>
          <w:rFonts w:ascii="Times" w:hAnsi="Times"/>
          <w:lang w:val="fr-FR"/>
        </w:rPr>
        <w:t xml:space="preserve">e. Cependant elle ne consente pas </w:t>
      </w:r>
      <w:r w:rsidR="00350A58">
        <w:rPr>
          <w:rFonts w:ascii="Times" w:hAnsi="Times"/>
          <w:lang w:val="fr-FR"/>
        </w:rPr>
        <w:t>et sa famille poursuit Morin en cours.</w:t>
      </w:r>
    </w:p>
    <w:p w14:paraId="090784FA" w14:textId="21C8C6BA" w:rsidR="00350A58" w:rsidRDefault="00350A58" w:rsidP="00F97654">
      <w:pPr>
        <w:pStyle w:val="ListParagraph"/>
        <w:numPr>
          <w:ilvl w:val="0"/>
          <w:numId w:val="1"/>
        </w:numPr>
        <w:rPr>
          <w:rFonts w:ascii="Times" w:hAnsi="Times"/>
          <w:lang w:val="fr-FR"/>
        </w:rPr>
      </w:pPr>
      <w:r>
        <w:rPr>
          <w:rFonts w:ascii="Times" w:hAnsi="Times"/>
          <w:lang w:val="fr-FR"/>
        </w:rPr>
        <w:t xml:space="preserve">Il envoie 2 de ses amis pour essayer de convaincre la famille de la femme à abandonner la poursuite judiciaire. </w:t>
      </w:r>
      <w:proofErr w:type="spellStart"/>
      <w:r w:rsidR="0071284B">
        <w:rPr>
          <w:rFonts w:ascii="Times" w:hAnsi="Times"/>
          <w:lang w:val="fr-FR"/>
        </w:rPr>
        <w:t>Labarbe</w:t>
      </w:r>
      <w:proofErr w:type="spellEnd"/>
      <w:r>
        <w:rPr>
          <w:rFonts w:ascii="Times" w:hAnsi="Times"/>
          <w:lang w:val="fr-FR"/>
        </w:rPr>
        <w:t xml:space="preserve">, </w:t>
      </w:r>
      <w:r w:rsidR="0071284B">
        <w:rPr>
          <w:rFonts w:ascii="Times" w:hAnsi="Times"/>
          <w:lang w:val="fr-FR"/>
        </w:rPr>
        <w:t xml:space="preserve">journaliste et </w:t>
      </w:r>
      <w:r>
        <w:rPr>
          <w:rFonts w:ascii="Times" w:hAnsi="Times"/>
          <w:lang w:val="fr-FR"/>
        </w:rPr>
        <w:t>un homme assez beau, entremet une liaison avec la femme. La famille accepte de laisser tomber la plainte.</w:t>
      </w:r>
    </w:p>
    <w:p w14:paraId="02898C9F" w14:textId="118A4090" w:rsidR="0071284B" w:rsidRDefault="0071284B" w:rsidP="00F97654">
      <w:pPr>
        <w:pStyle w:val="ListParagraph"/>
        <w:numPr>
          <w:ilvl w:val="0"/>
          <w:numId w:val="1"/>
        </w:numPr>
        <w:rPr>
          <w:rFonts w:ascii="Times" w:hAnsi="Times"/>
          <w:lang w:val="fr-FR"/>
        </w:rPr>
      </w:pPr>
      <w:r>
        <w:rPr>
          <w:rFonts w:ascii="Times" w:hAnsi="Times"/>
          <w:lang w:val="fr-FR"/>
        </w:rPr>
        <w:t xml:space="preserve">13 ans après, </w:t>
      </w:r>
      <w:proofErr w:type="spellStart"/>
      <w:r>
        <w:rPr>
          <w:rFonts w:ascii="Times" w:hAnsi="Times"/>
          <w:lang w:val="fr-FR"/>
        </w:rPr>
        <w:t>Labarbe</w:t>
      </w:r>
      <w:proofErr w:type="spellEnd"/>
      <w:r>
        <w:rPr>
          <w:rFonts w:ascii="Times" w:hAnsi="Times"/>
          <w:lang w:val="fr-FR"/>
        </w:rPr>
        <w:t xml:space="preserve"> raconte de nouveau Henriette.</w:t>
      </w:r>
    </w:p>
    <w:p w14:paraId="008510F7" w14:textId="77777777" w:rsidR="00350A58" w:rsidRDefault="00350A58" w:rsidP="00F97654">
      <w:pPr>
        <w:pStyle w:val="ListParagraph"/>
        <w:numPr>
          <w:ilvl w:val="0"/>
          <w:numId w:val="1"/>
        </w:numPr>
        <w:rPr>
          <w:rFonts w:ascii="Times" w:hAnsi="Times"/>
          <w:lang w:val="fr-FR"/>
        </w:rPr>
      </w:pPr>
      <w:r>
        <w:rPr>
          <w:rFonts w:ascii="Times" w:hAnsi="Times"/>
          <w:lang w:val="fr-FR"/>
        </w:rPr>
        <w:t>Leçon : tous hommes sont des cochons</w:t>
      </w:r>
    </w:p>
    <w:p w14:paraId="0BE8724E" w14:textId="77777777" w:rsidR="00350A58" w:rsidRDefault="00350A58" w:rsidP="00F97654">
      <w:pPr>
        <w:pStyle w:val="ListParagraph"/>
        <w:numPr>
          <w:ilvl w:val="0"/>
          <w:numId w:val="1"/>
        </w:numPr>
        <w:rPr>
          <w:rFonts w:ascii="Times" w:hAnsi="Times"/>
          <w:lang w:val="fr-FR"/>
        </w:rPr>
      </w:pPr>
      <w:r>
        <w:rPr>
          <w:rFonts w:ascii="Times" w:hAnsi="Times"/>
          <w:lang w:val="fr-FR"/>
        </w:rPr>
        <w:t>Thèmes : L’animal humain, la superficialité</w:t>
      </w:r>
    </w:p>
    <w:p w14:paraId="61AEA9F3" w14:textId="04BAAA9E" w:rsidR="009E4476" w:rsidRDefault="009E4476" w:rsidP="00F97654">
      <w:pPr>
        <w:pStyle w:val="ListParagraph"/>
        <w:numPr>
          <w:ilvl w:val="0"/>
          <w:numId w:val="1"/>
        </w:numPr>
        <w:rPr>
          <w:rFonts w:ascii="Times" w:hAnsi="Times"/>
          <w:lang w:val="fr-FR"/>
        </w:rPr>
      </w:pPr>
      <w:r>
        <w:rPr>
          <w:rFonts w:ascii="Times" w:hAnsi="Times"/>
          <w:lang w:val="fr-FR"/>
        </w:rPr>
        <w:t xml:space="preserve">Gil </w:t>
      </w:r>
      <w:proofErr w:type="spellStart"/>
      <w:r>
        <w:rPr>
          <w:rFonts w:ascii="Times" w:hAnsi="Times"/>
          <w:lang w:val="fr-FR"/>
        </w:rPr>
        <w:t>Blas</w:t>
      </w:r>
      <w:proofErr w:type="spellEnd"/>
    </w:p>
    <w:p w14:paraId="6F75D202" w14:textId="77777777" w:rsidR="00350A58" w:rsidRDefault="00350A58" w:rsidP="00350A58">
      <w:pPr>
        <w:ind w:left="360"/>
        <w:rPr>
          <w:rFonts w:ascii="Times" w:hAnsi="Times"/>
          <w:lang w:val="fr-FR"/>
        </w:rPr>
      </w:pPr>
    </w:p>
    <w:p w14:paraId="16067A7F" w14:textId="77777777" w:rsidR="00350A58" w:rsidRDefault="00350A58" w:rsidP="00350A58">
      <w:pPr>
        <w:ind w:left="360"/>
        <w:rPr>
          <w:rFonts w:ascii="Times" w:hAnsi="Times"/>
          <w:lang w:val="fr-FR"/>
        </w:rPr>
      </w:pPr>
      <w:r>
        <w:rPr>
          <w:rFonts w:ascii="Times" w:hAnsi="Times"/>
          <w:lang w:val="fr-FR"/>
        </w:rPr>
        <w:t>La folle</w:t>
      </w:r>
    </w:p>
    <w:p w14:paraId="11961B41" w14:textId="77777777" w:rsidR="00F05EBB" w:rsidRDefault="00350A58" w:rsidP="00350A58">
      <w:pPr>
        <w:pStyle w:val="ListParagraph"/>
        <w:numPr>
          <w:ilvl w:val="0"/>
          <w:numId w:val="2"/>
        </w:numPr>
        <w:rPr>
          <w:rFonts w:ascii="Times" w:hAnsi="Times"/>
          <w:lang w:val="fr-FR"/>
        </w:rPr>
      </w:pPr>
      <w:r>
        <w:rPr>
          <w:rFonts w:ascii="Times" w:hAnsi="Times"/>
          <w:lang w:val="fr-FR"/>
        </w:rPr>
        <w:t>La tragédie frappe la famille d’une jeune femme, tuant son père, son époux et son nouveau-né</w:t>
      </w:r>
      <w:r w:rsidR="00F05EBB">
        <w:rPr>
          <w:rFonts w:ascii="Times" w:hAnsi="Times"/>
          <w:lang w:val="fr-FR"/>
        </w:rPr>
        <w:t xml:space="preserve">. Face à son malheur, elle vire folle et passe le reste de sa vie dans son lit, objet de pitié et charité de ses voisins. </w:t>
      </w:r>
    </w:p>
    <w:p w14:paraId="46A03A2B" w14:textId="77777777" w:rsidR="00350A58" w:rsidRDefault="00F05EBB" w:rsidP="00350A58">
      <w:pPr>
        <w:pStyle w:val="ListParagraph"/>
        <w:numPr>
          <w:ilvl w:val="0"/>
          <w:numId w:val="2"/>
        </w:numPr>
        <w:rPr>
          <w:rFonts w:ascii="Times" w:hAnsi="Times"/>
          <w:lang w:val="fr-FR"/>
        </w:rPr>
      </w:pPr>
      <w:r>
        <w:rPr>
          <w:rFonts w:ascii="Times" w:hAnsi="Times"/>
          <w:lang w:val="fr-FR"/>
        </w:rPr>
        <w:t xml:space="preserve">Cependant lorsque les Prussiens envahissent la France, ils la demandent de sortir de son lit. Elle ne sait obéir, leur offusquant. Comme punition, ils amènent son lit, elle encore là-dessus, dans la forêt. Elle meure ainsi de faim et froid. </w:t>
      </w:r>
    </w:p>
    <w:p w14:paraId="0BE46E3F" w14:textId="77777777" w:rsidR="00F05EBB" w:rsidRDefault="00F05EBB" w:rsidP="00350A58">
      <w:pPr>
        <w:pStyle w:val="ListParagraph"/>
        <w:numPr>
          <w:ilvl w:val="0"/>
          <w:numId w:val="2"/>
        </w:numPr>
        <w:rPr>
          <w:rFonts w:ascii="Times" w:hAnsi="Times"/>
          <w:lang w:val="fr-FR"/>
        </w:rPr>
      </w:pPr>
      <w:r>
        <w:rPr>
          <w:rFonts w:ascii="Times" w:hAnsi="Times"/>
          <w:lang w:val="fr-FR"/>
        </w:rPr>
        <w:t>Thèmes : la folie, la guerre</w:t>
      </w:r>
    </w:p>
    <w:p w14:paraId="083032FD" w14:textId="3C20C13E" w:rsidR="009E4476" w:rsidRDefault="009E4476" w:rsidP="00350A58">
      <w:pPr>
        <w:pStyle w:val="ListParagraph"/>
        <w:numPr>
          <w:ilvl w:val="0"/>
          <w:numId w:val="2"/>
        </w:numPr>
        <w:rPr>
          <w:rFonts w:ascii="Times" w:hAnsi="Times"/>
          <w:lang w:val="fr-FR"/>
        </w:rPr>
      </w:pPr>
      <w:r>
        <w:rPr>
          <w:rFonts w:ascii="Times" w:hAnsi="Times"/>
          <w:lang w:val="fr-FR"/>
        </w:rPr>
        <w:t>Le Gaulois</w:t>
      </w:r>
    </w:p>
    <w:p w14:paraId="55662C92" w14:textId="77777777" w:rsidR="00F05EBB" w:rsidRDefault="00F05EBB" w:rsidP="00F05EBB">
      <w:pPr>
        <w:rPr>
          <w:rFonts w:ascii="Times" w:hAnsi="Times"/>
          <w:lang w:val="fr-FR"/>
        </w:rPr>
      </w:pPr>
    </w:p>
    <w:p w14:paraId="4BC8B408" w14:textId="77777777" w:rsidR="00F05EBB" w:rsidRDefault="00F05EBB" w:rsidP="00F05EBB">
      <w:pPr>
        <w:rPr>
          <w:rFonts w:ascii="Times" w:hAnsi="Times"/>
          <w:lang w:val="fr-FR"/>
        </w:rPr>
      </w:pPr>
      <w:r>
        <w:rPr>
          <w:rFonts w:ascii="Times" w:hAnsi="Times"/>
          <w:lang w:val="fr-FR"/>
        </w:rPr>
        <w:t>Pierrot</w:t>
      </w:r>
    </w:p>
    <w:p w14:paraId="6DAF6C52" w14:textId="11E0F5CF" w:rsidR="00D22B9C" w:rsidRDefault="00D22B9C" w:rsidP="00D22B9C">
      <w:pPr>
        <w:pStyle w:val="ListParagraph"/>
        <w:numPr>
          <w:ilvl w:val="0"/>
          <w:numId w:val="3"/>
        </w:numPr>
        <w:rPr>
          <w:rFonts w:ascii="Times" w:hAnsi="Times"/>
          <w:lang w:val="fr-FR"/>
        </w:rPr>
      </w:pPr>
      <w:r>
        <w:rPr>
          <w:rFonts w:ascii="Times" w:hAnsi="Times"/>
          <w:lang w:val="fr-FR"/>
        </w:rPr>
        <w:t>Mme Lefèvre et sa servante Rose vivent ensemble en campagne. Un jour, on leur vole des légumes de leur jardin et elles décident d’adopter un chien pour se défendre. Ne voulant payer pour un chien</w:t>
      </w:r>
      <w:r w:rsidR="009E4476">
        <w:rPr>
          <w:rFonts w:ascii="Times" w:hAnsi="Times"/>
          <w:lang w:val="fr-FR"/>
        </w:rPr>
        <w:t xml:space="preserve"> fort</w:t>
      </w:r>
      <w:r>
        <w:rPr>
          <w:rFonts w:ascii="Times" w:hAnsi="Times"/>
          <w:lang w:val="fr-FR"/>
        </w:rPr>
        <w:t>, elles trouvent éventuellement un</w:t>
      </w:r>
      <w:r w:rsidR="009E4476">
        <w:rPr>
          <w:rFonts w:ascii="Times" w:hAnsi="Times"/>
          <w:lang w:val="fr-FR"/>
        </w:rPr>
        <w:t xml:space="preserve"> petit</w:t>
      </w:r>
      <w:r>
        <w:rPr>
          <w:rFonts w:ascii="Times" w:hAnsi="Times"/>
          <w:lang w:val="fr-FR"/>
        </w:rPr>
        <w:t xml:space="preserve"> chien </w:t>
      </w:r>
      <w:r w:rsidR="009E4476">
        <w:rPr>
          <w:rFonts w:ascii="Times" w:hAnsi="Times"/>
          <w:lang w:val="fr-FR"/>
        </w:rPr>
        <w:t xml:space="preserve">faible </w:t>
      </w:r>
      <w:r>
        <w:rPr>
          <w:rFonts w:ascii="Times" w:hAnsi="Times"/>
          <w:lang w:val="fr-FR"/>
        </w:rPr>
        <w:t>duquel une  famille essaye de se débarrasser. Son nom est Pierrot. Elles le possèdent pour plusieurs mois et apprennent à l’aimer.</w:t>
      </w:r>
    </w:p>
    <w:p w14:paraId="7DDB88AF" w14:textId="532E3972" w:rsidR="00D22B9C" w:rsidRDefault="00D22B9C" w:rsidP="00D22B9C">
      <w:pPr>
        <w:pStyle w:val="ListParagraph"/>
        <w:numPr>
          <w:ilvl w:val="0"/>
          <w:numId w:val="3"/>
        </w:numPr>
        <w:rPr>
          <w:rFonts w:ascii="Times" w:hAnsi="Times"/>
          <w:lang w:val="fr-FR"/>
        </w:rPr>
      </w:pPr>
      <w:r>
        <w:rPr>
          <w:rFonts w:ascii="Times" w:hAnsi="Times"/>
          <w:lang w:val="fr-FR"/>
        </w:rPr>
        <w:t>Cependant, ne voulant payer l’impôt associé à la possession d’un chien, Mme Lefèvre décide de le « faire piquer du mas » : le déposer dans un puits non-utilisé où il mourra de faim. Ce puits est fréquemment utilisé à</w:t>
      </w:r>
      <w:r w:rsidR="002B6176">
        <w:rPr>
          <w:rFonts w:ascii="Times" w:hAnsi="Times"/>
          <w:lang w:val="fr-FR"/>
        </w:rPr>
        <w:t xml:space="preserve"> ce</w:t>
      </w:r>
      <w:r w:rsidR="00A21FCA">
        <w:rPr>
          <w:rFonts w:ascii="Times" w:hAnsi="Times"/>
          <w:lang w:val="fr-FR"/>
        </w:rPr>
        <w:t>tte</w:t>
      </w:r>
      <w:r w:rsidR="002B6176">
        <w:rPr>
          <w:rFonts w:ascii="Times" w:hAnsi="Times"/>
          <w:lang w:val="fr-FR"/>
        </w:rPr>
        <w:t xml:space="preserve"> fin.</w:t>
      </w:r>
    </w:p>
    <w:p w14:paraId="6A17AE5D" w14:textId="77777777" w:rsidR="002B6176" w:rsidRDefault="002B6176" w:rsidP="00D22B9C">
      <w:pPr>
        <w:pStyle w:val="ListParagraph"/>
        <w:numPr>
          <w:ilvl w:val="0"/>
          <w:numId w:val="3"/>
        </w:numPr>
        <w:rPr>
          <w:rFonts w:ascii="Times" w:hAnsi="Times"/>
          <w:lang w:val="fr-FR"/>
        </w:rPr>
      </w:pPr>
      <w:r>
        <w:rPr>
          <w:rFonts w:ascii="Times" w:hAnsi="Times"/>
          <w:lang w:val="fr-FR"/>
        </w:rPr>
        <w:t>Toutefois elle regrette la décision aussitôt prise. Pierrot jappe piteusement dans le puits. Elles l’amènent de la nourriture pour qu’il ne meure pas.</w:t>
      </w:r>
    </w:p>
    <w:p w14:paraId="29890B51" w14:textId="7E42BF37" w:rsidR="002B6176" w:rsidRDefault="002B6176" w:rsidP="00D22B9C">
      <w:pPr>
        <w:pStyle w:val="ListParagraph"/>
        <w:numPr>
          <w:ilvl w:val="0"/>
          <w:numId w:val="3"/>
        </w:numPr>
        <w:rPr>
          <w:rFonts w:ascii="Times" w:hAnsi="Times"/>
          <w:lang w:val="fr-FR"/>
        </w:rPr>
      </w:pPr>
      <w:r>
        <w:rPr>
          <w:rFonts w:ascii="Times" w:hAnsi="Times"/>
          <w:lang w:val="fr-FR"/>
        </w:rPr>
        <w:t>Quand un autre chien se fait « piquer du mas » dans le même puits, elle ne veut pas nourrir les deux. Donc elle abandonne Pierrot,</w:t>
      </w:r>
      <w:r w:rsidR="009E4476">
        <w:rPr>
          <w:rFonts w:ascii="Times" w:hAnsi="Times"/>
          <w:lang w:val="fr-FR"/>
        </w:rPr>
        <w:t xml:space="preserve"> partant avec son morceau de pain,</w:t>
      </w:r>
      <w:r>
        <w:rPr>
          <w:rFonts w:ascii="Times" w:hAnsi="Times"/>
          <w:lang w:val="fr-FR"/>
        </w:rPr>
        <w:t xml:space="preserve"> et il meure.</w:t>
      </w:r>
    </w:p>
    <w:p w14:paraId="0983DAA0" w14:textId="60007E8E" w:rsidR="002B6176" w:rsidRDefault="002B6176" w:rsidP="00D22B9C">
      <w:pPr>
        <w:pStyle w:val="ListParagraph"/>
        <w:numPr>
          <w:ilvl w:val="0"/>
          <w:numId w:val="3"/>
        </w:numPr>
        <w:rPr>
          <w:rFonts w:ascii="Times" w:hAnsi="Times"/>
          <w:lang w:val="fr-FR"/>
        </w:rPr>
      </w:pPr>
      <w:r>
        <w:rPr>
          <w:rFonts w:ascii="Times" w:hAnsi="Times"/>
          <w:lang w:val="fr-FR"/>
        </w:rPr>
        <w:lastRenderedPageBreak/>
        <w:t xml:space="preserve">Thèmes : avarice, </w:t>
      </w:r>
      <w:r w:rsidR="00A21FCA">
        <w:rPr>
          <w:rFonts w:ascii="Times" w:hAnsi="Times"/>
          <w:lang w:val="fr-FR"/>
        </w:rPr>
        <w:t>cruauté</w:t>
      </w:r>
    </w:p>
    <w:p w14:paraId="4FA23D3E" w14:textId="1E144593" w:rsidR="009E4476" w:rsidRDefault="009E4476" w:rsidP="00D22B9C">
      <w:pPr>
        <w:pStyle w:val="ListParagraph"/>
        <w:numPr>
          <w:ilvl w:val="0"/>
          <w:numId w:val="3"/>
        </w:numPr>
        <w:rPr>
          <w:rFonts w:ascii="Times" w:hAnsi="Times"/>
          <w:lang w:val="fr-FR"/>
        </w:rPr>
      </w:pPr>
      <w:r>
        <w:rPr>
          <w:rFonts w:ascii="Times" w:hAnsi="Times"/>
          <w:lang w:val="fr-FR"/>
        </w:rPr>
        <w:t>Le Gaulois</w:t>
      </w:r>
    </w:p>
    <w:p w14:paraId="2266E872" w14:textId="77777777" w:rsidR="002B6176" w:rsidRDefault="002B6176" w:rsidP="002B6176">
      <w:pPr>
        <w:rPr>
          <w:rFonts w:ascii="Times" w:hAnsi="Times"/>
          <w:lang w:val="fr-FR"/>
        </w:rPr>
      </w:pPr>
    </w:p>
    <w:p w14:paraId="60F0195B" w14:textId="77777777" w:rsidR="002B6176" w:rsidRDefault="002B6176" w:rsidP="002B6176">
      <w:pPr>
        <w:rPr>
          <w:rFonts w:ascii="Times" w:hAnsi="Times"/>
          <w:lang w:val="fr-FR"/>
        </w:rPr>
      </w:pPr>
      <w:r>
        <w:rPr>
          <w:rFonts w:ascii="Times" w:hAnsi="Times"/>
          <w:lang w:val="fr-FR"/>
        </w:rPr>
        <w:t>Menuet</w:t>
      </w:r>
    </w:p>
    <w:p w14:paraId="76099DE2" w14:textId="77777777" w:rsidR="002B6176" w:rsidRDefault="0052588E" w:rsidP="002B6176">
      <w:pPr>
        <w:pStyle w:val="ListParagraph"/>
        <w:numPr>
          <w:ilvl w:val="0"/>
          <w:numId w:val="4"/>
        </w:numPr>
        <w:rPr>
          <w:rFonts w:ascii="Times" w:hAnsi="Times"/>
          <w:lang w:val="fr-FR"/>
        </w:rPr>
      </w:pPr>
      <w:r>
        <w:rPr>
          <w:rFonts w:ascii="Times" w:hAnsi="Times"/>
          <w:lang w:val="fr-FR"/>
        </w:rPr>
        <w:t xml:space="preserve">Le narrateur a rencontré un vieux couple qui passait </w:t>
      </w:r>
      <w:r w:rsidR="002B6176">
        <w:rPr>
          <w:rFonts w:ascii="Times" w:hAnsi="Times"/>
          <w:lang w:val="fr-FR"/>
        </w:rPr>
        <w:t>leurs journées dans la pépinière du Luxembourg</w:t>
      </w:r>
      <w:r>
        <w:rPr>
          <w:rFonts w:ascii="Times" w:hAnsi="Times"/>
          <w:lang w:val="fr-FR"/>
        </w:rPr>
        <w:t xml:space="preserve">, une pépinière qui n’existe plus aujourd’hui, </w:t>
      </w:r>
      <w:r w:rsidR="002B6176">
        <w:rPr>
          <w:rFonts w:ascii="Times" w:hAnsi="Times"/>
          <w:lang w:val="fr-FR"/>
        </w:rPr>
        <w:t>en se souvenant du passé, de leur jeunesse</w:t>
      </w:r>
      <w:r>
        <w:rPr>
          <w:rFonts w:ascii="Times" w:hAnsi="Times"/>
          <w:lang w:val="fr-FR"/>
        </w:rPr>
        <w:t>. Il surveillait d’abord l’homme du couple, qui à chaque matin répétait un exercice de danse.</w:t>
      </w:r>
    </w:p>
    <w:p w14:paraId="69FAE188" w14:textId="0E715236" w:rsidR="0052588E" w:rsidRPr="0052588E" w:rsidRDefault="0052588E" w:rsidP="0052588E">
      <w:pPr>
        <w:pStyle w:val="ListParagraph"/>
        <w:numPr>
          <w:ilvl w:val="0"/>
          <w:numId w:val="4"/>
        </w:numPr>
        <w:rPr>
          <w:rFonts w:ascii="Times" w:hAnsi="Times"/>
          <w:lang w:val="fr-FR"/>
        </w:rPr>
      </w:pPr>
      <w:r>
        <w:rPr>
          <w:rFonts w:ascii="Times" w:hAnsi="Times"/>
          <w:lang w:val="fr-FR"/>
        </w:rPr>
        <w:t>En revenant à la pépinière après le dîner, il voit l’homme et la femme. Le couple décide de danser le menuet pour lui : la reine des danses. Le narrateur n’</w:t>
      </w:r>
      <w:r w:rsidR="00570058">
        <w:rPr>
          <w:rFonts w:ascii="Times" w:hAnsi="Times"/>
          <w:lang w:val="fr-FR"/>
        </w:rPr>
        <w:t>oublie jamais cet évènement</w:t>
      </w:r>
      <w:r>
        <w:rPr>
          <w:rFonts w:ascii="Times" w:hAnsi="Times"/>
          <w:lang w:val="fr-FR"/>
        </w:rPr>
        <w:t>.</w:t>
      </w:r>
    </w:p>
    <w:p w14:paraId="58AB171D" w14:textId="77777777" w:rsidR="002B6176" w:rsidRDefault="002B6176" w:rsidP="002B6176">
      <w:pPr>
        <w:pStyle w:val="ListParagraph"/>
        <w:numPr>
          <w:ilvl w:val="0"/>
          <w:numId w:val="4"/>
        </w:numPr>
        <w:rPr>
          <w:rFonts w:ascii="Times" w:hAnsi="Times"/>
          <w:lang w:val="fr-FR"/>
        </w:rPr>
      </w:pPr>
      <w:r>
        <w:rPr>
          <w:rFonts w:ascii="Times" w:hAnsi="Times"/>
          <w:lang w:val="fr-FR"/>
        </w:rPr>
        <w:t>Thèmes : vieillesse, nostalgie</w:t>
      </w:r>
    </w:p>
    <w:p w14:paraId="0ABDC7E9" w14:textId="2DAAEF44" w:rsidR="009E4476" w:rsidRDefault="009E4476" w:rsidP="002B6176">
      <w:pPr>
        <w:pStyle w:val="ListParagraph"/>
        <w:numPr>
          <w:ilvl w:val="0"/>
          <w:numId w:val="4"/>
        </w:numPr>
        <w:rPr>
          <w:rFonts w:ascii="Times" w:hAnsi="Times"/>
          <w:lang w:val="fr-FR"/>
        </w:rPr>
      </w:pPr>
      <w:r>
        <w:rPr>
          <w:rFonts w:ascii="Times" w:hAnsi="Times"/>
          <w:lang w:val="fr-FR"/>
        </w:rPr>
        <w:t>Le Gaulois</w:t>
      </w:r>
    </w:p>
    <w:p w14:paraId="2C6B9CAA" w14:textId="77777777" w:rsidR="00570058" w:rsidRDefault="00570058" w:rsidP="00570058">
      <w:pPr>
        <w:rPr>
          <w:rFonts w:ascii="Times" w:hAnsi="Times"/>
          <w:lang w:val="fr-FR"/>
        </w:rPr>
      </w:pPr>
    </w:p>
    <w:p w14:paraId="101FE731" w14:textId="32F509C2" w:rsidR="00570058" w:rsidRDefault="00570058" w:rsidP="00570058">
      <w:pPr>
        <w:rPr>
          <w:rFonts w:ascii="Times" w:hAnsi="Times"/>
          <w:lang w:val="fr-FR"/>
        </w:rPr>
      </w:pPr>
      <w:r>
        <w:rPr>
          <w:rFonts w:ascii="Times" w:hAnsi="Times"/>
          <w:lang w:val="fr-FR"/>
        </w:rPr>
        <w:t xml:space="preserve">La Peur </w:t>
      </w:r>
    </w:p>
    <w:p w14:paraId="3ADFD1E8" w14:textId="2AE22125" w:rsidR="00570058" w:rsidRDefault="00C518D1" w:rsidP="00570058">
      <w:pPr>
        <w:pStyle w:val="ListParagraph"/>
        <w:numPr>
          <w:ilvl w:val="0"/>
          <w:numId w:val="5"/>
        </w:numPr>
        <w:rPr>
          <w:rFonts w:ascii="Times" w:hAnsi="Times"/>
          <w:lang w:val="fr-FR"/>
        </w:rPr>
      </w:pPr>
      <w:r>
        <w:rPr>
          <w:rFonts w:ascii="Times" w:hAnsi="Times"/>
          <w:lang w:val="fr-FR"/>
        </w:rPr>
        <w:t>Des</w:t>
      </w:r>
      <w:r w:rsidR="00570058">
        <w:rPr>
          <w:rFonts w:ascii="Times" w:hAnsi="Times"/>
          <w:lang w:val="fr-FR"/>
        </w:rPr>
        <w:t xml:space="preserve"> hommes discutent sur la définition de la peur. En d’</w:t>
      </w:r>
      <w:proofErr w:type="spellStart"/>
      <w:r w:rsidR="00570058">
        <w:rPr>
          <w:rFonts w:ascii="Times" w:hAnsi="Times"/>
          <w:lang w:val="fr-FR"/>
        </w:rPr>
        <w:t>entre-eux</w:t>
      </w:r>
      <w:proofErr w:type="spellEnd"/>
      <w:r w:rsidR="00570058">
        <w:rPr>
          <w:rFonts w:ascii="Times" w:hAnsi="Times"/>
          <w:lang w:val="fr-FR"/>
        </w:rPr>
        <w:t xml:space="preserve"> insiste que la peur a seulement lieu non face à un danger flagrant ou la mort certaine, mais plutôt face à des circonstances anormales et fantastiques, face à l’inconnu.</w:t>
      </w:r>
    </w:p>
    <w:p w14:paraId="72F5FAEF" w14:textId="77777777" w:rsidR="00C518D1" w:rsidRDefault="00570058" w:rsidP="00570058">
      <w:pPr>
        <w:pStyle w:val="ListParagraph"/>
        <w:numPr>
          <w:ilvl w:val="0"/>
          <w:numId w:val="5"/>
        </w:numPr>
        <w:rPr>
          <w:rFonts w:ascii="Times" w:hAnsi="Times"/>
          <w:lang w:val="fr-FR"/>
        </w:rPr>
      </w:pPr>
      <w:r>
        <w:rPr>
          <w:rFonts w:ascii="Times" w:hAnsi="Times"/>
          <w:lang w:val="fr-FR"/>
        </w:rPr>
        <w:t xml:space="preserve">Il raconte </w:t>
      </w:r>
      <w:r w:rsidR="00C518D1">
        <w:rPr>
          <w:rFonts w:ascii="Times" w:hAnsi="Times"/>
          <w:lang w:val="fr-FR"/>
        </w:rPr>
        <w:t>deux</w:t>
      </w:r>
      <w:r>
        <w:rPr>
          <w:rFonts w:ascii="Times" w:hAnsi="Times"/>
          <w:lang w:val="fr-FR"/>
        </w:rPr>
        <w:t xml:space="preserve"> temps où il avait réellement peur. </w:t>
      </w:r>
      <w:r w:rsidR="00C518D1">
        <w:rPr>
          <w:rFonts w:ascii="Times" w:hAnsi="Times"/>
          <w:lang w:val="fr-FR"/>
        </w:rPr>
        <w:t xml:space="preserve">Premièrement, en Afrique, pendant une tempête de sable, il y eu un son épeurant de tambour. </w:t>
      </w:r>
    </w:p>
    <w:p w14:paraId="1354C5C6" w14:textId="176D3335" w:rsidR="00570058" w:rsidRDefault="00C518D1" w:rsidP="00570058">
      <w:pPr>
        <w:pStyle w:val="ListParagraph"/>
        <w:numPr>
          <w:ilvl w:val="0"/>
          <w:numId w:val="5"/>
        </w:numPr>
        <w:rPr>
          <w:rFonts w:ascii="Times" w:hAnsi="Times"/>
          <w:lang w:val="fr-FR"/>
        </w:rPr>
      </w:pPr>
      <w:r>
        <w:rPr>
          <w:rFonts w:ascii="Times" w:hAnsi="Times"/>
          <w:lang w:val="fr-FR"/>
        </w:rPr>
        <w:t xml:space="preserve">Deuxièmement, lorsqu’il s’est coucher chez un garde forestier pendant un séjour de chasse. Le garde révèle que c’est </w:t>
      </w:r>
      <w:proofErr w:type="gramStart"/>
      <w:r>
        <w:rPr>
          <w:rFonts w:ascii="Times" w:hAnsi="Times"/>
          <w:lang w:val="fr-FR"/>
        </w:rPr>
        <w:t>la</w:t>
      </w:r>
      <w:proofErr w:type="gramEnd"/>
      <w:r>
        <w:rPr>
          <w:rFonts w:ascii="Times" w:hAnsi="Times"/>
          <w:lang w:val="fr-FR"/>
        </w:rPr>
        <w:t xml:space="preserve"> deuxième anniversaire du jour où il a tué un autre homme et que l’an dernier, son spectre est venu le rappeler. Tous les habitants de la maison passent la nuit à attendre en peur. Le chien, qui aboie vigoureusement, est mis à la porte. Des sons étranges viennent de dehors. Le garde tire sur ce le spectre qu’il croit les émet. Le matin, ils trouvent le chien mort à la porte, tué par une balle.</w:t>
      </w:r>
    </w:p>
    <w:p w14:paraId="7D8431D6" w14:textId="277E7F21" w:rsidR="00570058" w:rsidRDefault="00570058" w:rsidP="00570058">
      <w:pPr>
        <w:pStyle w:val="ListParagraph"/>
        <w:numPr>
          <w:ilvl w:val="0"/>
          <w:numId w:val="5"/>
        </w:numPr>
        <w:rPr>
          <w:rFonts w:ascii="Times" w:hAnsi="Times"/>
          <w:lang w:val="fr-FR"/>
        </w:rPr>
      </w:pPr>
      <w:r>
        <w:rPr>
          <w:rFonts w:ascii="Times" w:hAnsi="Times"/>
          <w:lang w:val="fr-FR"/>
        </w:rPr>
        <w:t>Thèmes : la peur, l’irrationalité humaine</w:t>
      </w:r>
    </w:p>
    <w:p w14:paraId="5352340C" w14:textId="77777777" w:rsidR="00C518D1" w:rsidRDefault="00C518D1" w:rsidP="00C518D1">
      <w:pPr>
        <w:ind w:left="360"/>
        <w:rPr>
          <w:rFonts w:ascii="Times" w:hAnsi="Times"/>
          <w:lang w:val="fr-FR"/>
        </w:rPr>
      </w:pPr>
    </w:p>
    <w:p w14:paraId="2C878EBA" w14:textId="0131FA5B" w:rsidR="00C518D1" w:rsidRDefault="00C518D1" w:rsidP="00C518D1">
      <w:pPr>
        <w:ind w:left="360"/>
        <w:rPr>
          <w:rFonts w:ascii="Times" w:hAnsi="Times"/>
          <w:lang w:val="fr-FR"/>
        </w:rPr>
      </w:pPr>
      <w:r>
        <w:rPr>
          <w:rFonts w:ascii="Times" w:hAnsi="Times"/>
          <w:lang w:val="fr-FR"/>
        </w:rPr>
        <w:t>Farce Normande</w:t>
      </w:r>
    </w:p>
    <w:p w14:paraId="677B5327" w14:textId="0B4323CB" w:rsidR="00C518D1" w:rsidRPr="00F561E1" w:rsidRDefault="00C518D1" w:rsidP="00C518D1">
      <w:pPr>
        <w:pStyle w:val="ListParagraph"/>
        <w:numPr>
          <w:ilvl w:val="0"/>
          <w:numId w:val="6"/>
        </w:numPr>
        <w:rPr>
          <w:rFonts w:ascii="Times" w:hAnsi="Times"/>
          <w:lang w:val="fr-CA"/>
        </w:rPr>
      </w:pPr>
      <w:r w:rsidRPr="00F561E1">
        <w:rPr>
          <w:rFonts w:ascii="Times" w:hAnsi="Times"/>
          <w:lang w:val="fr-CA"/>
        </w:rPr>
        <w:t xml:space="preserve">Jean </w:t>
      </w:r>
      <w:proofErr w:type="spellStart"/>
      <w:r w:rsidRPr="00F561E1">
        <w:rPr>
          <w:rFonts w:ascii="Times" w:hAnsi="Times"/>
          <w:lang w:val="fr-CA"/>
        </w:rPr>
        <w:t>Patu</w:t>
      </w:r>
      <w:proofErr w:type="spellEnd"/>
      <w:r w:rsidRPr="00F561E1">
        <w:rPr>
          <w:rFonts w:ascii="Times" w:hAnsi="Times"/>
          <w:lang w:val="fr-CA"/>
        </w:rPr>
        <w:t xml:space="preserve"> se marie à Rosalie Roussel en Normandie. Le soir des noces, ils entendent des coups de fusil. Donc Jean part pour su</w:t>
      </w:r>
      <w:r w:rsidR="00F561E1" w:rsidRPr="00F561E1">
        <w:rPr>
          <w:rFonts w:ascii="Times" w:hAnsi="Times"/>
          <w:lang w:val="fr-CA"/>
        </w:rPr>
        <w:t>r</w:t>
      </w:r>
      <w:r w:rsidRPr="00F561E1">
        <w:rPr>
          <w:rFonts w:ascii="Times" w:hAnsi="Times"/>
          <w:lang w:val="fr-CA"/>
        </w:rPr>
        <w:t>prendre les chasseurs, malgré les supplications de sa n</w:t>
      </w:r>
      <w:r w:rsidR="00F561E1" w:rsidRPr="00F561E1">
        <w:rPr>
          <w:rFonts w:ascii="Times" w:hAnsi="Times"/>
          <w:lang w:val="fr-CA"/>
        </w:rPr>
        <w:t>ouvelle femme.</w:t>
      </w:r>
    </w:p>
    <w:p w14:paraId="29C0C9C9" w14:textId="0920B32B" w:rsidR="00F561E1" w:rsidRDefault="00F561E1" w:rsidP="00C518D1">
      <w:pPr>
        <w:pStyle w:val="ListParagraph"/>
        <w:numPr>
          <w:ilvl w:val="0"/>
          <w:numId w:val="6"/>
        </w:numPr>
        <w:rPr>
          <w:rFonts w:ascii="Times" w:hAnsi="Times"/>
          <w:lang w:val="fr-CA"/>
        </w:rPr>
      </w:pPr>
      <w:r w:rsidRPr="00F561E1">
        <w:rPr>
          <w:rFonts w:ascii="Times" w:hAnsi="Times"/>
          <w:lang w:val="fr-CA"/>
        </w:rPr>
        <w:t>Lorsqu’il ne revient pas deux heures plus tard, Rosalie envoie des valets pour le trouver. Il est trouvé « ficelé des pieds à la tête, à moitié mort de fureur [...] avec trois lièvres trépassés autour du cou et une pancarte sur la poitrine" indiquant "qui va à la chasse perd sa place."</w:t>
      </w:r>
      <w:r>
        <w:rPr>
          <w:rFonts w:ascii="Times" w:hAnsi="Times"/>
          <w:lang w:val="fr-CA"/>
        </w:rPr>
        <w:t> »</w:t>
      </w:r>
    </w:p>
    <w:p w14:paraId="468637EF" w14:textId="724BE812" w:rsidR="00F561E1" w:rsidRDefault="00F561E1" w:rsidP="00C518D1">
      <w:pPr>
        <w:pStyle w:val="ListParagraph"/>
        <w:numPr>
          <w:ilvl w:val="0"/>
          <w:numId w:val="6"/>
        </w:numPr>
        <w:rPr>
          <w:rFonts w:ascii="Times" w:hAnsi="Times"/>
          <w:lang w:val="fr-CA"/>
        </w:rPr>
      </w:pPr>
      <w:r>
        <w:rPr>
          <w:rFonts w:ascii="Times" w:hAnsi="Times"/>
          <w:lang w:val="fr-CA"/>
        </w:rPr>
        <w:t>Thèmes : farce, chasse</w:t>
      </w:r>
    </w:p>
    <w:p w14:paraId="11A9D155" w14:textId="3AD06440" w:rsidR="009E4476" w:rsidRDefault="009E4476" w:rsidP="00C518D1">
      <w:pPr>
        <w:pStyle w:val="ListParagraph"/>
        <w:numPr>
          <w:ilvl w:val="0"/>
          <w:numId w:val="6"/>
        </w:numPr>
        <w:rPr>
          <w:rFonts w:ascii="Times" w:hAnsi="Times"/>
          <w:lang w:val="fr-CA"/>
        </w:rPr>
      </w:pPr>
      <w:proofErr w:type="spellStart"/>
      <w:r>
        <w:rPr>
          <w:rFonts w:ascii="Times" w:hAnsi="Times"/>
          <w:lang w:val="fr-CA"/>
        </w:rPr>
        <w:t>Gils</w:t>
      </w:r>
      <w:proofErr w:type="spellEnd"/>
      <w:r>
        <w:rPr>
          <w:rFonts w:ascii="Times" w:hAnsi="Times"/>
          <w:lang w:val="fr-CA"/>
        </w:rPr>
        <w:t xml:space="preserve"> </w:t>
      </w:r>
      <w:proofErr w:type="spellStart"/>
      <w:r>
        <w:rPr>
          <w:rFonts w:ascii="Times" w:hAnsi="Times"/>
          <w:lang w:val="fr-CA"/>
        </w:rPr>
        <w:t>Blas</w:t>
      </w:r>
      <w:proofErr w:type="spellEnd"/>
    </w:p>
    <w:p w14:paraId="62A86C34" w14:textId="77777777" w:rsidR="00F561E1" w:rsidRDefault="00F561E1" w:rsidP="00F561E1">
      <w:pPr>
        <w:rPr>
          <w:rFonts w:ascii="Times" w:hAnsi="Times"/>
          <w:lang w:val="fr-CA"/>
        </w:rPr>
      </w:pPr>
    </w:p>
    <w:p w14:paraId="31038436" w14:textId="6EF3DA37" w:rsidR="00F561E1" w:rsidRDefault="00F561E1" w:rsidP="00F561E1">
      <w:pPr>
        <w:rPr>
          <w:rFonts w:ascii="Times" w:hAnsi="Times"/>
          <w:lang w:val="fr-CA"/>
        </w:rPr>
      </w:pPr>
      <w:r>
        <w:rPr>
          <w:rFonts w:ascii="Times" w:hAnsi="Times"/>
          <w:lang w:val="fr-CA"/>
        </w:rPr>
        <w:t>Les sabots</w:t>
      </w:r>
    </w:p>
    <w:p w14:paraId="1C075E94" w14:textId="769E9EC3" w:rsidR="00F561E1" w:rsidRDefault="00F561E1" w:rsidP="00F561E1">
      <w:pPr>
        <w:pStyle w:val="ListParagraph"/>
        <w:numPr>
          <w:ilvl w:val="0"/>
          <w:numId w:val="7"/>
        </w:numPr>
        <w:rPr>
          <w:rFonts w:ascii="Times" w:hAnsi="Times"/>
          <w:lang w:val="fr-CA"/>
        </w:rPr>
      </w:pPr>
      <w:r>
        <w:rPr>
          <w:rFonts w:ascii="Times" w:hAnsi="Times"/>
          <w:lang w:val="fr-CA"/>
        </w:rPr>
        <w:t xml:space="preserve">M. </w:t>
      </w:r>
      <w:proofErr w:type="spellStart"/>
      <w:r>
        <w:rPr>
          <w:rFonts w:ascii="Times" w:hAnsi="Times"/>
          <w:lang w:val="fr-CA"/>
        </w:rPr>
        <w:t>Omont</w:t>
      </w:r>
      <w:proofErr w:type="spellEnd"/>
      <w:r>
        <w:rPr>
          <w:rFonts w:ascii="Times" w:hAnsi="Times"/>
          <w:lang w:val="fr-CA"/>
        </w:rPr>
        <w:t xml:space="preserve">, un homme de 50 ans, est à la recherche d’une servante honnête. Une famille décide d’envoyer leur fille, Adélaïde, qui </w:t>
      </w:r>
      <w:proofErr w:type="gramStart"/>
      <w:r>
        <w:rPr>
          <w:rFonts w:ascii="Times" w:hAnsi="Times"/>
          <w:lang w:val="fr-CA"/>
        </w:rPr>
        <w:t>a</w:t>
      </w:r>
      <w:proofErr w:type="gramEnd"/>
      <w:r>
        <w:rPr>
          <w:rFonts w:ascii="Times" w:hAnsi="Times"/>
          <w:lang w:val="fr-CA"/>
        </w:rPr>
        <w:t xml:space="preserve"> 21 ans est très naïve, pour remplir le poste.</w:t>
      </w:r>
    </w:p>
    <w:p w14:paraId="08B7A868" w14:textId="192DDA10" w:rsidR="00F561E1" w:rsidRDefault="00F561E1" w:rsidP="00F561E1">
      <w:pPr>
        <w:pStyle w:val="ListParagraph"/>
        <w:numPr>
          <w:ilvl w:val="0"/>
          <w:numId w:val="7"/>
        </w:numPr>
        <w:rPr>
          <w:rFonts w:ascii="Times" w:hAnsi="Times"/>
          <w:lang w:val="fr-CA"/>
        </w:rPr>
      </w:pPr>
      <w:r>
        <w:rPr>
          <w:rFonts w:ascii="Times" w:hAnsi="Times"/>
          <w:lang w:val="fr-CA"/>
        </w:rPr>
        <w:t xml:space="preserve">Bien que M. </w:t>
      </w:r>
      <w:proofErr w:type="spellStart"/>
      <w:r>
        <w:rPr>
          <w:rFonts w:ascii="Times" w:hAnsi="Times"/>
          <w:lang w:val="fr-CA"/>
        </w:rPr>
        <w:t>Omont</w:t>
      </w:r>
      <w:proofErr w:type="spellEnd"/>
      <w:r>
        <w:rPr>
          <w:rFonts w:ascii="Times" w:hAnsi="Times"/>
          <w:lang w:val="fr-CA"/>
        </w:rPr>
        <w:t xml:space="preserve"> lui dit qu’ils ne mêleraient pas leurs sabots, il oblige Adélaïde de manger avec lui, boire avec lui et même coucher avec lui la nuit.</w:t>
      </w:r>
    </w:p>
    <w:p w14:paraId="73943E7B" w14:textId="1413B39D" w:rsidR="00F561E1" w:rsidRDefault="00F561E1" w:rsidP="00F561E1">
      <w:pPr>
        <w:pStyle w:val="ListParagraph"/>
        <w:numPr>
          <w:ilvl w:val="0"/>
          <w:numId w:val="7"/>
        </w:numPr>
        <w:rPr>
          <w:rFonts w:ascii="Times" w:hAnsi="Times"/>
          <w:lang w:val="fr-CA"/>
        </w:rPr>
      </w:pPr>
      <w:r>
        <w:rPr>
          <w:rFonts w:ascii="Times" w:hAnsi="Times"/>
          <w:lang w:val="fr-CA"/>
        </w:rPr>
        <w:t>6 mois plus tard lorsqu’Adélaïde retour pour visiter sa famille, ses parents observent qu’elle est enceinte. Elle dit qu’elle ne savait pas que c’est de cette façon qu’on devenait enceinte.</w:t>
      </w:r>
    </w:p>
    <w:p w14:paraId="32FA1678" w14:textId="3F3CD8FA" w:rsidR="00F561E1" w:rsidRDefault="00F561E1" w:rsidP="00F561E1">
      <w:pPr>
        <w:pStyle w:val="ListParagraph"/>
        <w:numPr>
          <w:ilvl w:val="0"/>
          <w:numId w:val="7"/>
        </w:numPr>
        <w:rPr>
          <w:rFonts w:ascii="Times" w:hAnsi="Times"/>
          <w:lang w:val="fr-CA"/>
        </w:rPr>
      </w:pPr>
      <w:r>
        <w:rPr>
          <w:rFonts w:ascii="Times" w:hAnsi="Times"/>
          <w:lang w:val="fr-CA"/>
        </w:rPr>
        <w:t xml:space="preserve">Son père va chicaner M. </w:t>
      </w:r>
      <w:proofErr w:type="spellStart"/>
      <w:r>
        <w:rPr>
          <w:rFonts w:ascii="Times" w:hAnsi="Times"/>
          <w:lang w:val="fr-CA"/>
        </w:rPr>
        <w:t>Omont</w:t>
      </w:r>
      <w:proofErr w:type="spellEnd"/>
      <w:r>
        <w:rPr>
          <w:rFonts w:ascii="Times" w:hAnsi="Times"/>
          <w:lang w:val="fr-CA"/>
        </w:rPr>
        <w:t>.</w:t>
      </w:r>
    </w:p>
    <w:p w14:paraId="63B0E37A" w14:textId="2FDB1DF0" w:rsidR="00F561E1" w:rsidRDefault="00F561E1" w:rsidP="00F561E1">
      <w:pPr>
        <w:pStyle w:val="ListParagraph"/>
        <w:numPr>
          <w:ilvl w:val="0"/>
          <w:numId w:val="7"/>
        </w:numPr>
        <w:rPr>
          <w:rFonts w:ascii="Times" w:hAnsi="Times"/>
          <w:lang w:val="fr-CA"/>
        </w:rPr>
      </w:pPr>
      <w:r>
        <w:rPr>
          <w:rFonts w:ascii="Times" w:hAnsi="Times"/>
          <w:lang w:val="fr-CA"/>
        </w:rPr>
        <w:t>Le lendemain, ils déclarent officiellement leur mariage imminent.</w:t>
      </w:r>
    </w:p>
    <w:p w14:paraId="41082931" w14:textId="4A31DBE8" w:rsidR="00F561E1" w:rsidRDefault="00F561E1" w:rsidP="00F561E1">
      <w:pPr>
        <w:pStyle w:val="ListParagraph"/>
        <w:numPr>
          <w:ilvl w:val="0"/>
          <w:numId w:val="7"/>
        </w:numPr>
        <w:rPr>
          <w:rFonts w:ascii="Times" w:hAnsi="Times"/>
          <w:lang w:val="fr-CA"/>
        </w:rPr>
      </w:pPr>
      <w:r>
        <w:rPr>
          <w:rFonts w:ascii="Times" w:hAnsi="Times"/>
          <w:lang w:val="fr-CA"/>
        </w:rPr>
        <w:t>Thèmes : naïveté, ironie</w:t>
      </w:r>
    </w:p>
    <w:p w14:paraId="67A2B1D5" w14:textId="678D1643" w:rsidR="009E4476" w:rsidRDefault="009E4476" w:rsidP="00F561E1">
      <w:pPr>
        <w:pStyle w:val="ListParagraph"/>
        <w:numPr>
          <w:ilvl w:val="0"/>
          <w:numId w:val="7"/>
        </w:numPr>
        <w:rPr>
          <w:rFonts w:ascii="Times" w:hAnsi="Times"/>
          <w:lang w:val="fr-CA"/>
        </w:rPr>
      </w:pPr>
      <w:r>
        <w:rPr>
          <w:rFonts w:ascii="Times" w:hAnsi="Times"/>
          <w:lang w:val="fr-CA"/>
        </w:rPr>
        <w:t xml:space="preserve">Gil </w:t>
      </w:r>
      <w:proofErr w:type="spellStart"/>
      <w:r>
        <w:rPr>
          <w:rFonts w:ascii="Times" w:hAnsi="Times"/>
          <w:lang w:val="fr-CA"/>
        </w:rPr>
        <w:t>Blas</w:t>
      </w:r>
      <w:proofErr w:type="spellEnd"/>
    </w:p>
    <w:p w14:paraId="1C5CD16E" w14:textId="77777777" w:rsidR="00F561E1" w:rsidRDefault="00F561E1" w:rsidP="00F561E1">
      <w:pPr>
        <w:rPr>
          <w:rFonts w:ascii="Times" w:hAnsi="Times"/>
          <w:lang w:val="fr-CA"/>
        </w:rPr>
      </w:pPr>
    </w:p>
    <w:p w14:paraId="0322D247" w14:textId="69E9950E" w:rsidR="00F561E1" w:rsidRDefault="00F561E1" w:rsidP="00F561E1">
      <w:pPr>
        <w:rPr>
          <w:rFonts w:ascii="Times" w:hAnsi="Times"/>
          <w:lang w:val="fr-CA"/>
        </w:rPr>
      </w:pPr>
      <w:r>
        <w:rPr>
          <w:rFonts w:ascii="Times" w:hAnsi="Times"/>
          <w:lang w:val="fr-CA"/>
        </w:rPr>
        <w:t>La rempailleuse</w:t>
      </w:r>
    </w:p>
    <w:p w14:paraId="6BA2AE00" w14:textId="6DA097E6" w:rsidR="00BC704E" w:rsidRDefault="00BC704E" w:rsidP="00BC704E">
      <w:pPr>
        <w:pStyle w:val="ListParagraph"/>
        <w:numPr>
          <w:ilvl w:val="0"/>
          <w:numId w:val="8"/>
        </w:numPr>
        <w:rPr>
          <w:rFonts w:ascii="Times" w:hAnsi="Times"/>
          <w:lang w:val="fr-CA"/>
        </w:rPr>
      </w:pPr>
      <w:r>
        <w:rPr>
          <w:rFonts w:ascii="Times" w:hAnsi="Times"/>
          <w:lang w:val="fr-CA"/>
        </w:rPr>
        <w:t>Un groupe d’hommes et de femmes sont en désaccord au sujet de l’amour. Les femmes croient que l’amour est éternel, tandis que les hommes sont de l’opinion que la passion est violente et temporaire et peut frapper plusieurs fois dans la vie. Un médecin présent raconte une histoire pour soutenir le point de l’amour éternel.</w:t>
      </w:r>
    </w:p>
    <w:p w14:paraId="40739AEC" w14:textId="57DF8D80" w:rsidR="00BC704E" w:rsidRDefault="00BC704E" w:rsidP="00BC704E">
      <w:pPr>
        <w:pStyle w:val="ListParagraph"/>
        <w:numPr>
          <w:ilvl w:val="0"/>
          <w:numId w:val="8"/>
        </w:numPr>
        <w:rPr>
          <w:rFonts w:ascii="Times" w:hAnsi="Times"/>
          <w:lang w:val="fr-CA"/>
        </w:rPr>
      </w:pPr>
      <w:r w:rsidRPr="00BC704E">
        <w:rPr>
          <w:rFonts w:ascii="Times" w:hAnsi="Times"/>
          <w:lang w:val="fr-CA"/>
        </w:rPr>
        <w:t>« La fille de rempailleurs ambulants aperçoit un jeune garçon en pleurs parce qu'on lui a dérobé son argent. Elle lui donne ce qu'elle a, et tombe amoureuse de lui.</w:t>
      </w:r>
      <w:r>
        <w:rPr>
          <w:rFonts w:ascii="Times" w:hAnsi="Times"/>
          <w:lang w:val="fr-CA"/>
        </w:rPr>
        <w:t xml:space="preserve"> </w:t>
      </w:r>
      <w:r w:rsidRPr="00BC704E">
        <w:rPr>
          <w:rFonts w:ascii="Times" w:hAnsi="Times"/>
          <w:lang w:val="fr-CA"/>
        </w:rPr>
        <w:t xml:space="preserve">Devenue adulte et rempailleuse à son tour, elle se contente de le voir chaque année quand elle passe dans son village. </w:t>
      </w:r>
      <w:r>
        <w:rPr>
          <w:rFonts w:ascii="Times" w:hAnsi="Times"/>
          <w:lang w:val="fr-CA"/>
        </w:rPr>
        <w:t xml:space="preserve">[À chaque année, elle lui offre ce qu’elle peut : quelques sous.] </w:t>
      </w:r>
      <w:r w:rsidRPr="00BC704E">
        <w:rPr>
          <w:rFonts w:ascii="Times" w:hAnsi="Times"/>
          <w:lang w:val="fr-CA"/>
        </w:rPr>
        <w:t>À sa mort, elle lui lègue toutes ses économies. Celui-ci refuse tout d'abord, humilié d'avoir été aimé par une pauvresse. Mais il finit par accepter quand il apprend qu'il s'agit de plus de deux mille francs</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33F90FCC" w14:textId="386C85EB" w:rsidR="009B3CAD" w:rsidRDefault="009B3CAD" w:rsidP="00BC704E">
      <w:pPr>
        <w:pStyle w:val="ListParagraph"/>
        <w:numPr>
          <w:ilvl w:val="0"/>
          <w:numId w:val="8"/>
        </w:numPr>
        <w:rPr>
          <w:rFonts w:ascii="Times" w:hAnsi="Times"/>
          <w:lang w:val="fr-CA"/>
        </w:rPr>
      </w:pPr>
      <w:r>
        <w:rPr>
          <w:rFonts w:ascii="Times" w:hAnsi="Times"/>
          <w:lang w:val="fr-CA"/>
        </w:rPr>
        <w:t>Pharmacien profite de l’amour</w:t>
      </w:r>
    </w:p>
    <w:p w14:paraId="7B9C5B6E" w14:textId="365A650F" w:rsidR="009B3CAD" w:rsidRDefault="009B3CAD" w:rsidP="00BC704E">
      <w:pPr>
        <w:pStyle w:val="ListParagraph"/>
        <w:numPr>
          <w:ilvl w:val="0"/>
          <w:numId w:val="8"/>
        </w:numPr>
        <w:rPr>
          <w:rFonts w:ascii="Times" w:hAnsi="Times"/>
          <w:lang w:val="fr-CA"/>
        </w:rPr>
      </w:pPr>
      <w:r>
        <w:rPr>
          <w:rFonts w:ascii="Times" w:hAnsi="Times"/>
          <w:lang w:val="fr-CA"/>
        </w:rPr>
        <w:t>Amour sublime, tragique, platonique</w:t>
      </w:r>
    </w:p>
    <w:p w14:paraId="52D7D9A8" w14:textId="1CA5EBB3" w:rsidR="00BC704E" w:rsidRDefault="00BC704E" w:rsidP="00BC704E">
      <w:pPr>
        <w:pStyle w:val="ListParagraph"/>
        <w:numPr>
          <w:ilvl w:val="0"/>
          <w:numId w:val="8"/>
        </w:numPr>
        <w:rPr>
          <w:rFonts w:ascii="Times" w:hAnsi="Times"/>
          <w:lang w:val="fr-CA"/>
        </w:rPr>
      </w:pPr>
      <w:r>
        <w:rPr>
          <w:rFonts w:ascii="Times" w:hAnsi="Times"/>
          <w:lang w:val="fr-CA"/>
        </w:rPr>
        <w:t>Thèmes : argent, amour</w:t>
      </w:r>
    </w:p>
    <w:p w14:paraId="686B41A4" w14:textId="75C22457" w:rsidR="009B3CAD" w:rsidRDefault="009B3CAD" w:rsidP="00BC704E">
      <w:pPr>
        <w:pStyle w:val="ListParagraph"/>
        <w:numPr>
          <w:ilvl w:val="0"/>
          <w:numId w:val="8"/>
        </w:numPr>
        <w:rPr>
          <w:rFonts w:ascii="Times" w:hAnsi="Times"/>
          <w:lang w:val="fr-CA"/>
        </w:rPr>
      </w:pPr>
      <w:r>
        <w:rPr>
          <w:rFonts w:ascii="Times" w:hAnsi="Times"/>
          <w:lang w:val="fr-CA"/>
        </w:rPr>
        <w:t>Le Gaulois</w:t>
      </w:r>
    </w:p>
    <w:p w14:paraId="44F05395" w14:textId="77777777" w:rsidR="00BC704E" w:rsidRDefault="00BC704E" w:rsidP="00BC704E">
      <w:pPr>
        <w:rPr>
          <w:rFonts w:ascii="Times" w:hAnsi="Times"/>
          <w:lang w:val="fr-CA"/>
        </w:rPr>
      </w:pPr>
    </w:p>
    <w:p w14:paraId="1C0384B5" w14:textId="159B823B" w:rsidR="00BC704E" w:rsidRDefault="00BC704E" w:rsidP="00BC704E">
      <w:pPr>
        <w:rPr>
          <w:rFonts w:ascii="Times" w:hAnsi="Times"/>
          <w:lang w:val="fr-CA"/>
        </w:rPr>
      </w:pPr>
      <w:r>
        <w:rPr>
          <w:rFonts w:ascii="Times" w:hAnsi="Times"/>
          <w:lang w:val="fr-CA"/>
        </w:rPr>
        <w:t>En mer</w:t>
      </w:r>
    </w:p>
    <w:p w14:paraId="13173604" w14:textId="77777777" w:rsidR="00BC704E" w:rsidRPr="00BC704E" w:rsidRDefault="00BC704E" w:rsidP="00BC704E">
      <w:pPr>
        <w:pStyle w:val="ListParagraph"/>
        <w:numPr>
          <w:ilvl w:val="0"/>
          <w:numId w:val="9"/>
        </w:numPr>
        <w:rPr>
          <w:rFonts w:ascii="Times" w:hAnsi="Times"/>
          <w:lang w:val="fr-CA"/>
        </w:rPr>
      </w:pPr>
      <w:r w:rsidRPr="00BC704E">
        <w:rPr>
          <w:rFonts w:ascii="Times" w:hAnsi="Times"/>
          <w:lang w:val="fr-CA"/>
        </w:rPr>
        <w:t>« Un bateau de pêche s’est échoué, cinq hommes ont péri dont le patron Javel. Dix-huit ans auparavant, ce Javel avait sacrifié le bras de son frère dans des circonstances terribles.</w:t>
      </w:r>
    </w:p>
    <w:p w14:paraId="7491BA0D" w14:textId="519A5956" w:rsidR="00BC704E" w:rsidRDefault="00BC704E" w:rsidP="00BC704E">
      <w:pPr>
        <w:pStyle w:val="ListParagraph"/>
        <w:numPr>
          <w:ilvl w:val="0"/>
          <w:numId w:val="9"/>
        </w:numPr>
        <w:rPr>
          <w:rFonts w:ascii="Times" w:hAnsi="Times"/>
          <w:lang w:val="fr-CA"/>
        </w:rPr>
      </w:pPr>
      <w:r w:rsidRPr="00BC704E">
        <w:rPr>
          <w:rFonts w:ascii="Times" w:hAnsi="Times"/>
          <w:lang w:val="fr-CA"/>
        </w:rPr>
        <w:t xml:space="preserve">À l'époque, ils pêchaient au chalut. Javel était le patron du chalutier. En chancelant, son frère se coince le bras dans la corde qui retient le chalut. Javel, par avarice, refuse qu’un marin coupe le câble du chalutier. Il essaie de faire venir au vent le bateau, puis de mouiller l’ancre, mais c'est trop tard. Quand on dégage son frère, son bras n’est qu’une masse </w:t>
      </w:r>
      <w:proofErr w:type="gramStart"/>
      <w:r w:rsidRPr="00BC704E">
        <w:rPr>
          <w:rFonts w:ascii="Times" w:hAnsi="Times"/>
          <w:lang w:val="fr-CA"/>
        </w:rPr>
        <w:t>ensanglanté</w:t>
      </w:r>
      <w:proofErr w:type="gramEnd"/>
      <w:r w:rsidRPr="00BC704E">
        <w:rPr>
          <w:rFonts w:ascii="Times" w:hAnsi="Times"/>
          <w:lang w:val="fr-CA"/>
        </w:rPr>
        <w:t xml:space="preserve"> d’où le sang sort à gros bouillon. Quand la </w:t>
      </w:r>
      <w:hyperlink r:id="rId6" w:history="1">
        <w:r w:rsidRPr="00BC704E">
          <w:rPr>
            <w:rStyle w:val="Hyperlink"/>
            <w:rFonts w:ascii="Times" w:hAnsi="Times"/>
            <w:lang w:val="fr-CA"/>
          </w:rPr>
          <w:t>gangrène</w:t>
        </w:r>
      </w:hyperlink>
      <w:r w:rsidRPr="00BC704E">
        <w:rPr>
          <w:rFonts w:ascii="Times" w:hAnsi="Times"/>
          <w:lang w:val="fr-CA"/>
        </w:rPr>
        <w:t xml:space="preserve"> attaque son bras, son frère coupe lui-même les derniers morceaux de chair qui retiennent son bras. Quand ils rentrent au port le lendemain, il enterre son bras dans un petit cercueil et, quand</w:t>
      </w:r>
      <w:r>
        <w:rPr>
          <w:rFonts w:ascii="Times" w:hAnsi="Times"/>
          <w:lang w:val="fr-CA"/>
        </w:rPr>
        <w:t xml:space="preserve"> on l’interrogeait, il disait "</w:t>
      </w:r>
      <w:r w:rsidRPr="00BC704E">
        <w:rPr>
          <w:rFonts w:ascii="Times" w:hAnsi="Times"/>
          <w:lang w:val="fr-CA"/>
        </w:rPr>
        <w:t>si mon frère avait voulu couper le chalut, j’aurais encore mon bras pour sûr, mais</w:t>
      </w:r>
      <w:r>
        <w:rPr>
          <w:rFonts w:ascii="Times" w:hAnsi="Times"/>
          <w:lang w:val="fr-CA"/>
        </w:rPr>
        <w:t xml:space="preserve"> il était regardant à son bien </w:t>
      </w:r>
      <w:r>
        <w:rPr>
          <w:rFonts w:ascii="Times" w:hAnsi="Times"/>
        </w:rPr>
        <w:t>”</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3336FB1A" w14:textId="77777777" w:rsidR="00613433" w:rsidRDefault="00613433" w:rsidP="00613433">
      <w:pPr>
        <w:pStyle w:val="ListParagraph"/>
        <w:numPr>
          <w:ilvl w:val="0"/>
          <w:numId w:val="9"/>
        </w:numPr>
        <w:rPr>
          <w:rFonts w:ascii="Times" w:hAnsi="Times"/>
          <w:lang w:val="fr-CA"/>
        </w:rPr>
      </w:pPr>
      <w:r>
        <w:rPr>
          <w:rFonts w:ascii="Times" w:hAnsi="Times"/>
          <w:lang w:val="fr-CA"/>
        </w:rPr>
        <w:t>Thèmes : argent, amour</w:t>
      </w:r>
    </w:p>
    <w:p w14:paraId="62D57D5B" w14:textId="77777777" w:rsidR="00613433" w:rsidRDefault="00613433" w:rsidP="00613433">
      <w:pPr>
        <w:rPr>
          <w:rFonts w:ascii="Times" w:hAnsi="Times"/>
          <w:lang w:val="fr-CA"/>
        </w:rPr>
      </w:pPr>
    </w:p>
    <w:p w14:paraId="1190AE97" w14:textId="246F99CB" w:rsidR="00613433" w:rsidRDefault="00613433" w:rsidP="00613433">
      <w:pPr>
        <w:rPr>
          <w:rFonts w:ascii="Times" w:hAnsi="Times"/>
          <w:lang w:val="fr-CA"/>
        </w:rPr>
      </w:pPr>
      <w:r>
        <w:rPr>
          <w:rFonts w:ascii="Times" w:hAnsi="Times"/>
          <w:lang w:val="fr-CA"/>
        </w:rPr>
        <w:t>Un Normand</w:t>
      </w:r>
    </w:p>
    <w:p w14:paraId="33C161E7" w14:textId="20537922" w:rsidR="00613433" w:rsidRPr="00613433" w:rsidRDefault="00613433" w:rsidP="00613433">
      <w:pPr>
        <w:pStyle w:val="ListParagraph"/>
        <w:numPr>
          <w:ilvl w:val="0"/>
          <w:numId w:val="10"/>
        </w:numPr>
        <w:rPr>
          <w:rFonts w:ascii="Times" w:hAnsi="Times"/>
          <w:lang w:val="fr-CA"/>
        </w:rPr>
      </w:pPr>
      <w:r>
        <w:rPr>
          <w:rFonts w:ascii="Times" w:hAnsi="Times"/>
          <w:lang w:val="fr-CA"/>
        </w:rPr>
        <w:t>« </w:t>
      </w:r>
      <w:r w:rsidRPr="00613433">
        <w:rPr>
          <w:rFonts w:ascii="Times" w:hAnsi="Times"/>
          <w:lang w:val="fr-CA"/>
        </w:rPr>
        <w:t xml:space="preserve">Le père Mathieu, que les Normands surnomment aussi “La Boisson”, est un ancien </w:t>
      </w:r>
      <w:r>
        <w:rPr>
          <w:rFonts w:ascii="Times" w:hAnsi="Times"/>
          <w:lang w:val="fr-CA"/>
        </w:rPr>
        <w:t xml:space="preserve">sergent-major </w:t>
      </w:r>
      <w:r w:rsidRPr="00613433">
        <w:rPr>
          <w:rFonts w:ascii="Times" w:hAnsi="Times"/>
          <w:lang w:val="fr-CA"/>
        </w:rPr>
        <w:t>revenu dans son village sur ses vieux jours. Il a obtenu “grâce à des protections multiples et à des habiletés invraisemblables” d'être le gardien d'une chapelle fréquentée essentiellement par les filles enceintes et non mariées, dédiée à la Vierge Marie, chapelle qu'il a baptisée “Notre-Dame du gros ventre”.</w:t>
      </w:r>
    </w:p>
    <w:p w14:paraId="1CD5B403" w14:textId="15F232C4" w:rsidR="00613433" w:rsidRPr="00613433" w:rsidRDefault="00613433" w:rsidP="00613433">
      <w:pPr>
        <w:pStyle w:val="ListParagraph"/>
        <w:numPr>
          <w:ilvl w:val="0"/>
          <w:numId w:val="10"/>
        </w:numPr>
        <w:rPr>
          <w:rFonts w:ascii="Times" w:hAnsi="Times"/>
          <w:lang w:val="fr-CA"/>
        </w:rPr>
      </w:pPr>
      <w:r w:rsidRPr="00613433">
        <w:rPr>
          <w:rFonts w:ascii="Times" w:hAnsi="Times"/>
          <w:lang w:val="fr-CA"/>
        </w:rPr>
        <w:t xml:space="preserve">Pour augmenter ses revenus, il vend “sous le manteaux” une prière permettant à ces demoiselles de trouver rapidement un mari. Il confectionne aussi des statuettes des différents saints, chacun ayant une spécialité médicinale. Ainsi, pour le mal d'oreille, la meilleure statuette, c'est saint </w:t>
      </w:r>
      <w:proofErr w:type="spellStart"/>
      <w:r w:rsidRPr="00613433">
        <w:rPr>
          <w:rFonts w:ascii="Times" w:hAnsi="Times"/>
          <w:lang w:val="fr-CA"/>
        </w:rPr>
        <w:t>Osyme</w:t>
      </w:r>
      <w:proofErr w:type="spellEnd"/>
      <w:r w:rsidRPr="00613433">
        <w:rPr>
          <w:rFonts w:ascii="Times" w:hAnsi="Times"/>
          <w:lang w:val="fr-CA"/>
        </w:rPr>
        <w:t xml:space="preserve"> ou, à défaut, saint Pamphile.</w:t>
      </w:r>
    </w:p>
    <w:p w14:paraId="76869784" w14:textId="3D5AD3F0" w:rsidR="00613433" w:rsidRPr="00613433" w:rsidRDefault="00613433" w:rsidP="00613433">
      <w:pPr>
        <w:pStyle w:val="ListParagraph"/>
        <w:numPr>
          <w:ilvl w:val="0"/>
          <w:numId w:val="10"/>
        </w:numPr>
        <w:rPr>
          <w:rFonts w:ascii="Times" w:hAnsi="Times"/>
          <w:lang w:val="fr-CA"/>
        </w:rPr>
      </w:pPr>
      <w:r w:rsidRPr="00613433">
        <w:rPr>
          <w:rFonts w:ascii="Times" w:hAnsi="Times"/>
          <w:lang w:val="fr-CA"/>
        </w:rPr>
        <w:t xml:space="preserve">Ces bondieuseries sont la seconde occupation du père Mathieu, la première étant le </w:t>
      </w:r>
      <w:proofErr w:type="spellStart"/>
      <w:r w:rsidRPr="00613433">
        <w:rPr>
          <w:rFonts w:ascii="Times" w:hAnsi="Times"/>
          <w:lang w:val="fr-CA"/>
        </w:rPr>
        <w:t>saoulomètre</w:t>
      </w:r>
      <w:proofErr w:type="spellEnd"/>
      <w:r w:rsidRPr="00613433">
        <w:rPr>
          <w:rFonts w:ascii="Times" w:hAnsi="Times"/>
          <w:lang w:val="fr-CA"/>
        </w:rPr>
        <w:t xml:space="preserve">, une invention à lui qui lui permet de mesurer son degré quotidien de griserie. Quand le narrateur et son compagnon de promenade arrivent devant la chapelle, le père Mathieu les reçoit chaleureusement et raconte comment il avait atteint quatre-vingt-dix hier à son </w:t>
      </w:r>
      <w:proofErr w:type="spellStart"/>
      <w:r w:rsidRPr="00613433">
        <w:rPr>
          <w:rFonts w:ascii="Times" w:hAnsi="Times"/>
          <w:lang w:val="fr-CA"/>
        </w:rPr>
        <w:t>saoulomètre</w:t>
      </w:r>
      <w:proofErr w:type="spellEnd"/>
      <w:r w:rsidRPr="00613433">
        <w:rPr>
          <w:rFonts w:ascii="Times" w:hAnsi="Times"/>
          <w:lang w:val="fr-CA"/>
        </w:rPr>
        <w:t> : un verre de</w:t>
      </w:r>
      <w:r>
        <w:rPr>
          <w:rFonts w:ascii="Times" w:hAnsi="Times"/>
          <w:lang w:val="fr-CA"/>
        </w:rPr>
        <w:t xml:space="preserve"> cidre</w:t>
      </w:r>
      <w:r w:rsidRPr="00613433">
        <w:rPr>
          <w:rFonts w:ascii="Times" w:hAnsi="Times"/>
          <w:lang w:val="fr-CA"/>
        </w:rPr>
        <w:t xml:space="preserve"> pour se </w:t>
      </w:r>
      <w:proofErr w:type="spellStart"/>
      <w:r w:rsidRPr="00613433">
        <w:rPr>
          <w:rFonts w:ascii="Times" w:hAnsi="Times"/>
          <w:lang w:val="fr-CA"/>
        </w:rPr>
        <w:t>rafraîchir</w:t>
      </w:r>
      <w:proofErr w:type="spellEnd"/>
      <w:r w:rsidRPr="00613433">
        <w:rPr>
          <w:rFonts w:ascii="Times" w:hAnsi="Times"/>
          <w:lang w:val="fr-CA"/>
        </w:rPr>
        <w:t xml:space="preserve">, un verre de </w:t>
      </w:r>
      <w:r>
        <w:rPr>
          <w:rFonts w:ascii="Times" w:hAnsi="Times"/>
          <w:lang w:val="fr-CA"/>
        </w:rPr>
        <w:t xml:space="preserve">fine </w:t>
      </w:r>
      <w:r w:rsidRPr="00613433">
        <w:rPr>
          <w:rFonts w:ascii="Times" w:hAnsi="Times"/>
          <w:lang w:val="fr-CA"/>
        </w:rPr>
        <w:t>pour se réchauffer, ainsi de suite. Les trois hommes boivent du cidre et voient arriver deux vieilles femmes qui veulent une statuette de saint Blanc. Le père Mathieu hésite, demande à sa femme et le retrouve planté dans le sol : il s'en était servi pour boucher un trou dans la cabane des lapins. Il s'excuse auprès des deux vieilles, voilà un saint qu'on ne lui a pas demandé depuis deux ans.</w:t>
      </w:r>
      <w:r>
        <w:rPr>
          <w:rFonts w:ascii="Times" w:hAnsi="Times"/>
          <w:lang w:val="fr-FR"/>
        </w:rPr>
        <w:t> » (</w:t>
      </w:r>
      <w:proofErr w:type="spellStart"/>
      <w:r>
        <w:rPr>
          <w:rFonts w:ascii="Times" w:hAnsi="Times"/>
          <w:lang w:val="fr-FR"/>
        </w:rPr>
        <w:t>Wikipedia</w:t>
      </w:r>
      <w:proofErr w:type="spellEnd"/>
      <w:r>
        <w:rPr>
          <w:rFonts w:ascii="Times" w:hAnsi="Times"/>
          <w:lang w:val="fr-FR"/>
        </w:rPr>
        <w:t>)</w:t>
      </w:r>
    </w:p>
    <w:p w14:paraId="03234B31" w14:textId="6406FAB3" w:rsidR="00613433" w:rsidRPr="00613433" w:rsidRDefault="00613433" w:rsidP="00613433">
      <w:pPr>
        <w:pStyle w:val="ListParagraph"/>
        <w:numPr>
          <w:ilvl w:val="0"/>
          <w:numId w:val="10"/>
        </w:numPr>
        <w:rPr>
          <w:rFonts w:ascii="Times" w:hAnsi="Times"/>
          <w:lang w:val="fr-CA"/>
        </w:rPr>
      </w:pPr>
      <w:r>
        <w:rPr>
          <w:rFonts w:ascii="Times" w:hAnsi="Times"/>
          <w:lang w:val="fr-FR"/>
        </w:rPr>
        <w:t xml:space="preserve">Thèmes : </w:t>
      </w:r>
      <w:proofErr w:type="gramStart"/>
      <w:r>
        <w:rPr>
          <w:rFonts w:ascii="Times" w:hAnsi="Times"/>
          <w:lang w:val="fr-FR"/>
        </w:rPr>
        <w:t>l’ébriété, ?</w:t>
      </w:r>
      <w:proofErr w:type="gramEnd"/>
    </w:p>
    <w:p w14:paraId="39B50677" w14:textId="70C5D726" w:rsidR="00613433" w:rsidRDefault="00613433" w:rsidP="005C3618">
      <w:pPr>
        <w:rPr>
          <w:rFonts w:ascii="Times" w:hAnsi="Times"/>
          <w:lang w:val="fr-CA"/>
        </w:rPr>
      </w:pPr>
      <w:r>
        <w:rPr>
          <w:rFonts w:ascii="Times" w:hAnsi="Times"/>
          <w:lang w:val="fr-CA"/>
        </w:rPr>
        <w:t>Le Testament</w:t>
      </w:r>
    </w:p>
    <w:p w14:paraId="69D1E911" w14:textId="77777777" w:rsidR="00613433" w:rsidRPr="00613433" w:rsidRDefault="00613433" w:rsidP="005C3618">
      <w:pPr>
        <w:pStyle w:val="ListParagraph"/>
        <w:numPr>
          <w:ilvl w:val="0"/>
          <w:numId w:val="11"/>
        </w:numPr>
        <w:ind w:left="709"/>
        <w:rPr>
          <w:rFonts w:ascii="Times" w:hAnsi="Times"/>
          <w:lang w:val="fr-CA"/>
        </w:rPr>
      </w:pPr>
      <w:r w:rsidRPr="00613433">
        <w:rPr>
          <w:rFonts w:ascii="Times" w:hAnsi="Times"/>
          <w:lang w:val="fr-CA"/>
        </w:rPr>
        <w:t xml:space="preserve">« Le narrateur, intrigué par le fait que son ami René de </w:t>
      </w:r>
      <w:proofErr w:type="spellStart"/>
      <w:r w:rsidRPr="00613433">
        <w:rPr>
          <w:rFonts w:ascii="Times" w:hAnsi="Times"/>
          <w:lang w:val="fr-CA"/>
        </w:rPr>
        <w:t>Bourneval</w:t>
      </w:r>
      <w:proofErr w:type="spellEnd"/>
      <w:r w:rsidRPr="00613433">
        <w:rPr>
          <w:rFonts w:ascii="Times" w:hAnsi="Times"/>
          <w:lang w:val="fr-CA"/>
        </w:rPr>
        <w:t xml:space="preserve"> ne porte pas le même nom que ses frères, obtient de lui une confidence sur ses origines.</w:t>
      </w:r>
    </w:p>
    <w:p w14:paraId="34E717E7" w14:textId="77777777" w:rsidR="00613433" w:rsidRPr="00613433" w:rsidRDefault="00613433" w:rsidP="005C3618">
      <w:pPr>
        <w:pStyle w:val="ListParagraph"/>
        <w:numPr>
          <w:ilvl w:val="0"/>
          <w:numId w:val="11"/>
        </w:numPr>
        <w:ind w:left="709"/>
        <w:rPr>
          <w:rFonts w:ascii="Times" w:hAnsi="Times"/>
          <w:lang w:val="fr-CA"/>
        </w:rPr>
      </w:pPr>
      <w:r w:rsidRPr="00613433">
        <w:rPr>
          <w:rFonts w:ascii="Times" w:hAnsi="Times"/>
          <w:lang w:val="fr-CA"/>
        </w:rPr>
        <w:t xml:space="preserve">Sa mère, Mme de </w:t>
      </w:r>
      <w:proofErr w:type="spellStart"/>
      <w:r w:rsidRPr="00613433">
        <w:rPr>
          <w:rFonts w:ascii="Times" w:hAnsi="Times"/>
          <w:lang w:val="fr-CA"/>
        </w:rPr>
        <w:t>Courcils</w:t>
      </w:r>
      <w:proofErr w:type="spellEnd"/>
      <w:r w:rsidRPr="00613433">
        <w:rPr>
          <w:rFonts w:ascii="Times" w:hAnsi="Times"/>
          <w:lang w:val="fr-CA"/>
        </w:rPr>
        <w:t>, était mariée à un gentilhomme de campagne, un rustre qui l’avait épousée pour son argent et qu'il trompait avec les servantes, les filles et les femmes de ses fermiers. Elle eut pourtant deux garçons de lui, qui ont, tout comme leur père, toujours considérés leur mère comme une espèce de bonne.</w:t>
      </w:r>
    </w:p>
    <w:p w14:paraId="208CD3E2" w14:textId="77777777" w:rsidR="00613433" w:rsidRPr="00613433" w:rsidRDefault="00613433" w:rsidP="005C3618">
      <w:pPr>
        <w:pStyle w:val="ListParagraph"/>
        <w:numPr>
          <w:ilvl w:val="0"/>
          <w:numId w:val="11"/>
        </w:numPr>
        <w:ind w:left="709"/>
        <w:rPr>
          <w:rFonts w:ascii="Times" w:hAnsi="Times"/>
          <w:lang w:val="fr-CA"/>
        </w:rPr>
      </w:pPr>
      <w:r w:rsidRPr="00613433">
        <w:rPr>
          <w:rFonts w:ascii="Times" w:hAnsi="Times"/>
          <w:lang w:val="fr-CA"/>
        </w:rPr>
        <w:t xml:space="preserve">Mme de </w:t>
      </w:r>
      <w:proofErr w:type="spellStart"/>
      <w:r w:rsidRPr="00613433">
        <w:rPr>
          <w:rFonts w:ascii="Times" w:hAnsi="Times"/>
          <w:lang w:val="fr-CA"/>
        </w:rPr>
        <w:t>Courcils</w:t>
      </w:r>
      <w:proofErr w:type="spellEnd"/>
      <w:r w:rsidRPr="00613433">
        <w:rPr>
          <w:rFonts w:ascii="Times" w:hAnsi="Times"/>
          <w:lang w:val="fr-CA"/>
        </w:rPr>
        <w:t xml:space="preserve">, de nature craintive, délicate et aimante, tomba amoureuse de M. de </w:t>
      </w:r>
      <w:proofErr w:type="spellStart"/>
      <w:r w:rsidRPr="00613433">
        <w:rPr>
          <w:rFonts w:ascii="Times" w:hAnsi="Times"/>
          <w:lang w:val="fr-CA"/>
        </w:rPr>
        <w:t>Bourneval</w:t>
      </w:r>
      <w:proofErr w:type="spellEnd"/>
      <w:r w:rsidRPr="00613433">
        <w:rPr>
          <w:rFonts w:ascii="Times" w:hAnsi="Times"/>
          <w:lang w:val="fr-CA"/>
        </w:rPr>
        <w:t xml:space="preserve">. De cette union </w:t>
      </w:r>
      <w:proofErr w:type="spellStart"/>
      <w:r w:rsidRPr="00613433">
        <w:rPr>
          <w:rFonts w:ascii="Times" w:hAnsi="Times"/>
          <w:lang w:val="fr-CA"/>
        </w:rPr>
        <w:t>naît</w:t>
      </w:r>
      <w:proofErr w:type="spellEnd"/>
      <w:r w:rsidRPr="00613433">
        <w:rPr>
          <w:rFonts w:ascii="Times" w:hAnsi="Times"/>
          <w:lang w:val="fr-CA"/>
        </w:rPr>
        <w:t xml:space="preserve"> René, le seul fils qui l’aima et qu’elle aima.</w:t>
      </w:r>
    </w:p>
    <w:p w14:paraId="55A94C35" w14:textId="3DB1CE76" w:rsidR="00613433" w:rsidRPr="00613433" w:rsidRDefault="00613433" w:rsidP="005C3618">
      <w:pPr>
        <w:pStyle w:val="ListParagraph"/>
        <w:numPr>
          <w:ilvl w:val="0"/>
          <w:numId w:val="11"/>
        </w:numPr>
        <w:ind w:left="709"/>
        <w:rPr>
          <w:rFonts w:ascii="Times" w:hAnsi="Times"/>
          <w:lang w:val="fr-CA"/>
        </w:rPr>
      </w:pPr>
      <w:r w:rsidRPr="00613433">
        <w:rPr>
          <w:rFonts w:ascii="Times" w:hAnsi="Times"/>
          <w:lang w:val="fr-CA"/>
        </w:rPr>
        <w:t xml:space="preserve">René a dix huit ans quand sa mère meurt. Il est convoqué à la lecture du testament avec ses demi-frères, celui qu’il croit être son père, et M de </w:t>
      </w:r>
      <w:proofErr w:type="spellStart"/>
      <w:r w:rsidRPr="00613433">
        <w:rPr>
          <w:rFonts w:ascii="Times" w:hAnsi="Times"/>
          <w:lang w:val="fr-CA"/>
        </w:rPr>
        <w:t>Bourneval</w:t>
      </w:r>
      <w:proofErr w:type="spellEnd"/>
      <w:r w:rsidRPr="00613433">
        <w:rPr>
          <w:rFonts w:ascii="Times" w:hAnsi="Times"/>
          <w:lang w:val="fr-CA"/>
        </w:rPr>
        <w:t>. Le notaire co</w:t>
      </w:r>
      <w:r>
        <w:rPr>
          <w:rFonts w:ascii="Times" w:hAnsi="Times"/>
          <w:lang w:val="fr-CA"/>
        </w:rPr>
        <w:t>mmence la lecture</w:t>
      </w:r>
      <w:r w:rsidRPr="00613433">
        <w:rPr>
          <w:rFonts w:ascii="Times" w:hAnsi="Times"/>
          <w:lang w:val="fr-CA"/>
        </w:rPr>
        <w:t xml:space="preserve">: Mme de </w:t>
      </w:r>
      <w:proofErr w:type="spellStart"/>
      <w:r w:rsidRPr="00613433">
        <w:rPr>
          <w:rFonts w:ascii="Times" w:hAnsi="Times"/>
          <w:lang w:val="fr-CA"/>
        </w:rPr>
        <w:t>Courcils</w:t>
      </w:r>
      <w:proofErr w:type="spellEnd"/>
      <w:r w:rsidRPr="00613433">
        <w:rPr>
          <w:rFonts w:ascii="Times" w:hAnsi="Times"/>
          <w:lang w:val="fr-CA"/>
        </w:rPr>
        <w:t xml:space="preserve"> règle ses comptes avec son mari et ses deux fils, elle n’a point été aimée, elle ne leur doit rien ; elle lègue toute sa fortune à son amant pour qu’il la transmette à leur fils René.</w:t>
      </w:r>
    </w:p>
    <w:p w14:paraId="3818BCB8" w14:textId="10524A98" w:rsidR="00613433" w:rsidRDefault="00613433" w:rsidP="005C3618">
      <w:pPr>
        <w:pStyle w:val="ListParagraph"/>
        <w:numPr>
          <w:ilvl w:val="0"/>
          <w:numId w:val="11"/>
        </w:numPr>
        <w:ind w:left="709"/>
        <w:rPr>
          <w:rFonts w:ascii="Times" w:hAnsi="Times"/>
          <w:lang w:val="fr-CA"/>
        </w:rPr>
      </w:pPr>
      <w:r w:rsidRPr="00613433">
        <w:rPr>
          <w:rFonts w:ascii="Times" w:hAnsi="Times"/>
          <w:lang w:val="fr-CA"/>
        </w:rPr>
        <w:t xml:space="preserve">M. de </w:t>
      </w:r>
      <w:proofErr w:type="spellStart"/>
      <w:r w:rsidRPr="00613433">
        <w:rPr>
          <w:rFonts w:ascii="Times" w:hAnsi="Times"/>
          <w:lang w:val="fr-CA"/>
        </w:rPr>
        <w:t>Courcils</w:t>
      </w:r>
      <w:proofErr w:type="spellEnd"/>
      <w:r w:rsidRPr="00613433">
        <w:rPr>
          <w:rFonts w:ascii="Times" w:hAnsi="Times"/>
          <w:lang w:val="fr-CA"/>
        </w:rPr>
        <w:t xml:space="preserve"> insulte M. de </w:t>
      </w:r>
      <w:proofErr w:type="spellStart"/>
      <w:r w:rsidRPr="00613433">
        <w:rPr>
          <w:rFonts w:ascii="Times" w:hAnsi="Times"/>
          <w:lang w:val="fr-CA"/>
        </w:rPr>
        <w:t>Bourneval</w:t>
      </w:r>
      <w:proofErr w:type="spellEnd"/>
      <w:r w:rsidRPr="00613433">
        <w:rPr>
          <w:rFonts w:ascii="Times" w:hAnsi="Times"/>
          <w:lang w:val="fr-CA"/>
        </w:rPr>
        <w:t>, ce dernier le provoque en duel et le tue. René part vivre avec son père et prend son nom.</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3D521090" w14:textId="572664CB" w:rsidR="00613433" w:rsidRDefault="00613433" w:rsidP="005C3618">
      <w:pPr>
        <w:pStyle w:val="ListParagraph"/>
        <w:numPr>
          <w:ilvl w:val="0"/>
          <w:numId w:val="11"/>
        </w:numPr>
        <w:ind w:left="709"/>
        <w:rPr>
          <w:rFonts w:ascii="Times" w:hAnsi="Times"/>
          <w:lang w:val="fr-CA"/>
        </w:rPr>
      </w:pPr>
      <w:r>
        <w:rPr>
          <w:rFonts w:ascii="Times" w:hAnsi="Times"/>
          <w:lang w:val="fr-CA"/>
        </w:rPr>
        <w:t>Thèmes : argent, amour (?)</w:t>
      </w:r>
    </w:p>
    <w:p w14:paraId="72069CCF" w14:textId="77777777" w:rsidR="00613433" w:rsidRDefault="00613433" w:rsidP="00613433">
      <w:pPr>
        <w:ind w:left="720"/>
        <w:rPr>
          <w:rFonts w:ascii="Times" w:hAnsi="Times"/>
          <w:lang w:val="fr-CA"/>
        </w:rPr>
      </w:pPr>
    </w:p>
    <w:p w14:paraId="66C30E58" w14:textId="77777777" w:rsidR="005C3618" w:rsidRDefault="005C3618" w:rsidP="00613433">
      <w:pPr>
        <w:ind w:left="720"/>
        <w:rPr>
          <w:rFonts w:ascii="Times" w:hAnsi="Times"/>
          <w:lang w:val="fr-CA"/>
        </w:rPr>
      </w:pPr>
    </w:p>
    <w:p w14:paraId="640A2474" w14:textId="56C1FE9F" w:rsidR="005C3618" w:rsidRDefault="005C3618" w:rsidP="005C3618">
      <w:pPr>
        <w:rPr>
          <w:rFonts w:ascii="Times" w:hAnsi="Times"/>
          <w:lang w:val="fr-CA"/>
        </w:rPr>
      </w:pPr>
      <w:r>
        <w:rPr>
          <w:rFonts w:ascii="Times" w:hAnsi="Times"/>
          <w:lang w:val="fr-CA"/>
        </w:rPr>
        <w:t>Aux champs</w:t>
      </w:r>
    </w:p>
    <w:p w14:paraId="1DEC0017" w14:textId="77777777" w:rsidR="005C3618" w:rsidRPr="005C3618" w:rsidRDefault="005C3618" w:rsidP="005C3618">
      <w:pPr>
        <w:pStyle w:val="ListParagraph"/>
        <w:numPr>
          <w:ilvl w:val="0"/>
          <w:numId w:val="12"/>
        </w:numPr>
        <w:rPr>
          <w:rFonts w:ascii="Times" w:hAnsi="Times"/>
          <w:lang w:val="fr-CA"/>
        </w:rPr>
      </w:pPr>
      <w:r w:rsidRPr="005C3618">
        <w:rPr>
          <w:rFonts w:ascii="Times" w:hAnsi="Times"/>
          <w:lang w:val="fr-CA"/>
        </w:rPr>
        <w:t>« Deux familles pauvres, les Tuvache et les Vallin, vivent misérablement mais en bonne intelligence dans deux chaumières voisines.</w:t>
      </w:r>
    </w:p>
    <w:p w14:paraId="742551DA" w14:textId="5AF4D8BC" w:rsidR="005C3618" w:rsidRDefault="005C3618" w:rsidP="005C3618">
      <w:pPr>
        <w:pStyle w:val="ListParagraph"/>
        <w:numPr>
          <w:ilvl w:val="0"/>
          <w:numId w:val="12"/>
        </w:numPr>
        <w:rPr>
          <w:rFonts w:ascii="Times" w:hAnsi="Times"/>
          <w:lang w:val="fr-CA"/>
        </w:rPr>
      </w:pPr>
      <w:r w:rsidRPr="005C3618">
        <w:rPr>
          <w:rFonts w:ascii="Times" w:hAnsi="Times"/>
          <w:lang w:val="fr-CA"/>
        </w:rPr>
        <w:t>Un jour, M. et M</w:t>
      </w:r>
      <w:r w:rsidRPr="005C3618">
        <w:rPr>
          <w:rFonts w:ascii="Times" w:hAnsi="Times"/>
          <w:vertAlign w:val="superscript"/>
          <w:lang w:val="fr-CA"/>
        </w:rPr>
        <w:t>me</w:t>
      </w:r>
      <w:r w:rsidRPr="005C3618">
        <w:rPr>
          <w:rFonts w:ascii="Times" w:hAnsi="Times"/>
          <w:lang w:val="fr-CA"/>
        </w:rPr>
        <w:t xml:space="preserve"> d’</w:t>
      </w:r>
      <w:proofErr w:type="spellStart"/>
      <w:r w:rsidRPr="005C3618">
        <w:rPr>
          <w:rFonts w:ascii="Times" w:hAnsi="Times"/>
          <w:lang w:val="fr-CA"/>
        </w:rPr>
        <w:t>Hubières</w:t>
      </w:r>
      <w:proofErr w:type="spellEnd"/>
      <w:r w:rsidRPr="005C3618">
        <w:rPr>
          <w:rFonts w:ascii="Times" w:hAnsi="Times"/>
          <w:lang w:val="fr-CA"/>
        </w:rPr>
        <w:t>, qui ne peuvent pas avoir d’enfant, veulent adopter moyennant finances, le plus jeune fils des Tuvache, Charlot. La mère refuse violemment cette proposition inhumaine à ses yeux. Le couple propose alors le contrat aux Vallin qui acceptent la rente en augmentant le tarif proposé au début par M. et M</w:t>
      </w:r>
      <w:r w:rsidRPr="005C3618">
        <w:rPr>
          <w:rFonts w:ascii="Times" w:hAnsi="Times"/>
          <w:vertAlign w:val="superscript"/>
          <w:lang w:val="fr-CA"/>
        </w:rPr>
        <w:t>me</w:t>
      </w:r>
      <w:r w:rsidRPr="005C3618">
        <w:rPr>
          <w:rFonts w:ascii="Times" w:hAnsi="Times"/>
          <w:lang w:val="fr-CA"/>
        </w:rPr>
        <w:t xml:space="preserve"> d’</w:t>
      </w:r>
      <w:proofErr w:type="spellStart"/>
      <w:r w:rsidRPr="005C3618">
        <w:rPr>
          <w:rFonts w:ascii="Times" w:hAnsi="Times"/>
          <w:lang w:val="fr-CA"/>
        </w:rPr>
        <w:t>Hubières</w:t>
      </w:r>
      <w:proofErr w:type="spellEnd"/>
      <w:r w:rsidRPr="005C3618">
        <w:rPr>
          <w:rFonts w:ascii="Times" w:hAnsi="Times"/>
          <w:lang w:val="fr-CA"/>
        </w:rPr>
        <w:t xml:space="preserve">. Du coup, les deux familles ne se parlent plus. La mère Tuvache dénigre ses voisins et se présente comme </w:t>
      </w:r>
      <w:proofErr w:type="gramStart"/>
      <w:r w:rsidRPr="005C3618">
        <w:rPr>
          <w:rFonts w:ascii="Times" w:hAnsi="Times"/>
          <w:lang w:val="fr-CA"/>
        </w:rPr>
        <w:t>une</w:t>
      </w:r>
      <w:proofErr w:type="gramEnd"/>
      <w:r w:rsidRPr="005C3618">
        <w:rPr>
          <w:rFonts w:ascii="Times" w:hAnsi="Times"/>
          <w:lang w:val="fr-CA"/>
        </w:rPr>
        <w:t xml:space="preserve"> mère exemplaire, ce qui amène Charlot, son fils, à se sentir supérieur, car il n'a pas été vendu. Vingt ans plus tard, le fils Vallin, devenu un jeune homme riche, refait son apparition. Il entre dans la chaumière des Vallin et embrasse ses parents qui fêtent son retour. Le fils des Tuvache, jaloux, en veut tant à ses parents de ne l’avoir pas vendu qu’il les insult</w:t>
      </w:r>
      <w:r>
        <w:rPr>
          <w:rFonts w:ascii="Times" w:hAnsi="Times"/>
          <w:lang w:val="fr-CA"/>
        </w:rPr>
        <w:t>e avant de partir pour toujours. » (</w:t>
      </w:r>
      <w:proofErr w:type="spellStart"/>
      <w:r>
        <w:rPr>
          <w:rFonts w:ascii="Times" w:hAnsi="Times"/>
          <w:lang w:val="fr-CA"/>
        </w:rPr>
        <w:t>Wikipedia</w:t>
      </w:r>
      <w:proofErr w:type="spellEnd"/>
      <w:r>
        <w:rPr>
          <w:rFonts w:ascii="Times" w:hAnsi="Times"/>
          <w:lang w:val="fr-CA"/>
        </w:rPr>
        <w:t>)</w:t>
      </w:r>
    </w:p>
    <w:p w14:paraId="26AF012B" w14:textId="46B50EF0" w:rsidR="005C3618" w:rsidRPr="005C3618" w:rsidRDefault="005C3618" w:rsidP="005C3618">
      <w:pPr>
        <w:pStyle w:val="ListParagraph"/>
        <w:numPr>
          <w:ilvl w:val="0"/>
          <w:numId w:val="12"/>
        </w:numPr>
        <w:rPr>
          <w:rFonts w:ascii="Times" w:hAnsi="Times"/>
          <w:lang w:val="fr-CA"/>
        </w:rPr>
      </w:pPr>
      <w:r>
        <w:rPr>
          <w:rFonts w:ascii="Times" w:hAnsi="Times"/>
          <w:lang w:val="fr-CA"/>
        </w:rPr>
        <w:t>Thèmes : argent, amour, jalousie, manque de profondeur</w:t>
      </w:r>
    </w:p>
    <w:p w14:paraId="7E2B797D" w14:textId="77777777" w:rsidR="005C3618" w:rsidRDefault="005C3618" w:rsidP="005C3618">
      <w:pPr>
        <w:rPr>
          <w:rFonts w:ascii="Times" w:hAnsi="Times"/>
          <w:lang w:val="fr-CA"/>
        </w:rPr>
      </w:pPr>
    </w:p>
    <w:p w14:paraId="64E09E67" w14:textId="15EF9DB7" w:rsidR="005C3618" w:rsidRPr="005C3618" w:rsidRDefault="005C3618" w:rsidP="005C3618">
      <w:pPr>
        <w:rPr>
          <w:rFonts w:ascii="Times" w:hAnsi="Times"/>
          <w:lang w:val="fr-CA"/>
        </w:rPr>
      </w:pPr>
      <w:r>
        <w:rPr>
          <w:rFonts w:ascii="Times" w:hAnsi="Times"/>
          <w:lang w:val="fr-CA"/>
        </w:rPr>
        <w:t xml:space="preserve">Un </w:t>
      </w:r>
      <w:r w:rsidRPr="005C3618">
        <w:rPr>
          <w:rFonts w:ascii="Times" w:hAnsi="Times"/>
          <w:lang w:val="fr-CA"/>
        </w:rPr>
        <w:t>coq chanta</w:t>
      </w:r>
    </w:p>
    <w:p w14:paraId="2C405D24" w14:textId="77777777" w:rsidR="005C3618" w:rsidRPr="005C3618" w:rsidRDefault="005C3618" w:rsidP="005C3618">
      <w:pPr>
        <w:pStyle w:val="ListParagraph"/>
        <w:numPr>
          <w:ilvl w:val="0"/>
          <w:numId w:val="13"/>
        </w:numPr>
        <w:rPr>
          <w:rFonts w:ascii="Times" w:hAnsi="Times"/>
          <w:lang w:val="fr-CA"/>
        </w:rPr>
      </w:pPr>
      <w:r w:rsidRPr="005C3618">
        <w:rPr>
          <w:rFonts w:ascii="Times" w:hAnsi="Times"/>
          <w:lang w:val="fr-CA"/>
        </w:rPr>
        <w:t xml:space="preserve">« Le baron Joseph de </w:t>
      </w:r>
      <w:proofErr w:type="spellStart"/>
      <w:r w:rsidRPr="005C3618">
        <w:rPr>
          <w:rFonts w:ascii="Times" w:hAnsi="Times"/>
          <w:lang w:val="fr-CA"/>
        </w:rPr>
        <w:t>Croissard</w:t>
      </w:r>
      <w:proofErr w:type="spellEnd"/>
      <w:r w:rsidRPr="005C3618">
        <w:rPr>
          <w:rFonts w:ascii="Times" w:hAnsi="Times"/>
          <w:lang w:val="fr-CA"/>
        </w:rPr>
        <w:t xml:space="preserve"> poursuit de ses assiduités Mme Berthe d’</w:t>
      </w:r>
      <w:proofErr w:type="spellStart"/>
      <w:r w:rsidRPr="005C3618">
        <w:rPr>
          <w:rFonts w:ascii="Times" w:hAnsi="Times"/>
          <w:lang w:val="fr-CA"/>
        </w:rPr>
        <w:t>Avancelles</w:t>
      </w:r>
      <w:proofErr w:type="spellEnd"/>
      <w:r w:rsidRPr="005C3618">
        <w:rPr>
          <w:rFonts w:ascii="Times" w:hAnsi="Times"/>
          <w:lang w:val="fr-CA"/>
        </w:rPr>
        <w:t xml:space="preserve"> depuis plusieurs mois. Elle vit séparée de son mari, ce dernier ayant une faiblesse physique. Le baron donne des chasses, des fêtes, des feux d’artifice pour l’impressionner, rien n’y fait.</w:t>
      </w:r>
    </w:p>
    <w:p w14:paraId="1829C823" w14:textId="711F6DC9" w:rsidR="005C3618" w:rsidRDefault="005C3618" w:rsidP="005C3618">
      <w:pPr>
        <w:pStyle w:val="ListParagraph"/>
        <w:numPr>
          <w:ilvl w:val="0"/>
          <w:numId w:val="13"/>
        </w:numPr>
        <w:rPr>
          <w:rFonts w:ascii="Times" w:hAnsi="Times"/>
          <w:lang w:val="fr-CA"/>
        </w:rPr>
      </w:pPr>
      <w:r w:rsidRPr="005C3618">
        <w:rPr>
          <w:rFonts w:ascii="Times" w:hAnsi="Times"/>
          <w:lang w:val="fr-CA"/>
        </w:rPr>
        <w:t xml:space="preserve">Cependant, un jour où il s'apprête à organiser une </w:t>
      </w:r>
      <w:hyperlink r:id="rId7" w:history="1">
        <w:r w:rsidRPr="005C3618">
          <w:rPr>
            <w:rStyle w:val="Hyperlink"/>
            <w:rFonts w:ascii="Times" w:hAnsi="Times"/>
            <w:lang w:val="fr-CA"/>
          </w:rPr>
          <w:t>chasse à courre</w:t>
        </w:r>
      </w:hyperlink>
      <w:r w:rsidRPr="005C3618">
        <w:rPr>
          <w:rFonts w:ascii="Times" w:hAnsi="Times"/>
          <w:lang w:val="fr-CA"/>
        </w:rPr>
        <w:t xml:space="preserve"> au </w:t>
      </w:r>
      <w:hyperlink r:id="rId8" w:history="1">
        <w:r w:rsidRPr="005C3618">
          <w:rPr>
            <w:rStyle w:val="Hyperlink"/>
            <w:rFonts w:ascii="Times" w:hAnsi="Times"/>
            <w:lang w:val="fr-CA"/>
          </w:rPr>
          <w:t>sanglier</w:t>
        </w:r>
      </w:hyperlink>
      <w:r w:rsidRPr="005C3618">
        <w:rPr>
          <w:rFonts w:ascii="Times" w:hAnsi="Times"/>
          <w:lang w:val="fr-CA"/>
        </w:rPr>
        <w:t>, elle lui fait une promesse : «</w:t>
      </w:r>
      <w:r w:rsidRPr="005C3618">
        <w:rPr>
          <w:rFonts w:ascii="Times" w:hAnsi="Times"/>
          <w:i/>
          <w:iCs/>
          <w:lang w:val="fr-CA"/>
        </w:rPr>
        <w:t>Baron, si vous tuez la bête, j’aurai quelque chose pour vous</w:t>
      </w:r>
      <w:r w:rsidRPr="005C3618">
        <w:rPr>
          <w:rFonts w:ascii="Times" w:hAnsi="Times"/>
          <w:lang w:val="fr-CA"/>
        </w:rPr>
        <w:t>». Le baron, enhardi par cette promesse, tue de son poignard la bête et se rend le soir-même dans la chambre de la dame. Après l'avoir reçu, elle lui demande de se mettre au lit et s'en va, l'assurant qu'elle reviendra bientôt. Le baron, épuisé par la journée de chasse, seul dans le lit, s’endort rapidement. Au réveil, elle est dans le lit à côté de lui.</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2A71F70D" w14:textId="5908581B" w:rsidR="005C3618" w:rsidRDefault="005C3618" w:rsidP="005C3618">
      <w:pPr>
        <w:pStyle w:val="ListParagraph"/>
        <w:numPr>
          <w:ilvl w:val="0"/>
          <w:numId w:val="13"/>
        </w:numPr>
        <w:rPr>
          <w:rFonts w:ascii="Times" w:hAnsi="Times"/>
          <w:lang w:val="fr-CA"/>
        </w:rPr>
      </w:pPr>
      <w:r>
        <w:rPr>
          <w:rFonts w:ascii="Times" w:hAnsi="Times"/>
          <w:lang w:val="fr-CA"/>
        </w:rPr>
        <w:t>Thèmes </w:t>
      </w:r>
      <w:proofErr w:type="gramStart"/>
      <w:r>
        <w:rPr>
          <w:rFonts w:ascii="Times" w:hAnsi="Times"/>
          <w:lang w:val="fr-CA"/>
        </w:rPr>
        <w:t>: ?</w:t>
      </w:r>
      <w:proofErr w:type="gramEnd"/>
    </w:p>
    <w:p w14:paraId="3ADD5B67" w14:textId="77777777" w:rsidR="005C3618" w:rsidRDefault="005C3618" w:rsidP="005C3618">
      <w:pPr>
        <w:rPr>
          <w:rFonts w:ascii="Times" w:hAnsi="Times"/>
          <w:lang w:val="fr-CA"/>
        </w:rPr>
      </w:pPr>
    </w:p>
    <w:p w14:paraId="57BC6EF9" w14:textId="023703F5" w:rsidR="005C3618" w:rsidRDefault="005C3618" w:rsidP="005C3618">
      <w:pPr>
        <w:rPr>
          <w:rFonts w:ascii="Times" w:hAnsi="Times"/>
          <w:lang w:val="fr-CA"/>
        </w:rPr>
      </w:pPr>
      <w:r>
        <w:rPr>
          <w:rFonts w:ascii="Times" w:hAnsi="Times"/>
          <w:lang w:val="fr-CA"/>
        </w:rPr>
        <w:t>Un fils</w:t>
      </w:r>
    </w:p>
    <w:p w14:paraId="0F4AFD29" w14:textId="6A236385"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 xml:space="preserve">« Deux hommes âgés se promènent au printemps dans un jardin fleuri. Le </w:t>
      </w:r>
      <w:r>
        <w:rPr>
          <w:rFonts w:ascii="Times" w:hAnsi="Times"/>
          <w:lang w:val="fr-CA"/>
        </w:rPr>
        <w:t xml:space="preserve">pollen </w:t>
      </w:r>
      <w:r w:rsidRPr="00042922">
        <w:rPr>
          <w:rFonts w:ascii="Times" w:hAnsi="Times"/>
          <w:lang w:val="fr-CA"/>
        </w:rPr>
        <w:t xml:space="preserve">s’envole. L'un d'eux fait un parallèle entre la germination et les nombreux bâtards que l’autre aurait eus. </w:t>
      </w:r>
      <w:proofErr w:type="gramStart"/>
      <w:r w:rsidRPr="00042922">
        <w:rPr>
          <w:rFonts w:ascii="Times" w:hAnsi="Times"/>
          <w:lang w:val="fr-CA"/>
        </w:rPr>
        <w:t>Ce dernier</w:t>
      </w:r>
      <w:proofErr w:type="gramEnd"/>
      <w:r w:rsidRPr="00042922">
        <w:rPr>
          <w:rFonts w:ascii="Times" w:hAnsi="Times"/>
          <w:lang w:val="fr-CA"/>
        </w:rPr>
        <w:t xml:space="preserve"> estime qu’il a eu des rapports intimes avec deux ou trois cents femmes, et qu’à ce titre, il est de droit de penser qu’il peut avoir des descendants qu'il ne </w:t>
      </w:r>
      <w:proofErr w:type="spellStart"/>
      <w:r w:rsidRPr="00042922">
        <w:rPr>
          <w:rFonts w:ascii="Times" w:hAnsi="Times"/>
          <w:lang w:val="fr-CA"/>
        </w:rPr>
        <w:t>connaît</w:t>
      </w:r>
      <w:proofErr w:type="spellEnd"/>
      <w:r w:rsidRPr="00042922">
        <w:rPr>
          <w:rFonts w:ascii="Times" w:hAnsi="Times"/>
          <w:lang w:val="fr-CA"/>
        </w:rPr>
        <w:t xml:space="preserve"> pas.</w:t>
      </w:r>
    </w:p>
    <w:p w14:paraId="4ADECA96" w14:textId="77777777"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Cela lui ravive une douleur sur une vieille affaire.</w:t>
      </w:r>
    </w:p>
    <w:p w14:paraId="600EBB46" w14:textId="77777777"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 xml:space="preserve">Il avait vingt-cinq ans et faisait un voyage à pied avec un ami en Bretagne. Arrivés à </w:t>
      </w:r>
      <w:proofErr w:type="spellStart"/>
      <w:r w:rsidRPr="00042922">
        <w:rPr>
          <w:rFonts w:ascii="Times" w:hAnsi="Times"/>
          <w:lang w:val="fr-CA"/>
        </w:rPr>
        <w:t>Pont-Labbé</w:t>
      </w:r>
      <w:proofErr w:type="spellEnd"/>
      <w:r w:rsidRPr="00042922">
        <w:rPr>
          <w:rFonts w:ascii="Times" w:hAnsi="Times"/>
          <w:lang w:val="fr-CA"/>
        </w:rPr>
        <w:t>, son ami malade doit rester alité à l’auberge. La servante qui ne parle pas français, mais seulement breton, est jeune et belle. Un soir, il abuse d’elle. Peu après, il quitte la ville et oublie la demoiselle.</w:t>
      </w:r>
    </w:p>
    <w:p w14:paraId="30336404" w14:textId="77777777"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 xml:space="preserve">Trente ans plus tard, de passage à </w:t>
      </w:r>
      <w:proofErr w:type="spellStart"/>
      <w:r w:rsidRPr="00042922">
        <w:rPr>
          <w:rFonts w:ascii="Times" w:hAnsi="Times"/>
          <w:lang w:val="fr-CA"/>
        </w:rPr>
        <w:t>Pont-Labbé</w:t>
      </w:r>
      <w:proofErr w:type="spellEnd"/>
      <w:r w:rsidRPr="00042922">
        <w:rPr>
          <w:rFonts w:ascii="Times" w:hAnsi="Times"/>
          <w:lang w:val="fr-CA"/>
        </w:rPr>
        <w:t>, il couche dans la même auberge et raconte à l'aubergiste qu'il a déjà séjourné dans l'établissement et, sans éveiller les soupçons, il demande ce qu’est devenue la servante. Elle est morte en couches, lui répond-t-il et, là-bas, c’est son fils que l’on a gardé par pitié, car il ne vaut pas grand-chose !</w:t>
      </w:r>
    </w:p>
    <w:p w14:paraId="3E90C365" w14:textId="368EA49F"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 xml:space="preserve">Affolé, le voyageur consulte les registres de naissance et constate que cet homme est né huit mois et vingt jours après son passage. C'est son fils. L’homme est une brute épaisse, il boite, ne parle que le </w:t>
      </w:r>
      <w:r>
        <w:rPr>
          <w:rFonts w:ascii="Times" w:hAnsi="Times"/>
          <w:lang w:val="fr-CA"/>
        </w:rPr>
        <w:t>breton</w:t>
      </w:r>
      <w:r w:rsidRPr="00042922">
        <w:rPr>
          <w:rFonts w:ascii="Times" w:hAnsi="Times"/>
          <w:lang w:val="fr-CA"/>
        </w:rPr>
        <w:t>. On l'emploie à vider le fumier de l’écurie et, visiblement, c’est le maximum qu'il puisse faire.</w:t>
      </w:r>
    </w:p>
    <w:p w14:paraId="52A4E0A4" w14:textId="77777777" w:rsidR="00042922" w:rsidRPr="00042922" w:rsidRDefault="00042922" w:rsidP="00042922">
      <w:pPr>
        <w:pStyle w:val="ListParagraph"/>
        <w:numPr>
          <w:ilvl w:val="0"/>
          <w:numId w:val="14"/>
        </w:numPr>
        <w:rPr>
          <w:rFonts w:ascii="Times" w:hAnsi="Times"/>
          <w:lang w:val="fr-CA"/>
        </w:rPr>
      </w:pPr>
      <w:r w:rsidRPr="00042922">
        <w:rPr>
          <w:rFonts w:ascii="Times" w:hAnsi="Times"/>
          <w:lang w:val="fr-CA"/>
        </w:rPr>
        <w:t>Par charité, le voyageur lui donne cent sous. L’homme va au cabaret s'enivrer et assomme à coups de pioche un cheval. L'aubergiste le prie de ne plus lui donner d’argent pour son bien : « </w:t>
      </w:r>
      <w:r w:rsidRPr="00042922">
        <w:rPr>
          <w:rFonts w:ascii="Times" w:hAnsi="Times"/>
          <w:i/>
          <w:iCs/>
          <w:lang w:val="fr-CA"/>
        </w:rPr>
        <w:t>Lui donner de l’argent c’est vouloir sa mort</w:t>
      </w:r>
      <w:r w:rsidRPr="00042922">
        <w:rPr>
          <w:rFonts w:ascii="Times" w:hAnsi="Times"/>
          <w:lang w:val="fr-CA"/>
        </w:rPr>
        <w:t>. » Le voyageur se sent coupable d’avoir tué la mère et laissé le fils devenir un crétin.</w:t>
      </w:r>
    </w:p>
    <w:p w14:paraId="72FA2A55" w14:textId="27894F8A" w:rsidR="005C3618" w:rsidRDefault="00042922" w:rsidP="00042922">
      <w:pPr>
        <w:pStyle w:val="ListParagraph"/>
        <w:numPr>
          <w:ilvl w:val="0"/>
          <w:numId w:val="14"/>
        </w:numPr>
        <w:rPr>
          <w:rFonts w:ascii="Times" w:hAnsi="Times"/>
          <w:lang w:val="fr-CA"/>
        </w:rPr>
      </w:pPr>
      <w:r w:rsidRPr="00042922">
        <w:rPr>
          <w:rFonts w:ascii="Times" w:hAnsi="Times"/>
          <w:lang w:val="fr-CA"/>
        </w:rPr>
        <w:t>Son ami a une autre conclusion : “</w:t>
      </w:r>
      <w:r w:rsidRPr="00042922">
        <w:rPr>
          <w:rFonts w:ascii="Times" w:hAnsi="Times"/>
          <w:iCs/>
          <w:lang w:val="fr-CA"/>
        </w:rPr>
        <w:t>C’est bon vraiment d’avoir vingt-cinq ans, et même de faire des enfants comme ça</w:t>
      </w:r>
      <w:r w:rsidRPr="00042922">
        <w:rPr>
          <w:rFonts w:ascii="Times" w:hAnsi="Times"/>
          <w:lang w:val="fr-CA"/>
        </w:rPr>
        <w:t>.”</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78DBF43A" w14:textId="2154B520" w:rsidR="00042922" w:rsidRDefault="00042922" w:rsidP="00042922">
      <w:pPr>
        <w:pStyle w:val="ListParagraph"/>
        <w:numPr>
          <w:ilvl w:val="0"/>
          <w:numId w:val="14"/>
        </w:numPr>
        <w:rPr>
          <w:rFonts w:ascii="Times" w:hAnsi="Times"/>
          <w:lang w:val="fr-CA"/>
        </w:rPr>
      </w:pPr>
      <w:r>
        <w:rPr>
          <w:rFonts w:ascii="Times" w:hAnsi="Times"/>
          <w:lang w:val="fr-CA"/>
        </w:rPr>
        <w:t>Thème : Enfants, (</w:t>
      </w:r>
      <w:proofErr w:type="spellStart"/>
      <w:r>
        <w:rPr>
          <w:rFonts w:ascii="Times" w:hAnsi="Times"/>
          <w:lang w:val="fr-CA"/>
        </w:rPr>
        <w:t>ir</w:t>
      </w:r>
      <w:proofErr w:type="spellEnd"/>
      <w:proofErr w:type="gramStart"/>
      <w:r>
        <w:rPr>
          <w:rFonts w:ascii="Times" w:hAnsi="Times"/>
          <w:lang w:val="fr-CA"/>
        </w:rPr>
        <w:t>)responsabilité</w:t>
      </w:r>
      <w:proofErr w:type="gramEnd"/>
    </w:p>
    <w:p w14:paraId="1D922D5B" w14:textId="77777777" w:rsidR="00042922" w:rsidRDefault="00042922" w:rsidP="00042922">
      <w:pPr>
        <w:rPr>
          <w:rFonts w:ascii="Times" w:hAnsi="Times"/>
          <w:lang w:val="fr-CA"/>
        </w:rPr>
      </w:pPr>
    </w:p>
    <w:p w14:paraId="537E89DE" w14:textId="7A976888" w:rsidR="00042922" w:rsidRDefault="00042922" w:rsidP="00042922">
      <w:pPr>
        <w:rPr>
          <w:rFonts w:ascii="Times" w:hAnsi="Times"/>
          <w:lang w:val="fr-CA"/>
        </w:rPr>
      </w:pPr>
      <w:r>
        <w:rPr>
          <w:rFonts w:ascii="Times" w:hAnsi="Times"/>
          <w:lang w:val="fr-CA"/>
        </w:rPr>
        <w:t>Saint-Antoine</w:t>
      </w:r>
    </w:p>
    <w:p w14:paraId="12AE480B" w14:textId="22C358E9" w:rsidR="00042922" w:rsidRPr="00042922" w:rsidRDefault="00042922" w:rsidP="00042922">
      <w:pPr>
        <w:pStyle w:val="ListParagraph"/>
        <w:numPr>
          <w:ilvl w:val="0"/>
          <w:numId w:val="15"/>
        </w:numPr>
        <w:rPr>
          <w:rFonts w:ascii="Times" w:hAnsi="Times"/>
          <w:lang w:val="fr-CA"/>
        </w:rPr>
      </w:pPr>
      <w:r>
        <w:rPr>
          <w:rFonts w:ascii="Times" w:hAnsi="Times"/>
          <w:lang w:val="fr-CA"/>
        </w:rPr>
        <w:t>« </w:t>
      </w:r>
      <w:r w:rsidRPr="00042922">
        <w:rPr>
          <w:rFonts w:ascii="Times" w:hAnsi="Times"/>
          <w:lang w:val="fr-CA"/>
        </w:rPr>
        <w:t xml:space="preserve">Antoine est un paysan </w:t>
      </w:r>
      <w:r>
        <w:rPr>
          <w:rFonts w:ascii="Times" w:hAnsi="Times"/>
          <w:lang w:val="fr-CA"/>
        </w:rPr>
        <w:t>du pays de Caux</w:t>
      </w:r>
      <w:r w:rsidRPr="00042922">
        <w:rPr>
          <w:rFonts w:ascii="Times" w:hAnsi="Times"/>
          <w:lang w:val="fr-CA"/>
        </w:rPr>
        <w:t>, âgé de soixante ans, que l’on surnomme Saint-Antoine parce qu’il est bon vivant, joyeux, farceur, gros mangeur et fort buveur.</w:t>
      </w:r>
    </w:p>
    <w:p w14:paraId="430E7675" w14:textId="38523320" w:rsidR="00042922" w:rsidRPr="00042922" w:rsidRDefault="00042922" w:rsidP="00042922">
      <w:pPr>
        <w:pStyle w:val="ListParagraph"/>
        <w:numPr>
          <w:ilvl w:val="0"/>
          <w:numId w:val="15"/>
        </w:numPr>
        <w:rPr>
          <w:rFonts w:ascii="Times" w:hAnsi="Times"/>
          <w:lang w:val="fr-CA"/>
        </w:rPr>
      </w:pPr>
      <w:r w:rsidRPr="00042922">
        <w:rPr>
          <w:rFonts w:ascii="Times" w:hAnsi="Times"/>
          <w:lang w:val="fr-CA"/>
        </w:rPr>
        <w:t>Arrive l’</w:t>
      </w:r>
      <w:r>
        <w:rPr>
          <w:rFonts w:ascii="Times" w:hAnsi="Times"/>
          <w:lang w:val="fr-CA"/>
        </w:rPr>
        <w:t>invasion prussienne de 1870</w:t>
      </w:r>
      <w:r w:rsidRPr="00042922">
        <w:rPr>
          <w:rFonts w:ascii="Times" w:hAnsi="Times"/>
          <w:lang w:val="fr-CA"/>
        </w:rPr>
        <w:t xml:space="preserve">, le maire du village lui impose de loger un soldat prussien, Ce dernier ne parlant pas un mot de français, Antoine le surnomme </w:t>
      </w:r>
      <w:r w:rsidRPr="00042922">
        <w:rPr>
          <w:rFonts w:ascii="Times" w:hAnsi="Times"/>
          <w:i/>
          <w:iCs/>
          <w:lang w:val="fr-CA"/>
        </w:rPr>
        <w:t>mon cochon</w:t>
      </w:r>
      <w:r w:rsidRPr="00042922">
        <w:rPr>
          <w:rFonts w:ascii="Times" w:hAnsi="Times"/>
          <w:lang w:val="fr-CA"/>
        </w:rPr>
        <w:t xml:space="preserve"> pour faire rire les villageois et entreprend de l’engraisser en lui imposant de manger beaucoup de cochon et boire beaucoup d’eau de vie. Quand il sort au village, il emmène son Prussien et l’appelle </w:t>
      </w:r>
      <w:r w:rsidRPr="00042922">
        <w:rPr>
          <w:rFonts w:ascii="Times" w:hAnsi="Times"/>
          <w:i/>
          <w:iCs/>
          <w:lang w:val="fr-CA"/>
        </w:rPr>
        <w:t>mon cochon</w:t>
      </w:r>
      <w:r w:rsidRPr="00042922">
        <w:rPr>
          <w:rFonts w:ascii="Times" w:hAnsi="Times"/>
          <w:lang w:val="fr-CA"/>
        </w:rPr>
        <w:t xml:space="preserve"> devant les paysans hilares.</w:t>
      </w:r>
    </w:p>
    <w:p w14:paraId="1CE343A4" w14:textId="77777777" w:rsidR="00042922" w:rsidRPr="00042922" w:rsidRDefault="00042922" w:rsidP="00042922">
      <w:pPr>
        <w:pStyle w:val="ListParagraph"/>
        <w:numPr>
          <w:ilvl w:val="0"/>
          <w:numId w:val="15"/>
        </w:numPr>
        <w:rPr>
          <w:rFonts w:ascii="Times" w:hAnsi="Times"/>
          <w:lang w:val="fr-CA"/>
        </w:rPr>
      </w:pPr>
      <w:r w:rsidRPr="00042922">
        <w:rPr>
          <w:rFonts w:ascii="Times" w:hAnsi="Times"/>
          <w:lang w:val="fr-CA"/>
        </w:rPr>
        <w:t>Un soir où les deux hommes ont beaucoup bu de l'eau de vie, ils se battent, et Antoine assomme le Prussien. Antoine le croit mort. Aussi, quand il le voit se réveiller, de peur d’être arrêté, il le transperce avec sa fourche et le cache sous un tas de fumier.</w:t>
      </w:r>
    </w:p>
    <w:p w14:paraId="0448DEC9" w14:textId="25E0E6CB" w:rsidR="00042922" w:rsidRDefault="00042922" w:rsidP="00042922">
      <w:pPr>
        <w:pStyle w:val="ListParagraph"/>
        <w:numPr>
          <w:ilvl w:val="0"/>
          <w:numId w:val="15"/>
        </w:numPr>
        <w:rPr>
          <w:rFonts w:ascii="Times" w:hAnsi="Times"/>
          <w:lang w:val="fr-CA"/>
        </w:rPr>
      </w:pPr>
      <w:r w:rsidRPr="00042922">
        <w:rPr>
          <w:rFonts w:ascii="Times" w:hAnsi="Times"/>
          <w:lang w:val="fr-CA"/>
        </w:rPr>
        <w:t>Le lendemain, il court aux autorités pour annoncer que son soldat a disparu. On le croit. Les Prussiens fusilleront un ancien gendarme.</w:t>
      </w:r>
      <w:r>
        <w:rPr>
          <w:rFonts w:ascii="Times" w:hAnsi="Times"/>
          <w:lang w:val="fr-CA"/>
        </w:rPr>
        <w:t> » (</w:t>
      </w:r>
      <w:proofErr w:type="spellStart"/>
      <w:r>
        <w:rPr>
          <w:rFonts w:ascii="Times" w:hAnsi="Times"/>
          <w:lang w:val="fr-CA"/>
        </w:rPr>
        <w:t>Wikipedia</w:t>
      </w:r>
      <w:proofErr w:type="spellEnd"/>
      <w:r>
        <w:rPr>
          <w:rFonts w:ascii="Times" w:hAnsi="Times"/>
          <w:lang w:val="fr-CA"/>
        </w:rPr>
        <w:t>)</w:t>
      </w:r>
    </w:p>
    <w:p w14:paraId="448018AF" w14:textId="12A625D9" w:rsidR="00042922" w:rsidRPr="00042922" w:rsidRDefault="00042922" w:rsidP="00042922">
      <w:pPr>
        <w:pStyle w:val="ListParagraph"/>
        <w:numPr>
          <w:ilvl w:val="0"/>
          <w:numId w:val="15"/>
        </w:numPr>
        <w:rPr>
          <w:rFonts w:ascii="Times" w:hAnsi="Times"/>
          <w:lang w:val="fr-CA"/>
        </w:rPr>
      </w:pPr>
      <w:r>
        <w:rPr>
          <w:rFonts w:ascii="Times" w:hAnsi="Times"/>
          <w:lang w:val="fr-CA"/>
        </w:rPr>
        <w:t>Thèmes :</w:t>
      </w:r>
      <w:r w:rsidR="00F22E2B">
        <w:rPr>
          <w:rFonts w:ascii="Times" w:hAnsi="Times"/>
          <w:lang w:val="fr-CA"/>
        </w:rPr>
        <w:t xml:space="preserve"> Cruauté</w:t>
      </w:r>
      <w:r w:rsidR="00A55821">
        <w:rPr>
          <w:rFonts w:ascii="Times" w:hAnsi="Times"/>
          <w:lang w:val="fr-CA"/>
        </w:rPr>
        <w:t xml:space="preserve">, </w:t>
      </w:r>
      <w:r w:rsidR="00F22E2B">
        <w:rPr>
          <w:rFonts w:ascii="Times" w:hAnsi="Times"/>
          <w:lang w:val="fr-CA"/>
        </w:rPr>
        <w:t>meurtre, préjudice</w:t>
      </w:r>
    </w:p>
    <w:p w14:paraId="0A4DF452" w14:textId="77777777" w:rsidR="00BC704E" w:rsidRDefault="00BC704E" w:rsidP="00042922">
      <w:pPr>
        <w:rPr>
          <w:rFonts w:ascii="Times" w:hAnsi="Times"/>
          <w:lang w:val="fr-CA"/>
        </w:rPr>
      </w:pPr>
    </w:p>
    <w:p w14:paraId="4002BA56" w14:textId="4AB1EB67" w:rsidR="00042922" w:rsidRDefault="00042922" w:rsidP="00042922">
      <w:pPr>
        <w:rPr>
          <w:rFonts w:ascii="Times" w:hAnsi="Times"/>
          <w:lang w:val="fr-CA"/>
        </w:rPr>
      </w:pPr>
      <w:r>
        <w:rPr>
          <w:rFonts w:ascii="Times" w:hAnsi="Times"/>
          <w:lang w:val="fr-CA"/>
        </w:rPr>
        <w:t xml:space="preserve">L’Aventure de Walter </w:t>
      </w:r>
      <w:proofErr w:type="spellStart"/>
      <w:r>
        <w:rPr>
          <w:rFonts w:ascii="Times" w:hAnsi="Times"/>
          <w:lang w:val="fr-CA"/>
        </w:rPr>
        <w:t>Schnaffs</w:t>
      </w:r>
      <w:proofErr w:type="spellEnd"/>
    </w:p>
    <w:p w14:paraId="1138DE70" w14:textId="00F6E843" w:rsidR="00042922" w:rsidRPr="00042922" w:rsidRDefault="00042922" w:rsidP="00042922">
      <w:pPr>
        <w:pStyle w:val="ListParagraph"/>
        <w:numPr>
          <w:ilvl w:val="0"/>
          <w:numId w:val="16"/>
        </w:numPr>
        <w:rPr>
          <w:rFonts w:ascii="Times" w:hAnsi="Times"/>
          <w:lang w:val="fr-CA"/>
        </w:rPr>
      </w:pPr>
      <w:r w:rsidRPr="00042922">
        <w:rPr>
          <w:rFonts w:ascii="Times" w:hAnsi="Times"/>
          <w:lang w:val="fr-CA"/>
        </w:rPr>
        <w:t xml:space="preserve">« Walter </w:t>
      </w:r>
      <w:proofErr w:type="spellStart"/>
      <w:r w:rsidRPr="00042922">
        <w:rPr>
          <w:rFonts w:ascii="Times" w:hAnsi="Times"/>
          <w:lang w:val="fr-CA"/>
        </w:rPr>
        <w:t>Schnaffs</w:t>
      </w:r>
      <w:proofErr w:type="spellEnd"/>
      <w:r w:rsidRPr="00042922">
        <w:rPr>
          <w:rFonts w:ascii="Times" w:hAnsi="Times"/>
          <w:lang w:val="fr-CA"/>
        </w:rPr>
        <w:t xml:space="preserve"> est un soldat prussien malheureux depuis son entrée en France. Il </w:t>
      </w:r>
      <w:r>
        <w:rPr>
          <w:rFonts w:ascii="Times" w:hAnsi="Times"/>
          <w:lang w:val="fr-CA"/>
        </w:rPr>
        <w:t>est pacifiste</w:t>
      </w:r>
      <w:r w:rsidRPr="00042922">
        <w:rPr>
          <w:rFonts w:ascii="Times" w:hAnsi="Times"/>
          <w:lang w:val="fr-CA"/>
        </w:rPr>
        <w:t xml:space="preserve">, a horreur des armes, n’aime pas marcher et regrette par-dessus tout sa femme et leurs quatre enfants. Aussi, quand on l’envoie en patrouille en </w:t>
      </w:r>
      <w:r>
        <w:rPr>
          <w:rFonts w:ascii="Times" w:hAnsi="Times"/>
          <w:lang w:val="fr-CA"/>
        </w:rPr>
        <w:t>Normandie</w:t>
      </w:r>
      <w:r w:rsidRPr="00042922">
        <w:rPr>
          <w:rFonts w:ascii="Times" w:hAnsi="Times"/>
          <w:lang w:val="fr-CA"/>
        </w:rPr>
        <w:t xml:space="preserve"> et que la troupe est attaquée par des francs-tireurs, il saute dans un trou pour se cacher.</w:t>
      </w:r>
    </w:p>
    <w:p w14:paraId="4DBA295B" w14:textId="77777777" w:rsidR="00042922" w:rsidRPr="00042922" w:rsidRDefault="00042922" w:rsidP="00042922">
      <w:pPr>
        <w:pStyle w:val="ListParagraph"/>
        <w:numPr>
          <w:ilvl w:val="0"/>
          <w:numId w:val="16"/>
        </w:numPr>
        <w:rPr>
          <w:rFonts w:ascii="Times" w:hAnsi="Times"/>
          <w:lang w:val="fr-CA"/>
        </w:rPr>
      </w:pPr>
      <w:r w:rsidRPr="00042922">
        <w:rPr>
          <w:rFonts w:ascii="Times" w:hAnsi="Times"/>
          <w:lang w:val="fr-CA"/>
        </w:rPr>
        <w:t xml:space="preserve">Les heures passent. Notre homme rêve tout d’abord de se constituer prisonnier. Cela serait la fin de ses soucis, mais les Français ne le fusilleront-ils pas ? Un jour passe, puis deux. La faim le fait sortir de sa cachette. Il rentre dans un château. Quand il </w:t>
      </w:r>
      <w:proofErr w:type="spellStart"/>
      <w:r w:rsidRPr="00042922">
        <w:rPr>
          <w:rFonts w:ascii="Times" w:hAnsi="Times"/>
          <w:lang w:val="fr-CA"/>
        </w:rPr>
        <w:t>apparaît</w:t>
      </w:r>
      <w:proofErr w:type="spellEnd"/>
      <w:r w:rsidRPr="00042922">
        <w:rPr>
          <w:rFonts w:ascii="Times" w:hAnsi="Times"/>
          <w:lang w:val="fr-CA"/>
        </w:rPr>
        <w:t xml:space="preserve"> dans la cuisine, à l'heure de déjeuner, tout le monde fuit. Walter </w:t>
      </w:r>
      <w:proofErr w:type="spellStart"/>
      <w:r w:rsidRPr="00042922">
        <w:rPr>
          <w:rFonts w:ascii="Times" w:hAnsi="Times"/>
          <w:lang w:val="fr-CA"/>
        </w:rPr>
        <w:t>Schnaffs</w:t>
      </w:r>
      <w:proofErr w:type="spellEnd"/>
      <w:r w:rsidRPr="00042922">
        <w:rPr>
          <w:rFonts w:ascii="Times" w:hAnsi="Times"/>
          <w:lang w:val="fr-CA"/>
        </w:rPr>
        <w:t xml:space="preserve"> s’assied, finit toutes les assiettes, puis s’endort tranquillement.</w:t>
      </w:r>
    </w:p>
    <w:p w14:paraId="19C8E2CF" w14:textId="79D16A83" w:rsidR="00042922" w:rsidRDefault="00042922" w:rsidP="00042922">
      <w:pPr>
        <w:pStyle w:val="ListParagraph"/>
        <w:numPr>
          <w:ilvl w:val="0"/>
          <w:numId w:val="16"/>
        </w:numPr>
        <w:rPr>
          <w:rFonts w:ascii="Times" w:hAnsi="Times"/>
          <w:lang w:val="fr-CA"/>
        </w:rPr>
      </w:pPr>
      <w:r w:rsidRPr="00042922">
        <w:rPr>
          <w:rFonts w:ascii="Times" w:hAnsi="Times"/>
          <w:lang w:val="fr-CA"/>
        </w:rPr>
        <w:t>Il est fait prisonnier six heures plus tard. Il danse de joie dans sa cellule, puis il explique au baron du château sa situation. Celui-ci l'invite à rester, et Walter accepte.</w:t>
      </w:r>
    </w:p>
    <w:p w14:paraId="1B390BAA" w14:textId="2EDAE648" w:rsidR="00042922" w:rsidRPr="00042922" w:rsidRDefault="00042922" w:rsidP="00042922">
      <w:pPr>
        <w:pStyle w:val="ListParagraph"/>
        <w:numPr>
          <w:ilvl w:val="0"/>
          <w:numId w:val="16"/>
        </w:numPr>
        <w:rPr>
          <w:rFonts w:ascii="Times" w:hAnsi="Times"/>
          <w:lang w:val="fr-CA"/>
        </w:rPr>
      </w:pPr>
      <w:r>
        <w:rPr>
          <w:rFonts w:ascii="Times" w:hAnsi="Times"/>
          <w:lang w:val="fr-CA"/>
        </w:rPr>
        <w:t xml:space="preserve">Thèmes : pacifisme, égoïsme (par rapport </w:t>
      </w:r>
      <w:r w:rsidR="005161A4">
        <w:rPr>
          <w:rFonts w:ascii="Times" w:hAnsi="Times"/>
          <w:lang w:val="fr-CA"/>
        </w:rPr>
        <w:t>à loyauté à son pays)</w:t>
      </w:r>
    </w:p>
    <w:sectPr w:rsidR="00042922" w:rsidRPr="00042922" w:rsidSect="0078755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F6A01"/>
    <w:multiLevelType w:val="hybridMultilevel"/>
    <w:tmpl w:val="C9E26F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53D0E"/>
    <w:multiLevelType w:val="hybridMultilevel"/>
    <w:tmpl w:val="EBBE73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E21776"/>
    <w:multiLevelType w:val="hybridMultilevel"/>
    <w:tmpl w:val="92960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9F66E0"/>
    <w:multiLevelType w:val="hybridMultilevel"/>
    <w:tmpl w:val="D26E4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813246"/>
    <w:multiLevelType w:val="hybridMultilevel"/>
    <w:tmpl w:val="E36C3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A07AD3"/>
    <w:multiLevelType w:val="hybridMultilevel"/>
    <w:tmpl w:val="72662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0C0BB6"/>
    <w:multiLevelType w:val="hybridMultilevel"/>
    <w:tmpl w:val="024467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E0A7AC1"/>
    <w:multiLevelType w:val="hybridMultilevel"/>
    <w:tmpl w:val="40B27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F0379C"/>
    <w:multiLevelType w:val="hybridMultilevel"/>
    <w:tmpl w:val="2E028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951DB6"/>
    <w:multiLevelType w:val="hybridMultilevel"/>
    <w:tmpl w:val="02A49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C71FE7"/>
    <w:multiLevelType w:val="hybridMultilevel"/>
    <w:tmpl w:val="91140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785F63"/>
    <w:multiLevelType w:val="hybridMultilevel"/>
    <w:tmpl w:val="324AA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C338EB"/>
    <w:multiLevelType w:val="hybridMultilevel"/>
    <w:tmpl w:val="AB4AE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86A076C"/>
    <w:multiLevelType w:val="hybridMultilevel"/>
    <w:tmpl w:val="BC26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B5143BB"/>
    <w:multiLevelType w:val="hybridMultilevel"/>
    <w:tmpl w:val="1DA6E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55D3612"/>
    <w:multiLevelType w:val="hybridMultilevel"/>
    <w:tmpl w:val="FBF801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
  </w:num>
  <w:num w:numId="3">
    <w:abstractNumId w:val="9"/>
  </w:num>
  <w:num w:numId="4">
    <w:abstractNumId w:val="8"/>
  </w:num>
  <w:num w:numId="5">
    <w:abstractNumId w:val="11"/>
  </w:num>
  <w:num w:numId="6">
    <w:abstractNumId w:val="15"/>
  </w:num>
  <w:num w:numId="7">
    <w:abstractNumId w:val="12"/>
  </w:num>
  <w:num w:numId="8">
    <w:abstractNumId w:val="7"/>
  </w:num>
  <w:num w:numId="9">
    <w:abstractNumId w:val="0"/>
  </w:num>
  <w:num w:numId="10">
    <w:abstractNumId w:val="13"/>
  </w:num>
  <w:num w:numId="11">
    <w:abstractNumId w:val="6"/>
  </w:num>
  <w:num w:numId="12">
    <w:abstractNumId w:val="14"/>
  </w:num>
  <w:num w:numId="13">
    <w:abstractNumId w:val="4"/>
  </w:num>
  <w:num w:numId="14">
    <w:abstractNumId w:val="3"/>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654"/>
    <w:rsid w:val="00042922"/>
    <w:rsid w:val="0011435D"/>
    <w:rsid w:val="002B6176"/>
    <w:rsid w:val="00350A58"/>
    <w:rsid w:val="0041450F"/>
    <w:rsid w:val="005161A4"/>
    <w:rsid w:val="0052588E"/>
    <w:rsid w:val="00570058"/>
    <w:rsid w:val="005C3618"/>
    <w:rsid w:val="00613433"/>
    <w:rsid w:val="0071284B"/>
    <w:rsid w:val="00787550"/>
    <w:rsid w:val="009B3CAD"/>
    <w:rsid w:val="009E4476"/>
    <w:rsid w:val="00A21FCA"/>
    <w:rsid w:val="00A55821"/>
    <w:rsid w:val="00BC704E"/>
    <w:rsid w:val="00C518D1"/>
    <w:rsid w:val="00D22B9C"/>
    <w:rsid w:val="00F05EBB"/>
    <w:rsid w:val="00F22E2B"/>
    <w:rsid w:val="00F561E1"/>
    <w:rsid w:val="00F976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8AB64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654"/>
    <w:pPr>
      <w:ind w:left="720"/>
      <w:contextualSpacing/>
    </w:pPr>
  </w:style>
  <w:style w:type="character" w:styleId="Hyperlink">
    <w:name w:val="Hyperlink"/>
    <w:basedOn w:val="DefaultParagraphFont"/>
    <w:uiPriority w:val="99"/>
    <w:unhideWhenUsed/>
    <w:rsid w:val="00BC704E"/>
    <w:rPr>
      <w:color w:val="0000FF" w:themeColor="hyperlink"/>
      <w:u w:val="single"/>
    </w:rPr>
  </w:style>
  <w:style w:type="character" w:styleId="FollowedHyperlink">
    <w:name w:val="FollowedHyperlink"/>
    <w:basedOn w:val="DefaultParagraphFont"/>
    <w:uiPriority w:val="99"/>
    <w:semiHidden/>
    <w:unhideWhenUsed/>
    <w:rsid w:val="0004292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654"/>
    <w:pPr>
      <w:ind w:left="720"/>
      <w:contextualSpacing/>
    </w:pPr>
  </w:style>
  <w:style w:type="character" w:styleId="Hyperlink">
    <w:name w:val="Hyperlink"/>
    <w:basedOn w:val="DefaultParagraphFont"/>
    <w:uiPriority w:val="99"/>
    <w:unhideWhenUsed/>
    <w:rsid w:val="00BC704E"/>
    <w:rPr>
      <w:color w:val="0000FF" w:themeColor="hyperlink"/>
      <w:u w:val="single"/>
    </w:rPr>
  </w:style>
  <w:style w:type="character" w:styleId="FollowedHyperlink">
    <w:name w:val="FollowedHyperlink"/>
    <w:basedOn w:val="DefaultParagraphFont"/>
    <w:uiPriority w:val="99"/>
    <w:semiHidden/>
    <w:unhideWhenUsed/>
    <w:rsid w:val="000429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fr.wikipedia.org/wiki/Gangr%C3%A8ne" TargetMode="External"/><Relationship Id="rId7" Type="http://schemas.openxmlformats.org/officeDocument/2006/relationships/hyperlink" Target="https://fr.wikipedia.org/wiki/Chasse_%C3%A0_courre" TargetMode="External"/><Relationship Id="rId8" Type="http://schemas.openxmlformats.org/officeDocument/2006/relationships/hyperlink" Target="https://fr.wikipedia.org/wiki/Sanglier"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2388</Words>
  <Characters>13616</Characters>
  <Application>Microsoft Macintosh Word</Application>
  <DocSecurity>0</DocSecurity>
  <Lines>113</Lines>
  <Paragraphs>31</Paragraphs>
  <ScaleCrop>false</ScaleCrop>
  <Company/>
  <LinksUpToDate>false</LinksUpToDate>
  <CharactersWithSpaces>15973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Turner</dc:creator>
  <cp:keywords/>
  <dc:description/>
  <cp:lastModifiedBy>Anastasia Turner</cp:lastModifiedBy>
  <cp:revision>11</cp:revision>
  <dcterms:created xsi:type="dcterms:W3CDTF">2015-11-10T04:41:00Z</dcterms:created>
  <dcterms:modified xsi:type="dcterms:W3CDTF">2015-11-11T04:40:00Z</dcterms:modified>
</cp:coreProperties>
</file>