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211" w:rsidRDefault="003F5210" w:rsidP="003F5210">
      <w:pPr>
        <w:pStyle w:val="Title"/>
      </w:pPr>
      <w:r w:rsidRPr="003F5210">
        <w:t>ANP 1105</w:t>
      </w:r>
    </w:p>
    <w:p w:rsidR="003F5210" w:rsidRPr="00977E46" w:rsidRDefault="003F5210" w:rsidP="0052220F">
      <w:pPr>
        <w:pStyle w:val="NoSpacing"/>
        <w:jc w:val="both"/>
        <w:rPr>
          <w:i/>
          <w:sz w:val="32"/>
        </w:rPr>
      </w:pPr>
      <w:r w:rsidRPr="00977E46">
        <w:rPr>
          <w:b/>
          <w:sz w:val="32"/>
        </w:rPr>
        <w:t xml:space="preserve">Topic 1 – </w:t>
      </w:r>
      <w:r w:rsidRPr="00977E46">
        <w:rPr>
          <w:i/>
          <w:sz w:val="32"/>
        </w:rPr>
        <w:t>Structural organisation of the human body</w:t>
      </w:r>
    </w:p>
    <w:p w:rsidR="003F5210" w:rsidRDefault="003F5210" w:rsidP="0052220F">
      <w:pPr>
        <w:pStyle w:val="NoSpacing"/>
        <w:jc w:val="both"/>
        <w:rPr>
          <w:sz w:val="24"/>
        </w:rPr>
      </w:pPr>
    </w:p>
    <w:p w:rsidR="003F5210" w:rsidRPr="00895A17" w:rsidRDefault="003F5210" w:rsidP="0052220F">
      <w:pPr>
        <w:pStyle w:val="NoSpacing"/>
        <w:jc w:val="both"/>
        <w:rPr>
          <w:b/>
          <w:color w:val="1F497D" w:themeColor="text2"/>
          <w:sz w:val="24"/>
          <w:u w:val="single"/>
        </w:rPr>
      </w:pPr>
      <w:r w:rsidRPr="00895A17">
        <w:rPr>
          <w:b/>
          <w:color w:val="1F497D" w:themeColor="text2"/>
          <w:sz w:val="24"/>
          <w:u w:val="single"/>
        </w:rPr>
        <w:t>Define anatomy and physiology and describe their sub-divisions:-</w:t>
      </w:r>
    </w:p>
    <w:p w:rsidR="003F5210" w:rsidRDefault="003F5210" w:rsidP="0052220F">
      <w:pPr>
        <w:pStyle w:val="NoSpacing"/>
        <w:jc w:val="both"/>
        <w:rPr>
          <w:i/>
          <w:sz w:val="24"/>
        </w:rPr>
      </w:pPr>
      <w:r>
        <w:rPr>
          <w:sz w:val="24"/>
        </w:rPr>
        <w:t>Anatomy</w:t>
      </w:r>
      <w:proofErr w:type="gramStart"/>
      <w:r>
        <w:rPr>
          <w:sz w:val="24"/>
        </w:rPr>
        <w:t>:-</w:t>
      </w:r>
      <w:proofErr w:type="gramEnd"/>
      <w:r>
        <w:rPr>
          <w:sz w:val="24"/>
        </w:rPr>
        <w:t xml:space="preserve">  </w:t>
      </w:r>
      <w:r>
        <w:rPr>
          <w:i/>
          <w:sz w:val="24"/>
        </w:rPr>
        <w:t>studies the structure of body parts and their relationships to one another.</w:t>
      </w:r>
    </w:p>
    <w:p w:rsidR="003F5210" w:rsidRDefault="0041546A" w:rsidP="0052220F">
      <w:pPr>
        <w:pStyle w:val="NoSpacing"/>
        <w:jc w:val="both"/>
        <w:rPr>
          <w:i/>
          <w:sz w:val="24"/>
        </w:rPr>
      </w:pPr>
      <w:r>
        <w:rPr>
          <w:sz w:val="24"/>
        </w:rPr>
        <w:t>Physiology</w:t>
      </w:r>
      <w:proofErr w:type="gramStart"/>
      <w:r>
        <w:rPr>
          <w:sz w:val="24"/>
        </w:rPr>
        <w:t>:-</w:t>
      </w:r>
      <w:proofErr w:type="gramEnd"/>
      <w:r>
        <w:rPr>
          <w:sz w:val="24"/>
        </w:rPr>
        <w:t xml:space="preserve"> </w:t>
      </w:r>
      <w:r>
        <w:rPr>
          <w:i/>
          <w:sz w:val="24"/>
        </w:rPr>
        <w:t xml:space="preserve">studies the function of the body e.g. how the body works, how it carries out its life sustaining activities. </w:t>
      </w:r>
    </w:p>
    <w:p w:rsidR="0041546A" w:rsidRDefault="0041546A" w:rsidP="0052220F">
      <w:pPr>
        <w:pStyle w:val="NoSpacing"/>
        <w:jc w:val="both"/>
        <w:rPr>
          <w:i/>
          <w:sz w:val="24"/>
        </w:rPr>
      </w:pPr>
    </w:p>
    <w:p w:rsidR="0041546A" w:rsidRDefault="0041546A" w:rsidP="0052220F">
      <w:pPr>
        <w:pStyle w:val="NoSpacing"/>
        <w:jc w:val="both"/>
        <w:rPr>
          <w:b/>
          <w:sz w:val="24"/>
        </w:rPr>
      </w:pPr>
      <w:r>
        <w:rPr>
          <w:b/>
          <w:sz w:val="24"/>
        </w:rPr>
        <w:t>Sub-divisions of anatomy:-</w:t>
      </w:r>
    </w:p>
    <w:p w:rsidR="0041546A" w:rsidRDefault="0041546A" w:rsidP="0052220F">
      <w:pPr>
        <w:pStyle w:val="NoSpacing"/>
        <w:jc w:val="both"/>
        <w:rPr>
          <w:sz w:val="24"/>
        </w:rPr>
      </w:pPr>
      <w:r>
        <w:rPr>
          <w:b/>
          <w:sz w:val="24"/>
        </w:rPr>
        <w:t xml:space="preserve">Gross </w:t>
      </w:r>
      <w:r>
        <w:rPr>
          <w:sz w:val="24"/>
        </w:rPr>
        <w:t xml:space="preserve">or </w:t>
      </w:r>
      <w:r>
        <w:rPr>
          <w:b/>
          <w:sz w:val="24"/>
        </w:rPr>
        <w:t>macroscopic anatomy</w:t>
      </w:r>
      <w:proofErr w:type="gramStart"/>
      <w:r>
        <w:rPr>
          <w:b/>
          <w:sz w:val="24"/>
        </w:rPr>
        <w:t>:-</w:t>
      </w:r>
      <w:proofErr w:type="gramEnd"/>
      <w:r>
        <w:rPr>
          <w:b/>
          <w:sz w:val="24"/>
        </w:rPr>
        <w:t xml:space="preserve"> </w:t>
      </w:r>
      <w:r>
        <w:rPr>
          <w:sz w:val="24"/>
        </w:rPr>
        <w:t>study of large visible structures e.g. kidney, lungs, heart etc.</w:t>
      </w:r>
    </w:p>
    <w:p w:rsidR="0041546A" w:rsidRDefault="0041546A" w:rsidP="0052220F">
      <w:pPr>
        <w:pStyle w:val="NoSpacing"/>
        <w:jc w:val="both"/>
        <w:rPr>
          <w:sz w:val="24"/>
        </w:rPr>
      </w:pPr>
      <w:r>
        <w:rPr>
          <w:b/>
          <w:sz w:val="24"/>
        </w:rPr>
        <w:t>Region anatomy</w:t>
      </w:r>
      <w:proofErr w:type="gramStart"/>
      <w:r>
        <w:rPr>
          <w:b/>
          <w:sz w:val="24"/>
        </w:rPr>
        <w:t>:-</w:t>
      </w:r>
      <w:proofErr w:type="gramEnd"/>
      <w:r>
        <w:rPr>
          <w:b/>
          <w:sz w:val="24"/>
        </w:rPr>
        <w:t xml:space="preserve"> </w:t>
      </w:r>
      <w:r>
        <w:rPr>
          <w:sz w:val="24"/>
        </w:rPr>
        <w:t xml:space="preserve">focuses on structures positioned in one specific region of the body. </w:t>
      </w:r>
    </w:p>
    <w:p w:rsidR="0041546A" w:rsidRDefault="0041546A" w:rsidP="0052220F">
      <w:pPr>
        <w:pStyle w:val="NoSpacing"/>
        <w:jc w:val="both"/>
        <w:rPr>
          <w:sz w:val="24"/>
        </w:rPr>
      </w:pPr>
      <w:r>
        <w:rPr>
          <w:b/>
          <w:sz w:val="24"/>
        </w:rPr>
        <w:t>Systemic anatomy</w:t>
      </w:r>
      <w:proofErr w:type="gramStart"/>
      <w:r>
        <w:rPr>
          <w:b/>
          <w:sz w:val="24"/>
        </w:rPr>
        <w:t>:-</w:t>
      </w:r>
      <w:proofErr w:type="gramEnd"/>
      <w:r>
        <w:rPr>
          <w:b/>
          <w:sz w:val="24"/>
        </w:rPr>
        <w:t xml:space="preserve"> </w:t>
      </w:r>
      <w:r>
        <w:rPr>
          <w:sz w:val="24"/>
        </w:rPr>
        <w:t>focuses on one system e.g. cardiovascular or nervous</w:t>
      </w:r>
    </w:p>
    <w:p w:rsidR="0041546A" w:rsidRDefault="00E5736C" w:rsidP="0052220F">
      <w:pPr>
        <w:pStyle w:val="NoSpacing"/>
        <w:jc w:val="both"/>
        <w:rPr>
          <w:sz w:val="24"/>
        </w:rPr>
      </w:pPr>
      <w:r>
        <w:rPr>
          <w:b/>
          <w:sz w:val="24"/>
        </w:rPr>
        <w:t>Surface anatomy</w:t>
      </w:r>
      <w:proofErr w:type="gramStart"/>
      <w:r>
        <w:rPr>
          <w:b/>
          <w:sz w:val="24"/>
        </w:rPr>
        <w:t>:-</w:t>
      </w:r>
      <w:proofErr w:type="gramEnd"/>
      <w:r>
        <w:rPr>
          <w:b/>
          <w:sz w:val="24"/>
        </w:rPr>
        <w:t xml:space="preserve"> </w:t>
      </w:r>
      <w:r>
        <w:rPr>
          <w:sz w:val="24"/>
        </w:rPr>
        <w:t>study of internal structures as they relate to the overlying skin surface.</w:t>
      </w:r>
    </w:p>
    <w:p w:rsidR="00E5736C" w:rsidRDefault="00E5736C" w:rsidP="0052220F">
      <w:pPr>
        <w:pStyle w:val="NoSpacing"/>
        <w:jc w:val="both"/>
        <w:rPr>
          <w:sz w:val="24"/>
        </w:rPr>
      </w:pPr>
      <w:r>
        <w:rPr>
          <w:b/>
          <w:sz w:val="24"/>
        </w:rPr>
        <w:t>Microscopic anatomy</w:t>
      </w:r>
      <w:proofErr w:type="gramStart"/>
      <w:r>
        <w:rPr>
          <w:b/>
          <w:sz w:val="24"/>
        </w:rPr>
        <w:t>:-</w:t>
      </w:r>
      <w:proofErr w:type="gramEnd"/>
      <w:r>
        <w:rPr>
          <w:b/>
          <w:sz w:val="24"/>
        </w:rPr>
        <w:t xml:space="preserve"> </w:t>
      </w:r>
      <w:r>
        <w:rPr>
          <w:sz w:val="24"/>
        </w:rPr>
        <w:t xml:space="preserve">focuses on the study of structures that cannot be seen by the naked eye. </w:t>
      </w:r>
    </w:p>
    <w:p w:rsidR="00E5736C" w:rsidRDefault="00E5736C" w:rsidP="0052220F">
      <w:pPr>
        <w:pStyle w:val="NoSpacing"/>
        <w:jc w:val="both"/>
        <w:rPr>
          <w:sz w:val="24"/>
        </w:rPr>
      </w:pPr>
      <w:r>
        <w:rPr>
          <w:b/>
          <w:sz w:val="24"/>
        </w:rPr>
        <w:t>Developmental anatomy</w:t>
      </w:r>
      <w:proofErr w:type="gramStart"/>
      <w:r>
        <w:rPr>
          <w:b/>
          <w:sz w:val="24"/>
        </w:rPr>
        <w:t>:-</w:t>
      </w:r>
      <w:proofErr w:type="gramEnd"/>
      <w:r>
        <w:rPr>
          <w:b/>
          <w:sz w:val="24"/>
        </w:rPr>
        <w:t xml:space="preserve"> </w:t>
      </w:r>
      <w:r>
        <w:rPr>
          <w:sz w:val="24"/>
        </w:rPr>
        <w:t xml:space="preserve">studies anatomical and physiological developments throughout life. </w:t>
      </w:r>
    </w:p>
    <w:p w:rsidR="00E5736C" w:rsidRDefault="00E5736C" w:rsidP="0052220F">
      <w:pPr>
        <w:pStyle w:val="NoSpacing"/>
        <w:jc w:val="both"/>
        <w:rPr>
          <w:sz w:val="24"/>
        </w:rPr>
      </w:pPr>
    </w:p>
    <w:p w:rsidR="00E5736C" w:rsidRDefault="00E5736C" w:rsidP="0052220F">
      <w:pPr>
        <w:pStyle w:val="NoSpacing"/>
        <w:jc w:val="both"/>
        <w:rPr>
          <w:b/>
          <w:sz w:val="24"/>
        </w:rPr>
      </w:pPr>
      <w:r>
        <w:rPr>
          <w:b/>
          <w:sz w:val="24"/>
        </w:rPr>
        <w:t>Definition:</w:t>
      </w:r>
    </w:p>
    <w:p w:rsidR="00E5736C" w:rsidRDefault="00E5736C" w:rsidP="0052220F">
      <w:pPr>
        <w:pStyle w:val="NoSpacing"/>
        <w:jc w:val="both"/>
        <w:rPr>
          <w:sz w:val="24"/>
        </w:rPr>
      </w:pPr>
      <w:r>
        <w:rPr>
          <w:b/>
          <w:sz w:val="24"/>
        </w:rPr>
        <w:t xml:space="preserve">Palpation: - </w:t>
      </w:r>
      <w:r>
        <w:rPr>
          <w:sz w:val="24"/>
        </w:rPr>
        <w:t>feelings organs using your hands</w:t>
      </w:r>
    </w:p>
    <w:p w:rsidR="00E5736C" w:rsidRDefault="00E5736C" w:rsidP="0052220F">
      <w:pPr>
        <w:pStyle w:val="NoSpacing"/>
        <w:jc w:val="both"/>
        <w:rPr>
          <w:sz w:val="24"/>
        </w:rPr>
      </w:pPr>
      <w:r>
        <w:rPr>
          <w:b/>
          <w:sz w:val="24"/>
        </w:rPr>
        <w:t>Auscultation</w:t>
      </w:r>
      <w:proofErr w:type="gramStart"/>
      <w:r>
        <w:rPr>
          <w:b/>
          <w:sz w:val="24"/>
        </w:rPr>
        <w:t>:-</w:t>
      </w:r>
      <w:proofErr w:type="gramEnd"/>
      <w:r>
        <w:rPr>
          <w:b/>
          <w:sz w:val="24"/>
        </w:rPr>
        <w:t xml:space="preserve"> </w:t>
      </w:r>
      <w:r>
        <w:rPr>
          <w:sz w:val="24"/>
        </w:rPr>
        <w:t>listening to organ sounds with a stethoscope</w:t>
      </w:r>
    </w:p>
    <w:p w:rsidR="00E5736C" w:rsidRDefault="00E5736C" w:rsidP="0052220F">
      <w:pPr>
        <w:pStyle w:val="NoSpacing"/>
        <w:jc w:val="both"/>
        <w:rPr>
          <w:sz w:val="24"/>
        </w:rPr>
      </w:pPr>
    </w:p>
    <w:p w:rsidR="00E5736C" w:rsidRDefault="00E5736C" w:rsidP="0052220F">
      <w:pPr>
        <w:pStyle w:val="NoSpacing"/>
        <w:jc w:val="both"/>
        <w:rPr>
          <w:b/>
          <w:sz w:val="24"/>
        </w:rPr>
      </w:pPr>
      <w:r>
        <w:rPr>
          <w:b/>
          <w:sz w:val="24"/>
        </w:rPr>
        <w:t>Sub-divisions of physiology:-</w:t>
      </w:r>
    </w:p>
    <w:p w:rsidR="00E5736C" w:rsidRDefault="00E5736C" w:rsidP="0052220F">
      <w:pPr>
        <w:pStyle w:val="NoSpacing"/>
        <w:numPr>
          <w:ilvl w:val="0"/>
          <w:numId w:val="1"/>
        </w:numPr>
        <w:jc w:val="both"/>
        <w:rPr>
          <w:sz w:val="24"/>
        </w:rPr>
      </w:pPr>
      <w:r>
        <w:rPr>
          <w:sz w:val="24"/>
        </w:rPr>
        <w:t xml:space="preserve">Based on organ systems e.g. renal physiology focuses on kidney function and urine production. </w:t>
      </w:r>
      <w:r w:rsidRPr="00E5736C">
        <w:rPr>
          <w:sz w:val="24"/>
        </w:rPr>
        <w:t>Neurophysiology explains the workings</w:t>
      </w:r>
      <w:r>
        <w:rPr>
          <w:sz w:val="24"/>
        </w:rPr>
        <w:t xml:space="preserve"> </w:t>
      </w:r>
      <w:proofErr w:type="spellStart"/>
      <w:r>
        <w:rPr>
          <w:sz w:val="24"/>
        </w:rPr>
        <w:t>pf</w:t>
      </w:r>
      <w:proofErr w:type="spellEnd"/>
      <w:r>
        <w:rPr>
          <w:sz w:val="24"/>
        </w:rPr>
        <w:t xml:space="preserve"> the nervous system. </w:t>
      </w:r>
    </w:p>
    <w:p w:rsidR="00E5736C" w:rsidRDefault="00CB28D3" w:rsidP="0052220F">
      <w:pPr>
        <w:pStyle w:val="NoSpacing"/>
        <w:numPr>
          <w:ilvl w:val="0"/>
          <w:numId w:val="1"/>
        </w:numPr>
        <w:jc w:val="both"/>
        <w:rPr>
          <w:sz w:val="24"/>
        </w:rPr>
      </w:pPr>
      <w:r>
        <w:rPr>
          <w:sz w:val="24"/>
        </w:rPr>
        <w:t>Focuses on cellular and molecular levels of the body</w:t>
      </w:r>
    </w:p>
    <w:p w:rsidR="00CB28D3" w:rsidRDefault="00CB28D3" w:rsidP="0052220F">
      <w:pPr>
        <w:pStyle w:val="NoSpacing"/>
        <w:jc w:val="both"/>
        <w:rPr>
          <w:sz w:val="24"/>
        </w:rPr>
      </w:pPr>
    </w:p>
    <w:p w:rsidR="00CB28D3" w:rsidRDefault="00CB28D3" w:rsidP="0052220F">
      <w:pPr>
        <w:pStyle w:val="NoSpacing"/>
        <w:jc w:val="both"/>
        <w:rPr>
          <w:b/>
          <w:sz w:val="24"/>
        </w:rPr>
      </w:pPr>
      <w:r>
        <w:rPr>
          <w:b/>
          <w:sz w:val="24"/>
        </w:rPr>
        <w:t>Principles of complementarity of structure and function:-</w:t>
      </w:r>
    </w:p>
    <w:p w:rsidR="00CB28D3" w:rsidRDefault="00CB28D3" w:rsidP="0052220F">
      <w:pPr>
        <w:pStyle w:val="NoSpacing"/>
        <w:jc w:val="both"/>
        <w:rPr>
          <w:i/>
          <w:sz w:val="24"/>
        </w:rPr>
      </w:pPr>
      <w:r>
        <w:rPr>
          <w:i/>
          <w:sz w:val="24"/>
        </w:rPr>
        <w:t xml:space="preserve">Function always reflects structure. The structure determines </w:t>
      </w:r>
      <w:proofErr w:type="gramStart"/>
      <w:r>
        <w:rPr>
          <w:i/>
          <w:sz w:val="24"/>
        </w:rPr>
        <w:t>it’s</w:t>
      </w:r>
      <w:proofErr w:type="gramEnd"/>
      <w:r>
        <w:rPr>
          <w:i/>
          <w:sz w:val="24"/>
        </w:rPr>
        <w:t xml:space="preserve"> function. </w:t>
      </w:r>
      <w:proofErr w:type="spellStart"/>
      <w:r>
        <w:rPr>
          <w:i/>
          <w:sz w:val="24"/>
        </w:rPr>
        <w:t>E.g</w:t>
      </w:r>
      <w:proofErr w:type="spellEnd"/>
      <w:r>
        <w:rPr>
          <w:i/>
          <w:sz w:val="24"/>
        </w:rPr>
        <w:t xml:space="preserve"> </w:t>
      </w:r>
      <w:r>
        <w:rPr>
          <w:i/>
          <w:color w:val="FF0000"/>
          <w:sz w:val="24"/>
        </w:rPr>
        <w:t xml:space="preserve">bones </w:t>
      </w:r>
      <w:r>
        <w:rPr>
          <w:i/>
          <w:sz w:val="24"/>
        </w:rPr>
        <w:t>can support body organs because they contain hard mineral deposits.</w:t>
      </w:r>
    </w:p>
    <w:p w:rsidR="00CB28D3" w:rsidRDefault="00CB28D3" w:rsidP="0052220F">
      <w:pPr>
        <w:pStyle w:val="NoSpacing"/>
        <w:jc w:val="both"/>
        <w:rPr>
          <w:i/>
          <w:sz w:val="24"/>
        </w:rPr>
      </w:pPr>
    </w:p>
    <w:p w:rsidR="00CB28D3" w:rsidRPr="00895A17" w:rsidRDefault="00895A17" w:rsidP="0052220F">
      <w:pPr>
        <w:pStyle w:val="NoSpacing"/>
        <w:jc w:val="both"/>
        <w:rPr>
          <w:b/>
          <w:i/>
          <w:color w:val="1F497D" w:themeColor="text2"/>
          <w:sz w:val="24"/>
          <w:u w:val="single"/>
        </w:rPr>
      </w:pPr>
      <w:r w:rsidRPr="00895A17">
        <w:rPr>
          <w:b/>
          <w:color w:val="1F497D" w:themeColor="text2"/>
          <w:sz w:val="24"/>
          <w:u w:val="single"/>
        </w:rPr>
        <w:t xml:space="preserve">Name the different levels of structural organization that make up the human body and explain their relationships. </w:t>
      </w:r>
      <w:r w:rsidR="00CB28D3" w:rsidRPr="00895A17">
        <w:rPr>
          <w:b/>
          <w:i/>
          <w:color w:val="1F497D" w:themeColor="text2"/>
          <w:sz w:val="24"/>
          <w:u w:val="single"/>
        </w:rPr>
        <w:t xml:space="preserve"> </w:t>
      </w:r>
    </w:p>
    <w:p w:rsidR="0041546A" w:rsidRDefault="00895A17" w:rsidP="0052220F">
      <w:pPr>
        <w:pStyle w:val="NoSpacing"/>
        <w:jc w:val="both"/>
        <w:rPr>
          <w:sz w:val="24"/>
        </w:rPr>
      </w:pPr>
      <w:r>
        <w:rPr>
          <w:sz w:val="24"/>
        </w:rPr>
        <w:t xml:space="preserve">Atoms </w:t>
      </w:r>
      <w:r w:rsidRPr="00895A17">
        <w:rPr>
          <w:sz w:val="24"/>
        </w:rPr>
        <w:sym w:font="Wingdings" w:char="F0E0"/>
      </w:r>
      <w:r>
        <w:rPr>
          <w:sz w:val="24"/>
        </w:rPr>
        <w:t xml:space="preserve"> molecules </w:t>
      </w:r>
      <w:r w:rsidRPr="00895A17">
        <w:rPr>
          <w:sz w:val="24"/>
        </w:rPr>
        <w:sym w:font="Wingdings" w:char="F0E0"/>
      </w:r>
      <w:r w:rsidR="007F7941">
        <w:rPr>
          <w:sz w:val="24"/>
        </w:rPr>
        <w:t xml:space="preserve">organelles </w:t>
      </w:r>
      <w:r w:rsidR="007F7941" w:rsidRPr="007F7941">
        <w:rPr>
          <w:sz w:val="24"/>
        </w:rPr>
        <w:sym w:font="Wingdings" w:char="F0E0"/>
      </w:r>
      <w:r>
        <w:rPr>
          <w:sz w:val="24"/>
        </w:rPr>
        <w:t xml:space="preserve"> cells </w:t>
      </w:r>
      <w:r w:rsidRPr="00895A17">
        <w:rPr>
          <w:sz w:val="24"/>
        </w:rPr>
        <w:sym w:font="Wingdings" w:char="F0E0"/>
      </w:r>
      <w:r>
        <w:rPr>
          <w:sz w:val="24"/>
        </w:rPr>
        <w:t xml:space="preserve"> tissues </w:t>
      </w:r>
      <w:r w:rsidRPr="00895A17">
        <w:rPr>
          <w:sz w:val="24"/>
        </w:rPr>
        <w:sym w:font="Wingdings" w:char="F0E0"/>
      </w:r>
      <w:r>
        <w:rPr>
          <w:sz w:val="24"/>
        </w:rPr>
        <w:t xml:space="preserve"> organs </w:t>
      </w:r>
      <w:r w:rsidRPr="00895A17">
        <w:rPr>
          <w:sz w:val="24"/>
        </w:rPr>
        <w:sym w:font="Wingdings" w:char="F0E0"/>
      </w:r>
      <w:r>
        <w:rPr>
          <w:sz w:val="24"/>
        </w:rPr>
        <w:t xml:space="preserve"> organismal level</w:t>
      </w:r>
    </w:p>
    <w:p w:rsidR="00895A17" w:rsidRDefault="00895A17" w:rsidP="0052220F">
      <w:pPr>
        <w:pStyle w:val="NoSpacing"/>
        <w:jc w:val="both"/>
        <w:rPr>
          <w:sz w:val="24"/>
        </w:rPr>
      </w:pPr>
    </w:p>
    <w:p w:rsidR="00895A17" w:rsidRDefault="00895A17" w:rsidP="0052220F">
      <w:pPr>
        <w:pStyle w:val="NoSpacing"/>
        <w:jc w:val="both"/>
        <w:rPr>
          <w:b/>
          <w:i/>
          <w:sz w:val="24"/>
        </w:rPr>
      </w:pPr>
      <w:r>
        <w:rPr>
          <w:b/>
          <w:sz w:val="24"/>
        </w:rPr>
        <w:t>Molecule</w:t>
      </w:r>
      <w:proofErr w:type="gramStart"/>
      <w:r>
        <w:rPr>
          <w:b/>
          <w:sz w:val="24"/>
        </w:rPr>
        <w:t>:-</w:t>
      </w:r>
      <w:proofErr w:type="gramEnd"/>
      <w:r>
        <w:rPr>
          <w:b/>
          <w:sz w:val="24"/>
        </w:rPr>
        <w:t xml:space="preserve"> </w:t>
      </w:r>
      <w:r>
        <w:rPr>
          <w:b/>
          <w:i/>
          <w:sz w:val="24"/>
        </w:rPr>
        <w:t>combination of atoms</w:t>
      </w:r>
    </w:p>
    <w:p w:rsidR="00895A17" w:rsidRDefault="007F7941" w:rsidP="0052220F">
      <w:pPr>
        <w:pStyle w:val="NoSpacing"/>
        <w:jc w:val="both"/>
        <w:rPr>
          <w:b/>
          <w:i/>
          <w:sz w:val="24"/>
        </w:rPr>
      </w:pPr>
      <w:r>
        <w:rPr>
          <w:b/>
          <w:sz w:val="24"/>
        </w:rPr>
        <w:t>Organelle</w:t>
      </w:r>
      <w:proofErr w:type="gramStart"/>
      <w:r>
        <w:rPr>
          <w:b/>
          <w:sz w:val="24"/>
        </w:rPr>
        <w:t>:-</w:t>
      </w:r>
      <w:proofErr w:type="gramEnd"/>
      <w:r>
        <w:rPr>
          <w:b/>
          <w:sz w:val="24"/>
        </w:rPr>
        <w:t xml:space="preserve"> </w:t>
      </w:r>
      <w:r>
        <w:rPr>
          <w:b/>
          <w:i/>
          <w:sz w:val="24"/>
        </w:rPr>
        <w:t>molecules associate in specific ways to form organelles. They are component of cells.</w:t>
      </w:r>
    </w:p>
    <w:p w:rsidR="007F7941" w:rsidRDefault="007F7941" w:rsidP="0052220F">
      <w:pPr>
        <w:pStyle w:val="NoSpacing"/>
        <w:jc w:val="both"/>
        <w:rPr>
          <w:b/>
          <w:i/>
          <w:sz w:val="24"/>
        </w:rPr>
      </w:pPr>
      <w:r>
        <w:rPr>
          <w:b/>
          <w:sz w:val="24"/>
        </w:rPr>
        <w:t>Cells</w:t>
      </w:r>
      <w:proofErr w:type="gramStart"/>
      <w:r>
        <w:rPr>
          <w:b/>
          <w:sz w:val="24"/>
        </w:rPr>
        <w:t>:-</w:t>
      </w:r>
      <w:proofErr w:type="gramEnd"/>
      <w:r>
        <w:rPr>
          <w:b/>
          <w:sz w:val="24"/>
        </w:rPr>
        <w:t xml:space="preserve"> </w:t>
      </w:r>
      <w:r>
        <w:rPr>
          <w:b/>
          <w:i/>
          <w:sz w:val="24"/>
        </w:rPr>
        <w:t xml:space="preserve">fundamental structural and functional unit of living. </w:t>
      </w:r>
      <w:proofErr w:type="gramStart"/>
      <w:r>
        <w:rPr>
          <w:b/>
          <w:i/>
          <w:sz w:val="24"/>
        </w:rPr>
        <w:t>Smallest unit of life.</w:t>
      </w:r>
      <w:proofErr w:type="gramEnd"/>
    </w:p>
    <w:p w:rsidR="007F7941" w:rsidRDefault="007F7941" w:rsidP="0052220F">
      <w:pPr>
        <w:pStyle w:val="NoSpacing"/>
        <w:jc w:val="both"/>
        <w:rPr>
          <w:b/>
          <w:i/>
          <w:sz w:val="24"/>
        </w:rPr>
      </w:pPr>
      <w:r>
        <w:rPr>
          <w:b/>
          <w:sz w:val="24"/>
        </w:rPr>
        <w:t>Tissue</w:t>
      </w:r>
      <w:proofErr w:type="gramStart"/>
      <w:r>
        <w:rPr>
          <w:b/>
          <w:sz w:val="24"/>
        </w:rPr>
        <w:t>:-</w:t>
      </w:r>
      <w:proofErr w:type="gramEnd"/>
      <w:r>
        <w:rPr>
          <w:b/>
          <w:sz w:val="24"/>
        </w:rPr>
        <w:t xml:space="preserve"> </w:t>
      </w:r>
      <w:r>
        <w:rPr>
          <w:b/>
          <w:i/>
          <w:sz w:val="24"/>
        </w:rPr>
        <w:t>groups of cells that are similar in structure and function.</w:t>
      </w:r>
    </w:p>
    <w:p w:rsidR="007F7941" w:rsidRDefault="007F7941" w:rsidP="0052220F">
      <w:pPr>
        <w:pStyle w:val="NoSpacing"/>
        <w:numPr>
          <w:ilvl w:val="0"/>
          <w:numId w:val="2"/>
        </w:numPr>
        <w:jc w:val="both"/>
        <w:rPr>
          <w:sz w:val="24"/>
        </w:rPr>
      </w:pPr>
      <w:r>
        <w:rPr>
          <w:sz w:val="24"/>
        </w:rPr>
        <w:t>Connective tissue</w:t>
      </w:r>
      <w:r w:rsidR="00795C68">
        <w:rPr>
          <w:sz w:val="24"/>
        </w:rPr>
        <w:t>:</w:t>
      </w:r>
      <w:r w:rsidR="00F74DD8">
        <w:rPr>
          <w:sz w:val="24"/>
        </w:rPr>
        <w:t xml:space="preserve"> supports and protects body organs</w:t>
      </w:r>
    </w:p>
    <w:p w:rsidR="007F7941" w:rsidRDefault="007F7941" w:rsidP="0052220F">
      <w:pPr>
        <w:pStyle w:val="NoSpacing"/>
        <w:numPr>
          <w:ilvl w:val="0"/>
          <w:numId w:val="2"/>
        </w:numPr>
        <w:jc w:val="both"/>
        <w:rPr>
          <w:sz w:val="24"/>
        </w:rPr>
      </w:pPr>
      <w:r>
        <w:rPr>
          <w:sz w:val="24"/>
        </w:rPr>
        <w:t>Epithelium tissue</w:t>
      </w:r>
      <w:r w:rsidR="00F74DD8">
        <w:rPr>
          <w:sz w:val="24"/>
        </w:rPr>
        <w:t>: covers the body surface and lines its cavities</w:t>
      </w:r>
    </w:p>
    <w:p w:rsidR="007F7941" w:rsidRDefault="007F7941" w:rsidP="0052220F">
      <w:pPr>
        <w:pStyle w:val="NoSpacing"/>
        <w:numPr>
          <w:ilvl w:val="0"/>
          <w:numId w:val="2"/>
        </w:numPr>
        <w:jc w:val="both"/>
        <w:rPr>
          <w:sz w:val="24"/>
        </w:rPr>
      </w:pPr>
      <w:r>
        <w:rPr>
          <w:sz w:val="24"/>
        </w:rPr>
        <w:t>Muscle tissue</w:t>
      </w:r>
      <w:r w:rsidR="00F74DD8">
        <w:rPr>
          <w:sz w:val="24"/>
        </w:rPr>
        <w:t>: provides movement</w:t>
      </w:r>
    </w:p>
    <w:p w:rsidR="007F7941" w:rsidRDefault="007F7941" w:rsidP="0052220F">
      <w:pPr>
        <w:pStyle w:val="NoSpacing"/>
        <w:numPr>
          <w:ilvl w:val="0"/>
          <w:numId w:val="2"/>
        </w:numPr>
        <w:jc w:val="both"/>
        <w:rPr>
          <w:sz w:val="24"/>
        </w:rPr>
      </w:pPr>
      <w:r>
        <w:rPr>
          <w:sz w:val="24"/>
        </w:rPr>
        <w:lastRenderedPageBreak/>
        <w:t>Nervous tissue</w:t>
      </w:r>
      <w:r w:rsidR="00F74DD8">
        <w:rPr>
          <w:sz w:val="24"/>
        </w:rPr>
        <w:t>:</w:t>
      </w:r>
      <w:r w:rsidR="00A228CF">
        <w:rPr>
          <w:sz w:val="24"/>
        </w:rPr>
        <w:t xml:space="preserve"> provides of means rapid internal communication by transmitting electrical impulses. </w:t>
      </w:r>
    </w:p>
    <w:p w:rsidR="00A228CF" w:rsidRDefault="00A228CF" w:rsidP="0052220F">
      <w:pPr>
        <w:pStyle w:val="NoSpacing"/>
        <w:jc w:val="both"/>
        <w:rPr>
          <w:b/>
          <w:i/>
          <w:sz w:val="24"/>
        </w:rPr>
      </w:pPr>
      <w:r>
        <w:rPr>
          <w:b/>
          <w:sz w:val="24"/>
        </w:rPr>
        <w:t>Organs:-</w:t>
      </w:r>
      <w:r>
        <w:rPr>
          <w:b/>
          <w:i/>
          <w:sz w:val="24"/>
        </w:rPr>
        <w:t xml:space="preserve">structure composed of </w:t>
      </w:r>
      <w:proofErr w:type="spellStart"/>
      <w:r>
        <w:rPr>
          <w:b/>
          <w:i/>
          <w:sz w:val="24"/>
        </w:rPr>
        <w:t>atleast</w:t>
      </w:r>
      <w:proofErr w:type="spellEnd"/>
      <w:r>
        <w:rPr>
          <w:b/>
          <w:i/>
          <w:sz w:val="24"/>
        </w:rPr>
        <w:t xml:space="preserve"> 2 tissue types and performs a specific function for the body. E.g. the stomach is an organ.</w:t>
      </w:r>
    </w:p>
    <w:p w:rsidR="00A228CF" w:rsidRPr="00A228CF" w:rsidRDefault="00A228CF" w:rsidP="0052220F">
      <w:pPr>
        <w:pStyle w:val="NoSpacing"/>
        <w:jc w:val="both"/>
        <w:rPr>
          <w:b/>
          <w:i/>
          <w:sz w:val="24"/>
        </w:rPr>
      </w:pPr>
      <w:r>
        <w:rPr>
          <w:b/>
          <w:sz w:val="24"/>
        </w:rPr>
        <w:t xml:space="preserve">The </w:t>
      </w:r>
      <w:r w:rsidRPr="00A228CF">
        <w:rPr>
          <w:b/>
          <w:i/>
          <w:color w:val="1F497D" w:themeColor="text2"/>
          <w:sz w:val="32"/>
        </w:rPr>
        <w:t xml:space="preserve">lining </w:t>
      </w:r>
      <w:r>
        <w:rPr>
          <w:b/>
          <w:sz w:val="24"/>
        </w:rPr>
        <w:t xml:space="preserve">of the stomach is </w:t>
      </w:r>
      <w:r w:rsidRPr="00A228CF">
        <w:rPr>
          <w:b/>
          <w:i/>
          <w:color w:val="1F497D" w:themeColor="text2"/>
          <w:sz w:val="32"/>
        </w:rPr>
        <w:t>epithelium</w:t>
      </w:r>
      <w:r>
        <w:rPr>
          <w:b/>
          <w:i/>
          <w:color w:val="1F497D" w:themeColor="text2"/>
          <w:sz w:val="32"/>
        </w:rPr>
        <w:t xml:space="preserve"> </w:t>
      </w:r>
      <w:r>
        <w:rPr>
          <w:b/>
          <w:sz w:val="24"/>
        </w:rPr>
        <w:t xml:space="preserve">that produces digestive juices. </w:t>
      </w:r>
      <w:proofErr w:type="gramStart"/>
      <w:r>
        <w:rPr>
          <w:b/>
          <w:sz w:val="24"/>
        </w:rPr>
        <w:t>It’s</w:t>
      </w:r>
      <w:proofErr w:type="gramEnd"/>
      <w:r>
        <w:rPr>
          <w:b/>
          <w:sz w:val="24"/>
        </w:rPr>
        <w:t xml:space="preserve"> walls are composed of </w:t>
      </w:r>
      <w:r w:rsidRPr="00A228CF">
        <w:rPr>
          <w:b/>
          <w:i/>
          <w:color w:val="1F497D" w:themeColor="text2"/>
          <w:sz w:val="32"/>
        </w:rPr>
        <w:t>muscle tissue</w:t>
      </w:r>
      <w:r w:rsidRPr="00A228CF">
        <w:rPr>
          <w:b/>
          <w:color w:val="1F497D" w:themeColor="text2"/>
          <w:sz w:val="24"/>
        </w:rPr>
        <w:t xml:space="preserve">, </w:t>
      </w:r>
      <w:r>
        <w:rPr>
          <w:b/>
          <w:sz w:val="24"/>
        </w:rPr>
        <w:t xml:space="preserve">which churns and mixes food. </w:t>
      </w:r>
      <w:r w:rsidRPr="00A228CF">
        <w:rPr>
          <w:b/>
          <w:i/>
          <w:color w:val="1F497D" w:themeColor="text2"/>
          <w:sz w:val="32"/>
        </w:rPr>
        <w:t>Connective tissue</w:t>
      </w:r>
      <w:r w:rsidRPr="00A228CF">
        <w:rPr>
          <w:b/>
          <w:color w:val="1F497D" w:themeColor="text2"/>
          <w:sz w:val="32"/>
        </w:rPr>
        <w:t xml:space="preserve"> </w:t>
      </w:r>
      <w:r>
        <w:rPr>
          <w:b/>
          <w:sz w:val="24"/>
        </w:rPr>
        <w:t xml:space="preserve">reinforces soft muscular wall. The </w:t>
      </w:r>
      <w:r w:rsidRPr="0052220F">
        <w:rPr>
          <w:b/>
          <w:i/>
          <w:color w:val="1F497D" w:themeColor="text2"/>
          <w:sz w:val="32"/>
        </w:rPr>
        <w:t xml:space="preserve">nervous tissue </w:t>
      </w:r>
      <w:r>
        <w:rPr>
          <w:b/>
          <w:sz w:val="24"/>
        </w:rPr>
        <w:t xml:space="preserve">allows the muscles in the stomach to be stimulated so they contract and can digest food. They also allow glands to secrete more digestive juices.  </w:t>
      </w:r>
      <w:r w:rsidRPr="00A228CF">
        <w:rPr>
          <w:b/>
          <w:i/>
          <w:color w:val="1F497D" w:themeColor="text2"/>
          <w:sz w:val="32"/>
        </w:rPr>
        <w:t xml:space="preserve">  </w:t>
      </w:r>
    </w:p>
    <w:p w:rsidR="00A228CF" w:rsidRDefault="00A228CF" w:rsidP="0052220F">
      <w:pPr>
        <w:pStyle w:val="NoSpacing"/>
        <w:jc w:val="both"/>
        <w:rPr>
          <w:b/>
          <w:sz w:val="24"/>
        </w:rPr>
      </w:pPr>
    </w:p>
    <w:p w:rsidR="0052220F" w:rsidRDefault="0052220F" w:rsidP="0052220F">
      <w:pPr>
        <w:pStyle w:val="NoSpacing"/>
        <w:jc w:val="both"/>
        <w:rPr>
          <w:b/>
          <w:i/>
          <w:sz w:val="24"/>
        </w:rPr>
      </w:pPr>
      <w:r>
        <w:rPr>
          <w:b/>
          <w:sz w:val="24"/>
        </w:rPr>
        <w:t>Organ systems</w:t>
      </w:r>
      <w:proofErr w:type="gramStart"/>
      <w:r>
        <w:rPr>
          <w:b/>
          <w:sz w:val="24"/>
        </w:rPr>
        <w:t>:-</w:t>
      </w:r>
      <w:proofErr w:type="gramEnd"/>
      <w:r>
        <w:rPr>
          <w:b/>
          <w:sz w:val="24"/>
        </w:rPr>
        <w:t xml:space="preserve"> </w:t>
      </w:r>
      <w:r>
        <w:rPr>
          <w:b/>
          <w:i/>
          <w:sz w:val="24"/>
        </w:rPr>
        <w:t xml:space="preserve">organs that work together to achieve a common goal. </w:t>
      </w:r>
    </w:p>
    <w:p w:rsidR="0052220F" w:rsidRDefault="0052220F" w:rsidP="0052220F">
      <w:pPr>
        <w:pStyle w:val="NoSpacing"/>
        <w:jc w:val="both"/>
        <w:rPr>
          <w:b/>
          <w:i/>
          <w:sz w:val="24"/>
        </w:rPr>
      </w:pPr>
      <w:proofErr w:type="gramStart"/>
      <w:r>
        <w:rPr>
          <w:b/>
          <w:sz w:val="24"/>
        </w:rPr>
        <w:t xml:space="preserve">An example the </w:t>
      </w:r>
      <w:r>
        <w:rPr>
          <w:b/>
          <w:i/>
          <w:sz w:val="24"/>
        </w:rPr>
        <w:t>cardiovascular system</w:t>
      </w:r>
      <w:r>
        <w:rPr>
          <w:b/>
          <w:sz w:val="24"/>
        </w:rPr>
        <w:t>, where blood vessels and the heart work together to circulate blood around the body.</w:t>
      </w:r>
      <w:proofErr w:type="gramEnd"/>
      <w:r>
        <w:rPr>
          <w:b/>
          <w:sz w:val="24"/>
        </w:rPr>
        <w:t xml:space="preserve"> Other examples include </w:t>
      </w:r>
      <w:r>
        <w:rPr>
          <w:b/>
          <w:i/>
          <w:sz w:val="24"/>
        </w:rPr>
        <w:t>reproductive, respiratory, urinary, digestive, nervous, muscular</w:t>
      </w:r>
      <w:r w:rsidR="001A5FF7">
        <w:rPr>
          <w:b/>
          <w:i/>
          <w:sz w:val="24"/>
        </w:rPr>
        <w:t>, skeletal</w:t>
      </w:r>
      <w:r>
        <w:rPr>
          <w:b/>
          <w:i/>
          <w:sz w:val="24"/>
        </w:rPr>
        <w:t xml:space="preserve"> etc. </w:t>
      </w:r>
    </w:p>
    <w:p w:rsidR="0052220F" w:rsidRDefault="0052220F" w:rsidP="0052220F">
      <w:pPr>
        <w:pStyle w:val="NoSpacing"/>
        <w:jc w:val="both"/>
        <w:rPr>
          <w:b/>
          <w:i/>
          <w:sz w:val="24"/>
        </w:rPr>
      </w:pPr>
    </w:p>
    <w:p w:rsidR="0052220F" w:rsidRDefault="0052220F" w:rsidP="0052220F">
      <w:pPr>
        <w:pStyle w:val="NoSpacing"/>
        <w:jc w:val="both"/>
        <w:rPr>
          <w:b/>
          <w:i/>
          <w:sz w:val="24"/>
        </w:rPr>
      </w:pPr>
      <w:r>
        <w:rPr>
          <w:b/>
          <w:sz w:val="24"/>
        </w:rPr>
        <w:t xml:space="preserve">Organismal Level: </w:t>
      </w:r>
      <w:r>
        <w:rPr>
          <w:b/>
          <w:i/>
          <w:sz w:val="24"/>
        </w:rPr>
        <w:t xml:space="preserve">represents the sum total of all structural levels working together to keep us alive. </w:t>
      </w:r>
    </w:p>
    <w:p w:rsidR="0052220F" w:rsidRDefault="0052220F" w:rsidP="0052220F">
      <w:pPr>
        <w:pStyle w:val="NoSpacing"/>
        <w:jc w:val="both"/>
        <w:rPr>
          <w:b/>
          <w:i/>
          <w:sz w:val="24"/>
        </w:rPr>
      </w:pPr>
    </w:p>
    <w:p w:rsidR="00124D8E" w:rsidRDefault="00270024" w:rsidP="00124D8E">
      <w:pPr>
        <w:pStyle w:val="NoSpacing"/>
        <w:jc w:val="both"/>
        <w:rPr>
          <w:b/>
          <w:color w:val="1F497D" w:themeColor="text2"/>
          <w:sz w:val="24"/>
          <w:u w:val="single"/>
        </w:rPr>
      </w:pPr>
      <w:r>
        <w:rPr>
          <w:b/>
          <w:color w:val="1F497D" w:themeColor="text2"/>
          <w:sz w:val="24"/>
          <w:u w:val="single"/>
        </w:rPr>
        <w:t xml:space="preserve">Summarize the organelles and structures found in the body cells. </w:t>
      </w:r>
    </w:p>
    <w:tbl>
      <w:tblPr>
        <w:tblStyle w:val="TableGrid"/>
        <w:tblW w:w="0" w:type="auto"/>
        <w:tblLook w:val="04A0" w:firstRow="1" w:lastRow="0" w:firstColumn="1" w:lastColumn="0" w:noHBand="0" w:noVBand="1"/>
      </w:tblPr>
      <w:tblGrid>
        <w:gridCol w:w="1818"/>
        <w:gridCol w:w="7424"/>
      </w:tblGrid>
      <w:tr w:rsidR="00270024" w:rsidTr="00270024">
        <w:tc>
          <w:tcPr>
            <w:tcW w:w="1818" w:type="dxa"/>
          </w:tcPr>
          <w:p w:rsidR="00270024" w:rsidRPr="00270024" w:rsidRDefault="00270024" w:rsidP="001D6243">
            <w:pPr>
              <w:pStyle w:val="NoSpacing"/>
              <w:jc w:val="center"/>
              <w:rPr>
                <w:b/>
                <w:color w:val="1F497D" w:themeColor="text2"/>
                <w:sz w:val="28"/>
              </w:rPr>
            </w:pPr>
            <w:r>
              <w:rPr>
                <w:b/>
                <w:color w:val="1F497D" w:themeColor="text2"/>
                <w:sz w:val="28"/>
              </w:rPr>
              <w:t>Structure</w:t>
            </w:r>
          </w:p>
        </w:tc>
        <w:tc>
          <w:tcPr>
            <w:tcW w:w="7424" w:type="dxa"/>
          </w:tcPr>
          <w:p w:rsidR="00270024" w:rsidRPr="00270024" w:rsidRDefault="00270024" w:rsidP="00124D8E">
            <w:pPr>
              <w:pStyle w:val="NoSpacing"/>
              <w:jc w:val="both"/>
              <w:rPr>
                <w:b/>
                <w:color w:val="1F497D" w:themeColor="text2"/>
                <w:sz w:val="28"/>
              </w:rPr>
            </w:pPr>
            <w:r>
              <w:rPr>
                <w:b/>
                <w:color w:val="1F497D" w:themeColor="text2"/>
                <w:sz w:val="28"/>
              </w:rPr>
              <w:t>Function</w:t>
            </w:r>
          </w:p>
        </w:tc>
      </w:tr>
      <w:tr w:rsidR="00270024" w:rsidRPr="001D6243" w:rsidTr="00270024">
        <w:tc>
          <w:tcPr>
            <w:tcW w:w="1818" w:type="dxa"/>
          </w:tcPr>
          <w:p w:rsidR="00270024" w:rsidRPr="001D6243" w:rsidRDefault="00270024" w:rsidP="001D6243">
            <w:pPr>
              <w:pStyle w:val="NoSpacing"/>
              <w:jc w:val="center"/>
              <w:rPr>
                <w:i/>
                <w:color w:val="1F497D" w:themeColor="text2"/>
                <w:sz w:val="24"/>
              </w:rPr>
            </w:pPr>
            <w:r w:rsidRPr="001D6243">
              <w:rPr>
                <w:i/>
                <w:color w:val="1F497D" w:themeColor="text2"/>
                <w:sz w:val="24"/>
              </w:rPr>
              <w:t>Cell</w:t>
            </w:r>
            <w:r w:rsidR="001D6243">
              <w:rPr>
                <w:i/>
                <w:color w:val="1F497D" w:themeColor="text2"/>
                <w:sz w:val="24"/>
              </w:rPr>
              <w:t>/plasma</w:t>
            </w:r>
            <w:r w:rsidRPr="001D6243">
              <w:rPr>
                <w:i/>
                <w:color w:val="1F497D" w:themeColor="text2"/>
                <w:sz w:val="24"/>
              </w:rPr>
              <w:t xml:space="preserve"> membrane</w:t>
            </w:r>
          </w:p>
        </w:tc>
        <w:tc>
          <w:tcPr>
            <w:tcW w:w="7424" w:type="dxa"/>
          </w:tcPr>
          <w:p w:rsidR="00270024" w:rsidRPr="001D6243" w:rsidRDefault="001D6243" w:rsidP="00124D8E">
            <w:pPr>
              <w:pStyle w:val="NoSpacing"/>
              <w:jc w:val="both"/>
              <w:rPr>
                <w:i/>
                <w:color w:val="1F497D" w:themeColor="text2"/>
                <w:sz w:val="24"/>
              </w:rPr>
            </w:pPr>
            <w:r>
              <w:rPr>
                <w:i/>
                <w:color w:val="1F497D" w:themeColor="text2"/>
                <w:sz w:val="24"/>
              </w:rPr>
              <w:t xml:space="preserve">Double phospholipid bilayer barrier embedded with proteins; provides boundary and shape. </w:t>
            </w:r>
          </w:p>
        </w:tc>
      </w:tr>
      <w:tr w:rsidR="00270024" w:rsidRPr="001D6243" w:rsidTr="00270024">
        <w:tc>
          <w:tcPr>
            <w:tcW w:w="1818" w:type="dxa"/>
          </w:tcPr>
          <w:p w:rsidR="00270024" w:rsidRPr="001D6243" w:rsidRDefault="001D6243" w:rsidP="001D6243">
            <w:pPr>
              <w:pStyle w:val="NoSpacing"/>
              <w:jc w:val="center"/>
              <w:rPr>
                <w:i/>
                <w:color w:val="1F497D" w:themeColor="text2"/>
                <w:sz w:val="24"/>
              </w:rPr>
            </w:pPr>
            <w:r>
              <w:rPr>
                <w:i/>
                <w:color w:val="1F497D" w:themeColor="text2"/>
                <w:sz w:val="24"/>
              </w:rPr>
              <w:t>Cytoplasm</w:t>
            </w:r>
          </w:p>
        </w:tc>
        <w:tc>
          <w:tcPr>
            <w:tcW w:w="7424" w:type="dxa"/>
          </w:tcPr>
          <w:p w:rsidR="00270024" w:rsidRPr="001D6243" w:rsidRDefault="001D6243" w:rsidP="00124D8E">
            <w:pPr>
              <w:pStyle w:val="NoSpacing"/>
              <w:jc w:val="both"/>
              <w:rPr>
                <w:i/>
                <w:color w:val="1F497D" w:themeColor="text2"/>
                <w:sz w:val="24"/>
              </w:rPr>
            </w:pPr>
            <w:r>
              <w:rPr>
                <w:i/>
                <w:color w:val="1F497D" w:themeColor="text2"/>
                <w:sz w:val="24"/>
              </w:rPr>
              <w:t xml:space="preserve">Site of most cellular activities, includes the cytosol and organelles </w:t>
            </w:r>
          </w:p>
        </w:tc>
      </w:tr>
      <w:tr w:rsidR="00270024" w:rsidRPr="001D6243" w:rsidTr="00270024">
        <w:tc>
          <w:tcPr>
            <w:tcW w:w="1818" w:type="dxa"/>
          </w:tcPr>
          <w:p w:rsidR="00270024" w:rsidRPr="001D6243" w:rsidRDefault="001D6243" w:rsidP="001D6243">
            <w:pPr>
              <w:pStyle w:val="NoSpacing"/>
              <w:jc w:val="center"/>
              <w:rPr>
                <w:i/>
                <w:color w:val="1F497D" w:themeColor="text2"/>
                <w:sz w:val="24"/>
              </w:rPr>
            </w:pPr>
            <w:r>
              <w:rPr>
                <w:i/>
                <w:color w:val="1F497D" w:themeColor="text2"/>
                <w:sz w:val="24"/>
              </w:rPr>
              <w:t>Mitochondria</w:t>
            </w:r>
          </w:p>
        </w:tc>
        <w:tc>
          <w:tcPr>
            <w:tcW w:w="7424" w:type="dxa"/>
          </w:tcPr>
          <w:p w:rsidR="00270024" w:rsidRPr="001D6243" w:rsidRDefault="001D6243" w:rsidP="00124D8E">
            <w:pPr>
              <w:pStyle w:val="NoSpacing"/>
              <w:jc w:val="both"/>
              <w:rPr>
                <w:i/>
                <w:color w:val="1F497D" w:themeColor="text2"/>
                <w:sz w:val="24"/>
              </w:rPr>
            </w:pPr>
            <w:r>
              <w:rPr>
                <w:i/>
                <w:color w:val="1F497D" w:themeColor="text2"/>
                <w:sz w:val="24"/>
              </w:rPr>
              <w:t xml:space="preserve">Powerhouses of cells, provides ATP supply. Respiration occurs at the mitochondria. </w:t>
            </w:r>
          </w:p>
        </w:tc>
      </w:tr>
      <w:tr w:rsidR="00270024" w:rsidRPr="001D6243" w:rsidTr="00270024">
        <w:tc>
          <w:tcPr>
            <w:tcW w:w="1818" w:type="dxa"/>
          </w:tcPr>
          <w:p w:rsidR="00270024" w:rsidRPr="001D6243" w:rsidRDefault="001D6243" w:rsidP="001D6243">
            <w:pPr>
              <w:pStyle w:val="NoSpacing"/>
              <w:jc w:val="center"/>
              <w:rPr>
                <w:i/>
                <w:color w:val="1F497D" w:themeColor="text2"/>
                <w:sz w:val="24"/>
              </w:rPr>
            </w:pPr>
            <w:r>
              <w:rPr>
                <w:i/>
                <w:color w:val="1F497D" w:themeColor="text2"/>
                <w:sz w:val="24"/>
              </w:rPr>
              <w:t>Ribosomes</w:t>
            </w:r>
          </w:p>
        </w:tc>
        <w:tc>
          <w:tcPr>
            <w:tcW w:w="7424" w:type="dxa"/>
          </w:tcPr>
          <w:p w:rsidR="00270024" w:rsidRPr="001D6243" w:rsidRDefault="001D6243" w:rsidP="00124D8E">
            <w:pPr>
              <w:pStyle w:val="NoSpacing"/>
              <w:jc w:val="both"/>
              <w:rPr>
                <w:i/>
                <w:color w:val="1F497D" w:themeColor="text2"/>
                <w:sz w:val="24"/>
              </w:rPr>
            </w:pPr>
            <w:r>
              <w:rPr>
                <w:i/>
                <w:color w:val="1F497D" w:themeColor="text2"/>
                <w:sz w:val="24"/>
              </w:rPr>
              <w:t xml:space="preserve">Site of protein synthesis. Made up </w:t>
            </w:r>
            <w:r w:rsidR="00D55DAB">
              <w:rPr>
                <w:i/>
                <w:color w:val="1F497D" w:themeColor="text2"/>
                <w:sz w:val="24"/>
              </w:rPr>
              <w:t>RNA and proteins.</w:t>
            </w:r>
          </w:p>
        </w:tc>
      </w:tr>
      <w:tr w:rsidR="00D55DAB" w:rsidRPr="001D6243" w:rsidTr="00270024">
        <w:tc>
          <w:tcPr>
            <w:tcW w:w="1818" w:type="dxa"/>
          </w:tcPr>
          <w:p w:rsidR="00D55DAB" w:rsidRDefault="00D55DAB" w:rsidP="001D6243">
            <w:pPr>
              <w:pStyle w:val="NoSpacing"/>
              <w:jc w:val="center"/>
              <w:rPr>
                <w:i/>
                <w:color w:val="1F497D" w:themeColor="text2"/>
                <w:sz w:val="24"/>
              </w:rPr>
            </w:pPr>
            <w:r>
              <w:rPr>
                <w:i/>
                <w:color w:val="1F497D" w:themeColor="text2"/>
                <w:sz w:val="24"/>
              </w:rPr>
              <w:t xml:space="preserve">Rough endoplasmic reticulum </w:t>
            </w:r>
          </w:p>
        </w:tc>
        <w:tc>
          <w:tcPr>
            <w:tcW w:w="7424" w:type="dxa"/>
          </w:tcPr>
          <w:p w:rsidR="00D55DAB" w:rsidRDefault="00D55DAB" w:rsidP="00124D8E">
            <w:pPr>
              <w:pStyle w:val="NoSpacing"/>
              <w:jc w:val="both"/>
              <w:rPr>
                <w:i/>
                <w:color w:val="1F497D" w:themeColor="text2"/>
                <w:sz w:val="24"/>
              </w:rPr>
            </w:pPr>
            <w:r>
              <w:rPr>
                <w:i/>
                <w:color w:val="1F497D" w:themeColor="text2"/>
                <w:sz w:val="24"/>
              </w:rPr>
              <w:t xml:space="preserve">Studded with ribosomes. Manufactures all proteins secreted from cells. </w:t>
            </w:r>
            <w:proofErr w:type="gramStart"/>
            <w:r w:rsidR="008F1162">
              <w:rPr>
                <w:i/>
                <w:color w:val="1F497D" w:themeColor="text2"/>
                <w:sz w:val="24"/>
              </w:rPr>
              <w:t>Components embedded in the plasma membrane is</w:t>
            </w:r>
            <w:proofErr w:type="gramEnd"/>
            <w:r w:rsidR="008F1162">
              <w:rPr>
                <w:i/>
                <w:color w:val="1F497D" w:themeColor="text2"/>
                <w:sz w:val="24"/>
              </w:rPr>
              <w:t xml:space="preserve"> also produced in the RER. </w:t>
            </w:r>
          </w:p>
        </w:tc>
      </w:tr>
      <w:tr w:rsidR="00D55DAB" w:rsidRPr="001D6243" w:rsidTr="00270024">
        <w:tc>
          <w:tcPr>
            <w:tcW w:w="1818" w:type="dxa"/>
          </w:tcPr>
          <w:p w:rsidR="00D55DAB" w:rsidRDefault="008F1162" w:rsidP="001D6243">
            <w:pPr>
              <w:pStyle w:val="NoSpacing"/>
              <w:jc w:val="center"/>
              <w:rPr>
                <w:i/>
                <w:color w:val="1F497D" w:themeColor="text2"/>
                <w:sz w:val="24"/>
              </w:rPr>
            </w:pPr>
            <w:r>
              <w:rPr>
                <w:i/>
                <w:color w:val="1F497D" w:themeColor="text2"/>
                <w:sz w:val="24"/>
              </w:rPr>
              <w:t>Smooth endoplasmic reticulum</w:t>
            </w:r>
          </w:p>
        </w:tc>
        <w:tc>
          <w:tcPr>
            <w:tcW w:w="7424" w:type="dxa"/>
          </w:tcPr>
          <w:p w:rsidR="00D55DAB" w:rsidRPr="008F1162" w:rsidRDefault="008F1162" w:rsidP="00124D8E">
            <w:pPr>
              <w:pStyle w:val="NoSpacing"/>
              <w:jc w:val="both"/>
              <w:rPr>
                <w:i/>
                <w:color w:val="1F497D" w:themeColor="text2"/>
                <w:sz w:val="24"/>
              </w:rPr>
            </w:pPr>
            <w:r>
              <w:rPr>
                <w:i/>
                <w:color w:val="FF0000"/>
                <w:sz w:val="28"/>
              </w:rPr>
              <w:t xml:space="preserve">Plays no role in protein synthesis. </w:t>
            </w:r>
            <w:proofErr w:type="gramStart"/>
            <w:r>
              <w:rPr>
                <w:i/>
                <w:color w:val="1F497D" w:themeColor="text2"/>
                <w:sz w:val="24"/>
              </w:rPr>
              <w:t>Functions in cholesterol synthesis and breakdown, fat metabolism, synthesizes</w:t>
            </w:r>
            <w:proofErr w:type="gramEnd"/>
            <w:r>
              <w:rPr>
                <w:i/>
                <w:color w:val="1F497D" w:themeColor="text2"/>
                <w:sz w:val="24"/>
              </w:rPr>
              <w:t xml:space="preserve"> sex hormones and detoxification of drugs. </w:t>
            </w:r>
          </w:p>
        </w:tc>
      </w:tr>
      <w:tr w:rsidR="00D55DAB" w:rsidRPr="001D6243" w:rsidTr="00270024">
        <w:tc>
          <w:tcPr>
            <w:tcW w:w="1818" w:type="dxa"/>
          </w:tcPr>
          <w:p w:rsidR="00D55DAB" w:rsidRDefault="008F1162" w:rsidP="001D6243">
            <w:pPr>
              <w:pStyle w:val="NoSpacing"/>
              <w:jc w:val="center"/>
              <w:rPr>
                <w:i/>
                <w:color w:val="1F497D" w:themeColor="text2"/>
                <w:sz w:val="24"/>
              </w:rPr>
            </w:pPr>
            <w:r>
              <w:rPr>
                <w:i/>
                <w:color w:val="1F497D" w:themeColor="text2"/>
                <w:sz w:val="24"/>
              </w:rPr>
              <w:t>Golgi Bodies</w:t>
            </w:r>
          </w:p>
        </w:tc>
        <w:tc>
          <w:tcPr>
            <w:tcW w:w="7424" w:type="dxa"/>
          </w:tcPr>
          <w:p w:rsidR="00D55DAB" w:rsidRDefault="008F1162" w:rsidP="00124D8E">
            <w:pPr>
              <w:pStyle w:val="NoSpacing"/>
              <w:jc w:val="both"/>
              <w:rPr>
                <w:i/>
                <w:color w:val="1F497D" w:themeColor="text2"/>
                <w:sz w:val="24"/>
              </w:rPr>
            </w:pPr>
            <w:r>
              <w:rPr>
                <w:i/>
                <w:color w:val="1F497D" w:themeColor="text2"/>
                <w:sz w:val="24"/>
              </w:rPr>
              <w:t xml:space="preserve">Stack of flattened membranes, modifies and packages proteins. </w:t>
            </w:r>
          </w:p>
        </w:tc>
      </w:tr>
      <w:tr w:rsidR="00D55DAB" w:rsidRPr="001D6243" w:rsidTr="00270024">
        <w:tc>
          <w:tcPr>
            <w:tcW w:w="1818" w:type="dxa"/>
          </w:tcPr>
          <w:p w:rsidR="00D55DAB" w:rsidRDefault="008F1162" w:rsidP="001D6243">
            <w:pPr>
              <w:pStyle w:val="NoSpacing"/>
              <w:jc w:val="center"/>
              <w:rPr>
                <w:i/>
                <w:color w:val="1F497D" w:themeColor="text2"/>
                <w:sz w:val="24"/>
              </w:rPr>
            </w:pPr>
            <w:r>
              <w:rPr>
                <w:i/>
                <w:color w:val="1F497D" w:themeColor="text2"/>
                <w:sz w:val="24"/>
              </w:rPr>
              <w:t>Lysosomes</w:t>
            </w:r>
          </w:p>
        </w:tc>
        <w:tc>
          <w:tcPr>
            <w:tcW w:w="7424" w:type="dxa"/>
          </w:tcPr>
          <w:p w:rsidR="00D55DAB" w:rsidRPr="00BD6EA2" w:rsidRDefault="00BD6EA2" w:rsidP="00BD6EA2">
            <w:pPr>
              <w:pStyle w:val="NoSpacing"/>
              <w:jc w:val="both"/>
              <w:rPr>
                <w:i/>
                <w:color w:val="FF0000"/>
                <w:sz w:val="28"/>
              </w:rPr>
            </w:pPr>
            <w:r>
              <w:rPr>
                <w:i/>
                <w:color w:val="1F497D" w:themeColor="text2"/>
                <w:sz w:val="24"/>
              </w:rPr>
              <w:t xml:space="preserve">Membranous sacs that contain digestive enzymes and can hydrolyse all kinds of biological molecules. Also involved in degrading damaged organelles or </w:t>
            </w:r>
            <w:r w:rsidR="003E1E2B">
              <w:rPr>
                <w:i/>
                <w:color w:val="1F497D" w:themeColor="text2"/>
                <w:sz w:val="24"/>
              </w:rPr>
              <w:t>apoptosis</w:t>
            </w:r>
            <w:r>
              <w:rPr>
                <w:i/>
                <w:color w:val="1F497D" w:themeColor="text2"/>
                <w:sz w:val="24"/>
              </w:rPr>
              <w:t xml:space="preserve">. </w:t>
            </w:r>
            <w:r>
              <w:rPr>
                <w:i/>
                <w:color w:val="FF0000"/>
                <w:sz w:val="28"/>
              </w:rPr>
              <w:t xml:space="preserve">Also known as acid hydrolases. </w:t>
            </w:r>
          </w:p>
        </w:tc>
      </w:tr>
      <w:tr w:rsidR="00D55DAB" w:rsidRPr="001D6243" w:rsidTr="00270024">
        <w:tc>
          <w:tcPr>
            <w:tcW w:w="1818" w:type="dxa"/>
          </w:tcPr>
          <w:p w:rsidR="00D55DAB" w:rsidRDefault="008F1162" w:rsidP="008F1162">
            <w:pPr>
              <w:pStyle w:val="NoSpacing"/>
              <w:tabs>
                <w:tab w:val="left" w:pos="1584"/>
              </w:tabs>
              <w:jc w:val="center"/>
              <w:rPr>
                <w:i/>
                <w:color w:val="1F497D" w:themeColor="text2"/>
                <w:sz w:val="24"/>
              </w:rPr>
            </w:pPr>
            <w:r>
              <w:rPr>
                <w:i/>
                <w:color w:val="1F497D" w:themeColor="text2"/>
                <w:sz w:val="24"/>
              </w:rPr>
              <w:t xml:space="preserve">Peroxisomes </w:t>
            </w:r>
          </w:p>
        </w:tc>
        <w:tc>
          <w:tcPr>
            <w:tcW w:w="7424" w:type="dxa"/>
          </w:tcPr>
          <w:p w:rsidR="00D55DAB" w:rsidRDefault="003B6DA7" w:rsidP="00124D8E">
            <w:pPr>
              <w:pStyle w:val="NoSpacing"/>
              <w:jc w:val="both"/>
              <w:rPr>
                <w:i/>
                <w:color w:val="1F497D" w:themeColor="text2"/>
                <w:sz w:val="24"/>
              </w:rPr>
            </w:pPr>
            <w:r>
              <w:rPr>
                <w:i/>
                <w:color w:val="1F497D" w:themeColor="text2"/>
                <w:sz w:val="24"/>
              </w:rPr>
              <w:t>Membranous sacs</w:t>
            </w:r>
            <w:r w:rsidR="008F1162">
              <w:rPr>
                <w:i/>
                <w:color w:val="1F497D" w:themeColor="text2"/>
                <w:sz w:val="24"/>
              </w:rPr>
              <w:t xml:space="preserve"> full of catalase and oxidase enzymes. Neutralises alcohols, free radicals. Detoxifies harmful substances. </w:t>
            </w:r>
          </w:p>
        </w:tc>
      </w:tr>
      <w:tr w:rsidR="00D55DAB" w:rsidRPr="001D6243" w:rsidTr="00270024">
        <w:tc>
          <w:tcPr>
            <w:tcW w:w="1818" w:type="dxa"/>
          </w:tcPr>
          <w:p w:rsidR="00D55DAB" w:rsidRDefault="004205A3" w:rsidP="001D6243">
            <w:pPr>
              <w:pStyle w:val="NoSpacing"/>
              <w:jc w:val="center"/>
              <w:rPr>
                <w:i/>
                <w:color w:val="1F497D" w:themeColor="text2"/>
                <w:sz w:val="24"/>
              </w:rPr>
            </w:pPr>
            <w:r>
              <w:rPr>
                <w:i/>
                <w:color w:val="1F497D" w:themeColor="text2"/>
                <w:sz w:val="24"/>
              </w:rPr>
              <w:t>Cytoskeleton</w:t>
            </w:r>
          </w:p>
        </w:tc>
        <w:tc>
          <w:tcPr>
            <w:tcW w:w="7424" w:type="dxa"/>
          </w:tcPr>
          <w:p w:rsidR="00D55DAB" w:rsidRDefault="004205A3" w:rsidP="00124D8E">
            <w:pPr>
              <w:pStyle w:val="NoSpacing"/>
              <w:jc w:val="both"/>
              <w:rPr>
                <w:i/>
                <w:color w:val="1F497D" w:themeColor="text2"/>
                <w:sz w:val="24"/>
              </w:rPr>
            </w:pPr>
            <w:r>
              <w:rPr>
                <w:i/>
                <w:color w:val="1F497D" w:themeColor="text2"/>
                <w:sz w:val="24"/>
              </w:rPr>
              <w:t xml:space="preserve">Network of protein structures; extend throughout the cytoplasm; provides internal framework of the cell. Made up of three types of proteins.  </w:t>
            </w:r>
          </w:p>
        </w:tc>
      </w:tr>
      <w:tr w:rsidR="004205A3" w:rsidRPr="001D6243" w:rsidTr="00270024">
        <w:tc>
          <w:tcPr>
            <w:tcW w:w="1818" w:type="dxa"/>
          </w:tcPr>
          <w:p w:rsidR="004205A3" w:rsidRDefault="00621278" w:rsidP="001D6243">
            <w:pPr>
              <w:pStyle w:val="NoSpacing"/>
              <w:jc w:val="center"/>
              <w:rPr>
                <w:i/>
                <w:color w:val="1F497D" w:themeColor="text2"/>
                <w:sz w:val="24"/>
              </w:rPr>
            </w:pPr>
            <w:r>
              <w:rPr>
                <w:i/>
                <w:color w:val="1F497D" w:themeColor="text2"/>
                <w:sz w:val="24"/>
              </w:rPr>
              <w:t>Microfilaments</w:t>
            </w:r>
          </w:p>
        </w:tc>
        <w:tc>
          <w:tcPr>
            <w:tcW w:w="7424" w:type="dxa"/>
          </w:tcPr>
          <w:p w:rsidR="004205A3" w:rsidRDefault="00621278" w:rsidP="00124D8E">
            <w:pPr>
              <w:pStyle w:val="NoSpacing"/>
              <w:jc w:val="both"/>
              <w:rPr>
                <w:i/>
                <w:color w:val="1F497D" w:themeColor="text2"/>
                <w:sz w:val="24"/>
              </w:rPr>
            </w:pPr>
            <w:r>
              <w:rPr>
                <w:i/>
                <w:color w:val="1F497D" w:themeColor="text2"/>
                <w:sz w:val="24"/>
              </w:rPr>
              <w:t>Fine filaments composed of actin, Involved in muscle contraction.</w:t>
            </w:r>
          </w:p>
        </w:tc>
      </w:tr>
      <w:tr w:rsidR="00621278" w:rsidRPr="001D6243" w:rsidTr="00270024">
        <w:tc>
          <w:tcPr>
            <w:tcW w:w="1818" w:type="dxa"/>
          </w:tcPr>
          <w:p w:rsidR="00621278" w:rsidRDefault="00621278" w:rsidP="001D6243">
            <w:pPr>
              <w:pStyle w:val="NoSpacing"/>
              <w:jc w:val="center"/>
              <w:rPr>
                <w:i/>
                <w:color w:val="1F497D" w:themeColor="text2"/>
                <w:sz w:val="24"/>
              </w:rPr>
            </w:pPr>
            <w:r>
              <w:rPr>
                <w:i/>
                <w:color w:val="1F497D" w:themeColor="text2"/>
                <w:sz w:val="24"/>
              </w:rPr>
              <w:t>Intermediate filaments</w:t>
            </w:r>
          </w:p>
        </w:tc>
        <w:tc>
          <w:tcPr>
            <w:tcW w:w="7424" w:type="dxa"/>
          </w:tcPr>
          <w:p w:rsidR="00621278" w:rsidRDefault="00621278" w:rsidP="00124D8E">
            <w:pPr>
              <w:pStyle w:val="NoSpacing"/>
              <w:jc w:val="both"/>
              <w:rPr>
                <w:i/>
                <w:color w:val="1F497D" w:themeColor="text2"/>
                <w:sz w:val="24"/>
              </w:rPr>
            </w:pPr>
            <w:r>
              <w:rPr>
                <w:i/>
                <w:color w:val="1F497D" w:themeColor="text2"/>
                <w:sz w:val="24"/>
              </w:rPr>
              <w:t xml:space="preserve">Protein fibres of various compositions. </w:t>
            </w:r>
            <w:r w:rsidR="00F150CE">
              <w:rPr>
                <w:i/>
                <w:color w:val="1F497D" w:themeColor="text2"/>
                <w:sz w:val="24"/>
              </w:rPr>
              <w:t xml:space="preserve">Maintains cell shape. </w:t>
            </w:r>
          </w:p>
        </w:tc>
      </w:tr>
      <w:tr w:rsidR="00621278" w:rsidRPr="001D6243" w:rsidTr="00270024">
        <w:tc>
          <w:tcPr>
            <w:tcW w:w="1818" w:type="dxa"/>
          </w:tcPr>
          <w:p w:rsidR="00621278" w:rsidRDefault="00621278" w:rsidP="001D6243">
            <w:pPr>
              <w:pStyle w:val="NoSpacing"/>
              <w:jc w:val="center"/>
              <w:rPr>
                <w:i/>
                <w:color w:val="1F497D" w:themeColor="text2"/>
                <w:sz w:val="24"/>
              </w:rPr>
            </w:pPr>
            <w:r>
              <w:rPr>
                <w:i/>
                <w:color w:val="1F497D" w:themeColor="text2"/>
                <w:sz w:val="24"/>
              </w:rPr>
              <w:t>Microtubules</w:t>
            </w:r>
          </w:p>
        </w:tc>
        <w:tc>
          <w:tcPr>
            <w:tcW w:w="7424" w:type="dxa"/>
          </w:tcPr>
          <w:p w:rsidR="00621278" w:rsidRDefault="00621278" w:rsidP="00124D8E">
            <w:pPr>
              <w:pStyle w:val="NoSpacing"/>
              <w:jc w:val="both"/>
              <w:rPr>
                <w:i/>
                <w:color w:val="1F497D" w:themeColor="text2"/>
                <w:sz w:val="24"/>
              </w:rPr>
            </w:pPr>
            <w:proofErr w:type="gramStart"/>
            <w:r>
              <w:rPr>
                <w:i/>
                <w:color w:val="1F497D" w:themeColor="text2"/>
                <w:sz w:val="24"/>
              </w:rPr>
              <w:t>Cylindrical structures made of tubulin supports the cell and gives</w:t>
            </w:r>
            <w:proofErr w:type="gramEnd"/>
            <w:r>
              <w:rPr>
                <w:i/>
                <w:color w:val="1F497D" w:themeColor="text2"/>
                <w:sz w:val="24"/>
              </w:rPr>
              <w:t xml:space="preserve"> it shape. </w:t>
            </w:r>
          </w:p>
        </w:tc>
      </w:tr>
      <w:tr w:rsidR="00621278" w:rsidRPr="001D6243" w:rsidTr="00270024">
        <w:tc>
          <w:tcPr>
            <w:tcW w:w="1818" w:type="dxa"/>
          </w:tcPr>
          <w:p w:rsidR="00621278" w:rsidRDefault="00F150CE" w:rsidP="00621278">
            <w:pPr>
              <w:pStyle w:val="NoSpacing"/>
              <w:tabs>
                <w:tab w:val="left" w:pos="1429"/>
              </w:tabs>
              <w:jc w:val="center"/>
              <w:rPr>
                <w:i/>
                <w:color w:val="1F497D" w:themeColor="text2"/>
                <w:sz w:val="24"/>
              </w:rPr>
            </w:pPr>
            <w:r>
              <w:rPr>
                <w:i/>
                <w:color w:val="1F497D" w:themeColor="text2"/>
                <w:sz w:val="24"/>
              </w:rPr>
              <w:t>Cilia</w:t>
            </w:r>
          </w:p>
        </w:tc>
        <w:tc>
          <w:tcPr>
            <w:tcW w:w="7424" w:type="dxa"/>
          </w:tcPr>
          <w:p w:rsidR="00621278" w:rsidRDefault="00F150CE" w:rsidP="00124D8E">
            <w:pPr>
              <w:pStyle w:val="NoSpacing"/>
              <w:jc w:val="both"/>
              <w:rPr>
                <w:i/>
                <w:color w:val="1F497D" w:themeColor="text2"/>
                <w:sz w:val="24"/>
              </w:rPr>
            </w:pPr>
            <w:r>
              <w:rPr>
                <w:i/>
                <w:color w:val="1F497D" w:themeColor="text2"/>
                <w:sz w:val="24"/>
              </w:rPr>
              <w:t xml:space="preserve">Numerous, fine, </w:t>
            </w:r>
            <w:proofErr w:type="gramStart"/>
            <w:r>
              <w:rPr>
                <w:i/>
                <w:color w:val="1F497D" w:themeColor="text2"/>
                <w:sz w:val="24"/>
              </w:rPr>
              <w:t>hair like</w:t>
            </w:r>
            <w:proofErr w:type="gramEnd"/>
            <w:r>
              <w:rPr>
                <w:i/>
                <w:color w:val="1F497D" w:themeColor="text2"/>
                <w:sz w:val="24"/>
              </w:rPr>
              <w:t xml:space="preserve"> projections; coordinated movement creates </w:t>
            </w:r>
            <w:r>
              <w:rPr>
                <w:i/>
                <w:color w:val="1F497D" w:themeColor="text2"/>
                <w:sz w:val="24"/>
              </w:rPr>
              <w:lastRenderedPageBreak/>
              <w:t xml:space="preserve">current that propels substances across cell surface.  </w:t>
            </w:r>
          </w:p>
        </w:tc>
      </w:tr>
      <w:tr w:rsidR="00621278" w:rsidRPr="001D6243" w:rsidTr="00270024">
        <w:tc>
          <w:tcPr>
            <w:tcW w:w="1818" w:type="dxa"/>
          </w:tcPr>
          <w:p w:rsidR="00621278" w:rsidRDefault="00F150CE" w:rsidP="001D6243">
            <w:pPr>
              <w:pStyle w:val="NoSpacing"/>
              <w:jc w:val="center"/>
              <w:rPr>
                <w:i/>
                <w:color w:val="1F497D" w:themeColor="text2"/>
                <w:sz w:val="24"/>
              </w:rPr>
            </w:pPr>
            <w:r>
              <w:rPr>
                <w:i/>
                <w:color w:val="1F497D" w:themeColor="text2"/>
                <w:sz w:val="24"/>
              </w:rPr>
              <w:lastRenderedPageBreak/>
              <w:t>Flagella</w:t>
            </w:r>
          </w:p>
        </w:tc>
        <w:tc>
          <w:tcPr>
            <w:tcW w:w="7424" w:type="dxa"/>
          </w:tcPr>
          <w:p w:rsidR="00621278" w:rsidRDefault="00F150CE" w:rsidP="00124D8E">
            <w:pPr>
              <w:pStyle w:val="NoSpacing"/>
              <w:jc w:val="both"/>
              <w:rPr>
                <w:i/>
                <w:color w:val="1F497D" w:themeColor="text2"/>
                <w:sz w:val="24"/>
              </w:rPr>
            </w:pPr>
            <w:r>
              <w:rPr>
                <w:i/>
                <w:color w:val="1F497D" w:themeColor="text2"/>
                <w:sz w:val="24"/>
              </w:rPr>
              <w:t xml:space="preserve">Whip like tail; propels the cell. </w:t>
            </w:r>
          </w:p>
        </w:tc>
      </w:tr>
      <w:tr w:rsidR="00621278" w:rsidRPr="001D6243" w:rsidTr="00270024">
        <w:tc>
          <w:tcPr>
            <w:tcW w:w="1818" w:type="dxa"/>
          </w:tcPr>
          <w:p w:rsidR="00621278" w:rsidRDefault="00F150CE" w:rsidP="001D6243">
            <w:pPr>
              <w:pStyle w:val="NoSpacing"/>
              <w:jc w:val="center"/>
              <w:rPr>
                <w:i/>
                <w:color w:val="1F497D" w:themeColor="text2"/>
                <w:sz w:val="24"/>
              </w:rPr>
            </w:pPr>
            <w:r>
              <w:rPr>
                <w:i/>
                <w:color w:val="1F497D" w:themeColor="text2"/>
                <w:sz w:val="24"/>
              </w:rPr>
              <w:t>Microvilli</w:t>
            </w:r>
          </w:p>
        </w:tc>
        <w:tc>
          <w:tcPr>
            <w:tcW w:w="7424" w:type="dxa"/>
          </w:tcPr>
          <w:p w:rsidR="00621278" w:rsidRDefault="00F150CE" w:rsidP="00124D8E">
            <w:pPr>
              <w:pStyle w:val="NoSpacing"/>
              <w:jc w:val="both"/>
              <w:rPr>
                <w:i/>
                <w:color w:val="1F497D" w:themeColor="text2"/>
                <w:sz w:val="24"/>
              </w:rPr>
            </w:pPr>
            <w:r>
              <w:rPr>
                <w:i/>
                <w:color w:val="1F497D" w:themeColor="text2"/>
                <w:sz w:val="24"/>
              </w:rPr>
              <w:t xml:space="preserve">Minute, </w:t>
            </w:r>
            <w:proofErr w:type="spellStart"/>
            <w:r>
              <w:rPr>
                <w:i/>
                <w:color w:val="1F497D" w:themeColor="text2"/>
                <w:sz w:val="24"/>
              </w:rPr>
              <w:t>fingerlike</w:t>
            </w:r>
            <w:proofErr w:type="spellEnd"/>
            <w:r>
              <w:rPr>
                <w:i/>
                <w:color w:val="1F497D" w:themeColor="text2"/>
                <w:sz w:val="24"/>
              </w:rPr>
              <w:t xml:space="preserve"> extensions of the plasma membrane that project from an exposed cell surface. Increases the surface area of plasma membrane for absorption. Bundle of actin filament</w:t>
            </w:r>
            <w:proofErr w:type="gramStart"/>
            <w:r>
              <w:rPr>
                <w:i/>
                <w:color w:val="1F497D" w:themeColor="text2"/>
                <w:sz w:val="24"/>
              </w:rPr>
              <w:t>..</w:t>
            </w:r>
            <w:proofErr w:type="gramEnd"/>
            <w:r>
              <w:rPr>
                <w:i/>
                <w:color w:val="1F497D" w:themeColor="text2"/>
                <w:sz w:val="24"/>
              </w:rPr>
              <w:t xml:space="preserve"> </w:t>
            </w:r>
          </w:p>
        </w:tc>
      </w:tr>
      <w:tr w:rsidR="00621278" w:rsidRPr="001D6243" w:rsidTr="00270024">
        <w:tc>
          <w:tcPr>
            <w:tcW w:w="1818" w:type="dxa"/>
          </w:tcPr>
          <w:p w:rsidR="00621278" w:rsidRDefault="00AD4DB5" w:rsidP="001D6243">
            <w:pPr>
              <w:pStyle w:val="NoSpacing"/>
              <w:jc w:val="center"/>
              <w:rPr>
                <w:i/>
                <w:color w:val="1F497D" w:themeColor="text2"/>
                <w:sz w:val="24"/>
              </w:rPr>
            </w:pPr>
            <w:r>
              <w:rPr>
                <w:i/>
                <w:color w:val="1F497D" w:themeColor="text2"/>
                <w:sz w:val="24"/>
              </w:rPr>
              <w:t>Nucleus</w:t>
            </w:r>
          </w:p>
        </w:tc>
        <w:tc>
          <w:tcPr>
            <w:tcW w:w="7424" w:type="dxa"/>
          </w:tcPr>
          <w:p w:rsidR="00621278" w:rsidRDefault="00AD4DB5" w:rsidP="00124D8E">
            <w:pPr>
              <w:pStyle w:val="NoSpacing"/>
              <w:jc w:val="both"/>
              <w:rPr>
                <w:i/>
                <w:color w:val="1F497D" w:themeColor="text2"/>
                <w:sz w:val="24"/>
              </w:rPr>
            </w:pPr>
            <w:r>
              <w:rPr>
                <w:i/>
                <w:color w:val="1F497D" w:themeColor="text2"/>
                <w:sz w:val="24"/>
              </w:rPr>
              <w:t>Largest organelle, control centre of the cell, contains the genetic information that provides instructions for protein synthesis.</w:t>
            </w:r>
          </w:p>
        </w:tc>
      </w:tr>
      <w:tr w:rsidR="00621278" w:rsidRPr="001D6243" w:rsidTr="00270024">
        <w:tc>
          <w:tcPr>
            <w:tcW w:w="1818" w:type="dxa"/>
          </w:tcPr>
          <w:p w:rsidR="00621278" w:rsidRDefault="00AD4DB5" w:rsidP="004F38FF">
            <w:pPr>
              <w:pStyle w:val="NoSpacing"/>
              <w:jc w:val="center"/>
              <w:rPr>
                <w:i/>
                <w:color w:val="1F497D" w:themeColor="text2"/>
                <w:sz w:val="24"/>
              </w:rPr>
            </w:pPr>
            <w:r>
              <w:rPr>
                <w:i/>
                <w:color w:val="1F497D" w:themeColor="text2"/>
                <w:sz w:val="24"/>
              </w:rPr>
              <w:t xml:space="preserve">Nuclear </w:t>
            </w:r>
            <w:r w:rsidR="004F38FF">
              <w:rPr>
                <w:i/>
                <w:color w:val="1F497D" w:themeColor="text2"/>
                <w:sz w:val="24"/>
              </w:rPr>
              <w:t>envelope</w:t>
            </w:r>
          </w:p>
        </w:tc>
        <w:tc>
          <w:tcPr>
            <w:tcW w:w="7424" w:type="dxa"/>
          </w:tcPr>
          <w:p w:rsidR="00621278" w:rsidRDefault="00AD4DB5" w:rsidP="00AD4DB5">
            <w:pPr>
              <w:pStyle w:val="NoSpacing"/>
              <w:jc w:val="both"/>
              <w:rPr>
                <w:i/>
                <w:color w:val="1F497D" w:themeColor="text2"/>
                <w:sz w:val="24"/>
              </w:rPr>
            </w:pPr>
            <w:r>
              <w:rPr>
                <w:i/>
                <w:color w:val="1F497D" w:themeColor="text2"/>
                <w:sz w:val="24"/>
              </w:rPr>
              <w:t xml:space="preserve">Double phospholipid membrane barrier punctuated by pores, separates nucleoplasm and cytoplasm. </w:t>
            </w:r>
          </w:p>
        </w:tc>
      </w:tr>
      <w:tr w:rsidR="00621278" w:rsidRPr="001D6243" w:rsidTr="00270024">
        <w:tc>
          <w:tcPr>
            <w:tcW w:w="1818" w:type="dxa"/>
          </w:tcPr>
          <w:p w:rsidR="00621278" w:rsidRDefault="004F38FF" w:rsidP="001D6243">
            <w:pPr>
              <w:pStyle w:val="NoSpacing"/>
              <w:jc w:val="center"/>
              <w:rPr>
                <w:i/>
                <w:color w:val="1F497D" w:themeColor="text2"/>
                <w:sz w:val="24"/>
              </w:rPr>
            </w:pPr>
            <w:r>
              <w:rPr>
                <w:i/>
                <w:color w:val="1F497D" w:themeColor="text2"/>
                <w:sz w:val="24"/>
              </w:rPr>
              <w:t>Nucleolus</w:t>
            </w:r>
          </w:p>
        </w:tc>
        <w:tc>
          <w:tcPr>
            <w:tcW w:w="7424" w:type="dxa"/>
          </w:tcPr>
          <w:p w:rsidR="00621278" w:rsidRDefault="004F38FF" w:rsidP="00124D8E">
            <w:pPr>
              <w:pStyle w:val="NoSpacing"/>
              <w:jc w:val="both"/>
              <w:rPr>
                <w:i/>
                <w:color w:val="1F497D" w:themeColor="text2"/>
                <w:sz w:val="24"/>
              </w:rPr>
            </w:pPr>
            <w:r>
              <w:rPr>
                <w:i/>
                <w:color w:val="1F497D" w:themeColor="text2"/>
                <w:sz w:val="24"/>
              </w:rPr>
              <w:t>Site of ribosome synthesis. Dense spherical bodies made of ribosomal RNA and proteins.</w:t>
            </w:r>
          </w:p>
        </w:tc>
      </w:tr>
      <w:tr w:rsidR="00621278" w:rsidRPr="001D6243" w:rsidTr="00270024">
        <w:tc>
          <w:tcPr>
            <w:tcW w:w="1818" w:type="dxa"/>
          </w:tcPr>
          <w:p w:rsidR="00621278" w:rsidRDefault="004F38FF" w:rsidP="001D6243">
            <w:pPr>
              <w:pStyle w:val="NoSpacing"/>
              <w:jc w:val="center"/>
              <w:rPr>
                <w:i/>
                <w:color w:val="1F497D" w:themeColor="text2"/>
                <w:sz w:val="24"/>
              </w:rPr>
            </w:pPr>
            <w:r>
              <w:rPr>
                <w:i/>
                <w:color w:val="1F497D" w:themeColor="text2"/>
                <w:sz w:val="24"/>
              </w:rPr>
              <w:t>Chromatin</w:t>
            </w:r>
          </w:p>
        </w:tc>
        <w:tc>
          <w:tcPr>
            <w:tcW w:w="7424" w:type="dxa"/>
          </w:tcPr>
          <w:p w:rsidR="00621278" w:rsidRDefault="004F38FF" w:rsidP="00124D8E">
            <w:pPr>
              <w:pStyle w:val="NoSpacing"/>
              <w:jc w:val="both"/>
              <w:rPr>
                <w:i/>
                <w:color w:val="1F497D" w:themeColor="text2"/>
                <w:sz w:val="24"/>
              </w:rPr>
            </w:pPr>
            <w:r>
              <w:rPr>
                <w:i/>
                <w:color w:val="1F497D" w:themeColor="text2"/>
                <w:sz w:val="24"/>
              </w:rPr>
              <w:t>Composed of DNA and histone proteins.</w:t>
            </w:r>
          </w:p>
        </w:tc>
      </w:tr>
    </w:tbl>
    <w:p w:rsidR="00270024" w:rsidRPr="001D6243" w:rsidRDefault="00270024" w:rsidP="00124D8E">
      <w:pPr>
        <w:pStyle w:val="NoSpacing"/>
        <w:jc w:val="both"/>
        <w:rPr>
          <w:i/>
          <w:color w:val="1F497D" w:themeColor="text2"/>
          <w:sz w:val="24"/>
          <w:u w:val="single"/>
        </w:rPr>
      </w:pPr>
    </w:p>
    <w:p w:rsidR="004F38FF" w:rsidRDefault="004F38FF" w:rsidP="004F38FF">
      <w:pPr>
        <w:pStyle w:val="NoSpacing"/>
        <w:jc w:val="both"/>
        <w:rPr>
          <w:b/>
          <w:color w:val="1F497D" w:themeColor="text2"/>
          <w:sz w:val="24"/>
          <w:u w:val="single"/>
        </w:rPr>
      </w:pPr>
      <w:r>
        <w:rPr>
          <w:b/>
          <w:color w:val="1F497D" w:themeColor="text2"/>
          <w:sz w:val="24"/>
          <w:u w:val="single"/>
        </w:rPr>
        <w:t>Describe the different tissues of the human body</w:t>
      </w:r>
    </w:p>
    <w:p w:rsidR="004F38FF" w:rsidRPr="004F38FF" w:rsidRDefault="004F38FF" w:rsidP="004F38FF">
      <w:pPr>
        <w:pStyle w:val="NoSpacing"/>
        <w:jc w:val="both"/>
        <w:rPr>
          <w:i/>
          <w:color w:val="FF0000"/>
          <w:sz w:val="32"/>
          <w:u w:val="single"/>
        </w:rPr>
      </w:pPr>
      <w:r w:rsidRPr="004F38FF">
        <w:rPr>
          <w:color w:val="FF0000"/>
          <w:sz w:val="32"/>
          <w:u w:val="single"/>
        </w:rPr>
        <w:t>Epithelial Tissue</w:t>
      </w:r>
    </w:p>
    <w:p w:rsidR="0052220F" w:rsidRDefault="006531B4" w:rsidP="0052220F">
      <w:pPr>
        <w:pStyle w:val="NoSpacing"/>
        <w:jc w:val="both"/>
        <w:rPr>
          <w:i/>
          <w:sz w:val="24"/>
        </w:rPr>
      </w:pPr>
      <w:proofErr w:type="gramStart"/>
      <w:r>
        <w:rPr>
          <w:i/>
          <w:sz w:val="24"/>
        </w:rPr>
        <w:t>Sheet of cells that covers a body surface or lines a body cavity.</w:t>
      </w:r>
      <w:proofErr w:type="gramEnd"/>
      <w:r>
        <w:rPr>
          <w:i/>
          <w:sz w:val="24"/>
        </w:rPr>
        <w:t xml:space="preserve"> It creates boundaries. </w:t>
      </w:r>
    </w:p>
    <w:p w:rsidR="006531B4" w:rsidRDefault="006531B4" w:rsidP="0052220F">
      <w:pPr>
        <w:pStyle w:val="NoSpacing"/>
        <w:jc w:val="both"/>
        <w:rPr>
          <w:i/>
          <w:sz w:val="24"/>
        </w:rPr>
      </w:pPr>
    </w:p>
    <w:p w:rsidR="006531B4" w:rsidRDefault="006531B4" w:rsidP="0052220F">
      <w:pPr>
        <w:pStyle w:val="NoSpacing"/>
        <w:jc w:val="both"/>
        <w:rPr>
          <w:i/>
          <w:sz w:val="24"/>
        </w:rPr>
      </w:pPr>
      <w:proofErr w:type="gramStart"/>
      <w:r>
        <w:rPr>
          <w:i/>
          <w:sz w:val="24"/>
        </w:rPr>
        <w:t>‘</w:t>
      </w:r>
      <w:proofErr w:type="spellStart"/>
      <w:r>
        <w:rPr>
          <w:i/>
          <w:sz w:val="24"/>
        </w:rPr>
        <w:t>Epi</w:t>
      </w:r>
      <w:proofErr w:type="spellEnd"/>
      <w:r>
        <w:rPr>
          <w:i/>
          <w:sz w:val="24"/>
        </w:rPr>
        <w:t>’ – above/on/ upon.</w:t>
      </w:r>
      <w:proofErr w:type="gramEnd"/>
      <w:r>
        <w:rPr>
          <w:i/>
          <w:sz w:val="24"/>
        </w:rPr>
        <w:t xml:space="preserve"> </w:t>
      </w:r>
    </w:p>
    <w:p w:rsidR="006531B4" w:rsidRDefault="006531B4" w:rsidP="0052220F">
      <w:pPr>
        <w:pStyle w:val="NoSpacing"/>
        <w:jc w:val="both"/>
        <w:rPr>
          <w:i/>
          <w:sz w:val="24"/>
        </w:rPr>
      </w:pPr>
    </w:p>
    <w:p w:rsidR="006531B4" w:rsidRDefault="006531B4" w:rsidP="0052220F">
      <w:pPr>
        <w:pStyle w:val="NoSpacing"/>
        <w:jc w:val="both"/>
        <w:rPr>
          <w:sz w:val="24"/>
        </w:rPr>
      </w:pPr>
      <w:r>
        <w:rPr>
          <w:sz w:val="24"/>
        </w:rPr>
        <w:t>It is found above a connective tissue layer.</w:t>
      </w:r>
    </w:p>
    <w:p w:rsidR="006531B4" w:rsidRDefault="006531B4" w:rsidP="0052220F">
      <w:pPr>
        <w:pStyle w:val="NoSpacing"/>
        <w:jc w:val="both"/>
        <w:rPr>
          <w:i/>
          <w:sz w:val="24"/>
        </w:rPr>
      </w:pPr>
      <w:r>
        <w:rPr>
          <w:sz w:val="24"/>
        </w:rPr>
        <w:t>Found on the inside of hollow organs and outside of all organs. (</w:t>
      </w:r>
      <w:proofErr w:type="gramStart"/>
      <w:r>
        <w:rPr>
          <w:i/>
          <w:sz w:val="24"/>
        </w:rPr>
        <w:t>covering</w:t>
      </w:r>
      <w:proofErr w:type="gramEnd"/>
      <w:r>
        <w:rPr>
          <w:i/>
          <w:sz w:val="24"/>
        </w:rPr>
        <w:t xml:space="preserve"> &amp; lining)</w:t>
      </w:r>
    </w:p>
    <w:p w:rsidR="006531B4" w:rsidRDefault="006531B4" w:rsidP="0052220F">
      <w:pPr>
        <w:pStyle w:val="NoSpacing"/>
        <w:jc w:val="both"/>
        <w:rPr>
          <w:sz w:val="24"/>
        </w:rPr>
      </w:pPr>
      <w:proofErr w:type="gramStart"/>
      <w:r>
        <w:rPr>
          <w:sz w:val="24"/>
        </w:rPr>
        <w:t>Lines the cavities, tubes, ducts and blood vessels.</w:t>
      </w:r>
      <w:proofErr w:type="gramEnd"/>
    </w:p>
    <w:p w:rsidR="006531B4" w:rsidRDefault="006531B4" w:rsidP="0052220F">
      <w:pPr>
        <w:pStyle w:val="NoSpacing"/>
        <w:jc w:val="both"/>
        <w:rPr>
          <w:sz w:val="24"/>
        </w:rPr>
      </w:pPr>
      <w:proofErr w:type="gramStart"/>
      <w:r>
        <w:rPr>
          <w:sz w:val="24"/>
        </w:rPr>
        <w:t>Covers the body (</w:t>
      </w:r>
      <w:r>
        <w:rPr>
          <w:i/>
          <w:sz w:val="24"/>
        </w:rPr>
        <w:t>epi</w:t>
      </w:r>
      <w:r>
        <w:rPr>
          <w:sz w:val="24"/>
        </w:rPr>
        <w:t>dermis).</w:t>
      </w:r>
      <w:proofErr w:type="gramEnd"/>
    </w:p>
    <w:p w:rsidR="006531B4" w:rsidRDefault="006531B4" w:rsidP="0052220F">
      <w:pPr>
        <w:pStyle w:val="NoSpacing"/>
        <w:jc w:val="both"/>
        <w:rPr>
          <w:sz w:val="24"/>
        </w:rPr>
      </w:pPr>
    </w:p>
    <w:p w:rsidR="006531B4" w:rsidRDefault="006531B4" w:rsidP="0052220F">
      <w:pPr>
        <w:pStyle w:val="NoSpacing"/>
        <w:jc w:val="both"/>
        <w:rPr>
          <w:sz w:val="24"/>
        </w:rPr>
      </w:pPr>
      <w:r>
        <w:rPr>
          <w:sz w:val="24"/>
        </w:rPr>
        <w:t>Six functions of epithelial tissue</w:t>
      </w:r>
    </w:p>
    <w:p w:rsidR="006531B4" w:rsidRDefault="00564F91" w:rsidP="006531B4">
      <w:pPr>
        <w:pStyle w:val="NoSpacing"/>
        <w:numPr>
          <w:ilvl w:val="0"/>
          <w:numId w:val="2"/>
        </w:numPr>
        <w:jc w:val="both"/>
        <w:rPr>
          <w:sz w:val="24"/>
        </w:rPr>
      </w:pPr>
      <w:r>
        <w:rPr>
          <w:sz w:val="24"/>
        </w:rPr>
        <w:t>Protection: protects underlying cells</w:t>
      </w:r>
    </w:p>
    <w:p w:rsidR="00564F91" w:rsidRDefault="00564F91" w:rsidP="006531B4">
      <w:pPr>
        <w:pStyle w:val="NoSpacing"/>
        <w:numPr>
          <w:ilvl w:val="0"/>
          <w:numId w:val="2"/>
        </w:numPr>
        <w:jc w:val="both"/>
        <w:rPr>
          <w:sz w:val="24"/>
        </w:rPr>
      </w:pPr>
      <w:r>
        <w:rPr>
          <w:sz w:val="24"/>
        </w:rPr>
        <w:t>Absorption:</w:t>
      </w:r>
      <w:r w:rsidR="004458E8">
        <w:rPr>
          <w:sz w:val="24"/>
        </w:rPr>
        <w:t xml:space="preserve"> </w:t>
      </w:r>
      <w:proofErr w:type="gramStart"/>
      <w:r w:rsidR="004458E8">
        <w:rPr>
          <w:sz w:val="24"/>
        </w:rPr>
        <w:t>Epithelial cells lining the stomach absorbs</w:t>
      </w:r>
      <w:proofErr w:type="gramEnd"/>
      <w:r w:rsidR="004458E8">
        <w:rPr>
          <w:sz w:val="24"/>
        </w:rPr>
        <w:t xml:space="preserve"> nutrients from digested food.</w:t>
      </w:r>
    </w:p>
    <w:p w:rsidR="004458E8" w:rsidRDefault="004458E8" w:rsidP="006531B4">
      <w:pPr>
        <w:pStyle w:val="NoSpacing"/>
        <w:numPr>
          <w:ilvl w:val="0"/>
          <w:numId w:val="2"/>
        </w:numPr>
        <w:jc w:val="both"/>
        <w:rPr>
          <w:sz w:val="24"/>
        </w:rPr>
      </w:pPr>
      <w:r>
        <w:rPr>
          <w:sz w:val="24"/>
        </w:rPr>
        <w:t>Filtration</w:t>
      </w:r>
    </w:p>
    <w:p w:rsidR="004458E8" w:rsidRDefault="004458E8" w:rsidP="006531B4">
      <w:pPr>
        <w:pStyle w:val="NoSpacing"/>
        <w:numPr>
          <w:ilvl w:val="0"/>
          <w:numId w:val="2"/>
        </w:numPr>
        <w:jc w:val="both"/>
        <w:rPr>
          <w:sz w:val="24"/>
        </w:rPr>
      </w:pPr>
      <w:r>
        <w:rPr>
          <w:sz w:val="24"/>
        </w:rPr>
        <w:t>Excretion: Epithelial tissues in the kidney excrete waste productions from the body and re-absorb needed materials from the urine. Sweat is also excreted from the body by epithelial cells in the sweat gland.</w:t>
      </w:r>
    </w:p>
    <w:p w:rsidR="004458E8" w:rsidRDefault="004458E8" w:rsidP="006531B4">
      <w:pPr>
        <w:pStyle w:val="NoSpacing"/>
        <w:numPr>
          <w:ilvl w:val="0"/>
          <w:numId w:val="2"/>
        </w:numPr>
        <w:jc w:val="both"/>
        <w:rPr>
          <w:sz w:val="24"/>
        </w:rPr>
      </w:pPr>
      <w:r>
        <w:rPr>
          <w:sz w:val="24"/>
        </w:rPr>
        <w:t xml:space="preserve">Secretion: In glands, epithelial tissue is specialised to produced secretion e.g. enzymes, hormones, mucus. </w:t>
      </w:r>
    </w:p>
    <w:p w:rsidR="004458E8" w:rsidRDefault="004458E8" w:rsidP="006531B4">
      <w:pPr>
        <w:pStyle w:val="NoSpacing"/>
        <w:numPr>
          <w:ilvl w:val="0"/>
          <w:numId w:val="2"/>
        </w:numPr>
        <w:jc w:val="both"/>
        <w:rPr>
          <w:sz w:val="24"/>
        </w:rPr>
      </w:pPr>
      <w:r>
        <w:rPr>
          <w:sz w:val="24"/>
        </w:rPr>
        <w:t xml:space="preserve">Sensory reception: Specialized epithelial tissue containing sensory receptors is found in the skin, eyes, ears, nose and tongue. </w:t>
      </w:r>
    </w:p>
    <w:p w:rsidR="004458E8" w:rsidRDefault="004458E8" w:rsidP="004458E8">
      <w:pPr>
        <w:pStyle w:val="NoSpacing"/>
        <w:jc w:val="both"/>
        <w:rPr>
          <w:sz w:val="24"/>
        </w:rPr>
      </w:pPr>
    </w:p>
    <w:p w:rsidR="004458E8" w:rsidRDefault="004458E8" w:rsidP="004458E8">
      <w:pPr>
        <w:pStyle w:val="NoSpacing"/>
        <w:jc w:val="both"/>
        <w:rPr>
          <w:b/>
          <w:color w:val="1F497D" w:themeColor="text2"/>
          <w:sz w:val="24"/>
          <w:u w:val="single"/>
        </w:rPr>
      </w:pPr>
      <w:r>
        <w:rPr>
          <w:b/>
          <w:color w:val="1F497D" w:themeColor="text2"/>
          <w:sz w:val="24"/>
          <w:u w:val="single"/>
        </w:rPr>
        <w:t>List and demonstrate your understanding of five special structural characteristics of epithelial tissue.</w:t>
      </w:r>
    </w:p>
    <w:p w:rsidR="004458E8" w:rsidRPr="004458E8" w:rsidRDefault="004458E8" w:rsidP="004458E8">
      <w:pPr>
        <w:pStyle w:val="NoSpacing"/>
        <w:numPr>
          <w:ilvl w:val="0"/>
          <w:numId w:val="3"/>
        </w:numPr>
        <w:jc w:val="both"/>
        <w:rPr>
          <w:b/>
          <w:color w:val="1F497D" w:themeColor="text2"/>
          <w:sz w:val="24"/>
          <w:u w:val="single"/>
        </w:rPr>
      </w:pPr>
      <w:r>
        <w:rPr>
          <w:sz w:val="24"/>
        </w:rPr>
        <w:t>Polarity</w:t>
      </w:r>
    </w:p>
    <w:p w:rsidR="004458E8" w:rsidRDefault="004458E8" w:rsidP="004458E8">
      <w:pPr>
        <w:pStyle w:val="NoSpacing"/>
        <w:ind w:left="720"/>
        <w:jc w:val="both"/>
        <w:rPr>
          <w:sz w:val="24"/>
        </w:rPr>
      </w:pPr>
      <w:r>
        <w:rPr>
          <w:sz w:val="24"/>
        </w:rPr>
        <w:t>Apical surfaces (</w:t>
      </w:r>
      <w:r>
        <w:rPr>
          <w:i/>
          <w:sz w:val="24"/>
        </w:rPr>
        <w:t xml:space="preserve">an upper free surface) </w:t>
      </w:r>
      <w:r>
        <w:rPr>
          <w:sz w:val="24"/>
        </w:rPr>
        <w:t xml:space="preserve">and basal surface </w:t>
      </w:r>
      <w:r>
        <w:rPr>
          <w:i/>
          <w:sz w:val="24"/>
        </w:rPr>
        <w:t xml:space="preserve">(lower attached layer). </w:t>
      </w:r>
      <w:r>
        <w:rPr>
          <w:sz w:val="24"/>
        </w:rPr>
        <w:t xml:space="preserve">Apical surfaces are often specialised as they have cilia or microvilli. </w:t>
      </w:r>
    </w:p>
    <w:p w:rsidR="004458E8" w:rsidRDefault="004458E8" w:rsidP="004458E8">
      <w:pPr>
        <w:pStyle w:val="NoSpacing"/>
        <w:ind w:left="720"/>
        <w:jc w:val="both"/>
        <w:rPr>
          <w:sz w:val="24"/>
        </w:rPr>
      </w:pPr>
    </w:p>
    <w:p w:rsidR="004458E8" w:rsidRPr="004458E8" w:rsidRDefault="004458E8" w:rsidP="004458E8">
      <w:pPr>
        <w:pStyle w:val="NoSpacing"/>
        <w:ind w:left="720"/>
        <w:jc w:val="both"/>
        <w:rPr>
          <w:color w:val="1F497D" w:themeColor="text2"/>
          <w:sz w:val="24"/>
          <w:u w:val="single"/>
        </w:rPr>
      </w:pPr>
      <w:r>
        <w:rPr>
          <w:sz w:val="24"/>
        </w:rPr>
        <w:t xml:space="preserve">Adjacent to the basal surface, is the </w:t>
      </w:r>
      <w:r>
        <w:rPr>
          <w:b/>
          <w:sz w:val="24"/>
        </w:rPr>
        <w:t xml:space="preserve">basal lamina. </w:t>
      </w:r>
      <w:r>
        <w:rPr>
          <w:sz w:val="24"/>
        </w:rPr>
        <w:t xml:space="preserve">Basal lamina is a </w:t>
      </w:r>
      <w:proofErr w:type="spellStart"/>
      <w:r>
        <w:rPr>
          <w:sz w:val="24"/>
        </w:rPr>
        <w:t>noncellular</w:t>
      </w:r>
      <w:proofErr w:type="spellEnd"/>
      <w:r>
        <w:rPr>
          <w:sz w:val="24"/>
        </w:rPr>
        <w:t xml:space="preserve">, adhesive sheet consisting largely of glycoproteins secreted by epithelial cells including collagen fibres. They behave as a filter so determines which </w:t>
      </w:r>
      <w:proofErr w:type="spellStart"/>
      <w:r>
        <w:rPr>
          <w:sz w:val="24"/>
        </w:rPr>
        <w:t>moolecules</w:t>
      </w:r>
      <w:proofErr w:type="spellEnd"/>
      <w:r>
        <w:rPr>
          <w:sz w:val="24"/>
        </w:rPr>
        <w:t xml:space="preserve"> can diffuse through from the connective tissue underneath. Also behaves as </w:t>
      </w:r>
      <w:proofErr w:type="gramStart"/>
      <w:r>
        <w:rPr>
          <w:sz w:val="24"/>
        </w:rPr>
        <w:t>a scaffolding</w:t>
      </w:r>
      <w:proofErr w:type="gramEnd"/>
      <w:r>
        <w:rPr>
          <w:sz w:val="24"/>
        </w:rPr>
        <w:t xml:space="preserve"> </w:t>
      </w:r>
      <w:r w:rsidR="00BC427B">
        <w:rPr>
          <w:sz w:val="24"/>
        </w:rPr>
        <w:t xml:space="preserve">which epithelial cells use to migrate when repairing a wound. </w:t>
      </w:r>
    </w:p>
    <w:p w:rsidR="004458E8" w:rsidRDefault="00BC427B" w:rsidP="00BC427B">
      <w:pPr>
        <w:pStyle w:val="NoSpacing"/>
        <w:numPr>
          <w:ilvl w:val="0"/>
          <w:numId w:val="3"/>
        </w:numPr>
        <w:jc w:val="both"/>
        <w:rPr>
          <w:sz w:val="24"/>
        </w:rPr>
      </w:pPr>
      <w:r>
        <w:rPr>
          <w:sz w:val="24"/>
        </w:rPr>
        <w:lastRenderedPageBreak/>
        <w:t>Specialised contacts</w:t>
      </w:r>
    </w:p>
    <w:p w:rsidR="00BC427B" w:rsidRDefault="00BC427B" w:rsidP="00BC427B">
      <w:pPr>
        <w:pStyle w:val="NoSpacing"/>
        <w:ind w:left="720"/>
        <w:jc w:val="both"/>
        <w:rPr>
          <w:sz w:val="24"/>
        </w:rPr>
      </w:pPr>
      <w:r>
        <w:rPr>
          <w:sz w:val="24"/>
        </w:rPr>
        <w:t xml:space="preserve">Epithelial cells fit closely together to form continuous sheets. The lateral contacts are called </w:t>
      </w:r>
      <w:r>
        <w:rPr>
          <w:i/>
          <w:sz w:val="24"/>
        </w:rPr>
        <w:t xml:space="preserve">tight junctions </w:t>
      </w:r>
      <w:r>
        <w:rPr>
          <w:sz w:val="24"/>
        </w:rPr>
        <w:t xml:space="preserve">and </w:t>
      </w:r>
      <w:r>
        <w:rPr>
          <w:i/>
          <w:sz w:val="24"/>
        </w:rPr>
        <w:t>desmosomes</w:t>
      </w:r>
      <w:r>
        <w:rPr>
          <w:sz w:val="24"/>
        </w:rPr>
        <w:t xml:space="preserve">. These junctions help with maintaining absorption. They do not let proteins to diffuse from the apical region into the basal region and thus maintains epithelial polarity. </w:t>
      </w:r>
    </w:p>
    <w:p w:rsidR="00BC427B" w:rsidRDefault="00BC427B" w:rsidP="00BC427B">
      <w:pPr>
        <w:pStyle w:val="NoSpacing"/>
        <w:ind w:left="720"/>
        <w:jc w:val="both"/>
        <w:rPr>
          <w:sz w:val="24"/>
        </w:rPr>
      </w:pPr>
    </w:p>
    <w:p w:rsidR="00BC427B" w:rsidRDefault="00BC427B" w:rsidP="00BC427B">
      <w:pPr>
        <w:pStyle w:val="NoSpacing"/>
        <w:numPr>
          <w:ilvl w:val="0"/>
          <w:numId w:val="3"/>
        </w:numPr>
        <w:jc w:val="both"/>
        <w:rPr>
          <w:sz w:val="24"/>
        </w:rPr>
      </w:pPr>
      <w:r>
        <w:rPr>
          <w:sz w:val="24"/>
        </w:rPr>
        <w:t>Supported by connective tissue</w:t>
      </w:r>
    </w:p>
    <w:p w:rsidR="00BC427B" w:rsidRDefault="00A64CAF" w:rsidP="00BC427B">
      <w:pPr>
        <w:pStyle w:val="NoSpacing"/>
        <w:ind w:left="720"/>
        <w:jc w:val="both"/>
        <w:rPr>
          <w:sz w:val="24"/>
        </w:rPr>
      </w:pPr>
      <w:r>
        <w:rPr>
          <w:sz w:val="24"/>
        </w:rPr>
        <w:t xml:space="preserve">All epithelial sheets rest upon and are supported by connective tissue. Under the basal lamina, is another layer called the reticular </w:t>
      </w:r>
      <w:proofErr w:type="gramStart"/>
      <w:r>
        <w:rPr>
          <w:sz w:val="24"/>
        </w:rPr>
        <w:t>lamina.</w:t>
      </w:r>
      <w:proofErr w:type="gramEnd"/>
      <w:r>
        <w:rPr>
          <w:sz w:val="24"/>
        </w:rPr>
        <w:t xml:space="preserve"> It is composed of extracellular material containing a fine network of collagen fibres that </w:t>
      </w:r>
      <w:proofErr w:type="spellStart"/>
      <w:r>
        <w:rPr>
          <w:sz w:val="24"/>
        </w:rPr>
        <w:t>orginates</w:t>
      </w:r>
      <w:proofErr w:type="spellEnd"/>
      <w:r>
        <w:rPr>
          <w:sz w:val="24"/>
        </w:rPr>
        <w:t xml:space="preserve"> from the connective tissue underneath. The basal lamina + reticular lamina = basement membrane. It helps the epithelial sheet to resist stretching and tearing.</w:t>
      </w:r>
    </w:p>
    <w:p w:rsidR="00A64CAF" w:rsidRDefault="00A64CAF" w:rsidP="00BC427B">
      <w:pPr>
        <w:pStyle w:val="NoSpacing"/>
        <w:ind w:left="720"/>
        <w:jc w:val="both"/>
        <w:rPr>
          <w:sz w:val="24"/>
        </w:rPr>
      </w:pPr>
    </w:p>
    <w:p w:rsidR="00A64CAF" w:rsidRDefault="00A64CAF" w:rsidP="00BC427B">
      <w:pPr>
        <w:pStyle w:val="NoSpacing"/>
        <w:ind w:left="720"/>
        <w:jc w:val="both"/>
        <w:rPr>
          <w:i/>
          <w:sz w:val="24"/>
        </w:rPr>
      </w:pPr>
      <w:r>
        <w:rPr>
          <w:i/>
          <w:sz w:val="24"/>
        </w:rPr>
        <w:t>Cancerous epithelial cells do not respect the basement membrane boundary and so they penetrate the boundary to invade the tissue beneath.</w:t>
      </w:r>
    </w:p>
    <w:p w:rsidR="00A64CAF" w:rsidRDefault="00A64CAF" w:rsidP="00BC427B">
      <w:pPr>
        <w:pStyle w:val="NoSpacing"/>
        <w:ind w:left="720"/>
        <w:jc w:val="both"/>
        <w:rPr>
          <w:i/>
          <w:sz w:val="24"/>
        </w:rPr>
      </w:pPr>
    </w:p>
    <w:p w:rsidR="00A64CAF" w:rsidRDefault="00A64CAF" w:rsidP="00A64CAF">
      <w:pPr>
        <w:pStyle w:val="NoSpacing"/>
        <w:numPr>
          <w:ilvl w:val="0"/>
          <w:numId w:val="3"/>
        </w:numPr>
        <w:jc w:val="both"/>
        <w:rPr>
          <w:sz w:val="24"/>
        </w:rPr>
      </w:pPr>
      <w:r>
        <w:rPr>
          <w:sz w:val="24"/>
        </w:rPr>
        <w:t>Avascular but innervated</w:t>
      </w:r>
    </w:p>
    <w:p w:rsidR="00A64CAF" w:rsidRDefault="00A64CAF" w:rsidP="00A64CAF">
      <w:pPr>
        <w:pStyle w:val="NoSpacing"/>
        <w:ind w:left="720"/>
        <w:jc w:val="both"/>
        <w:rPr>
          <w:sz w:val="24"/>
        </w:rPr>
      </w:pPr>
      <w:proofErr w:type="gramStart"/>
      <w:r>
        <w:rPr>
          <w:sz w:val="24"/>
        </w:rPr>
        <w:t>Avascular (no blood vessels) and innervated (supplied by nerve fibres).</w:t>
      </w:r>
      <w:proofErr w:type="gramEnd"/>
      <w:r>
        <w:rPr>
          <w:sz w:val="24"/>
        </w:rPr>
        <w:t xml:space="preserve"> They are nourished by substances diffusing from blood vessels in the under</w:t>
      </w:r>
      <w:r w:rsidR="009A6423">
        <w:rPr>
          <w:sz w:val="24"/>
        </w:rPr>
        <w:t>lying connective tissue.</w:t>
      </w:r>
    </w:p>
    <w:p w:rsidR="003A669E" w:rsidRDefault="003A669E" w:rsidP="00A64CAF">
      <w:pPr>
        <w:pStyle w:val="NoSpacing"/>
        <w:ind w:left="720"/>
        <w:jc w:val="both"/>
        <w:rPr>
          <w:sz w:val="24"/>
        </w:rPr>
      </w:pPr>
    </w:p>
    <w:p w:rsidR="003A669E" w:rsidRDefault="003A669E" w:rsidP="003A669E">
      <w:pPr>
        <w:pStyle w:val="NoSpacing"/>
        <w:numPr>
          <w:ilvl w:val="0"/>
          <w:numId w:val="3"/>
        </w:numPr>
        <w:jc w:val="both"/>
        <w:rPr>
          <w:sz w:val="24"/>
        </w:rPr>
      </w:pPr>
      <w:r>
        <w:rPr>
          <w:sz w:val="24"/>
        </w:rPr>
        <w:t>Regeneration</w:t>
      </w:r>
    </w:p>
    <w:p w:rsidR="003A669E" w:rsidRDefault="003A669E" w:rsidP="003A669E">
      <w:pPr>
        <w:pStyle w:val="NoSpacing"/>
        <w:ind w:left="720"/>
        <w:jc w:val="both"/>
        <w:rPr>
          <w:sz w:val="24"/>
        </w:rPr>
      </w:pPr>
      <w:r>
        <w:rPr>
          <w:sz w:val="24"/>
        </w:rPr>
        <w:t xml:space="preserve">They have high regenerative capacity. They are exposed to friction and their surface cells rub off. They can also be damaged by hostile substances in </w:t>
      </w:r>
      <w:proofErr w:type="gramStart"/>
      <w:r>
        <w:rPr>
          <w:sz w:val="24"/>
        </w:rPr>
        <w:t>the  external</w:t>
      </w:r>
      <w:proofErr w:type="gramEnd"/>
      <w:r>
        <w:rPr>
          <w:sz w:val="24"/>
        </w:rPr>
        <w:t xml:space="preserve"> environment </w:t>
      </w:r>
      <w:proofErr w:type="spellStart"/>
      <w:r>
        <w:rPr>
          <w:sz w:val="24"/>
        </w:rPr>
        <w:t>e.g</w:t>
      </w:r>
      <w:proofErr w:type="spellEnd"/>
      <w:r>
        <w:rPr>
          <w:sz w:val="24"/>
        </w:rPr>
        <w:t xml:space="preserve"> bacteria. If their lateral contacts are destroyed, they begin to reproduce rapidly provided they receive adequate nutrition. </w:t>
      </w:r>
    </w:p>
    <w:p w:rsidR="003A669E" w:rsidRDefault="003A669E" w:rsidP="003A669E">
      <w:pPr>
        <w:pStyle w:val="NoSpacing"/>
        <w:jc w:val="both"/>
        <w:rPr>
          <w:sz w:val="24"/>
        </w:rPr>
      </w:pPr>
    </w:p>
    <w:p w:rsidR="003A669E" w:rsidRDefault="003A669E" w:rsidP="003A669E">
      <w:pPr>
        <w:pStyle w:val="NoSpacing"/>
        <w:jc w:val="both"/>
        <w:rPr>
          <w:b/>
          <w:color w:val="1F497D" w:themeColor="text2"/>
          <w:sz w:val="24"/>
          <w:u w:val="single"/>
        </w:rPr>
      </w:pPr>
      <w:r>
        <w:rPr>
          <w:b/>
          <w:color w:val="1F497D" w:themeColor="text2"/>
          <w:sz w:val="24"/>
          <w:u w:val="single"/>
        </w:rPr>
        <w:t>Indicate the two criteria used to classify epithelial cells</w:t>
      </w:r>
    </w:p>
    <w:p w:rsidR="003A669E" w:rsidRDefault="003A669E" w:rsidP="003A669E">
      <w:pPr>
        <w:pStyle w:val="NoSpacing"/>
        <w:jc w:val="both"/>
        <w:rPr>
          <w:sz w:val="24"/>
        </w:rPr>
      </w:pPr>
      <w:r>
        <w:rPr>
          <w:sz w:val="24"/>
        </w:rPr>
        <w:t>All epithelial tissues have two names: cell shape, layer</w:t>
      </w:r>
    </w:p>
    <w:p w:rsidR="003A669E" w:rsidRDefault="003A669E" w:rsidP="003A669E">
      <w:pPr>
        <w:pStyle w:val="NoSpacing"/>
        <w:jc w:val="both"/>
        <w:rPr>
          <w:sz w:val="24"/>
        </w:rPr>
      </w:pPr>
      <w:r>
        <w:rPr>
          <w:sz w:val="24"/>
        </w:rPr>
        <w:t>Cell shapes:</w:t>
      </w:r>
    </w:p>
    <w:p w:rsidR="003A669E" w:rsidRDefault="003A669E" w:rsidP="003A669E">
      <w:pPr>
        <w:pStyle w:val="NoSpacing"/>
        <w:jc w:val="both"/>
        <w:rPr>
          <w:sz w:val="24"/>
        </w:rPr>
      </w:pPr>
      <w:r>
        <w:rPr>
          <w:sz w:val="24"/>
        </w:rPr>
        <w:t>Squamous (flat)</w:t>
      </w:r>
    </w:p>
    <w:p w:rsidR="003A669E" w:rsidRDefault="003A669E" w:rsidP="003A669E">
      <w:pPr>
        <w:pStyle w:val="NoSpacing"/>
        <w:jc w:val="both"/>
        <w:rPr>
          <w:sz w:val="24"/>
        </w:rPr>
      </w:pPr>
      <w:r>
        <w:rPr>
          <w:sz w:val="24"/>
        </w:rPr>
        <w:t>Cuboidal (cuboid)</w:t>
      </w:r>
    </w:p>
    <w:p w:rsidR="003A669E" w:rsidRPr="003A669E" w:rsidRDefault="003A669E" w:rsidP="003A669E">
      <w:pPr>
        <w:pStyle w:val="NoSpacing"/>
        <w:jc w:val="both"/>
        <w:rPr>
          <w:sz w:val="24"/>
        </w:rPr>
      </w:pPr>
      <w:r>
        <w:rPr>
          <w:sz w:val="24"/>
        </w:rPr>
        <w:t>Columnar (long, column like, thinner than cuboidal)</w:t>
      </w:r>
    </w:p>
    <w:p w:rsidR="003A669E" w:rsidRDefault="003A669E" w:rsidP="003A669E">
      <w:pPr>
        <w:pStyle w:val="NoSpacing"/>
        <w:jc w:val="both"/>
        <w:rPr>
          <w:sz w:val="24"/>
        </w:rPr>
      </w:pPr>
    </w:p>
    <w:p w:rsidR="003A669E" w:rsidRDefault="003A669E" w:rsidP="003A669E">
      <w:pPr>
        <w:pStyle w:val="NoSpacing"/>
        <w:jc w:val="both"/>
        <w:rPr>
          <w:sz w:val="24"/>
        </w:rPr>
      </w:pPr>
      <w:r>
        <w:rPr>
          <w:sz w:val="24"/>
        </w:rPr>
        <w:t>Layer</w:t>
      </w:r>
    </w:p>
    <w:p w:rsidR="003A669E" w:rsidRDefault="003A669E" w:rsidP="003A669E">
      <w:pPr>
        <w:pStyle w:val="NoSpacing"/>
        <w:jc w:val="both"/>
        <w:rPr>
          <w:sz w:val="24"/>
        </w:rPr>
      </w:pPr>
      <w:r>
        <w:rPr>
          <w:sz w:val="24"/>
        </w:rPr>
        <w:t>Simple: one layer</w:t>
      </w:r>
    </w:p>
    <w:p w:rsidR="003A669E" w:rsidRDefault="003A669E" w:rsidP="003A669E">
      <w:pPr>
        <w:pStyle w:val="NoSpacing"/>
        <w:jc w:val="both"/>
        <w:rPr>
          <w:sz w:val="24"/>
        </w:rPr>
      </w:pPr>
      <w:r>
        <w:rPr>
          <w:sz w:val="24"/>
        </w:rPr>
        <w:t>Stratified: various layers (the shape of the cell in the apical membrane determines the cell shape)</w:t>
      </w:r>
    </w:p>
    <w:p w:rsidR="003A669E" w:rsidRDefault="003A669E" w:rsidP="003A669E">
      <w:pPr>
        <w:pStyle w:val="NoSpacing"/>
        <w:jc w:val="both"/>
        <w:rPr>
          <w:sz w:val="24"/>
        </w:rPr>
      </w:pPr>
    </w:p>
    <w:p w:rsidR="003A669E" w:rsidRDefault="003A669E" w:rsidP="003A669E">
      <w:pPr>
        <w:pStyle w:val="NoSpacing"/>
        <w:jc w:val="both"/>
        <w:rPr>
          <w:b/>
          <w:color w:val="1F497D" w:themeColor="text2"/>
          <w:sz w:val="24"/>
          <w:u w:val="single"/>
        </w:rPr>
      </w:pPr>
      <w:r>
        <w:rPr>
          <w:b/>
          <w:color w:val="1F497D" w:themeColor="text2"/>
          <w:sz w:val="24"/>
          <w:u w:val="single"/>
        </w:rPr>
        <w:t>List the four types of simple epithelia; indicate primary functions associated with each &amp; sample body locations</w:t>
      </w:r>
    </w:p>
    <w:p w:rsidR="003A669E" w:rsidRPr="003A669E" w:rsidRDefault="003A669E" w:rsidP="003A669E">
      <w:pPr>
        <w:pStyle w:val="NoSpacing"/>
        <w:numPr>
          <w:ilvl w:val="0"/>
          <w:numId w:val="4"/>
        </w:numPr>
        <w:jc w:val="both"/>
        <w:rPr>
          <w:b/>
          <w:color w:val="1F497D" w:themeColor="text2"/>
          <w:sz w:val="24"/>
          <w:u w:val="single"/>
        </w:rPr>
      </w:pPr>
      <w:r>
        <w:rPr>
          <w:sz w:val="24"/>
        </w:rPr>
        <w:t>Simple squamous</w:t>
      </w:r>
    </w:p>
    <w:p w:rsidR="003A669E" w:rsidRDefault="003A669E" w:rsidP="003A669E">
      <w:pPr>
        <w:pStyle w:val="NoSpacing"/>
        <w:ind w:left="720"/>
        <w:jc w:val="both"/>
        <w:rPr>
          <w:sz w:val="24"/>
        </w:rPr>
      </w:pPr>
      <w:proofErr w:type="gramStart"/>
      <w:r>
        <w:rPr>
          <w:sz w:val="24"/>
        </w:rPr>
        <w:t>Thin &amp; permeable for filtration and diffusion.</w:t>
      </w:r>
      <w:proofErr w:type="gramEnd"/>
      <w:r>
        <w:rPr>
          <w:sz w:val="24"/>
        </w:rPr>
        <w:t xml:space="preserve"> E.</w:t>
      </w:r>
      <w:r w:rsidR="00461DDD">
        <w:rPr>
          <w:sz w:val="24"/>
        </w:rPr>
        <w:t>g. kidney’s filtration membrane and in the lungs, it forms the walls of the air sacs across which gas exchange occurs.</w:t>
      </w:r>
    </w:p>
    <w:p w:rsidR="003A669E" w:rsidRDefault="003A669E" w:rsidP="003A669E">
      <w:pPr>
        <w:pStyle w:val="NoSpacing"/>
        <w:ind w:left="720"/>
        <w:jc w:val="both"/>
        <w:rPr>
          <w:sz w:val="24"/>
        </w:rPr>
      </w:pPr>
    </w:p>
    <w:p w:rsidR="003A669E" w:rsidRPr="006D5B5E" w:rsidRDefault="006D5B5E" w:rsidP="003A669E">
      <w:pPr>
        <w:pStyle w:val="NoSpacing"/>
        <w:numPr>
          <w:ilvl w:val="0"/>
          <w:numId w:val="4"/>
        </w:numPr>
        <w:jc w:val="both"/>
        <w:rPr>
          <w:b/>
          <w:color w:val="1F497D" w:themeColor="text2"/>
          <w:sz w:val="24"/>
          <w:u w:val="single"/>
        </w:rPr>
      </w:pPr>
      <w:r>
        <w:rPr>
          <w:sz w:val="24"/>
        </w:rPr>
        <w:t>Simple cuboidal</w:t>
      </w:r>
    </w:p>
    <w:p w:rsidR="006D5B5E" w:rsidRDefault="006D5B5E" w:rsidP="006D5B5E">
      <w:pPr>
        <w:pStyle w:val="NoSpacing"/>
        <w:ind w:left="720"/>
        <w:jc w:val="both"/>
        <w:rPr>
          <w:sz w:val="24"/>
        </w:rPr>
      </w:pPr>
      <w:r>
        <w:rPr>
          <w:sz w:val="24"/>
        </w:rPr>
        <w:t>Secretion and absorption e.g. kidney tubules and small glands</w:t>
      </w:r>
    </w:p>
    <w:p w:rsidR="006D5B5E" w:rsidRDefault="006D5B5E" w:rsidP="006D5B5E">
      <w:pPr>
        <w:pStyle w:val="NoSpacing"/>
        <w:ind w:left="720"/>
        <w:jc w:val="both"/>
        <w:rPr>
          <w:sz w:val="24"/>
        </w:rPr>
      </w:pPr>
    </w:p>
    <w:p w:rsidR="006D5B5E" w:rsidRPr="00461DDD" w:rsidRDefault="00461DDD" w:rsidP="006D5B5E">
      <w:pPr>
        <w:pStyle w:val="NoSpacing"/>
        <w:numPr>
          <w:ilvl w:val="0"/>
          <w:numId w:val="4"/>
        </w:numPr>
        <w:jc w:val="both"/>
        <w:rPr>
          <w:b/>
          <w:color w:val="1F497D" w:themeColor="text2"/>
          <w:sz w:val="24"/>
          <w:u w:val="single"/>
        </w:rPr>
      </w:pPr>
      <w:r>
        <w:rPr>
          <w:sz w:val="24"/>
        </w:rPr>
        <w:t>Simple columnar</w:t>
      </w:r>
    </w:p>
    <w:p w:rsidR="00461DDD" w:rsidRDefault="00461DDD" w:rsidP="00461DDD">
      <w:pPr>
        <w:pStyle w:val="NoSpacing"/>
        <w:ind w:left="720"/>
        <w:jc w:val="both"/>
        <w:rPr>
          <w:sz w:val="24"/>
        </w:rPr>
      </w:pPr>
      <w:r>
        <w:rPr>
          <w:sz w:val="24"/>
        </w:rPr>
        <w:t xml:space="preserve">Digestion and secretion </w:t>
      </w:r>
      <w:proofErr w:type="spellStart"/>
      <w:r>
        <w:rPr>
          <w:sz w:val="24"/>
        </w:rPr>
        <w:t>e.g</w:t>
      </w:r>
      <w:proofErr w:type="spellEnd"/>
      <w:r>
        <w:rPr>
          <w:sz w:val="24"/>
        </w:rPr>
        <w:t xml:space="preserve"> GI (</w:t>
      </w:r>
      <w:r>
        <w:rPr>
          <w:i/>
          <w:sz w:val="24"/>
        </w:rPr>
        <w:t>gastrointestinal)</w:t>
      </w:r>
      <w:r>
        <w:rPr>
          <w:sz w:val="24"/>
        </w:rPr>
        <w:t xml:space="preserve"> tract.</w:t>
      </w:r>
    </w:p>
    <w:p w:rsidR="00461DDD" w:rsidRDefault="00461DDD" w:rsidP="00461DDD">
      <w:pPr>
        <w:pStyle w:val="NoSpacing"/>
        <w:ind w:left="720"/>
        <w:jc w:val="both"/>
        <w:rPr>
          <w:sz w:val="24"/>
        </w:rPr>
      </w:pPr>
    </w:p>
    <w:p w:rsidR="00461DDD" w:rsidRPr="00461DDD" w:rsidRDefault="00461DDD" w:rsidP="00461DDD">
      <w:pPr>
        <w:pStyle w:val="NoSpacing"/>
        <w:numPr>
          <w:ilvl w:val="0"/>
          <w:numId w:val="4"/>
        </w:numPr>
        <w:jc w:val="both"/>
        <w:rPr>
          <w:b/>
          <w:color w:val="1F497D" w:themeColor="text2"/>
          <w:sz w:val="24"/>
          <w:u w:val="single"/>
        </w:rPr>
      </w:pPr>
      <w:proofErr w:type="spellStart"/>
      <w:r>
        <w:rPr>
          <w:sz w:val="24"/>
        </w:rPr>
        <w:t>Pseudostratified</w:t>
      </w:r>
      <w:proofErr w:type="spellEnd"/>
      <w:r>
        <w:rPr>
          <w:sz w:val="24"/>
        </w:rPr>
        <w:t xml:space="preserve"> columnar</w:t>
      </w:r>
    </w:p>
    <w:p w:rsidR="00461DDD" w:rsidRDefault="00461DDD" w:rsidP="00461DDD">
      <w:pPr>
        <w:pStyle w:val="NoSpacing"/>
        <w:ind w:left="720"/>
        <w:jc w:val="both"/>
        <w:rPr>
          <w:sz w:val="24"/>
        </w:rPr>
      </w:pPr>
      <w:proofErr w:type="gramStart"/>
      <w:r>
        <w:rPr>
          <w:sz w:val="24"/>
        </w:rPr>
        <w:t>Single layer of cell of differing heights e.g. respiratory tract where cilia and mucus secretion are local specialization.</w:t>
      </w:r>
      <w:proofErr w:type="gramEnd"/>
      <w:r>
        <w:rPr>
          <w:sz w:val="24"/>
        </w:rPr>
        <w:t xml:space="preserve"> </w:t>
      </w:r>
    </w:p>
    <w:p w:rsidR="00461DDD" w:rsidRDefault="00461DDD" w:rsidP="00461DDD">
      <w:pPr>
        <w:pStyle w:val="NoSpacing"/>
        <w:ind w:left="720"/>
        <w:jc w:val="both"/>
        <w:rPr>
          <w:sz w:val="24"/>
        </w:rPr>
      </w:pPr>
    </w:p>
    <w:p w:rsidR="00461DDD" w:rsidRPr="00461DDD" w:rsidRDefault="00461DDD" w:rsidP="00461DDD">
      <w:pPr>
        <w:pStyle w:val="NoSpacing"/>
        <w:ind w:left="720"/>
        <w:jc w:val="both"/>
        <w:rPr>
          <w:i/>
          <w:sz w:val="24"/>
        </w:rPr>
      </w:pPr>
      <w:r w:rsidRPr="00461DDD">
        <w:rPr>
          <w:i/>
          <w:sz w:val="24"/>
        </w:rPr>
        <w:t xml:space="preserve">Why is it </w:t>
      </w:r>
      <w:proofErr w:type="spellStart"/>
      <w:r w:rsidRPr="00461DDD">
        <w:rPr>
          <w:i/>
          <w:sz w:val="24"/>
        </w:rPr>
        <w:t>pseudostratified</w:t>
      </w:r>
      <w:proofErr w:type="spellEnd"/>
      <w:r w:rsidRPr="00461DDD">
        <w:rPr>
          <w:i/>
          <w:sz w:val="24"/>
        </w:rPr>
        <w:t>?</w:t>
      </w:r>
    </w:p>
    <w:p w:rsidR="00461DDD" w:rsidRDefault="00461DDD" w:rsidP="00461DDD">
      <w:pPr>
        <w:pStyle w:val="NoSpacing"/>
        <w:ind w:left="720"/>
        <w:jc w:val="both"/>
        <w:rPr>
          <w:color w:val="1F497D" w:themeColor="text2"/>
          <w:sz w:val="24"/>
        </w:rPr>
      </w:pPr>
      <w:r>
        <w:rPr>
          <w:color w:val="1F497D" w:themeColor="text2"/>
          <w:sz w:val="24"/>
        </w:rPr>
        <w:t xml:space="preserve">Cell nuclei </w:t>
      </w:r>
      <w:proofErr w:type="gramStart"/>
      <w:r>
        <w:rPr>
          <w:color w:val="1F497D" w:themeColor="text2"/>
          <w:sz w:val="24"/>
        </w:rPr>
        <w:t>lie</w:t>
      </w:r>
      <w:proofErr w:type="gramEnd"/>
      <w:r>
        <w:rPr>
          <w:color w:val="1F497D" w:themeColor="text2"/>
          <w:sz w:val="24"/>
        </w:rPr>
        <w:t xml:space="preserve"> at different levels above the basement membrane, the tissue gives the false impression that several cell layers are present. </w:t>
      </w:r>
    </w:p>
    <w:p w:rsidR="00185841" w:rsidRDefault="00185841" w:rsidP="00461DDD">
      <w:pPr>
        <w:pStyle w:val="NoSpacing"/>
        <w:ind w:left="720"/>
        <w:jc w:val="both"/>
        <w:rPr>
          <w:color w:val="1F497D" w:themeColor="text2"/>
          <w:sz w:val="24"/>
        </w:rPr>
      </w:pPr>
    </w:p>
    <w:p w:rsidR="00185841" w:rsidRDefault="00116A1F" w:rsidP="00185841">
      <w:pPr>
        <w:pStyle w:val="NoSpacing"/>
        <w:jc w:val="both"/>
        <w:rPr>
          <w:b/>
          <w:color w:val="1F497D" w:themeColor="text2"/>
          <w:sz w:val="24"/>
          <w:u w:val="single"/>
        </w:rPr>
      </w:pPr>
      <w:r>
        <w:rPr>
          <w:b/>
          <w:color w:val="1F497D" w:themeColor="text2"/>
          <w:sz w:val="24"/>
          <w:u w:val="single"/>
        </w:rPr>
        <w:t>Describe the structure of stratified squamous epithelium and give a body location</w:t>
      </w:r>
    </w:p>
    <w:p w:rsidR="00116A1F" w:rsidRDefault="00116A1F" w:rsidP="00185841">
      <w:pPr>
        <w:pStyle w:val="NoSpacing"/>
        <w:jc w:val="both"/>
        <w:rPr>
          <w:b/>
          <w:color w:val="1F497D" w:themeColor="text2"/>
          <w:sz w:val="24"/>
          <w:u w:val="single"/>
        </w:rPr>
      </w:pPr>
      <w:r>
        <w:rPr>
          <w:b/>
          <w:color w:val="1F497D" w:themeColor="text2"/>
          <w:sz w:val="24"/>
          <w:u w:val="single"/>
        </w:rPr>
        <w:t>Key features</w:t>
      </w:r>
    </w:p>
    <w:p w:rsidR="00116A1F" w:rsidRDefault="00116A1F" w:rsidP="00116A1F">
      <w:pPr>
        <w:pStyle w:val="NoSpacing"/>
        <w:numPr>
          <w:ilvl w:val="0"/>
          <w:numId w:val="2"/>
        </w:numPr>
        <w:jc w:val="both"/>
        <w:rPr>
          <w:sz w:val="24"/>
        </w:rPr>
      </w:pPr>
      <w:r>
        <w:rPr>
          <w:sz w:val="24"/>
        </w:rPr>
        <w:t>Two or more cell layers</w:t>
      </w:r>
    </w:p>
    <w:p w:rsidR="00116A1F" w:rsidRDefault="00116A1F" w:rsidP="00116A1F">
      <w:pPr>
        <w:pStyle w:val="NoSpacing"/>
        <w:numPr>
          <w:ilvl w:val="0"/>
          <w:numId w:val="2"/>
        </w:numPr>
        <w:jc w:val="both"/>
        <w:rPr>
          <w:sz w:val="24"/>
        </w:rPr>
      </w:pPr>
      <w:r>
        <w:rPr>
          <w:sz w:val="24"/>
        </w:rPr>
        <w:t>Regenerates from below, in the sense that the basal cells divide and it pushes cells up apically to replace the old surface cells.</w:t>
      </w:r>
    </w:p>
    <w:p w:rsidR="00116A1F" w:rsidRDefault="00116A1F" w:rsidP="00116A1F">
      <w:pPr>
        <w:pStyle w:val="NoSpacing"/>
        <w:numPr>
          <w:ilvl w:val="0"/>
          <w:numId w:val="2"/>
        </w:numPr>
        <w:jc w:val="both"/>
        <w:rPr>
          <w:sz w:val="24"/>
        </w:rPr>
      </w:pPr>
      <w:r>
        <w:rPr>
          <w:sz w:val="24"/>
        </w:rPr>
        <w:t>More durable than simple epithelia</w:t>
      </w:r>
    </w:p>
    <w:p w:rsidR="00116A1F" w:rsidRDefault="00116A1F" w:rsidP="00116A1F">
      <w:pPr>
        <w:pStyle w:val="NoSpacing"/>
        <w:numPr>
          <w:ilvl w:val="0"/>
          <w:numId w:val="2"/>
        </w:numPr>
        <w:jc w:val="both"/>
        <w:rPr>
          <w:sz w:val="24"/>
        </w:rPr>
      </w:pPr>
      <w:r>
        <w:rPr>
          <w:sz w:val="24"/>
        </w:rPr>
        <w:t>Protection is major role.</w:t>
      </w:r>
    </w:p>
    <w:p w:rsidR="00116A1F" w:rsidRDefault="00116A1F" w:rsidP="00116A1F">
      <w:pPr>
        <w:pStyle w:val="NoSpacing"/>
        <w:jc w:val="both"/>
        <w:rPr>
          <w:sz w:val="24"/>
        </w:rPr>
      </w:pPr>
    </w:p>
    <w:p w:rsidR="00116A1F" w:rsidRDefault="00116A1F" w:rsidP="00116A1F">
      <w:pPr>
        <w:pStyle w:val="NoSpacing"/>
        <w:numPr>
          <w:ilvl w:val="0"/>
          <w:numId w:val="5"/>
        </w:numPr>
        <w:jc w:val="both"/>
        <w:rPr>
          <w:sz w:val="24"/>
        </w:rPr>
      </w:pPr>
      <w:r>
        <w:rPr>
          <w:sz w:val="24"/>
        </w:rPr>
        <w:t>Keratinized stratified squamous epithelium</w:t>
      </w:r>
    </w:p>
    <w:p w:rsidR="00116A1F" w:rsidRDefault="00D81760" w:rsidP="00116A1F">
      <w:pPr>
        <w:pStyle w:val="NoSpacing"/>
        <w:ind w:left="720"/>
        <w:jc w:val="both"/>
        <w:rPr>
          <w:sz w:val="24"/>
        </w:rPr>
      </w:pPr>
      <w:r>
        <w:rPr>
          <w:sz w:val="24"/>
        </w:rPr>
        <w:t>Dead layers of cells present on the top surface.</w:t>
      </w:r>
    </w:p>
    <w:p w:rsidR="00D81760" w:rsidRDefault="00D81760" w:rsidP="00116A1F">
      <w:pPr>
        <w:pStyle w:val="NoSpacing"/>
        <w:ind w:left="720"/>
        <w:jc w:val="both"/>
        <w:rPr>
          <w:sz w:val="24"/>
        </w:rPr>
      </w:pPr>
    </w:p>
    <w:p w:rsidR="00D81760" w:rsidRDefault="00D81760" w:rsidP="00116A1F">
      <w:pPr>
        <w:pStyle w:val="NoSpacing"/>
        <w:ind w:left="720"/>
        <w:jc w:val="both"/>
        <w:rPr>
          <w:sz w:val="24"/>
        </w:rPr>
      </w:pPr>
      <w:r>
        <w:rPr>
          <w:sz w:val="24"/>
        </w:rPr>
        <w:t xml:space="preserve">It forms the external part of the skin and extends a short distance into </w:t>
      </w:r>
      <w:proofErr w:type="spellStart"/>
      <w:r>
        <w:rPr>
          <w:sz w:val="24"/>
        </w:rPr>
        <w:t>every body</w:t>
      </w:r>
      <w:proofErr w:type="spellEnd"/>
      <w:r>
        <w:rPr>
          <w:sz w:val="24"/>
        </w:rPr>
        <w:t xml:space="preserve"> opening that is directly continuous with the skin. </w:t>
      </w:r>
    </w:p>
    <w:p w:rsidR="00D81760" w:rsidRDefault="00D81760" w:rsidP="00116A1F">
      <w:pPr>
        <w:pStyle w:val="NoSpacing"/>
        <w:ind w:left="720"/>
        <w:jc w:val="both"/>
        <w:rPr>
          <w:sz w:val="24"/>
        </w:rPr>
      </w:pPr>
    </w:p>
    <w:p w:rsidR="00D81760" w:rsidRDefault="00D81760" w:rsidP="00116A1F">
      <w:pPr>
        <w:pStyle w:val="NoSpacing"/>
        <w:ind w:left="720"/>
        <w:jc w:val="both"/>
        <w:rPr>
          <w:sz w:val="24"/>
        </w:rPr>
      </w:pPr>
      <w:r>
        <w:rPr>
          <w:sz w:val="24"/>
        </w:rPr>
        <w:t>Epithelium cells depend on nutrients diffusing from deeper connective tissue so the farther away the epithelial cells, the less viable they are. Those on the apical surface are often flattened too.</w:t>
      </w:r>
    </w:p>
    <w:p w:rsidR="00D81760" w:rsidRDefault="00D81760" w:rsidP="00116A1F">
      <w:pPr>
        <w:pStyle w:val="NoSpacing"/>
        <w:ind w:left="720"/>
        <w:jc w:val="both"/>
        <w:rPr>
          <w:sz w:val="24"/>
        </w:rPr>
      </w:pPr>
    </w:p>
    <w:p w:rsidR="00D81760" w:rsidRDefault="00D81760" w:rsidP="00D81760">
      <w:pPr>
        <w:pStyle w:val="NoSpacing"/>
        <w:numPr>
          <w:ilvl w:val="0"/>
          <w:numId w:val="5"/>
        </w:numPr>
        <w:jc w:val="both"/>
        <w:rPr>
          <w:sz w:val="24"/>
        </w:rPr>
      </w:pPr>
      <w:r>
        <w:rPr>
          <w:sz w:val="24"/>
        </w:rPr>
        <w:t>Non-keratinized stratified squamous epithelium</w:t>
      </w:r>
    </w:p>
    <w:p w:rsidR="00D81760" w:rsidRDefault="00D81760" w:rsidP="00D81760">
      <w:pPr>
        <w:pStyle w:val="NoSpacing"/>
        <w:ind w:left="720"/>
        <w:jc w:val="both"/>
        <w:rPr>
          <w:sz w:val="24"/>
        </w:rPr>
      </w:pPr>
      <w:r>
        <w:rPr>
          <w:sz w:val="24"/>
        </w:rPr>
        <w:t>No dead layers of cells</w:t>
      </w:r>
    </w:p>
    <w:p w:rsidR="00D81760" w:rsidRPr="00116A1F" w:rsidRDefault="00D81760" w:rsidP="00D81760">
      <w:pPr>
        <w:pStyle w:val="NoSpacing"/>
        <w:ind w:left="720"/>
        <w:jc w:val="both"/>
        <w:rPr>
          <w:sz w:val="24"/>
        </w:rPr>
      </w:pPr>
      <w:r>
        <w:rPr>
          <w:sz w:val="24"/>
        </w:rPr>
        <w:t>Makes up the lining of the oral cavity, anal &amp; vaginal canals</w:t>
      </w:r>
    </w:p>
    <w:p w:rsidR="00185841" w:rsidRPr="00461DDD" w:rsidRDefault="00185841" w:rsidP="00185841">
      <w:pPr>
        <w:pStyle w:val="NoSpacing"/>
        <w:jc w:val="both"/>
        <w:rPr>
          <w:color w:val="1F497D" w:themeColor="text2"/>
          <w:sz w:val="24"/>
        </w:rPr>
      </w:pPr>
    </w:p>
    <w:p w:rsidR="00A930A1" w:rsidRDefault="00A930A1" w:rsidP="00A930A1">
      <w:pPr>
        <w:pStyle w:val="NoSpacing"/>
        <w:jc w:val="both"/>
        <w:rPr>
          <w:b/>
          <w:color w:val="1F497D" w:themeColor="text2"/>
          <w:sz w:val="24"/>
          <w:u w:val="single"/>
        </w:rPr>
      </w:pPr>
      <w:r>
        <w:rPr>
          <w:b/>
          <w:color w:val="1F497D" w:themeColor="text2"/>
          <w:sz w:val="24"/>
          <w:u w:val="single"/>
        </w:rPr>
        <w:t>Define: gland, endocrine gland, exocrine gland</w:t>
      </w:r>
    </w:p>
    <w:p w:rsidR="00A930A1" w:rsidRDefault="00781D72" w:rsidP="00A930A1">
      <w:pPr>
        <w:pStyle w:val="NoSpacing"/>
        <w:jc w:val="both"/>
        <w:rPr>
          <w:sz w:val="24"/>
        </w:rPr>
      </w:pPr>
      <w:r>
        <w:rPr>
          <w:b/>
          <w:sz w:val="24"/>
        </w:rPr>
        <w:t>Gland</w:t>
      </w:r>
      <w:r>
        <w:rPr>
          <w:sz w:val="24"/>
        </w:rPr>
        <w:t xml:space="preserve">: one or more cells that make &amp; secrete a particular product </w:t>
      </w:r>
      <w:proofErr w:type="spellStart"/>
      <w:r>
        <w:rPr>
          <w:sz w:val="24"/>
        </w:rPr>
        <w:t>e.g</w:t>
      </w:r>
      <w:proofErr w:type="spellEnd"/>
      <w:r>
        <w:rPr>
          <w:sz w:val="24"/>
        </w:rPr>
        <w:t xml:space="preserve"> hormone</w:t>
      </w:r>
    </w:p>
    <w:p w:rsidR="00781D72" w:rsidRDefault="00781D72" w:rsidP="00A930A1">
      <w:pPr>
        <w:pStyle w:val="NoSpacing"/>
        <w:jc w:val="both"/>
        <w:rPr>
          <w:sz w:val="24"/>
        </w:rPr>
      </w:pPr>
    </w:p>
    <w:p w:rsidR="00781D72" w:rsidRDefault="00781D72" w:rsidP="00A930A1">
      <w:pPr>
        <w:pStyle w:val="NoSpacing"/>
        <w:jc w:val="both"/>
        <w:rPr>
          <w:sz w:val="24"/>
        </w:rPr>
      </w:pPr>
      <w:r>
        <w:rPr>
          <w:sz w:val="24"/>
        </w:rPr>
        <w:t>Classification of glands:-</w:t>
      </w:r>
    </w:p>
    <w:p w:rsidR="00781D72" w:rsidRDefault="00781D72" w:rsidP="00781D72">
      <w:pPr>
        <w:pStyle w:val="NoSpacing"/>
        <w:numPr>
          <w:ilvl w:val="0"/>
          <w:numId w:val="6"/>
        </w:numPr>
        <w:jc w:val="both"/>
        <w:rPr>
          <w:sz w:val="24"/>
        </w:rPr>
        <w:sectPr w:rsidR="00781D72">
          <w:pgSz w:w="11906" w:h="16838"/>
          <w:pgMar w:top="1440" w:right="1440" w:bottom="1440" w:left="1440" w:header="708" w:footer="708" w:gutter="0"/>
          <w:cols w:space="708"/>
          <w:docGrid w:linePitch="360"/>
        </w:sectPr>
      </w:pPr>
    </w:p>
    <w:p w:rsidR="00781D72" w:rsidRDefault="00781D72" w:rsidP="00781D72">
      <w:pPr>
        <w:pStyle w:val="NoSpacing"/>
        <w:numPr>
          <w:ilvl w:val="0"/>
          <w:numId w:val="6"/>
        </w:numPr>
        <w:jc w:val="both"/>
        <w:rPr>
          <w:sz w:val="24"/>
        </w:rPr>
      </w:pPr>
      <w:r>
        <w:rPr>
          <w:sz w:val="24"/>
        </w:rPr>
        <w:lastRenderedPageBreak/>
        <w:t>Site of product release</w:t>
      </w:r>
    </w:p>
    <w:p w:rsidR="00781D72" w:rsidRDefault="00781D72" w:rsidP="00781D72">
      <w:pPr>
        <w:pStyle w:val="NoSpacing"/>
        <w:ind w:left="720"/>
        <w:jc w:val="both"/>
        <w:rPr>
          <w:sz w:val="24"/>
        </w:rPr>
      </w:pPr>
      <w:r>
        <w:rPr>
          <w:i/>
          <w:sz w:val="24"/>
        </w:rPr>
        <w:t>Endo</w:t>
      </w:r>
      <w:r>
        <w:rPr>
          <w:sz w:val="24"/>
        </w:rPr>
        <w:t>crine – releases internally</w:t>
      </w:r>
    </w:p>
    <w:p w:rsidR="00781D72" w:rsidRDefault="00781D72" w:rsidP="00781D72">
      <w:pPr>
        <w:pStyle w:val="NoSpacing"/>
        <w:ind w:left="720"/>
        <w:jc w:val="both"/>
        <w:rPr>
          <w:sz w:val="24"/>
        </w:rPr>
      </w:pPr>
      <w:r>
        <w:rPr>
          <w:i/>
          <w:sz w:val="24"/>
        </w:rPr>
        <w:t>Exo</w:t>
      </w:r>
      <w:r>
        <w:rPr>
          <w:sz w:val="24"/>
        </w:rPr>
        <w:t>crine – releases externally</w:t>
      </w:r>
    </w:p>
    <w:p w:rsidR="00781D72" w:rsidRDefault="00781D72" w:rsidP="00781D72">
      <w:pPr>
        <w:pStyle w:val="NoSpacing"/>
        <w:jc w:val="both"/>
        <w:rPr>
          <w:sz w:val="24"/>
        </w:rPr>
      </w:pPr>
    </w:p>
    <w:p w:rsidR="00781D72" w:rsidRDefault="00781D72" w:rsidP="00781D72">
      <w:pPr>
        <w:pStyle w:val="NoSpacing"/>
        <w:numPr>
          <w:ilvl w:val="0"/>
          <w:numId w:val="6"/>
        </w:numPr>
        <w:jc w:val="both"/>
        <w:rPr>
          <w:sz w:val="24"/>
        </w:rPr>
      </w:pPr>
      <w:r>
        <w:rPr>
          <w:sz w:val="24"/>
        </w:rPr>
        <w:lastRenderedPageBreak/>
        <w:t>Relative of cells forming the gland</w:t>
      </w:r>
    </w:p>
    <w:p w:rsidR="00781D72" w:rsidRDefault="00781D72" w:rsidP="00781D72">
      <w:pPr>
        <w:pStyle w:val="NoSpacing"/>
        <w:ind w:left="720"/>
        <w:jc w:val="both"/>
        <w:rPr>
          <w:sz w:val="24"/>
        </w:rPr>
      </w:pPr>
      <w:r w:rsidRPr="00781D72">
        <w:rPr>
          <w:i/>
          <w:sz w:val="24"/>
        </w:rPr>
        <w:t>Uni</w:t>
      </w:r>
      <w:r>
        <w:rPr>
          <w:sz w:val="24"/>
        </w:rPr>
        <w:t>cellular</w:t>
      </w:r>
    </w:p>
    <w:p w:rsidR="00781D72" w:rsidRPr="00781D72" w:rsidRDefault="00781D72" w:rsidP="00781D72">
      <w:pPr>
        <w:pStyle w:val="NoSpacing"/>
        <w:ind w:left="720"/>
        <w:jc w:val="both"/>
        <w:rPr>
          <w:sz w:val="24"/>
        </w:rPr>
      </w:pPr>
      <w:r w:rsidRPr="00781D72">
        <w:rPr>
          <w:i/>
          <w:sz w:val="24"/>
        </w:rPr>
        <w:t>Multi</w:t>
      </w:r>
      <w:r>
        <w:rPr>
          <w:sz w:val="24"/>
        </w:rPr>
        <w:t>cellular</w:t>
      </w:r>
    </w:p>
    <w:p w:rsidR="00781D72" w:rsidRDefault="00781D72" w:rsidP="003A669E">
      <w:pPr>
        <w:pStyle w:val="NoSpacing"/>
        <w:jc w:val="both"/>
        <w:rPr>
          <w:sz w:val="24"/>
        </w:rPr>
        <w:sectPr w:rsidR="00781D72" w:rsidSect="00781D72">
          <w:type w:val="continuous"/>
          <w:pgSz w:w="11906" w:h="16838"/>
          <w:pgMar w:top="1440" w:right="1440" w:bottom="1440" w:left="1440" w:header="708" w:footer="708" w:gutter="0"/>
          <w:cols w:num="2" w:space="708"/>
          <w:docGrid w:linePitch="360"/>
        </w:sectPr>
      </w:pPr>
    </w:p>
    <w:p w:rsidR="003A669E" w:rsidRDefault="000C319E" w:rsidP="003A669E">
      <w:pPr>
        <w:pStyle w:val="NoSpacing"/>
        <w:jc w:val="both"/>
        <w:rPr>
          <w:sz w:val="24"/>
        </w:rPr>
      </w:pPr>
      <w:r>
        <w:rPr>
          <w:sz w:val="24"/>
        </w:rPr>
        <w:lastRenderedPageBreak/>
        <w:t>Endocrine glands are ductless and they produce hormones.</w:t>
      </w:r>
    </w:p>
    <w:p w:rsidR="000C319E" w:rsidRDefault="000C319E" w:rsidP="003A669E">
      <w:pPr>
        <w:pStyle w:val="NoSpacing"/>
        <w:jc w:val="both"/>
        <w:rPr>
          <w:sz w:val="24"/>
        </w:rPr>
      </w:pPr>
      <w:r>
        <w:rPr>
          <w:sz w:val="24"/>
        </w:rPr>
        <w:t xml:space="preserve">Exocrine glands secrete their products onto body </w:t>
      </w:r>
      <w:proofErr w:type="gramStart"/>
      <w:r>
        <w:rPr>
          <w:sz w:val="24"/>
        </w:rPr>
        <w:t>surfaces(</w:t>
      </w:r>
      <w:proofErr w:type="gramEnd"/>
      <w:r>
        <w:rPr>
          <w:i/>
          <w:sz w:val="24"/>
        </w:rPr>
        <w:t>skin)</w:t>
      </w:r>
      <w:r>
        <w:rPr>
          <w:sz w:val="24"/>
        </w:rPr>
        <w:t xml:space="preserve"> or body cavities e.g. sweat, oil/salivary glands, mucus, liver which secrete bile, pancreas that secretes digestive enzymes etc.</w:t>
      </w:r>
    </w:p>
    <w:p w:rsidR="000C319E" w:rsidRDefault="000C319E" w:rsidP="003A669E">
      <w:pPr>
        <w:pStyle w:val="NoSpacing"/>
        <w:jc w:val="both"/>
        <w:rPr>
          <w:sz w:val="24"/>
        </w:rPr>
      </w:pPr>
    </w:p>
    <w:p w:rsidR="000C319E" w:rsidRDefault="000C319E" w:rsidP="003A669E">
      <w:pPr>
        <w:pStyle w:val="NoSpacing"/>
        <w:jc w:val="both"/>
        <w:rPr>
          <w:b/>
          <w:sz w:val="24"/>
          <w:u w:val="single"/>
        </w:rPr>
      </w:pPr>
      <w:r>
        <w:rPr>
          <w:b/>
          <w:sz w:val="24"/>
          <w:u w:val="single"/>
        </w:rPr>
        <w:lastRenderedPageBreak/>
        <w:t>Unicellular exocrine glands:-</w:t>
      </w:r>
    </w:p>
    <w:p w:rsidR="000C319E" w:rsidRDefault="000C319E" w:rsidP="000C319E">
      <w:pPr>
        <w:pStyle w:val="NoSpacing"/>
        <w:numPr>
          <w:ilvl w:val="0"/>
          <w:numId w:val="2"/>
        </w:numPr>
        <w:jc w:val="both"/>
        <w:rPr>
          <w:sz w:val="24"/>
        </w:rPr>
      </w:pPr>
      <w:r>
        <w:rPr>
          <w:sz w:val="24"/>
        </w:rPr>
        <w:t>No ducts because they are composed of one cell only</w:t>
      </w:r>
    </w:p>
    <w:p w:rsidR="000C319E" w:rsidRDefault="00AF349A" w:rsidP="000C319E">
      <w:pPr>
        <w:pStyle w:val="NoSpacing"/>
        <w:numPr>
          <w:ilvl w:val="0"/>
          <w:numId w:val="2"/>
        </w:numPr>
        <w:jc w:val="both"/>
        <w:rPr>
          <w:sz w:val="24"/>
        </w:rPr>
      </w:pPr>
      <w:r>
        <w:rPr>
          <w:sz w:val="24"/>
        </w:rPr>
        <w:t>Mucus cells and goblet cells. (found in GI and respiratory tract)</w:t>
      </w:r>
    </w:p>
    <w:p w:rsidR="00AF349A" w:rsidRDefault="00AF349A" w:rsidP="00AF349A">
      <w:pPr>
        <w:pStyle w:val="NoSpacing"/>
        <w:jc w:val="both"/>
        <w:rPr>
          <w:sz w:val="24"/>
        </w:rPr>
      </w:pPr>
    </w:p>
    <w:p w:rsidR="00AF349A" w:rsidRPr="00AF349A" w:rsidRDefault="00AF349A" w:rsidP="00AF349A">
      <w:pPr>
        <w:pStyle w:val="NoSpacing"/>
        <w:jc w:val="both"/>
        <w:rPr>
          <w:b/>
          <w:sz w:val="24"/>
          <w:u w:val="single"/>
        </w:rPr>
      </w:pPr>
      <w:r w:rsidRPr="00AF349A">
        <w:rPr>
          <w:b/>
          <w:sz w:val="24"/>
          <w:u w:val="single"/>
        </w:rPr>
        <w:t>Multicellular exocrine glands:-</w:t>
      </w:r>
    </w:p>
    <w:p w:rsidR="00A930A1" w:rsidRDefault="00AF349A" w:rsidP="003A669E">
      <w:pPr>
        <w:pStyle w:val="NoSpacing"/>
        <w:jc w:val="both"/>
        <w:rPr>
          <w:sz w:val="24"/>
        </w:rPr>
      </w:pPr>
      <w:r>
        <w:rPr>
          <w:sz w:val="24"/>
        </w:rPr>
        <w:t xml:space="preserve">Structural wise they have a </w:t>
      </w:r>
      <w:r>
        <w:rPr>
          <w:i/>
          <w:sz w:val="24"/>
        </w:rPr>
        <w:t>duct</w:t>
      </w:r>
      <w:r>
        <w:rPr>
          <w:sz w:val="24"/>
        </w:rPr>
        <w:t xml:space="preserve"> and a </w:t>
      </w:r>
      <w:r>
        <w:rPr>
          <w:i/>
          <w:sz w:val="24"/>
        </w:rPr>
        <w:t xml:space="preserve">secretory unit. </w:t>
      </w:r>
      <w:r>
        <w:rPr>
          <w:sz w:val="24"/>
        </w:rPr>
        <w:t xml:space="preserve">The duct is at the top and it is attached to the secretory unit. </w:t>
      </w:r>
      <w:r w:rsidR="005708C8">
        <w:rPr>
          <w:sz w:val="24"/>
        </w:rPr>
        <w:t xml:space="preserve">Supportive </w:t>
      </w:r>
      <w:r w:rsidR="005708C8">
        <w:rPr>
          <w:i/>
          <w:sz w:val="24"/>
        </w:rPr>
        <w:t xml:space="preserve">connective tissue </w:t>
      </w:r>
      <w:r w:rsidR="005708C8">
        <w:rPr>
          <w:sz w:val="24"/>
        </w:rPr>
        <w:t xml:space="preserve">surrounds the secretory unit which provides blood vessels and nerve fibres. </w:t>
      </w:r>
    </w:p>
    <w:p w:rsidR="005708C8" w:rsidRDefault="005708C8" w:rsidP="003A669E">
      <w:pPr>
        <w:pStyle w:val="NoSpacing"/>
        <w:jc w:val="both"/>
        <w:rPr>
          <w:sz w:val="24"/>
        </w:rPr>
      </w:pPr>
    </w:p>
    <w:p w:rsidR="005708C8" w:rsidRPr="005708C8" w:rsidRDefault="005708C8" w:rsidP="003A669E">
      <w:pPr>
        <w:pStyle w:val="NoSpacing"/>
        <w:jc w:val="both"/>
        <w:rPr>
          <w:b/>
          <w:i/>
          <w:sz w:val="28"/>
          <w:u w:val="single"/>
        </w:rPr>
      </w:pPr>
      <w:r w:rsidRPr="005708C8">
        <w:rPr>
          <w:b/>
          <w:i/>
          <w:sz w:val="28"/>
          <w:u w:val="single"/>
        </w:rPr>
        <w:t>Mode of secretion of multicellular exocrine glands:-</w:t>
      </w:r>
    </w:p>
    <w:tbl>
      <w:tblPr>
        <w:tblStyle w:val="TableGrid"/>
        <w:tblW w:w="0" w:type="auto"/>
        <w:tblInd w:w="720" w:type="dxa"/>
        <w:tblLook w:val="04A0" w:firstRow="1" w:lastRow="0" w:firstColumn="1" w:lastColumn="0" w:noHBand="0" w:noVBand="1"/>
      </w:tblPr>
      <w:tblGrid>
        <w:gridCol w:w="2754"/>
        <w:gridCol w:w="5768"/>
      </w:tblGrid>
      <w:tr w:rsidR="005708C8" w:rsidTr="005708C8">
        <w:tc>
          <w:tcPr>
            <w:tcW w:w="2754" w:type="dxa"/>
          </w:tcPr>
          <w:p w:rsidR="005708C8" w:rsidRDefault="005708C8" w:rsidP="005708C8">
            <w:pPr>
              <w:pStyle w:val="NoSpacing"/>
              <w:jc w:val="both"/>
              <w:rPr>
                <w:sz w:val="24"/>
              </w:rPr>
            </w:pPr>
            <w:r>
              <w:rPr>
                <w:sz w:val="24"/>
              </w:rPr>
              <w:t>Type</w:t>
            </w:r>
          </w:p>
        </w:tc>
        <w:tc>
          <w:tcPr>
            <w:tcW w:w="5768" w:type="dxa"/>
          </w:tcPr>
          <w:p w:rsidR="005708C8" w:rsidRDefault="005708C8" w:rsidP="005708C8">
            <w:pPr>
              <w:pStyle w:val="NoSpacing"/>
              <w:jc w:val="both"/>
              <w:rPr>
                <w:sz w:val="24"/>
              </w:rPr>
            </w:pPr>
            <w:r>
              <w:rPr>
                <w:sz w:val="24"/>
              </w:rPr>
              <w:t>Description</w:t>
            </w:r>
          </w:p>
        </w:tc>
      </w:tr>
      <w:tr w:rsidR="005708C8" w:rsidTr="005708C8">
        <w:tc>
          <w:tcPr>
            <w:tcW w:w="2754" w:type="dxa"/>
          </w:tcPr>
          <w:p w:rsidR="005708C8" w:rsidRDefault="005708C8" w:rsidP="005708C8">
            <w:pPr>
              <w:pStyle w:val="NoSpacing"/>
              <w:numPr>
                <w:ilvl w:val="0"/>
                <w:numId w:val="7"/>
              </w:numPr>
              <w:ind w:left="0" w:firstLine="0"/>
              <w:jc w:val="both"/>
              <w:rPr>
                <w:sz w:val="24"/>
              </w:rPr>
            </w:pPr>
            <w:proofErr w:type="spellStart"/>
            <w:r>
              <w:rPr>
                <w:sz w:val="24"/>
              </w:rPr>
              <w:t>Merocrine</w:t>
            </w:r>
            <w:proofErr w:type="spellEnd"/>
            <w:r>
              <w:rPr>
                <w:sz w:val="24"/>
              </w:rPr>
              <w:t>/</w:t>
            </w:r>
            <w:proofErr w:type="spellStart"/>
            <w:r>
              <w:rPr>
                <w:sz w:val="24"/>
              </w:rPr>
              <w:t>Eccrine</w:t>
            </w:r>
            <w:proofErr w:type="spellEnd"/>
          </w:p>
        </w:tc>
        <w:tc>
          <w:tcPr>
            <w:tcW w:w="5768" w:type="dxa"/>
          </w:tcPr>
          <w:p w:rsidR="005708C8" w:rsidRDefault="005708C8" w:rsidP="005708C8">
            <w:pPr>
              <w:pStyle w:val="NoSpacing"/>
              <w:numPr>
                <w:ilvl w:val="0"/>
                <w:numId w:val="7"/>
              </w:numPr>
              <w:ind w:left="0" w:firstLine="0"/>
              <w:jc w:val="both"/>
              <w:rPr>
                <w:sz w:val="24"/>
              </w:rPr>
            </w:pPr>
            <w:r>
              <w:rPr>
                <w:sz w:val="24"/>
              </w:rPr>
              <w:t>Secretes products by exocytosis</w:t>
            </w:r>
            <w:r w:rsidR="006A1BA8">
              <w:rPr>
                <w:sz w:val="24"/>
              </w:rPr>
              <w:t xml:space="preserve">. This is the most common type. E.g. most sweat glands, pancreas, </w:t>
            </w:r>
            <w:proofErr w:type="gramStart"/>
            <w:r w:rsidR="006A1BA8">
              <w:rPr>
                <w:sz w:val="24"/>
              </w:rPr>
              <w:t>salivary</w:t>
            </w:r>
            <w:proofErr w:type="gramEnd"/>
            <w:r w:rsidR="006A1BA8">
              <w:rPr>
                <w:sz w:val="24"/>
              </w:rPr>
              <w:t xml:space="preserve"> glands.</w:t>
            </w:r>
          </w:p>
        </w:tc>
      </w:tr>
      <w:tr w:rsidR="005708C8" w:rsidTr="005708C8">
        <w:tc>
          <w:tcPr>
            <w:tcW w:w="2754" w:type="dxa"/>
          </w:tcPr>
          <w:p w:rsidR="005708C8" w:rsidRDefault="005708C8" w:rsidP="005708C8">
            <w:pPr>
              <w:pStyle w:val="NoSpacing"/>
              <w:numPr>
                <w:ilvl w:val="0"/>
                <w:numId w:val="7"/>
              </w:numPr>
              <w:ind w:left="0" w:firstLine="0"/>
              <w:jc w:val="both"/>
              <w:rPr>
                <w:sz w:val="24"/>
              </w:rPr>
            </w:pPr>
            <w:proofErr w:type="spellStart"/>
            <w:r>
              <w:rPr>
                <w:sz w:val="24"/>
              </w:rPr>
              <w:t>Holocrine</w:t>
            </w:r>
            <w:proofErr w:type="spellEnd"/>
          </w:p>
        </w:tc>
        <w:tc>
          <w:tcPr>
            <w:tcW w:w="5768" w:type="dxa"/>
          </w:tcPr>
          <w:p w:rsidR="005708C8" w:rsidRDefault="006A1BA8" w:rsidP="005708C8">
            <w:pPr>
              <w:pStyle w:val="NoSpacing"/>
              <w:numPr>
                <w:ilvl w:val="0"/>
                <w:numId w:val="7"/>
              </w:numPr>
              <w:ind w:left="0" w:firstLine="0"/>
              <w:jc w:val="both"/>
              <w:rPr>
                <w:sz w:val="24"/>
              </w:rPr>
            </w:pPr>
            <w:r>
              <w:rPr>
                <w:sz w:val="24"/>
              </w:rPr>
              <w:t xml:space="preserve">Accumulates products until the cell rupture e.g. sebaceous glands. </w:t>
            </w:r>
          </w:p>
        </w:tc>
      </w:tr>
      <w:tr w:rsidR="005708C8" w:rsidTr="005708C8">
        <w:tc>
          <w:tcPr>
            <w:tcW w:w="2754" w:type="dxa"/>
          </w:tcPr>
          <w:p w:rsidR="005708C8" w:rsidRDefault="005708C8" w:rsidP="005708C8">
            <w:pPr>
              <w:pStyle w:val="NoSpacing"/>
              <w:numPr>
                <w:ilvl w:val="0"/>
                <w:numId w:val="7"/>
              </w:numPr>
              <w:ind w:left="0" w:firstLine="0"/>
              <w:jc w:val="both"/>
              <w:rPr>
                <w:sz w:val="24"/>
              </w:rPr>
            </w:pPr>
            <w:r>
              <w:rPr>
                <w:sz w:val="24"/>
              </w:rPr>
              <w:t>Apocrine</w:t>
            </w:r>
          </w:p>
        </w:tc>
        <w:tc>
          <w:tcPr>
            <w:tcW w:w="5768" w:type="dxa"/>
          </w:tcPr>
          <w:p w:rsidR="005708C8" w:rsidRDefault="00C061A6" w:rsidP="005708C8">
            <w:pPr>
              <w:pStyle w:val="NoSpacing"/>
              <w:numPr>
                <w:ilvl w:val="0"/>
                <w:numId w:val="7"/>
              </w:numPr>
              <w:ind w:left="0" w:firstLine="0"/>
              <w:jc w:val="both"/>
              <w:rPr>
                <w:sz w:val="24"/>
              </w:rPr>
            </w:pPr>
            <w:r>
              <w:rPr>
                <w:sz w:val="24"/>
              </w:rPr>
              <w:t>Accumulates products but only cell apex pinches off with secretory product</w:t>
            </w:r>
          </w:p>
        </w:tc>
      </w:tr>
    </w:tbl>
    <w:p w:rsidR="00C061A6" w:rsidRDefault="00C061A6" w:rsidP="00C061A6">
      <w:pPr>
        <w:pStyle w:val="NoSpacing"/>
        <w:jc w:val="both"/>
        <w:rPr>
          <w:sz w:val="24"/>
        </w:rPr>
      </w:pPr>
    </w:p>
    <w:p w:rsidR="000C7655" w:rsidRDefault="000C7655" w:rsidP="000C7655">
      <w:pPr>
        <w:pStyle w:val="NoSpacing"/>
        <w:jc w:val="both"/>
        <w:rPr>
          <w:b/>
          <w:color w:val="1F497D" w:themeColor="text2"/>
          <w:sz w:val="24"/>
          <w:u w:val="single"/>
        </w:rPr>
      </w:pPr>
      <w:r>
        <w:rPr>
          <w:b/>
          <w:color w:val="1F497D" w:themeColor="text2"/>
          <w:sz w:val="24"/>
          <w:u w:val="single"/>
        </w:rPr>
        <w:t xml:space="preserve">List the four types of connective tissues and the four main functions associated with connective tissues. </w:t>
      </w:r>
    </w:p>
    <w:p w:rsidR="000C7655" w:rsidRDefault="00B83C69" w:rsidP="000C7655">
      <w:pPr>
        <w:pStyle w:val="NoSpacing"/>
        <w:jc w:val="both"/>
        <w:rPr>
          <w:b/>
          <w:color w:val="1F497D" w:themeColor="text2"/>
          <w:sz w:val="24"/>
          <w:u w:val="single"/>
        </w:rPr>
      </w:pPr>
      <w:r>
        <w:rPr>
          <w:noProof/>
          <w:color w:val="1F497D" w:themeColor="text2"/>
          <w:sz w:val="24"/>
          <w:lang w:val="en-US"/>
        </w:rPr>
        <mc:AlternateContent>
          <mc:Choice Requires="wps">
            <w:drawing>
              <wp:anchor distT="0" distB="0" distL="114300" distR="114300" simplePos="0" relativeHeight="251659264" behindDoc="0" locked="0" layoutInCell="1" allowOverlap="1" wp14:anchorId="7702AD6C" wp14:editId="3CC4109B">
                <wp:simplePos x="0" y="0"/>
                <wp:positionH relativeFrom="column">
                  <wp:posOffset>1554480</wp:posOffset>
                </wp:positionH>
                <wp:positionV relativeFrom="paragraph">
                  <wp:posOffset>69215</wp:posOffset>
                </wp:positionV>
                <wp:extent cx="4888230" cy="1722755"/>
                <wp:effectExtent l="0" t="0" r="26670" b="10795"/>
                <wp:wrapNone/>
                <wp:docPr id="1" name="Left Arrow 1"/>
                <wp:cNvGraphicFramePr/>
                <a:graphic xmlns:a="http://schemas.openxmlformats.org/drawingml/2006/main">
                  <a:graphicData uri="http://schemas.microsoft.com/office/word/2010/wordprocessingShape">
                    <wps:wsp>
                      <wps:cNvSpPr/>
                      <wps:spPr>
                        <a:xfrm>
                          <a:off x="0" y="0"/>
                          <a:ext cx="4888230" cy="172275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44DB9" w:rsidRDefault="00444DB9" w:rsidP="00865737">
                            <w:pPr>
                              <w:pStyle w:val="NoSpacing"/>
                              <w:rPr>
                                <w:i/>
                              </w:rPr>
                            </w:pPr>
                            <w:r>
                              <w:t xml:space="preserve">Common origin:  all arises from </w:t>
                            </w:r>
                            <w:r>
                              <w:rPr>
                                <w:i/>
                              </w:rPr>
                              <w:t>Mesenchyme</w:t>
                            </w:r>
                          </w:p>
                          <w:p w:rsidR="00444DB9" w:rsidRDefault="00444DB9" w:rsidP="00865737">
                            <w:pPr>
                              <w:pStyle w:val="NoSpacing"/>
                            </w:pPr>
                            <w:r>
                              <w:t xml:space="preserve">Degrees of vascularity: Dense connective tissue is poorly vascularized but other types have a rich supply of blood vessels. </w:t>
                            </w:r>
                          </w:p>
                          <w:p w:rsidR="00444DB9" w:rsidRPr="00854216" w:rsidRDefault="00444DB9" w:rsidP="00865737">
                            <w:pPr>
                              <w:pStyle w:val="NoSpacing"/>
                            </w:pPr>
                            <w:r>
                              <w:t>Composed of mainly extracellular matrix (material found between cells)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left:0;text-align:left;margin-left:122.4pt;margin-top:5.45pt;width:384.9pt;height:13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" adj="3806" fillcolor="#4f81bd [3204]" strokecolor="#243f60 [1604]" strokeweight="2pt">
                <v:textbox>
                  <w:txbxContent>
                    <w:p w:rsidR="00444DB9" w:rsidRDefault="00444DB9" w:rsidP="00865737">
                      <w:pPr>
                        <w:pStyle w:val="NoSpacing"/>
                        <w:rPr>
                          <w:i/>
                        </w:rPr>
                      </w:pPr>
                      <w:r>
                        <w:t xml:space="preserve">Common origin:  all arises from </w:t>
                      </w:r>
                      <w:r>
                        <w:rPr>
                          <w:i/>
                        </w:rPr>
                        <w:t>Mesenchyme</w:t>
                      </w:r>
                    </w:p>
                    <w:p w:rsidR="00444DB9" w:rsidRDefault="00444DB9" w:rsidP="00865737">
                      <w:pPr>
                        <w:pStyle w:val="NoSpacing"/>
                      </w:pPr>
                      <w:r>
                        <w:t xml:space="preserve">Degrees of vascularity: Dense connective tissue is poorly vascularized but other types have a rich supply of blood vessels. </w:t>
                      </w:r>
                    </w:p>
                    <w:p w:rsidR="00444DB9" w:rsidRPr="00854216" w:rsidRDefault="00444DB9" w:rsidP="00865737">
                      <w:pPr>
                        <w:pStyle w:val="NoSpacing"/>
                      </w:pPr>
                      <w:r>
                        <w:t>Composed of mainly extracellular matrix (material found between cells)</w:t>
                      </w:r>
                    </w:p>
                  </w:txbxContent>
                </v:textbox>
              </v:shape>
            </w:pict>
          </mc:Fallback>
        </mc:AlternateContent>
      </w:r>
    </w:p>
    <w:p w:rsidR="000C7655" w:rsidRPr="00865737" w:rsidRDefault="00BF05C1" w:rsidP="00BF05C1">
      <w:pPr>
        <w:pStyle w:val="NoSpacing"/>
        <w:numPr>
          <w:ilvl w:val="0"/>
          <w:numId w:val="8"/>
        </w:numPr>
        <w:jc w:val="both"/>
        <w:rPr>
          <w:color w:val="1F497D" w:themeColor="text2"/>
          <w:sz w:val="24"/>
        </w:rPr>
      </w:pPr>
      <w:r w:rsidRPr="00865737">
        <w:rPr>
          <w:color w:val="1F497D" w:themeColor="text2"/>
          <w:sz w:val="24"/>
        </w:rPr>
        <w:t>Connective tissue proper</w:t>
      </w:r>
      <w:r w:rsidR="00865737">
        <w:rPr>
          <w:color w:val="1F497D" w:themeColor="text2"/>
          <w:sz w:val="24"/>
        </w:rPr>
        <w:t xml:space="preserve"> </w:t>
      </w:r>
    </w:p>
    <w:p w:rsidR="00BF05C1" w:rsidRPr="00865737" w:rsidRDefault="00865737" w:rsidP="00BF05C1">
      <w:pPr>
        <w:pStyle w:val="NoSpacing"/>
        <w:numPr>
          <w:ilvl w:val="0"/>
          <w:numId w:val="8"/>
        </w:numPr>
        <w:jc w:val="both"/>
        <w:rPr>
          <w:color w:val="1F497D" w:themeColor="text2"/>
          <w:sz w:val="24"/>
        </w:rPr>
      </w:pPr>
      <w:r w:rsidRPr="00865737">
        <w:rPr>
          <w:color w:val="1F497D" w:themeColor="text2"/>
          <w:sz w:val="24"/>
        </w:rPr>
        <w:t>Cartilage</w:t>
      </w:r>
    </w:p>
    <w:p w:rsidR="00865737" w:rsidRPr="00865737" w:rsidRDefault="00865737" w:rsidP="00BF05C1">
      <w:pPr>
        <w:pStyle w:val="NoSpacing"/>
        <w:numPr>
          <w:ilvl w:val="0"/>
          <w:numId w:val="8"/>
        </w:numPr>
        <w:jc w:val="both"/>
        <w:rPr>
          <w:color w:val="1F497D" w:themeColor="text2"/>
          <w:sz w:val="24"/>
        </w:rPr>
      </w:pPr>
      <w:r w:rsidRPr="00865737">
        <w:rPr>
          <w:color w:val="1F497D" w:themeColor="text2"/>
          <w:sz w:val="24"/>
        </w:rPr>
        <w:t>Bone</w:t>
      </w:r>
    </w:p>
    <w:p w:rsidR="00865737" w:rsidRDefault="00865737" w:rsidP="00BF05C1">
      <w:pPr>
        <w:pStyle w:val="NoSpacing"/>
        <w:numPr>
          <w:ilvl w:val="0"/>
          <w:numId w:val="8"/>
        </w:numPr>
        <w:jc w:val="both"/>
        <w:rPr>
          <w:color w:val="1F497D" w:themeColor="text2"/>
          <w:sz w:val="24"/>
        </w:rPr>
      </w:pPr>
      <w:r w:rsidRPr="00865737">
        <w:rPr>
          <w:color w:val="1F497D" w:themeColor="text2"/>
          <w:sz w:val="24"/>
        </w:rPr>
        <w:t>Blood</w:t>
      </w:r>
    </w:p>
    <w:p w:rsidR="00865737" w:rsidRDefault="00865737" w:rsidP="00865737">
      <w:pPr>
        <w:pStyle w:val="NoSpacing"/>
        <w:jc w:val="both"/>
        <w:rPr>
          <w:color w:val="1F497D" w:themeColor="text2"/>
          <w:sz w:val="24"/>
        </w:rPr>
      </w:pPr>
    </w:p>
    <w:p w:rsidR="00865737" w:rsidRPr="00865737" w:rsidRDefault="00865737" w:rsidP="00865737">
      <w:pPr>
        <w:pStyle w:val="NoSpacing"/>
        <w:jc w:val="both"/>
        <w:rPr>
          <w:color w:val="1F497D" w:themeColor="text2"/>
          <w:sz w:val="24"/>
        </w:rPr>
      </w:pPr>
    </w:p>
    <w:p w:rsidR="00865737" w:rsidRDefault="00865737" w:rsidP="00865737">
      <w:pPr>
        <w:pStyle w:val="NoSpacing"/>
        <w:ind w:left="720"/>
        <w:jc w:val="both"/>
        <w:rPr>
          <w:b/>
          <w:color w:val="1F497D" w:themeColor="text2"/>
          <w:sz w:val="24"/>
          <w:u w:val="single"/>
        </w:rPr>
      </w:pPr>
    </w:p>
    <w:p w:rsidR="000C7655" w:rsidRDefault="000C7655" w:rsidP="00C061A6">
      <w:pPr>
        <w:pStyle w:val="NoSpacing"/>
        <w:jc w:val="both"/>
        <w:rPr>
          <w:sz w:val="24"/>
        </w:rPr>
      </w:pPr>
    </w:p>
    <w:p w:rsidR="006712E3" w:rsidRDefault="006712E3" w:rsidP="00C061A6">
      <w:pPr>
        <w:pStyle w:val="NoSpacing"/>
        <w:jc w:val="both"/>
        <w:rPr>
          <w:sz w:val="24"/>
        </w:rPr>
      </w:pPr>
    </w:p>
    <w:p w:rsidR="006712E3" w:rsidRDefault="006712E3" w:rsidP="00C061A6">
      <w:pPr>
        <w:pStyle w:val="NoSpacing"/>
        <w:jc w:val="both"/>
        <w:rPr>
          <w:sz w:val="24"/>
        </w:rPr>
      </w:pPr>
      <w:r>
        <w:rPr>
          <w:sz w:val="24"/>
        </w:rPr>
        <w:t>Functions:-</w:t>
      </w:r>
    </w:p>
    <w:p w:rsidR="006712E3" w:rsidRDefault="00BB60EE" w:rsidP="00C061A6">
      <w:pPr>
        <w:pStyle w:val="NoSpacing"/>
        <w:jc w:val="both"/>
        <w:rPr>
          <w:sz w:val="24"/>
        </w:rPr>
      </w:pPr>
      <w:r>
        <w:rPr>
          <w:sz w:val="24"/>
        </w:rPr>
        <w:t xml:space="preserve">Blood is involved in transportation. </w:t>
      </w:r>
    </w:p>
    <w:p w:rsidR="00BB60EE" w:rsidRDefault="00BB60EE" w:rsidP="00C061A6">
      <w:pPr>
        <w:pStyle w:val="NoSpacing"/>
        <w:jc w:val="both"/>
        <w:rPr>
          <w:sz w:val="24"/>
        </w:rPr>
      </w:pPr>
      <w:r>
        <w:rPr>
          <w:sz w:val="24"/>
        </w:rPr>
        <w:t>Connective tissue proper stores fat (insulation) and provides reservoir for water and salts.</w:t>
      </w:r>
    </w:p>
    <w:p w:rsidR="00BB60EE" w:rsidRDefault="00BB60EE" w:rsidP="00C061A6">
      <w:pPr>
        <w:pStyle w:val="NoSpacing"/>
        <w:jc w:val="both"/>
        <w:rPr>
          <w:sz w:val="24"/>
        </w:rPr>
      </w:pPr>
      <w:r>
        <w:rPr>
          <w:sz w:val="24"/>
        </w:rPr>
        <w:t>Cartilage</w:t>
      </w:r>
      <w:r w:rsidR="008C5446">
        <w:rPr>
          <w:sz w:val="24"/>
        </w:rPr>
        <w:t xml:space="preserve"> supports body structures and provides protection</w:t>
      </w:r>
    </w:p>
    <w:p w:rsidR="008C5446" w:rsidRDefault="008C5446" w:rsidP="00C061A6">
      <w:pPr>
        <w:pStyle w:val="NoSpacing"/>
        <w:jc w:val="both"/>
        <w:rPr>
          <w:sz w:val="24"/>
        </w:rPr>
      </w:pPr>
      <w:r>
        <w:rPr>
          <w:sz w:val="24"/>
        </w:rPr>
        <w:t>Bone provides support</w:t>
      </w:r>
    </w:p>
    <w:p w:rsidR="008C5446" w:rsidRDefault="008C5446" w:rsidP="00C061A6">
      <w:pPr>
        <w:pStyle w:val="NoSpacing"/>
        <w:jc w:val="both"/>
        <w:rPr>
          <w:sz w:val="24"/>
        </w:rPr>
      </w:pPr>
    </w:p>
    <w:p w:rsidR="008C5446" w:rsidRDefault="008C5446" w:rsidP="00C061A6">
      <w:pPr>
        <w:pStyle w:val="NoSpacing"/>
        <w:jc w:val="both"/>
        <w:rPr>
          <w:b/>
          <w:color w:val="1F497D" w:themeColor="text2"/>
          <w:sz w:val="24"/>
          <w:u w:val="single"/>
        </w:rPr>
      </w:pPr>
      <w:r>
        <w:rPr>
          <w:b/>
          <w:color w:val="1F497D" w:themeColor="text2"/>
          <w:sz w:val="24"/>
          <w:u w:val="single"/>
        </w:rPr>
        <w:t xml:space="preserve">Describe the structural organisation of connective </w:t>
      </w:r>
      <w:proofErr w:type="spellStart"/>
      <w:proofErr w:type="gramStart"/>
      <w:r>
        <w:rPr>
          <w:b/>
          <w:color w:val="1F497D" w:themeColor="text2"/>
          <w:sz w:val="24"/>
          <w:u w:val="single"/>
        </w:rPr>
        <w:t>issue</w:t>
      </w:r>
      <w:proofErr w:type="spellEnd"/>
      <w:r>
        <w:rPr>
          <w:b/>
          <w:color w:val="1F497D" w:themeColor="text2"/>
          <w:sz w:val="24"/>
          <w:u w:val="single"/>
        </w:rPr>
        <w:t xml:space="preserve"> .</w:t>
      </w:r>
      <w:proofErr w:type="gramEnd"/>
      <w:r>
        <w:rPr>
          <w:b/>
          <w:color w:val="1F497D" w:themeColor="text2"/>
          <w:sz w:val="24"/>
          <w:u w:val="single"/>
        </w:rPr>
        <w:t xml:space="preserve"> Distinguish between collagen, elastic &amp; reticular fibres, distinguish between ‘blast’ and ‘</w:t>
      </w:r>
      <w:proofErr w:type="spellStart"/>
      <w:r>
        <w:rPr>
          <w:b/>
          <w:color w:val="1F497D" w:themeColor="text2"/>
          <w:sz w:val="24"/>
          <w:u w:val="single"/>
        </w:rPr>
        <w:t>cyte</w:t>
      </w:r>
      <w:proofErr w:type="spellEnd"/>
      <w:r>
        <w:rPr>
          <w:b/>
          <w:color w:val="1F497D" w:themeColor="text2"/>
          <w:sz w:val="24"/>
          <w:u w:val="single"/>
        </w:rPr>
        <w:t>’ types of CT cells.</w:t>
      </w:r>
    </w:p>
    <w:p w:rsidR="008C5446" w:rsidRDefault="008C5446" w:rsidP="00C061A6">
      <w:pPr>
        <w:pStyle w:val="NoSpacing"/>
        <w:jc w:val="both"/>
        <w:rPr>
          <w:color w:val="1F497D" w:themeColor="text2"/>
          <w:sz w:val="24"/>
        </w:rPr>
      </w:pPr>
    </w:p>
    <w:p w:rsidR="008C5446" w:rsidRDefault="008C5446" w:rsidP="00C061A6">
      <w:pPr>
        <w:pStyle w:val="NoSpacing"/>
        <w:jc w:val="both"/>
        <w:rPr>
          <w:color w:val="1F497D" w:themeColor="text2"/>
          <w:sz w:val="24"/>
        </w:rPr>
      </w:pPr>
      <w:r>
        <w:rPr>
          <w:color w:val="1F497D" w:themeColor="text2"/>
          <w:sz w:val="24"/>
        </w:rPr>
        <w:t>Structural elements of connective tissue:-</w:t>
      </w:r>
    </w:p>
    <w:p w:rsidR="008C5446" w:rsidRPr="00823494" w:rsidRDefault="008C5446" w:rsidP="008C5446">
      <w:pPr>
        <w:pStyle w:val="NoSpacing"/>
        <w:numPr>
          <w:ilvl w:val="0"/>
          <w:numId w:val="7"/>
        </w:numPr>
        <w:jc w:val="both"/>
        <w:rPr>
          <w:sz w:val="24"/>
        </w:rPr>
      </w:pPr>
      <w:r>
        <w:rPr>
          <w:color w:val="1F497D" w:themeColor="text2"/>
          <w:sz w:val="24"/>
        </w:rPr>
        <w:t xml:space="preserve">Ground substance: </w:t>
      </w:r>
      <w:r>
        <w:rPr>
          <w:i/>
          <w:color w:val="1F497D" w:themeColor="text2"/>
          <w:sz w:val="24"/>
        </w:rPr>
        <w:t xml:space="preserve">It is </w:t>
      </w:r>
      <w:proofErr w:type="gramStart"/>
      <w:r>
        <w:rPr>
          <w:i/>
          <w:color w:val="1F497D" w:themeColor="text2"/>
          <w:sz w:val="24"/>
        </w:rPr>
        <w:t>a space</w:t>
      </w:r>
      <w:proofErr w:type="gramEnd"/>
      <w:r>
        <w:rPr>
          <w:i/>
          <w:color w:val="1F497D" w:themeColor="text2"/>
          <w:sz w:val="24"/>
        </w:rPr>
        <w:t xml:space="preserve"> filler. It fills up the space between cells and </w:t>
      </w:r>
      <w:proofErr w:type="spellStart"/>
      <w:r>
        <w:rPr>
          <w:i/>
          <w:color w:val="1F497D" w:themeColor="text2"/>
          <w:sz w:val="24"/>
        </w:rPr>
        <w:t>fibers</w:t>
      </w:r>
      <w:proofErr w:type="spellEnd"/>
      <w:r>
        <w:rPr>
          <w:i/>
          <w:color w:val="1F497D" w:themeColor="text2"/>
          <w:sz w:val="24"/>
        </w:rPr>
        <w:t>. Composed of interstitial tissue fluid, cell adhesion proteins and proteoglycans.</w:t>
      </w:r>
    </w:p>
    <w:p w:rsidR="00823494" w:rsidRPr="008C5446" w:rsidRDefault="00823494" w:rsidP="00823494">
      <w:pPr>
        <w:pStyle w:val="NoSpacing"/>
        <w:ind w:left="720"/>
        <w:jc w:val="both"/>
        <w:rPr>
          <w:sz w:val="24"/>
        </w:rPr>
      </w:pPr>
      <w:r>
        <w:rPr>
          <w:color w:val="1F497D" w:themeColor="text2"/>
          <w:sz w:val="24"/>
        </w:rPr>
        <w:t xml:space="preserve">Cell adhesion </w:t>
      </w:r>
      <w:proofErr w:type="gramStart"/>
      <w:r>
        <w:rPr>
          <w:color w:val="1F497D" w:themeColor="text2"/>
          <w:sz w:val="24"/>
        </w:rPr>
        <w:t>protein (</w:t>
      </w:r>
      <w:proofErr w:type="spellStart"/>
      <w:r>
        <w:rPr>
          <w:color w:val="1F497D" w:themeColor="text2"/>
          <w:sz w:val="24"/>
        </w:rPr>
        <w:t>fibronectin</w:t>
      </w:r>
      <w:proofErr w:type="spellEnd"/>
      <w:r>
        <w:rPr>
          <w:color w:val="1F497D" w:themeColor="text2"/>
          <w:sz w:val="24"/>
        </w:rPr>
        <w:t xml:space="preserve">, </w:t>
      </w:r>
      <w:proofErr w:type="spellStart"/>
      <w:r>
        <w:rPr>
          <w:color w:val="1F497D" w:themeColor="text2"/>
          <w:sz w:val="24"/>
        </w:rPr>
        <w:t>laminin</w:t>
      </w:r>
      <w:proofErr w:type="spellEnd"/>
      <w:r>
        <w:rPr>
          <w:color w:val="1F497D" w:themeColor="text2"/>
          <w:sz w:val="24"/>
        </w:rPr>
        <w:t>) are</w:t>
      </w:r>
      <w:proofErr w:type="gramEnd"/>
      <w:r>
        <w:rPr>
          <w:color w:val="1F497D" w:themeColor="text2"/>
          <w:sz w:val="24"/>
        </w:rPr>
        <w:t xml:space="preserve"> connective tissue glue that allows cells to attract to matrix elements.</w:t>
      </w:r>
      <w:r>
        <w:rPr>
          <w:sz w:val="24"/>
        </w:rPr>
        <w:t xml:space="preserve"> Proteoglycans have a protein core to which </w:t>
      </w:r>
      <w:proofErr w:type="gramStart"/>
      <w:r>
        <w:rPr>
          <w:sz w:val="24"/>
        </w:rPr>
        <w:t>polysaccharides(</w:t>
      </w:r>
      <w:proofErr w:type="gramEnd"/>
      <w:r>
        <w:rPr>
          <w:sz w:val="24"/>
        </w:rPr>
        <w:t xml:space="preserve">GAGs) are attached and they stick out. These trap water, the higher </w:t>
      </w:r>
      <w:r>
        <w:rPr>
          <w:sz w:val="24"/>
        </w:rPr>
        <w:lastRenderedPageBreak/>
        <w:t xml:space="preserve">the GAG content, the more viscous the ground substance. Ground substance behaves like a molecular sieve. </w:t>
      </w:r>
    </w:p>
    <w:p w:rsidR="008C5446" w:rsidRPr="00823494" w:rsidRDefault="008C5446" w:rsidP="008C5446">
      <w:pPr>
        <w:pStyle w:val="NoSpacing"/>
        <w:numPr>
          <w:ilvl w:val="0"/>
          <w:numId w:val="7"/>
        </w:numPr>
        <w:jc w:val="both"/>
        <w:rPr>
          <w:sz w:val="24"/>
        </w:rPr>
      </w:pPr>
      <w:r>
        <w:rPr>
          <w:color w:val="1F497D" w:themeColor="text2"/>
          <w:sz w:val="24"/>
        </w:rPr>
        <w:t>Fibres</w:t>
      </w:r>
      <w:r w:rsidR="00823494">
        <w:rPr>
          <w:color w:val="1F497D" w:themeColor="text2"/>
          <w:sz w:val="24"/>
        </w:rPr>
        <w:t xml:space="preserve"> provide support to the tissues. </w:t>
      </w:r>
    </w:p>
    <w:p w:rsidR="00823494" w:rsidRDefault="00823494" w:rsidP="00823494">
      <w:pPr>
        <w:pStyle w:val="NoSpacing"/>
        <w:ind w:left="720"/>
        <w:jc w:val="both"/>
        <w:rPr>
          <w:color w:val="1F497D" w:themeColor="text2"/>
          <w:sz w:val="24"/>
        </w:rPr>
      </w:pPr>
      <w:r>
        <w:rPr>
          <w:color w:val="1F497D" w:themeColor="text2"/>
          <w:sz w:val="24"/>
        </w:rPr>
        <w:t>Collagen fibres: high tensile strength</w:t>
      </w:r>
    </w:p>
    <w:p w:rsidR="00823494" w:rsidRDefault="00823494" w:rsidP="00823494">
      <w:pPr>
        <w:pStyle w:val="NoSpacing"/>
        <w:ind w:left="720"/>
        <w:jc w:val="both"/>
        <w:rPr>
          <w:color w:val="1F497D" w:themeColor="text2"/>
          <w:sz w:val="24"/>
        </w:rPr>
      </w:pPr>
      <w:r>
        <w:rPr>
          <w:color w:val="1F497D" w:themeColor="text2"/>
          <w:sz w:val="24"/>
        </w:rPr>
        <w:t>Elastic fibres: allows stretch and recoil</w:t>
      </w:r>
    </w:p>
    <w:p w:rsidR="00823494" w:rsidRPr="008C5446" w:rsidRDefault="00823494" w:rsidP="00823494">
      <w:pPr>
        <w:pStyle w:val="NoSpacing"/>
        <w:ind w:left="720"/>
        <w:jc w:val="both"/>
        <w:rPr>
          <w:sz w:val="24"/>
        </w:rPr>
      </w:pPr>
      <w:r>
        <w:rPr>
          <w:color w:val="1F497D" w:themeColor="text2"/>
          <w:sz w:val="24"/>
        </w:rPr>
        <w:t>Reticular fibres: fine network to support blood vessels, soft tissues.</w:t>
      </w:r>
    </w:p>
    <w:p w:rsidR="008C5446" w:rsidRPr="00823494" w:rsidRDefault="008C5446" w:rsidP="008C5446">
      <w:pPr>
        <w:pStyle w:val="NoSpacing"/>
        <w:numPr>
          <w:ilvl w:val="0"/>
          <w:numId w:val="7"/>
        </w:numPr>
        <w:jc w:val="both"/>
        <w:rPr>
          <w:sz w:val="24"/>
        </w:rPr>
      </w:pPr>
      <w:r>
        <w:rPr>
          <w:color w:val="1F497D" w:themeColor="text2"/>
          <w:sz w:val="24"/>
        </w:rPr>
        <w:t>Cells</w:t>
      </w:r>
      <w:r w:rsidR="00823494">
        <w:rPr>
          <w:color w:val="1F497D" w:themeColor="text2"/>
          <w:sz w:val="24"/>
        </w:rPr>
        <w:t xml:space="preserve">: </w:t>
      </w:r>
      <w:r w:rsidR="00823494">
        <w:rPr>
          <w:i/>
          <w:color w:val="1F497D" w:themeColor="text2"/>
          <w:sz w:val="24"/>
        </w:rPr>
        <w:t>every class of connective tissue has a resident cell type that exists as in an immature (blast) and a mature (</w:t>
      </w:r>
      <w:proofErr w:type="spellStart"/>
      <w:r w:rsidR="00823494">
        <w:rPr>
          <w:i/>
          <w:color w:val="1F497D" w:themeColor="text2"/>
          <w:sz w:val="24"/>
        </w:rPr>
        <w:t>cyte</w:t>
      </w:r>
      <w:proofErr w:type="spellEnd"/>
      <w:r w:rsidR="00823494">
        <w:rPr>
          <w:i/>
          <w:color w:val="1F497D" w:themeColor="text2"/>
          <w:sz w:val="24"/>
        </w:rPr>
        <w:t>) form.</w:t>
      </w:r>
    </w:p>
    <w:p w:rsidR="00823494" w:rsidRDefault="00823494" w:rsidP="00823494">
      <w:pPr>
        <w:pStyle w:val="NoSpacing"/>
        <w:jc w:val="both"/>
        <w:rPr>
          <w:sz w:val="24"/>
        </w:rPr>
      </w:pPr>
    </w:p>
    <w:p w:rsidR="00823494" w:rsidRDefault="00823494" w:rsidP="00823494">
      <w:pPr>
        <w:pStyle w:val="NoSpacing"/>
        <w:jc w:val="both"/>
        <w:rPr>
          <w:sz w:val="24"/>
        </w:rPr>
      </w:pPr>
      <w:r>
        <w:rPr>
          <w:sz w:val="24"/>
        </w:rPr>
        <w:t>Blasts: are actively dividing/synthesizing cells during growth and repair</w:t>
      </w:r>
    </w:p>
    <w:p w:rsidR="00823494" w:rsidRDefault="00823494" w:rsidP="00823494">
      <w:pPr>
        <w:pStyle w:val="NoSpacing"/>
        <w:jc w:val="both"/>
        <w:rPr>
          <w:sz w:val="24"/>
        </w:rPr>
      </w:pPr>
      <w:proofErr w:type="spellStart"/>
      <w:r>
        <w:rPr>
          <w:sz w:val="24"/>
        </w:rPr>
        <w:t>Cytes</w:t>
      </w:r>
      <w:proofErr w:type="spellEnd"/>
      <w:r>
        <w:rPr>
          <w:sz w:val="24"/>
        </w:rPr>
        <w:t xml:space="preserve">: primarily provide a level of maintenance. </w:t>
      </w:r>
    </w:p>
    <w:p w:rsidR="00FB7A68" w:rsidRDefault="00FB7A68" w:rsidP="00823494">
      <w:pPr>
        <w:pStyle w:val="NoSpacing"/>
        <w:jc w:val="both"/>
        <w:rPr>
          <w:sz w:val="24"/>
        </w:rPr>
      </w:pPr>
    </w:p>
    <w:tbl>
      <w:tblPr>
        <w:tblStyle w:val="TableGrid"/>
        <w:tblW w:w="0" w:type="auto"/>
        <w:tblLook w:val="04A0" w:firstRow="1" w:lastRow="0" w:firstColumn="1" w:lastColumn="0" w:noHBand="0" w:noVBand="1"/>
      </w:tblPr>
      <w:tblGrid>
        <w:gridCol w:w="3080"/>
        <w:gridCol w:w="3081"/>
        <w:gridCol w:w="3081"/>
      </w:tblGrid>
      <w:tr w:rsidR="00FB7A68" w:rsidTr="00B33F5A">
        <w:tc>
          <w:tcPr>
            <w:tcW w:w="3080" w:type="dxa"/>
            <w:vMerge w:val="restart"/>
          </w:tcPr>
          <w:p w:rsidR="00FB7A68" w:rsidRPr="007A19D2" w:rsidRDefault="00FB7A68" w:rsidP="007A19D2">
            <w:pPr>
              <w:pStyle w:val="NoSpacing"/>
              <w:jc w:val="center"/>
              <w:rPr>
                <w:b/>
                <w:sz w:val="28"/>
              </w:rPr>
            </w:pPr>
            <w:r w:rsidRPr="007A19D2">
              <w:rPr>
                <w:b/>
                <w:sz w:val="28"/>
              </w:rPr>
              <w:t>Type</w:t>
            </w:r>
          </w:p>
        </w:tc>
        <w:tc>
          <w:tcPr>
            <w:tcW w:w="6162" w:type="dxa"/>
            <w:gridSpan w:val="2"/>
          </w:tcPr>
          <w:p w:rsidR="00FB7A68" w:rsidRPr="007A19D2" w:rsidRDefault="00FB7A68" w:rsidP="007A19D2">
            <w:pPr>
              <w:pStyle w:val="NoSpacing"/>
              <w:jc w:val="center"/>
              <w:rPr>
                <w:b/>
                <w:sz w:val="28"/>
              </w:rPr>
            </w:pPr>
            <w:r w:rsidRPr="007A19D2">
              <w:rPr>
                <w:b/>
                <w:sz w:val="28"/>
              </w:rPr>
              <w:t>Cell type</w:t>
            </w:r>
          </w:p>
        </w:tc>
      </w:tr>
      <w:tr w:rsidR="00FB7A68" w:rsidTr="00FB7A68">
        <w:tc>
          <w:tcPr>
            <w:tcW w:w="3080" w:type="dxa"/>
            <w:vMerge/>
          </w:tcPr>
          <w:p w:rsidR="00FB7A68" w:rsidRPr="007A19D2" w:rsidRDefault="00FB7A68" w:rsidP="007A19D2">
            <w:pPr>
              <w:pStyle w:val="NoSpacing"/>
              <w:jc w:val="center"/>
              <w:rPr>
                <w:b/>
                <w:sz w:val="28"/>
              </w:rPr>
            </w:pPr>
          </w:p>
        </w:tc>
        <w:tc>
          <w:tcPr>
            <w:tcW w:w="3081" w:type="dxa"/>
          </w:tcPr>
          <w:p w:rsidR="00FB7A68" w:rsidRPr="007A19D2" w:rsidRDefault="00FB7A68" w:rsidP="007A19D2">
            <w:pPr>
              <w:pStyle w:val="NoSpacing"/>
              <w:jc w:val="center"/>
              <w:rPr>
                <w:b/>
                <w:sz w:val="28"/>
              </w:rPr>
            </w:pPr>
            <w:r w:rsidRPr="007A19D2">
              <w:rPr>
                <w:b/>
                <w:sz w:val="28"/>
              </w:rPr>
              <w:t>Blast</w:t>
            </w:r>
          </w:p>
        </w:tc>
        <w:tc>
          <w:tcPr>
            <w:tcW w:w="3081" w:type="dxa"/>
          </w:tcPr>
          <w:p w:rsidR="00FB7A68" w:rsidRPr="007A19D2" w:rsidRDefault="00FB7A68" w:rsidP="007A19D2">
            <w:pPr>
              <w:pStyle w:val="NoSpacing"/>
              <w:jc w:val="center"/>
              <w:rPr>
                <w:b/>
                <w:sz w:val="28"/>
              </w:rPr>
            </w:pPr>
            <w:proofErr w:type="spellStart"/>
            <w:r w:rsidRPr="007A19D2">
              <w:rPr>
                <w:b/>
                <w:sz w:val="28"/>
              </w:rPr>
              <w:t>Cyte</w:t>
            </w:r>
            <w:proofErr w:type="spellEnd"/>
          </w:p>
        </w:tc>
      </w:tr>
      <w:tr w:rsidR="00FB7A68" w:rsidTr="00FB7A68">
        <w:tc>
          <w:tcPr>
            <w:tcW w:w="3080" w:type="dxa"/>
          </w:tcPr>
          <w:p w:rsidR="00FB7A68" w:rsidRDefault="00FB7A68" w:rsidP="00823494">
            <w:pPr>
              <w:pStyle w:val="NoSpacing"/>
              <w:jc w:val="both"/>
              <w:rPr>
                <w:sz w:val="24"/>
              </w:rPr>
            </w:pPr>
            <w:r>
              <w:rPr>
                <w:sz w:val="24"/>
              </w:rPr>
              <w:t>CT proper</w:t>
            </w:r>
          </w:p>
        </w:tc>
        <w:tc>
          <w:tcPr>
            <w:tcW w:w="3081" w:type="dxa"/>
          </w:tcPr>
          <w:p w:rsidR="00FB7A68" w:rsidRDefault="00FB7A68" w:rsidP="00823494">
            <w:pPr>
              <w:pStyle w:val="NoSpacing"/>
              <w:jc w:val="both"/>
              <w:rPr>
                <w:sz w:val="24"/>
              </w:rPr>
            </w:pPr>
            <w:r>
              <w:rPr>
                <w:sz w:val="24"/>
              </w:rPr>
              <w:t xml:space="preserve">Fibroblast </w:t>
            </w:r>
          </w:p>
        </w:tc>
        <w:tc>
          <w:tcPr>
            <w:tcW w:w="3081" w:type="dxa"/>
          </w:tcPr>
          <w:p w:rsidR="00FB7A68" w:rsidRDefault="00FB7A68" w:rsidP="00823494">
            <w:pPr>
              <w:pStyle w:val="NoSpacing"/>
              <w:jc w:val="both"/>
              <w:rPr>
                <w:sz w:val="24"/>
              </w:rPr>
            </w:pPr>
            <w:proofErr w:type="spellStart"/>
            <w:r>
              <w:rPr>
                <w:sz w:val="24"/>
              </w:rPr>
              <w:t>Fibrocyte</w:t>
            </w:r>
            <w:proofErr w:type="spellEnd"/>
          </w:p>
        </w:tc>
      </w:tr>
      <w:tr w:rsidR="00FB7A68" w:rsidTr="00FB7A68">
        <w:tc>
          <w:tcPr>
            <w:tcW w:w="3080" w:type="dxa"/>
          </w:tcPr>
          <w:p w:rsidR="00FB7A68" w:rsidRDefault="00FB7A68" w:rsidP="00823494">
            <w:pPr>
              <w:pStyle w:val="NoSpacing"/>
              <w:jc w:val="both"/>
              <w:rPr>
                <w:sz w:val="24"/>
              </w:rPr>
            </w:pPr>
            <w:r>
              <w:rPr>
                <w:sz w:val="24"/>
              </w:rPr>
              <w:t>Cartilage</w:t>
            </w:r>
          </w:p>
        </w:tc>
        <w:tc>
          <w:tcPr>
            <w:tcW w:w="3081" w:type="dxa"/>
          </w:tcPr>
          <w:p w:rsidR="00FB7A68" w:rsidRDefault="00FB7A68" w:rsidP="00823494">
            <w:pPr>
              <w:pStyle w:val="NoSpacing"/>
              <w:jc w:val="both"/>
              <w:rPr>
                <w:sz w:val="24"/>
              </w:rPr>
            </w:pPr>
            <w:proofErr w:type="spellStart"/>
            <w:r>
              <w:rPr>
                <w:sz w:val="24"/>
              </w:rPr>
              <w:t>Chondroblast</w:t>
            </w:r>
            <w:proofErr w:type="spellEnd"/>
          </w:p>
        </w:tc>
        <w:tc>
          <w:tcPr>
            <w:tcW w:w="3081" w:type="dxa"/>
          </w:tcPr>
          <w:p w:rsidR="00FB7A68" w:rsidRDefault="00FB7A68" w:rsidP="00823494">
            <w:pPr>
              <w:pStyle w:val="NoSpacing"/>
              <w:jc w:val="both"/>
              <w:rPr>
                <w:sz w:val="24"/>
              </w:rPr>
            </w:pPr>
            <w:r>
              <w:rPr>
                <w:sz w:val="24"/>
              </w:rPr>
              <w:t>Chondrocyte</w:t>
            </w:r>
          </w:p>
        </w:tc>
      </w:tr>
      <w:tr w:rsidR="00FB7A68" w:rsidTr="00FB7A68">
        <w:tc>
          <w:tcPr>
            <w:tcW w:w="3080" w:type="dxa"/>
          </w:tcPr>
          <w:p w:rsidR="00FB7A68" w:rsidRDefault="00FB7A68" w:rsidP="00823494">
            <w:pPr>
              <w:pStyle w:val="NoSpacing"/>
              <w:jc w:val="both"/>
              <w:rPr>
                <w:sz w:val="24"/>
              </w:rPr>
            </w:pPr>
            <w:r>
              <w:rPr>
                <w:sz w:val="24"/>
              </w:rPr>
              <w:t>Bone</w:t>
            </w:r>
          </w:p>
        </w:tc>
        <w:tc>
          <w:tcPr>
            <w:tcW w:w="3081" w:type="dxa"/>
          </w:tcPr>
          <w:p w:rsidR="00FB7A68" w:rsidRDefault="00FB7A68" w:rsidP="00823494">
            <w:pPr>
              <w:pStyle w:val="NoSpacing"/>
              <w:jc w:val="both"/>
              <w:rPr>
                <w:sz w:val="24"/>
              </w:rPr>
            </w:pPr>
            <w:r>
              <w:rPr>
                <w:sz w:val="24"/>
              </w:rPr>
              <w:t>Osteoblast</w:t>
            </w:r>
          </w:p>
        </w:tc>
        <w:tc>
          <w:tcPr>
            <w:tcW w:w="3081" w:type="dxa"/>
          </w:tcPr>
          <w:p w:rsidR="00FB7A68" w:rsidRDefault="00FB7A68" w:rsidP="00823494">
            <w:pPr>
              <w:pStyle w:val="NoSpacing"/>
              <w:jc w:val="both"/>
              <w:rPr>
                <w:sz w:val="24"/>
              </w:rPr>
            </w:pPr>
            <w:r>
              <w:rPr>
                <w:sz w:val="24"/>
              </w:rPr>
              <w:t>Osteocyte</w:t>
            </w:r>
          </w:p>
        </w:tc>
      </w:tr>
      <w:tr w:rsidR="00FB7A68" w:rsidTr="00FB7A68">
        <w:tc>
          <w:tcPr>
            <w:tcW w:w="3080" w:type="dxa"/>
          </w:tcPr>
          <w:p w:rsidR="00FB7A68" w:rsidRDefault="00FB7A68" w:rsidP="00823494">
            <w:pPr>
              <w:pStyle w:val="NoSpacing"/>
              <w:jc w:val="both"/>
              <w:rPr>
                <w:sz w:val="24"/>
              </w:rPr>
            </w:pPr>
            <w:r>
              <w:rPr>
                <w:sz w:val="24"/>
              </w:rPr>
              <w:t>Blood</w:t>
            </w:r>
          </w:p>
        </w:tc>
        <w:tc>
          <w:tcPr>
            <w:tcW w:w="3081" w:type="dxa"/>
          </w:tcPr>
          <w:p w:rsidR="00FB7A68" w:rsidRDefault="00FB7A68" w:rsidP="00823494">
            <w:pPr>
              <w:pStyle w:val="NoSpacing"/>
              <w:jc w:val="both"/>
              <w:rPr>
                <w:sz w:val="24"/>
              </w:rPr>
            </w:pPr>
            <w:proofErr w:type="spellStart"/>
            <w:r>
              <w:rPr>
                <w:sz w:val="24"/>
              </w:rPr>
              <w:t>Hemocytoblast</w:t>
            </w:r>
            <w:proofErr w:type="spellEnd"/>
          </w:p>
        </w:tc>
        <w:tc>
          <w:tcPr>
            <w:tcW w:w="3081" w:type="dxa"/>
          </w:tcPr>
          <w:p w:rsidR="00FB7A68" w:rsidRDefault="00FB7A68" w:rsidP="00823494">
            <w:pPr>
              <w:pStyle w:val="NoSpacing"/>
              <w:jc w:val="both"/>
              <w:rPr>
                <w:sz w:val="24"/>
              </w:rPr>
            </w:pPr>
            <w:r>
              <w:rPr>
                <w:sz w:val="24"/>
              </w:rPr>
              <w:t>Erythrocyte (RBC)</w:t>
            </w:r>
          </w:p>
          <w:p w:rsidR="00FB7A68" w:rsidRDefault="00FB7A68" w:rsidP="00823494">
            <w:pPr>
              <w:pStyle w:val="NoSpacing"/>
              <w:jc w:val="both"/>
              <w:rPr>
                <w:sz w:val="24"/>
              </w:rPr>
            </w:pPr>
            <w:r>
              <w:rPr>
                <w:sz w:val="24"/>
              </w:rPr>
              <w:t>Leukocyte (WBC)</w:t>
            </w:r>
          </w:p>
          <w:p w:rsidR="00FB7A68" w:rsidRDefault="00FB7A68" w:rsidP="00823494">
            <w:pPr>
              <w:pStyle w:val="NoSpacing"/>
              <w:jc w:val="both"/>
              <w:rPr>
                <w:sz w:val="24"/>
              </w:rPr>
            </w:pPr>
            <w:r>
              <w:rPr>
                <w:sz w:val="24"/>
              </w:rPr>
              <w:t>Thrombocyte (platelet)</w:t>
            </w:r>
          </w:p>
        </w:tc>
      </w:tr>
    </w:tbl>
    <w:p w:rsidR="008C5446" w:rsidRDefault="008C5446" w:rsidP="00977E46">
      <w:pPr>
        <w:pStyle w:val="NoSpacing"/>
        <w:jc w:val="both"/>
        <w:rPr>
          <w:sz w:val="24"/>
        </w:rPr>
      </w:pPr>
    </w:p>
    <w:p w:rsidR="009224A3" w:rsidRDefault="009224A3" w:rsidP="009224A3">
      <w:pPr>
        <w:pStyle w:val="NoSpacing"/>
        <w:jc w:val="both"/>
        <w:rPr>
          <w:b/>
          <w:color w:val="1F497D" w:themeColor="text2"/>
          <w:sz w:val="24"/>
          <w:u w:val="single"/>
        </w:rPr>
      </w:pPr>
      <w:r>
        <w:rPr>
          <w:b/>
          <w:color w:val="1F497D" w:themeColor="text2"/>
          <w:sz w:val="24"/>
          <w:u w:val="single"/>
        </w:rPr>
        <w:t>List and briefly describe the three types of loose connective tissue, include key functions for each type as well as sample body locations.</w:t>
      </w:r>
    </w:p>
    <w:p w:rsidR="009224A3" w:rsidRDefault="009224A3" w:rsidP="009224A3">
      <w:pPr>
        <w:pStyle w:val="NoSpacing"/>
        <w:jc w:val="both"/>
        <w:rPr>
          <w:b/>
          <w:color w:val="1F497D" w:themeColor="text2"/>
          <w:sz w:val="24"/>
          <w:u w:val="single"/>
        </w:rPr>
      </w:pPr>
    </w:p>
    <w:p w:rsidR="009224A3" w:rsidRDefault="009224A3" w:rsidP="009224A3">
      <w:pPr>
        <w:pStyle w:val="NoSpacing"/>
        <w:jc w:val="both"/>
        <w:rPr>
          <w:i/>
          <w:sz w:val="24"/>
        </w:rPr>
      </w:pPr>
      <w:r w:rsidRPr="006E2C8A">
        <w:rPr>
          <w:b/>
          <w:sz w:val="32"/>
          <w:u w:val="single"/>
        </w:rPr>
        <w:t>Loose connective tissues</w:t>
      </w:r>
      <w:r w:rsidRPr="006E2C8A">
        <w:rPr>
          <w:b/>
          <w:sz w:val="32"/>
        </w:rPr>
        <w:t xml:space="preserve"> </w:t>
      </w:r>
      <w:r>
        <w:rPr>
          <w:b/>
          <w:sz w:val="24"/>
        </w:rPr>
        <w:t>(</w:t>
      </w:r>
      <w:proofErr w:type="spellStart"/>
      <w:r>
        <w:rPr>
          <w:i/>
          <w:sz w:val="24"/>
        </w:rPr>
        <w:t>aerolar</w:t>
      </w:r>
      <w:proofErr w:type="spellEnd"/>
      <w:r>
        <w:rPr>
          <w:i/>
          <w:sz w:val="24"/>
        </w:rPr>
        <w:t>, adipose and reticular)</w:t>
      </w:r>
    </w:p>
    <w:p w:rsidR="009224A3" w:rsidRDefault="009224A3" w:rsidP="009224A3">
      <w:pPr>
        <w:pStyle w:val="NoSpacing"/>
        <w:jc w:val="both"/>
        <w:rPr>
          <w:i/>
          <w:sz w:val="24"/>
        </w:rPr>
      </w:pPr>
      <w:r w:rsidRPr="006E2C8A">
        <w:rPr>
          <w:b/>
          <w:sz w:val="32"/>
          <w:u w:val="single"/>
        </w:rPr>
        <w:t>Dense connective tissues</w:t>
      </w:r>
      <w:r w:rsidRPr="006E2C8A">
        <w:rPr>
          <w:b/>
          <w:sz w:val="32"/>
        </w:rPr>
        <w:t xml:space="preserve"> </w:t>
      </w:r>
      <w:r>
        <w:rPr>
          <w:b/>
          <w:sz w:val="24"/>
        </w:rPr>
        <w:t>(</w:t>
      </w:r>
      <w:r>
        <w:rPr>
          <w:i/>
          <w:sz w:val="24"/>
        </w:rPr>
        <w:t>dense regular, dense irregular and elastic)</w:t>
      </w:r>
    </w:p>
    <w:p w:rsidR="009224A3" w:rsidRDefault="009224A3" w:rsidP="009224A3">
      <w:pPr>
        <w:pStyle w:val="NoSpacing"/>
        <w:jc w:val="both"/>
        <w:rPr>
          <w:i/>
          <w:sz w:val="24"/>
        </w:rPr>
      </w:pPr>
    </w:p>
    <w:p w:rsidR="0076592E" w:rsidRPr="0076592E" w:rsidRDefault="009224A3" w:rsidP="009224A3">
      <w:pPr>
        <w:pStyle w:val="NoSpacing"/>
        <w:jc w:val="both"/>
        <w:rPr>
          <w:sz w:val="24"/>
        </w:rPr>
      </w:pPr>
      <w:proofErr w:type="spellStart"/>
      <w:r w:rsidRPr="0076592E">
        <w:rPr>
          <w:b/>
          <w:sz w:val="24"/>
          <w:u w:val="single"/>
        </w:rPr>
        <w:t>Aerolar</w:t>
      </w:r>
      <w:proofErr w:type="spellEnd"/>
      <w:r w:rsidRPr="0076592E">
        <w:rPr>
          <w:b/>
          <w:sz w:val="24"/>
          <w:u w:val="single"/>
        </w:rPr>
        <w:t xml:space="preserve"> Connective tissue</w:t>
      </w:r>
      <w:r w:rsidR="0076592E">
        <w:rPr>
          <w:b/>
          <w:sz w:val="24"/>
          <w:u w:val="single"/>
        </w:rPr>
        <w:t xml:space="preserve">: </w:t>
      </w:r>
      <w:r w:rsidR="0076592E">
        <w:rPr>
          <w:sz w:val="24"/>
        </w:rPr>
        <w:t>fibroblasts, macrophages, mast cells, some WBCs</w:t>
      </w:r>
    </w:p>
    <w:p w:rsidR="009224A3" w:rsidRPr="009224A3" w:rsidRDefault="009224A3" w:rsidP="009224A3">
      <w:pPr>
        <w:pStyle w:val="NoSpacing"/>
        <w:jc w:val="both"/>
        <w:rPr>
          <w:i/>
          <w:sz w:val="24"/>
        </w:rPr>
      </w:pPr>
      <w:r>
        <w:rPr>
          <w:i/>
          <w:sz w:val="24"/>
        </w:rPr>
        <w:t>Loose arrangement of fibres, reservoir of water</w:t>
      </w:r>
      <w:r w:rsidR="0076592E">
        <w:rPr>
          <w:i/>
          <w:sz w:val="24"/>
        </w:rPr>
        <w:t xml:space="preserve"> and salts but is also a prime site of </w:t>
      </w:r>
      <w:proofErr w:type="spellStart"/>
      <w:r w:rsidR="0076592E">
        <w:rPr>
          <w:i/>
          <w:sz w:val="24"/>
        </w:rPr>
        <w:t>edema</w:t>
      </w:r>
      <w:proofErr w:type="spellEnd"/>
      <w:r w:rsidR="0076592E">
        <w:rPr>
          <w:i/>
          <w:sz w:val="24"/>
        </w:rPr>
        <w:t xml:space="preserve"> during inflammatory reaction. </w:t>
      </w:r>
    </w:p>
    <w:p w:rsidR="009224A3" w:rsidRDefault="009224A3" w:rsidP="00977E46">
      <w:pPr>
        <w:pStyle w:val="NoSpacing"/>
        <w:jc w:val="both"/>
        <w:rPr>
          <w:sz w:val="24"/>
        </w:rPr>
      </w:pPr>
    </w:p>
    <w:p w:rsidR="0076592E" w:rsidRPr="0076592E" w:rsidRDefault="0076592E" w:rsidP="00977E46">
      <w:pPr>
        <w:pStyle w:val="NoSpacing"/>
        <w:jc w:val="both"/>
        <w:rPr>
          <w:i/>
          <w:sz w:val="24"/>
        </w:rPr>
      </w:pPr>
      <w:r w:rsidRPr="0076592E">
        <w:rPr>
          <w:i/>
          <w:sz w:val="24"/>
        </w:rPr>
        <w:t xml:space="preserve">It is widely distributed under epithelia of body e.g. mucus membranes as the lamina </w:t>
      </w:r>
      <w:proofErr w:type="spellStart"/>
      <w:r w:rsidRPr="0076592E">
        <w:rPr>
          <w:i/>
          <w:sz w:val="24"/>
        </w:rPr>
        <w:t>propria</w:t>
      </w:r>
      <w:proofErr w:type="spellEnd"/>
      <w:r w:rsidRPr="0076592E">
        <w:rPr>
          <w:i/>
          <w:sz w:val="24"/>
        </w:rPr>
        <w:t>.</w:t>
      </w:r>
    </w:p>
    <w:p w:rsidR="0076592E" w:rsidRPr="0076592E" w:rsidRDefault="0076592E" w:rsidP="00977E46">
      <w:pPr>
        <w:pStyle w:val="NoSpacing"/>
        <w:jc w:val="both"/>
        <w:rPr>
          <w:i/>
          <w:sz w:val="24"/>
        </w:rPr>
      </w:pPr>
    </w:p>
    <w:p w:rsidR="0076592E" w:rsidRDefault="0076592E" w:rsidP="00977E46">
      <w:pPr>
        <w:pStyle w:val="NoSpacing"/>
        <w:jc w:val="both"/>
        <w:rPr>
          <w:i/>
          <w:sz w:val="24"/>
        </w:rPr>
      </w:pPr>
      <w:proofErr w:type="gramStart"/>
      <w:r w:rsidRPr="0076592E">
        <w:rPr>
          <w:i/>
          <w:sz w:val="24"/>
        </w:rPr>
        <w:t>It’s</w:t>
      </w:r>
      <w:proofErr w:type="gramEnd"/>
      <w:r w:rsidRPr="0076592E">
        <w:rPr>
          <w:i/>
          <w:sz w:val="24"/>
        </w:rPr>
        <w:t xml:space="preserve"> function includes cushioning of organs, immunity &amp; inflammation; fluid reservoir. </w:t>
      </w:r>
    </w:p>
    <w:p w:rsidR="0076592E" w:rsidRDefault="0076592E" w:rsidP="00977E46">
      <w:pPr>
        <w:pStyle w:val="NoSpacing"/>
        <w:jc w:val="both"/>
        <w:rPr>
          <w:i/>
          <w:sz w:val="24"/>
        </w:rPr>
      </w:pPr>
    </w:p>
    <w:p w:rsidR="0076592E" w:rsidRDefault="0076592E" w:rsidP="0076592E">
      <w:pPr>
        <w:pStyle w:val="NoSpacing"/>
        <w:jc w:val="both"/>
        <w:rPr>
          <w:sz w:val="24"/>
        </w:rPr>
      </w:pPr>
      <w:r>
        <w:rPr>
          <w:b/>
          <w:sz w:val="24"/>
          <w:u w:val="single"/>
        </w:rPr>
        <w:t xml:space="preserve">Adipose </w:t>
      </w:r>
      <w:r w:rsidRPr="0076592E">
        <w:rPr>
          <w:b/>
          <w:sz w:val="24"/>
          <w:u w:val="single"/>
        </w:rPr>
        <w:t>tissue</w:t>
      </w:r>
      <w:r>
        <w:rPr>
          <w:b/>
          <w:sz w:val="24"/>
          <w:u w:val="single"/>
        </w:rPr>
        <w:t>:</w:t>
      </w:r>
      <w:r>
        <w:rPr>
          <w:b/>
          <w:sz w:val="24"/>
        </w:rPr>
        <w:t xml:space="preserve"> </w:t>
      </w:r>
      <w:r>
        <w:rPr>
          <w:sz w:val="24"/>
        </w:rPr>
        <w:t xml:space="preserve">90% tissue mas accounted by adipocytes, ability to store more nutrients than </w:t>
      </w:r>
      <w:proofErr w:type="spellStart"/>
      <w:r>
        <w:rPr>
          <w:sz w:val="24"/>
        </w:rPr>
        <w:t>aerolar</w:t>
      </w:r>
      <w:proofErr w:type="spellEnd"/>
      <w:r>
        <w:rPr>
          <w:sz w:val="24"/>
        </w:rPr>
        <w:t>.</w:t>
      </w:r>
    </w:p>
    <w:p w:rsidR="0076592E" w:rsidRDefault="0076592E" w:rsidP="0076592E">
      <w:pPr>
        <w:pStyle w:val="NoSpacing"/>
        <w:jc w:val="both"/>
        <w:rPr>
          <w:sz w:val="24"/>
        </w:rPr>
      </w:pPr>
    </w:p>
    <w:p w:rsidR="0076592E" w:rsidRDefault="0076592E" w:rsidP="0076592E">
      <w:pPr>
        <w:pStyle w:val="NoSpacing"/>
        <w:jc w:val="both"/>
        <w:rPr>
          <w:sz w:val="24"/>
        </w:rPr>
      </w:pPr>
      <w:r>
        <w:rPr>
          <w:sz w:val="24"/>
        </w:rPr>
        <w:t xml:space="preserve">Closely packed cells so minimal matrix, </w:t>
      </w:r>
      <w:r w:rsidR="00180E57">
        <w:rPr>
          <w:sz w:val="24"/>
        </w:rPr>
        <w:t>do not divide, fat filled adipocytes.</w:t>
      </w:r>
    </w:p>
    <w:p w:rsidR="00180E57" w:rsidRDefault="00180E57" w:rsidP="0076592E">
      <w:pPr>
        <w:pStyle w:val="NoSpacing"/>
        <w:jc w:val="both"/>
        <w:rPr>
          <w:sz w:val="24"/>
        </w:rPr>
      </w:pPr>
      <w:r>
        <w:rPr>
          <w:sz w:val="24"/>
        </w:rPr>
        <w:t>It is found under skin, around kidneys &amp; eyeballs, in bones &amp; within abdomen, in breasts.</w:t>
      </w:r>
    </w:p>
    <w:p w:rsidR="00180E57" w:rsidRDefault="00180E57" w:rsidP="0076592E">
      <w:pPr>
        <w:pStyle w:val="NoSpacing"/>
        <w:jc w:val="both"/>
        <w:rPr>
          <w:sz w:val="24"/>
        </w:rPr>
      </w:pPr>
      <w:r>
        <w:rPr>
          <w:sz w:val="24"/>
        </w:rPr>
        <w:t xml:space="preserve">It is a reservoir of fuel, insulates the body, protects and cushions organs, supports too. </w:t>
      </w:r>
    </w:p>
    <w:p w:rsidR="0076592E" w:rsidRDefault="0076592E" w:rsidP="0076592E">
      <w:pPr>
        <w:pStyle w:val="NoSpacing"/>
        <w:jc w:val="both"/>
        <w:rPr>
          <w:sz w:val="24"/>
        </w:rPr>
      </w:pPr>
    </w:p>
    <w:p w:rsidR="00180E57" w:rsidRDefault="00180E57" w:rsidP="00180E57">
      <w:pPr>
        <w:pStyle w:val="NoSpacing"/>
        <w:jc w:val="both"/>
        <w:rPr>
          <w:sz w:val="24"/>
        </w:rPr>
      </w:pPr>
      <w:r>
        <w:rPr>
          <w:b/>
          <w:sz w:val="24"/>
          <w:u w:val="single"/>
        </w:rPr>
        <w:t xml:space="preserve">Reticular connective tissue: </w:t>
      </w:r>
      <w:r>
        <w:rPr>
          <w:b/>
          <w:sz w:val="24"/>
        </w:rPr>
        <w:t xml:space="preserve"> </w:t>
      </w:r>
      <w:r>
        <w:rPr>
          <w:sz w:val="24"/>
        </w:rPr>
        <w:t xml:space="preserve">resembles areolar connective tissue but only fibres in its matrix are reticular fibres. </w:t>
      </w:r>
    </w:p>
    <w:p w:rsidR="00180E57" w:rsidRDefault="00180E57" w:rsidP="00180E57">
      <w:pPr>
        <w:pStyle w:val="NoSpacing"/>
        <w:jc w:val="both"/>
        <w:rPr>
          <w:sz w:val="24"/>
        </w:rPr>
      </w:pPr>
      <w:r>
        <w:rPr>
          <w:sz w:val="24"/>
        </w:rPr>
        <w:t xml:space="preserve">It </w:t>
      </w:r>
      <w:proofErr w:type="gramStart"/>
      <w:r>
        <w:rPr>
          <w:sz w:val="24"/>
        </w:rPr>
        <w:t>Is</w:t>
      </w:r>
      <w:proofErr w:type="gramEnd"/>
      <w:r>
        <w:rPr>
          <w:sz w:val="24"/>
        </w:rPr>
        <w:t xml:space="preserve"> located in lymphoid organs (lymph nodes, bone marrow, spleen)</w:t>
      </w:r>
    </w:p>
    <w:p w:rsidR="00180E57" w:rsidRDefault="00180E57" w:rsidP="00180E57">
      <w:pPr>
        <w:pStyle w:val="NoSpacing"/>
        <w:jc w:val="both"/>
        <w:rPr>
          <w:sz w:val="24"/>
        </w:rPr>
      </w:pPr>
      <w:r>
        <w:rPr>
          <w:sz w:val="24"/>
        </w:rPr>
        <w:t xml:space="preserve">The fibres form soft internal skeleton that supports free blood cells. </w:t>
      </w:r>
    </w:p>
    <w:p w:rsidR="00180E57" w:rsidRDefault="00180E57" w:rsidP="00180E57">
      <w:pPr>
        <w:pStyle w:val="NoSpacing"/>
        <w:jc w:val="both"/>
        <w:rPr>
          <w:sz w:val="24"/>
        </w:rPr>
      </w:pPr>
    </w:p>
    <w:p w:rsidR="00CC1117" w:rsidRDefault="00CC1117" w:rsidP="00CC1117">
      <w:pPr>
        <w:pStyle w:val="NoSpacing"/>
        <w:jc w:val="both"/>
        <w:rPr>
          <w:b/>
          <w:sz w:val="24"/>
          <w:u w:val="single"/>
        </w:rPr>
      </w:pPr>
      <w:r>
        <w:rPr>
          <w:b/>
          <w:sz w:val="24"/>
          <w:u w:val="single"/>
        </w:rPr>
        <w:t>Dense regular connective tissue:</w:t>
      </w:r>
    </w:p>
    <w:p w:rsidR="00CC1117" w:rsidRDefault="00CC1117" w:rsidP="00CC1117">
      <w:pPr>
        <w:pStyle w:val="NoSpacing"/>
        <w:jc w:val="both"/>
        <w:rPr>
          <w:sz w:val="24"/>
        </w:rPr>
      </w:pPr>
      <w:proofErr w:type="gramStart"/>
      <w:r>
        <w:rPr>
          <w:sz w:val="24"/>
        </w:rPr>
        <w:t>Bundles of collagen fibres running parallel to direction of pull.</w:t>
      </w:r>
      <w:proofErr w:type="gramEnd"/>
    </w:p>
    <w:p w:rsidR="00CC1117" w:rsidRDefault="00CC1117" w:rsidP="00CC1117">
      <w:pPr>
        <w:pStyle w:val="NoSpacing"/>
        <w:jc w:val="both"/>
        <w:rPr>
          <w:sz w:val="24"/>
        </w:rPr>
      </w:pPr>
      <w:proofErr w:type="gramStart"/>
      <w:r>
        <w:rPr>
          <w:sz w:val="24"/>
        </w:rPr>
        <w:t>White, flexible structures with great resistance to tension.</w:t>
      </w:r>
      <w:proofErr w:type="gramEnd"/>
    </w:p>
    <w:p w:rsidR="00CC1117" w:rsidRDefault="00CC1117" w:rsidP="00CC1117">
      <w:pPr>
        <w:pStyle w:val="NoSpacing"/>
        <w:jc w:val="both"/>
        <w:rPr>
          <w:sz w:val="24"/>
        </w:rPr>
      </w:pPr>
    </w:p>
    <w:p w:rsidR="00EA402C" w:rsidRDefault="00EA402C" w:rsidP="00CC1117">
      <w:pPr>
        <w:pStyle w:val="NoSpacing"/>
        <w:jc w:val="both"/>
        <w:rPr>
          <w:sz w:val="24"/>
        </w:rPr>
      </w:pPr>
      <w:proofErr w:type="gramStart"/>
      <w:r>
        <w:rPr>
          <w:sz w:val="24"/>
        </w:rPr>
        <w:t>e.g</w:t>
      </w:r>
      <w:proofErr w:type="gramEnd"/>
      <w:r>
        <w:rPr>
          <w:sz w:val="24"/>
        </w:rPr>
        <w:t>. Tendons connect muscles to bones</w:t>
      </w:r>
    </w:p>
    <w:p w:rsidR="00EA402C" w:rsidRDefault="00EA402C" w:rsidP="00CC1117">
      <w:pPr>
        <w:pStyle w:val="NoSpacing"/>
        <w:jc w:val="both"/>
        <w:rPr>
          <w:sz w:val="24"/>
        </w:rPr>
      </w:pPr>
      <w:r>
        <w:rPr>
          <w:sz w:val="24"/>
        </w:rPr>
        <w:t>Ligaments connect bones to bones</w:t>
      </w:r>
    </w:p>
    <w:p w:rsidR="00EA402C" w:rsidRDefault="00EA402C" w:rsidP="00CC1117">
      <w:pPr>
        <w:pStyle w:val="NoSpacing"/>
        <w:jc w:val="both"/>
        <w:rPr>
          <w:sz w:val="24"/>
        </w:rPr>
      </w:pPr>
      <w:proofErr w:type="spellStart"/>
      <w:proofErr w:type="gramStart"/>
      <w:r>
        <w:rPr>
          <w:sz w:val="24"/>
        </w:rPr>
        <w:t>Aponeuroses</w:t>
      </w:r>
      <w:proofErr w:type="spellEnd"/>
      <w:r>
        <w:rPr>
          <w:sz w:val="24"/>
        </w:rPr>
        <w:t xml:space="preserve"> connects</w:t>
      </w:r>
      <w:proofErr w:type="gramEnd"/>
      <w:r>
        <w:rPr>
          <w:sz w:val="24"/>
        </w:rPr>
        <w:t xml:space="preserve"> some muscles to muscles/bones.</w:t>
      </w:r>
    </w:p>
    <w:p w:rsidR="00EA402C" w:rsidRDefault="00EA402C" w:rsidP="00CC1117">
      <w:pPr>
        <w:pStyle w:val="NoSpacing"/>
        <w:jc w:val="both"/>
        <w:rPr>
          <w:sz w:val="24"/>
        </w:rPr>
      </w:pPr>
    </w:p>
    <w:p w:rsidR="00CC1117" w:rsidRDefault="00EA402C" w:rsidP="00CC1117">
      <w:pPr>
        <w:pStyle w:val="NoSpacing"/>
        <w:jc w:val="both"/>
        <w:rPr>
          <w:sz w:val="24"/>
        </w:rPr>
      </w:pPr>
      <w:r>
        <w:rPr>
          <w:sz w:val="24"/>
        </w:rPr>
        <w:t xml:space="preserve">It is strong in one direction and has great tensile strength. </w:t>
      </w:r>
      <w:r w:rsidR="00CC1117">
        <w:rPr>
          <w:sz w:val="24"/>
        </w:rPr>
        <w:t xml:space="preserve"> </w:t>
      </w:r>
    </w:p>
    <w:p w:rsidR="00EA402C" w:rsidRDefault="00EA402C" w:rsidP="00CC1117">
      <w:pPr>
        <w:pStyle w:val="NoSpacing"/>
        <w:jc w:val="both"/>
        <w:rPr>
          <w:sz w:val="24"/>
        </w:rPr>
      </w:pPr>
    </w:p>
    <w:p w:rsidR="00EA402C" w:rsidRDefault="00EA402C" w:rsidP="00EA402C">
      <w:pPr>
        <w:pStyle w:val="NoSpacing"/>
        <w:jc w:val="both"/>
        <w:rPr>
          <w:b/>
          <w:sz w:val="24"/>
          <w:u w:val="single"/>
        </w:rPr>
      </w:pPr>
      <w:r>
        <w:rPr>
          <w:b/>
          <w:sz w:val="24"/>
          <w:u w:val="single"/>
        </w:rPr>
        <w:t>Dense irregular connective tissue:</w:t>
      </w:r>
    </w:p>
    <w:p w:rsidR="00EA402C" w:rsidRDefault="00EA402C" w:rsidP="00CC1117">
      <w:pPr>
        <w:pStyle w:val="NoSpacing"/>
        <w:jc w:val="both"/>
        <w:rPr>
          <w:sz w:val="24"/>
        </w:rPr>
      </w:pPr>
      <w:r>
        <w:rPr>
          <w:sz w:val="24"/>
        </w:rPr>
        <w:t xml:space="preserve">Same as regular, but the collagen fibres are much thicker and arranged irregularly. </w:t>
      </w:r>
    </w:p>
    <w:p w:rsidR="00EA402C" w:rsidRDefault="00EA402C" w:rsidP="00CC1117">
      <w:pPr>
        <w:pStyle w:val="NoSpacing"/>
        <w:jc w:val="both"/>
        <w:rPr>
          <w:sz w:val="24"/>
        </w:rPr>
      </w:pPr>
      <w:r>
        <w:rPr>
          <w:sz w:val="24"/>
        </w:rPr>
        <w:t xml:space="preserve">It is found in the skin as leathery dermis, </w:t>
      </w:r>
      <w:proofErr w:type="spellStart"/>
      <w:r>
        <w:rPr>
          <w:sz w:val="24"/>
        </w:rPr>
        <w:t>submucosa</w:t>
      </w:r>
      <w:proofErr w:type="spellEnd"/>
      <w:r>
        <w:rPr>
          <w:sz w:val="24"/>
        </w:rPr>
        <w:t xml:space="preserve"> of digestive tract, fibrous joint capsules and coverings. </w:t>
      </w:r>
    </w:p>
    <w:p w:rsidR="00EA402C" w:rsidRDefault="00EA402C" w:rsidP="00CC1117">
      <w:pPr>
        <w:pStyle w:val="NoSpacing"/>
        <w:jc w:val="both"/>
        <w:rPr>
          <w:sz w:val="24"/>
        </w:rPr>
      </w:pPr>
      <w:r>
        <w:rPr>
          <w:sz w:val="24"/>
        </w:rPr>
        <w:t>It can withstand tension exerted in many directions</w:t>
      </w:r>
      <w:proofErr w:type="gramStart"/>
      <w:r>
        <w:rPr>
          <w:sz w:val="24"/>
        </w:rPr>
        <w:t>,  strength</w:t>
      </w:r>
      <w:proofErr w:type="gramEnd"/>
      <w:r>
        <w:rPr>
          <w:sz w:val="24"/>
        </w:rPr>
        <w:t>.</w:t>
      </w:r>
    </w:p>
    <w:p w:rsidR="00180E57" w:rsidRDefault="00180E57" w:rsidP="00180E57">
      <w:pPr>
        <w:pStyle w:val="NoSpacing"/>
        <w:jc w:val="both"/>
        <w:rPr>
          <w:sz w:val="24"/>
        </w:rPr>
      </w:pPr>
    </w:p>
    <w:p w:rsidR="00EA402C" w:rsidRPr="00EA402C" w:rsidRDefault="00EA402C" w:rsidP="00EA402C">
      <w:pPr>
        <w:pStyle w:val="NoSpacing"/>
        <w:jc w:val="both"/>
        <w:rPr>
          <w:sz w:val="24"/>
          <w:u w:val="single"/>
        </w:rPr>
      </w:pPr>
      <w:r>
        <w:rPr>
          <w:b/>
          <w:sz w:val="24"/>
          <w:u w:val="single"/>
        </w:rPr>
        <w:t>Elastic</w:t>
      </w:r>
      <w:r w:rsidR="006E2C8A">
        <w:rPr>
          <w:b/>
          <w:sz w:val="24"/>
          <w:u w:val="single"/>
        </w:rPr>
        <w:t xml:space="preserve"> connective tissue</w:t>
      </w:r>
      <w:r>
        <w:rPr>
          <w:b/>
          <w:sz w:val="24"/>
          <w:u w:val="single"/>
        </w:rPr>
        <w:t>:</w:t>
      </w:r>
    </w:p>
    <w:p w:rsidR="00180E57" w:rsidRDefault="006E2C8A" w:rsidP="0076592E">
      <w:pPr>
        <w:pStyle w:val="NoSpacing"/>
        <w:jc w:val="both"/>
        <w:rPr>
          <w:sz w:val="24"/>
        </w:rPr>
      </w:pPr>
      <w:r>
        <w:rPr>
          <w:sz w:val="24"/>
        </w:rPr>
        <w:t>Similar to dense regular connective tissue, but has a very high content of elastic fibres, found in the walls of arteries e.g. aorta, found in very stretchy ligaments.</w:t>
      </w:r>
    </w:p>
    <w:p w:rsidR="006E2C8A" w:rsidRDefault="006E2C8A" w:rsidP="0076592E">
      <w:pPr>
        <w:pStyle w:val="NoSpacing"/>
        <w:jc w:val="both"/>
        <w:rPr>
          <w:sz w:val="24"/>
        </w:rPr>
      </w:pPr>
    </w:p>
    <w:p w:rsidR="006E2C8A" w:rsidRPr="006E2C8A" w:rsidRDefault="006E2C8A" w:rsidP="0076592E">
      <w:pPr>
        <w:pStyle w:val="NoSpacing"/>
        <w:jc w:val="both"/>
        <w:rPr>
          <w:b/>
          <w:sz w:val="32"/>
          <w:u w:val="single"/>
        </w:rPr>
      </w:pPr>
      <w:r w:rsidRPr="006E2C8A">
        <w:rPr>
          <w:b/>
          <w:sz w:val="32"/>
          <w:u w:val="single"/>
        </w:rPr>
        <w:t xml:space="preserve">Cartilage </w:t>
      </w:r>
    </w:p>
    <w:p w:rsidR="0076592E" w:rsidRDefault="006E2C8A" w:rsidP="00977E46">
      <w:pPr>
        <w:pStyle w:val="NoSpacing"/>
        <w:jc w:val="both"/>
        <w:rPr>
          <w:sz w:val="24"/>
        </w:rPr>
      </w:pPr>
      <w:r>
        <w:rPr>
          <w:sz w:val="24"/>
        </w:rPr>
        <w:t>Qualities are between those of dense connective tissue and bone.</w:t>
      </w:r>
    </w:p>
    <w:p w:rsidR="006E2C8A" w:rsidRDefault="006E2C8A" w:rsidP="00977E46">
      <w:pPr>
        <w:pStyle w:val="NoSpacing"/>
        <w:jc w:val="both"/>
        <w:rPr>
          <w:sz w:val="24"/>
        </w:rPr>
      </w:pPr>
      <w:r>
        <w:rPr>
          <w:sz w:val="24"/>
        </w:rPr>
        <w:t>It is tough and flexible.</w:t>
      </w:r>
    </w:p>
    <w:p w:rsidR="006E2C8A" w:rsidRDefault="006E2C8A" w:rsidP="00977E46">
      <w:pPr>
        <w:pStyle w:val="NoSpacing"/>
        <w:jc w:val="both"/>
        <w:rPr>
          <w:sz w:val="24"/>
        </w:rPr>
      </w:pPr>
      <w:r>
        <w:rPr>
          <w:sz w:val="24"/>
        </w:rPr>
        <w:t xml:space="preserve">Predominant </w:t>
      </w:r>
      <w:proofErr w:type="gramStart"/>
      <w:r>
        <w:rPr>
          <w:sz w:val="24"/>
        </w:rPr>
        <w:t>type of cells are</w:t>
      </w:r>
      <w:proofErr w:type="gramEnd"/>
      <w:r>
        <w:rPr>
          <w:sz w:val="24"/>
        </w:rPr>
        <w:t xml:space="preserve"> chondrocytes.</w:t>
      </w:r>
    </w:p>
    <w:p w:rsidR="006E2C8A" w:rsidRDefault="006E2C8A" w:rsidP="00977E46">
      <w:pPr>
        <w:pStyle w:val="NoSpacing"/>
        <w:jc w:val="both"/>
        <w:rPr>
          <w:sz w:val="24"/>
        </w:rPr>
      </w:pPr>
      <w:proofErr w:type="gramStart"/>
      <w:r>
        <w:rPr>
          <w:sz w:val="24"/>
        </w:rPr>
        <w:t>Hyaline cartilage, elastic cartilage, fibrocartilage.</w:t>
      </w:r>
      <w:proofErr w:type="gramEnd"/>
    </w:p>
    <w:p w:rsidR="006E2C8A" w:rsidRDefault="006E2C8A" w:rsidP="006E2C8A">
      <w:pPr>
        <w:pStyle w:val="NoSpacing"/>
        <w:numPr>
          <w:ilvl w:val="0"/>
          <w:numId w:val="7"/>
        </w:numPr>
        <w:jc w:val="both"/>
        <w:rPr>
          <w:sz w:val="24"/>
        </w:rPr>
      </w:pPr>
      <w:r>
        <w:rPr>
          <w:sz w:val="24"/>
        </w:rPr>
        <w:t>Avascular (blood vessels in the connective tissue layer) and lacks nerve fibre</w:t>
      </w:r>
    </w:p>
    <w:p w:rsidR="006E2C8A" w:rsidRDefault="00927FEA" w:rsidP="006E2C8A">
      <w:pPr>
        <w:pStyle w:val="NoSpacing"/>
        <w:numPr>
          <w:ilvl w:val="0"/>
          <w:numId w:val="7"/>
        </w:numPr>
        <w:jc w:val="both"/>
        <w:rPr>
          <w:sz w:val="24"/>
        </w:rPr>
      </w:pPr>
      <w:r>
        <w:rPr>
          <w:sz w:val="24"/>
        </w:rPr>
        <w:t>Up to 80% water</w:t>
      </w:r>
    </w:p>
    <w:p w:rsidR="00927FEA" w:rsidRDefault="00927FEA" w:rsidP="006E2C8A">
      <w:pPr>
        <w:pStyle w:val="NoSpacing"/>
        <w:numPr>
          <w:ilvl w:val="0"/>
          <w:numId w:val="7"/>
        </w:numPr>
        <w:jc w:val="both"/>
        <w:rPr>
          <w:sz w:val="24"/>
        </w:rPr>
      </w:pPr>
      <w:r>
        <w:rPr>
          <w:sz w:val="24"/>
        </w:rPr>
        <w:t>Collagen fibres</w:t>
      </w:r>
    </w:p>
    <w:p w:rsidR="00927FEA" w:rsidRDefault="00927FEA" w:rsidP="006E2C8A">
      <w:pPr>
        <w:pStyle w:val="NoSpacing"/>
        <w:numPr>
          <w:ilvl w:val="0"/>
          <w:numId w:val="7"/>
        </w:numPr>
        <w:jc w:val="both"/>
        <w:rPr>
          <w:sz w:val="24"/>
        </w:rPr>
      </w:pPr>
      <w:r>
        <w:rPr>
          <w:sz w:val="24"/>
        </w:rPr>
        <w:t xml:space="preserve">Ground substance contains amount of GAGs </w:t>
      </w:r>
      <w:proofErr w:type="spellStart"/>
      <w:r>
        <w:rPr>
          <w:sz w:val="24"/>
        </w:rPr>
        <w:t>chrondeoitin</w:t>
      </w:r>
      <w:proofErr w:type="spellEnd"/>
      <w:r>
        <w:rPr>
          <w:sz w:val="24"/>
        </w:rPr>
        <w:t xml:space="preserve"> </w:t>
      </w:r>
      <w:proofErr w:type="spellStart"/>
      <w:r>
        <w:rPr>
          <w:sz w:val="24"/>
        </w:rPr>
        <w:t>sulfate</w:t>
      </w:r>
      <w:proofErr w:type="spellEnd"/>
      <w:r>
        <w:rPr>
          <w:sz w:val="24"/>
        </w:rPr>
        <w:t xml:space="preserve"> &amp; hyaluronic acid</w:t>
      </w:r>
    </w:p>
    <w:p w:rsidR="00927FEA" w:rsidRDefault="00927FEA" w:rsidP="00927FEA">
      <w:pPr>
        <w:pStyle w:val="NoSpacing"/>
        <w:jc w:val="both"/>
        <w:rPr>
          <w:sz w:val="24"/>
        </w:rPr>
      </w:pPr>
    </w:p>
    <w:p w:rsidR="00927FEA" w:rsidRDefault="00927FEA" w:rsidP="00927FEA">
      <w:pPr>
        <w:pStyle w:val="NoSpacing"/>
        <w:jc w:val="both"/>
        <w:rPr>
          <w:b/>
          <w:sz w:val="32"/>
          <w:u w:val="single"/>
        </w:rPr>
      </w:pPr>
      <w:r>
        <w:rPr>
          <w:b/>
          <w:sz w:val="32"/>
          <w:u w:val="single"/>
        </w:rPr>
        <w:t>Bones</w:t>
      </w:r>
    </w:p>
    <w:p w:rsidR="00927FEA" w:rsidRDefault="00927FEA" w:rsidP="00927FEA">
      <w:pPr>
        <w:pStyle w:val="NoSpacing"/>
        <w:jc w:val="both"/>
        <w:rPr>
          <w:sz w:val="24"/>
        </w:rPr>
      </w:pPr>
      <w:r>
        <w:rPr>
          <w:sz w:val="24"/>
        </w:rPr>
        <w:t>Calcium salts give hardness and strength for support/protection of softer tissues, cavities for fat storage &amp; synthesis of blood cells.</w:t>
      </w:r>
    </w:p>
    <w:p w:rsidR="00927FEA" w:rsidRDefault="00927FEA" w:rsidP="00927FEA">
      <w:pPr>
        <w:pStyle w:val="NoSpacing"/>
        <w:jc w:val="both"/>
        <w:rPr>
          <w:sz w:val="24"/>
        </w:rPr>
      </w:pPr>
    </w:p>
    <w:p w:rsidR="00927FEA" w:rsidRDefault="00927FEA" w:rsidP="00927FEA">
      <w:pPr>
        <w:pStyle w:val="NoSpacing"/>
        <w:jc w:val="both"/>
        <w:rPr>
          <w:b/>
          <w:sz w:val="32"/>
          <w:u w:val="single"/>
        </w:rPr>
      </w:pPr>
      <w:r>
        <w:rPr>
          <w:sz w:val="24"/>
        </w:rPr>
        <w:t>Osteoblasts</w:t>
      </w:r>
      <w:proofErr w:type="gramStart"/>
      <w:r>
        <w:rPr>
          <w:sz w:val="24"/>
        </w:rPr>
        <w:t>:-</w:t>
      </w:r>
      <w:proofErr w:type="gramEnd"/>
      <w:r>
        <w:rPr>
          <w:sz w:val="24"/>
        </w:rPr>
        <w:t xml:space="preserve"> immature bone cells produce organic portion of the matrix</w:t>
      </w:r>
    </w:p>
    <w:p w:rsidR="00927FEA" w:rsidRDefault="00927FEA" w:rsidP="00927FEA">
      <w:pPr>
        <w:pStyle w:val="NoSpacing"/>
        <w:jc w:val="both"/>
        <w:rPr>
          <w:sz w:val="24"/>
        </w:rPr>
      </w:pPr>
      <w:r>
        <w:rPr>
          <w:sz w:val="24"/>
        </w:rPr>
        <w:t>Osteocytes</w:t>
      </w:r>
      <w:proofErr w:type="gramStart"/>
      <w:r>
        <w:rPr>
          <w:sz w:val="24"/>
        </w:rPr>
        <w:t>:-</w:t>
      </w:r>
      <w:proofErr w:type="gramEnd"/>
      <w:r>
        <w:rPr>
          <w:sz w:val="24"/>
        </w:rPr>
        <w:t xml:space="preserve"> mature bone cells resides in the matrix.</w:t>
      </w:r>
    </w:p>
    <w:p w:rsidR="00927FEA" w:rsidRDefault="00927FEA" w:rsidP="00927FEA">
      <w:pPr>
        <w:pStyle w:val="NoSpacing"/>
        <w:jc w:val="both"/>
        <w:rPr>
          <w:sz w:val="24"/>
        </w:rPr>
      </w:pPr>
      <w:r>
        <w:rPr>
          <w:sz w:val="24"/>
        </w:rPr>
        <w:t>Osteoclast</w:t>
      </w:r>
      <w:proofErr w:type="gramStart"/>
      <w:r>
        <w:rPr>
          <w:sz w:val="24"/>
        </w:rPr>
        <w:t>:-</w:t>
      </w:r>
      <w:proofErr w:type="gramEnd"/>
      <w:r>
        <w:rPr>
          <w:sz w:val="24"/>
        </w:rPr>
        <w:t xml:space="preserve"> large multinucleated bone cell that absorbs bone tissue during growth and healing.</w:t>
      </w:r>
    </w:p>
    <w:p w:rsidR="00927FEA" w:rsidRDefault="00927FEA" w:rsidP="00927FEA">
      <w:pPr>
        <w:pStyle w:val="NoSpacing"/>
        <w:jc w:val="both"/>
        <w:rPr>
          <w:sz w:val="24"/>
        </w:rPr>
      </w:pPr>
    </w:p>
    <w:p w:rsidR="00927FEA" w:rsidRDefault="00927FEA" w:rsidP="00927FEA">
      <w:pPr>
        <w:pStyle w:val="NoSpacing"/>
        <w:jc w:val="both"/>
        <w:rPr>
          <w:b/>
          <w:sz w:val="32"/>
          <w:u w:val="single"/>
        </w:rPr>
      </w:pPr>
      <w:r>
        <w:rPr>
          <w:b/>
          <w:sz w:val="32"/>
          <w:u w:val="single"/>
        </w:rPr>
        <w:t>Blood</w:t>
      </w:r>
    </w:p>
    <w:p w:rsidR="00927FEA" w:rsidRDefault="00927FEA" w:rsidP="00927FEA">
      <w:pPr>
        <w:pStyle w:val="NoSpacing"/>
        <w:jc w:val="both"/>
        <w:rPr>
          <w:sz w:val="24"/>
        </w:rPr>
      </w:pPr>
      <w:proofErr w:type="gramStart"/>
      <w:r>
        <w:rPr>
          <w:sz w:val="24"/>
        </w:rPr>
        <w:t>Classified as a connective tissue because it consists of cells (RBCs, WBCs) surrounded by a fluid matrix, blood plasma.</w:t>
      </w:r>
      <w:proofErr w:type="gramEnd"/>
      <w:r>
        <w:rPr>
          <w:sz w:val="24"/>
        </w:rPr>
        <w:t xml:space="preserve"> </w:t>
      </w:r>
    </w:p>
    <w:p w:rsidR="00927FEA" w:rsidRDefault="00927FEA" w:rsidP="00927FEA">
      <w:pPr>
        <w:pStyle w:val="NoSpacing"/>
        <w:jc w:val="both"/>
        <w:rPr>
          <w:sz w:val="24"/>
        </w:rPr>
      </w:pPr>
    </w:p>
    <w:p w:rsidR="00927FEA" w:rsidRPr="00927FEA" w:rsidRDefault="00927FEA" w:rsidP="00927FEA">
      <w:pPr>
        <w:pStyle w:val="NoSpacing"/>
        <w:jc w:val="both"/>
        <w:rPr>
          <w:sz w:val="24"/>
        </w:rPr>
      </w:pPr>
      <w:r>
        <w:rPr>
          <w:sz w:val="24"/>
        </w:rPr>
        <w:t xml:space="preserve">Fibre component of blood are soluble protein that becomes visible during blood clotting. </w:t>
      </w:r>
    </w:p>
    <w:p w:rsidR="00927FEA" w:rsidRDefault="00927FEA" w:rsidP="00927FEA">
      <w:pPr>
        <w:pStyle w:val="NoSpacing"/>
        <w:jc w:val="both"/>
        <w:rPr>
          <w:sz w:val="24"/>
        </w:rPr>
      </w:pPr>
    </w:p>
    <w:p w:rsidR="0076592E" w:rsidRPr="00FF13E0" w:rsidRDefault="00FF13E0" w:rsidP="00977E46">
      <w:pPr>
        <w:pStyle w:val="NoSpacing"/>
        <w:jc w:val="both"/>
        <w:rPr>
          <w:b/>
          <w:color w:val="FF0000"/>
          <w:sz w:val="32"/>
        </w:rPr>
      </w:pPr>
      <w:r>
        <w:rPr>
          <w:b/>
          <w:color w:val="FF0000"/>
          <w:sz w:val="32"/>
        </w:rPr>
        <w:lastRenderedPageBreak/>
        <w:t xml:space="preserve">Matrix allows diffusion. </w:t>
      </w:r>
    </w:p>
    <w:p w:rsidR="00FF13E0" w:rsidRDefault="00FF13E0" w:rsidP="00977E46">
      <w:pPr>
        <w:pStyle w:val="NoSpacing"/>
        <w:jc w:val="both"/>
        <w:rPr>
          <w:b/>
          <w:sz w:val="32"/>
        </w:rPr>
      </w:pPr>
    </w:p>
    <w:p w:rsidR="00977E46" w:rsidRPr="00977E46" w:rsidRDefault="00977E46" w:rsidP="00977E46">
      <w:pPr>
        <w:pStyle w:val="NoSpacing"/>
        <w:jc w:val="both"/>
        <w:rPr>
          <w:i/>
          <w:sz w:val="32"/>
        </w:rPr>
      </w:pPr>
      <w:r w:rsidRPr="00977E46">
        <w:rPr>
          <w:b/>
          <w:sz w:val="32"/>
        </w:rPr>
        <w:t xml:space="preserve">Topic 2 – </w:t>
      </w:r>
      <w:r w:rsidRPr="00977E46">
        <w:rPr>
          <w:i/>
          <w:sz w:val="32"/>
        </w:rPr>
        <w:t xml:space="preserve">Cellular Physiology of Nerve and Muscle </w:t>
      </w:r>
    </w:p>
    <w:p w:rsidR="008C5446" w:rsidRDefault="000E2102" w:rsidP="00C061A6">
      <w:pPr>
        <w:pStyle w:val="NoSpacing"/>
        <w:jc w:val="both"/>
        <w:rPr>
          <w:b/>
          <w:sz w:val="28"/>
        </w:rPr>
      </w:pPr>
      <w:r w:rsidRPr="000E2102">
        <w:rPr>
          <w:b/>
          <w:sz w:val="28"/>
        </w:rPr>
        <w:t>Membrane transport</w:t>
      </w:r>
    </w:p>
    <w:p w:rsidR="000E2102" w:rsidRDefault="000E2102" w:rsidP="00C061A6">
      <w:pPr>
        <w:pStyle w:val="NoSpacing"/>
        <w:jc w:val="both"/>
        <w:rPr>
          <w:b/>
          <w:sz w:val="28"/>
        </w:rPr>
      </w:pPr>
    </w:p>
    <w:p w:rsidR="000E2102" w:rsidRDefault="000E2102" w:rsidP="000E2102">
      <w:pPr>
        <w:pStyle w:val="NoSpacing"/>
        <w:jc w:val="both"/>
        <w:rPr>
          <w:b/>
          <w:color w:val="1F497D" w:themeColor="text2"/>
          <w:sz w:val="24"/>
          <w:u w:val="single"/>
        </w:rPr>
      </w:pPr>
      <w:r>
        <w:rPr>
          <w:b/>
          <w:color w:val="1F497D" w:themeColor="text2"/>
          <w:sz w:val="24"/>
          <w:u w:val="single"/>
        </w:rPr>
        <w:t>Describe the structure of the plasma membrane</w:t>
      </w:r>
    </w:p>
    <w:p w:rsidR="000E2102" w:rsidRPr="00BC407C" w:rsidRDefault="00F71B66" w:rsidP="000E2102">
      <w:pPr>
        <w:pStyle w:val="NoSpacing"/>
        <w:jc w:val="both"/>
        <w:rPr>
          <w:sz w:val="24"/>
        </w:rPr>
      </w:pPr>
      <w:r w:rsidRPr="00BC407C">
        <w:rPr>
          <w:sz w:val="24"/>
        </w:rPr>
        <w:t xml:space="preserve">The </w:t>
      </w:r>
      <w:r w:rsidRPr="00BC407C">
        <w:rPr>
          <w:i/>
          <w:sz w:val="24"/>
        </w:rPr>
        <w:t xml:space="preserve">fluid mosaic model </w:t>
      </w:r>
      <w:r w:rsidRPr="00BC407C">
        <w:rPr>
          <w:sz w:val="24"/>
        </w:rPr>
        <w:t>depicts the plasma membrane as composed of a bilayer of lipid molecules with protein</w:t>
      </w:r>
      <w:r w:rsidRPr="00BC407C">
        <w:rPr>
          <w:color w:val="1F497D" w:themeColor="text2"/>
          <w:sz w:val="24"/>
          <w:u w:val="single"/>
        </w:rPr>
        <w:t xml:space="preserve"> </w:t>
      </w:r>
      <w:r w:rsidRPr="00BC407C">
        <w:rPr>
          <w:sz w:val="24"/>
        </w:rPr>
        <w:t>molecules embedded in it. The proteins float in the fluid lipid bilayer.</w:t>
      </w:r>
    </w:p>
    <w:p w:rsidR="00F71B66" w:rsidRPr="00BC407C" w:rsidRDefault="00F71B66" w:rsidP="000E2102">
      <w:pPr>
        <w:pStyle w:val="NoSpacing"/>
        <w:jc w:val="both"/>
        <w:rPr>
          <w:sz w:val="24"/>
        </w:rPr>
      </w:pPr>
    </w:p>
    <w:p w:rsidR="0015495F" w:rsidRPr="00BC407C" w:rsidRDefault="0015495F" w:rsidP="000E2102">
      <w:pPr>
        <w:pStyle w:val="NoSpacing"/>
        <w:jc w:val="both"/>
        <w:rPr>
          <w:sz w:val="24"/>
        </w:rPr>
      </w:pPr>
      <w:proofErr w:type="gramStart"/>
      <w:r w:rsidRPr="00BC407C">
        <w:rPr>
          <w:sz w:val="24"/>
        </w:rPr>
        <w:t>Phospholipid are</w:t>
      </w:r>
      <w:proofErr w:type="gramEnd"/>
      <w:r w:rsidRPr="00BC407C">
        <w:rPr>
          <w:sz w:val="24"/>
        </w:rPr>
        <w:t xml:space="preserve"> made of two fatty acids which are attached to glycerol and a phosphate group is also attached to </w:t>
      </w:r>
      <w:r w:rsidR="000D261E" w:rsidRPr="00BC407C">
        <w:rPr>
          <w:sz w:val="24"/>
        </w:rPr>
        <w:t xml:space="preserve">the glycerol molecule. </w:t>
      </w:r>
    </w:p>
    <w:p w:rsidR="00F71B66" w:rsidRPr="00BC407C" w:rsidRDefault="0015495F" w:rsidP="000E2102">
      <w:pPr>
        <w:pStyle w:val="NoSpacing"/>
        <w:jc w:val="both"/>
        <w:rPr>
          <w:sz w:val="24"/>
        </w:rPr>
      </w:pPr>
      <w:r w:rsidRPr="00BC407C">
        <w:rPr>
          <w:sz w:val="24"/>
        </w:rPr>
        <w:t>Phospholipid molecule has a polar (</w:t>
      </w:r>
      <w:r w:rsidR="000D261E" w:rsidRPr="00BC407C">
        <w:rPr>
          <w:sz w:val="24"/>
        </w:rPr>
        <w:t xml:space="preserve">hydrophilic) head and a non-polar tail that is hydrophobic. </w:t>
      </w:r>
    </w:p>
    <w:p w:rsidR="000E2102" w:rsidRDefault="000E2102" w:rsidP="00C061A6">
      <w:pPr>
        <w:pStyle w:val="NoSpacing"/>
        <w:jc w:val="both"/>
        <w:rPr>
          <w:b/>
          <w:sz w:val="28"/>
        </w:rPr>
      </w:pPr>
    </w:p>
    <w:p w:rsidR="00BC407C" w:rsidRDefault="00BC407C" w:rsidP="00C061A6">
      <w:pPr>
        <w:pStyle w:val="NoSpacing"/>
        <w:jc w:val="both"/>
        <w:rPr>
          <w:sz w:val="24"/>
        </w:rPr>
      </w:pPr>
      <w:r>
        <w:rPr>
          <w:sz w:val="24"/>
        </w:rPr>
        <w:t xml:space="preserve">We say </w:t>
      </w:r>
      <w:r>
        <w:rPr>
          <w:i/>
          <w:sz w:val="24"/>
        </w:rPr>
        <w:t>fluid</w:t>
      </w:r>
      <w:r>
        <w:rPr>
          <w:sz w:val="24"/>
        </w:rPr>
        <w:t xml:space="preserve"> mosaic model because the consistency is similar to olive oil and the lipid molecules move freely. It is a dynamic fluid structure in constant flux (movement). </w:t>
      </w:r>
    </w:p>
    <w:p w:rsidR="00BC407C" w:rsidRDefault="00BC407C" w:rsidP="00C061A6">
      <w:pPr>
        <w:pStyle w:val="NoSpacing"/>
        <w:jc w:val="both"/>
        <w:rPr>
          <w:sz w:val="24"/>
        </w:rPr>
      </w:pPr>
    </w:p>
    <w:p w:rsidR="00F402DD" w:rsidRDefault="00F402DD" w:rsidP="00C061A6">
      <w:pPr>
        <w:pStyle w:val="NoSpacing"/>
        <w:jc w:val="both"/>
        <w:rPr>
          <w:b/>
          <w:sz w:val="24"/>
        </w:rPr>
      </w:pPr>
      <w:r>
        <w:rPr>
          <w:b/>
          <w:sz w:val="24"/>
        </w:rPr>
        <w:t>Functions of plasma membrane:-</w:t>
      </w:r>
    </w:p>
    <w:p w:rsidR="00F402DD" w:rsidRPr="00F402DD" w:rsidRDefault="00F402DD" w:rsidP="00F402DD">
      <w:pPr>
        <w:pStyle w:val="NoSpacing"/>
        <w:numPr>
          <w:ilvl w:val="0"/>
          <w:numId w:val="9"/>
        </w:numPr>
        <w:jc w:val="both"/>
        <w:rPr>
          <w:b/>
          <w:sz w:val="24"/>
        </w:rPr>
      </w:pPr>
      <w:r>
        <w:rPr>
          <w:i/>
          <w:sz w:val="24"/>
        </w:rPr>
        <w:t>effective barrier between intracellular and extracellular fluids</w:t>
      </w:r>
    </w:p>
    <w:p w:rsidR="00F402DD" w:rsidRPr="00F402DD" w:rsidRDefault="00F402DD" w:rsidP="00F402DD">
      <w:pPr>
        <w:pStyle w:val="NoSpacing"/>
        <w:numPr>
          <w:ilvl w:val="0"/>
          <w:numId w:val="9"/>
        </w:numPr>
        <w:jc w:val="both"/>
        <w:rPr>
          <w:b/>
          <w:sz w:val="24"/>
        </w:rPr>
      </w:pPr>
      <w:r>
        <w:rPr>
          <w:i/>
          <w:sz w:val="24"/>
        </w:rPr>
        <w:t>semi permeable</w:t>
      </w:r>
    </w:p>
    <w:p w:rsidR="00F402DD" w:rsidRPr="00F402DD" w:rsidRDefault="00F402DD" w:rsidP="00F402DD">
      <w:pPr>
        <w:pStyle w:val="NoSpacing"/>
        <w:numPr>
          <w:ilvl w:val="0"/>
          <w:numId w:val="9"/>
        </w:numPr>
        <w:jc w:val="both"/>
        <w:rPr>
          <w:b/>
          <w:sz w:val="24"/>
        </w:rPr>
      </w:pPr>
      <w:r>
        <w:rPr>
          <w:i/>
          <w:sz w:val="24"/>
        </w:rPr>
        <w:t>allows cell to respond to changes in the extracellular fluid</w:t>
      </w:r>
    </w:p>
    <w:p w:rsidR="00F402DD" w:rsidRPr="00F402DD" w:rsidRDefault="00F402DD" w:rsidP="00F402DD">
      <w:pPr>
        <w:pStyle w:val="NoSpacing"/>
        <w:numPr>
          <w:ilvl w:val="0"/>
          <w:numId w:val="9"/>
        </w:numPr>
        <w:jc w:val="both"/>
        <w:rPr>
          <w:b/>
          <w:sz w:val="24"/>
        </w:rPr>
      </w:pPr>
      <w:proofErr w:type="gramStart"/>
      <w:r>
        <w:rPr>
          <w:i/>
          <w:sz w:val="24"/>
        </w:rPr>
        <w:t>site</w:t>
      </w:r>
      <w:proofErr w:type="gramEnd"/>
      <w:r>
        <w:rPr>
          <w:i/>
          <w:sz w:val="24"/>
        </w:rPr>
        <w:t xml:space="preserve"> of cell recognition and interaction.</w:t>
      </w:r>
    </w:p>
    <w:p w:rsidR="00F402DD" w:rsidRDefault="00F402DD" w:rsidP="00C061A6">
      <w:pPr>
        <w:pStyle w:val="NoSpacing"/>
        <w:jc w:val="both"/>
        <w:rPr>
          <w:sz w:val="24"/>
        </w:rPr>
      </w:pPr>
    </w:p>
    <w:p w:rsidR="00BC407C" w:rsidRDefault="00BC407C" w:rsidP="00C061A6">
      <w:pPr>
        <w:pStyle w:val="NoSpacing"/>
        <w:jc w:val="both"/>
        <w:rPr>
          <w:b/>
          <w:sz w:val="24"/>
        </w:rPr>
      </w:pPr>
      <w:r>
        <w:rPr>
          <w:b/>
          <w:sz w:val="24"/>
        </w:rPr>
        <w:t>Membrane proteins</w:t>
      </w:r>
      <w:r w:rsidR="006C45B5">
        <w:rPr>
          <w:b/>
          <w:sz w:val="24"/>
        </w:rPr>
        <w:t>/elements</w:t>
      </w:r>
      <w:r>
        <w:rPr>
          <w:b/>
          <w:sz w:val="24"/>
        </w:rPr>
        <w:t>:-</w:t>
      </w:r>
    </w:p>
    <w:p w:rsidR="00BC407C" w:rsidRDefault="00421DA4" w:rsidP="00C061A6">
      <w:pPr>
        <w:pStyle w:val="NoSpacing"/>
        <w:jc w:val="both"/>
        <w:rPr>
          <w:i/>
          <w:sz w:val="24"/>
        </w:rPr>
      </w:pPr>
      <w:r>
        <w:rPr>
          <w:b/>
          <w:i/>
          <w:sz w:val="24"/>
        </w:rPr>
        <w:t>Integral proteins</w:t>
      </w:r>
      <w:proofErr w:type="gramStart"/>
      <w:r>
        <w:rPr>
          <w:b/>
          <w:i/>
          <w:sz w:val="24"/>
        </w:rPr>
        <w:t>:-</w:t>
      </w:r>
      <w:proofErr w:type="gramEnd"/>
      <w:r>
        <w:rPr>
          <w:i/>
          <w:sz w:val="24"/>
        </w:rPr>
        <w:t xml:space="preserve"> firmly inserted within the bilayer. They all have a hydrophobic and hydrophilic region. </w:t>
      </w:r>
      <w:proofErr w:type="spellStart"/>
      <w:r>
        <w:rPr>
          <w:i/>
          <w:sz w:val="24"/>
        </w:rPr>
        <w:t>Transmembrane</w:t>
      </w:r>
      <w:proofErr w:type="spellEnd"/>
      <w:r>
        <w:rPr>
          <w:i/>
          <w:sz w:val="24"/>
        </w:rPr>
        <w:t xml:space="preserve"> proteins span the entire membrane.</w:t>
      </w:r>
    </w:p>
    <w:p w:rsidR="00421DA4" w:rsidRDefault="00421DA4" w:rsidP="00C061A6">
      <w:pPr>
        <w:pStyle w:val="NoSpacing"/>
        <w:jc w:val="both"/>
        <w:rPr>
          <w:i/>
          <w:sz w:val="24"/>
        </w:rPr>
      </w:pPr>
    </w:p>
    <w:p w:rsidR="00421DA4" w:rsidRDefault="00421DA4" w:rsidP="00C061A6">
      <w:pPr>
        <w:pStyle w:val="NoSpacing"/>
        <w:jc w:val="both"/>
        <w:rPr>
          <w:i/>
          <w:sz w:val="24"/>
        </w:rPr>
      </w:pPr>
      <w:r>
        <w:rPr>
          <w:i/>
          <w:sz w:val="24"/>
        </w:rPr>
        <w:t>Some of them are involved in transportation of substances across the membrane. They form channels or pores. They allow water soluble substances to pass through. Whereas some behave like a carrier where substance binds to it, it gets moved across the membrane.</w:t>
      </w:r>
    </w:p>
    <w:p w:rsidR="00421DA4" w:rsidRDefault="00421DA4" w:rsidP="00C061A6">
      <w:pPr>
        <w:pStyle w:val="NoSpacing"/>
        <w:jc w:val="both"/>
        <w:rPr>
          <w:i/>
          <w:sz w:val="24"/>
        </w:rPr>
      </w:pPr>
    </w:p>
    <w:p w:rsidR="00421DA4" w:rsidRDefault="006C45B5" w:rsidP="00C061A6">
      <w:pPr>
        <w:pStyle w:val="NoSpacing"/>
        <w:jc w:val="both"/>
        <w:rPr>
          <w:i/>
          <w:sz w:val="24"/>
        </w:rPr>
      </w:pPr>
      <w:r>
        <w:rPr>
          <w:b/>
          <w:i/>
          <w:sz w:val="24"/>
        </w:rPr>
        <w:t>Peripheral proteins</w:t>
      </w:r>
      <w:proofErr w:type="gramStart"/>
      <w:r>
        <w:rPr>
          <w:b/>
          <w:i/>
          <w:sz w:val="24"/>
        </w:rPr>
        <w:t>:-</w:t>
      </w:r>
      <w:proofErr w:type="gramEnd"/>
      <w:r>
        <w:rPr>
          <w:b/>
          <w:i/>
          <w:sz w:val="24"/>
        </w:rPr>
        <w:t xml:space="preserve"> </w:t>
      </w:r>
      <w:r>
        <w:rPr>
          <w:i/>
          <w:sz w:val="24"/>
        </w:rPr>
        <w:t xml:space="preserve">can be attached to integral proteins, some are enzymes. Other </w:t>
      </w:r>
      <w:proofErr w:type="gramStart"/>
      <w:r>
        <w:rPr>
          <w:i/>
          <w:sz w:val="24"/>
        </w:rPr>
        <w:t>are</w:t>
      </w:r>
      <w:proofErr w:type="gramEnd"/>
      <w:r>
        <w:rPr>
          <w:i/>
          <w:sz w:val="24"/>
        </w:rPr>
        <w:t xml:space="preserve"> motor proteins involved in changing cell shape during cell division or muscle cell contraction. </w:t>
      </w:r>
    </w:p>
    <w:p w:rsidR="006C45B5" w:rsidRDefault="006C45B5" w:rsidP="00C061A6">
      <w:pPr>
        <w:pStyle w:val="NoSpacing"/>
        <w:jc w:val="both"/>
        <w:rPr>
          <w:i/>
          <w:sz w:val="24"/>
        </w:rPr>
      </w:pPr>
    </w:p>
    <w:p w:rsidR="006C45B5" w:rsidRDefault="006C45B5" w:rsidP="00C061A6">
      <w:pPr>
        <w:pStyle w:val="NoSpacing"/>
        <w:jc w:val="both"/>
        <w:rPr>
          <w:i/>
          <w:sz w:val="24"/>
        </w:rPr>
      </w:pPr>
      <w:proofErr w:type="spellStart"/>
      <w:r>
        <w:rPr>
          <w:b/>
          <w:i/>
          <w:sz w:val="24"/>
        </w:rPr>
        <w:t>Glycocalyx</w:t>
      </w:r>
      <w:proofErr w:type="spellEnd"/>
      <w:proofErr w:type="gramStart"/>
      <w:r>
        <w:rPr>
          <w:b/>
          <w:i/>
          <w:sz w:val="24"/>
        </w:rPr>
        <w:t>:-</w:t>
      </w:r>
      <w:proofErr w:type="gramEnd"/>
      <w:r>
        <w:rPr>
          <w:b/>
          <w:i/>
          <w:sz w:val="24"/>
        </w:rPr>
        <w:t xml:space="preserve"> </w:t>
      </w:r>
      <w:r>
        <w:rPr>
          <w:i/>
          <w:sz w:val="24"/>
        </w:rPr>
        <w:t xml:space="preserve">ensemble of carbohydras attached to lipids &amp; proteins on extracellular face. They are involved in cell recognition. </w:t>
      </w:r>
      <w:proofErr w:type="gramStart"/>
      <w:r>
        <w:rPr>
          <w:i/>
          <w:sz w:val="24"/>
        </w:rPr>
        <w:t xml:space="preserve">Changes to </w:t>
      </w:r>
      <w:proofErr w:type="spellStart"/>
      <w:r>
        <w:rPr>
          <w:i/>
          <w:sz w:val="24"/>
        </w:rPr>
        <w:t>glycocalyx</w:t>
      </w:r>
      <w:proofErr w:type="spellEnd"/>
      <w:r>
        <w:rPr>
          <w:i/>
          <w:sz w:val="24"/>
        </w:rPr>
        <w:t xml:space="preserve"> occurs</w:t>
      </w:r>
      <w:proofErr w:type="gramEnd"/>
      <w:r>
        <w:rPr>
          <w:i/>
          <w:sz w:val="24"/>
        </w:rPr>
        <w:t xml:space="preserve"> when a cell becomes cancerous. </w:t>
      </w:r>
    </w:p>
    <w:p w:rsidR="006C45B5" w:rsidRDefault="006C45B5" w:rsidP="00C061A6">
      <w:pPr>
        <w:pStyle w:val="NoSpacing"/>
        <w:jc w:val="both"/>
        <w:rPr>
          <w:i/>
          <w:sz w:val="24"/>
        </w:rPr>
      </w:pPr>
    </w:p>
    <w:p w:rsidR="00B02E3A" w:rsidRDefault="006C45B5" w:rsidP="00C061A6">
      <w:pPr>
        <w:pStyle w:val="NoSpacing"/>
        <w:jc w:val="both"/>
        <w:rPr>
          <w:i/>
          <w:sz w:val="24"/>
        </w:rPr>
      </w:pPr>
      <w:r>
        <w:rPr>
          <w:b/>
          <w:i/>
          <w:sz w:val="24"/>
        </w:rPr>
        <w:t>Cytoskeleton</w:t>
      </w:r>
      <w:proofErr w:type="gramStart"/>
      <w:r>
        <w:rPr>
          <w:b/>
          <w:i/>
          <w:sz w:val="24"/>
        </w:rPr>
        <w:t>:-</w:t>
      </w:r>
      <w:proofErr w:type="gramEnd"/>
      <w:r>
        <w:rPr>
          <w:b/>
          <w:i/>
          <w:sz w:val="24"/>
        </w:rPr>
        <w:t xml:space="preserve"> </w:t>
      </w:r>
      <w:r w:rsidR="00B02E3A">
        <w:rPr>
          <w:i/>
          <w:sz w:val="24"/>
        </w:rPr>
        <w:t xml:space="preserve">microscopic network of protein filaments and tubules in the cytoplasm of many living cells. </w:t>
      </w:r>
    </w:p>
    <w:p w:rsidR="00B02E3A" w:rsidRDefault="00B02E3A" w:rsidP="00C061A6">
      <w:pPr>
        <w:pStyle w:val="NoSpacing"/>
        <w:jc w:val="both"/>
        <w:rPr>
          <w:i/>
          <w:sz w:val="24"/>
        </w:rPr>
      </w:pPr>
    </w:p>
    <w:p w:rsidR="00B02E3A" w:rsidRDefault="00B02E3A" w:rsidP="00C061A6">
      <w:pPr>
        <w:pStyle w:val="NoSpacing"/>
        <w:jc w:val="both"/>
        <w:rPr>
          <w:i/>
          <w:sz w:val="24"/>
        </w:rPr>
      </w:pPr>
      <w:r>
        <w:rPr>
          <w:b/>
          <w:i/>
          <w:sz w:val="24"/>
        </w:rPr>
        <w:t>Cholesterol</w:t>
      </w:r>
      <w:proofErr w:type="gramStart"/>
      <w:r>
        <w:rPr>
          <w:b/>
          <w:i/>
          <w:sz w:val="24"/>
        </w:rPr>
        <w:t>:-</w:t>
      </w:r>
      <w:proofErr w:type="gramEnd"/>
      <w:r>
        <w:rPr>
          <w:b/>
          <w:i/>
          <w:sz w:val="24"/>
        </w:rPr>
        <w:t xml:space="preserve"> </w:t>
      </w:r>
      <w:r>
        <w:rPr>
          <w:i/>
          <w:sz w:val="24"/>
        </w:rPr>
        <w:t>reduces general membrane fluidity &amp; stabilizes its structure. It decreases fluidity of the membrane.</w:t>
      </w:r>
    </w:p>
    <w:p w:rsidR="00B02E3A" w:rsidRDefault="00B02E3A" w:rsidP="00C061A6">
      <w:pPr>
        <w:pStyle w:val="NoSpacing"/>
        <w:jc w:val="both"/>
        <w:rPr>
          <w:i/>
          <w:sz w:val="24"/>
        </w:rPr>
      </w:pPr>
    </w:p>
    <w:p w:rsidR="00B02E3A" w:rsidRDefault="00B02E3A" w:rsidP="00B02E3A">
      <w:pPr>
        <w:pStyle w:val="NoSpacing"/>
        <w:jc w:val="both"/>
        <w:rPr>
          <w:b/>
          <w:color w:val="1F497D" w:themeColor="text2"/>
          <w:sz w:val="24"/>
          <w:u w:val="single"/>
        </w:rPr>
      </w:pPr>
      <w:r>
        <w:rPr>
          <w:b/>
          <w:color w:val="1F497D" w:themeColor="text2"/>
          <w:sz w:val="24"/>
          <w:u w:val="single"/>
        </w:rPr>
        <w:t>Distinguish</w:t>
      </w:r>
      <w:r w:rsidR="00027060">
        <w:rPr>
          <w:b/>
          <w:color w:val="1F497D" w:themeColor="text2"/>
          <w:sz w:val="24"/>
          <w:u w:val="single"/>
        </w:rPr>
        <w:t xml:space="preserve"> between: tight junctions, desmosomes, gap junctions</w:t>
      </w:r>
    </w:p>
    <w:p w:rsidR="00027060" w:rsidRDefault="00027060" w:rsidP="00B02E3A">
      <w:pPr>
        <w:pStyle w:val="NoSpacing"/>
        <w:jc w:val="both"/>
        <w:rPr>
          <w:i/>
          <w:sz w:val="24"/>
        </w:rPr>
      </w:pPr>
      <w:r>
        <w:rPr>
          <w:sz w:val="24"/>
        </w:rPr>
        <w:lastRenderedPageBreak/>
        <w:t>Tight junctions</w:t>
      </w:r>
      <w:proofErr w:type="gramStart"/>
      <w:r>
        <w:rPr>
          <w:sz w:val="24"/>
        </w:rPr>
        <w:t>:-</w:t>
      </w:r>
      <w:proofErr w:type="gramEnd"/>
      <w:r>
        <w:rPr>
          <w:sz w:val="24"/>
        </w:rPr>
        <w:t xml:space="preserve"> </w:t>
      </w:r>
      <w:r>
        <w:rPr>
          <w:i/>
          <w:sz w:val="24"/>
        </w:rPr>
        <w:t xml:space="preserve">fusion of adjacent plasma membrane to prevent passage of molecules. These stop digestive enzymes and microorganisms from seeping into the blood stream from the intestine. </w:t>
      </w:r>
    </w:p>
    <w:p w:rsidR="00027060" w:rsidRDefault="00027060" w:rsidP="00B02E3A">
      <w:pPr>
        <w:pStyle w:val="NoSpacing"/>
        <w:jc w:val="both"/>
        <w:rPr>
          <w:i/>
          <w:sz w:val="24"/>
        </w:rPr>
      </w:pPr>
    </w:p>
    <w:p w:rsidR="00027060" w:rsidRDefault="00027060" w:rsidP="00B02E3A">
      <w:pPr>
        <w:pStyle w:val="NoSpacing"/>
        <w:jc w:val="both"/>
        <w:rPr>
          <w:i/>
          <w:sz w:val="24"/>
        </w:rPr>
      </w:pPr>
      <w:r>
        <w:rPr>
          <w:sz w:val="24"/>
        </w:rPr>
        <w:t>Desmosomes</w:t>
      </w:r>
      <w:proofErr w:type="gramStart"/>
      <w:r>
        <w:rPr>
          <w:sz w:val="24"/>
        </w:rPr>
        <w:t>:-</w:t>
      </w:r>
      <w:proofErr w:type="gramEnd"/>
      <w:r>
        <w:rPr>
          <w:i/>
          <w:sz w:val="24"/>
        </w:rPr>
        <w:t xml:space="preserve"> anchoring junctions</w:t>
      </w:r>
    </w:p>
    <w:p w:rsidR="00027060" w:rsidRDefault="00943E61" w:rsidP="00B02E3A">
      <w:pPr>
        <w:pStyle w:val="NoSpacing"/>
        <w:jc w:val="both"/>
        <w:rPr>
          <w:i/>
          <w:sz w:val="24"/>
        </w:rPr>
      </w:pPr>
      <w:proofErr w:type="gramStart"/>
      <w:r>
        <w:rPr>
          <w:i/>
          <w:sz w:val="24"/>
        </w:rPr>
        <w:t>Molecular linking of cells to resist mechanical stress.</w:t>
      </w:r>
      <w:proofErr w:type="gramEnd"/>
    </w:p>
    <w:p w:rsidR="00943E61" w:rsidRDefault="00943E61" w:rsidP="00B02E3A">
      <w:pPr>
        <w:pStyle w:val="NoSpacing"/>
        <w:jc w:val="both"/>
        <w:rPr>
          <w:i/>
          <w:sz w:val="24"/>
        </w:rPr>
      </w:pPr>
      <w:r>
        <w:rPr>
          <w:i/>
          <w:sz w:val="24"/>
        </w:rPr>
        <w:t>Plaque: thickening on the cytoplasmic face of each plasma membrane.</w:t>
      </w:r>
    </w:p>
    <w:p w:rsidR="00943E61" w:rsidRDefault="00F402DD" w:rsidP="00B02E3A">
      <w:pPr>
        <w:pStyle w:val="NoSpacing"/>
        <w:jc w:val="both"/>
        <w:rPr>
          <w:i/>
          <w:sz w:val="24"/>
        </w:rPr>
      </w:pPr>
      <w:proofErr w:type="spellStart"/>
      <w:r>
        <w:rPr>
          <w:i/>
          <w:sz w:val="24"/>
        </w:rPr>
        <w:t>Cadherins</w:t>
      </w:r>
      <w:proofErr w:type="spellEnd"/>
      <w:r>
        <w:rPr>
          <w:i/>
          <w:sz w:val="24"/>
        </w:rPr>
        <w:t xml:space="preserve">: adjacent cells are held together by thin linker protein filaments that extend from the </w:t>
      </w:r>
      <w:proofErr w:type="gramStart"/>
      <w:r>
        <w:rPr>
          <w:i/>
          <w:sz w:val="24"/>
        </w:rPr>
        <w:t>plaque .</w:t>
      </w:r>
      <w:proofErr w:type="gramEnd"/>
      <w:r>
        <w:rPr>
          <w:i/>
          <w:sz w:val="24"/>
        </w:rPr>
        <w:t xml:space="preserve"> </w:t>
      </w:r>
    </w:p>
    <w:p w:rsidR="00F402DD" w:rsidRDefault="00F402DD" w:rsidP="00B02E3A">
      <w:pPr>
        <w:pStyle w:val="NoSpacing"/>
        <w:jc w:val="both"/>
        <w:rPr>
          <w:i/>
          <w:sz w:val="24"/>
        </w:rPr>
      </w:pPr>
      <w:r>
        <w:rPr>
          <w:i/>
          <w:sz w:val="24"/>
        </w:rPr>
        <w:t xml:space="preserve">Thicker </w:t>
      </w:r>
      <w:proofErr w:type="spellStart"/>
      <w:r>
        <w:rPr>
          <w:i/>
          <w:sz w:val="24"/>
        </w:rPr>
        <w:t>keratine</w:t>
      </w:r>
      <w:proofErr w:type="spellEnd"/>
      <w:r>
        <w:rPr>
          <w:i/>
          <w:sz w:val="24"/>
        </w:rPr>
        <w:t xml:space="preserve"> filaments extend from the cytoplasmic side of the plaque across the width of the cell to anchor to the plaque on the cell’s opposite side. </w:t>
      </w:r>
    </w:p>
    <w:p w:rsidR="00F402DD" w:rsidRDefault="00F402DD" w:rsidP="00B02E3A">
      <w:pPr>
        <w:pStyle w:val="NoSpacing"/>
        <w:jc w:val="both"/>
        <w:rPr>
          <w:i/>
          <w:sz w:val="24"/>
        </w:rPr>
      </w:pPr>
    </w:p>
    <w:p w:rsidR="00F402DD" w:rsidRDefault="00F402DD" w:rsidP="00B02E3A">
      <w:pPr>
        <w:pStyle w:val="NoSpacing"/>
        <w:jc w:val="both"/>
        <w:rPr>
          <w:i/>
          <w:sz w:val="24"/>
        </w:rPr>
      </w:pPr>
      <w:r>
        <w:rPr>
          <w:i/>
          <w:sz w:val="24"/>
        </w:rPr>
        <w:t>Desmosomes are abundant in tissues subjected to great mechanical stress such as skin and heart muscle.</w:t>
      </w:r>
    </w:p>
    <w:p w:rsidR="00F402DD" w:rsidRDefault="00F402DD" w:rsidP="00B02E3A">
      <w:pPr>
        <w:pStyle w:val="NoSpacing"/>
        <w:jc w:val="both"/>
        <w:rPr>
          <w:i/>
          <w:sz w:val="24"/>
        </w:rPr>
      </w:pPr>
    </w:p>
    <w:p w:rsidR="00F402DD" w:rsidRDefault="00F402DD" w:rsidP="00B02E3A">
      <w:pPr>
        <w:pStyle w:val="NoSpacing"/>
        <w:jc w:val="both"/>
        <w:rPr>
          <w:sz w:val="24"/>
        </w:rPr>
      </w:pPr>
      <w:r>
        <w:rPr>
          <w:sz w:val="24"/>
        </w:rPr>
        <w:t>Gap junctions:-</w:t>
      </w:r>
    </w:p>
    <w:p w:rsidR="00F402DD" w:rsidRPr="00F402DD" w:rsidRDefault="00F402DD" w:rsidP="00B02E3A">
      <w:pPr>
        <w:pStyle w:val="NoSpacing"/>
        <w:jc w:val="both"/>
        <w:rPr>
          <w:i/>
          <w:sz w:val="24"/>
        </w:rPr>
      </w:pPr>
      <w:proofErr w:type="gramStart"/>
      <w:r>
        <w:rPr>
          <w:i/>
          <w:sz w:val="24"/>
        </w:rPr>
        <w:t>Communicating junction between adjacent cells.</w:t>
      </w:r>
      <w:proofErr w:type="gramEnd"/>
      <w:r>
        <w:rPr>
          <w:i/>
          <w:sz w:val="24"/>
        </w:rPr>
        <w:t xml:space="preserve"> Adjacent cells very close and connected by hollow cylinders called connexions. They are present in electrically excitable tissues so ion passage from cell to cell helps synchronise their electrical activity and contraction. </w:t>
      </w:r>
    </w:p>
    <w:p w:rsidR="00B02E3A" w:rsidRDefault="00B02E3A" w:rsidP="00C061A6">
      <w:pPr>
        <w:pStyle w:val="NoSpacing"/>
        <w:jc w:val="both"/>
        <w:rPr>
          <w:i/>
          <w:sz w:val="24"/>
        </w:rPr>
      </w:pPr>
    </w:p>
    <w:p w:rsidR="00F402DD" w:rsidRDefault="00F402DD" w:rsidP="00C061A6">
      <w:pPr>
        <w:pStyle w:val="NoSpacing"/>
        <w:jc w:val="both"/>
        <w:rPr>
          <w:b/>
          <w:sz w:val="24"/>
        </w:rPr>
      </w:pPr>
      <w:r>
        <w:rPr>
          <w:b/>
          <w:sz w:val="24"/>
        </w:rPr>
        <w:t>Membrane transport</w:t>
      </w:r>
      <w:r w:rsidR="00AB6D35">
        <w:rPr>
          <w:b/>
          <w:sz w:val="24"/>
        </w:rPr>
        <w:t>:-</w:t>
      </w:r>
    </w:p>
    <w:p w:rsidR="00AB6D35" w:rsidRDefault="00AB6D35" w:rsidP="00C061A6">
      <w:pPr>
        <w:pStyle w:val="NoSpacing"/>
        <w:jc w:val="both"/>
        <w:rPr>
          <w:sz w:val="24"/>
        </w:rPr>
      </w:pPr>
      <w:proofErr w:type="gramStart"/>
      <w:r>
        <w:rPr>
          <w:sz w:val="24"/>
        </w:rPr>
        <w:t>Can be active or passive.</w:t>
      </w:r>
      <w:proofErr w:type="gramEnd"/>
    </w:p>
    <w:p w:rsidR="00AB6D35" w:rsidRDefault="00AB6D35" w:rsidP="00C061A6">
      <w:pPr>
        <w:pStyle w:val="NoSpacing"/>
        <w:jc w:val="both"/>
        <w:rPr>
          <w:sz w:val="24"/>
        </w:rPr>
      </w:pPr>
    </w:p>
    <w:p w:rsidR="00AB6D35" w:rsidRPr="00AB6D35" w:rsidRDefault="00AB6D35" w:rsidP="00C061A6">
      <w:pPr>
        <w:pStyle w:val="NoSpacing"/>
        <w:jc w:val="both"/>
        <w:rPr>
          <w:b/>
          <w:sz w:val="24"/>
          <w:u w:val="single"/>
        </w:rPr>
      </w:pPr>
      <w:r w:rsidRPr="00AB6D35">
        <w:rPr>
          <w:b/>
          <w:sz w:val="24"/>
          <w:u w:val="single"/>
        </w:rPr>
        <w:t>Passive processes:-</w:t>
      </w:r>
    </w:p>
    <w:p w:rsidR="00AB6D35" w:rsidRDefault="00AB6D35" w:rsidP="002E782F">
      <w:pPr>
        <w:pStyle w:val="NoSpacing"/>
        <w:numPr>
          <w:ilvl w:val="0"/>
          <w:numId w:val="10"/>
        </w:numPr>
        <w:jc w:val="both"/>
        <w:rPr>
          <w:sz w:val="24"/>
        </w:rPr>
      </w:pPr>
      <w:r>
        <w:rPr>
          <w:sz w:val="24"/>
        </w:rPr>
        <w:t>Simple diffusion</w:t>
      </w:r>
    </w:p>
    <w:p w:rsidR="00AB6D35" w:rsidRDefault="00AB6D35" w:rsidP="00AB6D35">
      <w:pPr>
        <w:pStyle w:val="NoSpacing"/>
        <w:numPr>
          <w:ilvl w:val="0"/>
          <w:numId w:val="7"/>
        </w:numPr>
        <w:jc w:val="both"/>
        <w:rPr>
          <w:sz w:val="24"/>
        </w:rPr>
      </w:pPr>
      <w:r>
        <w:rPr>
          <w:sz w:val="24"/>
        </w:rPr>
        <w:t>Non polar, lipid soluble substance</w:t>
      </w:r>
    </w:p>
    <w:p w:rsidR="00AB6D35" w:rsidRDefault="00AB6D35" w:rsidP="00AB6D35">
      <w:pPr>
        <w:pStyle w:val="NoSpacing"/>
        <w:numPr>
          <w:ilvl w:val="0"/>
          <w:numId w:val="7"/>
        </w:numPr>
        <w:jc w:val="both"/>
        <w:rPr>
          <w:sz w:val="24"/>
        </w:rPr>
      </w:pPr>
      <w:r>
        <w:rPr>
          <w:sz w:val="24"/>
        </w:rPr>
        <w:t>Oxygen, carbon dioxide, fats, urea, alcohol</w:t>
      </w:r>
    </w:p>
    <w:p w:rsidR="00AB6D35" w:rsidRDefault="00AB6D35" w:rsidP="00AB6D35">
      <w:pPr>
        <w:pStyle w:val="NoSpacing"/>
        <w:numPr>
          <w:ilvl w:val="0"/>
          <w:numId w:val="7"/>
        </w:numPr>
        <w:jc w:val="both"/>
        <w:rPr>
          <w:sz w:val="24"/>
        </w:rPr>
      </w:pPr>
      <w:r>
        <w:rPr>
          <w:sz w:val="24"/>
        </w:rPr>
        <w:t>Passes directly through the bilayer</w:t>
      </w:r>
    </w:p>
    <w:p w:rsidR="00AB6D35" w:rsidRDefault="00AB6D35" w:rsidP="002E782F">
      <w:pPr>
        <w:pStyle w:val="NoSpacing"/>
        <w:numPr>
          <w:ilvl w:val="0"/>
          <w:numId w:val="10"/>
        </w:numPr>
        <w:jc w:val="both"/>
        <w:rPr>
          <w:sz w:val="24"/>
        </w:rPr>
      </w:pPr>
      <w:r>
        <w:rPr>
          <w:sz w:val="24"/>
        </w:rPr>
        <w:t>Osmosis</w:t>
      </w:r>
    </w:p>
    <w:p w:rsidR="00AB6D35" w:rsidRDefault="00AB6D35" w:rsidP="00AB6D35">
      <w:pPr>
        <w:pStyle w:val="NoSpacing"/>
        <w:numPr>
          <w:ilvl w:val="0"/>
          <w:numId w:val="7"/>
        </w:numPr>
        <w:jc w:val="both"/>
        <w:rPr>
          <w:sz w:val="24"/>
        </w:rPr>
      </w:pPr>
      <w:r>
        <w:rPr>
          <w:sz w:val="24"/>
        </w:rPr>
        <w:t>water</w:t>
      </w:r>
    </w:p>
    <w:p w:rsidR="00AB6D35" w:rsidRDefault="00AB6D35" w:rsidP="002E782F">
      <w:pPr>
        <w:pStyle w:val="NoSpacing"/>
        <w:numPr>
          <w:ilvl w:val="0"/>
          <w:numId w:val="10"/>
        </w:numPr>
        <w:jc w:val="both"/>
        <w:rPr>
          <w:sz w:val="24"/>
        </w:rPr>
      </w:pPr>
      <w:r>
        <w:rPr>
          <w:sz w:val="24"/>
        </w:rPr>
        <w:t>Facilitated diffusion</w:t>
      </w:r>
    </w:p>
    <w:p w:rsidR="00AB6D35" w:rsidRDefault="00AB6D35" w:rsidP="002E782F">
      <w:pPr>
        <w:pStyle w:val="NoSpacing"/>
        <w:numPr>
          <w:ilvl w:val="0"/>
          <w:numId w:val="10"/>
        </w:numPr>
        <w:jc w:val="both"/>
        <w:rPr>
          <w:sz w:val="24"/>
        </w:rPr>
      </w:pPr>
      <w:r>
        <w:rPr>
          <w:sz w:val="24"/>
        </w:rPr>
        <w:t>Filtration</w:t>
      </w:r>
    </w:p>
    <w:p w:rsidR="00AB6D35" w:rsidRDefault="00AB6D35" w:rsidP="00AB6D35">
      <w:pPr>
        <w:pStyle w:val="NoSpacing"/>
        <w:jc w:val="both"/>
        <w:rPr>
          <w:sz w:val="24"/>
        </w:rPr>
      </w:pPr>
    </w:p>
    <w:p w:rsidR="00AB6D35" w:rsidRDefault="00AB6D35" w:rsidP="00AB6D35">
      <w:pPr>
        <w:pStyle w:val="NoSpacing"/>
        <w:jc w:val="both"/>
        <w:rPr>
          <w:sz w:val="24"/>
        </w:rPr>
      </w:pPr>
      <w:r>
        <w:rPr>
          <w:sz w:val="24"/>
        </w:rPr>
        <w:t xml:space="preserve">Diffusion is the tendency of molecules or ions to move from an area of high concentration to an area of low concentration along the concentration gradient. </w:t>
      </w:r>
    </w:p>
    <w:p w:rsidR="00AB6D35" w:rsidRDefault="00AB6D35" w:rsidP="00AB6D35">
      <w:pPr>
        <w:pStyle w:val="NoSpacing"/>
        <w:jc w:val="both"/>
        <w:rPr>
          <w:sz w:val="24"/>
        </w:rPr>
      </w:pPr>
    </w:p>
    <w:p w:rsidR="00AB6D35" w:rsidRDefault="00AB6D35" w:rsidP="00AB6D35">
      <w:pPr>
        <w:pStyle w:val="NoSpacing"/>
        <w:jc w:val="both"/>
        <w:rPr>
          <w:sz w:val="24"/>
        </w:rPr>
      </w:pPr>
      <w:r>
        <w:rPr>
          <w:sz w:val="24"/>
        </w:rPr>
        <w:t xml:space="preserve">Molecules have intrinsic kinetic energy which results in collisions. The collisions cause the particles to ricochet off one and another. This creates an erratic movement which allows the particles to scatter throughout the environment. </w:t>
      </w:r>
    </w:p>
    <w:p w:rsidR="00AB6D35" w:rsidRDefault="00AB6D35" w:rsidP="00AB6D35">
      <w:pPr>
        <w:pStyle w:val="NoSpacing"/>
        <w:jc w:val="both"/>
        <w:rPr>
          <w:sz w:val="24"/>
        </w:rPr>
      </w:pPr>
    </w:p>
    <w:p w:rsidR="00AB6D35" w:rsidRDefault="00AB6D35" w:rsidP="00AB6D35">
      <w:pPr>
        <w:pStyle w:val="NoSpacing"/>
        <w:jc w:val="both"/>
        <w:rPr>
          <w:sz w:val="24"/>
        </w:rPr>
      </w:pPr>
      <w:r>
        <w:rPr>
          <w:sz w:val="24"/>
        </w:rPr>
        <w:t>Diffusion rate is influenced by</w:t>
      </w:r>
    </w:p>
    <w:p w:rsidR="00AB6D35" w:rsidRDefault="00AB6D35" w:rsidP="00AB6D35">
      <w:pPr>
        <w:pStyle w:val="NoSpacing"/>
        <w:numPr>
          <w:ilvl w:val="0"/>
          <w:numId w:val="7"/>
        </w:numPr>
        <w:jc w:val="both"/>
        <w:rPr>
          <w:sz w:val="24"/>
        </w:rPr>
      </w:pPr>
      <w:r>
        <w:rPr>
          <w:sz w:val="24"/>
        </w:rPr>
        <w:t>Gradient slope: the greater the concentration gradient, quicker diffusion</w:t>
      </w:r>
    </w:p>
    <w:p w:rsidR="00AB6D35" w:rsidRDefault="00AB6D35" w:rsidP="00AB6D35">
      <w:pPr>
        <w:pStyle w:val="NoSpacing"/>
        <w:numPr>
          <w:ilvl w:val="0"/>
          <w:numId w:val="7"/>
        </w:numPr>
        <w:jc w:val="both"/>
        <w:rPr>
          <w:sz w:val="24"/>
        </w:rPr>
      </w:pPr>
      <w:r>
        <w:rPr>
          <w:sz w:val="24"/>
        </w:rPr>
        <w:t>Molecule size: smaller the size, greater diffusion rate</w:t>
      </w:r>
    </w:p>
    <w:p w:rsidR="00AB6D35" w:rsidRDefault="00AB6D35" w:rsidP="00AB6D35">
      <w:pPr>
        <w:pStyle w:val="NoSpacing"/>
        <w:numPr>
          <w:ilvl w:val="0"/>
          <w:numId w:val="7"/>
        </w:numPr>
        <w:jc w:val="both"/>
        <w:rPr>
          <w:sz w:val="24"/>
        </w:rPr>
      </w:pPr>
      <w:r>
        <w:rPr>
          <w:sz w:val="24"/>
        </w:rPr>
        <w:t>Temperature: more kinetic energy at higher temperatures so quicker diffusion</w:t>
      </w:r>
    </w:p>
    <w:p w:rsidR="00AB6D35" w:rsidRDefault="00AB6D35" w:rsidP="00AB6D35">
      <w:pPr>
        <w:pStyle w:val="NoSpacing"/>
        <w:jc w:val="both"/>
        <w:rPr>
          <w:sz w:val="24"/>
        </w:rPr>
      </w:pPr>
    </w:p>
    <w:p w:rsidR="00AB6D35" w:rsidRDefault="00AB6D35" w:rsidP="00AB6D35">
      <w:pPr>
        <w:pStyle w:val="NoSpacing"/>
        <w:jc w:val="both"/>
        <w:rPr>
          <w:i/>
          <w:sz w:val="24"/>
        </w:rPr>
      </w:pPr>
      <w:r>
        <w:rPr>
          <w:b/>
          <w:sz w:val="24"/>
        </w:rPr>
        <w:t xml:space="preserve">Carrier mediated facilitated diffusion: </w:t>
      </w:r>
      <w:r>
        <w:rPr>
          <w:i/>
          <w:sz w:val="24"/>
        </w:rPr>
        <w:t>lipid insoluble molecules are too large to pass through membrane channels.</w:t>
      </w:r>
    </w:p>
    <w:p w:rsidR="00AB6D35" w:rsidRDefault="00AB6D35" w:rsidP="00AB6D35">
      <w:pPr>
        <w:pStyle w:val="NoSpacing"/>
        <w:jc w:val="both"/>
        <w:rPr>
          <w:sz w:val="24"/>
        </w:rPr>
      </w:pPr>
      <w:r>
        <w:rPr>
          <w:sz w:val="24"/>
        </w:rPr>
        <w:lastRenderedPageBreak/>
        <w:t>Features:</w:t>
      </w:r>
    </w:p>
    <w:p w:rsidR="00AB6D35" w:rsidRDefault="00AB6D35" w:rsidP="00AB6D35">
      <w:pPr>
        <w:pStyle w:val="NoSpacing"/>
        <w:numPr>
          <w:ilvl w:val="0"/>
          <w:numId w:val="7"/>
        </w:numPr>
        <w:jc w:val="both"/>
        <w:rPr>
          <w:sz w:val="24"/>
        </w:rPr>
      </w:pPr>
      <w:r>
        <w:rPr>
          <w:sz w:val="24"/>
        </w:rPr>
        <w:t>Specific</w:t>
      </w:r>
    </w:p>
    <w:p w:rsidR="00AB6D35" w:rsidRDefault="00AB6D35" w:rsidP="00AB6D35">
      <w:pPr>
        <w:pStyle w:val="NoSpacing"/>
        <w:numPr>
          <w:ilvl w:val="0"/>
          <w:numId w:val="7"/>
        </w:numPr>
        <w:jc w:val="both"/>
        <w:rPr>
          <w:sz w:val="24"/>
        </w:rPr>
      </w:pPr>
      <w:r>
        <w:rPr>
          <w:sz w:val="24"/>
        </w:rPr>
        <w:t>Does not require ATP</w:t>
      </w:r>
    </w:p>
    <w:p w:rsidR="00AB6D35" w:rsidRDefault="00AB6D35" w:rsidP="00AB6D35">
      <w:pPr>
        <w:pStyle w:val="NoSpacing"/>
        <w:numPr>
          <w:ilvl w:val="0"/>
          <w:numId w:val="7"/>
        </w:numPr>
        <w:jc w:val="both"/>
        <w:rPr>
          <w:sz w:val="24"/>
        </w:rPr>
      </w:pPr>
      <w:r>
        <w:rPr>
          <w:sz w:val="24"/>
        </w:rPr>
        <w:t>Limited by carrier saturation</w:t>
      </w:r>
    </w:p>
    <w:p w:rsidR="00AB6D35" w:rsidRDefault="00AB6D35" w:rsidP="00AB6D35">
      <w:pPr>
        <w:pStyle w:val="NoSpacing"/>
        <w:numPr>
          <w:ilvl w:val="0"/>
          <w:numId w:val="7"/>
        </w:numPr>
        <w:jc w:val="both"/>
        <w:rPr>
          <w:sz w:val="24"/>
        </w:rPr>
      </w:pPr>
      <w:r>
        <w:rPr>
          <w:sz w:val="24"/>
        </w:rPr>
        <w:t>Down concentration gradient</w:t>
      </w:r>
    </w:p>
    <w:p w:rsidR="00AB6D35" w:rsidRDefault="00AB6D35" w:rsidP="00AB6D35">
      <w:pPr>
        <w:pStyle w:val="NoSpacing"/>
        <w:numPr>
          <w:ilvl w:val="0"/>
          <w:numId w:val="7"/>
        </w:numPr>
        <w:jc w:val="both"/>
        <w:rPr>
          <w:sz w:val="24"/>
        </w:rPr>
      </w:pPr>
      <w:r>
        <w:rPr>
          <w:sz w:val="24"/>
        </w:rPr>
        <w:t>Inhibited by certain substances</w:t>
      </w:r>
    </w:p>
    <w:p w:rsidR="00AB6D35" w:rsidRDefault="00576F91" w:rsidP="00576F91">
      <w:pPr>
        <w:pStyle w:val="NoSpacing"/>
        <w:jc w:val="both"/>
        <w:rPr>
          <w:sz w:val="24"/>
        </w:rPr>
      </w:pPr>
      <w:r>
        <w:rPr>
          <w:sz w:val="24"/>
        </w:rPr>
        <w:t>They change shape. So the shape of the carrier has to be complementary to the substance.</w:t>
      </w:r>
    </w:p>
    <w:p w:rsidR="00576F91" w:rsidRDefault="00576F91" w:rsidP="00576F91">
      <w:pPr>
        <w:pStyle w:val="NoSpacing"/>
        <w:jc w:val="both"/>
        <w:rPr>
          <w:sz w:val="24"/>
        </w:rPr>
      </w:pPr>
    </w:p>
    <w:p w:rsidR="00576F91" w:rsidRDefault="00576F91" w:rsidP="00576F91">
      <w:pPr>
        <w:pStyle w:val="NoSpacing"/>
        <w:jc w:val="both"/>
        <w:rPr>
          <w:i/>
          <w:sz w:val="24"/>
        </w:rPr>
      </w:pPr>
      <w:r>
        <w:rPr>
          <w:b/>
          <w:sz w:val="24"/>
        </w:rPr>
        <w:t xml:space="preserve">Channel-mediated facilitated diffusion: </w:t>
      </w:r>
      <w:r>
        <w:rPr>
          <w:i/>
          <w:sz w:val="24"/>
        </w:rPr>
        <w:t>lipid insoluble molecules are too large to pass through membrane channels.</w:t>
      </w:r>
    </w:p>
    <w:p w:rsidR="00576F91" w:rsidRDefault="00576F91" w:rsidP="00576F91">
      <w:pPr>
        <w:pStyle w:val="NoSpacing"/>
        <w:numPr>
          <w:ilvl w:val="0"/>
          <w:numId w:val="7"/>
        </w:numPr>
        <w:jc w:val="both"/>
        <w:rPr>
          <w:sz w:val="24"/>
        </w:rPr>
      </w:pPr>
      <w:r>
        <w:rPr>
          <w:sz w:val="24"/>
        </w:rPr>
        <w:t xml:space="preserve">Selective due to pore size and the charges of the amino acids that line the channel. </w:t>
      </w:r>
    </w:p>
    <w:p w:rsidR="00576F91" w:rsidRDefault="00576F91" w:rsidP="00576F91">
      <w:pPr>
        <w:pStyle w:val="NoSpacing"/>
        <w:numPr>
          <w:ilvl w:val="0"/>
          <w:numId w:val="7"/>
        </w:numPr>
        <w:jc w:val="both"/>
        <w:rPr>
          <w:sz w:val="24"/>
        </w:rPr>
      </w:pPr>
      <w:r>
        <w:rPr>
          <w:sz w:val="24"/>
        </w:rPr>
        <w:t>Leakage channels are always open but gated channels are controlled by chemical or electrical signals.</w:t>
      </w:r>
    </w:p>
    <w:p w:rsidR="00576F91" w:rsidRDefault="00576F91" w:rsidP="00576F91">
      <w:pPr>
        <w:pStyle w:val="NoSpacing"/>
        <w:numPr>
          <w:ilvl w:val="0"/>
          <w:numId w:val="7"/>
        </w:numPr>
        <w:jc w:val="both"/>
        <w:rPr>
          <w:sz w:val="24"/>
        </w:rPr>
      </w:pPr>
      <w:r>
        <w:rPr>
          <w:sz w:val="24"/>
        </w:rPr>
        <w:t>Moves down the concentration gradient</w:t>
      </w:r>
    </w:p>
    <w:p w:rsidR="00576F91" w:rsidRDefault="00576F91" w:rsidP="00576F91">
      <w:pPr>
        <w:pStyle w:val="NoSpacing"/>
        <w:numPr>
          <w:ilvl w:val="0"/>
          <w:numId w:val="7"/>
        </w:numPr>
        <w:jc w:val="both"/>
        <w:rPr>
          <w:sz w:val="24"/>
        </w:rPr>
      </w:pPr>
      <w:r>
        <w:rPr>
          <w:sz w:val="24"/>
        </w:rPr>
        <w:t xml:space="preserve">Can be inhibited. </w:t>
      </w:r>
    </w:p>
    <w:p w:rsidR="00576F91" w:rsidRDefault="00576F91" w:rsidP="00576F91">
      <w:pPr>
        <w:pStyle w:val="NoSpacing"/>
        <w:jc w:val="both"/>
        <w:rPr>
          <w:sz w:val="24"/>
        </w:rPr>
      </w:pPr>
    </w:p>
    <w:p w:rsidR="00576F91" w:rsidRDefault="00576F91" w:rsidP="00576F91">
      <w:pPr>
        <w:pStyle w:val="NoSpacing"/>
        <w:jc w:val="both"/>
        <w:rPr>
          <w:b/>
          <w:sz w:val="24"/>
        </w:rPr>
      </w:pPr>
      <w:r>
        <w:rPr>
          <w:b/>
          <w:sz w:val="24"/>
        </w:rPr>
        <w:t>Active transport:-</w:t>
      </w:r>
    </w:p>
    <w:p w:rsidR="00576F91" w:rsidRDefault="00576F91" w:rsidP="00576F91">
      <w:pPr>
        <w:pStyle w:val="NoSpacing"/>
        <w:jc w:val="both"/>
        <w:rPr>
          <w:b/>
          <w:sz w:val="24"/>
        </w:rPr>
      </w:pPr>
      <w:r>
        <w:rPr>
          <w:b/>
          <w:sz w:val="24"/>
        </w:rPr>
        <w:t>Why is ATP required?</w:t>
      </w:r>
    </w:p>
    <w:p w:rsidR="00576F91" w:rsidRPr="00576F91" w:rsidRDefault="00576F91" w:rsidP="00576F91">
      <w:pPr>
        <w:pStyle w:val="NoSpacing"/>
        <w:numPr>
          <w:ilvl w:val="0"/>
          <w:numId w:val="7"/>
        </w:numPr>
        <w:jc w:val="both"/>
        <w:rPr>
          <w:b/>
          <w:sz w:val="24"/>
        </w:rPr>
      </w:pPr>
      <w:r>
        <w:rPr>
          <w:sz w:val="24"/>
        </w:rPr>
        <w:t>Too large for pores</w:t>
      </w:r>
    </w:p>
    <w:p w:rsidR="00576F91" w:rsidRPr="00576F91" w:rsidRDefault="00576F91" w:rsidP="00576F91">
      <w:pPr>
        <w:pStyle w:val="NoSpacing"/>
        <w:numPr>
          <w:ilvl w:val="0"/>
          <w:numId w:val="7"/>
        </w:numPr>
        <w:jc w:val="both"/>
        <w:rPr>
          <w:b/>
          <w:sz w:val="24"/>
        </w:rPr>
      </w:pPr>
      <w:r>
        <w:rPr>
          <w:sz w:val="24"/>
        </w:rPr>
        <w:t>Lipid insoluble</w:t>
      </w:r>
    </w:p>
    <w:p w:rsidR="00576F91" w:rsidRPr="00576F91" w:rsidRDefault="00576F91" w:rsidP="00576F91">
      <w:pPr>
        <w:pStyle w:val="NoSpacing"/>
        <w:numPr>
          <w:ilvl w:val="0"/>
          <w:numId w:val="7"/>
        </w:numPr>
        <w:jc w:val="both"/>
        <w:rPr>
          <w:b/>
          <w:sz w:val="24"/>
        </w:rPr>
      </w:pPr>
      <w:r>
        <w:rPr>
          <w:sz w:val="24"/>
        </w:rPr>
        <w:t>Moving against concentration gradient</w:t>
      </w:r>
    </w:p>
    <w:p w:rsidR="00576F91" w:rsidRDefault="00576F91" w:rsidP="00576F91">
      <w:pPr>
        <w:pStyle w:val="NoSpacing"/>
        <w:jc w:val="both"/>
        <w:rPr>
          <w:sz w:val="24"/>
        </w:rPr>
      </w:pPr>
    </w:p>
    <w:p w:rsidR="00576F91" w:rsidRDefault="00576F91" w:rsidP="00576F91">
      <w:pPr>
        <w:pStyle w:val="NoSpacing"/>
        <w:jc w:val="both"/>
        <w:rPr>
          <w:sz w:val="24"/>
        </w:rPr>
      </w:pPr>
      <w:r>
        <w:rPr>
          <w:sz w:val="24"/>
        </w:rPr>
        <w:t>Active transport requires a carrier.</w:t>
      </w:r>
    </w:p>
    <w:p w:rsidR="00576F91" w:rsidRDefault="00576F91" w:rsidP="00576F91">
      <w:pPr>
        <w:pStyle w:val="NoSpacing"/>
        <w:jc w:val="both"/>
        <w:rPr>
          <w:sz w:val="24"/>
        </w:rPr>
      </w:pPr>
    </w:p>
    <w:p w:rsidR="00576F91" w:rsidRDefault="00576F91" w:rsidP="00576F91">
      <w:pPr>
        <w:pStyle w:val="NoSpacing"/>
        <w:jc w:val="both"/>
        <w:rPr>
          <w:sz w:val="24"/>
        </w:rPr>
      </w:pPr>
      <w:r>
        <w:rPr>
          <w:sz w:val="24"/>
        </w:rPr>
        <w:t>Many active transport systems are coupled:-</w:t>
      </w:r>
    </w:p>
    <w:p w:rsidR="00576F91" w:rsidRDefault="00576F91" w:rsidP="00576F91">
      <w:pPr>
        <w:pStyle w:val="NoSpacing"/>
        <w:jc w:val="both"/>
        <w:rPr>
          <w:b/>
          <w:sz w:val="24"/>
        </w:rPr>
      </w:pPr>
      <w:proofErr w:type="spellStart"/>
      <w:r>
        <w:rPr>
          <w:sz w:val="24"/>
        </w:rPr>
        <w:t>Symport</w:t>
      </w:r>
      <w:proofErr w:type="spellEnd"/>
      <w:r>
        <w:rPr>
          <w:sz w:val="24"/>
        </w:rPr>
        <w:t xml:space="preserve"> (</w:t>
      </w:r>
      <w:r>
        <w:rPr>
          <w:i/>
          <w:sz w:val="24"/>
        </w:rPr>
        <w:t xml:space="preserve">same) </w:t>
      </w:r>
      <w:r>
        <w:rPr>
          <w:sz w:val="24"/>
        </w:rPr>
        <w:t xml:space="preserve">– two substances move in the same direction </w:t>
      </w:r>
      <w:proofErr w:type="spellStart"/>
      <w:r>
        <w:rPr>
          <w:sz w:val="24"/>
        </w:rPr>
        <w:t>e.g</w:t>
      </w:r>
      <w:proofErr w:type="spellEnd"/>
      <w:r>
        <w:rPr>
          <w:sz w:val="24"/>
        </w:rPr>
        <w:t xml:space="preserve"> Na</w:t>
      </w:r>
      <w:r>
        <w:rPr>
          <w:sz w:val="24"/>
          <w:vertAlign w:val="superscript"/>
        </w:rPr>
        <w:t xml:space="preserve">+ </w:t>
      </w:r>
      <w:r w:rsidRPr="00576F91">
        <w:rPr>
          <w:sz w:val="24"/>
        </w:rPr>
        <w:t>&amp; amino acids/glucose</w:t>
      </w:r>
    </w:p>
    <w:p w:rsidR="00576F91" w:rsidRDefault="002A5CB7" w:rsidP="00576F91">
      <w:pPr>
        <w:pStyle w:val="NoSpacing"/>
        <w:jc w:val="both"/>
        <w:rPr>
          <w:sz w:val="24"/>
        </w:rPr>
      </w:pPr>
      <w:proofErr w:type="spellStart"/>
      <w:r>
        <w:rPr>
          <w:sz w:val="24"/>
        </w:rPr>
        <w:t>Antiport</w:t>
      </w:r>
      <w:proofErr w:type="spellEnd"/>
      <w:r>
        <w:rPr>
          <w:sz w:val="24"/>
        </w:rPr>
        <w:t xml:space="preserve"> (</w:t>
      </w:r>
      <w:r>
        <w:rPr>
          <w:i/>
          <w:sz w:val="24"/>
        </w:rPr>
        <w:t>anti) –</w:t>
      </w:r>
      <w:r>
        <w:rPr>
          <w:sz w:val="24"/>
        </w:rPr>
        <w:t>two substances move in the opposite direction e.g. Na</w:t>
      </w:r>
      <w:r>
        <w:rPr>
          <w:sz w:val="24"/>
          <w:vertAlign w:val="superscript"/>
        </w:rPr>
        <w:t>+</w:t>
      </w:r>
      <w:r>
        <w:rPr>
          <w:sz w:val="24"/>
        </w:rPr>
        <w:t>/K</w:t>
      </w:r>
      <w:r>
        <w:rPr>
          <w:sz w:val="24"/>
          <w:vertAlign w:val="superscript"/>
        </w:rPr>
        <w:t>+</w:t>
      </w:r>
    </w:p>
    <w:p w:rsidR="002A5CB7" w:rsidRDefault="002A5CB7" w:rsidP="00576F91">
      <w:pPr>
        <w:pStyle w:val="NoSpacing"/>
        <w:jc w:val="both"/>
        <w:rPr>
          <w:sz w:val="24"/>
        </w:rPr>
      </w:pPr>
    </w:p>
    <w:p w:rsidR="002A5CB7" w:rsidRDefault="002A5CB7" w:rsidP="00576F91">
      <w:pPr>
        <w:pStyle w:val="NoSpacing"/>
        <w:jc w:val="both"/>
        <w:rPr>
          <w:b/>
          <w:sz w:val="24"/>
        </w:rPr>
      </w:pPr>
      <w:r>
        <w:rPr>
          <w:b/>
          <w:sz w:val="24"/>
        </w:rPr>
        <w:t>Primary active transport:-</w:t>
      </w:r>
    </w:p>
    <w:p w:rsidR="002A5CB7" w:rsidRDefault="002A5CB7" w:rsidP="00576F91">
      <w:pPr>
        <w:pStyle w:val="NoSpacing"/>
        <w:jc w:val="both"/>
        <w:rPr>
          <w:sz w:val="24"/>
        </w:rPr>
      </w:pPr>
      <w:r>
        <w:rPr>
          <w:sz w:val="24"/>
        </w:rPr>
        <w:t>Energy comes from directly hydrolysis of ATP. The transport protein becomes phosphorylated so shape changes.</w:t>
      </w:r>
    </w:p>
    <w:p w:rsidR="002A5CB7" w:rsidRPr="002A5CB7" w:rsidRDefault="002A5CB7" w:rsidP="00576F91">
      <w:pPr>
        <w:pStyle w:val="NoSpacing"/>
        <w:jc w:val="both"/>
        <w:rPr>
          <w:sz w:val="24"/>
        </w:rPr>
      </w:pPr>
    </w:p>
    <w:p w:rsidR="00576F91" w:rsidRDefault="00AF2C6A" w:rsidP="00576F91">
      <w:pPr>
        <w:pStyle w:val="NoSpacing"/>
        <w:jc w:val="both"/>
        <w:rPr>
          <w:b/>
          <w:sz w:val="24"/>
        </w:rPr>
      </w:pPr>
      <w:r>
        <w:rPr>
          <w:b/>
          <w:sz w:val="24"/>
        </w:rPr>
        <w:t>Secondary active transport:-</w:t>
      </w:r>
    </w:p>
    <w:p w:rsidR="00AF2C6A" w:rsidRDefault="00AF2C6A" w:rsidP="00576F91">
      <w:pPr>
        <w:pStyle w:val="NoSpacing"/>
        <w:jc w:val="both"/>
        <w:rPr>
          <w:sz w:val="24"/>
        </w:rPr>
      </w:pPr>
      <w:proofErr w:type="gramStart"/>
      <w:r>
        <w:rPr>
          <w:sz w:val="24"/>
        </w:rPr>
        <w:t>Driven indirectly by energy stored in concentration gradients of ions created by primary active transport pumps.</w:t>
      </w:r>
      <w:proofErr w:type="gramEnd"/>
    </w:p>
    <w:p w:rsidR="00AF2C6A" w:rsidRDefault="00AF2C6A" w:rsidP="00576F91">
      <w:pPr>
        <w:pStyle w:val="NoSpacing"/>
        <w:jc w:val="both"/>
        <w:rPr>
          <w:b/>
          <w:sz w:val="24"/>
        </w:rPr>
      </w:pPr>
      <w:r>
        <w:rPr>
          <w:b/>
          <w:sz w:val="24"/>
        </w:rPr>
        <w:t>Exocytosis:-</w:t>
      </w:r>
    </w:p>
    <w:p w:rsidR="00AF2C6A" w:rsidRDefault="00AF2C6A" w:rsidP="00576F91">
      <w:pPr>
        <w:pStyle w:val="NoSpacing"/>
        <w:jc w:val="both"/>
        <w:rPr>
          <w:sz w:val="24"/>
        </w:rPr>
      </w:pPr>
      <w:proofErr w:type="gramStart"/>
      <w:r>
        <w:rPr>
          <w:sz w:val="24"/>
        </w:rPr>
        <w:t>Requires ATP.</w:t>
      </w:r>
      <w:proofErr w:type="gramEnd"/>
    </w:p>
    <w:p w:rsidR="00AF2C6A" w:rsidRDefault="00AF2C6A" w:rsidP="00AF2C6A">
      <w:pPr>
        <w:pStyle w:val="NoSpacing"/>
        <w:numPr>
          <w:ilvl w:val="0"/>
          <w:numId w:val="7"/>
        </w:numPr>
        <w:jc w:val="both"/>
        <w:rPr>
          <w:sz w:val="24"/>
        </w:rPr>
      </w:pPr>
      <w:r>
        <w:rPr>
          <w:sz w:val="24"/>
        </w:rPr>
        <w:t>Secretion of hormones, neurotransmitters, mucus, ejection of wastes.</w:t>
      </w:r>
    </w:p>
    <w:p w:rsidR="00AF2C6A" w:rsidRDefault="00AF2C6A" w:rsidP="00AF2C6A">
      <w:pPr>
        <w:pStyle w:val="NoSpacing"/>
        <w:numPr>
          <w:ilvl w:val="0"/>
          <w:numId w:val="7"/>
        </w:numPr>
        <w:jc w:val="both"/>
        <w:rPr>
          <w:sz w:val="24"/>
        </w:rPr>
      </w:pPr>
      <w:r>
        <w:rPr>
          <w:sz w:val="24"/>
        </w:rPr>
        <w:t xml:space="preserve">Substance is enclosed in a vesicle, vesicle moves to plasma membrane, fuses with plasma membrane, ruptures and releases contents out of the cell. </w:t>
      </w:r>
    </w:p>
    <w:p w:rsidR="00AF2C6A" w:rsidRDefault="00AF2C6A" w:rsidP="00AF2C6A">
      <w:pPr>
        <w:pStyle w:val="NoSpacing"/>
        <w:jc w:val="both"/>
        <w:rPr>
          <w:sz w:val="24"/>
        </w:rPr>
      </w:pPr>
    </w:p>
    <w:p w:rsidR="00AF2C6A" w:rsidRDefault="00AF2C6A" w:rsidP="00AF2C6A">
      <w:pPr>
        <w:pStyle w:val="NoSpacing"/>
        <w:jc w:val="both"/>
        <w:rPr>
          <w:sz w:val="24"/>
        </w:rPr>
      </w:pPr>
      <w:r>
        <w:rPr>
          <w:sz w:val="24"/>
        </w:rPr>
        <w:t>Vesicle docking</w:t>
      </w:r>
      <w:proofErr w:type="gramStart"/>
      <w:r>
        <w:rPr>
          <w:sz w:val="24"/>
        </w:rPr>
        <w:t>:-</w:t>
      </w:r>
      <w:proofErr w:type="gramEnd"/>
      <w:r>
        <w:rPr>
          <w:sz w:val="24"/>
        </w:rPr>
        <w:t xml:space="preserve"> </w:t>
      </w:r>
      <w:proofErr w:type="spellStart"/>
      <w:r w:rsidR="001B0C2C">
        <w:rPr>
          <w:sz w:val="24"/>
        </w:rPr>
        <w:t>transmembra</w:t>
      </w:r>
      <w:r w:rsidR="00AD40A6">
        <w:rPr>
          <w:sz w:val="24"/>
        </w:rPr>
        <w:t>ne</w:t>
      </w:r>
      <w:proofErr w:type="spellEnd"/>
      <w:r w:rsidR="00AD40A6">
        <w:rPr>
          <w:sz w:val="24"/>
        </w:rPr>
        <w:t xml:space="preserve"> proteins on the vesicle (</w:t>
      </w:r>
      <w:r w:rsidR="00AD40A6">
        <w:rPr>
          <w:i/>
          <w:sz w:val="24"/>
        </w:rPr>
        <w:t xml:space="preserve">v-SNARES) </w:t>
      </w:r>
      <w:r w:rsidR="00AD40A6">
        <w:rPr>
          <w:sz w:val="24"/>
        </w:rPr>
        <w:t xml:space="preserve">recognise certain plasma membrane proteins called </w:t>
      </w:r>
      <w:r w:rsidR="00AD40A6">
        <w:rPr>
          <w:i/>
          <w:sz w:val="24"/>
        </w:rPr>
        <w:t xml:space="preserve">t-SNAREs </w:t>
      </w:r>
      <w:r w:rsidR="00AD40A6">
        <w:rPr>
          <w:sz w:val="24"/>
        </w:rPr>
        <w:t xml:space="preserve">and bind with them. This binding causes the membranes to fuse together until the vesicles membrane collapses and exocytosis occurs. </w:t>
      </w:r>
    </w:p>
    <w:p w:rsidR="00AD40A6" w:rsidRDefault="00AD40A6" w:rsidP="00AF2C6A">
      <w:pPr>
        <w:pStyle w:val="NoSpacing"/>
        <w:jc w:val="both"/>
        <w:rPr>
          <w:sz w:val="24"/>
        </w:rPr>
      </w:pPr>
    </w:p>
    <w:p w:rsidR="00AD40A6" w:rsidRDefault="00AD40A6" w:rsidP="00AF2C6A">
      <w:pPr>
        <w:pStyle w:val="NoSpacing"/>
        <w:jc w:val="both"/>
        <w:rPr>
          <w:b/>
          <w:sz w:val="24"/>
        </w:rPr>
      </w:pPr>
    </w:p>
    <w:p w:rsidR="00AD40A6" w:rsidRDefault="00AD40A6" w:rsidP="00AF2C6A">
      <w:pPr>
        <w:pStyle w:val="NoSpacing"/>
        <w:jc w:val="both"/>
        <w:rPr>
          <w:b/>
          <w:sz w:val="24"/>
        </w:rPr>
      </w:pPr>
      <w:r>
        <w:rPr>
          <w:b/>
          <w:sz w:val="24"/>
        </w:rPr>
        <w:t>Endocytosis:-</w:t>
      </w:r>
    </w:p>
    <w:p w:rsidR="00AD40A6" w:rsidRDefault="00AD40A6" w:rsidP="00AF2C6A">
      <w:pPr>
        <w:pStyle w:val="NoSpacing"/>
        <w:jc w:val="both"/>
        <w:rPr>
          <w:sz w:val="24"/>
        </w:rPr>
      </w:pPr>
      <w:proofErr w:type="gramStart"/>
      <w:r>
        <w:rPr>
          <w:sz w:val="24"/>
        </w:rPr>
        <w:lastRenderedPageBreak/>
        <w:t>Allows substances to enter the cell.</w:t>
      </w:r>
      <w:proofErr w:type="gramEnd"/>
      <w:r>
        <w:rPr>
          <w:sz w:val="24"/>
        </w:rPr>
        <w:t xml:space="preserve"> Also requires ATP</w:t>
      </w:r>
    </w:p>
    <w:p w:rsidR="00AD40A6" w:rsidRDefault="00AD40A6" w:rsidP="00AF2C6A">
      <w:pPr>
        <w:pStyle w:val="NoSpacing"/>
        <w:jc w:val="both"/>
        <w:rPr>
          <w:sz w:val="24"/>
        </w:rPr>
      </w:pPr>
      <w:r>
        <w:rPr>
          <w:sz w:val="24"/>
        </w:rPr>
        <w:t xml:space="preserve">The membrane expands and encloses around the substance, a vesicle forms and pinches off and moves into the cytoplasm. </w:t>
      </w:r>
    </w:p>
    <w:p w:rsidR="00AD40A6" w:rsidRDefault="00AD40A6" w:rsidP="00AF2C6A">
      <w:pPr>
        <w:pStyle w:val="NoSpacing"/>
        <w:jc w:val="both"/>
        <w:rPr>
          <w:sz w:val="24"/>
        </w:rPr>
      </w:pPr>
    </w:p>
    <w:p w:rsidR="00AD40A6" w:rsidRDefault="00AD40A6" w:rsidP="00AF2C6A">
      <w:pPr>
        <w:pStyle w:val="NoSpacing"/>
        <w:jc w:val="both"/>
        <w:rPr>
          <w:b/>
          <w:sz w:val="24"/>
        </w:rPr>
      </w:pPr>
      <w:r>
        <w:rPr>
          <w:b/>
          <w:sz w:val="24"/>
        </w:rPr>
        <w:t>Receptor mediated endocytosis:-</w:t>
      </w:r>
    </w:p>
    <w:p w:rsidR="00AD40A6" w:rsidRDefault="0004405F" w:rsidP="00AF2C6A">
      <w:pPr>
        <w:pStyle w:val="NoSpacing"/>
        <w:jc w:val="both"/>
        <w:rPr>
          <w:sz w:val="24"/>
        </w:rPr>
      </w:pPr>
      <w:r>
        <w:rPr>
          <w:sz w:val="24"/>
        </w:rPr>
        <w:t xml:space="preserve">Extracellular substances bind to specific receptor proteins, enabling the cell to ingest and concentrate specific substances in protein coated vesicles. The receptors are present within the vesicles and are recycled to the plasma membrane using vesicles. </w:t>
      </w:r>
    </w:p>
    <w:p w:rsidR="0004405F" w:rsidRDefault="0004405F" w:rsidP="00AF2C6A">
      <w:pPr>
        <w:pStyle w:val="NoSpacing"/>
        <w:jc w:val="both"/>
        <w:rPr>
          <w:sz w:val="24"/>
        </w:rPr>
      </w:pPr>
    </w:p>
    <w:p w:rsidR="0004405F" w:rsidRDefault="0004405F" w:rsidP="00AF2C6A">
      <w:pPr>
        <w:pStyle w:val="NoSpacing"/>
        <w:jc w:val="both"/>
        <w:rPr>
          <w:i/>
          <w:sz w:val="24"/>
        </w:rPr>
      </w:pPr>
      <w:r>
        <w:rPr>
          <w:b/>
          <w:sz w:val="24"/>
        </w:rPr>
        <w:t>Osmosis</w:t>
      </w:r>
      <w:proofErr w:type="gramStart"/>
      <w:r>
        <w:rPr>
          <w:b/>
          <w:sz w:val="24"/>
        </w:rPr>
        <w:t>:-</w:t>
      </w:r>
      <w:proofErr w:type="gramEnd"/>
      <w:r>
        <w:rPr>
          <w:b/>
          <w:sz w:val="24"/>
        </w:rPr>
        <w:t xml:space="preserve"> </w:t>
      </w:r>
      <w:r>
        <w:rPr>
          <w:i/>
          <w:sz w:val="24"/>
        </w:rPr>
        <w:t>unassisted diffusion of water from area of low to one of high solute concentration across a semipermeable membrane.</w:t>
      </w:r>
    </w:p>
    <w:p w:rsidR="0004405F" w:rsidRDefault="0004405F" w:rsidP="00AF2C6A">
      <w:pPr>
        <w:pStyle w:val="NoSpacing"/>
        <w:jc w:val="both"/>
        <w:rPr>
          <w:i/>
          <w:sz w:val="24"/>
        </w:rPr>
      </w:pPr>
    </w:p>
    <w:p w:rsidR="0004405F" w:rsidRDefault="0004405F" w:rsidP="00AF2C6A">
      <w:pPr>
        <w:pStyle w:val="NoSpacing"/>
        <w:jc w:val="both"/>
        <w:rPr>
          <w:sz w:val="24"/>
        </w:rPr>
      </w:pPr>
      <w:r>
        <w:rPr>
          <w:sz w:val="24"/>
        </w:rPr>
        <w:t xml:space="preserve">In a solution with high number of solute particles, water concentration decreases in response. </w:t>
      </w:r>
    </w:p>
    <w:p w:rsidR="0004405F" w:rsidRDefault="0004405F" w:rsidP="00AF2C6A">
      <w:pPr>
        <w:pStyle w:val="NoSpacing"/>
        <w:jc w:val="both"/>
        <w:rPr>
          <w:sz w:val="24"/>
        </w:rPr>
      </w:pPr>
      <w:r>
        <w:rPr>
          <w:sz w:val="24"/>
        </w:rPr>
        <w:t xml:space="preserve">Animal cells swell or shrink in response until equilibrium reached or they rupture. </w:t>
      </w:r>
    </w:p>
    <w:p w:rsidR="0004405F" w:rsidRDefault="0004405F" w:rsidP="00AF2C6A">
      <w:pPr>
        <w:pStyle w:val="NoSpacing"/>
        <w:jc w:val="both"/>
        <w:rPr>
          <w:sz w:val="24"/>
        </w:rPr>
      </w:pPr>
    </w:p>
    <w:p w:rsidR="0004405F" w:rsidRDefault="0004405F" w:rsidP="00AF2C6A">
      <w:pPr>
        <w:pStyle w:val="NoSpacing"/>
        <w:jc w:val="both"/>
        <w:rPr>
          <w:sz w:val="24"/>
        </w:rPr>
      </w:pPr>
      <w:proofErr w:type="spellStart"/>
      <w:r>
        <w:rPr>
          <w:sz w:val="24"/>
        </w:rPr>
        <w:t>Osmolarity</w:t>
      </w:r>
      <w:proofErr w:type="spellEnd"/>
      <w:proofErr w:type="gramStart"/>
      <w:r>
        <w:rPr>
          <w:sz w:val="24"/>
        </w:rPr>
        <w:t>:-</w:t>
      </w:r>
      <w:proofErr w:type="gramEnd"/>
      <w:r>
        <w:rPr>
          <w:sz w:val="24"/>
        </w:rPr>
        <w:t xml:space="preserve"> total concentration of solute particles in a solution.</w:t>
      </w:r>
    </w:p>
    <w:p w:rsidR="0004405F" w:rsidRDefault="0004405F" w:rsidP="00AF2C6A">
      <w:pPr>
        <w:pStyle w:val="NoSpacing"/>
        <w:jc w:val="both"/>
        <w:rPr>
          <w:sz w:val="24"/>
        </w:rPr>
      </w:pPr>
      <w:r>
        <w:rPr>
          <w:sz w:val="24"/>
        </w:rPr>
        <w:t>Tonicity</w:t>
      </w:r>
      <w:proofErr w:type="gramStart"/>
      <w:r>
        <w:rPr>
          <w:sz w:val="24"/>
        </w:rPr>
        <w:t>:</w:t>
      </w:r>
      <w:r w:rsidR="0033791D">
        <w:rPr>
          <w:sz w:val="24"/>
        </w:rPr>
        <w:t>-</w:t>
      </w:r>
      <w:proofErr w:type="gramEnd"/>
      <w:r w:rsidR="0033791D">
        <w:rPr>
          <w:sz w:val="24"/>
        </w:rPr>
        <w:t xml:space="preserve"> ability of solution to change the shape of a cell bathed by that solution. </w:t>
      </w:r>
    </w:p>
    <w:p w:rsidR="0033791D" w:rsidRDefault="0033791D" w:rsidP="00AF2C6A">
      <w:pPr>
        <w:pStyle w:val="NoSpacing"/>
        <w:jc w:val="both"/>
        <w:rPr>
          <w:sz w:val="24"/>
        </w:rPr>
      </w:pPr>
    </w:p>
    <w:p w:rsidR="0033791D" w:rsidRDefault="0033791D" w:rsidP="00AF2C6A">
      <w:pPr>
        <w:pStyle w:val="NoSpacing"/>
        <w:jc w:val="both"/>
        <w:rPr>
          <w:sz w:val="24"/>
        </w:rPr>
      </w:pPr>
      <w:r>
        <w:rPr>
          <w:sz w:val="24"/>
        </w:rPr>
        <w:t xml:space="preserve">If a solution has </w:t>
      </w:r>
      <w:r>
        <w:rPr>
          <w:b/>
          <w:sz w:val="24"/>
        </w:rPr>
        <w:t>high</w:t>
      </w:r>
      <w:r>
        <w:rPr>
          <w:sz w:val="24"/>
        </w:rPr>
        <w:t xml:space="preserve"> </w:t>
      </w:r>
      <w:proofErr w:type="spellStart"/>
      <w:r>
        <w:rPr>
          <w:sz w:val="24"/>
        </w:rPr>
        <w:t>osmolarity</w:t>
      </w:r>
      <w:proofErr w:type="spellEnd"/>
      <w:r>
        <w:rPr>
          <w:sz w:val="24"/>
        </w:rPr>
        <w:t xml:space="preserve"> then the solution has a higher concentration of particles. If a membrane is permeable to both the solute and the solute then both will diffuse until reach equilibrium. </w:t>
      </w:r>
    </w:p>
    <w:p w:rsidR="0033791D" w:rsidRDefault="0033791D" w:rsidP="00AF2C6A">
      <w:pPr>
        <w:pStyle w:val="NoSpacing"/>
        <w:jc w:val="both"/>
        <w:rPr>
          <w:sz w:val="24"/>
        </w:rPr>
      </w:pPr>
    </w:p>
    <w:p w:rsidR="0033791D" w:rsidRDefault="0033791D" w:rsidP="00AF2C6A">
      <w:pPr>
        <w:pStyle w:val="NoSpacing"/>
        <w:jc w:val="both"/>
        <w:rPr>
          <w:b/>
          <w:sz w:val="24"/>
        </w:rPr>
      </w:pPr>
      <w:r>
        <w:rPr>
          <w:sz w:val="24"/>
        </w:rPr>
        <w:t xml:space="preserve">In equilibrium: </w:t>
      </w:r>
      <w:proofErr w:type="spellStart"/>
      <w:r>
        <w:rPr>
          <w:b/>
          <w:sz w:val="24"/>
        </w:rPr>
        <w:t>osmolarity</w:t>
      </w:r>
      <w:proofErr w:type="spellEnd"/>
      <w:r>
        <w:rPr>
          <w:b/>
          <w:sz w:val="24"/>
        </w:rPr>
        <w:t xml:space="preserve"> is identical. </w:t>
      </w:r>
    </w:p>
    <w:p w:rsidR="0033791D" w:rsidRDefault="0033791D" w:rsidP="00AF2C6A">
      <w:pPr>
        <w:pStyle w:val="NoSpacing"/>
        <w:jc w:val="both"/>
        <w:rPr>
          <w:b/>
          <w:sz w:val="24"/>
        </w:rPr>
      </w:pPr>
    </w:p>
    <w:p w:rsidR="0033791D" w:rsidRDefault="0033791D" w:rsidP="00AF2C6A">
      <w:pPr>
        <w:pStyle w:val="NoSpacing"/>
        <w:jc w:val="both"/>
        <w:rPr>
          <w:sz w:val="24"/>
        </w:rPr>
      </w:pPr>
      <w:r>
        <w:rPr>
          <w:b/>
          <w:sz w:val="24"/>
        </w:rPr>
        <w:t>Isotonic</w:t>
      </w:r>
      <w:proofErr w:type="gramStart"/>
      <w:r>
        <w:rPr>
          <w:b/>
          <w:sz w:val="24"/>
        </w:rPr>
        <w:t>:-</w:t>
      </w:r>
      <w:proofErr w:type="gramEnd"/>
      <w:r>
        <w:rPr>
          <w:sz w:val="24"/>
        </w:rPr>
        <w:t xml:space="preserve"> solutions have the same concentrations of </w:t>
      </w:r>
      <w:proofErr w:type="spellStart"/>
      <w:r>
        <w:rPr>
          <w:sz w:val="24"/>
        </w:rPr>
        <w:t>nonpenetrating</w:t>
      </w:r>
      <w:proofErr w:type="spellEnd"/>
      <w:r>
        <w:rPr>
          <w:sz w:val="24"/>
        </w:rPr>
        <w:t xml:space="preserve"> solutes as those found in cells. </w:t>
      </w:r>
      <w:proofErr w:type="gramStart"/>
      <w:r>
        <w:rPr>
          <w:sz w:val="24"/>
        </w:rPr>
        <w:t>Retains normal shape.</w:t>
      </w:r>
      <w:proofErr w:type="gramEnd"/>
      <w:r>
        <w:rPr>
          <w:sz w:val="24"/>
        </w:rPr>
        <w:t xml:space="preserve"> </w:t>
      </w:r>
    </w:p>
    <w:p w:rsidR="0033791D" w:rsidRDefault="0033791D" w:rsidP="00AF2C6A">
      <w:pPr>
        <w:pStyle w:val="NoSpacing"/>
        <w:jc w:val="both"/>
        <w:rPr>
          <w:sz w:val="24"/>
        </w:rPr>
      </w:pPr>
      <w:r>
        <w:rPr>
          <w:b/>
          <w:sz w:val="24"/>
        </w:rPr>
        <w:t>Hypertonic solutions</w:t>
      </w:r>
      <w:proofErr w:type="gramStart"/>
      <w:r>
        <w:rPr>
          <w:b/>
          <w:sz w:val="24"/>
        </w:rPr>
        <w:t>:-</w:t>
      </w:r>
      <w:proofErr w:type="gramEnd"/>
      <w:r>
        <w:rPr>
          <w:b/>
          <w:sz w:val="24"/>
        </w:rPr>
        <w:t xml:space="preserve"> </w:t>
      </w:r>
      <w:r>
        <w:rPr>
          <w:sz w:val="24"/>
        </w:rPr>
        <w:t>Cells in such solutions lose water and shrink because water diffuses out of cell.</w:t>
      </w:r>
    </w:p>
    <w:p w:rsidR="0033791D" w:rsidRDefault="0033791D" w:rsidP="00AF2C6A">
      <w:pPr>
        <w:pStyle w:val="NoSpacing"/>
        <w:jc w:val="both"/>
        <w:rPr>
          <w:sz w:val="24"/>
        </w:rPr>
      </w:pPr>
      <w:r>
        <w:rPr>
          <w:b/>
          <w:sz w:val="24"/>
        </w:rPr>
        <w:t>Hypotonic solutions</w:t>
      </w:r>
      <w:proofErr w:type="gramStart"/>
      <w:r>
        <w:rPr>
          <w:b/>
          <w:sz w:val="24"/>
        </w:rPr>
        <w:t>:-</w:t>
      </w:r>
      <w:proofErr w:type="gramEnd"/>
      <w:r>
        <w:rPr>
          <w:b/>
          <w:sz w:val="24"/>
        </w:rPr>
        <w:t xml:space="preserve"> </w:t>
      </w:r>
      <w:r>
        <w:rPr>
          <w:sz w:val="24"/>
        </w:rPr>
        <w:t xml:space="preserve">Cells in such solutions gain water as it leaves the solution. Cells in distilled water will burst because it contains no ions so water will continue to enter the cell. </w:t>
      </w:r>
    </w:p>
    <w:p w:rsidR="0033791D" w:rsidRDefault="0033791D" w:rsidP="00AF2C6A">
      <w:pPr>
        <w:pStyle w:val="NoSpacing"/>
        <w:jc w:val="both"/>
        <w:rPr>
          <w:sz w:val="24"/>
        </w:rPr>
      </w:pPr>
    </w:p>
    <w:p w:rsidR="0033791D" w:rsidRDefault="0033791D" w:rsidP="0033791D">
      <w:pPr>
        <w:pStyle w:val="NoSpacing"/>
        <w:jc w:val="both"/>
        <w:rPr>
          <w:b/>
          <w:sz w:val="28"/>
        </w:rPr>
      </w:pPr>
      <w:r>
        <w:rPr>
          <w:b/>
          <w:sz w:val="28"/>
        </w:rPr>
        <w:t>Physiology of the neuron</w:t>
      </w:r>
    </w:p>
    <w:p w:rsidR="0033791D" w:rsidRPr="00A45C40" w:rsidRDefault="008F4976" w:rsidP="0033791D">
      <w:pPr>
        <w:pStyle w:val="NoSpacing"/>
        <w:jc w:val="both"/>
        <w:rPr>
          <w:sz w:val="24"/>
        </w:rPr>
      </w:pPr>
      <w:r>
        <w:rPr>
          <w:b/>
          <w:sz w:val="28"/>
        </w:rPr>
        <w:t xml:space="preserve">What are neurones? </w:t>
      </w:r>
      <w:r w:rsidRPr="00A45C40">
        <w:rPr>
          <w:sz w:val="24"/>
        </w:rPr>
        <w:t>Structural units of the nervous system: conducts electrical impulses from one body part to another.</w:t>
      </w:r>
    </w:p>
    <w:p w:rsidR="008F4976" w:rsidRDefault="008F4976" w:rsidP="0033791D">
      <w:pPr>
        <w:pStyle w:val="NoSpacing"/>
        <w:jc w:val="both"/>
        <w:rPr>
          <w:sz w:val="28"/>
        </w:rPr>
      </w:pPr>
    </w:p>
    <w:p w:rsidR="008F4976" w:rsidRDefault="008F4976" w:rsidP="0033791D">
      <w:pPr>
        <w:pStyle w:val="NoSpacing"/>
        <w:jc w:val="both"/>
        <w:rPr>
          <w:b/>
          <w:sz w:val="28"/>
        </w:rPr>
      </w:pPr>
      <w:r>
        <w:rPr>
          <w:b/>
          <w:sz w:val="28"/>
        </w:rPr>
        <w:t>Special features:-</w:t>
      </w:r>
    </w:p>
    <w:p w:rsidR="008F4976" w:rsidRPr="00A45C40" w:rsidRDefault="008F4976" w:rsidP="002E782F">
      <w:pPr>
        <w:pStyle w:val="NoSpacing"/>
        <w:numPr>
          <w:ilvl w:val="0"/>
          <w:numId w:val="11"/>
        </w:numPr>
        <w:jc w:val="both"/>
        <w:rPr>
          <w:b/>
          <w:sz w:val="24"/>
        </w:rPr>
      </w:pPr>
      <w:r w:rsidRPr="00A45C40">
        <w:rPr>
          <w:sz w:val="24"/>
        </w:rPr>
        <w:t>Extreme longevity</w:t>
      </w:r>
      <w:r w:rsidR="00CC25D6" w:rsidRPr="00A45C40">
        <w:rPr>
          <w:sz w:val="24"/>
        </w:rPr>
        <w:t>: can last a whole life time.</w:t>
      </w:r>
    </w:p>
    <w:p w:rsidR="00CC25D6" w:rsidRPr="00A45C40" w:rsidRDefault="00CC25D6" w:rsidP="002E782F">
      <w:pPr>
        <w:pStyle w:val="NoSpacing"/>
        <w:numPr>
          <w:ilvl w:val="0"/>
          <w:numId w:val="11"/>
        </w:numPr>
        <w:jc w:val="both"/>
        <w:rPr>
          <w:b/>
          <w:sz w:val="24"/>
        </w:rPr>
      </w:pPr>
      <w:r w:rsidRPr="00A45C40">
        <w:rPr>
          <w:sz w:val="24"/>
        </w:rPr>
        <w:t>Amitotic: loses ability to divide. If they are damaged, cannot be replaced.</w:t>
      </w:r>
    </w:p>
    <w:p w:rsidR="00CC25D6" w:rsidRPr="00A45C40" w:rsidRDefault="00CC25D6" w:rsidP="002E782F">
      <w:pPr>
        <w:pStyle w:val="NoSpacing"/>
        <w:numPr>
          <w:ilvl w:val="0"/>
          <w:numId w:val="11"/>
        </w:numPr>
        <w:jc w:val="both"/>
        <w:rPr>
          <w:b/>
          <w:sz w:val="24"/>
        </w:rPr>
      </w:pPr>
      <w:r w:rsidRPr="00A45C40">
        <w:rPr>
          <w:sz w:val="24"/>
        </w:rPr>
        <w:t>High metabolic rate: requires continuous supplies of oxygen and glucose.</w:t>
      </w:r>
    </w:p>
    <w:p w:rsidR="00CC25D6" w:rsidRPr="00A45C40" w:rsidRDefault="00CC25D6" w:rsidP="00CC25D6">
      <w:pPr>
        <w:pStyle w:val="NoSpacing"/>
        <w:jc w:val="both"/>
        <w:rPr>
          <w:sz w:val="24"/>
        </w:rPr>
      </w:pPr>
    </w:p>
    <w:p w:rsidR="00CC25D6" w:rsidRPr="00A45C40" w:rsidRDefault="00CC25D6" w:rsidP="00CC25D6">
      <w:pPr>
        <w:pStyle w:val="NoSpacing"/>
        <w:jc w:val="both"/>
        <w:rPr>
          <w:sz w:val="24"/>
        </w:rPr>
      </w:pPr>
      <w:r w:rsidRPr="00A45C40">
        <w:rPr>
          <w:sz w:val="24"/>
        </w:rPr>
        <w:t>A neurone has three functional regions:-</w:t>
      </w:r>
    </w:p>
    <w:p w:rsidR="00CC25D6" w:rsidRPr="00A45C40" w:rsidRDefault="00CC25D6" w:rsidP="002E782F">
      <w:pPr>
        <w:pStyle w:val="NoSpacing"/>
        <w:numPr>
          <w:ilvl w:val="0"/>
          <w:numId w:val="12"/>
        </w:numPr>
        <w:jc w:val="both"/>
        <w:rPr>
          <w:b/>
          <w:sz w:val="24"/>
        </w:rPr>
      </w:pPr>
      <w:r w:rsidRPr="00A45C40">
        <w:rPr>
          <w:sz w:val="24"/>
        </w:rPr>
        <w:t>Receptive region (</w:t>
      </w:r>
      <w:r w:rsidRPr="00A45C40">
        <w:rPr>
          <w:i/>
          <w:sz w:val="24"/>
        </w:rPr>
        <w:t>plasma membrane of the cell body receives information from other neurones</w:t>
      </w:r>
      <w:r w:rsidR="00223AB5">
        <w:rPr>
          <w:i/>
          <w:sz w:val="24"/>
        </w:rPr>
        <w:t xml:space="preserve"> + dendrites</w:t>
      </w:r>
      <w:r w:rsidRPr="00A45C40">
        <w:rPr>
          <w:i/>
          <w:sz w:val="24"/>
        </w:rPr>
        <w:t>)</w:t>
      </w:r>
    </w:p>
    <w:p w:rsidR="00CC25D6" w:rsidRPr="00A45C40" w:rsidRDefault="00CC25D6" w:rsidP="002E782F">
      <w:pPr>
        <w:pStyle w:val="NoSpacing"/>
        <w:numPr>
          <w:ilvl w:val="0"/>
          <w:numId w:val="12"/>
        </w:numPr>
        <w:jc w:val="both"/>
        <w:rPr>
          <w:b/>
          <w:sz w:val="24"/>
        </w:rPr>
      </w:pPr>
      <w:r w:rsidRPr="00A45C40">
        <w:rPr>
          <w:sz w:val="24"/>
        </w:rPr>
        <w:t>Conducting Region (</w:t>
      </w:r>
      <w:r w:rsidRPr="00A45C40">
        <w:rPr>
          <w:i/>
          <w:sz w:val="24"/>
        </w:rPr>
        <w:t>axon generates nerve impulses and transmits them away from cell body)</w:t>
      </w:r>
    </w:p>
    <w:p w:rsidR="00CC25D6" w:rsidRPr="00A45C40" w:rsidRDefault="00CC25D6" w:rsidP="002E782F">
      <w:pPr>
        <w:pStyle w:val="NoSpacing"/>
        <w:numPr>
          <w:ilvl w:val="0"/>
          <w:numId w:val="12"/>
        </w:numPr>
        <w:jc w:val="both"/>
        <w:rPr>
          <w:b/>
          <w:sz w:val="24"/>
        </w:rPr>
      </w:pPr>
      <w:r w:rsidRPr="00A45C40">
        <w:rPr>
          <w:sz w:val="24"/>
        </w:rPr>
        <w:lastRenderedPageBreak/>
        <w:t>Secretory region (</w:t>
      </w:r>
      <w:r w:rsidRPr="00A45C40">
        <w:rPr>
          <w:i/>
          <w:sz w:val="24"/>
        </w:rPr>
        <w:t>axon terminals because it releases neurotransmitter substance)</w:t>
      </w:r>
    </w:p>
    <w:p w:rsidR="00CC25D6" w:rsidRDefault="00CC25D6" w:rsidP="00CC25D6">
      <w:pPr>
        <w:pStyle w:val="NoSpacing"/>
        <w:ind w:left="360"/>
        <w:jc w:val="both"/>
        <w:rPr>
          <w:sz w:val="28"/>
        </w:rPr>
      </w:pPr>
    </w:p>
    <w:p w:rsidR="00A45C40" w:rsidRDefault="00A45C40" w:rsidP="00CC25D6">
      <w:pPr>
        <w:pStyle w:val="NoSpacing"/>
        <w:ind w:left="360"/>
        <w:jc w:val="both"/>
        <w:rPr>
          <w:b/>
          <w:sz w:val="28"/>
        </w:rPr>
        <w:sectPr w:rsidR="00A45C40" w:rsidSect="00781D72">
          <w:type w:val="continuous"/>
          <w:pgSz w:w="11906" w:h="16838"/>
          <w:pgMar w:top="1440" w:right="1440" w:bottom="1440" w:left="1440" w:header="708" w:footer="708" w:gutter="0"/>
          <w:cols w:space="708"/>
          <w:docGrid w:linePitch="360"/>
        </w:sectPr>
      </w:pPr>
    </w:p>
    <w:p w:rsidR="00CC25D6" w:rsidRDefault="00CC25D6" w:rsidP="00CC25D6">
      <w:pPr>
        <w:pStyle w:val="NoSpacing"/>
        <w:ind w:left="360"/>
        <w:jc w:val="both"/>
        <w:rPr>
          <w:b/>
          <w:sz w:val="28"/>
        </w:rPr>
      </w:pPr>
      <w:r>
        <w:rPr>
          <w:b/>
          <w:sz w:val="28"/>
        </w:rPr>
        <w:lastRenderedPageBreak/>
        <w:t>Neurone cell body features</w:t>
      </w:r>
    </w:p>
    <w:p w:rsidR="00CC25D6" w:rsidRPr="00A45C40" w:rsidRDefault="00CC25D6" w:rsidP="002E782F">
      <w:pPr>
        <w:pStyle w:val="NoSpacing"/>
        <w:numPr>
          <w:ilvl w:val="0"/>
          <w:numId w:val="13"/>
        </w:numPr>
        <w:jc w:val="both"/>
        <w:rPr>
          <w:b/>
          <w:sz w:val="24"/>
        </w:rPr>
      </w:pPr>
      <w:r w:rsidRPr="00A45C40">
        <w:rPr>
          <w:sz w:val="24"/>
        </w:rPr>
        <w:t>Large spherical nucleus + granular cytoplasm.</w:t>
      </w:r>
    </w:p>
    <w:p w:rsidR="00CC25D6" w:rsidRPr="00A45C40" w:rsidRDefault="00CC25D6" w:rsidP="002E782F">
      <w:pPr>
        <w:pStyle w:val="NoSpacing"/>
        <w:numPr>
          <w:ilvl w:val="0"/>
          <w:numId w:val="13"/>
        </w:numPr>
        <w:jc w:val="both"/>
        <w:rPr>
          <w:b/>
          <w:sz w:val="24"/>
        </w:rPr>
      </w:pPr>
      <w:r w:rsidRPr="00A45C40">
        <w:rPr>
          <w:sz w:val="24"/>
        </w:rPr>
        <w:t>Extensive RER + ribosome clusters</w:t>
      </w:r>
    </w:p>
    <w:p w:rsidR="00CC25D6" w:rsidRPr="00A45C40" w:rsidRDefault="00CC25D6" w:rsidP="002E782F">
      <w:pPr>
        <w:pStyle w:val="NoSpacing"/>
        <w:numPr>
          <w:ilvl w:val="0"/>
          <w:numId w:val="13"/>
        </w:numPr>
        <w:jc w:val="both"/>
        <w:rPr>
          <w:b/>
          <w:sz w:val="24"/>
        </w:rPr>
      </w:pPr>
      <w:r w:rsidRPr="00A45C40">
        <w:rPr>
          <w:sz w:val="24"/>
        </w:rPr>
        <w:t>Golgi bodies</w:t>
      </w:r>
    </w:p>
    <w:p w:rsidR="00CC25D6" w:rsidRPr="00A45C40" w:rsidRDefault="00CC25D6" w:rsidP="002E782F">
      <w:pPr>
        <w:pStyle w:val="NoSpacing"/>
        <w:numPr>
          <w:ilvl w:val="0"/>
          <w:numId w:val="13"/>
        </w:numPr>
        <w:jc w:val="both"/>
        <w:rPr>
          <w:b/>
          <w:sz w:val="24"/>
        </w:rPr>
      </w:pPr>
      <w:r w:rsidRPr="00A45C40">
        <w:rPr>
          <w:sz w:val="24"/>
        </w:rPr>
        <w:t>Mitochondria</w:t>
      </w:r>
    </w:p>
    <w:p w:rsidR="00CC25D6" w:rsidRPr="00A45C40" w:rsidRDefault="00CC25D6" w:rsidP="002E782F">
      <w:pPr>
        <w:pStyle w:val="NoSpacing"/>
        <w:numPr>
          <w:ilvl w:val="0"/>
          <w:numId w:val="13"/>
        </w:numPr>
        <w:jc w:val="both"/>
        <w:rPr>
          <w:b/>
          <w:sz w:val="24"/>
        </w:rPr>
      </w:pPr>
      <w:r w:rsidRPr="00A45C40">
        <w:rPr>
          <w:sz w:val="24"/>
        </w:rPr>
        <w:t xml:space="preserve">Microtubules to </w:t>
      </w:r>
      <w:proofErr w:type="gramStart"/>
      <w:r w:rsidRPr="00A45C40">
        <w:rPr>
          <w:sz w:val="24"/>
        </w:rPr>
        <w:t>maintain  cell</w:t>
      </w:r>
      <w:proofErr w:type="gramEnd"/>
      <w:r w:rsidRPr="00A45C40">
        <w:rPr>
          <w:sz w:val="24"/>
        </w:rPr>
        <w:t xml:space="preserve"> shape and integrity. </w:t>
      </w:r>
    </w:p>
    <w:p w:rsidR="00A45C40" w:rsidRPr="00A45C40" w:rsidRDefault="00A45C40" w:rsidP="00A45C40">
      <w:pPr>
        <w:pStyle w:val="NoSpacing"/>
        <w:jc w:val="both"/>
        <w:rPr>
          <w:sz w:val="24"/>
        </w:rPr>
      </w:pPr>
      <w:r w:rsidRPr="00A45C40">
        <w:rPr>
          <w:sz w:val="24"/>
        </w:rPr>
        <w:t>Has a high metabolic rate.</w:t>
      </w:r>
    </w:p>
    <w:p w:rsidR="00A45C40" w:rsidRDefault="00A45C40" w:rsidP="00A45C40">
      <w:pPr>
        <w:pStyle w:val="NoSpacing"/>
        <w:jc w:val="both"/>
        <w:rPr>
          <w:sz w:val="28"/>
        </w:rPr>
      </w:pPr>
    </w:p>
    <w:p w:rsidR="00A45C40" w:rsidRPr="00A45C40" w:rsidRDefault="00A45C40" w:rsidP="00A45C40">
      <w:pPr>
        <w:pStyle w:val="NoSpacing"/>
        <w:jc w:val="both"/>
        <w:rPr>
          <w:sz w:val="24"/>
        </w:rPr>
      </w:pPr>
      <w:r w:rsidRPr="00A45C40">
        <w:rPr>
          <w:sz w:val="24"/>
        </w:rPr>
        <w:t>Nuclei</w:t>
      </w:r>
      <w:proofErr w:type="gramStart"/>
      <w:r w:rsidRPr="00A45C40">
        <w:rPr>
          <w:sz w:val="24"/>
        </w:rPr>
        <w:t>:-</w:t>
      </w:r>
      <w:proofErr w:type="gramEnd"/>
      <w:r w:rsidRPr="00A45C40">
        <w:rPr>
          <w:sz w:val="24"/>
        </w:rPr>
        <w:t xml:space="preserve"> clusters of cell body in the CNS</w:t>
      </w:r>
    </w:p>
    <w:p w:rsidR="00A45C40" w:rsidRPr="00A45C40" w:rsidRDefault="00A45C40" w:rsidP="00A45C40">
      <w:pPr>
        <w:pStyle w:val="NoSpacing"/>
        <w:jc w:val="both"/>
        <w:rPr>
          <w:sz w:val="24"/>
        </w:rPr>
      </w:pPr>
      <w:r w:rsidRPr="00A45C40">
        <w:rPr>
          <w:sz w:val="24"/>
        </w:rPr>
        <w:t>Ganglia</w:t>
      </w:r>
      <w:proofErr w:type="gramStart"/>
      <w:r w:rsidRPr="00A45C40">
        <w:rPr>
          <w:sz w:val="24"/>
        </w:rPr>
        <w:t>:-</w:t>
      </w:r>
      <w:proofErr w:type="gramEnd"/>
      <w:r w:rsidRPr="00A45C40">
        <w:rPr>
          <w:sz w:val="24"/>
        </w:rPr>
        <w:t xml:space="preserve"> clusters of cell bodies in the PNS.</w:t>
      </w:r>
    </w:p>
    <w:p w:rsidR="00A45C40" w:rsidRPr="00A45C40" w:rsidRDefault="00A45C40" w:rsidP="00A45C40">
      <w:pPr>
        <w:pStyle w:val="NoSpacing"/>
        <w:jc w:val="both"/>
        <w:rPr>
          <w:sz w:val="24"/>
        </w:rPr>
      </w:pPr>
      <w:r w:rsidRPr="00A45C40">
        <w:rPr>
          <w:sz w:val="24"/>
        </w:rPr>
        <w:t>Tract</w:t>
      </w:r>
      <w:proofErr w:type="gramStart"/>
      <w:r w:rsidRPr="00A45C40">
        <w:rPr>
          <w:sz w:val="24"/>
        </w:rPr>
        <w:t>:-</w:t>
      </w:r>
      <w:proofErr w:type="gramEnd"/>
      <w:r w:rsidRPr="00A45C40">
        <w:rPr>
          <w:sz w:val="24"/>
        </w:rPr>
        <w:t xml:space="preserve"> bundles of neurone processes in the CNS</w:t>
      </w:r>
    </w:p>
    <w:p w:rsidR="00A45C40" w:rsidRPr="00A45C40" w:rsidRDefault="00A45C40" w:rsidP="00A45C40">
      <w:pPr>
        <w:pStyle w:val="NoSpacing"/>
        <w:jc w:val="both"/>
        <w:rPr>
          <w:sz w:val="24"/>
        </w:rPr>
      </w:pPr>
      <w:r w:rsidRPr="00A45C40">
        <w:rPr>
          <w:sz w:val="24"/>
        </w:rPr>
        <w:t>Nerves</w:t>
      </w:r>
      <w:proofErr w:type="gramStart"/>
      <w:r w:rsidRPr="00A45C40">
        <w:rPr>
          <w:sz w:val="24"/>
        </w:rPr>
        <w:t>:-</w:t>
      </w:r>
      <w:proofErr w:type="gramEnd"/>
      <w:r w:rsidRPr="00A45C40">
        <w:rPr>
          <w:sz w:val="24"/>
        </w:rPr>
        <w:t xml:space="preserve"> bundles of neurone processes in the PNS</w:t>
      </w:r>
    </w:p>
    <w:p w:rsidR="00A45C40" w:rsidRPr="00A45C40" w:rsidRDefault="00A45C40" w:rsidP="00A45C40">
      <w:pPr>
        <w:pStyle w:val="NoSpacing"/>
        <w:jc w:val="both"/>
        <w:rPr>
          <w:sz w:val="24"/>
        </w:rPr>
      </w:pPr>
      <w:r w:rsidRPr="00A45C40">
        <w:rPr>
          <w:sz w:val="24"/>
        </w:rPr>
        <w:t>Processes</w:t>
      </w:r>
      <w:proofErr w:type="gramStart"/>
      <w:r w:rsidRPr="00A45C40">
        <w:rPr>
          <w:sz w:val="24"/>
        </w:rPr>
        <w:t>:-</w:t>
      </w:r>
      <w:proofErr w:type="gramEnd"/>
      <w:r w:rsidRPr="00A45C40">
        <w:rPr>
          <w:sz w:val="24"/>
        </w:rPr>
        <w:t xml:space="preserve"> projections e.g. dendrites and axons</w:t>
      </w:r>
    </w:p>
    <w:p w:rsidR="00A45C40" w:rsidRPr="00A45C40" w:rsidRDefault="00A45C40" w:rsidP="00A45C40">
      <w:pPr>
        <w:pStyle w:val="NoSpacing"/>
        <w:jc w:val="both"/>
        <w:rPr>
          <w:sz w:val="24"/>
        </w:rPr>
        <w:sectPr w:rsidR="00A45C40" w:rsidRPr="00A45C40" w:rsidSect="00A45C40">
          <w:type w:val="continuous"/>
          <w:pgSz w:w="11906" w:h="16838"/>
          <w:pgMar w:top="1440" w:right="1440" w:bottom="1440" w:left="1440" w:header="708" w:footer="708" w:gutter="0"/>
          <w:cols w:num="2" w:space="708"/>
          <w:docGrid w:linePitch="360"/>
        </w:sectPr>
      </w:pPr>
    </w:p>
    <w:p w:rsidR="00A45C40" w:rsidRDefault="00A45C40" w:rsidP="00A45C40">
      <w:pPr>
        <w:pStyle w:val="NoSpacing"/>
        <w:jc w:val="both"/>
        <w:rPr>
          <w:sz w:val="28"/>
        </w:rPr>
      </w:pPr>
    </w:p>
    <w:p w:rsidR="00A45C40" w:rsidRPr="00A45C40" w:rsidRDefault="00A45C40" w:rsidP="00A45C40">
      <w:pPr>
        <w:pStyle w:val="NoSpacing"/>
        <w:jc w:val="both"/>
        <w:rPr>
          <w:b/>
          <w:sz w:val="28"/>
        </w:rPr>
      </w:pPr>
      <w:r>
        <w:rPr>
          <w:b/>
          <w:sz w:val="28"/>
        </w:rPr>
        <w:t xml:space="preserve">Dendrites:- </w:t>
      </w:r>
    </w:p>
    <w:p w:rsidR="00CC25D6" w:rsidRDefault="00A45C40" w:rsidP="00A45C40">
      <w:pPr>
        <w:pStyle w:val="NoSpacing"/>
        <w:numPr>
          <w:ilvl w:val="0"/>
          <w:numId w:val="7"/>
        </w:numPr>
        <w:jc w:val="both"/>
        <w:rPr>
          <w:sz w:val="24"/>
        </w:rPr>
      </w:pPr>
      <w:r>
        <w:rPr>
          <w:sz w:val="24"/>
        </w:rPr>
        <w:t>Short, tapering, branched extensions</w:t>
      </w:r>
    </w:p>
    <w:p w:rsidR="00223AB5" w:rsidRDefault="00223AB5" w:rsidP="00A45C40">
      <w:pPr>
        <w:pStyle w:val="NoSpacing"/>
        <w:numPr>
          <w:ilvl w:val="0"/>
          <w:numId w:val="7"/>
        </w:numPr>
        <w:jc w:val="both"/>
        <w:rPr>
          <w:sz w:val="24"/>
        </w:rPr>
      </w:pPr>
      <w:r>
        <w:rPr>
          <w:sz w:val="24"/>
        </w:rPr>
        <w:t>Enormous surface area</w:t>
      </w:r>
    </w:p>
    <w:p w:rsidR="00223AB5" w:rsidRDefault="00223AB5" w:rsidP="00A45C40">
      <w:pPr>
        <w:pStyle w:val="NoSpacing"/>
        <w:numPr>
          <w:ilvl w:val="0"/>
          <w:numId w:val="7"/>
        </w:numPr>
        <w:jc w:val="both"/>
        <w:rPr>
          <w:sz w:val="24"/>
        </w:rPr>
      </w:pPr>
      <w:r>
        <w:rPr>
          <w:sz w:val="24"/>
        </w:rPr>
        <w:t>Carries impulse towards cell body</w:t>
      </w:r>
    </w:p>
    <w:p w:rsidR="00223AB5" w:rsidRDefault="00223AB5" w:rsidP="00A45C40">
      <w:pPr>
        <w:pStyle w:val="NoSpacing"/>
        <w:numPr>
          <w:ilvl w:val="0"/>
          <w:numId w:val="7"/>
        </w:numPr>
        <w:jc w:val="both"/>
        <w:rPr>
          <w:sz w:val="24"/>
        </w:rPr>
      </w:pPr>
      <w:r>
        <w:rPr>
          <w:sz w:val="24"/>
        </w:rPr>
        <w:t>Short distance signals, graded potentials</w:t>
      </w:r>
    </w:p>
    <w:p w:rsidR="00082983" w:rsidRDefault="00082983" w:rsidP="00A45C40">
      <w:pPr>
        <w:pStyle w:val="NoSpacing"/>
        <w:numPr>
          <w:ilvl w:val="0"/>
          <w:numId w:val="7"/>
        </w:numPr>
        <w:jc w:val="both"/>
        <w:rPr>
          <w:sz w:val="24"/>
        </w:rPr>
      </w:pPr>
      <w:r>
        <w:rPr>
          <w:sz w:val="24"/>
        </w:rPr>
        <w:t xml:space="preserve">Always </w:t>
      </w:r>
      <w:proofErr w:type="spellStart"/>
      <w:r>
        <w:rPr>
          <w:sz w:val="24"/>
        </w:rPr>
        <w:t>nonmyelinated</w:t>
      </w:r>
      <w:proofErr w:type="spellEnd"/>
    </w:p>
    <w:p w:rsidR="00223AB5" w:rsidRDefault="00223AB5" w:rsidP="00223AB5">
      <w:pPr>
        <w:pStyle w:val="NoSpacing"/>
        <w:jc w:val="both"/>
        <w:rPr>
          <w:sz w:val="24"/>
        </w:rPr>
      </w:pPr>
    </w:p>
    <w:p w:rsidR="00223AB5" w:rsidRDefault="00223AB5" w:rsidP="00223AB5">
      <w:pPr>
        <w:pStyle w:val="NoSpacing"/>
        <w:jc w:val="both"/>
        <w:rPr>
          <w:b/>
          <w:sz w:val="28"/>
        </w:rPr>
      </w:pPr>
      <w:r>
        <w:rPr>
          <w:b/>
          <w:sz w:val="28"/>
        </w:rPr>
        <w:t>Axon:-</w:t>
      </w:r>
    </w:p>
    <w:p w:rsidR="00223AB5" w:rsidRPr="007D7EFF" w:rsidRDefault="007D7EFF" w:rsidP="00223AB5">
      <w:pPr>
        <w:pStyle w:val="NoSpacing"/>
        <w:numPr>
          <w:ilvl w:val="0"/>
          <w:numId w:val="7"/>
        </w:numPr>
        <w:jc w:val="both"/>
        <w:rPr>
          <w:sz w:val="24"/>
        </w:rPr>
      </w:pPr>
      <w:r>
        <w:rPr>
          <w:sz w:val="24"/>
        </w:rPr>
        <w:t>A</w:t>
      </w:r>
      <w:r w:rsidR="00223AB5">
        <w:rPr>
          <w:sz w:val="24"/>
        </w:rPr>
        <w:t>rises</w:t>
      </w:r>
      <w:r>
        <w:rPr>
          <w:sz w:val="24"/>
        </w:rPr>
        <w:t xml:space="preserve"> from the </w:t>
      </w:r>
      <w:r w:rsidRPr="007D7EFF">
        <w:rPr>
          <w:i/>
          <w:sz w:val="24"/>
        </w:rPr>
        <w:t>axon hillock</w:t>
      </w:r>
    </w:p>
    <w:p w:rsidR="007D7EFF" w:rsidRDefault="007D7EFF" w:rsidP="00223AB5">
      <w:pPr>
        <w:pStyle w:val="NoSpacing"/>
        <w:numPr>
          <w:ilvl w:val="0"/>
          <w:numId w:val="7"/>
        </w:numPr>
        <w:jc w:val="both"/>
        <w:rPr>
          <w:sz w:val="24"/>
        </w:rPr>
      </w:pPr>
      <w:r>
        <w:rPr>
          <w:sz w:val="24"/>
        </w:rPr>
        <w:t>Usually on</w:t>
      </w:r>
      <w:r w:rsidR="00082983">
        <w:rPr>
          <w:sz w:val="24"/>
        </w:rPr>
        <w:t>e axon per neurone but occasional branching may occur. They are called axon collaterals.</w:t>
      </w:r>
    </w:p>
    <w:p w:rsidR="00082983" w:rsidRDefault="00082983" w:rsidP="00223AB5">
      <w:pPr>
        <w:pStyle w:val="NoSpacing"/>
        <w:numPr>
          <w:ilvl w:val="0"/>
          <w:numId w:val="7"/>
        </w:numPr>
        <w:jc w:val="both"/>
        <w:rPr>
          <w:sz w:val="24"/>
        </w:rPr>
      </w:pPr>
      <w:r>
        <w:rPr>
          <w:sz w:val="24"/>
        </w:rPr>
        <w:t>Terminal branches are called axon terminals.</w:t>
      </w:r>
    </w:p>
    <w:p w:rsidR="00082983" w:rsidRDefault="00082983" w:rsidP="00223AB5">
      <w:pPr>
        <w:pStyle w:val="NoSpacing"/>
        <w:numPr>
          <w:ilvl w:val="0"/>
          <w:numId w:val="7"/>
        </w:numPr>
        <w:jc w:val="both"/>
        <w:rPr>
          <w:sz w:val="24"/>
        </w:rPr>
      </w:pPr>
      <w:r>
        <w:rPr>
          <w:sz w:val="24"/>
        </w:rPr>
        <w:t>Rate of conduction increases with axon diameter.</w:t>
      </w:r>
    </w:p>
    <w:p w:rsidR="00082983" w:rsidRDefault="00082983" w:rsidP="00223AB5">
      <w:pPr>
        <w:pStyle w:val="NoSpacing"/>
        <w:numPr>
          <w:ilvl w:val="0"/>
          <w:numId w:val="7"/>
        </w:numPr>
        <w:jc w:val="both"/>
        <w:rPr>
          <w:sz w:val="24"/>
        </w:rPr>
      </w:pPr>
      <w:r>
        <w:rPr>
          <w:sz w:val="24"/>
        </w:rPr>
        <w:t>Neurotransmitters convey information from one axon to the next</w:t>
      </w:r>
    </w:p>
    <w:p w:rsidR="00082983" w:rsidRDefault="00082983" w:rsidP="00223AB5">
      <w:pPr>
        <w:pStyle w:val="NoSpacing"/>
        <w:numPr>
          <w:ilvl w:val="0"/>
          <w:numId w:val="7"/>
        </w:numPr>
        <w:jc w:val="both"/>
        <w:rPr>
          <w:sz w:val="24"/>
        </w:rPr>
      </w:pPr>
      <w:r>
        <w:rPr>
          <w:sz w:val="24"/>
        </w:rPr>
        <w:t xml:space="preserve">No </w:t>
      </w:r>
      <w:proofErr w:type="spellStart"/>
      <w:r>
        <w:rPr>
          <w:sz w:val="24"/>
        </w:rPr>
        <w:t>Nissl</w:t>
      </w:r>
      <w:proofErr w:type="spellEnd"/>
      <w:r>
        <w:rPr>
          <w:sz w:val="24"/>
        </w:rPr>
        <w:t xml:space="preserve"> bodies (</w:t>
      </w:r>
      <w:r>
        <w:rPr>
          <w:i/>
          <w:sz w:val="24"/>
        </w:rPr>
        <w:t>granules of RER and free ribosomes)</w:t>
      </w:r>
      <w:r>
        <w:rPr>
          <w:sz w:val="24"/>
        </w:rPr>
        <w:t xml:space="preserve"> </w:t>
      </w:r>
    </w:p>
    <w:p w:rsidR="00082983" w:rsidRDefault="00082983" w:rsidP="00082983">
      <w:pPr>
        <w:pStyle w:val="NoSpacing"/>
        <w:jc w:val="both"/>
        <w:rPr>
          <w:sz w:val="24"/>
        </w:rPr>
      </w:pPr>
    </w:p>
    <w:p w:rsidR="00082983" w:rsidRDefault="00082983" w:rsidP="00082983">
      <w:pPr>
        <w:pStyle w:val="NoSpacing"/>
        <w:jc w:val="both"/>
        <w:rPr>
          <w:i/>
          <w:sz w:val="24"/>
        </w:rPr>
      </w:pPr>
      <w:r>
        <w:rPr>
          <w:b/>
          <w:sz w:val="24"/>
        </w:rPr>
        <w:t xml:space="preserve">Anterograde movement: </w:t>
      </w:r>
      <w:r>
        <w:rPr>
          <w:i/>
          <w:sz w:val="24"/>
        </w:rPr>
        <w:t>movement away from the cell body. (</w:t>
      </w:r>
      <w:proofErr w:type="gramStart"/>
      <w:r>
        <w:rPr>
          <w:i/>
          <w:sz w:val="24"/>
        </w:rPr>
        <w:t>mitochondria</w:t>
      </w:r>
      <w:proofErr w:type="gramEnd"/>
      <w:r>
        <w:rPr>
          <w:i/>
          <w:sz w:val="24"/>
        </w:rPr>
        <w:t>, cytoskeletal elements, membrane parts, enzymes needed to synthesize certain neurotransmitters)</w:t>
      </w:r>
    </w:p>
    <w:p w:rsidR="00082983" w:rsidRDefault="00082983" w:rsidP="00082983">
      <w:pPr>
        <w:pStyle w:val="NoSpacing"/>
        <w:jc w:val="both"/>
        <w:rPr>
          <w:i/>
          <w:sz w:val="24"/>
        </w:rPr>
      </w:pPr>
      <w:r>
        <w:rPr>
          <w:b/>
          <w:sz w:val="24"/>
        </w:rPr>
        <w:t xml:space="preserve">Retrograde movement: </w:t>
      </w:r>
      <w:r>
        <w:rPr>
          <w:i/>
          <w:sz w:val="24"/>
        </w:rPr>
        <w:t>movement towards cell body. (</w:t>
      </w:r>
      <w:proofErr w:type="gramStart"/>
      <w:r>
        <w:rPr>
          <w:i/>
          <w:sz w:val="24"/>
        </w:rPr>
        <w:t>organelles</w:t>
      </w:r>
      <w:proofErr w:type="gramEnd"/>
      <w:r>
        <w:rPr>
          <w:i/>
          <w:sz w:val="24"/>
        </w:rPr>
        <w:t xml:space="preserve"> returned to the cell body to be degraded or recycled. </w:t>
      </w:r>
    </w:p>
    <w:p w:rsidR="00082983" w:rsidRPr="00082983" w:rsidRDefault="00082983" w:rsidP="00082983">
      <w:pPr>
        <w:pStyle w:val="NoSpacing"/>
        <w:jc w:val="both"/>
        <w:rPr>
          <w:i/>
          <w:sz w:val="24"/>
        </w:rPr>
      </w:pPr>
    </w:p>
    <w:p w:rsidR="00082983" w:rsidRDefault="00212952" w:rsidP="00082983">
      <w:pPr>
        <w:pStyle w:val="NoSpacing"/>
        <w:jc w:val="both"/>
        <w:rPr>
          <w:b/>
          <w:sz w:val="28"/>
        </w:rPr>
      </w:pPr>
      <w:r>
        <w:rPr>
          <w:b/>
          <w:sz w:val="28"/>
        </w:rPr>
        <w:t>Describe the resting membrane potential of an excitable cell in terms of the differential permeability of the cell membrane to Na</w:t>
      </w:r>
      <w:r>
        <w:rPr>
          <w:b/>
          <w:sz w:val="28"/>
          <w:vertAlign w:val="superscript"/>
        </w:rPr>
        <w:t>+</w:t>
      </w:r>
      <w:r>
        <w:rPr>
          <w:b/>
          <w:sz w:val="28"/>
        </w:rPr>
        <w:t xml:space="preserve"> and K</w:t>
      </w:r>
      <w:r>
        <w:rPr>
          <w:b/>
          <w:sz w:val="28"/>
          <w:vertAlign w:val="superscript"/>
        </w:rPr>
        <w:t>+</w:t>
      </w:r>
      <w:r>
        <w:rPr>
          <w:b/>
          <w:sz w:val="28"/>
        </w:rPr>
        <w:t xml:space="preserve">. </w:t>
      </w:r>
    </w:p>
    <w:p w:rsidR="00212952" w:rsidRDefault="00212952" w:rsidP="00082983">
      <w:pPr>
        <w:pStyle w:val="NoSpacing"/>
        <w:jc w:val="both"/>
        <w:rPr>
          <w:sz w:val="24"/>
        </w:rPr>
      </w:pPr>
      <w:r>
        <w:rPr>
          <w:sz w:val="24"/>
        </w:rPr>
        <w:t xml:space="preserve">Neurones are excitable because they have the ability to conduct electrical impulses and generate an action potential. </w:t>
      </w:r>
    </w:p>
    <w:p w:rsidR="00212952" w:rsidRDefault="00212952" w:rsidP="00082983">
      <w:pPr>
        <w:pStyle w:val="NoSpacing"/>
        <w:jc w:val="both"/>
        <w:rPr>
          <w:sz w:val="24"/>
        </w:rPr>
      </w:pPr>
    </w:p>
    <w:p w:rsidR="00212952" w:rsidRDefault="00212952" w:rsidP="00082983">
      <w:pPr>
        <w:pStyle w:val="NoSpacing"/>
        <w:jc w:val="both"/>
        <w:rPr>
          <w:b/>
          <w:sz w:val="24"/>
        </w:rPr>
      </w:pPr>
      <w:r>
        <w:rPr>
          <w:b/>
          <w:sz w:val="24"/>
        </w:rPr>
        <w:t>What is the resting membrane potential?</w:t>
      </w:r>
    </w:p>
    <w:p w:rsidR="0033791D" w:rsidRDefault="000D23FB" w:rsidP="00AF2C6A">
      <w:pPr>
        <w:pStyle w:val="NoSpacing"/>
        <w:jc w:val="both"/>
        <w:rPr>
          <w:sz w:val="24"/>
        </w:rPr>
      </w:pPr>
      <w:r>
        <w:rPr>
          <w:sz w:val="24"/>
        </w:rPr>
        <w:t xml:space="preserve">The resting potential is -70mv. The cell membrane of neurone has different permeability to sodium ions and potassium ions. The cell membrane is slightly permeable to sodium ions but it is a lot more permeable to potassium ions. So, naturally potassium ions diffuse out of the cell along their </w:t>
      </w:r>
      <w:r>
        <w:rPr>
          <w:i/>
          <w:sz w:val="24"/>
        </w:rPr>
        <w:t>concentration gradient</w:t>
      </w:r>
      <w:r>
        <w:rPr>
          <w:sz w:val="24"/>
        </w:rPr>
        <w:t xml:space="preserve">. Sodium ions have more difficulty flowing in to the cell and so the resting membrane potential is negative. </w:t>
      </w:r>
    </w:p>
    <w:p w:rsidR="000D23FB" w:rsidRDefault="000D23FB" w:rsidP="00AF2C6A">
      <w:pPr>
        <w:pStyle w:val="NoSpacing"/>
        <w:jc w:val="both"/>
        <w:rPr>
          <w:sz w:val="24"/>
        </w:rPr>
      </w:pPr>
    </w:p>
    <w:p w:rsidR="000D23FB" w:rsidRDefault="000D23FB" w:rsidP="00AF2C6A">
      <w:pPr>
        <w:pStyle w:val="NoSpacing"/>
        <w:jc w:val="both"/>
        <w:rPr>
          <w:sz w:val="24"/>
        </w:rPr>
      </w:pPr>
      <w:r>
        <w:rPr>
          <w:sz w:val="24"/>
        </w:rPr>
        <w:lastRenderedPageBreak/>
        <w:t xml:space="preserve">Chloride ions are </w:t>
      </w:r>
      <w:r w:rsidR="009160C4">
        <w:rPr>
          <w:sz w:val="24"/>
        </w:rPr>
        <w:t xml:space="preserve">primarily found inside neurones. At rest there are more sodium ions outside the cell whilst there are more potassium ions inside the cell. Anions cannot leave the cell as the membrane is impermeable to them. </w:t>
      </w:r>
    </w:p>
    <w:p w:rsidR="009160C4" w:rsidRDefault="009160C4" w:rsidP="00AF2C6A">
      <w:pPr>
        <w:pStyle w:val="NoSpacing"/>
        <w:jc w:val="both"/>
        <w:rPr>
          <w:b/>
          <w:sz w:val="24"/>
        </w:rPr>
      </w:pPr>
    </w:p>
    <w:p w:rsidR="000D23FB" w:rsidRDefault="000D23FB" w:rsidP="00AF2C6A">
      <w:pPr>
        <w:pStyle w:val="NoSpacing"/>
        <w:jc w:val="both"/>
        <w:rPr>
          <w:b/>
          <w:sz w:val="24"/>
        </w:rPr>
      </w:pPr>
      <w:r>
        <w:rPr>
          <w:b/>
          <w:sz w:val="24"/>
        </w:rPr>
        <w:t xml:space="preserve">What is the role of Na+/K+ ATPase in terms of its role in maintaining the resting potential membrane of a neurone? </w:t>
      </w:r>
    </w:p>
    <w:p w:rsidR="000D23FB" w:rsidRDefault="009160C4" w:rsidP="00AF2C6A">
      <w:pPr>
        <w:pStyle w:val="NoSpacing"/>
        <w:jc w:val="both"/>
        <w:rPr>
          <w:sz w:val="24"/>
        </w:rPr>
      </w:pPr>
      <w:r>
        <w:rPr>
          <w:sz w:val="24"/>
        </w:rPr>
        <w:t xml:space="preserve">It ejects three sodium ions out of the neurone and transports two potassium ions back into the cell. It maintains the concentration gradient of sodium and potassium ions. </w:t>
      </w:r>
    </w:p>
    <w:p w:rsidR="009160C4" w:rsidRDefault="009160C4" w:rsidP="00AF2C6A">
      <w:pPr>
        <w:pStyle w:val="NoSpacing"/>
        <w:jc w:val="both"/>
        <w:rPr>
          <w:sz w:val="24"/>
        </w:rPr>
      </w:pPr>
    </w:p>
    <w:p w:rsidR="009160C4" w:rsidRDefault="009160C4" w:rsidP="00AF2C6A">
      <w:pPr>
        <w:pStyle w:val="NoSpacing"/>
        <w:jc w:val="both"/>
        <w:rPr>
          <w:sz w:val="24"/>
        </w:rPr>
      </w:pPr>
      <w:r>
        <w:rPr>
          <w:sz w:val="24"/>
        </w:rPr>
        <w:t>Potassium ions diffuse out of the cell. Pumps put potassium ions back into the cell.</w:t>
      </w:r>
    </w:p>
    <w:p w:rsidR="009160C4" w:rsidRDefault="009160C4" w:rsidP="00AF2C6A">
      <w:pPr>
        <w:pStyle w:val="NoSpacing"/>
        <w:jc w:val="both"/>
        <w:rPr>
          <w:sz w:val="24"/>
        </w:rPr>
      </w:pPr>
      <w:r>
        <w:rPr>
          <w:sz w:val="24"/>
        </w:rPr>
        <w:t xml:space="preserve">Sodium ions diffuse into the cell. Pumps eject sodium ions out of the cell. </w:t>
      </w:r>
    </w:p>
    <w:p w:rsidR="009160C4" w:rsidRDefault="009160C4" w:rsidP="00AF2C6A">
      <w:pPr>
        <w:pStyle w:val="NoSpacing"/>
        <w:jc w:val="both"/>
        <w:rPr>
          <w:sz w:val="24"/>
        </w:rPr>
      </w:pPr>
    </w:p>
    <w:p w:rsidR="009160C4" w:rsidRDefault="009160C4" w:rsidP="00AF2C6A">
      <w:pPr>
        <w:pStyle w:val="NoSpacing"/>
        <w:jc w:val="both"/>
        <w:rPr>
          <w:sz w:val="24"/>
        </w:rPr>
      </w:pPr>
      <w:r>
        <w:rPr>
          <w:sz w:val="24"/>
        </w:rPr>
        <w:t xml:space="preserve">Potassium ions diffuse out via leakage channels. </w:t>
      </w:r>
      <w:r w:rsidR="00B33F5A">
        <w:rPr>
          <w:sz w:val="24"/>
        </w:rPr>
        <w:t xml:space="preserve">More potassium ions leave the cell than sodium ions enter via the leakage channels. The Na+/K+ pumps compensate for the leakage channels. </w:t>
      </w:r>
    </w:p>
    <w:p w:rsidR="009160C4" w:rsidRDefault="009160C4" w:rsidP="00AF2C6A">
      <w:pPr>
        <w:pStyle w:val="NoSpacing"/>
        <w:jc w:val="both"/>
        <w:rPr>
          <w:sz w:val="24"/>
        </w:rPr>
      </w:pPr>
    </w:p>
    <w:p w:rsidR="009160C4" w:rsidRDefault="009160C4" w:rsidP="00AF2C6A">
      <w:pPr>
        <w:pStyle w:val="NoSpacing"/>
        <w:jc w:val="both"/>
        <w:rPr>
          <w:b/>
          <w:sz w:val="24"/>
        </w:rPr>
      </w:pPr>
      <w:r>
        <w:rPr>
          <w:b/>
          <w:sz w:val="24"/>
        </w:rPr>
        <w:t>Define electrochemical gradient:-</w:t>
      </w:r>
    </w:p>
    <w:p w:rsidR="009160C4" w:rsidRDefault="00614E4A" w:rsidP="00AF2C6A">
      <w:pPr>
        <w:pStyle w:val="NoSpacing"/>
        <w:jc w:val="both"/>
        <w:rPr>
          <w:sz w:val="24"/>
        </w:rPr>
      </w:pPr>
      <w:r>
        <w:rPr>
          <w:sz w:val="24"/>
        </w:rPr>
        <w:t xml:space="preserve">Is a gradient of electrochemical potential, usually for an ion that can move across a </w:t>
      </w:r>
      <w:r w:rsidR="00B33F5A">
        <w:rPr>
          <w:sz w:val="24"/>
        </w:rPr>
        <w:t>membrane?</w:t>
      </w:r>
      <w:r>
        <w:rPr>
          <w:sz w:val="24"/>
        </w:rPr>
        <w:t xml:space="preserve"> It consists of two different gradients: the chemical gradient and the electrical gradient. </w:t>
      </w:r>
    </w:p>
    <w:p w:rsidR="00B33F5A" w:rsidRDefault="00B33F5A" w:rsidP="00AF2C6A">
      <w:pPr>
        <w:pStyle w:val="NoSpacing"/>
        <w:jc w:val="both"/>
        <w:rPr>
          <w:sz w:val="24"/>
        </w:rPr>
      </w:pPr>
    </w:p>
    <w:p w:rsidR="00B33F5A" w:rsidRDefault="00B33F5A" w:rsidP="00AF2C6A">
      <w:pPr>
        <w:pStyle w:val="NoSpacing"/>
        <w:jc w:val="both"/>
        <w:rPr>
          <w:sz w:val="24"/>
        </w:rPr>
      </w:pPr>
      <w:r>
        <w:rPr>
          <w:sz w:val="24"/>
        </w:rPr>
        <w:t xml:space="preserve">How </w:t>
      </w:r>
      <w:proofErr w:type="gramStart"/>
      <w:r>
        <w:rPr>
          <w:sz w:val="24"/>
        </w:rPr>
        <w:t>is the resting membrane</w:t>
      </w:r>
      <w:proofErr w:type="gramEnd"/>
      <w:r>
        <w:rPr>
          <w:sz w:val="24"/>
        </w:rPr>
        <w:t xml:space="preserve"> potential measured? </w:t>
      </w:r>
    </w:p>
    <w:p w:rsidR="00B33F5A" w:rsidRDefault="00B33F5A" w:rsidP="00AF2C6A">
      <w:pPr>
        <w:pStyle w:val="NoSpacing"/>
        <w:jc w:val="both"/>
        <w:rPr>
          <w:i/>
          <w:sz w:val="24"/>
        </w:rPr>
      </w:pPr>
      <w:r>
        <w:rPr>
          <w:i/>
          <w:sz w:val="24"/>
        </w:rPr>
        <w:t xml:space="preserve">Using a voltmeter we can work out the potential difference inside a neurone and the extracellular fluid. </w:t>
      </w:r>
    </w:p>
    <w:p w:rsidR="00B33F5A" w:rsidRDefault="00B33F5A" w:rsidP="00AF2C6A">
      <w:pPr>
        <w:pStyle w:val="NoSpacing"/>
        <w:jc w:val="both"/>
        <w:rPr>
          <w:i/>
          <w:sz w:val="24"/>
        </w:rPr>
      </w:pPr>
    </w:p>
    <w:p w:rsidR="00B33F5A" w:rsidRDefault="00B33F5A" w:rsidP="00AF2C6A">
      <w:pPr>
        <w:pStyle w:val="NoSpacing"/>
        <w:jc w:val="both"/>
        <w:rPr>
          <w:color w:val="FF0000"/>
          <w:sz w:val="28"/>
        </w:rPr>
      </w:pPr>
      <w:r>
        <w:rPr>
          <w:color w:val="FF0000"/>
          <w:sz w:val="28"/>
        </w:rPr>
        <w:t xml:space="preserve">RESTING POTENTIAL EXISTS ONLY ACROSS THE MEMBRANE. INTRACELLULAR AND EXTRA CELLULAR FLUIDS ARE NEUTRAL. </w:t>
      </w:r>
    </w:p>
    <w:p w:rsidR="00B33F5A" w:rsidRDefault="00B33F5A" w:rsidP="00AF2C6A">
      <w:pPr>
        <w:pStyle w:val="NoSpacing"/>
        <w:jc w:val="both"/>
        <w:rPr>
          <w:color w:val="FF0000"/>
          <w:sz w:val="28"/>
        </w:rPr>
      </w:pPr>
    </w:p>
    <w:p w:rsidR="00B33F5A" w:rsidRDefault="00B33F5A" w:rsidP="00AF2C6A">
      <w:pPr>
        <w:pStyle w:val="NoSpacing"/>
        <w:jc w:val="both"/>
        <w:rPr>
          <w:b/>
          <w:sz w:val="24"/>
        </w:rPr>
      </w:pPr>
      <w:r>
        <w:rPr>
          <w:b/>
          <w:sz w:val="24"/>
        </w:rPr>
        <w:t>Type of channels present on the plasma membrane:-</w:t>
      </w:r>
    </w:p>
    <w:p w:rsidR="00B33F5A" w:rsidRPr="00B33F5A" w:rsidRDefault="00B33F5A" w:rsidP="00B33F5A">
      <w:pPr>
        <w:pStyle w:val="NoSpacing"/>
        <w:numPr>
          <w:ilvl w:val="0"/>
          <w:numId w:val="7"/>
        </w:numPr>
        <w:jc w:val="both"/>
        <w:rPr>
          <w:b/>
          <w:sz w:val="24"/>
        </w:rPr>
      </w:pPr>
      <w:r>
        <w:rPr>
          <w:b/>
          <w:sz w:val="24"/>
        </w:rPr>
        <w:t>Leakage channels</w:t>
      </w:r>
      <w:r>
        <w:rPr>
          <w:sz w:val="24"/>
        </w:rPr>
        <w:t>: always open.</w:t>
      </w:r>
    </w:p>
    <w:p w:rsidR="00B33F5A" w:rsidRPr="00B33F5A" w:rsidRDefault="00B33F5A" w:rsidP="00B33F5A">
      <w:pPr>
        <w:pStyle w:val="NoSpacing"/>
        <w:numPr>
          <w:ilvl w:val="0"/>
          <w:numId w:val="7"/>
        </w:numPr>
        <w:jc w:val="both"/>
        <w:rPr>
          <w:b/>
          <w:sz w:val="24"/>
        </w:rPr>
      </w:pPr>
      <w:r>
        <w:rPr>
          <w:b/>
          <w:sz w:val="24"/>
        </w:rPr>
        <w:t xml:space="preserve">Active or gated channels: </w:t>
      </w:r>
      <w:r>
        <w:rPr>
          <w:sz w:val="24"/>
        </w:rPr>
        <w:t>requires signals such as electrical or chemical</w:t>
      </w:r>
    </w:p>
    <w:p w:rsidR="00B33F5A" w:rsidRPr="00B33F5A" w:rsidRDefault="00B33F5A" w:rsidP="002E782F">
      <w:pPr>
        <w:pStyle w:val="NoSpacing"/>
        <w:numPr>
          <w:ilvl w:val="0"/>
          <w:numId w:val="14"/>
        </w:numPr>
        <w:jc w:val="both"/>
        <w:rPr>
          <w:b/>
          <w:sz w:val="24"/>
        </w:rPr>
      </w:pPr>
      <w:r>
        <w:rPr>
          <w:b/>
          <w:sz w:val="24"/>
        </w:rPr>
        <w:t xml:space="preserve">Chemical gated:- </w:t>
      </w:r>
      <w:r>
        <w:rPr>
          <w:sz w:val="24"/>
        </w:rPr>
        <w:t xml:space="preserve">requires hormones or neurotransmitter substance </w:t>
      </w:r>
    </w:p>
    <w:p w:rsidR="00B33F5A" w:rsidRDefault="00B33F5A" w:rsidP="002E782F">
      <w:pPr>
        <w:pStyle w:val="NoSpacing"/>
        <w:numPr>
          <w:ilvl w:val="0"/>
          <w:numId w:val="14"/>
        </w:numPr>
        <w:jc w:val="both"/>
        <w:rPr>
          <w:b/>
          <w:sz w:val="24"/>
        </w:rPr>
      </w:pPr>
      <w:r>
        <w:rPr>
          <w:b/>
          <w:sz w:val="24"/>
        </w:rPr>
        <w:t>Voltage gated</w:t>
      </w:r>
      <w:proofErr w:type="gramStart"/>
      <w:r>
        <w:rPr>
          <w:b/>
          <w:sz w:val="24"/>
        </w:rPr>
        <w:t>:-</w:t>
      </w:r>
      <w:proofErr w:type="gramEnd"/>
      <w:r>
        <w:rPr>
          <w:b/>
          <w:sz w:val="24"/>
        </w:rPr>
        <w:t xml:space="preserve"> </w:t>
      </w:r>
      <w:r>
        <w:rPr>
          <w:sz w:val="24"/>
        </w:rPr>
        <w:t xml:space="preserve">change in membrane potential. </w:t>
      </w:r>
    </w:p>
    <w:p w:rsidR="00B33F5A" w:rsidRDefault="00B33F5A" w:rsidP="00B33F5A">
      <w:pPr>
        <w:pStyle w:val="NoSpacing"/>
        <w:jc w:val="both"/>
        <w:rPr>
          <w:b/>
          <w:sz w:val="24"/>
        </w:rPr>
      </w:pPr>
      <w:r>
        <w:rPr>
          <w:b/>
          <w:sz w:val="24"/>
        </w:rPr>
        <w:t xml:space="preserve">Ions move in response to their electrochemical gradients. </w:t>
      </w:r>
    </w:p>
    <w:p w:rsidR="00B33F5A" w:rsidRDefault="00B33F5A" w:rsidP="00B33F5A">
      <w:pPr>
        <w:pStyle w:val="NoSpacing"/>
        <w:jc w:val="both"/>
        <w:rPr>
          <w:b/>
          <w:sz w:val="24"/>
        </w:rPr>
      </w:pPr>
    </w:p>
    <w:p w:rsidR="00B33F5A" w:rsidRDefault="00B33F5A" w:rsidP="00B33F5A">
      <w:pPr>
        <w:pStyle w:val="NoSpacing"/>
        <w:jc w:val="both"/>
        <w:rPr>
          <w:b/>
          <w:sz w:val="24"/>
        </w:rPr>
      </w:pPr>
      <w:r>
        <w:rPr>
          <w:b/>
          <w:sz w:val="24"/>
        </w:rPr>
        <w:t>Neurones receive two types of signals:</w:t>
      </w:r>
    </w:p>
    <w:p w:rsidR="00B33F5A" w:rsidRPr="00B33F5A" w:rsidRDefault="00B33F5A" w:rsidP="002E782F">
      <w:pPr>
        <w:pStyle w:val="NoSpacing"/>
        <w:numPr>
          <w:ilvl w:val="0"/>
          <w:numId w:val="15"/>
        </w:numPr>
        <w:jc w:val="both"/>
        <w:rPr>
          <w:b/>
          <w:sz w:val="24"/>
        </w:rPr>
      </w:pPr>
      <w:r>
        <w:rPr>
          <w:sz w:val="24"/>
        </w:rPr>
        <w:t>Graded potentials</w:t>
      </w:r>
      <w:proofErr w:type="gramStart"/>
      <w:r w:rsidR="005906ED">
        <w:rPr>
          <w:sz w:val="24"/>
        </w:rPr>
        <w:t>:-</w:t>
      </w:r>
      <w:proofErr w:type="gramEnd"/>
      <w:r w:rsidR="005906ED">
        <w:rPr>
          <w:sz w:val="24"/>
        </w:rPr>
        <w:t xml:space="preserve"> short lived, localised, decreases in magnitude with distance. Magnitude varies with stimulus strength.  Can be </w:t>
      </w:r>
      <w:proofErr w:type="spellStart"/>
      <w:r w:rsidR="005906ED">
        <w:rPr>
          <w:sz w:val="24"/>
        </w:rPr>
        <w:t>depolarizations</w:t>
      </w:r>
      <w:proofErr w:type="spellEnd"/>
      <w:r w:rsidR="005906ED">
        <w:rPr>
          <w:sz w:val="24"/>
        </w:rPr>
        <w:t xml:space="preserve"> or hyperpolarisations. </w:t>
      </w:r>
      <w:proofErr w:type="spellStart"/>
      <w:r w:rsidR="001A0D3A">
        <w:rPr>
          <w:sz w:val="24"/>
        </w:rPr>
        <w:t>Decremental</w:t>
      </w:r>
      <w:proofErr w:type="spellEnd"/>
      <w:r w:rsidR="001A0D3A">
        <w:rPr>
          <w:sz w:val="24"/>
        </w:rPr>
        <w:t xml:space="preserve"> movement of ions.</w:t>
      </w:r>
      <w:r w:rsidR="00EE3C1C">
        <w:rPr>
          <w:sz w:val="24"/>
        </w:rPr>
        <w:t xml:space="preserve"> </w:t>
      </w:r>
    </w:p>
    <w:p w:rsidR="00B33F5A" w:rsidRPr="00EE3C1C" w:rsidRDefault="005906ED" w:rsidP="002E782F">
      <w:pPr>
        <w:pStyle w:val="NoSpacing"/>
        <w:numPr>
          <w:ilvl w:val="0"/>
          <w:numId w:val="15"/>
        </w:numPr>
        <w:jc w:val="both"/>
        <w:rPr>
          <w:b/>
          <w:sz w:val="24"/>
        </w:rPr>
      </w:pPr>
      <w:r>
        <w:rPr>
          <w:sz w:val="24"/>
        </w:rPr>
        <w:t>Action potentials</w:t>
      </w:r>
      <w:proofErr w:type="gramStart"/>
      <w:r>
        <w:rPr>
          <w:sz w:val="24"/>
        </w:rPr>
        <w:t>:-</w:t>
      </w:r>
      <w:proofErr w:type="gramEnd"/>
      <w:r>
        <w:rPr>
          <w:sz w:val="24"/>
        </w:rPr>
        <w:t xml:space="preserve"> magnitude of stimulus does not define the action potential. Does not decay with distance. </w:t>
      </w:r>
    </w:p>
    <w:p w:rsidR="00EE3C1C" w:rsidRDefault="00EE3C1C" w:rsidP="00EE3C1C">
      <w:pPr>
        <w:pStyle w:val="NoSpacing"/>
        <w:jc w:val="both"/>
        <w:rPr>
          <w:sz w:val="24"/>
        </w:rPr>
      </w:pPr>
    </w:p>
    <w:p w:rsidR="007A3B80" w:rsidRDefault="00EE3C1C" w:rsidP="00EE3C1C">
      <w:pPr>
        <w:pStyle w:val="NoSpacing"/>
        <w:jc w:val="both"/>
        <w:rPr>
          <w:b/>
          <w:sz w:val="28"/>
        </w:rPr>
      </w:pPr>
      <w:r>
        <w:rPr>
          <w:b/>
          <w:sz w:val="28"/>
        </w:rPr>
        <w:t>Distinguish between depolarization and hyperpolarization:-</w:t>
      </w:r>
    </w:p>
    <w:p w:rsidR="00EE3C1C" w:rsidRDefault="00EE3C1C" w:rsidP="00EE3C1C">
      <w:pPr>
        <w:pStyle w:val="NoSpacing"/>
        <w:jc w:val="both"/>
        <w:rPr>
          <w:sz w:val="24"/>
        </w:rPr>
      </w:pPr>
      <w:r>
        <w:rPr>
          <w:sz w:val="24"/>
        </w:rPr>
        <w:t>Depolarization</w:t>
      </w:r>
      <w:proofErr w:type="gramStart"/>
      <w:r>
        <w:rPr>
          <w:sz w:val="24"/>
        </w:rPr>
        <w:t>:-</w:t>
      </w:r>
      <w:proofErr w:type="gramEnd"/>
      <w:r>
        <w:rPr>
          <w:sz w:val="24"/>
        </w:rPr>
        <w:t xml:space="preserve"> increases chance of producing an action potential. The inside of the membrane becomes less negative. </w:t>
      </w:r>
    </w:p>
    <w:p w:rsidR="00EE3C1C" w:rsidRDefault="00EE3C1C" w:rsidP="00EE3C1C">
      <w:pPr>
        <w:pStyle w:val="NoSpacing"/>
        <w:jc w:val="both"/>
        <w:rPr>
          <w:sz w:val="24"/>
        </w:rPr>
      </w:pPr>
      <w:r>
        <w:rPr>
          <w:sz w:val="24"/>
        </w:rPr>
        <w:lastRenderedPageBreak/>
        <w:t>Hyperpolarization</w:t>
      </w:r>
      <w:proofErr w:type="gramStart"/>
      <w:r>
        <w:rPr>
          <w:sz w:val="24"/>
        </w:rPr>
        <w:t>:-</w:t>
      </w:r>
      <w:proofErr w:type="gramEnd"/>
      <w:r>
        <w:rPr>
          <w:sz w:val="24"/>
        </w:rPr>
        <w:t xml:space="preserve"> An increase in membrane potential. The inside becomes more negative and it reduces probability of conducting an electrical impulse. </w:t>
      </w:r>
    </w:p>
    <w:p w:rsidR="00EE3C1C" w:rsidRDefault="00EE3C1C" w:rsidP="00EE3C1C">
      <w:pPr>
        <w:pStyle w:val="NoSpacing"/>
        <w:jc w:val="both"/>
        <w:rPr>
          <w:sz w:val="24"/>
        </w:rPr>
      </w:pPr>
    </w:p>
    <w:p w:rsidR="00EE3C1C" w:rsidRPr="007A3B80" w:rsidRDefault="007A3B80" w:rsidP="002E782F">
      <w:pPr>
        <w:pStyle w:val="NoSpacing"/>
        <w:numPr>
          <w:ilvl w:val="0"/>
          <w:numId w:val="16"/>
        </w:numPr>
        <w:jc w:val="both"/>
        <w:rPr>
          <w:b/>
          <w:sz w:val="28"/>
        </w:rPr>
      </w:pPr>
      <w:r w:rsidRPr="007A3B80">
        <w:rPr>
          <w:b/>
          <w:sz w:val="28"/>
        </w:rPr>
        <w:t>Generation of an action potential:-</w:t>
      </w:r>
    </w:p>
    <w:p w:rsidR="007A3B80" w:rsidRDefault="007A3B80" w:rsidP="00EE3C1C">
      <w:pPr>
        <w:pStyle w:val="NoSpacing"/>
        <w:jc w:val="both"/>
        <w:rPr>
          <w:sz w:val="24"/>
        </w:rPr>
      </w:pPr>
      <w:r>
        <w:rPr>
          <w:sz w:val="24"/>
        </w:rPr>
        <w:t xml:space="preserve">Permeability of sodium ions increase because voltage gated sodium ion channels open. </w:t>
      </w:r>
      <w:proofErr w:type="gramStart"/>
      <w:r>
        <w:rPr>
          <w:b/>
          <w:sz w:val="24"/>
        </w:rPr>
        <w:t xml:space="preserve">Threshold </w:t>
      </w:r>
      <w:r>
        <w:rPr>
          <w:sz w:val="24"/>
        </w:rPr>
        <w:t>level (</w:t>
      </w:r>
      <w:r>
        <w:rPr>
          <w:i/>
          <w:sz w:val="24"/>
        </w:rPr>
        <w:t>weakest stimulus capable of producing a response in an excitable tissue).</w:t>
      </w:r>
      <w:proofErr w:type="gramEnd"/>
      <w:r>
        <w:rPr>
          <w:i/>
          <w:sz w:val="24"/>
        </w:rPr>
        <w:t xml:space="preserve"> </w:t>
      </w:r>
      <w:r>
        <w:rPr>
          <w:sz w:val="24"/>
        </w:rPr>
        <w:t xml:space="preserve">When it is reached, depolarization becomes </w:t>
      </w:r>
      <w:r w:rsidR="00B509D5">
        <w:rPr>
          <w:sz w:val="24"/>
        </w:rPr>
        <w:t>self-generation</w:t>
      </w:r>
      <w:r>
        <w:rPr>
          <w:sz w:val="24"/>
        </w:rPr>
        <w:t xml:space="preserve">. </w:t>
      </w:r>
      <w:r w:rsidR="00C94788">
        <w:rPr>
          <w:sz w:val="24"/>
        </w:rPr>
        <w:t>An action potential is self-generating because the influx of sodium ions creates a depolarizing current that brings the next node to the threshold level</w:t>
      </w:r>
      <w:r w:rsidR="00681767">
        <w:rPr>
          <w:sz w:val="24"/>
        </w:rPr>
        <w:t xml:space="preserve">. An action potential is achieved through a positive </w:t>
      </w:r>
      <w:proofErr w:type="spellStart"/>
      <w:r w:rsidR="00681767">
        <w:rPr>
          <w:sz w:val="24"/>
        </w:rPr>
        <w:t>feed back</w:t>
      </w:r>
      <w:proofErr w:type="spellEnd"/>
      <w:r w:rsidR="00681767">
        <w:rPr>
          <w:sz w:val="24"/>
        </w:rPr>
        <w:t xml:space="preserve"> cycle, where influx of sodium ions leads to depolarization, which then causes further openings of sodium ion channels thus leading to an action potential. The spike of an action potential is the rapid reversal of membrane potential once the threshold level is reached. </w:t>
      </w:r>
    </w:p>
    <w:p w:rsidR="00681767" w:rsidRDefault="00681767" w:rsidP="00EE3C1C">
      <w:pPr>
        <w:pStyle w:val="NoSpacing"/>
        <w:jc w:val="both"/>
        <w:rPr>
          <w:sz w:val="24"/>
        </w:rPr>
      </w:pPr>
    </w:p>
    <w:p w:rsidR="00681767" w:rsidRPr="007A3B80" w:rsidRDefault="000F6FFA" w:rsidP="002E782F">
      <w:pPr>
        <w:pStyle w:val="NoSpacing"/>
        <w:numPr>
          <w:ilvl w:val="0"/>
          <w:numId w:val="16"/>
        </w:numPr>
        <w:jc w:val="both"/>
        <w:rPr>
          <w:sz w:val="24"/>
        </w:rPr>
      </w:pPr>
      <w:r>
        <w:rPr>
          <w:b/>
          <w:sz w:val="28"/>
          <w:szCs w:val="28"/>
        </w:rPr>
        <w:t xml:space="preserve">Repolarization:- </w:t>
      </w:r>
    </w:p>
    <w:p w:rsidR="00614E4A" w:rsidRDefault="000F6FFA" w:rsidP="00AF2C6A">
      <w:pPr>
        <w:pStyle w:val="NoSpacing"/>
        <w:jc w:val="both"/>
        <w:rPr>
          <w:sz w:val="24"/>
        </w:rPr>
      </w:pPr>
      <w:r>
        <w:rPr>
          <w:sz w:val="24"/>
        </w:rPr>
        <w:t>Just before repolarization</w:t>
      </w:r>
      <w:proofErr w:type="gramStart"/>
      <w:r>
        <w:rPr>
          <w:sz w:val="24"/>
        </w:rPr>
        <w:t>:-</w:t>
      </w:r>
      <w:proofErr w:type="gramEnd"/>
      <w:r>
        <w:rPr>
          <w:sz w:val="24"/>
        </w:rPr>
        <w:t xml:space="preserve"> as membrane potential passes 0 mv, the positive membrane potential causes permeability of sodium ions to decrease so the sodium ion channel gates close. When repolarization occurs, permeability to potassium ions increase as voltage gated potassium ion channels open</w:t>
      </w:r>
      <w:r w:rsidR="00A07E5C">
        <w:rPr>
          <w:sz w:val="24"/>
        </w:rPr>
        <w:t xml:space="preserve"> and they diffuse out of the cell along their electrochemical gradient and this decreases the membrane potential. </w:t>
      </w:r>
    </w:p>
    <w:p w:rsidR="00A07E5C" w:rsidRDefault="00A07E5C" w:rsidP="00AF2C6A">
      <w:pPr>
        <w:pStyle w:val="NoSpacing"/>
        <w:jc w:val="both"/>
        <w:rPr>
          <w:sz w:val="24"/>
        </w:rPr>
      </w:pPr>
    </w:p>
    <w:p w:rsidR="00A07E5C" w:rsidRPr="00A07E5C" w:rsidRDefault="00A07E5C" w:rsidP="002E782F">
      <w:pPr>
        <w:pStyle w:val="NoSpacing"/>
        <w:numPr>
          <w:ilvl w:val="0"/>
          <w:numId w:val="16"/>
        </w:numPr>
        <w:jc w:val="both"/>
        <w:rPr>
          <w:b/>
          <w:sz w:val="28"/>
          <w:szCs w:val="28"/>
        </w:rPr>
      </w:pPr>
      <w:r w:rsidRPr="00A07E5C">
        <w:rPr>
          <w:b/>
          <w:sz w:val="28"/>
          <w:szCs w:val="28"/>
        </w:rPr>
        <w:t>Hyperpolarization:-</w:t>
      </w:r>
    </w:p>
    <w:p w:rsidR="00614E4A" w:rsidRPr="009160C4" w:rsidRDefault="00A07E5C" w:rsidP="00AF2C6A">
      <w:pPr>
        <w:pStyle w:val="NoSpacing"/>
        <w:jc w:val="both"/>
        <w:rPr>
          <w:sz w:val="24"/>
        </w:rPr>
      </w:pPr>
      <w:r>
        <w:rPr>
          <w:sz w:val="24"/>
        </w:rPr>
        <w:t xml:space="preserve">Increased potassium ion permeability lasts longer so the membrane potential becomes negative beyond the resting potential. The potassium ion gates close and permeability to potassium ions decrease. </w:t>
      </w:r>
      <w:r w:rsidR="0021493D">
        <w:rPr>
          <w:sz w:val="24"/>
        </w:rPr>
        <w:t xml:space="preserve">Sodium-potassium pump achieves equilibrium. </w:t>
      </w:r>
    </w:p>
    <w:p w:rsidR="009160C4" w:rsidRDefault="009160C4" w:rsidP="00AF2C6A">
      <w:pPr>
        <w:pStyle w:val="NoSpacing"/>
        <w:jc w:val="both"/>
        <w:rPr>
          <w:sz w:val="24"/>
        </w:rPr>
      </w:pPr>
    </w:p>
    <w:p w:rsidR="0021493D" w:rsidRDefault="0021493D" w:rsidP="00AF2C6A">
      <w:pPr>
        <w:pStyle w:val="NoSpacing"/>
        <w:jc w:val="both"/>
        <w:rPr>
          <w:b/>
          <w:sz w:val="24"/>
        </w:rPr>
      </w:pPr>
      <w:r>
        <w:rPr>
          <w:b/>
          <w:sz w:val="24"/>
        </w:rPr>
        <w:t>Propagation of an action potential:-</w:t>
      </w:r>
    </w:p>
    <w:p w:rsidR="0021493D" w:rsidRDefault="0021493D" w:rsidP="00AF2C6A">
      <w:pPr>
        <w:pStyle w:val="NoSpacing"/>
        <w:jc w:val="both"/>
        <w:rPr>
          <w:sz w:val="24"/>
        </w:rPr>
      </w:pPr>
      <w:r>
        <w:rPr>
          <w:sz w:val="24"/>
        </w:rPr>
        <w:t>Action potentials travel is one direction only. This is called propagation. This is because</w:t>
      </w:r>
      <w:r w:rsidR="005970F9">
        <w:rPr>
          <w:sz w:val="24"/>
        </w:rPr>
        <w:t xml:space="preserve"> the electrical impulse travels AWAY from its original, because the previous node of </w:t>
      </w:r>
      <w:proofErr w:type="spellStart"/>
      <w:r w:rsidR="005970F9">
        <w:rPr>
          <w:sz w:val="24"/>
        </w:rPr>
        <w:t>ranvier</w:t>
      </w:r>
      <w:proofErr w:type="spellEnd"/>
      <w:r w:rsidR="005970F9">
        <w:rPr>
          <w:sz w:val="24"/>
        </w:rPr>
        <w:t xml:space="preserve"> was just stimulated and the sodium ion channels are inactivated and therefore cannot conduct another electrical impulse until it is out of the refractory period. </w:t>
      </w:r>
    </w:p>
    <w:p w:rsidR="005970F9" w:rsidRDefault="005970F9" w:rsidP="00AF2C6A">
      <w:pPr>
        <w:pStyle w:val="NoSpacing"/>
        <w:jc w:val="both"/>
        <w:rPr>
          <w:sz w:val="24"/>
        </w:rPr>
      </w:pPr>
    </w:p>
    <w:p w:rsidR="005970F9" w:rsidRDefault="005970F9" w:rsidP="00AF2C6A">
      <w:pPr>
        <w:pStyle w:val="NoSpacing"/>
        <w:jc w:val="both"/>
        <w:rPr>
          <w:b/>
          <w:sz w:val="24"/>
        </w:rPr>
      </w:pPr>
      <w:r>
        <w:rPr>
          <w:b/>
          <w:sz w:val="24"/>
        </w:rPr>
        <w:t>Threshold and all or none phenomenon:-</w:t>
      </w:r>
    </w:p>
    <w:p w:rsidR="005970F9" w:rsidRDefault="005970F9" w:rsidP="00AF2C6A">
      <w:pPr>
        <w:pStyle w:val="NoSpacing"/>
        <w:jc w:val="both"/>
        <w:rPr>
          <w:sz w:val="24"/>
        </w:rPr>
      </w:pPr>
      <w:r>
        <w:rPr>
          <w:sz w:val="24"/>
        </w:rPr>
        <w:t xml:space="preserve">Local depolarization events produce action potentials. They MUST sum up to the threshold level. </w:t>
      </w:r>
      <w:r w:rsidR="00FC547A">
        <w:rPr>
          <w:sz w:val="24"/>
        </w:rPr>
        <w:t xml:space="preserve">The size of the action potential is the same regardless of the intensity of the stimulus. The threshold level is reached at the point when the influx of sodium ions surpasses the outward movement of potassium ions. </w:t>
      </w:r>
    </w:p>
    <w:p w:rsidR="00230F39" w:rsidRDefault="00230F39" w:rsidP="00AF2C6A">
      <w:pPr>
        <w:pStyle w:val="NoSpacing"/>
        <w:jc w:val="both"/>
        <w:rPr>
          <w:sz w:val="24"/>
        </w:rPr>
      </w:pPr>
    </w:p>
    <w:p w:rsidR="00230F39" w:rsidRDefault="00230F39" w:rsidP="00AF2C6A">
      <w:pPr>
        <w:pStyle w:val="NoSpacing"/>
        <w:jc w:val="both"/>
        <w:rPr>
          <w:b/>
          <w:sz w:val="24"/>
        </w:rPr>
      </w:pPr>
      <w:r>
        <w:rPr>
          <w:b/>
          <w:sz w:val="24"/>
        </w:rPr>
        <w:t>Absolute Refractory Period:-</w:t>
      </w:r>
    </w:p>
    <w:p w:rsidR="00230F39" w:rsidRDefault="00230F39" w:rsidP="00AF2C6A">
      <w:pPr>
        <w:pStyle w:val="NoSpacing"/>
        <w:jc w:val="both"/>
        <w:rPr>
          <w:sz w:val="24"/>
        </w:rPr>
      </w:pPr>
      <w:r>
        <w:rPr>
          <w:sz w:val="24"/>
        </w:rPr>
        <w:t xml:space="preserve">Sodium ion gates open and second depolarization is impossible. </w:t>
      </w:r>
      <w:r w:rsidR="00F93799">
        <w:rPr>
          <w:sz w:val="24"/>
        </w:rPr>
        <w:t>It is the period following stimulation during which no additional action potential can be triggered.</w:t>
      </w:r>
    </w:p>
    <w:p w:rsidR="00F93799" w:rsidRDefault="00F93799" w:rsidP="00AF2C6A">
      <w:pPr>
        <w:pStyle w:val="NoSpacing"/>
        <w:jc w:val="both"/>
        <w:rPr>
          <w:sz w:val="24"/>
        </w:rPr>
      </w:pPr>
    </w:p>
    <w:p w:rsidR="00F93799" w:rsidRDefault="00F93799" w:rsidP="00AF2C6A">
      <w:pPr>
        <w:pStyle w:val="NoSpacing"/>
        <w:jc w:val="both"/>
        <w:rPr>
          <w:b/>
          <w:sz w:val="24"/>
        </w:rPr>
      </w:pPr>
      <w:r>
        <w:rPr>
          <w:b/>
          <w:sz w:val="24"/>
        </w:rPr>
        <w:t>Relative refractory period:-</w:t>
      </w:r>
    </w:p>
    <w:p w:rsidR="00F93799" w:rsidRDefault="00F93799" w:rsidP="00AF2C6A">
      <w:pPr>
        <w:pStyle w:val="NoSpacing"/>
        <w:jc w:val="both"/>
        <w:rPr>
          <w:sz w:val="24"/>
        </w:rPr>
      </w:pPr>
      <w:r>
        <w:rPr>
          <w:sz w:val="24"/>
        </w:rPr>
        <w:t xml:space="preserve">It is the period that follows the absolute refractory period to the point when the resting potential is restored after hyperpolarization. The sodium ion gates are CLOSED but some potassium ion gates are </w:t>
      </w:r>
      <w:proofErr w:type="gramStart"/>
      <w:r>
        <w:rPr>
          <w:sz w:val="24"/>
        </w:rPr>
        <w:t>OPEN</w:t>
      </w:r>
      <w:proofErr w:type="gramEnd"/>
      <w:r>
        <w:rPr>
          <w:sz w:val="24"/>
        </w:rPr>
        <w:t xml:space="preserve">. Neurone can be stimulated </w:t>
      </w:r>
      <w:proofErr w:type="gramStart"/>
      <w:r>
        <w:rPr>
          <w:sz w:val="24"/>
        </w:rPr>
        <w:t>by a very STRONG stimuli</w:t>
      </w:r>
      <w:proofErr w:type="gramEnd"/>
      <w:r>
        <w:rPr>
          <w:sz w:val="24"/>
        </w:rPr>
        <w:t xml:space="preserve">. </w:t>
      </w:r>
    </w:p>
    <w:p w:rsidR="00CB6B21" w:rsidRDefault="00CB6B21" w:rsidP="00AF2C6A">
      <w:pPr>
        <w:pStyle w:val="NoSpacing"/>
        <w:jc w:val="both"/>
        <w:rPr>
          <w:sz w:val="24"/>
        </w:rPr>
      </w:pPr>
    </w:p>
    <w:p w:rsidR="00CB6B21" w:rsidRDefault="00CB6B21" w:rsidP="00AF2C6A">
      <w:pPr>
        <w:pStyle w:val="NoSpacing"/>
        <w:jc w:val="both"/>
        <w:rPr>
          <w:b/>
          <w:sz w:val="24"/>
        </w:rPr>
      </w:pPr>
    </w:p>
    <w:p w:rsidR="00CB6B21" w:rsidRDefault="00CB6B21" w:rsidP="00AF2C6A">
      <w:pPr>
        <w:pStyle w:val="NoSpacing"/>
        <w:jc w:val="both"/>
        <w:rPr>
          <w:b/>
          <w:sz w:val="24"/>
        </w:rPr>
      </w:pPr>
      <w:r>
        <w:rPr>
          <w:b/>
          <w:sz w:val="24"/>
        </w:rPr>
        <w:lastRenderedPageBreak/>
        <w:t>Myelin Sheath:-</w:t>
      </w:r>
    </w:p>
    <w:p w:rsidR="00CB6B21" w:rsidRDefault="00CB6B21" w:rsidP="00CB6B21">
      <w:pPr>
        <w:pStyle w:val="NoSpacing"/>
        <w:numPr>
          <w:ilvl w:val="0"/>
          <w:numId w:val="7"/>
        </w:numPr>
        <w:jc w:val="both"/>
        <w:rPr>
          <w:sz w:val="24"/>
        </w:rPr>
      </w:pPr>
      <w:r>
        <w:rPr>
          <w:sz w:val="24"/>
        </w:rPr>
        <w:t>White, lipid protein; insulates and protects peripheral nerves.</w:t>
      </w:r>
    </w:p>
    <w:p w:rsidR="00CB6B21" w:rsidRDefault="00CB6B21" w:rsidP="00CB6B21">
      <w:pPr>
        <w:pStyle w:val="NoSpacing"/>
        <w:numPr>
          <w:ilvl w:val="0"/>
          <w:numId w:val="7"/>
        </w:numPr>
        <w:jc w:val="both"/>
        <w:rPr>
          <w:sz w:val="24"/>
        </w:rPr>
      </w:pPr>
      <w:r>
        <w:rPr>
          <w:sz w:val="24"/>
        </w:rPr>
        <w:t>Increases rate of impulse propagation.</w:t>
      </w:r>
    </w:p>
    <w:p w:rsidR="00CB6B21" w:rsidRDefault="00CB6B21" w:rsidP="00CB6B21">
      <w:pPr>
        <w:pStyle w:val="NoSpacing"/>
        <w:numPr>
          <w:ilvl w:val="0"/>
          <w:numId w:val="7"/>
        </w:numPr>
        <w:jc w:val="both"/>
        <w:rPr>
          <w:sz w:val="24"/>
        </w:rPr>
      </w:pPr>
      <w:r>
        <w:rPr>
          <w:sz w:val="24"/>
        </w:rPr>
        <w:t xml:space="preserve">Composed of </w:t>
      </w:r>
      <w:proofErr w:type="spellStart"/>
      <w:proofErr w:type="gramStart"/>
      <w:r>
        <w:rPr>
          <w:sz w:val="24"/>
        </w:rPr>
        <w:t>schwann</w:t>
      </w:r>
      <w:proofErr w:type="spellEnd"/>
      <w:proofErr w:type="gramEnd"/>
      <w:r>
        <w:rPr>
          <w:sz w:val="24"/>
        </w:rPr>
        <w:t xml:space="preserve"> cells. </w:t>
      </w:r>
    </w:p>
    <w:p w:rsidR="00410FA4" w:rsidRDefault="00410FA4" w:rsidP="00410FA4">
      <w:pPr>
        <w:pStyle w:val="NoSpacing"/>
        <w:jc w:val="both"/>
        <w:rPr>
          <w:sz w:val="24"/>
        </w:rPr>
      </w:pPr>
    </w:p>
    <w:p w:rsidR="00410FA4" w:rsidRDefault="00410FA4" w:rsidP="00410FA4">
      <w:pPr>
        <w:pStyle w:val="NoSpacing"/>
        <w:jc w:val="both"/>
        <w:rPr>
          <w:sz w:val="24"/>
        </w:rPr>
      </w:pPr>
      <w:r w:rsidRPr="00410FA4">
        <w:rPr>
          <w:b/>
          <w:sz w:val="24"/>
        </w:rPr>
        <w:t xml:space="preserve">Node of </w:t>
      </w:r>
      <w:proofErr w:type="spellStart"/>
      <w:r w:rsidRPr="00410FA4">
        <w:rPr>
          <w:b/>
          <w:sz w:val="24"/>
        </w:rPr>
        <w:t>ranvier</w:t>
      </w:r>
      <w:proofErr w:type="spellEnd"/>
      <w:proofErr w:type="gramStart"/>
      <w:r w:rsidRPr="00410FA4">
        <w:rPr>
          <w:b/>
          <w:sz w:val="24"/>
        </w:rPr>
        <w:t>:-</w:t>
      </w:r>
      <w:proofErr w:type="gramEnd"/>
      <w:r>
        <w:rPr>
          <w:sz w:val="24"/>
        </w:rPr>
        <w:t xml:space="preserve"> a gap in the myelin sheath of a nerve</w:t>
      </w:r>
    </w:p>
    <w:p w:rsidR="00410FA4" w:rsidRDefault="00410FA4" w:rsidP="00410FA4">
      <w:pPr>
        <w:pStyle w:val="NoSpacing"/>
        <w:jc w:val="both"/>
        <w:rPr>
          <w:sz w:val="24"/>
        </w:rPr>
      </w:pPr>
      <w:proofErr w:type="spellStart"/>
      <w:r w:rsidRPr="00410FA4">
        <w:rPr>
          <w:b/>
          <w:sz w:val="24"/>
        </w:rPr>
        <w:t>Saltatory</w:t>
      </w:r>
      <w:proofErr w:type="spellEnd"/>
      <w:r w:rsidRPr="00410FA4">
        <w:rPr>
          <w:b/>
          <w:sz w:val="24"/>
        </w:rPr>
        <w:t xml:space="preserve"> conduction</w:t>
      </w:r>
      <w:proofErr w:type="gramStart"/>
      <w:r w:rsidRPr="00410FA4">
        <w:rPr>
          <w:b/>
          <w:sz w:val="24"/>
        </w:rPr>
        <w:t>:-</w:t>
      </w:r>
      <w:proofErr w:type="gramEnd"/>
      <w:r>
        <w:rPr>
          <w:sz w:val="24"/>
        </w:rPr>
        <w:t xml:space="preserve"> transmission of an action potential along a </w:t>
      </w:r>
      <w:proofErr w:type="spellStart"/>
      <w:r>
        <w:rPr>
          <w:sz w:val="24"/>
        </w:rPr>
        <w:t>myelinated</w:t>
      </w:r>
      <w:proofErr w:type="spellEnd"/>
      <w:r>
        <w:rPr>
          <w:sz w:val="24"/>
        </w:rPr>
        <w:t xml:space="preserve"> fibre in which the nerve impulse appears to leap from gap to  gap. </w:t>
      </w:r>
    </w:p>
    <w:p w:rsidR="00410FA4" w:rsidRDefault="00410FA4" w:rsidP="00410FA4">
      <w:pPr>
        <w:pStyle w:val="NoSpacing"/>
        <w:jc w:val="both"/>
        <w:rPr>
          <w:sz w:val="24"/>
        </w:rPr>
      </w:pPr>
      <w:r>
        <w:rPr>
          <w:sz w:val="24"/>
        </w:rPr>
        <w:t xml:space="preserve">Dendrites </w:t>
      </w:r>
      <w:r w:rsidRPr="00410FA4">
        <w:rPr>
          <w:b/>
          <w:sz w:val="24"/>
        </w:rPr>
        <w:t>are NOT</w:t>
      </w:r>
      <w:r>
        <w:rPr>
          <w:sz w:val="24"/>
        </w:rPr>
        <w:t xml:space="preserve"> </w:t>
      </w:r>
      <w:proofErr w:type="spellStart"/>
      <w:r>
        <w:rPr>
          <w:sz w:val="24"/>
        </w:rPr>
        <w:t>myelinated</w:t>
      </w:r>
      <w:proofErr w:type="spellEnd"/>
      <w:r>
        <w:rPr>
          <w:sz w:val="24"/>
        </w:rPr>
        <w:t xml:space="preserve">. </w:t>
      </w:r>
    </w:p>
    <w:p w:rsidR="00410FA4" w:rsidRDefault="00410FA4" w:rsidP="00410FA4">
      <w:pPr>
        <w:pStyle w:val="NoSpacing"/>
        <w:jc w:val="both"/>
        <w:rPr>
          <w:sz w:val="24"/>
        </w:rPr>
      </w:pPr>
    </w:p>
    <w:p w:rsidR="00410FA4" w:rsidRDefault="00D048C4" w:rsidP="00410FA4">
      <w:pPr>
        <w:pStyle w:val="NoSpacing"/>
        <w:jc w:val="both"/>
        <w:rPr>
          <w:b/>
          <w:sz w:val="28"/>
          <w:szCs w:val="28"/>
        </w:rPr>
      </w:pPr>
      <w:r>
        <w:rPr>
          <w:b/>
          <w:sz w:val="28"/>
          <w:szCs w:val="28"/>
        </w:rPr>
        <w:t>Explain the mechanism of synaptic transmission (synapse, post synaptic potentials, synaptic integration)</w:t>
      </w:r>
    </w:p>
    <w:p w:rsidR="00D048C4" w:rsidRDefault="00D048C4" w:rsidP="00410FA4">
      <w:pPr>
        <w:pStyle w:val="NoSpacing"/>
        <w:jc w:val="both"/>
        <w:rPr>
          <w:b/>
          <w:sz w:val="28"/>
          <w:szCs w:val="28"/>
        </w:rPr>
      </w:pPr>
    </w:p>
    <w:p w:rsidR="00D048C4" w:rsidRDefault="00D048C4" w:rsidP="00410FA4">
      <w:pPr>
        <w:pStyle w:val="NoSpacing"/>
        <w:jc w:val="both"/>
        <w:rPr>
          <w:b/>
          <w:sz w:val="28"/>
          <w:szCs w:val="28"/>
        </w:rPr>
      </w:pPr>
      <w:r>
        <w:rPr>
          <w:b/>
          <w:sz w:val="28"/>
          <w:szCs w:val="28"/>
        </w:rPr>
        <w:t>The synapse</w:t>
      </w:r>
    </w:p>
    <w:p w:rsidR="00D048C4" w:rsidRPr="00D048C4" w:rsidRDefault="00D048C4" w:rsidP="00D048C4">
      <w:pPr>
        <w:pStyle w:val="NoSpacing"/>
        <w:numPr>
          <w:ilvl w:val="0"/>
          <w:numId w:val="7"/>
        </w:numPr>
        <w:jc w:val="both"/>
        <w:rPr>
          <w:b/>
          <w:sz w:val="24"/>
          <w:szCs w:val="24"/>
        </w:rPr>
      </w:pPr>
      <w:r>
        <w:rPr>
          <w:sz w:val="24"/>
          <w:szCs w:val="24"/>
        </w:rPr>
        <w:t>Junction between two neurones or neurone and effector.</w:t>
      </w:r>
    </w:p>
    <w:p w:rsidR="00D048C4" w:rsidRPr="00D048C4" w:rsidRDefault="00D048C4" w:rsidP="00D048C4">
      <w:pPr>
        <w:pStyle w:val="NoSpacing"/>
        <w:numPr>
          <w:ilvl w:val="0"/>
          <w:numId w:val="7"/>
        </w:numPr>
        <w:jc w:val="both"/>
        <w:rPr>
          <w:b/>
          <w:sz w:val="24"/>
          <w:szCs w:val="24"/>
        </w:rPr>
      </w:pPr>
      <w:r>
        <w:rPr>
          <w:sz w:val="24"/>
          <w:szCs w:val="24"/>
        </w:rPr>
        <w:t xml:space="preserve">Electrical synapse or chemical synapse. </w:t>
      </w:r>
    </w:p>
    <w:p w:rsidR="00D048C4" w:rsidRDefault="00D048C4" w:rsidP="00D048C4">
      <w:pPr>
        <w:pStyle w:val="NoSpacing"/>
        <w:jc w:val="both"/>
        <w:rPr>
          <w:sz w:val="24"/>
          <w:szCs w:val="24"/>
        </w:rPr>
      </w:pPr>
    </w:p>
    <w:p w:rsidR="00D048C4" w:rsidRDefault="00D048C4" w:rsidP="00D048C4">
      <w:pPr>
        <w:pStyle w:val="NoSpacing"/>
        <w:jc w:val="both"/>
        <w:rPr>
          <w:b/>
          <w:sz w:val="24"/>
          <w:szCs w:val="24"/>
        </w:rPr>
      </w:pPr>
      <w:r>
        <w:rPr>
          <w:b/>
          <w:sz w:val="24"/>
          <w:szCs w:val="24"/>
        </w:rPr>
        <w:t>Electrical synapse:-</w:t>
      </w:r>
    </w:p>
    <w:p w:rsidR="00D048C4" w:rsidRPr="00B26DF3" w:rsidRDefault="00D048C4" w:rsidP="00D048C4">
      <w:pPr>
        <w:pStyle w:val="NoSpacing"/>
        <w:numPr>
          <w:ilvl w:val="0"/>
          <w:numId w:val="7"/>
        </w:numPr>
        <w:jc w:val="both"/>
        <w:rPr>
          <w:b/>
          <w:sz w:val="24"/>
          <w:szCs w:val="24"/>
        </w:rPr>
      </w:pPr>
      <w:r>
        <w:rPr>
          <w:sz w:val="24"/>
          <w:szCs w:val="24"/>
        </w:rPr>
        <w:t>much les</w:t>
      </w:r>
      <w:r w:rsidR="00B26DF3">
        <w:rPr>
          <w:sz w:val="24"/>
          <w:szCs w:val="24"/>
        </w:rPr>
        <w:t>s common</w:t>
      </w:r>
    </w:p>
    <w:p w:rsidR="00B26DF3" w:rsidRPr="00B26DF3" w:rsidRDefault="00B26DF3" w:rsidP="00D048C4">
      <w:pPr>
        <w:pStyle w:val="NoSpacing"/>
        <w:numPr>
          <w:ilvl w:val="0"/>
          <w:numId w:val="7"/>
        </w:numPr>
        <w:jc w:val="both"/>
        <w:rPr>
          <w:b/>
          <w:sz w:val="24"/>
          <w:szCs w:val="24"/>
        </w:rPr>
      </w:pPr>
      <w:r>
        <w:rPr>
          <w:sz w:val="24"/>
          <w:szCs w:val="24"/>
        </w:rPr>
        <w:t xml:space="preserve">Channel proteins (connexions) connect the cytoplasm of adjacent neurons and allow ions and molecules to flow directly one neurone to the next. </w:t>
      </w:r>
    </w:p>
    <w:p w:rsidR="00B26DF3" w:rsidRPr="00B26DF3" w:rsidRDefault="00B26DF3" w:rsidP="00D048C4">
      <w:pPr>
        <w:pStyle w:val="NoSpacing"/>
        <w:numPr>
          <w:ilvl w:val="0"/>
          <w:numId w:val="7"/>
        </w:numPr>
        <w:jc w:val="both"/>
        <w:rPr>
          <w:b/>
          <w:sz w:val="24"/>
          <w:szCs w:val="24"/>
        </w:rPr>
      </w:pPr>
      <w:r>
        <w:rPr>
          <w:sz w:val="24"/>
          <w:szCs w:val="24"/>
        </w:rPr>
        <w:t>Rapid transmission</w:t>
      </w:r>
    </w:p>
    <w:p w:rsidR="00B26DF3" w:rsidRPr="00B26DF3" w:rsidRDefault="00B26DF3" w:rsidP="00D048C4">
      <w:pPr>
        <w:pStyle w:val="NoSpacing"/>
        <w:numPr>
          <w:ilvl w:val="0"/>
          <w:numId w:val="7"/>
        </w:numPr>
        <w:jc w:val="both"/>
        <w:rPr>
          <w:b/>
          <w:sz w:val="24"/>
          <w:szCs w:val="24"/>
        </w:rPr>
      </w:pPr>
      <w:r>
        <w:rPr>
          <w:sz w:val="24"/>
          <w:szCs w:val="24"/>
        </w:rPr>
        <w:t>Neurones can be synchronised.</w:t>
      </w:r>
    </w:p>
    <w:p w:rsidR="00B26DF3" w:rsidRDefault="00B26DF3" w:rsidP="00B26DF3">
      <w:pPr>
        <w:pStyle w:val="NoSpacing"/>
        <w:jc w:val="both"/>
        <w:rPr>
          <w:sz w:val="24"/>
          <w:szCs w:val="24"/>
        </w:rPr>
      </w:pPr>
    </w:p>
    <w:p w:rsidR="00B26DF3" w:rsidRDefault="00B26DF3" w:rsidP="00B26DF3">
      <w:pPr>
        <w:pStyle w:val="NoSpacing"/>
        <w:jc w:val="both"/>
        <w:rPr>
          <w:b/>
          <w:sz w:val="24"/>
          <w:szCs w:val="24"/>
        </w:rPr>
      </w:pPr>
      <w:r>
        <w:rPr>
          <w:b/>
          <w:sz w:val="24"/>
          <w:szCs w:val="24"/>
        </w:rPr>
        <w:t>Chemical Synapse:-</w:t>
      </w:r>
    </w:p>
    <w:p w:rsidR="00B26DF3" w:rsidRPr="00B26DF3" w:rsidRDefault="00B26DF3" w:rsidP="00B26DF3">
      <w:pPr>
        <w:pStyle w:val="NoSpacing"/>
        <w:numPr>
          <w:ilvl w:val="0"/>
          <w:numId w:val="7"/>
        </w:numPr>
        <w:jc w:val="both"/>
        <w:rPr>
          <w:b/>
          <w:sz w:val="24"/>
          <w:szCs w:val="24"/>
        </w:rPr>
      </w:pPr>
      <w:r>
        <w:rPr>
          <w:sz w:val="24"/>
          <w:szCs w:val="24"/>
        </w:rPr>
        <w:t>Release and binding of neurotransmitters</w:t>
      </w:r>
    </w:p>
    <w:p w:rsidR="00B26DF3" w:rsidRPr="00B26DF3" w:rsidRDefault="00B26DF3" w:rsidP="00B26DF3">
      <w:pPr>
        <w:pStyle w:val="NoSpacing"/>
        <w:numPr>
          <w:ilvl w:val="0"/>
          <w:numId w:val="7"/>
        </w:numPr>
        <w:jc w:val="both"/>
        <w:rPr>
          <w:b/>
          <w:sz w:val="24"/>
          <w:szCs w:val="24"/>
        </w:rPr>
      </w:pPr>
      <w:r>
        <w:rPr>
          <w:sz w:val="24"/>
          <w:szCs w:val="24"/>
        </w:rPr>
        <w:t xml:space="preserve">Synaptic transmission is unidirectional because the </w:t>
      </w:r>
      <w:proofErr w:type="gramStart"/>
      <w:r>
        <w:rPr>
          <w:sz w:val="24"/>
          <w:szCs w:val="24"/>
        </w:rPr>
        <w:t>receptors</w:t>
      </w:r>
      <w:proofErr w:type="gramEnd"/>
      <w:r>
        <w:rPr>
          <w:sz w:val="24"/>
          <w:szCs w:val="24"/>
        </w:rPr>
        <w:t xml:space="preserve"> where the neurotransmitter substance binds is only found in the post synaptic neurone.</w:t>
      </w:r>
    </w:p>
    <w:p w:rsidR="00B26DF3" w:rsidRDefault="00B26DF3" w:rsidP="00B26DF3">
      <w:pPr>
        <w:pStyle w:val="NoSpacing"/>
        <w:jc w:val="both"/>
        <w:rPr>
          <w:b/>
          <w:sz w:val="24"/>
          <w:szCs w:val="24"/>
        </w:rPr>
      </w:pPr>
      <w:r>
        <w:rPr>
          <w:b/>
          <w:sz w:val="24"/>
          <w:szCs w:val="24"/>
        </w:rPr>
        <w:t>What happens in the synaptic cleft:-</w:t>
      </w:r>
    </w:p>
    <w:p w:rsidR="00B26DF3" w:rsidRPr="001E09B7" w:rsidRDefault="001E09B7" w:rsidP="002E782F">
      <w:pPr>
        <w:pStyle w:val="NoSpacing"/>
        <w:numPr>
          <w:ilvl w:val="0"/>
          <w:numId w:val="17"/>
        </w:numPr>
        <w:jc w:val="both"/>
        <w:rPr>
          <w:b/>
          <w:sz w:val="24"/>
          <w:szCs w:val="24"/>
        </w:rPr>
      </w:pPr>
      <w:r>
        <w:rPr>
          <w:sz w:val="24"/>
          <w:szCs w:val="24"/>
        </w:rPr>
        <w:t>Calcium gates in presynaptic terminal</w:t>
      </w:r>
    </w:p>
    <w:p w:rsidR="001E09B7" w:rsidRPr="001E09B7" w:rsidRDefault="001E09B7" w:rsidP="002E782F">
      <w:pPr>
        <w:pStyle w:val="NoSpacing"/>
        <w:numPr>
          <w:ilvl w:val="0"/>
          <w:numId w:val="17"/>
        </w:numPr>
        <w:jc w:val="both"/>
        <w:rPr>
          <w:b/>
          <w:sz w:val="24"/>
          <w:szCs w:val="24"/>
        </w:rPr>
      </w:pPr>
      <w:r>
        <w:rPr>
          <w:sz w:val="24"/>
          <w:szCs w:val="24"/>
        </w:rPr>
        <w:t>Neurotransmitter is released from vesicles in the axon terminals.</w:t>
      </w:r>
    </w:p>
    <w:p w:rsidR="001E09B7" w:rsidRPr="001E09B7" w:rsidRDefault="001E09B7" w:rsidP="002E782F">
      <w:pPr>
        <w:pStyle w:val="NoSpacing"/>
        <w:numPr>
          <w:ilvl w:val="0"/>
          <w:numId w:val="17"/>
        </w:numPr>
        <w:jc w:val="both"/>
        <w:rPr>
          <w:b/>
          <w:sz w:val="24"/>
          <w:szCs w:val="24"/>
        </w:rPr>
      </w:pPr>
      <w:r>
        <w:rPr>
          <w:sz w:val="24"/>
          <w:szCs w:val="24"/>
        </w:rPr>
        <w:t xml:space="preserve">Neurotransmitter binds to post synaptic receptors </w:t>
      </w:r>
    </w:p>
    <w:p w:rsidR="001E09B7" w:rsidRPr="001E09B7" w:rsidRDefault="001E09B7" w:rsidP="002E782F">
      <w:pPr>
        <w:pStyle w:val="NoSpacing"/>
        <w:numPr>
          <w:ilvl w:val="0"/>
          <w:numId w:val="17"/>
        </w:numPr>
        <w:jc w:val="both"/>
        <w:rPr>
          <w:b/>
          <w:sz w:val="24"/>
          <w:szCs w:val="24"/>
        </w:rPr>
      </w:pPr>
      <w:r>
        <w:rPr>
          <w:sz w:val="24"/>
          <w:szCs w:val="24"/>
        </w:rPr>
        <w:t>Ion channels open in post synaptic membranes</w:t>
      </w:r>
    </w:p>
    <w:p w:rsidR="001E09B7" w:rsidRPr="001E09B7" w:rsidRDefault="001E09B7" w:rsidP="002E782F">
      <w:pPr>
        <w:pStyle w:val="NoSpacing"/>
        <w:numPr>
          <w:ilvl w:val="0"/>
          <w:numId w:val="17"/>
        </w:numPr>
        <w:jc w:val="both"/>
        <w:rPr>
          <w:b/>
          <w:sz w:val="24"/>
          <w:szCs w:val="24"/>
        </w:rPr>
      </w:pPr>
      <w:r>
        <w:rPr>
          <w:sz w:val="24"/>
          <w:szCs w:val="24"/>
        </w:rPr>
        <w:t>When impulse frequency increases, results in an action potential in the post synaptic membrane.</w:t>
      </w:r>
    </w:p>
    <w:p w:rsidR="001E09B7" w:rsidRDefault="001E09B7" w:rsidP="001E09B7">
      <w:pPr>
        <w:pStyle w:val="NoSpacing"/>
        <w:ind w:left="360"/>
        <w:jc w:val="both"/>
        <w:rPr>
          <w:sz w:val="24"/>
          <w:szCs w:val="24"/>
        </w:rPr>
      </w:pPr>
    </w:p>
    <w:p w:rsidR="001E09B7" w:rsidRDefault="001E09B7" w:rsidP="001E09B7">
      <w:pPr>
        <w:pStyle w:val="NoSpacing"/>
        <w:ind w:left="360"/>
        <w:jc w:val="both"/>
        <w:rPr>
          <w:sz w:val="24"/>
          <w:szCs w:val="24"/>
        </w:rPr>
      </w:pPr>
      <w:r>
        <w:rPr>
          <w:sz w:val="24"/>
          <w:szCs w:val="24"/>
        </w:rPr>
        <w:t>During termination, one of the following things can occur:-</w:t>
      </w:r>
    </w:p>
    <w:p w:rsidR="001E09B7" w:rsidRPr="001E09B7" w:rsidRDefault="001E09B7" w:rsidP="002E782F">
      <w:pPr>
        <w:pStyle w:val="NoSpacing"/>
        <w:numPr>
          <w:ilvl w:val="0"/>
          <w:numId w:val="18"/>
        </w:numPr>
        <w:jc w:val="both"/>
        <w:rPr>
          <w:b/>
          <w:sz w:val="24"/>
          <w:szCs w:val="24"/>
        </w:rPr>
      </w:pPr>
      <w:r>
        <w:rPr>
          <w:sz w:val="24"/>
          <w:szCs w:val="24"/>
        </w:rPr>
        <w:t>Degradation by enzymes of neurotransmitters</w:t>
      </w:r>
    </w:p>
    <w:p w:rsidR="001E09B7" w:rsidRPr="001E09B7" w:rsidRDefault="001E09B7" w:rsidP="002E782F">
      <w:pPr>
        <w:pStyle w:val="NoSpacing"/>
        <w:numPr>
          <w:ilvl w:val="0"/>
          <w:numId w:val="18"/>
        </w:numPr>
        <w:jc w:val="both"/>
        <w:rPr>
          <w:b/>
          <w:sz w:val="24"/>
          <w:szCs w:val="24"/>
        </w:rPr>
      </w:pPr>
      <w:r>
        <w:rPr>
          <w:sz w:val="24"/>
          <w:szCs w:val="24"/>
        </w:rPr>
        <w:t>Reuptake by presynaptic terminal or astrocytes</w:t>
      </w:r>
    </w:p>
    <w:p w:rsidR="001E09B7" w:rsidRPr="001E09B7" w:rsidRDefault="001E09B7" w:rsidP="002E782F">
      <w:pPr>
        <w:pStyle w:val="NoSpacing"/>
        <w:numPr>
          <w:ilvl w:val="0"/>
          <w:numId w:val="18"/>
        </w:numPr>
        <w:jc w:val="both"/>
        <w:rPr>
          <w:b/>
          <w:sz w:val="24"/>
          <w:szCs w:val="24"/>
        </w:rPr>
      </w:pPr>
      <w:r>
        <w:rPr>
          <w:sz w:val="24"/>
          <w:szCs w:val="24"/>
        </w:rPr>
        <w:t>Diffusion away from synaptic cleft</w:t>
      </w:r>
    </w:p>
    <w:p w:rsidR="001E09B7" w:rsidRDefault="001E09B7" w:rsidP="001E09B7">
      <w:pPr>
        <w:pStyle w:val="NoSpacing"/>
        <w:jc w:val="both"/>
        <w:rPr>
          <w:sz w:val="24"/>
          <w:szCs w:val="24"/>
        </w:rPr>
      </w:pPr>
    </w:p>
    <w:p w:rsidR="001E09B7" w:rsidRDefault="001E09B7" w:rsidP="001E09B7">
      <w:pPr>
        <w:pStyle w:val="NoSpacing"/>
        <w:jc w:val="both"/>
        <w:rPr>
          <w:b/>
          <w:sz w:val="24"/>
          <w:szCs w:val="24"/>
        </w:rPr>
      </w:pPr>
      <w:r>
        <w:rPr>
          <w:b/>
          <w:sz w:val="24"/>
          <w:szCs w:val="24"/>
        </w:rPr>
        <w:t>Synaptic Delay:-</w:t>
      </w:r>
    </w:p>
    <w:p w:rsidR="001E09B7" w:rsidRDefault="001E09B7" w:rsidP="001E09B7">
      <w:pPr>
        <w:pStyle w:val="NoSpacing"/>
        <w:numPr>
          <w:ilvl w:val="0"/>
          <w:numId w:val="7"/>
        </w:numPr>
        <w:jc w:val="both"/>
        <w:rPr>
          <w:sz w:val="24"/>
          <w:szCs w:val="24"/>
        </w:rPr>
      </w:pPr>
      <w:r>
        <w:rPr>
          <w:sz w:val="24"/>
          <w:szCs w:val="24"/>
        </w:rPr>
        <w:t>Slowest step of neurotransmission because comparatively neural transmission across a synapse is slower.</w:t>
      </w:r>
    </w:p>
    <w:p w:rsidR="001E09B7" w:rsidRDefault="001E09B7" w:rsidP="001E09B7">
      <w:pPr>
        <w:pStyle w:val="NoSpacing"/>
        <w:numPr>
          <w:ilvl w:val="0"/>
          <w:numId w:val="7"/>
        </w:numPr>
        <w:jc w:val="both"/>
        <w:rPr>
          <w:sz w:val="24"/>
          <w:szCs w:val="24"/>
        </w:rPr>
      </w:pPr>
      <w:r>
        <w:rPr>
          <w:sz w:val="24"/>
          <w:szCs w:val="24"/>
        </w:rPr>
        <w:t xml:space="preserve">Time for neurotransmitter to be released, diffusion and receptor binding. </w:t>
      </w:r>
    </w:p>
    <w:p w:rsidR="001E09B7" w:rsidRDefault="001E09B7" w:rsidP="001E09B7">
      <w:pPr>
        <w:pStyle w:val="NoSpacing"/>
        <w:jc w:val="both"/>
        <w:rPr>
          <w:sz w:val="24"/>
          <w:szCs w:val="24"/>
        </w:rPr>
      </w:pPr>
    </w:p>
    <w:p w:rsidR="001E09B7" w:rsidRDefault="00397ACB" w:rsidP="001E09B7">
      <w:pPr>
        <w:pStyle w:val="NoSpacing"/>
        <w:jc w:val="both"/>
        <w:rPr>
          <w:b/>
          <w:sz w:val="24"/>
          <w:szCs w:val="24"/>
        </w:rPr>
      </w:pPr>
      <w:r>
        <w:rPr>
          <w:b/>
          <w:sz w:val="24"/>
          <w:szCs w:val="24"/>
        </w:rPr>
        <w:lastRenderedPageBreak/>
        <w:t>Post synaptic potentials:-</w:t>
      </w:r>
    </w:p>
    <w:p w:rsidR="00397ACB" w:rsidRDefault="007038CB" w:rsidP="001E09B7">
      <w:pPr>
        <w:pStyle w:val="NoSpacing"/>
        <w:jc w:val="both"/>
        <w:rPr>
          <w:sz w:val="24"/>
          <w:szCs w:val="24"/>
        </w:rPr>
      </w:pPr>
      <w:r>
        <w:rPr>
          <w:sz w:val="24"/>
          <w:szCs w:val="24"/>
        </w:rPr>
        <w:t>There are two types of post synaptic potentials:-</w:t>
      </w:r>
    </w:p>
    <w:p w:rsidR="007038CB" w:rsidRDefault="007038CB" w:rsidP="002E782F">
      <w:pPr>
        <w:pStyle w:val="NoSpacing"/>
        <w:numPr>
          <w:ilvl w:val="0"/>
          <w:numId w:val="19"/>
        </w:numPr>
        <w:jc w:val="both"/>
        <w:rPr>
          <w:sz w:val="24"/>
          <w:szCs w:val="24"/>
        </w:rPr>
      </w:pPr>
      <w:r>
        <w:rPr>
          <w:sz w:val="24"/>
          <w:szCs w:val="24"/>
        </w:rPr>
        <w:t xml:space="preserve">Excitatory post synaptic potentials (EPSPs) </w:t>
      </w:r>
    </w:p>
    <w:p w:rsidR="007038CB" w:rsidRDefault="007038CB" w:rsidP="007038CB">
      <w:pPr>
        <w:pStyle w:val="NoSpacing"/>
        <w:ind w:left="720"/>
        <w:jc w:val="both"/>
        <w:rPr>
          <w:sz w:val="24"/>
          <w:szCs w:val="24"/>
        </w:rPr>
      </w:pPr>
      <w:r>
        <w:rPr>
          <w:sz w:val="24"/>
          <w:szCs w:val="24"/>
        </w:rPr>
        <w:t xml:space="preserve">Neurotransmitter binding causes membrane depolarization. </w:t>
      </w:r>
    </w:p>
    <w:p w:rsidR="007038CB" w:rsidRDefault="007038CB" w:rsidP="007038CB">
      <w:pPr>
        <w:pStyle w:val="NoSpacing"/>
        <w:ind w:left="720"/>
        <w:jc w:val="both"/>
        <w:rPr>
          <w:sz w:val="24"/>
          <w:szCs w:val="24"/>
        </w:rPr>
      </w:pPr>
      <w:r>
        <w:rPr>
          <w:sz w:val="24"/>
          <w:szCs w:val="24"/>
        </w:rPr>
        <w:t>Depolarization occurs at the dendrites or neuronal cell bodies.</w:t>
      </w:r>
    </w:p>
    <w:p w:rsidR="007038CB" w:rsidRDefault="007038CB" w:rsidP="007038CB">
      <w:pPr>
        <w:pStyle w:val="NoSpacing"/>
        <w:ind w:left="720"/>
        <w:jc w:val="both"/>
        <w:rPr>
          <w:sz w:val="24"/>
          <w:szCs w:val="24"/>
        </w:rPr>
      </w:pPr>
      <w:r>
        <w:rPr>
          <w:sz w:val="24"/>
          <w:szCs w:val="24"/>
        </w:rPr>
        <w:t>Electrochemical gradient for sodium ions is greater so influx of sodium ions is higher than efflux of potassium ions.</w:t>
      </w:r>
    </w:p>
    <w:p w:rsidR="007038CB" w:rsidRDefault="007038CB" w:rsidP="007038CB">
      <w:pPr>
        <w:pStyle w:val="NoSpacing"/>
        <w:ind w:left="720"/>
        <w:jc w:val="both"/>
        <w:rPr>
          <w:sz w:val="24"/>
          <w:szCs w:val="24"/>
        </w:rPr>
      </w:pPr>
    </w:p>
    <w:p w:rsidR="007038CB" w:rsidRDefault="007038CB" w:rsidP="007038CB">
      <w:pPr>
        <w:pStyle w:val="NoSpacing"/>
        <w:ind w:left="720"/>
        <w:jc w:val="both"/>
        <w:rPr>
          <w:sz w:val="24"/>
          <w:szCs w:val="24"/>
        </w:rPr>
      </w:pPr>
      <w:r>
        <w:rPr>
          <w:sz w:val="24"/>
          <w:szCs w:val="24"/>
        </w:rPr>
        <w:t xml:space="preserve">Action potentials are only generated on axons and not on post synaptic membrane. So instead </w:t>
      </w:r>
      <w:r>
        <w:rPr>
          <w:i/>
          <w:sz w:val="24"/>
          <w:szCs w:val="24"/>
        </w:rPr>
        <w:t xml:space="preserve">local, graded </w:t>
      </w:r>
      <w:proofErr w:type="spellStart"/>
      <w:r>
        <w:rPr>
          <w:i/>
          <w:sz w:val="24"/>
          <w:szCs w:val="24"/>
        </w:rPr>
        <w:t>depolarizations</w:t>
      </w:r>
      <w:proofErr w:type="spellEnd"/>
      <w:r>
        <w:rPr>
          <w:i/>
          <w:sz w:val="24"/>
          <w:szCs w:val="24"/>
        </w:rPr>
        <w:t xml:space="preserve"> </w:t>
      </w:r>
      <w:r>
        <w:rPr>
          <w:sz w:val="24"/>
          <w:szCs w:val="24"/>
        </w:rPr>
        <w:t xml:space="preserve">called </w:t>
      </w:r>
      <w:r>
        <w:rPr>
          <w:i/>
          <w:sz w:val="24"/>
          <w:szCs w:val="24"/>
        </w:rPr>
        <w:t xml:space="preserve">excitatory synaptic </w:t>
      </w:r>
      <w:proofErr w:type="gramStart"/>
      <w:r>
        <w:rPr>
          <w:i/>
          <w:sz w:val="24"/>
          <w:szCs w:val="24"/>
        </w:rPr>
        <w:t xml:space="preserve">potentials </w:t>
      </w:r>
      <w:r w:rsidR="008779B0">
        <w:rPr>
          <w:sz w:val="24"/>
          <w:szCs w:val="24"/>
        </w:rPr>
        <w:t>.</w:t>
      </w:r>
      <w:proofErr w:type="gramEnd"/>
      <w:r w:rsidR="008779B0">
        <w:rPr>
          <w:sz w:val="24"/>
          <w:szCs w:val="24"/>
        </w:rPr>
        <w:t xml:space="preserve"> If strong enough to reach axon hillock, then action potential will occur.</w:t>
      </w:r>
    </w:p>
    <w:p w:rsidR="008779B0" w:rsidRDefault="008779B0" w:rsidP="007038CB">
      <w:pPr>
        <w:pStyle w:val="NoSpacing"/>
        <w:ind w:left="720"/>
        <w:jc w:val="both"/>
        <w:rPr>
          <w:sz w:val="24"/>
          <w:szCs w:val="24"/>
        </w:rPr>
      </w:pPr>
    </w:p>
    <w:p w:rsidR="008779B0" w:rsidRDefault="008779B0" w:rsidP="002E782F">
      <w:pPr>
        <w:pStyle w:val="NoSpacing"/>
        <w:numPr>
          <w:ilvl w:val="0"/>
          <w:numId w:val="19"/>
        </w:numPr>
        <w:jc w:val="both"/>
        <w:rPr>
          <w:sz w:val="24"/>
          <w:szCs w:val="24"/>
        </w:rPr>
      </w:pPr>
      <w:r>
        <w:rPr>
          <w:sz w:val="24"/>
          <w:szCs w:val="24"/>
        </w:rPr>
        <w:t>Inhibitory post synaptic potentials (IPSPs)</w:t>
      </w:r>
    </w:p>
    <w:p w:rsidR="008779B0" w:rsidRDefault="008779B0" w:rsidP="008779B0">
      <w:pPr>
        <w:pStyle w:val="NoSpacing"/>
        <w:ind w:left="720"/>
        <w:jc w:val="both"/>
        <w:rPr>
          <w:sz w:val="24"/>
          <w:szCs w:val="24"/>
        </w:rPr>
      </w:pPr>
      <w:r>
        <w:rPr>
          <w:sz w:val="24"/>
          <w:szCs w:val="24"/>
        </w:rPr>
        <w:t xml:space="preserve">Neurotransmitter substance binds and permeability to potassium ions and chloride ions increase. So it becomes more negative therefore driven away from the action potential threshold level. </w:t>
      </w:r>
    </w:p>
    <w:p w:rsidR="008779B0" w:rsidRDefault="008779B0" w:rsidP="008779B0">
      <w:pPr>
        <w:pStyle w:val="NoSpacing"/>
        <w:ind w:left="360"/>
        <w:jc w:val="both"/>
        <w:rPr>
          <w:sz w:val="24"/>
          <w:szCs w:val="24"/>
        </w:rPr>
      </w:pPr>
    </w:p>
    <w:p w:rsidR="008779B0" w:rsidRDefault="008779B0" w:rsidP="008779B0">
      <w:pPr>
        <w:pStyle w:val="NoSpacing"/>
        <w:ind w:left="360"/>
        <w:jc w:val="both"/>
        <w:rPr>
          <w:b/>
          <w:sz w:val="24"/>
          <w:szCs w:val="24"/>
        </w:rPr>
      </w:pPr>
      <w:r>
        <w:rPr>
          <w:b/>
          <w:sz w:val="24"/>
          <w:szCs w:val="24"/>
        </w:rPr>
        <w:t>Summation by post synaptic neurone:</w:t>
      </w:r>
    </w:p>
    <w:p w:rsidR="008779B0" w:rsidRDefault="008779B0" w:rsidP="008779B0">
      <w:pPr>
        <w:pStyle w:val="NoSpacing"/>
        <w:ind w:left="360"/>
        <w:jc w:val="both"/>
        <w:rPr>
          <w:sz w:val="24"/>
          <w:szCs w:val="24"/>
        </w:rPr>
      </w:pPr>
      <w:r>
        <w:rPr>
          <w:sz w:val="24"/>
          <w:szCs w:val="24"/>
        </w:rPr>
        <w:t>A single EPSP cannot generate an action potential.</w:t>
      </w:r>
    </w:p>
    <w:p w:rsidR="008779B0" w:rsidRDefault="008779B0" w:rsidP="008779B0">
      <w:pPr>
        <w:pStyle w:val="NoSpacing"/>
        <w:ind w:left="360"/>
        <w:jc w:val="both"/>
        <w:rPr>
          <w:sz w:val="24"/>
          <w:szCs w:val="24"/>
        </w:rPr>
      </w:pPr>
      <w:r>
        <w:rPr>
          <w:sz w:val="24"/>
          <w:szCs w:val="24"/>
        </w:rPr>
        <w:t>Two types of summation</w:t>
      </w:r>
    </w:p>
    <w:p w:rsidR="008779B0" w:rsidRDefault="008779B0" w:rsidP="002E782F">
      <w:pPr>
        <w:pStyle w:val="NoSpacing"/>
        <w:numPr>
          <w:ilvl w:val="0"/>
          <w:numId w:val="20"/>
        </w:numPr>
        <w:jc w:val="both"/>
        <w:rPr>
          <w:sz w:val="24"/>
          <w:szCs w:val="24"/>
        </w:rPr>
      </w:pPr>
      <w:r>
        <w:rPr>
          <w:sz w:val="24"/>
          <w:szCs w:val="24"/>
        </w:rPr>
        <w:t>Temporal</w:t>
      </w:r>
      <w:proofErr w:type="gramStart"/>
      <w:r>
        <w:rPr>
          <w:sz w:val="24"/>
          <w:szCs w:val="24"/>
        </w:rPr>
        <w:t>:-</w:t>
      </w:r>
      <w:proofErr w:type="gramEnd"/>
      <w:r>
        <w:rPr>
          <w:sz w:val="24"/>
          <w:szCs w:val="24"/>
        </w:rPr>
        <w:t xml:space="preserve">  one or more presynaptic neurones transmit impulses </w:t>
      </w:r>
      <w:r w:rsidR="00625662">
        <w:rPr>
          <w:sz w:val="24"/>
          <w:szCs w:val="24"/>
        </w:rPr>
        <w:t xml:space="preserve">in rapid fire. First impulse produces an ESPS and then before it dissipates, a second one is triggered. </w:t>
      </w:r>
    </w:p>
    <w:p w:rsidR="00625662" w:rsidRDefault="00625662" w:rsidP="002E782F">
      <w:pPr>
        <w:pStyle w:val="NoSpacing"/>
        <w:numPr>
          <w:ilvl w:val="0"/>
          <w:numId w:val="20"/>
        </w:numPr>
        <w:jc w:val="both"/>
        <w:rPr>
          <w:sz w:val="24"/>
          <w:szCs w:val="24"/>
        </w:rPr>
      </w:pPr>
      <w:r>
        <w:rPr>
          <w:sz w:val="24"/>
          <w:szCs w:val="24"/>
        </w:rPr>
        <w:t>Spatial</w:t>
      </w:r>
      <w:proofErr w:type="gramStart"/>
      <w:r>
        <w:rPr>
          <w:sz w:val="24"/>
          <w:szCs w:val="24"/>
        </w:rPr>
        <w:t>:-</w:t>
      </w:r>
      <w:proofErr w:type="gramEnd"/>
      <w:r>
        <w:rPr>
          <w:sz w:val="24"/>
          <w:szCs w:val="24"/>
        </w:rPr>
        <w:t xml:space="preserve"> when the post synaptic neurone is stimulated simultaneously by more than one presynaptic neurone. </w:t>
      </w:r>
    </w:p>
    <w:p w:rsidR="00625662" w:rsidRDefault="00625662" w:rsidP="00625662">
      <w:pPr>
        <w:pStyle w:val="NoSpacing"/>
        <w:jc w:val="both"/>
        <w:rPr>
          <w:sz w:val="24"/>
          <w:szCs w:val="24"/>
        </w:rPr>
      </w:pPr>
    </w:p>
    <w:p w:rsidR="00625662" w:rsidRDefault="00625662" w:rsidP="00625662">
      <w:pPr>
        <w:pStyle w:val="NoSpacing"/>
        <w:jc w:val="both"/>
        <w:rPr>
          <w:sz w:val="24"/>
          <w:szCs w:val="24"/>
        </w:rPr>
      </w:pPr>
      <w:r>
        <w:rPr>
          <w:sz w:val="24"/>
          <w:szCs w:val="24"/>
        </w:rPr>
        <w:t>Axon hillock</w:t>
      </w:r>
      <w:proofErr w:type="gramStart"/>
      <w:r>
        <w:rPr>
          <w:sz w:val="24"/>
          <w:szCs w:val="24"/>
        </w:rPr>
        <w:t>:-</w:t>
      </w:r>
      <w:proofErr w:type="gramEnd"/>
      <w:r>
        <w:rPr>
          <w:sz w:val="24"/>
          <w:szCs w:val="24"/>
        </w:rPr>
        <w:t xml:space="preserve">  is the neural integrator as it adds all signal</w:t>
      </w:r>
      <w:r w:rsidR="00001165">
        <w:rPr>
          <w:sz w:val="24"/>
          <w:szCs w:val="24"/>
        </w:rPr>
        <w:t xml:space="preserve">s to see if the signals summates and reaches the threshold level at the axon hillock. </w:t>
      </w:r>
    </w:p>
    <w:p w:rsidR="00001165" w:rsidRDefault="00001165" w:rsidP="00625662">
      <w:pPr>
        <w:pStyle w:val="NoSpacing"/>
        <w:jc w:val="both"/>
        <w:rPr>
          <w:sz w:val="24"/>
          <w:szCs w:val="24"/>
        </w:rPr>
      </w:pPr>
    </w:p>
    <w:p w:rsidR="00001165" w:rsidRDefault="00001165" w:rsidP="00625662">
      <w:pPr>
        <w:pStyle w:val="NoSpacing"/>
        <w:jc w:val="both"/>
        <w:rPr>
          <w:sz w:val="24"/>
          <w:szCs w:val="24"/>
        </w:rPr>
      </w:pPr>
      <w:r>
        <w:rPr>
          <w:sz w:val="24"/>
          <w:szCs w:val="24"/>
        </w:rPr>
        <w:t xml:space="preserve">The most effective synapses are closest to the axon hillock because graded potentials decay with distance so the shorter the distance, the higher the chances that the signals can be summed together at the axon hillock so an action potential can be started. </w:t>
      </w:r>
    </w:p>
    <w:p w:rsidR="00976301" w:rsidRDefault="00976301" w:rsidP="00625662">
      <w:pPr>
        <w:pStyle w:val="NoSpacing"/>
        <w:jc w:val="both"/>
        <w:rPr>
          <w:sz w:val="24"/>
          <w:szCs w:val="24"/>
        </w:rPr>
      </w:pPr>
    </w:p>
    <w:p w:rsidR="00976301" w:rsidRDefault="00976301" w:rsidP="00625662">
      <w:pPr>
        <w:pStyle w:val="NoSpacing"/>
        <w:jc w:val="both"/>
        <w:rPr>
          <w:b/>
          <w:sz w:val="36"/>
          <w:szCs w:val="36"/>
        </w:rPr>
      </w:pPr>
      <w:r w:rsidRPr="00976301">
        <w:rPr>
          <w:b/>
          <w:sz w:val="36"/>
          <w:szCs w:val="36"/>
        </w:rPr>
        <w:t>Muscles</w:t>
      </w:r>
    </w:p>
    <w:p w:rsidR="00976301" w:rsidRDefault="00714739" w:rsidP="00625662">
      <w:pPr>
        <w:pStyle w:val="NoSpacing"/>
        <w:jc w:val="both"/>
        <w:rPr>
          <w:b/>
          <w:sz w:val="24"/>
          <w:szCs w:val="24"/>
        </w:rPr>
      </w:pPr>
      <w:r>
        <w:rPr>
          <w:b/>
          <w:sz w:val="24"/>
          <w:szCs w:val="24"/>
        </w:rPr>
        <w:t xml:space="preserve">Common features of a muscle cell:- </w:t>
      </w:r>
    </w:p>
    <w:p w:rsidR="00714739" w:rsidRDefault="00714739" w:rsidP="00625662">
      <w:pPr>
        <w:pStyle w:val="NoSpacing"/>
        <w:jc w:val="both"/>
        <w:rPr>
          <w:b/>
          <w:sz w:val="24"/>
          <w:szCs w:val="24"/>
        </w:rPr>
      </w:pPr>
      <w:r>
        <w:rPr>
          <w:b/>
          <w:sz w:val="24"/>
          <w:szCs w:val="24"/>
        </w:rPr>
        <w:t xml:space="preserve">Muscle fibres = elongated cells. </w:t>
      </w:r>
    </w:p>
    <w:p w:rsidR="00714739" w:rsidRDefault="00714739" w:rsidP="00625662">
      <w:pPr>
        <w:pStyle w:val="NoSpacing"/>
        <w:jc w:val="both"/>
        <w:rPr>
          <w:sz w:val="24"/>
          <w:szCs w:val="24"/>
        </w:rPr>
      </w:pPr>
      <w:r>
        <w:rPr>
          <w:sz w:val="24"/>
          <w:szCs w:val="24"/>
        </w:rPr>
        <w:t>Muscle contractin</w:t>
      </w:r>
      <w:r w:rsidR="006A0695">
        <w:rPr>
          <w:sz w:val="24"/>
          <w:szCs w:val="24"/>
        </w:rPr>
        <w:t>g</w:t>
      </w:r>
      <w:r>
        <w:rPr>
          <w:sz w:val="24"/>
          <w:szCs w:val="24"/>
        </w:rPr>
        <w:t xml:space="preserve"> depends on actin and myosin </w:t>
      </w:r>
      <w:proofErr w:type="spellStart"/>
      <w:r>
        <w:rPr>
          <w:sz w:val="24"/>
          <w:szCs w:val="24"/>
        </w:rPr>
        <w:t>myofilaments</w:t>
      </w:r>
      <w:proofErr w:type="spellEnd"/>
      <w:r>
        <w:rPr>
          <w:sz w:val="24"/>
          <w:szCs w:val="24"/>
        </w:rPr>
        <w:t xml:space="preserve">. </w:t>
      </w:r>
    </w:p>
    <w:p w:rsidR="00714739" w:rsidRDefault="00714739" w:rsidP="00625662">
      <w:pPr>
        <w:pStyle w:val="NoSpacing"/>
        <w:jc w:val="both"/>
        <w:rPr>
          <w:sz w:val="24"/>
          <w:szCs w:val="24"/>
        </w:rPr>
      </w:pPr>
    </w:p>
    <w:tbl>
      <w:tblPr>
        <w:tblStyle w:val="TableGrid"/>
        <w:tblW w:w="0" w:type="auto"/>
        <w:tblLook w:val="04A0" w:firstRow="1" w:lastRow="0" w:firstColumn="1" w:lastColumn="0" w:noHBand="0" w:noVBand="1"/>
      </w:tblPr>
      <w:tblGrid>
        <w:gridCol w:w="3080"/>
        <w:gridCol w:w="3081"/>
        <w:gridCol w:w="3081"/>
      </w:tblGrid>
      <w:tr w:rsidR="00714739" w:rsidTr="00714739">
        <w:tc>
          <w:tcPr>
            <w:tcW w:w="3080" w:type="dxa"/>
          </w:tcPr>
          <w:p w:rsidR="00714739" w:rsidRDefault="00714739" w:rsidP="00625662">
            <w:pPr>
              <w:pStyle w:val="NoSpacing"/>
              <w:jc w:val="both"/>
              <w:rPr>
                <w:sz w:val="24"/>
                <w:szCs w:val="24"/>
              </w:rPr>
            </w:pPr>
            <w:r>
              <w:rPr>
                <w:sz w:val="24"/>
                <w:szCs w:val="24"/>
              </w:rPr>
              <w:t>Cardiac Muscle</w:t>
            </w:r>
          </w:p>
        </w:tc>
        <w:tc>
          <w:tcPr>
            <w:tcW w:w="3081" w:type="dxa"/>
          </w:tcPr>
          <w:p w:rsidR="00714739" w:rsidRDefault="00714739" w:rsidP="00625662">
            <w:pPr>
              <w:pStyle w:val="NoSpacing"/>
              <w:jc w:val="both"/>
              <w:rPr>
                <w:sz w:val="24"/>
                <w:szCs w:val="24"/>
              </w:rPr>
            </w:pPr>
            <w:r>
              <w:rPr>
                <w:sz w:val="24"/>
                <w:szCs w:val="24"/>
              </w:rPr>
              <w:t>Skeletal Muscle</w:t>
            </w:r>
          </w:p>
        </w:tc>
        <w:tc>
          <w:tcPr>
            <w:tcW w:w="3081" w:type="dxa"/>
          </w:tcPr>
          <w:p w:rsidR="00714739" w:rsidRDefault="00714739" w:rsidP="00625662">
            <w:pPr>
              <w:pStyle w:val="NoSpacing"/>
              <w:jc w:val="both"/>
              <w:rPr>
                <w:sz w:val="24"/>
                <w:szCs w:val="24"/>
              </w:rPr>
            </w:pPr>
            <w:r>
              <w:rPr>
                <w:sz w:val="24"/>
                <w:szCs w:val="24"/>
              </w:rPr>
              <w:t>Smooth Muscle</w:t>
            </w:r>
          </w:p>
        </w:tc>
      </w:tr>
      <w:tr w:rsidR="00714739" w:rsidTr="00714739">
        <w:tc>
          <w:tcPr>
            <w:tcW w:w="3080" w:type="dxa"/>
          </w:tcPr>
          <w:p w:rsidR="00714739" w:rsidRDefault="00714739" w:rsidP="00625662">
            <w:pPr>
              <w:pStyle w:val="NoSpacing"/>
              <w:jc w:val="both"/>
              <w:rPr>
                <w:sz w:val="24"/>
                <w:szCs w:val="24"/>
              </w:rPr>
            </w:pPr>
            <w:r>
              <w:rPr>
                <w:sz w:val="24"/>
                <w:szCs w:val="24"/>
              </w:rPr>
              <w:t>ONLY IN HEART.</w:t>
            </w:r>
          </w:p>
        </w:tc>
        <w:tc>
          <w:tcPr>
            <w:tcW w:w="3081" w:type="dxa"/>
          </w:tcPr>
          <w:p w:rsidR="00714739" w:rsidRDefault="00714739" w:rsidP="00625662">
            <w:pPr>
              <w:pStyle w:val="NoSpacing"/>
              <w:jc w:val="both"/>
              <w:rPr>
                <w:sz w:val="24"/>
                <w:szCs w:val="24"/>
              </w:rPr>
            </w:pPr>
            <w:r>
              <w:rPr>
                <w:sz w:val="24"/>
                <w:szCs w:val="24"/>
              </w:rPr>
              <w:t>Attach to &amp; cover bony skeleton.</w:t>
            </w:r>
          </w:p>
        </w:tc>
        <w:tc>
          <w:tcPr>
            <w:tcW w:w="3081" w:type="dxa"/>
          </w:tcPr>
          <w:p w:rsidR="00714739" w:rsidRDefault="00714739" w:rsidP="00625662">
            <w:pPr>
              <w:pStyle w:val="NoSpacing"/>
              <w:jc w:val="both"/>
              <w:rPr>
                <w:sz w:val="24"/>
                <w:szCs w:val="24"/>
              </w:rPr>
            </w:pPr>
            <w:r>
              <w:rPr>
                <w:sz w:val="24"/>
                <w:szCs w:val="24"/>
              </w:rPr>
              <w:t>Walls of hollow, visceral organs.</w:t>
            </w:r>
          </w:p>
        </w:tc>
      </w:tr>
      <w:tr w:rsidR="00714739" w:rsidTr="00714739">
        <w:tc>
          <w:tcPr>
            <w:tcW w:w="3080" w:type="dxa"/>
          </w:tcPr>
          <w:p w:rsidR="00714739" w:rsidRDefault="00DB77FB" w:rsidP="00625662">
            <w:pPr>
              <w:pStyle w:val="NoSpacing"/>
              <w:jc w:val="both"/>
              <w:rPr>
                <w:sz w:val="24"/>
                <w:szCs w:val="24"/>
              </w:rPr>
            </w:pPr>
            <w:r>
              <w:rPr>
                <w:sz w:val="24"/>
                <w:szCs w:val="24"/>
              </w:rPr>
              <w:t xml:space="preserve">Striated, involuntary, pacemaker sets the rate of </w:t>
            </w:r>
            <w:r w:rsidR="006A0695">
              <w:rPr>
                <w:sz w:val="24"/>
                <w:szCs w:val="24"/>
              </w:rPr>
              <w:t>contraction;</w:t>
            </w:r>
            <w:r>
              <w:rPr>
                <w:sz w:val="24"/>
                <w:szCs w:val="24"/>
              </w:rPr>
              <w:t xml:space="preserve"> neural input can change the rate of contraction.</w:t>
            </w:r>
          </w:p>
        </w:tc>
        <w:tc>
          <w:tcPr>
            <w:tcW w:w="3081" w:type="dxa"/>
          </w:tcPr>
          <w:p w:rsidR="00714739" w:rsidRDefault="00DB77FB" w:rsidP="00625662">
            <w:pPr>
              <w:pStyle w:val="NoSpacing"/>
              <w:jc w:val="both"/>
              <w:rPr>
                <w:sz w:val="24"/>
                <w:szCs w:val="24"/>
              </w:rPr>
            </w:pPr>
            <w:r>
              <w:rPr>
                <w:sz w:val="24"/>
                <w:szCs w:val="24"/>
              </w:rPr>
              <w:t>Longest muscle fibres, striated, voluntary. Can contract rapidly, tired easily and must rest. Strong and adaptable.</w:t>
            </w:r>
          </w:p>
        </w:tc>
        <w:tc>
          <w:tcPr>
            <w:tcW w:w="3081" w:type="dxa"/>
          </w:tcPr>
          <w:p w:rsidR="00714739" w:rsidRDefault="00DB77FB" w:rsidP="00625662">
            <w:pPr>
              <w:pStyle w:val="NoSpacing"/>
              <w:jc w:val="both"/>
              <w:rPr>
                <w:sz w:val="24"/>
                <w:szCs w:val="24"/>
              </w:rPr>
            </w:pPr>
            <w:r>
              <w:rPr>
                <w:sz w:val="24"/>
                <w:szCs w:val="24"/>
              </w:rPr>
              <w:t xml:space="preserve">Non-striated, involuntary slow, sustained contractions. </w:t>
            </w:r>
          </w:p>
        </w:tc>
      </w:tr>
    </w:tbl>
    <w:p w:rsidR="00714739" w:rsidRDefault="00714739" w:rsidP="00625662">
      <w:pPr>
        <w:pStyle w:val="NoSpacing"/>
        <w:jc w:val="both"/>
        <w:rPr>
          <w:sz w:val="24"/>
          <w:szCs w:val="24"/>
        </w:rPr>
      </w:pPr>
    </w:p>
    <w:p w:rsidR="00DB77FB" w:rsidRDefault="00DB77FB" w:rsidP="00625662">
      <w:pPr>
        <w:pStyle w:val="NoSpacing"/>
        <w:jc w:val="both"/>
        <w:rPr>
          <w:sz w:val="24"/>
          <w:szCs w:val="24"/>
        </w:rPr>
      </w:pPr>
    </w:p>
    <w:p w:rsidR="00DB77FB" w:rsidRDefault="006A0695" w:rsidP="00625662">
      <w:pPr>
        <w:pStyle w:val="NoSpacing"/>
        <w:jc w:val="both"/>
        <w:rPr>
          <w:b/>
          <w:sz w:val="24"/>
          <w:szCs w:val="24"/>
        </w:rPr>
      </w:pPr>
      <w:r>
        <w:rPr>
          <w:b/>
          <w:sz w:val="24"/>
          <w:szCs w:val="24"/>
        </w:rPr>
        <w:lastRenderedPageBreak/>
        <w:t>Muscle Functions:-</w:t>
      </w:r>
    </w:p>
    <w:p w:rsidR="006A0695" w:rsidRPr="00C61926" w:rsidRDefault="00C61926" w:rsidP="002E782F">
      <w:pPr>
        <w:pStyle w:val="NoSpacing"/>
        <w:numPr>
          <w:ilvl w:val="0"/>
          <w:numId w:val="21"/>
        </w:numPr>
        <w:jc w:val="both"/>
        <w:rPr>
          <w:b/>
          <w:sz w:val="24"/>
          <w:szCs w:val="24"/>
        </w:rPr>
      </w:pPr>
      <w:r>
        <w:rPr>
          <w:b/>
          <w:sz w:val="24"/>
          <w:szCs w:val="24"/>
        </w:rPr>
        <w:t>Generate movement</w:t>
      </w:r>
      <w:proofErr w:type="gramStart"/>
      <w:r>
        <w:rPr>
          <w:b/>
          <w:sz w:val="24"/>
          <w:szCs w:val="24"/>
        </w:rPr>
        <w:t>:-</w:t>
      </w:r>
      <w:proofErr w:type="gramEnd"/>
      <w:r>
        <w:rPr>
          <w:b/>
          <w:sz w:val="24"/>
          <w:szCs w:val="24"/>
        </w:rPr>
        <w:t xml:space="preserve"> </w:t>
      </w:r>
      <w:r>
        <w:rPr>
          <w:sz w:val="24"/>
          <w:szCs w:val="24"/>
        </w:rPr>
        <w:t>locomotion, manipulation, blood flow &amp; pressure, respiration, propelling of food, urine.</w:t>
      </w:r>
    </w:p>
    <w:p w:rsidR="00C61926" w:rsidRPr="00C61926" w:rsidRDefault="00C61926" w:rsidP="002E782F">
      <w:pPr>
        <w:pStyle w:val="NoSpacing"/>
        <w:numPr>
          <w:ilvl w:val="0"/>
          <w:numId w:val="21"/>
        </w:numPr>
        <w:jc w:val="both"/>
        <w:rPr>
          <w:b/>
          <w:sz w:val="24"/>
          <w:szCs w:val="24"/>
        </w:rPr>
      </w:pPr>
      <w:r>
        <w:rPr>
          <w:b/>
          <w:sz w:val="24"/>
          <w:szCs w:val="24"/>
        </w:rPr>
        <w:t>Maintain posture:</w:t>
      </w:r>
      <w:r>
        <w:rPr>
          <w:sz w:val="24"/>
          <w:szCs w:val="24"/>
        </w:rPr>
        <w:t>- constantly working against gravity</w:t>
      </w:r>
    </w:p>
    <w:p w:rsidR="00C61926" w:rsidRPr="00C61926" w:rsidRDefault="00C61926" w:rsidP="002E782F">
      <w:pPr>
        <w:pStyle w:val="NoSpacing"/>
        <w:numPr>
          <w:ilvl w:val="0"/>
          <w:numId w:val="21"/>
        </w:numPr>
        <w:jc w:val="both"/>
        <w:rPr>
          <w:b/>
          <w:sz w:val="24"/>
          <w:szCs w:val="24"/>
        </w:rPr>
      </w:pPr>
      <w:r>
        <w:rPr>
          <w:b/>
          <w:sz w:val="24"/>
          <w:szCs w:val="24"/>
        </w:rPr>
        <w:t>Joint stabilization:</w:t>
      </w:r>
      <w:r>
        <w:rPr>
          <w:sz w:val="24"/>
          <w:szCs w:val="24"/>
        </w:rPr>
        <w:t>- e.g. shoulders, knees when moving parts of skeleton</w:t>
      </w:r>
    </w:p>
    <w:p w:rsidR="00C61926" w:rsidRPr="00C61926" w:rsidRDefault="00C61926" w:rsidP="002E782F">
      <w:pPr>
        <w:pStyle w:val="NoSpacing"/>
        <w:numPr>
          <w:ilvl w:val="0"/>
          <w:numId w:val="21"/>
        </w:numPr>
        <w:jc w:val="both"/>
        <w:rPr>
          <w:b/>
          <w:sz w:val="24"/>
          <w:szCs w:val="24"/>
        </w:rPr>
      </w:pPr>
      <w:r>
        <w:rPr>
          <w:b/>
          <w:sz w:val="24"/>
          <w:szCs w:val="24"/>
        </w:rPr>
        <w:t>Generation of heat</w:t>
      </w:r>
      <w:proofErr w:type="gramStart"/>
      <w:r>
        <w:rPr>
          <w:b/>
          <w:sz w:val="24"/>
          <w:szCs w:val="24"/>
        </w:rPr>
        <w:t>:</w:t>
      </w:r>
      <w:r>
        <w:rPr>
          <w:sz w:val="24"/>
          <w:szCs w:val="24"/>
        </w:rPr>
        <w:t>-</w:t>
      </w:r>
      <w:proofErr w:type="gramEnd"/>
      <w:r>
        <w:rPr>
          <w:sz w:val="24"/>
          <w:szCs w:val="24"/>
        </w:rPr>
        <w:t xml:space="preserve"> maintenance of body temperature.</w:t>
      </w:r>
    </w:p>
    <w:p w:rsidR="00C61926" w:rsidRDefault="00C61926" w:rsidP="00C61926">
      <w:pPr>
        <w:pStyle w:val="NoSpacing"/>
        <w:jc w:val="both"/>
        <w:rPr>
          <w:b/>
          <w:sz w:val="24"/>
          <w:szCs w:val="24"/>
        </w:rPr>
      </w:pPr>
    </w:p>
    <w:p w:rsidR="00C61926" w:rsidRDefault="00C61926" w:rsidP="00C61926">
      <w:pPr>
        <w:pStyle w:val="NoSpacing"/>
        <w:jc w:val="both"/>
        <w:rPr>
          <w:b/>
          <w:sz w:val="24"/>
          <w:szCs w:val="24"/>
        </w:rPr>
      </w:pPr>
      <w:r>
        <w:rPr>
          <w:b/>
          <w:sz w:val="24"/>
          <w:szCs w:val="24"/>
        </w:rPr>
        <w:t xml:space="preserve">Functional characteristics of Muscle:- </w:t>
      </w:r>
    </w:p>
    <w:p w:rsidR="00C61926" w:rsidRPr="00C61926" w:rsidRDefault="00C61926" w:rsidP="002E782F">
      <w:pPr>
        <w:pStyle w:val="NoSpacing"/>
        <w:numPr>
          <w:ilvl w:val="0"/>
          <w:numId w:val="22"/>
        </w:numPr>
        <w:jc w:val="both"/>
        <w:rPr>
          <w:b/>
          <w:sz w:val="24"/>
          <w:szCs w:val="24"/>
        </w:rPr>
      </w:pPr>
      <w:r>
        <w:rPr>
          <w:b/>
          <w:sz w:val="24"/>
          <w:szCs w:val="24"/>
        </w:rPr>
        <w:t xml:space="preserve">Excitability:- </w:t>
      </w:r>
      <w:r>
        <w:rPr>
          <w:sz w:val="24"/>
          <w:szCs w:val="24"/>
        </w:rPr>
        <w:t>ability to receive and respond to a stimulus</w:t>
      </w:r>
    </w:p>
    <w:p w:rsidR="00C61926" w:rsidRPr="00C61926" w:rsidRDefault="00C61926" w:rsidP="002E782F">
      <w:pPr>
        <w:pStyle w:val="NoSpacing"/>
        <w:numPr>
          <w:ilvl w:val="0"/>
          <w:numId w:val="22"/>
        </w:numPr>
        <w:jc w:val="both"/>
        <w:rPr>
          <w:b/>
          <w:sz w:val="24"/>
          <w:szCs w:val="24"/>
        </w:rPr>
      </w:pPr>
      <w:r>
        <w:rPr>
          <w:b/>
          <w:sz w:val="24"/>
          <w:szCs w:val="24"/>
        </w:rPr>
        <w:t>Contractibility:</w:t>
      </w:r>
      <w:r>
        <w:rPr>
          <w:sz w:val="24"/>
          <w:szCs w:val="24"/>
        </w:rPr>
        <w:t>- ability to shorten forcibly when adequately stimulated</w:t>
      </w:r>
    </w:p>
    <w:p w:rsidR="00C61926" w:rsidRPr="00C61926" w:rsidRDefault="00C61926" w:rsidP="002E782F">
      <w:pPr>
        <w:pStyle w:val="NoSpacing"/>
        <w:numPr>
          <w:ilvl w:val="0"/>
          <w:numId w:val="22"/>
        </w:numPr>
        <w:jc w:val="both"/>
        <w:rPr>
          <w:b/>
          <w:sz w:val="24"/>
          <w:szCs w:val="24"/>
        </w:rPr>
      </w:pPr>
      <w:r>
        <w:rPr>
          <w:b/>
          <w:sz w:val="24"/>
          <w:szCs w:val="24"/>
        </w:rPr>
        <w:t>Extensibility:</w:t>
      </w:r>
      <w:r>
        <w:rPr>
          <w:sz w:val="24"/>
          <w:szCs w:val="24"/>
        </w:rPr>
        <w:t>- ability to be stretched or extended</w:t>
      </w:r>
    </w:p>
    <w:p w:rsidR="00C61926" w:rsidRPr="00C61926" w:rsidRDefault="00C61926" w:rsidP="002E782F">
      <w:pPr>
        <w:pStyle w:val="NoSpacing"/>
        <w:numPr>
          <w:ilvl w:val="0"/>
          <w:numId w:val="22"/>
        </w:numPr>
        <w:jc w:val="both"/>
        <w:rPr>
          <w:b/>
          <w:sz w:val="24"/>
          <w:szCs w:val="24"/>
        </w:rPr>
      </w:pPr>
      <w:r>
        <w:rPr>
          <w:b/>
          <w:sz w:val="24"/>
          <w:szCs w:val="24"/>
        </w:rPr>
        <w:t>Elasticity:</w:t>
      </w:r>
      <w:r>
        <w:rPr>
          <w:sz w:val="24"/>
          <w:szCs w:val="24"/>
        </w:rPr>
        <w:t xml:space="preserve">- ability to resume resting length after being stretched </w:t>
      </w:r>
    </w:p>
    <w:p w:rsidR="00C61926" w:rsidRDefault="00C61926" w:rsidP="00C61926">
      <w:pPr>
        <w:pStyle w:val="NoSpacing"/>
        <w:jc w:val="both"/>
        <w:rPr>
          <w:sz w:val="24"/>
          <w:szCs w:val="24"/>
        </w:rPr>
      </w:pPr>
    </w:p>
    <w:p w:rsidR="00C61926" w:rsidRDefault="00C61926" w:rsidP="00C61926">
      <w:pPr>
        <w:pStyle w:val="NoSpacing"/>
        <w:jc w:val="both"/>
        <w:rPr>
          <w:b/>
          <w:sz w:val="24"/>
          <w:szCs w:val="24"/>
        </w:rPr>
      </w:pPr>
      <w:r>
        <w:rPr>
          <w:b/>
          <w:sz w:val="24"/>
          <w:szCs w:val="24"/>
        </w:rPr>
        <w:t xml:space="preserve">Microscopic anatomy of a skeletal muscle fibre </w:t>
      </w:r>
    </w:p>
    <w:p w:rsidR="00C61926" w:rsidRPr="00700454" w:rsidRDefault="00C61926" w:rsidP="00C61926">
      <w:pPr>
        <w:pStyle w:val="NoSpacing"/>
        <w:numPr>
          <w:ilvl w:val="0"/>
          <w:numId w:val="7"/>
        </w:numPr>
        <w:jc w:val="both"/>
        <w:rPr>
          <w:b/>
          <w:sz w:val="24"/>
          <w:szCs w:val="24"/>
        </w:rPr>
      </w:pPr>
      <w:r>
        <w:rPr>
          <w:sz w:val="24"/>
          <w:szCs w:val="24"/>
        </w:rPr>
        <w:t xml:space="preserve">Long, multinucleated, </w:t>
      </w:r>
      <w:r w:rsidR="00700454">
        <w:rPr>
          <w:sz w:val="24"/>
          <w:szCs w:val="24"/>
        </w:rPr>
        <w:t xml:space="preserve">cylindrical cell </w:t>
      </w:r>
    </w:p>
    <w:p w:rsidR="00700454" w:rsidRPr="00700454" w:rsidRDefault="00700454" w:rsidP="00C61926">
      <w:pPr>
        <w:pStyle w:val="NoSpacing"/>
        <w:numPr>
          <w:ilvl w:val="0"/>
          <w:numId w:val="7"/>
        </w:numPr>
        <w:jc w:val="both"/>
        <w:rPr>
          <w:b/>
          <w:sz w:val="24"/>
          <w:szCs w:val="24"/>
        </w:rPr>
      </w:pPr>
      <w:r>
        <w:rPr>
          <w:sz w:val="24"/>
          <w:szCs w:val="24"/>
        </w:rPr>
        <w:t>Sarcoplasm contains lots of glycogen &amp; myoglobin – lots of myofibrils, extensive sarcoplasmic reticulum, T-tubules.</w:t>
      </w:r>
    </w:p>
    <w:p w:rsidR="00700454" w:rsidRDefault="00700454" w:rsidP="00700454">
      <w:pPr>
        <w:pStyle w:val="NoSpacing"/>
        <w:ind w:left="360"/>
        <w:jc w:val="both"/>
        <w:rPr>
          <w:sz w:val="24"/>
          <w:szCs w:val="24"/>
        </w:rPr>
      </w:pPr>
    </w:p>
    <w:tbl>
      <w:tblPr>
        <w:tblStyle w:val="TableGrid"/>
        <w:tblW w:w="0" w:type="auto"/>
        <w:tblInd w:w="360" w:type="dxa"/>
        <w:tblLook w:val="04A0" w:firstRow="1" w:lastRow="0" w:firstColumn="1" w:lastColumn="0" w:noHBand="0" w:noVBand="1"/>
      </w:tblPr>
      <w:tblGrid>
        <w:gridCol w:w="2898"/>
        <w:gridCol w:w="5984"/>
      </w:tblGrid>
      <w:tr w:rsidR="00700454" w:rsidTr="00700454">
        <w:tc>
          <w:tcPr>
            <w:tcW w:w="2898" w:type="dxa"/>
          </w:tcPr>
          <w:p w:rsidR="00700454" w:rsidRPr="00700454" w:rsidRDefault="00700454" w:rsidP="00700454">
            <w:pPr>
              <w:pStyle w:val="NoSpacing"/>
              <w:jc w:val="center"/>
              <w:rPr>
                <w:b/>
                <w:sz w:val="28"/>
                <w:szCs w:val="28"/>
                <w:u w:val="single"/>
              </w:rPr>
            </w:pPr>
            <w:r w:rsidRPr="00700454">
              <w:rPr>
                <w:b/>
                <w:sz w:val="28"/>
                <w:szCs w:val="28"/>
                <w:u w:val="single"/>
              </w:rPr>
              <w:t>Structure:</w:t>
            </w:r>
          </w:p>
        </w:tc>
        <w:tc>
          <w:tcPr>
            <w:tcW w:w="5984" w:type="dxa"/>
          </w:tcPr>
          <w:p w:rsidR="00700454" w:rsidRPr="00700454" w:rsidRDefault="00700454" w:rsidP="00700454">
            <w:pPr>
              <w:pStyle w:val="NoSpacing"/>
              <w:jc w:val="center"/>
              <w:rPr>
                <w:b/>
                <w:sz w:val="28"/>
                <w:szCs w:val="28"/>
                <w:u w:val="single"/>
              </w:rPr>
            </w:pPr>
            <w:r w:rsidRPr="00700454">
              <w:rPr>
                <w:b/>
                <w:sz w:val="28"/>
                <w:szCs w:val="28"/>
                <w:u w:val="single"/>
              </w:rPr>
              <w:t>Description:</w:t>
            </w:r>
          </w:p>
        </w:tc>
      </w:tr>
      <w:tr w:rsidR="00700454" w:rsidTr="00700454">
        <w:tc>
          <w:tcPr>
            <w:tcW w:w="2898" w:type="dxa"/>
          </w:tcPr>
          <w:p w:rsidR="00700454" w:rsidRPr="00D97CB3" w:rsidRDefault="00700454" w:rsidP="00700454">
            <w:pPr>
              <w:pStyle w:val="NoSpacing"/>
              <w:jc w:val="both"/>
              <w:rPr>
                <w:b/>
                <w:i/>
                <w:sz w:val="24"/>
                <w:szCs w:val="24"/>
              </w:rPr>
            </w:pPr>
            <w:r w:rsidRPr="00D97CB3">
              <w:rPr>
                <w:b/>
                <w:i/>
                <w:sz w:val="24"/>
                <w:szCs w:val="24"/>
              </w:rPr>
              <w:t>Myofibrils</w:t>
            </w:r>
          </w:p>
        </w:tc>
        <w:tc>
          <w:tcPr>
            <w:tcW w:w="5984" w:type="dxa"/>
          </w:tcPr>
          <w:p w:rsidR="00700454" w:rsidRDefault="00700454" w:rsidP="00700454">
            <w:pPr>
              <w:pStyle w:val="NoSpacing"/>
              <w:jc w:val="both"/>
              <w:rPr>
                <w:sz w:val="24"/>
                <w:szCs w:val="24"/>
              </w:rPr>
            </w:pPr>
            <w:r>
              <w:rPr>
                <w:sz w:val="24"/>
                <w:szCs w:val="24"/>
              </w:rPr>
              <w:t>Each muscle cell consists of parallel myofibrils</w:t>
            </w:r>
            <w:r>
              <w:rPr>
                <w:sz w:val="24"/>
                <w:szCs w:val="24"/>
              </w:rPr>
              <w:br/>
              <w:t>80% of cell volume</w:t>
            </w:r>
          </w:p>
          <w:p w:rsidR="00700454" w:rsidRDefault="00D97CB3" w:rsidP="00700454">
            <w:pPr>
              <w:pStyle w:val="NoSpacing"/>
              <w:jc w:val="both"/>
              <w:rPr>
                <w:sz w:val="24"/>
                <w:szCs w:val="24"/>
              </w:rPr>
            </w:pPr>
            <w:r>
              <w:rPr>
                <w:sz w:val="24"/>
                <w:szCs w:val="24"/>
              </w:rPr>
              <w:t xml:space="preserve">Composed of sarcomeres which are made up of </w:t>
            </w:r>
            <w:proofErr w:type="spellStart"/>
            <w:r>
              <w:rPr>
                <w:sz w:val="24"/>
                <w:szCs w:val="24"/>
              </w:rPr>
              <w:t>myofilaments</w:t>
            </w:r>
            <w:proofErr w:type="spellEnd"/>
            <w:r>
              <w:rPr>
                <w:sz w:val="24"/>
                <w:szCs w:val="24"/>
              </w:rPr>
              <w:t>.</w:t>
            </w:r>
          </w:p>
          <w:p w:rsidR="00D97CB3" w:rsidRDefault="00D97CB3" w:rsidP="00700454">
            <w:pPr>
              <w:pStyle w:val="NoSpacing"/>
              <w:jc w:val="both"/>
              <w:rPr>
                <w:sz w:val="24"/>
                <w:szCs w:val="24"/>
              </w:rPr>
            </w:pPr>
            <w:r>
              <w:rPr>
                <w:sz w:val="24"/>
                <w:szCs w:val="24"/>
              </w:rPr>
              <w:t xml:space="preserve">Sarcomeres extend from one Z disc to the next Z. </w:t>
            </w:r>
          </w:p>
          <w:p w:rsidR="00D97CB3" w:rsidRPr="00D97CB3" w:rsidRDefault="00D97CB3" w:rsidP="00700454">
            <w:pPr>
              <w:pStyle w:val="NoSpacing"/>
              <w:jc w:val="both"/>
              <w:rPr>
                <w:sz w:val="24"/>
                <w:szCs w:val="24"/>
              </w:rPr>
            </w:pPr>
            <w:r>
              <w:rPr>
                <w:sz w:val="24"/>
                <w:szCs w:val="24"/>
              </w:rPr>
              <w:t xml:space="preserve">Sarcomeres give muscles a </w:t>
            </w:r>
            <w:r>
              <w:rPr>
                <w:i/>
                <w:sz w:val="24"/>
                <w:szCs w:val="24"/>
              </w:rPr>
              <w:t xml:space="preserve">striated appearance </w:t>
            </w:r>
          </w:p>
        </w:tc>
      </w:tr>
      <w:tr w:rsidR="00700454" w:rsidTr="00700454">
        <w:tc>
          <w:tcPr>
            <w:tcW w:w="2898" w:type="dxa"/>
          </w:tcPr>
          <w:p w:rsidR="00700454" w:rsidRPr="00D97CB3" w:rsidRDefault="00D97CB3" w:rsidP="00700454">
            <w:pPr>
              <w:pStyle w:val="NoSpacing"/>
              <w:jc w:val="both"/>
              <w:rPr>
                <w:b/>
                <w:i/>
                <w:sz w:val="24"/>
                <w:szCs w:val="24"/>
              </w:rPr>
            </w:pPr>
            <w:proofErr w:type="spellStart"/>
            <w:r w:rsidRPr="00D97CB3">
              <w:rPr>
                <w:b/>
                <w:i/>
                <w:sz w:val="24"/>
                <w:szCs w:val="24"/>
              </w:rPr>
              <w:t>Myofilaments</w:t>
            </w:r>
            <w:proofErr w:type="spellEnd"/>
          </w:p>
        </w:tc>
        <w:tc>
          <w:tcPr>
            <w:tcW w:w="5984" w:type="dxa"/>
          </w:tcPr>
          <w:p w:rsidR="00D97CB3" w:rsidRDefault="00D97CB3" w:rsidP="00700454">
            <w:pPr>
              <w:pStyle w:val="NoSpacing"/>
              <w:jc w:val="both"/>
              <w:rPr>
                <w:sz w:val="24"/>
                <w:szCs w:val="24"/>
              </w:rPr>
            </w:pPr>
            <w:r>
              <w:rPr>
                <w:sz w:val="24"/>
                <w:szCs w:val="24"/>
              </w:rPr>
              <w:t xml:space="preserve">Actin: thin filaments. Only I band is actin. </w:t>
            </w:r>
            <w:proofErr w:type="gramStart"/>
            <w:r>
              <w:rPr>
                <w:sz w:val="24"/>
                <w:szCs w:val="24"/>
              </w:rPr>
              <w:t>A bands</w:t>
            </w:r>
            <w:proofErr w:type="gramEnd"/>
            <w:r>
              <w:rPr>
                <w:sz w:val="24"/>
                <w:szCs w:val="24"/>
              </w:rPr>
              <w:t xml:space="preserve"> contain both myosin and actin. Myosin is the thick filament.</w:t>
            </w:r>
          </w:p>
        </w:tc>
      </w:tr>
      <w:tr w:rsidR="00700454" w:rsidTr="00700454">
        <w:tc>
          <w:tcPr>
            <w:tcW w:w="2898" w:type="dxa"/>
          </w:tcPr>
          <w:p w:rsidR="00700454" w:rsidRPr="00D97CB3" w:rsidRDefault="00D97CB3" w:rsidP="00700454">
            <w:pPr>
              <w:pStyle w:val="NoSpacing"/>
              <w:jc w:val="both"/>
              <w:rPr>
                <w:b/>
                <w:i/>
                <w:sz w:val="24"/>
                <w:szCs w:val="24"/>
              </w:rPr>
            </w:pPr>
            <w:r>
              <w:rPr>
                <w:b/>
                <w:i/>
                <w:sz w:val="24"/>
                <w:szCs w:val="24"/>
              </w:rPr>
              <w:t>Zone &amp; lines</w:t>
            </w:r>
          </w:p>
        </w:tc>
        <w:tc>
          <w:tcPr>
            <w:tcW w:w="5984" w:type="dxa"/>
          </w:tcPr>
          <w:p w:rsidR="00700454" w:rsidRDefault="00D97CB3" w:rsidP="00D97CB3">
            <w:pPr>
              <w:pStyle w:val="NoSpacing"/>
              <w:rPr>
                <w:sz w:val="24"/>
                <w:szCs w:val="24"/>
              </w:rPr>
            </w:pPr>
            <w:r>
              <w:rPr>
                <w:sz w:val="24"/>
                <w:szCs w:val="24"/>
              </w:rPr>
              <w:t>Z disc: anchors thin filaments &amp; connects all myofibrils of a cell. (</w:t>
            </w:r>
            <w:proofErr w:type="spellStart"/>
            <w:r>
              <w:rPr>
                <w:sz w:val="24"/>
                <w:szCs w:val="24"/>
              </w:rPr>
              <w:t>nebulin</w:t>
            </w:r>
            <w:proofErr w:type="spellEnd"/>
            <w:r>
              <w:rPr>
                <w:sz w:val="24"/>
                <w:szCs w:val="24"/>
              </w:rPr>
              <w:t xml:space="preserve">, </w:t>
            </w:r>
            <w:proofErr w:type="spellStart"/>
            <w:r>
              <w:rPr>
                <w:sz w:val="24"/>
                <w:szCs w:val="24"/>
              </w:rPr>
              <w:t>connectin</w:t>
            </w:r>
            <w:proofErr w:type="spellEnd"/>
            <w:r>
              <w:rPr>
                <w:sz w:val="24"/>
                <w:szCs w:val="24"/>
              </w:rPr>
              <w:t xml:space="preserve">) </w:t>
            </w:r>
            <w:r>
              <w:rPr>
                <w:sz w:val="24"/>
                <w:szCs w:val="24"/>
              </w:rPr>
              <w:br/>
              <w:t>H zone: area with no thin filaments</w:t>
            </w:r>
          </w:p>
          <w:p w:rsidR="00D97CB3" w:rsidRDefault="00D97CB3" w:rsidP="00700454">
            <w:pPr>
              <w:pStyle w:val="NoSpacing"/>
              <w:jc w:val="both"/>
              <w:rPr>
                <w:sz w:val="24"/>
                <w:szCs w:val="24"/>
              </w:rPr>
            </w:pPr>
            <w:r>
              <w:rPr>
                <w:sz w:val="24"/>
                <w:szCs w:val="24"/>
              </w:rPr>
              <w:t>M line: fine strands connecting adjacent thick filaments (</w:t>
            </w:r>
            <w:proofErr w:type="spellStart"/>
            <w:r>
              <w:rPr>
                <w:sz w:val="24"/>
                <w:szCs w:val="24"/>
              </w:rPr>
              <w:t>desmin</w:t>
            </w:r>
            <w:proofErr w:type="spellEnd"/>
            <w:r>
              <w:rPr>
                <w:sz w:val="24"/>
                <w:szCs w:val="24"/>
              </w:rPr>
              <w:t>)</w:t>
            </w:r>
          </w:p>
          <w:p w:rsidR="006C6A55" w:rsidRDefault="006C6A55" w:rsidP="00700454">
            <w:pPr>
              <w:pStyle w:val="NoSpacing"/>
              <w:jc w:val="both"/>
              <w:rPr>
                <w:sz w:val="24"/>
                <w:szCs w:val="24"/>
              </w:rPr>
            </w:pPr>
          </w:p>
          <w:p w:rsidR="006C6A55" w:rsidRPr="006C6A55" w:rsidRDefault="006C6A55" w:rsidP="00700454">
            <w:pPr>
              <w:pStyle w:val="NoSpacing"/>
              <w:jc w:val="both"/>
              <w:rPr>
                <w:b/>
                <w:i/>
                <w:sz w:val="24"/>
                <w:szCs w:val="24"/>
              </w:rPr>
            </w:pPr>
            <w:r>
              <w:rPr>
                <w:b/>
                <w:i/>
                <w:sz w:val="24"/>
                <w:szCs w:val="24"/>
              </w:rPr>
              <w:t xml:space="preserve">Myosin heads are only present only in areas of myosin-actin </w:t>
            </w:r>
            <w:proofErr w:type="spellStart"/>
            <w:r>
              <w:rPr>
                <w:b/>
                <w:i/>
                <w:sz w:val="24"/>
                <w:szCs w:val="24"/>
              </w:rPr>
              <w:t>over lap</w:t>
            </w:r>
            <w:proofErr w:type="spellEnd"/>
            <w:r>
              <w:rPr>
                <w:b/>
                <w:i/>
                <w:sz w:val="24"/>
                <w:szCs w:val="24"/>
              </w:rPr>
              <w:t xml:space="preserve">. </w:t>
            </w:r>
          </w:p>
        </w:tc>
      </w:tr>
      <w:tr w:rsidR="00700454" w:rsidTr="00700454">
        <w:tc>
          <w:tcPr>
            <w:tcW w:w="2898" w:type="dxa"/>
          </w:tcPr>
          <w:p w:rsidR="00700454" w:rsidRPr="00D97CB3" w:rsidRDefault="006C6A55" w:rsidP="00700454">
            <w:pPr>
              <w:pStyle w:val="NoSpacing"/>
              <w:jc w:val="both"/>
              <w:rPr>
                <w:b/>
                <w:i/>
                <w:sz w:val="24"/>
                <w:szCs w:val="24"/>
              </w:rPr>
            </w:pPr>
            <w:r>
              <w:rPr>
                <w:b/>
                <w:i/>
                <w:sz w:val="24"/>
                <w:szCs w:val="24"/>
              </w:rPr>
              <w:t>Myosin filaments</w:t>
            </w:r>
          </w:p>
        </w:tc>
        <w:tc>
          <w:tcPr>
            <w:tcW w:w="5984" w:type="dxa"/>
          </w:tcPr>
          <w:p w:rsidR="00700454" w:rsidRDefault="006C6A55" w:rsidP="00700454">
            <w:pPr>
              <w:pStyle w:val="NoSpacing"/>
              <w:jc w:val="both"/>
              <w:rPr>
                <w:sz w:val="24"/>
                <w:szCs w:val="24"/>
              </w:rPr>
            </w:pPr>
            <w:r>
              <w:rPr>
                <w:sz w:val="24"/>
                <w:szCs w:val="24"/>
              </w:rPr>
              <w:t xml:space="preserve">Each thick filament has 200 myosin heads. Myosin heads contain ATPase, actin-binding site. </w:t>
            </w:r>
          </w:p>
        </w:tc>
      </w:tr>
      <w:tr w:rsidR="00700454" w:rsidTr="00700454">
        <w:tc>
          <w:tcPr>
            <w:tcW w:w="2898" w:type="dxa"/>
          </w:tcPr>
          <w:p w:rsidR="00700454" w:rsidRPr="00D97CB3" w:rsidRDefault="006C6A55" w:rsidP="00700454">
            <w:pPr>
              <w:pStyle w:val="NoSpacing"/>
              <w:jc w:val="both"/>
              <w:rPr>
                <w:b/>
                <w:i/>
                <w:sz w:val="24"/>
                <w:szCs w:val="24"/>
              </w:rPr>
            </w:pPr>
            <w:r>
              <w:rPr>
                <w:b/>
                <w:i/>
                <w:sz w:val="24"/>
                <w:szCs w:val="24"/>
              </w:rPr>
              <w:t>Thin filaments</w:t>
            </w:r>
          </w:p>
        </w:tc>
        <w:tc>
          <w:tcPr>
            <w:tcW w:w="5984" w:type="dxa"/>
          </w:tcPr>
          <w:p w:rsidR="00700454" w:rsidRDefault="006C6A55" w:rsidP="00700454">
            <w:pPr>
              <w:pStyle w:val="NoSpacing"/>
              <w:jc w:val="both"/>
              <w:rPr>
                <w:sz w:val="24"/>
                <w:szCs w:val="24"/>
              </w:rPr>
            </w:pPr>
            <w:r>
              <w:rPr>
                <w:sz w:val="24"/>
                <w:szCs w:val="24"/>
              </w:rPr>
              <w:t>Binding site for myosin, two strands would as a helix</w:t>
            </w:r>
            <w:r w:rsidR="005E1FCF">
              <w:rPr>
                <w:sz w:val="24"/>
                <w:szCs w:val="24"/>
              </w:rPr>
              <w:t xml:space="preserve">. One strand of </w:t>
            </w:r>
            <w:proofErr w:type="spellStart"/>
            <w:r w:rsidR="005E1FCF">
              <w:rPr>
                <w:sz w:val="24"/>
                <w:szCs w:val="24"/>
              </w:rPr>
              <w:t>tropomyosin</w:t>
            </w:r>
            <w:proofErr w:type="spellEnd"/>
            <w:r w:rsidR="005E1FCF">
              <w:rPr>
                <w:sz w:val="24"/>
                <w:szCs w:val="24"/>
              </w:rPr>
              <w:t xml:space="preserve"> per strand of actin filament, it blocks cross bridge formation. </w:t>
            </w:r>
          </w:p>
        </w:tc>
      </w:tr>
      <w:tr w:rsidR="005E1FCF" w:rsidTr="00700454">
        <w:tc>
          <w:tcPr>
            <w:tcW w:w="2898" w:type="dxa"/>
          </w:tcPr>
          <w:p w:rsidR="005E1FCF" w:rsidRDefault="005E1FCF" w:rsidP="00700454">
            <w:pPr>
              <w:pStyle w:val="NoSpacing"/>
              <w:jc w:val="both"/>
              <w:rPr>
                <w:b/>
                <w:i/>
                <w:sz w:val="24"/>
                <w:szCs w:val="24"/>
              </w:rPr>
            </w:pPr>
            <w:r>
              <w:rPr>
                <w:b/>
                <w:i/>
                <w:sz w:val="24"/>
                <w:szCs w:val="24"/>
              </w:rPr>
              <w:t>Sarcoplasmic reticulum</w:t>
            </w:r>
          </w:p>
        </w:tc>
        <w:tc>
          <w:tcPr>
            <w:tcW w:w="5984" w:type="dxa"/>
          </w:tcPr>
          <w:p w:rsidR="005E1FCF" w:rsidRPr="00453D59" w:rsidRDefault="005E1FCF" w:rsidP="00700454">
            <w:pPr>
              <w:pStyle w:val="NoSpacing"/>
              <w:jc w:val="both"/>
              <w:rPr>
                <w:i/>
                <w:sz w:val="24"/>
                <w:szCs w:val="24"/>
              </w:rPr>
            </w:pPr>
            <w:r>
              <w:rPr>
                <w:sz w:val="24"/>
                <w:szCs w:val="24"/>
              </w:rPr>
              <w:t>Web of endoplasmic reticulum around each myofibril inside plasma membrane</w:t>
            </w:r>
            <w:r w:rsidR="00453D59">
              <w:rPr>
                <w:sz w:val="24"/>
                <w:szCs w:val="24"/>
              </w:rPr>
              <w:t xml:space="preserve">. </w:t>
            </w:r>
            <w:proofErr w:type="gramStart"/>
            <w:r w:rsidR="00453D59">
              <w:rPr>
                <w:sz w:val="24"/>
                <w:szCs w:val="24"/>
              </w:rPr>
              <w:t>It’s</w:t>
            </w:r>
            <w:proofErr w:type="gramEnd"/>
            <w:r w:rsidR="00453D59">
              <w:rPr>
                <w:sz w:val="24"/>
                <w:szCs w:val="24"/>
              </w:rPr>
              <w:t xml:space="preserve"> role is to store calcium ions and release calcium ions when the muscle is electrically stimulated. </w:t>
            </w:r>
            <w:r w:rsidR="00453D59">
              <w:rPr>
                <w:i/>
                <w:sz w:val="24"/>
                <w:szCs w:val="24"/>
              </w:rPr>
              <w:t>Sarcoplasmic reticulum runs longitudinally, pairs of terminal cisternae across A-I junctions.</w:t>
            </w:r>
          </w:p>
        </w:tc>
      </w:tr>
      <w:tr w:rsidR="00453D59" w:rsidTr="00700454">
        <w:tc>
          <w:tcPr>
            <w:tcW w:w="2898" w:type="dxa"/>
          </w:tcPr>
          <w:p w:rsidR="00453D59" w:rsidRDefault="00453D59" w:rsidP="00700454">
            <w:pPr>
              <w:pStyle w:val="NoSpacing"/>
              <w:jc w:val="both"/>
              <w:rPr>
                <w:b/>
                <w:i/>
                <w:sz w:val="24"/>
                <w:szCs w:val="24"/>
              </w:rPr>
            </w:pPr>
            <w:r>
              <w:rPr>
                <w:b/>
                <w:i/>
                <w:sz w:val="24"/>
                <w:szCs w:val="24"/>
              </w:rPr>
              <w:t>T-tubules</w:t>
            </w:r>
          </w:p>
        </w:tc>
        <w:tc>
          <w:tcPr>
            <w:tcW w:w="5984" w:type="dxa"/>
          </w:tcPr>
          <w:p w:rsidR="00453D59" w:rsidRDefault="00981F8C" w:rsidP="00700454">
            <w:pPr>
              <w:pStyle w:val="NoSpacing"/>
              <w:jc w:val="both"/>
              <w:rPr>
                <w:sz w:val="24"/>
                <w:szCs w:val="24"/>
              </w:rPr>
            </w:pPr>
            <w:r>
              <w:rPr>
                <w:sz w:val="24"/>
                <w:szCs w:val="24"/>
              </w:rPr>
              <w:t xml:space="preserve">Sarcolemma penetrates cytoplasm to form hollow elongated tubes. It enables rapid transmission of electrical </w:t>
            </w:r>
            <w:r>
              <w:rPr>
                <w:sz w:val="24"/>
                <w:szCs w:val="24"/>
              </w:rPr>
              <w:lastRenderedPageBreak/>
              <w:t xml:space="preserve">impulse so the muscle cells can contract at the same time. Allows rapid penetration of depolarization to the interior cells. </w:t>
            </w:r>
          </w:p>
        </w:tc>
      </w:tr>
      <w:tr w:rsidR="00981F8C" w:rsidTr="00700454">
        <w:tc>
          <w:tcPr>
            <w:tcW w:w="2898" w:type="dxa"/>
          </w:tcPr>
          <w:p w:rsidR="00981F8C" w:rsidRDefault="00981F8C" w:rsidP="00700454">
            <w:pPr>
              <w:pStyle w:val="NoSpacing"/>
              <w:jc w:val="both"/>
              <w:rPr>
                <w:b/>
                <w:i/>
                <w:sz w:val="24"/>
                <w:szCs w:val="24"/>
              </w:rPr>
            </w:pPr>
            <w:r>
              <w:rPr>
                <w:b/>
                <w:i/>
                <w:sz w:val="24"/>
                <w:szCs w:val="24"/>
              </w:rPr>
              <w:lastRenderedPageBreak/>
              <w:t>Triad</w:t>
            </w:r>
          </w:p>
        </w:tc>
        <w:tc>
          <w:tcPr>
            <w:tcW w:w="5984" w:type="dxa"/>
          </w:tcPr>
          <w:p w:rsidR="00981F8C" w:rsidRDefault="00981F8C" w:rsidP="00700454">
            <w:pPr>
              <w:pStyle w:val="NoSpacing"/>
              <w:jc w:val="both"/>
              <w:rPr>
                <w:sz w:val="24"/>
                <w:szCs w:val="24"/>
              </w:rPr>
            </w:pPr>
            <w:r>
              <w:rPr>
                <w:sz w:val="24"/>
                <w:szCs w:val="24"/>
              </w:rPr>
              <w:t xml:space="preserve">Terminal Cisterna, T-Tubule, terminal cisternae </w:t>
            </w:r>
          </w:p>
        </w:tc>
      </w:tr>
    </w:tbl>
    <w:p w:rsidR="00981F8C" w:rsidRDefault="00981F8C" w:rsidP="00700454">
      <w:pPr>
        <w:pStyle w:val="NoSpacing"/>
        <w:ind w:left="360"/>
        <w:jc w:val="both"/>
        <w:rPr>
          <w:sz w:val="24"/>
          <w:szCs w:val="24"/>
        </w:rPr>
      </w:pPr>
    </w:p>
    <w:p w:rsidR="00981F8C" w:rsidRPr="00981F8C" w:rsidRDefault="00981F8C" w:rsidP="00700454">
      <w:pPr>
        <w:pStyle w:val="NoSpacing"/>
        <w:ind w:left="360"/>
        <w:jc w:val="both"/>
        <w:rPr>
          <w:b/>
          <w:sz w:val="24"/>
          <w:szCs w:val="24"/>
        </w:rPr>
      </w:pPr>
      <w:r w:rsidRPr="00981F8C">
        <w:rPr>
          <w:b/>
          <w:sz w:val="24"/>
          <w:szCs w:val="24"/>
        </w:rPr>
        <w:t>What happens during contraction?</w:t>
      </w:r>
    </w:p>
    <w:p w:rsidR="00981F8C" w:rsidRPr="00981F8C" w:rsidRDefault="00981F8C" w:rsidP="00981F8C">
      <w:pPr>
        <w:pStyle w:val="NoSpacing"/>
        <w:numPr>
          <w:ilvl w:val="0"/>
          <w:numId w:val="7"/>
        </w:numPr>
        <w:jc w:val="both"/>
        <w:rPr>
          <w:b/>
          <w:sz w:val="24"/>
          <w:szCs w:val="24"/>
        </w:rPr>
      </w:pPr>
      <w:r>
        <w:rPr>
          <w:sz w:val="24"/>
          <w:szCs w:val="24"/>
        </w:rPr>
        <w:t>Sarcomeres get shorter</w:t>
      </w:r>
    </w:p>
    <w:p w:rsidR="00981F8C" w:rsidRPr="00981F8C" w:rsidRDefault="00981F8C" w:rsidP="00981F8C">
      <w:pPr>
        <w:pStyle w:val="NoSpacing"/>
        <w:numPr>
          <w:ilvl w:val="0"/>
          <w:numId w:val="7"/>
        </w:numPr>
        <w:jc w:val="both"/>
        <w:rPr>
          <w:b/>
          <w:sz w:val="24"/>
          <w:szCs w:val="24"/>
        </w:rPr>
      </w:pPr>
      <w:r>
        <w:rPr>
          <w:sz w:val="24"/>
          <w:szCs w:val="24"/>
        </w:rPr>
        <w:t>Distance between Z discs shortens</w:t>
      </w:r>
    </w:p>
    <w:p w:rsidR="00981F8C" w:rsidRPr="00981F8C" w:rsidRDefault="00981F8C" w:rsidP="00981F8C">
      <w:pPr>
        <w:pStyle w:val="NoSpacing"/>
        <w:numPr>
          <w:ilvl w:val="0"/>
          <w:numId w:val="7"/>
        </w:numPr>
        <w:jc w:val="both"/>
        <w:rPr>
          <w:b/>
          <w:sz w:val="24"/>
          <w:szCs w:val="24"/>
        </w:rPr>
      </w:pPr>
      <w:r>
        <w:rPr>
          <w:sz w:val="24"/>
          <w:szCs w:val="24"/>
        </w:rPr>
        <w:t>H zones disappear</w:t>
      </w:r>
    </w:p>
    <w:p w:rsidR="00981F8C" w:rsidRPr="00981F8C" w:rsidRDefault="00981F8C" w:rsidP="00981F8C">
      <w:pPr>
        <w:pStyle w:val="NoSpacing"/>
        <w:numPr>
          <w:ilvl w:val="0"/>
          <w:numId w:val="7"/>
        </w:numPr>
        <w:jc w:val="both"/>
        <w:rPr>
          <w:b/>
          <w:sz w:val="24"/>
          <w:szCs w:val="24"/>
        </w:rPr>
      </w:pPr>
      <w:r>
        <w:rPr>
          <w:sz w:val="24"/>
          <w:szCs w:val="24"/>
        </w:rPr>
        <w:t>I bands shorten</w:t>
      </w:r>
    </w:p>
    <w:p w:rsidR="00981F8C" w:rsidRPr="00981F8C" w:rsidRDefault="00981F8C" w:rsidP="00981F8C">
      <w:pPr>
        <w:pStyle w:val="NoSpacing"/>
        <w:numPr>
          <w:ilvl w:val="0"/>
          <w:numId w:val="7"/>
        </w:numPr>
        <w:jc w:val="both"/>
        <w:rPr>
          <w:b/>
          <w:sz w:val="24"/>
          <w:szCs w:val="24"/>
        </w:rPr>
      </w:pPr>
      <w:r>
        <w:rPr>
          <w:sz w:val="24"/>
          <w:szCs w:val="24"/>
        </w:rPr>
        <w:t>A bands move closer together</w:t>
      </w:r>
    </w:p>
    <w:p w:rsidR="00700454" w:rsidRDefault="00700454" w:rsidP="00981F8C">
      <w:pPr>
        <w:pStyle w:val="NoSpacing"/>
        <w:jc w:val="both"/>
        <w:rPr>
          <w:sz w:val="24"/>
          <w:szCs w:val="24"/>
        </w:rPr>
      </w:pPr>
      <w:r>
        <w:rPr>
          <w:sz w:val="24"/>
          <w:szCs w:val="24"/>
        </w:rPr>
        <w:t xml:space="preserve"> </w:t>
      </w:r>
    </w:p>
    <w:p w:rsidR="00981F8C" w:rsidRDefault="00981F8C" w:rsidP="00981F8C">
      <w:pPr>
        <w:pStyle w:val="NoSpacing"/>
        <w:jc w:val="both"/>
        <w:rPr>
          <w:b/>
          <w:sz w:val="24"/>
          <w:szCs w:val="24"/>
        </w:rPr>
      </w:pPr>
      <w:r>
        <w:rPr>
          <w:b/>
          <w:sz w:val="24"/>
          <w:szCs w:val="24"/>
        </w:rPr>
        <w:t>Describe the process of muscle contraction:-</w:t>
      </w:r>
    </w:p>
    <w:p w:rsidR="00981F8C" w:rsidRPr="00DE3224" w:rsidRDefault="00981F8C" w:rsidP="002E782F">
      <w:pPr>
        <w:pStyle w:val="NoSpacing"/>
        <w:numPr>
          <w:ilvl w:val="0"/>
          <w:numId w:val="23"/>
        </w:numPr>
        <w:jc w:val="both"/>
        <w:rPr>
          <w:b/>
          <w:sz w:val="24"/>
          <w:szCs w:val="24"/>
        </w:rPr>
      </w:pPr>
      <w:r>
        <w:rPr>
          <w:sz w:val="24"/>
          <w:szCs w:val="24"/>
        </w:rPr>
        <w:t xml:space="preserve">Calcium ions are released </w:t>
      </w:r>
      <w:r w:rsidR="00DE3224">
        <w:rPr>
          <w:sz w:val="24"/>
          <w:szCs w:val="24"/>
        </w:rPr>
        <w:t>from the sarcoplasmic reticulum and binds to troponin so troponin’s shape changes.</w:t>
      </w:r>
    </w:p>
    <w:p w:rsidR="00DE3224" w:rsidRPr="00DE3224" w:rsidRDefault="00DE3224" w:rsidP="002E782F">
      <w:pPr>
        <w:pStyle w:val="NoSpacing"/>
        <w:numPr>
          <w:ilvl w:val="0"/>
          <w:numId w:val="23"/>
        </w:numPr>
        <w:jc w:val="both"/>
        <w:rPr>
          <w:b/>
          <w:sz w:val="24"/>
          <w:szCs w:val="24"/>
        </w:rPr>
      </w:pPr>
      <w:r>
        <w:rPr>
          <w:sz w:val="24"/>
          <w:szCs w:val="24"/>
        </w:rPr>
        <w:t xml:space="preserve">This causes </w:t>
      </w:r>
      <w:proofErr w:type="spellStart"/>
      <w:r>
        <w:rPr>
          <w:sz w:val="24"/>
          <w:szCs w:val="24"/>
        </w:rPr>
        <w:t>tropomyosin</w:t>
      </w:r>
      <w:proofErr w:type="spellEnd"/>
      <w:r>
        <w:rPr>
          <w:sz w:val="24"/>
          <w:szCs w:val="24"/>
        </w:rPr>
        <w:t xml:space="preserve"> to move away and myosin head binding site is exposed.</w:t>
      </w:r>
    </w:p>
    <w:p w:rsidR="00DE3224" w:rsidRPr="00DE3224" w:rsidRDefault="00DE3224" w:rsidP="002E782F">
      <w:pPr>
        <w:pStyle w:val="NoSpacing"/>
        <w:numPr>
          <w:ilvl w:val="0"/>
          <w:numId w:val="23"/>
        </w:numPr>
        <w:jc w:val="both"/>
        <w:rPr>
          <w:b/>
          <w:sz w:val="24"/>
          <w:szCs w:val="24"/>
        </w:rPr>
      </w:pPr>
      <w:r>
        <w:rPr>
          <w:sz w:val="24"/>
          <w:szCs w:val="24"/>
        </w:rPr>
        <w:t>Myosin head binds to actin molecule.</w:t>
      </w:r>
    </w:p>
    <w:p w:rsidR="00DE3224" w:rsidRPr="00DE3224" w:rsidRDefault="00DE3224" w:rsidP="002E782F">
      <w:pPr>
        <w:pStyle w:val="NoSpacing"/>
        <w:numPr>
          <w:ilvl w:val="0"/>
          <w:numId w:val="23"/>
        </w:numPr>
        <w:jc w:val="both"/>
        <w:rPr>
          <w:b/>
          <w:sz w:val="24"/>
          <w:szCs w:val="24"/>
        </w:rPr>
      </w:pPr>
      <w:r>
        <w:rPr>
          <w:sz w:val="24"/>
          <w:szCs w:val="24"/>
        </w:rPr>
        <w:t>ADP and Pi released from myosin head.</w:t>
      </w:r>
    </w:p>
    <w:p w:rsidR="00DE3224" w:rsidRPr="00DE3224" w:rsidRDefault="00DE3224" w:rsidP="002E782F">
      <w:pPr>
        <w:pStyle w:val="NoSpacing"/>
        <w:numPr>
          <w:ilvl w:val="0"/>
          <w:numId w:val="23"/>
        </w:numPr>
        <w:jc w:val="both"/>
        <w:rPr>
          <w:b/>
          <w:sz w:val="24"/>
          <w:szCs w:val="24"/>
        </w:rPr>
      </w:pPr>
      <w:r>
        <w:rPr>
          <w:sz w:val="24"/>
          <w:szCs w:val="24"/>
        </w:rPr>
        <w:t>Myosin head pulls on the thin filaments and slides them towards the centre of the sarcomere.</w:t>
      </w:r>
    </w:p>
    <w:p w:rsidR="00DE3224" w:rsidRPr="00DE3224" w:rsidRDefault="00DE3224" w:rsidP="002E782F">
      <w:pPr>
        <w:pStyle w:val="NoSpacing"/>
        <w:numPr>
          <w:ilvl w:val="0"/>
          <w:numId w:val="23"/>
        </w:numPr>
        <w:jc w:val="both"/>
        <w:rPr>
          <w:b/>
          <w:sz w:val="24"/>
          <w:szCs w:val="24"/>
        </w:rPr>
      </w:pPr>
      <w:r>
        <w:rPr>
          <w:sz w:val="24"/>
          <w:szCs w:val="24"/>
        </w:rPr>
        <w:t>ATP binds to myosin head.</w:t>
      </w:r>
    </w:p>
    <w:p w:rsidR="00DE3224" w:rsidRPr="00DE3224" w:rsidRDefault="00DE3224" w:rsidP="002E782F">
      <w:pPr>
        <w:pStyle w:val="NoSpacing"/>
        <w:numPr>
          <w:ilvl w:val="0"/>
          <w:numId w:val="23"/>
        </w:numPr>
        <w:jc w:val="both"/>
        <w:rPr>
          <w:b/>
          <w:sz w:val="24"/>
          <w:szCs w:val="24"/>
        </w:rPr>
      </w:pPr>
      <w:r>
        <w:rPr>
          <w:sz w:val="24"/>
          <w:szCs w:val="24"/>
        </w:rPr>
        <w:t>Cross bridge breaks</w:t>
      </w:r>
    </w:p>
    <w:p w:rsidR="00DE3224" w:rsidRPr="00DE3224" w:rsidRDefault="00DE3224" w:rsidP="002E782F">
      <w:pPr>
        <w:pStyle w:val="NoSpacing"/>
        <w:numPr>
          <w:ilvl w:val="0"/>
          <w:numId w:val="23"/>
        </w:numPr>
        <w:jc w:val="both"/>
        <w:rPr>
          <w:b/>
          <w:sz w:val="24"/>
          <w:szCs w:val="24"/>
        </w:rPr>
      </w:pPr>
      <w:r>
        <w:rPr>
          <w:sz w:val="24"/>
          <w:szCs w:val="24"/>
        </w:rPr>
        <w:t>ATP is hydrolysed and myosin head returns to its original shape.</w:t>
      </w:r>
    </w:p>
    <w:p w:rsidR="00DE3224" w:rsidRDefault="00DE3224" w:rsidP="00DE3224">
      <w:pPr>
        <w:pStyle w:val="NoSpacing"/>
        <w:jc w:val="both"/>
        <w:rPr>
          <w:sz w:val="24"/>
          <w:szCs w:val="24"/>
        </w:rPr>
      </w:pPr>
    </w:p>
    <w:p w:rsidR="00DE3224" w:rsidRDefault="00DE3224" w:rsidP="00DE3224">
      <w:pPr>
        <w:pStyle w:val="NoSpacing"/>
        <w:jc w:val="both"/>
        <w:rPr>
          <w:b/>
          <w:color w:val="FF0000"/>
          <w:sz w:val="28"/>
          <w:szCs w:val="28"/>
        </w:rPr>
      </w:pPr>
      <w:r>
        <w:rPr>
          <w:b/>
          <w:color w:val="FF0000"/>
          <w:sz w:val="28"/>
          <w:szCs w:val="28"/>
        </w:rPr>
        <w:t>Describe the structural organization of a neuromuscular junction; the latent period of excitation-contraction coupling.</w:t>
      </w:r>
    </w:p>
    <w:p w:rsidR="00DE3224" w:rsidRDefault="00DE3224" w:rsidP="00DE3224">
      <w:pPr>
        <w:pStyle w:val="NoSpacing"/>
        <w:jc w:val="both"/>
        <w:rPr>
          <w:b/>
          <w:color w:val="FF0000"/>
          <w:sz w:val="28"/>
          <w:szCs w:val="28"/>
        </w:rPr>
      </w:pPr>
    </w:p>
    <w:p w:rsidR="00DE3224" w:rsidRDefault="00DE3224" w:rsidP="00DE3224">
      <w:pPr>
        <w:pStyle w:val="NoSpacing"/>
        <w:jc w:val="both"/>
        <w:rPr>
          <w:b/>
          <w:sz w:val="24"/>
          <w:szCs w:val="24"/>
        </w:rPr>
      </w:pPr>
      <w:r w:rsidRPr="00DE3224">
        <w:rPr>
          <w:b/>
          <w:sz w:val="24"/>
          <w:szCs w:val="24"/>
        </w:rPr>
        <w:t>What is excitation-contraction coupling?</w:t>
      </w:r>
    </w:p>
    <w:p w:rsidR="00DE3224" w:rsidRDefault="00DE3224" w:rsidP="00DE3224">
      <w:pPr>
        <w:pStyle w:val="NoSpacing"/>
        <w:jc w:val="both"/>
        <w:rPr>
          <w:sz w:val="24"/>
          <w:szCs w:val="24"/>
        </w:rPr>
      </w:pPr>
      <w:r>
        <w:rPr>
          <w:sz w:val="24"/>
          <w:szCs w:val="24"/>
        </w:rPr>
        <w:t xml:space="preserve">An action potential in the skeletal muscle cell is what triggers muscle cell contraction. </w:t>
      </w:r>
    </w:p>
    <w:p w:rsidR="00D348D1" w:rsidRDefault="00D348D1" w:rsidP="00DE3224">
      <w:pPr>
        <w:pStyle w:val="NoSpacing"/>
        <w:jc w:val="both"/>
        <w:rPr>
          <w:sz w:val="24"/>
          <w:szCs w:val="24"/>
        </w:rPr>
      </w:pPr>
    </w:p>
    <w:p w:rsidR="00D348D1" w:rsidRDefault="00D348D1" w:rsidP="00DE3224">
      <w:pPr>
        <w:pStyle w:val="NoSpacing"/>
        <w:jc w:val="both"/>
        <w:rPr>
          <w:b/>
          <w:sz w:val="24"/>
          <w:szCs w:val="24"/>
        </w:rPr>
      </w:pPr>
      <w:r>
        <w:rPr>
          <w:b/>
          <w:sz w:val="24"/>
          <w:szCs w:val="24"/>
        </w:rPr>
        <w:t>Generation of an action potential across sarcolemma:-</w:t>
      </w:r>
    </w:p>
    <w:p w:rsidR="00D348D1" w:rsidRPr="00D348D1" w:rsidRDefault="00D348D1" w:rsidP="00D348D1">
      <w:pPr>
        <w:pStyle w:val="NoSpacing"/>
        <w:numPr>
          <w:ilvl w:val="0"/>
          <w:numId w:val="7"/>
        </w:numPr>
        <w:jc w:val="both"/>
        <w:rPr>
          <w:b/>
          <w:sz w:val="24"/>
          <w:szCs w:val="24"/>
        </w:rPr>
      </w:pPr>
      <w:r>
        <w:rPr>
          <w:sz w:val="24"/>
          <w:szCs w:val="24"/>
        </w:rPr>
        <w:t>Motor neurone releases acetyl choline at the neuromuscular junction</w:t>
      </w:r>
    </w:p>
    <w:p w:rsidR="00D348D1" w:rsidRPr="00D348D1" w:rsidRDefault="00D348D1" w:rsidP="00D348D1">
      <w:pPr>
        <w:pStyle w:val="NoSpacing"/>
        <w:numPr>
          <w:ilvl w:val="0"/>
          <w:numId w:val="7"/>
        </w:numPr>
        <w:jc w:val="both"/>
        <w:rPr>
          <w:b/>
          <w:sz w:val="24"/>
          <w:szCs w:val="24"/>
        </w:rPr>
      </w:pPr>
      <w:r>
        <w:rPr>
          <w:sz w:val="24"/>
          <w:szCs w:val="24"/>
        </w:rPr>
        <w:t>Chemically gated channels</w:t>
      </w:r>
    </w:p>
    <w:p w:rsidR="00D348D1" w:rsidRPr="00D348D1" w:rsidRDefault="00D348D1" w:rsidP="00D348D1">
      <w:pPr>
        <w:pStyle w:val="NoSpacing"/>
        <w:numPr>
          <w:ilvl w:val="0"/>
          <w:numId w:val="7"/>
        </w:numPr>
        <w:jc w:val="both"/>
        <w:rPr>
          <w:b/>
          <w:sz w:val="24"/>
          <w:szCs w:val="24"/>
        </w:rPr>
      </w:pPr>
      <w:r>
        <w:rPr>
          <w:sz w:val="24"/>
          <w:szCs w:val="24"/>
        </w:rPr>
        <w:t>Local depolarization</w:t>
      </w:r>
    </w:p>
    <w:p w:rsidR="00D348D1" w:rsidRPr="00D348D1" w:rsidRDefault="00D348D1" w:rsidP="00D348D1">
      <w:pPr>
        <w:pStyle w:val="NoSpacing"/>
        <w:numPr>
          <w:ilvl w:val="0"/>
          <w:numId w:val="7"/>
        </w:numPr>
        <w:jc w:val="both"/>
        <w:rPr>
          <w:b/>
          <w:sz w:val="24"/>
          <w:szCs w:val="24"/>
        </w:rPr>
      </w:pPr>
      <w:r>
        <w:rPr>
          <w:sz w:val="24"/>
          <w:szCs w:val="24"/>
        </w:rPr>
        <w:t>Threshold level reached</w:t>
      </w:r>
    </w:p>
    <w:p w:rsidR="00D348D1" w:rsidRPr="00D348D1" w:rsidRDefault="00D348D1" w:rsidP="00D348D1">
      <w:pPr>
        <w:pStyle w:val="NoSpacing"/>
        <w:numPr>
          <w:ilvl w:val="0"/>
          <w:numId w:val="7"/>
        </w:numPr>
        <w:jc w:val="both"/>
        <w:rPr>
          <w:b/>
          <w:sz w:val="24"/>
          <w:szCs w:val="24"/>
        </w:rPr>
      </w:pPr>
      <w:r>
        <w:rPr>
          <w:sz w:val="24"/>
          <w:szCs w:val="24"/>
        </w:rPr>
        <w:t xml:space="preserve">Action potential initiated </w:t>
      </w:r>
    </w:p>
    <w:p w:rsidR="00D348D1" w:rsidRDefault="00D348D1" w:rsidP="00D348D1">
      <w:pPr>
        <w:pStyle w:val="NoSpacing"/>
        <w:jc w:val="both"/>
        <w:rPr>
          <w:sz w:val="24"/>
          <w:szCs w:val="24"/>
        </w:rPr>
      </w:pPr>
    </w:p>
    <w:p w:rsidR="00D348D1" w:rsidRDefault="00D348D1" w:rsidP="00D348D1">
      <w:pPr>
        <w:pStyle w:val="NoSpacing"/>
        <w:jc w:val="both"/>
        <w:rPr>
          <w:sz w:val="24"/>
          <w:szCs w:val="24"/>
        </w:rPr>
      </w:pPr>
      <w:r>
        <w:rPr>
          <w:sz w:val="24"/>
          <w:szCs w:val="24"/>
        </w:rPr>
        <w:t>Which enzyme destroys acetylcholine?</w:t>
      </w:r>
    </w:p>
    <w:p w:rsidR="00D348D1" w:rsidRDefault="00D348D1" w:rsidP="00D348D1">
      <w:pPr>
        <w:pStyle w:val="NoSpacing"/>
        <w:jc w:val="both"/>
        <w:rPr>
          <w:sz w:val="24"/>
          <w:szCs w:val="24"/>
        </w:rPr>
      </w:pPr>
      <w:proofErr w:type="spellStart"/>
      <w:r w:rsidRPr="00D348D1">
        <w:rPr>
          <w:b/>
          <w:sz w:val="24"/>
          <w:szCs w:val="24"/>
        </w:rPr>
        <w:t>Acetylcholinesterase</w:t>
      </w:r>
      <w:proofErr w:type="spellEnd"/>
      <w:r>
        <w:rPr>
          <w:sz w:val="24"/>
          <w:szCs w:val="24"/>
        </w:rPr>
        <w:t xml:space="preserve"> </w:t>
      </w:r>
    </w:p>
    <w:p w:rsidR="00D348D1" w:rsidRDefault="00D348D1" w:rsidP="00D348D1">
      <w:pPr>
        <w:pStyle w:val="NoSpacing"/>
        <w:jc w:val="both"/>
        <w:rPr>
          <w:sz w:val="24"/>
          <w:szCs w:val="24"/>
        </w:rPr>
      </w:pPr>
    </w:p>
    <w:p w:rsidR="00D348D1" w:rsidRDefault="00D348D1" w:rsidP="00D348D1">
      <w:pPr>
        <w:pStyle w:val="NoSpacing"/>
        <w:jc w:val="both"/>
        <w:rPr>
          <w:i/>
          <w:sz w:val="24"/>
          <w:szCs w:val="24"/>
        </w:rPr>
      </w:pPr>
      <w:r>
        <w:rPr>
          <w:sz w:val="24"/>
          <w:szCs w:val="24"/>
        </w:rPr>
        <w:t>Latent period</w:t>
      </w:r>
      <w:proofErr w:type="gramStart"/>
      <w:r>
        <w:rPr>
          <w:sz w:val="24"/>
          <w:szCs w:val="24"/>
        </w:rPr>
        <w:t>:-</w:t>
      </w:r>
      <w:proofErr w:type="gramEnd"/>
      <w:r>
        <w:rPr>
          <w:sz w:val="24"/>
          <w:szCs w:val="24"/>
        </w:rPr>
        <w:t xml:space="preserve"> </w:t>
      </w:r>
      <w:r>
        <w:rPr>
          <w:i/>
          <w:sz w:val="24"/>
          <w:szCs w:val="24"/>
        </w:rPr>
        <w:t>the delay between the receipt of a stimulus by a sensory nerve and the response to it.</w:t>
      </w:r>
    </w:p>
    <w:p w:rsidR="00D348D1" w:rsidRDefault="00D348D1" w:rsidP="00D348D1">
      <w:pPr>
        <w:pStyle w:val="NoSpacing"/>
        <w:jc w:val="both"/>
        <w:rPr>
          <w:sz w:val="24"/>
          <w:szCs w:val="24"/>
        </w:rPr>
      </w:pPr>
      <w:r>
        <w:rPr>
          <w:sz w:val="24"/>
          <w:szCs w:val="24"/>
        </w:rPr>
        <w:t xml:space="preserve">The latent period of excitation-contraction coupling is when the calcium </w:t>
      </w:r>
      <w:r w:rsidR="0019554A">
        <w:rPr>
          <w:sz w:val="24"/>
          <w:szCs w:val="24"/>
        </w:rPr>
        <w:t>ions are diffusing.</w:t>
      </w:r>
    </w:p>
    <w:p w:rsidR="0019554A" w:rsidRDefault="00B74479" w:rsidP="00D348D1">
      <w:pPr>
        <w:pStyle w:val="NoSpacing"/>
        <w:jc w:val="both"/>
        <w:rPr>
          <w:sz w:val="24"/>
          <w:szCs w:val="24"/>
        </w:rPr>
      </w:pPr>
      <w:r>
        <w:rPr>
          <w:sz w:val="24"/>
          <w:szCs w:val="24"/>
        </w:rPr>
        <w:t>No muscle tension can be detected during the latent period.</w:t>
      </w:r>
    </w:p>
    <w:p w:rsidR="00B74479" w:rsidRDefault="00B74479" w:rsidP="00D348D1">
      <w:pPr>
        <w:pStyle w:val="NoSpacing"/>
        <w:jc w:val="both"/>
        <w:rPr>
          <w:sz w:val="24"/>
          <w:szCs w:val="24"/>
        </w:rPr>
      </w:pPr>
    </w:p>
    <w:p w:rsidR="0019554A" w:rsidRDefault="0019554A" w:rsidP="00D348D1">
      <w:pPr>
        <w:pStyle w:val="NoSpacing"/>
        <w:jc w:val="both"/>
        <w:rPr>
          <w:sz w:val="24"/>
          <w:szCs w:val="24"/>
        </w:rPr>
      </w:pPr>
      <w:r>
        <w:rPr>
          <w:sz w:val="24"/>
          <w:szCs w:val="24"/>
        </w:rPr>
        <w:t>If impulses arrive at a high frequency at the neuromuscular junction, then tetanus occurs. Tetanus is when the muscles remain in a prolonged contracted state.</w:t>
      </w:r>
    </w:p>
    <w:p w:rsidR="0019554A" w:rsidRDefault="0019554A" w:rsidP="00D348D1">
      <w:pPr>
        <w:pStyle w:val="NoSpacing"/>
        <w:jc w:val="both"/>
        <w:rPr>
          <w:sz w:val="24"/>
          <w:szCs w:val="24"/>
        </w:rPr>
      </w:pPr>
    </w:p>
    <w:p w:rsidR="0019554A" w:rsidRDefault="00B74479" w:rsidP="00D348D1">
      <w:pPr>
        <w:pStyle w:val="NoSpacing"/>
        <w:jc w:val="both"/>
        <w:rPr>
          <w:b/>
          <w:color w:val="FF0000"/>
          <w:sz w:val="28"/>
          <w:szCs w:val="28"/>
        </w:rPr>
      </w:pPr>
      <w:r>
        <w:rPr>
          <w:b/>
          <w:color w:val="FF0000"/>
          <w:sz w:val="28"/>
          <w:szCs w:val="28"/>
        </w:rPr>
        <w:t>Define motor unit; describe the influences of wave summation and motor unit summation on the contractile response of skeletal muscle; define tetanus in terms of muscular contraction</w:t>
      </w:r>
    </w:p>
    <w:p w:rsidR="00B74479" w:rsidRDefault="00B74479" w:rsidP="00D348D1">
      <w:pPr>
        <w:pStyle w:val="NoSpacing"/>
        <w:jc w:val="both"/>
        <w:rPr>
          <w:b/>
          <w:color w:val="FF0000"/>
          <w:sz w:val="28"/>
          <w:szCs w:val="28"/>
        </w:rPr>
      </w:pPr>
    </w:p>
    <w:p w:rsidR="00B74479" w:rsidRDefault="00B74479" w:rsidP="00D348D1">
      <w:pPr>
        <w:pStyle w:val="NoSpacing"/>
        <w:jc w:val="both"/>
        <w:rPr>
          <w:b/>
          <w:color w:val="FF0000"/>
          <w:sz w:val="24"/>
          <w:szCs w:val="24"/>
        </w:rPr>
      </w:pPr>
      <w:r>
        <w:rPr>
          <w:b/>
          <w:color w:val="FF0000"/>
          <w:sz w:val="24"/>
          <w:szCs w:val="24"/>
        </w:rPr>
        <w:t>The motor unit:-</w:t>
      </w:r>
    </w:p>
    <w:p w:rsidR="00B74479" w:rsidRPr="00B74479" w:rsidRDefault="00B74479" w:rsidP="00D348D1">
      <w:pPr>
        <w:pStyle w:val="NoSpacing"/>
        <w:jc w:val="both"/>
        <w:rPr>
          <w:i/>
          <w:sz w:val="24"/>
          <w:szCs w:val="24"/>
        </w:rPr>
      </w:pPr>
      <w:r>
        <w:rPr>
          <w:i/>
          <w:sz w:val="24"/>
          <w:szCs w:val="24"/>
        </w:rPr>
        <w:t xml:space="preserve">Consists of one motor neuron and all the muscle fibre it innervates (see picture more detail). One motor unit can innervate more than one muscle fibre. One motor neurone will have hundreds of axons that have axonal </w:t>
      </w:r>
      <w:proofErr w:type="gramStart"/>
      <w:r>
        <w:rPr>
          <w:i/>
          <w:sz w:val="24"/>
          <w:szCs w:val="24"/>
        </w:rPr>
        <w:t>terminals,</w:t>
      </w:r>
      <w:proofErr w:type="gramEnd"/>
      <w:r>
        <w:rPr>
          <w:i/>
          <w:sz w:val="24"/>
          <w:szCs w:val="24"/>
        </w:rPr>
        <w:t xml:space="preserve"> each is connected to a neuromuscular junction of a single muscle cell. </w:t>
      </w:r>
    </w:p>
    <w:p w:rsidR="00D348D1" w:rsidRDefault="00D348D1" w:rsidP="00D348D1">
      <w:pPr>
        <w:pStyle w:val="NoSpacing"/>
        <w:jc w:val="both"/>
        <w:rPr>
          <w:b/>
          <w:sz w:val="24"/>
          <w:szCs w:val="24"/>
        </w:rPr>
      </w:pPr>
    </w:p>
    <w:p w:rsidR="00B74479" w:rsidRPr="00B74479" w:rsidRDefault="00B74479" w:rsidP="00D348D1">
      <w:pPr>
        <w:pStyle w:val="NoSpacing"/>
        <w:jc w:val="both"/>
        <w:rPr>
          <w:b/>
          <w:sz w:val="24"/>
          <w:szCs w:val="24"/>
          <w:u w:val="single"/>
        </w:rPr>
      </w:pPr>
      <w:r w:rsidRPr="00B74479">
        <w:rPr>
          <w:b/>
          <w:sz w:val="24"/>
          <w:szCs w:val="24"/>
          <w:u w:val="single"/>
        </w:rPr>
        <w:t>Graded muscle responses:-</w:t>
      </w:r>
    </w:p>
    <w:p w:rsidR="00B74479" w:rsidRDefault="007C2322" w:rsidP="002E782F">
      <w:pPr>
        <w:pStyle w:val="NoSpacing"/>
        <w:numPr>
          <w:ilvl w:val="0"/>
          <w:numId w:val="24"/>
        </w:numPr>
        <w:jc w:val="both"/>
        <w:rPr>
          <w:sz w:val="24"/>
          <w:szCs w:val="24"/>
        </w:rPr>
      </w:pPr>
      <w:r>
        <w:rPr>
          <w:sz w:val="24"/>
          <w:szCs w:val="24"/>
        </w:rPr>
        <w:t>Change speed of stimulation</w:t>
      </w:r>
    </w:p>
    <w:p w:rsidR="007C2322" w:rsidRDefault="007C2322" w:rsidP="002E782F">
      <w:pPr>
        <w:pStyle w:val="NoSpacing"/>
        <w:numPr>
          <w:ilvl w:val="0"/>
          <w:numId w:val="24"/>
        </w:numPr>
        <w:jc w:val="both"/>
        <w:rPr>
          <w:sz w:val="24"/>
          <w:szCs w:val="24"/>
        </w:rPr>
      </w:pPr>
      <w:r>
        <w:rPr>
          <w:sz w:val="24"/>
          <w:szCs w:val="24"/>
        </w:rPr>
        <w:t>Change of motor units activated</w:t>
      </w:r>
    </w:p>
    <w:p w:rsidR="007C2322" w:rsidRDefault="007C2322" w:rsidP="007C2322">
      <w:pPr>
        <w:pStyle w:val="NoSpacing"/>
        <w:jc w:val="both"/>
        <w:rPr>
          <w:sz w:val="24"/>
          <w:szCs w:val="24"/>
        </w:rPr>
      </w:pPr>
    </w:p>
    <w:p w:rsidR="007C2322" w:rsidRDefault="007C2322" w:rsidP="007C2322">
      <w:pPr>
        <w:pStyle w:val="NoSpacing"/>
        <w:jc w:val="both"/>
        <w:rPr>
          <w:sz w:val="24"/>
          <w:szCs w:val="24"/>
        </w:rPr>
      </w:pPr>
      <w:r>
        <w:rPr>
          <w:sz w:val="24"/>
          <w:szCs w:val="24"/>
        </w:rPr>
        <w:t>Graded muscle responses occur when muscle contracts with different degrees of force based on certain circumstances.</w:t>
      </w:r>
    </w:p>
    <w:p w:rsidR="007C2322" w:rsidRDefault="007C2322" w:rsidP="007C2322">
      <w:pPr>
        <w:pStyle w:val="NoSpacing"/>
        <w:jc w:val="both"/>
        <w:rPr>
          <w:sz w:val="24"/>
          <w:szCs w:val="24"/>
        </w:rPr>
      </w:pPr>
    </w:p>
    <w:p w:rsidR="007C2322" w:rsidRDefault="007C2322" w:rsidP="002E782F">
      <w:pPr>
        <w:pStyle w:val="NoSpacing"/>
        <w:numPr>
          <w:ilvl w:val="0"/>
          <w:numId w:val="25"/>
        </w:numPr>
        <w:jc w:val="both"/>
        <w:rPr>
          <w:b/>
          <w:sz w:val="24"/>
          <w:szCs w:val="24"/>
          <w:u w:val="single"/>
        </w:rPr>
      </w:pPr>
      <w:r>
        <w:rPr>
          <w:b/>
          <w:sz w:val="24"/>
          <w:szCs w:val="24"/>
          <w:u w:val="single"/>
        </w:rPr>
        <w:t>Speed of stimulation: wave summation &amp; tetanus</w:t>
      </w:r>
    </w:p>
    <w:p w:rsidR="007C2322" w:rsidRPr="007C2322" w:rsidRDefault="007C2322" w:rsidP="007C2322">
      <w:pPr>
        <w:pStyle w:val="NoSpacing"/>
        <w:numPr>
          <w:ilvl w:val="0"/>
          <w:numId w:val="7"/>
        </w:numPr>
        <w:jc w:val="both"/>
        <w:rPr>
          <w:b/>
          <w:sz w:val="24"/>
          <w:szCs w:val="24"/>
          <w:u w:val="single"/>
        </w:rPr>
      </w:pPr>
      <w:r>
        <w:rPr>
          <w:sz w:val="24"/>
          <w:szCs w:val="24"/>
        </w:rPr>
        <w:t>Rapid rate of stimuli: each contraction builds on the previous one</w:t>
      </w:r>
    </w:p>
    <w:p w:rsidR="007C2322" w:rsidRPr="007C2322" w:rsidRDefault="007C2322" w:rsidP="007C2322">
      <w:pPr>
        <w:pStyle w:val="NoSpacing"/>
        <w:numPr>
          <w:ilvl w:val="0"/>
          <w:numId w:val="7"/>
        </w:numPr>
        <w:jc w:val="both"/>
        <w:rPr>
          <w:b/>
          <w:sz w:val="24"/>
          <w:szCs w:val="24"/>
          <w:u w:val="single"/>
        </w:rPr>
      </w:pPr>
      <w:r>
        <w:rPr>
          <w:sz w:val="24"/>
          <w:szCs w:val="24"/>
        </w:rPr>
        <w:t>Action potential refractory period is always honoured</w:t>
      </w:r>
    </w:p>
    <w:p w:rsidR="00F25784" w:rsidRPr="00F25784" w:rsidRDefault="00F25784" w:rsidP="007C2322">
      <w:pPr>
        <w:pStyle w:val="NoSpacing"/>
        <w:numPr>
          <w:ilvl w:val="0"/>
          <w:numId w:val="7"/>
        </w:numPr>
        <w:jc w:val="both"/>
        <w:rPr>
          <w:b/>
          <w:sz w:val="24"/>
          <w:szCs w:val="24"/>
          <w:u w:val="single"/>
        </w:rPr>
      </w:pPr>
      <w:r>
        <w:rPr>
          <w:sz w:val="24"/>
          <w:szCs w:val="24"/>
        </w:rPr>
        <w:t xml:space="preserve">How is tetanus caused? At higher stimuli frequency, there is no relaxation between stimuli, so the muscle is in complete tetanus. Leads of muscle fatigue. </w:t>
      </w:r>
    </w:p>
    <w:p w:rsidR="00F25784" w:rsidRPr="00F25784" w:rsidRDefault="00F25784" w:rsidP="007C2322">
      <w:pPr>
        <w:pStyle w:val="NoSpacing"/>
        <w:numPr>
          <w:ilvl w:val="0"/>
          <w:numId w:val="7"/>
        </w:numPr>
        <w:jc w:val="both"/>
        <w:rPr>
          <w:b/>
          <w:sz w:val="24"/>
          <w:szCs w:val="24"/>
          <w:u w:val="single"/>
        </w:rPr>
      </w:pPr>
      <w:r>
        <w:rPr>
          <w:sz w:val="24"/>
          <w:szCs w:val="24"/>
        </w:rPr>
        <w:t xml:space="preserve">Wave summation: shape of graph on </w:t>
      </w:r>
      <w:proofErr w:type="spellStart"/>
      <w:r>
        <w:rPr>
          <w:sz w:val="24"/>
          <w:szCs w:val="24"/>
        </w:rPr>
        <w:t>myogram</w:t>
      </w:r>
      <w:proofErr w:type="spellEnd"/>
      <w:r>
        <w:rPr>
          <w:sz w:val="24"/>
          <w:szCs w:val="24"/>
        </w:rPr>
        <w:t xml:space="preserve"> is a wave shape. The muscle relaxes a little between each </w:t>
      </w:r>
      <w:proofErr w:type="gramStart"/>
      <w:r>
        <w:rPr>
          <w:sz w:val="24"/>
          <w:szCs w:val="24"/>
        </w:rPr>
        <w:t>stimuli</w:t>
      </w:r>
      <w:proofErr w:type="gramEnd"/>
      <w:r>
        <w:rPr>
          <w:sz w:val="24"/>
          <w:szCs w:val="24"/>
        </w:rPr>
        <w:t xml:space="preserve">. </w:t>
      </w:r>
    </w:p>
    <w:p w:rsidR="00F25784" w:rsidRPr="00F25784" w:rsidRDefault="00F25784" w:rsidP="007C2322">
      <w:pPr>
        <w:pStyle w:val="NoSpacing"/>
        <w:numPr>
          <w:ilvl w:val="0"/>
          <w:numId w:val="7"/>
        </w:numPr>
        <w:jc w:val="both"/>
        <w:rPr>
          <w:b/>
          <w:sz w:val="24"/>
          <w:szCs w:val="24"/>
          <w:u w:val="single"/>
        </w:rPr>
      </w:pPr>
      <w:r>
        <w:rPr>
          <w:sz w:val="24"/>
          <w:szCs w:val="24"/>
        </w:rPr>
        <w:t>Smooth, continuous contractions</w:t>
      </w:r>
    </w:p>
    <w:p w:rsidR="00F25784" w:rsidRDefault="00F25784" w:rsidP="002E782F">
      <w:pPr>
        <w:pStyle w:val="NoSpacing"/>
        <w:numPr>
          <w:ilvl w:val="0"/>
          <w:numId w:val="25"/>
        </w:numPr>
        <w:jc w:val="both"/>
        <w:rPr>
          <w:b/>
          <w:sz w:val="24"/>
          <w:szCs w:val="24"/>
          <w:u w:val="single"/>
        </w:rPr>
      </w:pPr>
      <w:r>
        <w:rPr>
          <w:b/>
          <w:sz w:val="24"/>
          <w:szCs w:val="24"/>
          <w:u w:val="single"/>
        </w:rPr>
        <w:t>Multiple motor unit summation</w:t>
      </w:r>
    </w:p>
    <w:p w:rsidR="00F25784" w:rsidRDefault="005000F5" w:rsidP="00F25784">
      <w:pPr>
        <w:pStyle w:val="NoSpacing"/>
        <w:numPr>
          <w:ilvl w:val="0"/>
          <w:numId w:val="7"/>
        </w:numPr>
        <w:jc w:val="both"/>
        <w:rPr>
          <w:sz w:val="24"/>
          <w:szCs w:val="24"/>
        </w:rPr>
      </w:pPr>
      <w:r>
        <w:rPr>
          <w:sz w:val="24"/>
          <w:szCs w:val="24"/>
        </w:rPr>
        <w:t>Increasing strength of contraction</w:t>
      </w:r>
    </w:p>
    <w:p w:rsidR="005000F5" w:rsidRDefault="004F1ACF" w:rsidP="00F25784">
      <w:pPr>
        <w:pStyle w:val="NoSpacing"/>
        <w:numPr>
          <w:ilvl w:val="0"/>
          <w:numId w:val="7"/>
        </w:numPr>
        <w:jc w:val="both"/>
        <w:rPr>
          <w:sz w:val="24"/>
          <w:szCs w:val="24"/>
        </w:rPr>
      </w:pPr>
      <w:r>
        <w:rPr>
          <w:sz w:val="24"/>
          <w:szCs w:val="24"/>
        </w:rPr>
        <w:t>Threshold stimulus: first observable contraction</w:t>
      </w:r>
    </w:p>
    <w:p w:rsidR="004F1ACF" w:rsidRDefault="004F1ACF" w:rsidP="00F25784">
      <w:pPr>
        <w:pStyle w:val="NoSpacing"/>
        <w:numPr>
          <w:ilvl w:val="0"/>
          <w:numId w:val="7"/>
        </w:numPr>
        <w:jc w:val="both"/>
        <w:rPr>
          <w:sz w:val="24"/>
          <w:szCs w:val="24"/>
        </w:rPr>
      </w:pPr>
      <w:r>
        <w:rPr>
          <w:sz w:val="24"/>
          <w:szCs w:val="24"/>
        </w:rPr>
        <w:t>Maximum stimulus: strongest stimulus that produces an increase in contractile force</w:t>
      </w:r>
    </w:p>
    <w:p w:rsidR="004F1ACF" w:rsidRDefault="004F1ACF" w:rsidP="004F1ACF">
      <w:pPr>
        <w:pStyle w:val="NoSpacing"/>
        <w:ind w:left="720"/>
        <w:jc w:val="both"/>
        <w:rPr>
          <w:sz w:val="24"/>
          <w:szCs w:val="24"/>
        </w:rPr>
      </w:pPr>
      <w:r>
        <w:rPr>
          <w:sz w:val="24"/>
          <w:szCs w:val="24"/>
        </w:rPr>
        <w:t>The greater the stimulus, the greater the proportion of motor units excited. But after the maximal stimulus is achieved, beyond that, even if stimulus strength increases, no more motor units are recruited</w:t>
      </w:r>
      <w:r w:rsidR="006D2F58">
        <w:rPr>
          <w:sz w:val="24"/>
          <w:szCs w:val="24"/>
        </w:rPr>
        <w:t xml:space="preserve"> and contraction strength does not go beyond the maximal contraction. </w:t>
      </w:r>
    </w:p>
    <w:p w:rsidR="006D2F58" w:rsidRDefault="006D2F58" w:rsidP="006D2F58">
      <w:pPr>
        <w:pStyle w:val="NoSpacing"/>
        <w:jc w:val="both"/>
        <w:rPr>
          <w:sz w:val="24"/>
          <w:szCs w:val="24"/>
        </w:rPr>
      </w:pPr>
    </w:p>
    <w:p w:rsidR="006D2F58" w:rsidRDefault="006D2F58" w:rsidP="006D2F58">
      <w:pPr>
        <w:pStyle w:val="NoSpacing"/>
        <w:jc w:val="both"/>
        <w:rPr>
          <w:b/>
          <w:sz w:val="24"/>
          <w:szCs w:val="24"/>
        </w:rPr>
      </w:pPr>
      <w:r>
        <w:rPr>
          <w:b/>
          <w:sz w:val="24"/>
          <w:szCs w:val="24"/>
        </w:rPr>
        <w:t>Size principle</w:t>
      </w:r>
    </w:p>
    <w:p w:rsidR="006D2F58" w:rsidRDefault="006D2F58" w:rsidP="006D2F58">
      <w:pPr>
        <w:pStyle w:val="NoSpacing"/>
        <w:jc w:val="both"/>
        <w:rPr>
          <w:sz w:val="24"/>
          <w:szCs w:val="24"/>
        </w:rPr>
      </w:pPr>
      <w:proofErr w:type="gramStart"/>
      <w:r>
        <w:rPr>
          <w:b/>
          <w:sz w:val="24"/>
          <w:szCs w:val="24"/>
        </w:rPr>
        <w:t>:-</w:t>
      </w:r>
      <w:proofErr w:type="gramEnd"/>
      <w:r>
        <w:rPr>
          <w:b/>
          <w:sz w:val="24"/>
          <w:szCs w:val="24"/>
        </w:rPr>
        <w:t xml:space="preserve"> </w:t>
      </w:r>
      <w:r>
        <w:rPr>
          <w:sz w:val="24"/>
          <w:szCs w:val="24"/>
        </w:rPr>
        <w:t>motor units with the smallest muscle fibres are activated first because they are controlled by the smallest, most highly excitable motor neurones</w:t>
      </w:r>
    </w:p>
    <w:p w:rsidR="006D2F58" w:rsidRDefault="006D2F58" w:rsidP="006D2F58">
      <w:pPr>
        <w:pStyle w:val="NoSpacing"/>
        <w:jc w:val="both"/>
        <w:rPr>
          <w:sz w:val="24"/>
          <w:szCs w:val="24"/>
        </w:rPr>
      </w:pPr>
      <w:proofErr w:type="gramStart"/>
      <w:r>
        <w:rPr>
          <w:sz w:val="24"/>
          <w:szCs w:val="24"/>
        </w:rPr>
        <w:t>:-</w:t>
      </w:r>
      <w:proofErr w:type="gramEnd"/>
      <w:r>
        <w:rPr>
          <w:sz w:val="24"/>
          <w:szCs w:val="24"/>
        </w:rPr>
        <w:t xml:space="preserve"> larger the muscle fibre, the greater the contractile strength</w:t>
      </w:r>
    </w:p>
    <w:p w:rsidR="006D2F58" w:rsidRDefault="006D2F58" w:rsidP="006D2F58">
      <w:pPr>
        <w:pStyle w:val="NoSpacing"/>
        <w:jc w:val="both"/>
        <w:rPr>
          <w:sz w:val="24"/>
          <w:szCs w:val="24"/>
        </w:rPr>
      </w:pPr>
      <w:r>
        <w:rPr>
          <w:sz w:val="24"/>
          <w:szCs w:val="24"/>
        </w:rPr>
        <w:t xml:space="preserve">All motor units can be recruited simultaneously, </w:t>
      </w:r>
      <w:r w:rsidR="00833084">
        <w:rPr>
          <w:sz w:val="24"/>
          <w:szCs w:val="24"/>
        </w:rPr>
        <w:t xml:space="preserve">but usually staggered, because some are in tetanus whilst others are resting and recovering. This helps to prolong a strong contraction. </w:t>
      </w:r>
    </w:p>
    <w:p w:rsidR="00833084" w:rsidRDefault="00833084" w:rsidP="006D2F58">
      <w:pPr>
        <w:pStyle w:val="NoSpacing"/>
        <w:jc w:val="both"/>
        <w:rPr>
          <w:sz w:val="24"/>
          <w:szCs w:val="24"/>
        </w:rPr>
      </w:pPr>
    </w:p>
    <w:p w:rsidR="00833084" w:rsidRDefault="00833084" w:rsidP="006D2F58">
      <w:pPr>
        <w:pStyle w:val="NoSpacing"/>
        <w:jc w:val="both"/>
        <w:rPr>
          <w:b/>
          <w:sz w:val="24"/>
          <w:szCs w:val="24"/>
        </w:rPr>
      </w:pPr>
      <w:r>
        <w:rPr>
          <w:sz w:val="24"/>
          <w:szCs w:val="24"/>
        </w:rPr>
        <w:t xml:space="preserve">What is </w:t>
      </w:r>
      <w:r>
        <w:rPr>
          <w:b/>
          <w:sz w:val="24"/>
          <w:szCs w:val="24"/>
        </w:rPr>
        <w:t>muscle tone?</w:t>
      </w:r>
    </w:p>
    <w:p w:rsidR="00833084" w:rsidRDefault="00833084" w:rsidP="006D2F58">
      <w:pPr>
        <w:pStyle w:val="NoSpacing"/>
        <w:jc w:val="both"/>
        <w:rPr>
          <w:sz w:val="24"/>
          <w:szCs w:val="24"/>
        </w:rPr>
      </w:pPr>
      <w:r>
        <w:rPr>
          <w:sz w:val="24"/>
          <w:szCs w:val="24"/>
        </w:rPr>
        <w:t xml:space="preserve">It is when relaxed muscles are always slightly contracted. It is </w:t>
      </w:r>
      <w:r w:rsidR="00C21618">
        <w:rPr>
          <w:sz w:val="24"/>
          <w:szCs w:val="24"/>
        </w:rPr>
        <w:t xml:space="preserve">activated when stretch receptors activate motor units. It stabilizes joints and </w:t>
      </w:r>
      <w:proofErr w:type="gramStart"/>
      <w:r w:rsidR="00C21618">
        <w:rPr>
          <w:sz w:val="24"/>
          <w:szCs w:val="24"/>
        </w:rPr>
        <w:t>maintain</w:t>
      </w:r>
      <w:proofErr w:type="gramEnd"/>
      <w:r w:rsidR="00C21618">
        <w:rPr>
          <w:sz w:val="24"/>
          <w:szCs w:val="24"/>
        </w:rPr>
        <w:t xml:space="preserve"> posture. It keeps muscles firm. </w:t>
      </w:r>
    </w:p>
    <w:p w:rsidR="007C68CB" w:rsidRDefault="007C68CB" w:rsidP="006D2F58">
      <w:pPr>
        <w:pStyle w:val="NoSpacing"/>
        <w:jc w:val="both"/>
        <w:rPr>
          <w:b/>
          <w:sz w:val="24"/>
          <w:szCs w:val="24"/>
          <w:u w:val="single"/>
        </w:rPr>
      </w:pPr>
      <w:r>
        <w:rPr>
          <w:b/>
          <w:sz w:val="24"/>
          <w:szCs w:val="24"/>
          <w:u w:val="single"/>
        </w:rPr>
        <w:lastRenderedPageBreak/>
        <w:t>Differentiate between isotonic and isometric contractions</w:t>
      </w:r>
    </w:p>
    <w:p w:rsidR="007C68CB" w:rsidRPr="007C68CB" w:rsidRDefault="007C68CB" w:rsidP="002E782F">
      <w:pPr>
        <w:pStyle w:val="NoSpacing"/>
        <w:numPr>
          <w:ilvl w:val="0"/>
          <w:numId w:val="26"/>
        </w:numPr>
        <w:jc w:val="both"/>
        <w:rPr>
          <w:b/>
          <w:sz w:val="24"/>
          <w:szCs w:val="24"/>
          <w:u w:val="single"/>
        </w:rPr>
      </w:pPr>
      <w:r>
        <w:rPr>
          <w:sz w:val="24"/>
          <w:szCs w:val="24"/>
        </w:rPr>
        <w:t>Isotonic: muscle changes in length and moves load. Tension remains constantly through rest of the contractile period.</w:t>
      </w:r>
    </w:p>
    <w:p w:rsidR="00FC5802" w:rsidRPr="007C2322" w:rsidRDefault="00F25784" w:rsidP="00F25784">
      <w:pPr>
        <w:pStyle w:val="NoSpacing"/>
        <w:ind w:left="720"/>
        <w:jc w:val="both"/>
        <w:rPr>
          <w:b/>
          <w:sz w:val="24"/>
          <w:szCs w:val="24"/>
          <w:u w:val="single"/>
        </w:rPr>
      </w:pPr>
      <w:r>
        <w:rPr>
          <w:sz w:val="24"/>
          <w:szCs w:val="24"/>
        </w:rPr>
        <w:t xml:space="preserve"> </w:t>
      </w:r>
      <w:r w:rsidR="007C2322">
        <w:rPr>
          <w:sz w:val="24"/>
          <w:szCs w:val="24"/>
        </w:rPr>
        <w:t xml:space="preserve"> </w:t>
      </w:r>
    </w:p>
    <w:tbl>
      <w:tblPr>
        <w:tblStyle w:val="TableGrid"/>
        <w:tblW w:w="0" w:type="auto"/>
        <w:tblInd w:w="720" w:type="dxa"/>
        <w:tblLook w:val="04A0" w:firstRow="1" w:lastRow="0" w:firstColumn="1" w:lastColumn="0" w:noHBand="0" w:noVBand="1"/>
      </w:tblPr>
      <w:tblGrid>
        <w:gridCol w:w="4263"/>
        <w:gridCol w:w="4259"/>
      </w:tblGrid>
      <w:tr w:rsidR="00FC5802" w:rsidTr="00FC5802">
        <w:tc>
          <w:tcPr>
            <w:tcW w:w="4263" w:type="dxa"/>
          </w:tcPr>
          <w:p w:rsidR="00FC5802" w:rsidRPr="00FC5802" w:rsidRDefault="00FC5802" w:rsidP="00F25784">
            <w:pPr>
              <w:pStyle w:val="NoSpacing"/>
              <w:jc w:val="both"/>
              <w:rPr>
                <w:sz w:val="24"/>
                <w:szCs w:val="24"/>
              </w:rPr>
            </w:pPr>
            <w:r w:rsidRPr="00FC5802">
              <w:rPr>
                <w:sz w:val="24"/>
                <w:szCs w:val="24"/>
              </w:rPr>
              <w:t>Concentric</w:t>
            </w:r>
            <w:r>
              <w:rPr>
                <w:sz w:val="24"/>
                <w:szCs w:val="24"/>
              </w:rPr>
              <w:t xml:space="preserve"> isotonic</w:t>
            </w:r>
            <w:r w:rsidRPr="00FC5802">
              <w:rPr>
                <w:sz w:val="24"/>
                <w:szCs w:val="24"/>
              </w:rPr>
              <w:t xml:space="preserve"> contractions: </w:t>
            </w:r>
          </w:p>
        </w:tc>
        <w:tc>
          <w:tcPr>
            <w:tcW w:w="4259" w:type="dxa"/>
          </w:tcPr>
          <w:p w:rsidR="00FC5802" w:rsidRDefault="00FC5802" w:rsidP="00F25784">
            <w:pPr>
              <w:pStyle w:val="NoSpacing"/>
              <w:jc w:val="both"/>
              <w:rPr>
                <w:b/>
                <w:sz w:val="24"/>
                <w:szCs w:val="24"/>
                <w:u w:val="single"/>
              </w:rPr>
            </w:pPr>
            <w:r>
              <w:rPr>
                <w:b/>
                <w:sz w:val="24"/>
                <w:szCs w:val="24"/>
                <w:u w:val="single"/>
              </w:rPr>
              <w:t xml:space="preserve">Muscle shortens and does work. E.g. the curl of your biceps </w:t>
            </w:r>
          </w:p>
        </w:tc>
      </w:tr>
      <w:tr w:rsidR="00FC5802" w:rsidTr="00FC5802">
        <w:tc>
          <w:tcPr>
            <w:tcW w:w="4263" w:type="dxa"/>
          </w:tcPr>
          <w:p w:rsidR="00FC5802" w:rsidRPr="00FC5802" w:rsidRDefault="00FC5802" w:rsidP="00F25784">
            <w:pPr>
              <w:pStyle w:val="NoSpacing"/>
              <w:jc w:val="both"/>
              <w:rPr>
                <w:sz w:val="24"/>
                <w:szCs w:val="24"/>
              </w:rPr>
            </w:pPr>
            <w:r>
              <w:rPr>
                <w:sz w:val="24"/>
                <w:szCs w:val="24"/>
              </w:rPr>
              <w:t>Eccentric isotonic contractions:</w:t>
            </w:r>
          </w:p>
        </w:tc>
        <w:tc>
          <w:tcPr>
            <w:tcW w:w="4259" w:type="dxa"/>
          </w:tcPr>
          <w:p w:rsidR="00FC5802" w:rsidRDefault="00FC5802" w:rsidP="00F25784">
            <w:pPr>
              <w:pStyle w:val="NoSpacing"/>
              <w:jc w:val="both"/>
              <w:rPr>
                <w:b/>
                <w:sz w:val="24"/>
                <w:szCs w:val="24"/>
                <w:u w:val="single"/>
              </w:rPr>
            </w:pPr>
            <w:r>
              <w:rPr>
                <w:b/>
                <w:sz w:val="24"/>
                <w:szCs w:val="24"/>
                <w:u w:val="single"/>
              </w:rPr>
              <w:t xml:space="preserve">Muscle generates force by lengthening. They are found in your calf muscle e.g. it is needed when you walk up a hill. </w:t>
            </w:r>
          </w:p>
        </w:tc>
      </w:tr>
    </w:tbl>
    <w:p w:rsidR="007C2322" w:rsidRDefault="007C2322" w:rsidP="00F25784">
      <w:pPr>
        <w:pStyle w:val="NoSpacing"/>
        <w:ind w:left="720"/>
        <w:jc w:val="both"/>
        <w:rPr>
          <w:b/>
          <w:sz w:val="24"/>
          <w:szCs w:val="24"/>
          <w:u w:val="single"/>
        </w:rPr>
      </w:pPr>
    </w:p>
    <w:p w:rsidR="00FC5802" w:rsidRDefault="00FC5802" w:rsidP="00F25784">
      <w:pPr>
        <w:pStyle w:val="NoSpacing"/>
        <w:ind w:left="720"/>
        <w:jc w:val="both"/>
        <w:rPr>
          <w:b/>
          <w:sz w:val="32"/>
          <w:szCs w:val="32"/>
          <w:u w:val="single"/>
        </w:rPr>
      </w:pPr>
      <w:r>
        <w:rPr>
          <w:b/>
          <w:sz w:val="32"/>
          <w:szCs w:val="32"/>
          <w:u w:val="single"/>
        </w:rPr>
        <w:t>Eccentric contractions are 50% more forceful and use less ATP &amp; fewer fibres. BUT more prone to delayed onset soreness e.g. the legs feel sore after a walk up the hill.</w:t>
      </w:r>
    </w:p>
    <w:p w:rsidR="00FC5802" w:rsidRDefault="00FC5802" w:rsidP="00F25784">
      <w:pPr>
        <w:pStyle w:val="NoSpacing"/>
        <w:ind w:left="720"/>
        <w:jc w:val="both"/>
        <w:rPr>
          <w:b/>
          <w:sz w:val="32"/>
          <w:szCs w:val="32"/>
          <w:u w:val="single"/>
        </w:rPr>
      </w:pPr>
    </w:p>
    <w:p w:rsidR="00FC5802" w:rsidRPr="001C2B45" w:rsidRDefault="001C2B45" w:rsidP="002E782F">
      <w:pPr>
        <w:pStyle w:val="NoSpacing"/>
        <w:numPr>
          <w:ilvl w:val="0"/>
          <w:numId w:val="26"/>
        </w:numPr>
        <w:jc w:val="both"/>
        <w:rPr>
          <w:b/>
          <w:sz w:val="24"/>
          <w:szCs w:val="24"/>
        </w:rPr>
      </w:pPr>
      <w:r>
        <w:rPr>
          <w:sz w:val="24"/>
          <w:szCs w:val="24"/>
        </w:rPr>
        <w:t>Isometric contractions: tension increases but muscle remains same length.</w:t>
      </w:r>
    </w:p>
    <w:p w:rsidR="001C2B45" w:rsidRDefault="001C2B45" w:rsidP="001C2B45">
      <w:pPr>
        <w:pStyle w:val="NoSpacing"/>
        <w:ind w:left="360"/>
        <w:jc w:val="both"/>
        <w:rPr>
          <w:sz w:val="24"/>
          <w:szCs w:val="24"/>
        </w:rPr>
      </w:pPr>
      <w:r>
        <w:rPr>
          <w:sz w:val="24"/>
          <w:szCs w:val="24"/>
        </w:rPr>
        <w:t>Most body movements are mix of isotonic and isometric contractions.</w:t>
      </w:r>
    </w:p>
    <w:p w:rsidR="001C2B45" w:rsidRDefault="001C2B45" w:rsidP="001C2B45">
      <w:pPr>
        <w:pStyle w:val="NoSpacing"/>
        <w:ind w:left="360"/>
        <w:jc w:val="both"/>
        <w:rPr>
          <w:sz w:val="24"/>
          <w:szCs w:val="24"/>
        </w:rPr>
      </w:pPr>
      <w:r>
        <w:rPr>
          <w:sz w:val="24"/>
          <w:szCs w:val="24"/>
        </w:rPr>
        <w:t xml:space="preserve">In isotonic contractions, muscle is generating force and thin filaments are sliding but in isometric contractions thin filaments do not slide. </w:t>
      </w:r>
    </w:p>
    <w:p w:rsidR="001C2B45" w:rsidRDefault="001C2B45" w:rsidP="001C2B45">
      <w:pPr>
        <w:pStyle w:val="NoSpacing"/>
        <w:ind w:left="360"/>
        <w:jc w:val="both"/>
        <w:rPr>
          <w:sz w:val="24"/>
          <w:szCs w:val="24"/>
        </w:rPr>
      </w:pPr>
    </w:p>
    <w:p w:rsidR="001C2B45" w:rsidRDefault="00F40812" w:rsidP="001C2B45">
      <w:pPr>
        <w:pStyle w:val="NoSpacing"/>
        <w:ind w:left="360"/>
        <w:jc w:val="both"/>
        <w:rPr>
          <w:b/>
          <w:sz w:val="24"/>
          <w:szCs w:val="24"/>
          <w:u w:val="single"/>
        </w:rPr>
      </w:pPr>
      <w:r>
        <w:rPr>
          <w:b/>
          <w:sz w:val="24"/>
          <w:szCs w:val="24"/>
          <w:u w:val="single"/>
        </w:rPr>
        <w:t>Define the optimal length-tension relationship for muscle in terms of muscle anatomy</w:t>
      </w:r>
    </w:p>
    <w:p w:rsidR="00F40812" w:rsidRDefault="00F40812" w:rsidP="001C2B45">
      <w:pPr>
        <w:pStyle w:val="NoSpacing"/>
        <w:ind w:left="360"/>
        <w:jc w:val="both"/>
        <w:rPr>
          <w:sz w:val="24"/>
          <w:szCs w:val="24"/>
        </w:rPr>
      </w:pPr>
      <w:r>
        <w:rPr>
          <w:sz w:val="24"/>
          <w:szCs w:val="24"/>
        </w:rPr>
        <w:t xml:space="preserve">The ideal length-tension relationship occurs when the muscle is slightly stretched and thin and thick filaments are overlapping. Why? Because this allows if a muscle is stretched to the point where actin and myosin do not overlap then myosin head cannot form cross fridge. Similar, if they are so compressed then no further shortening can occur. This is supported by attachment to bones. </w:t>
      </w:r>
    </w:p>
    <w:p w:rsidR="008414E9" w:rsidRDefault="008414E9" w:rsidP="001C2B45">
      <w:pPr>
        <w:pStyle w:val="NoSpacing"/>
        <w:ind w:left="360"/>
        <w:jc w:val="both"/>
        <w:rPr>
          <w:sz w:val="24"/>
          <w:szCs w:val="24"/>
        </w:rPr>
      </w:pPr>
    </w:p>
    <w:p w:rsidR="008414E9" w:rsidRDefault="008414E9" w:rsidP="001C2B45">
      <w:pPr>
        <w:pStyle w:val="NoSpacing"/>
        <w:ind w:left="360"/>
        <w:jc w:val="both"/>
        <w:rPr>
          <w:b/>
          <w:sz w:val="24"/>
          <w:szCs w:val="24"/>
        </w:rPr>
      </w:pPr>
      <w:r>
        <w:rPr>
          <w:b/>
          <w:sz w:val="24"/>
          <w:szCs w:val="24"/>
        </w:rPr>
        <w:t>Influence of load on the velocity and duration of skeletal muscle contraction:-</w:t>
      </w:r>
    </w:p>
    <w:p w:rsidR="008414E9" w:rsidRDefault="008414E9" w:rsidP="001C2B45">
      <w:pPr>
        <w:pStyle w:val="NoSpacing"/>
        <w:ind w:left="360"/>
        <w:jc w:val="both"/>
        <w:rPr>
          <w:sz w:val="24"/>
          <w:szCs w:val="24"/>
        </w:rPr>
      </w:pPr>
      <w:proofErr w:type="gramStart"/>
      <w:r>
        <w:rPr>
          <w:sz w:val="24"/>
          <w:szCs w:val="24"/>
        </w:rPr>
        <w:t>The greater the load, the longer the latent period, the slower the contraction therefore shorter contraction duration.</w:t>
      </w:r>
      <w:proofErr w:type="gramEnd"/>
      <w:r>
        <w:rPr>
          <w:sz w:val="24"/>
          <w:szCs w:val="24"/>
        </w:rPr>
        <w:t xml:space="preserve"> More muscles need to be stimulated therefore more calcium ions need to diffuse from the sarcoplasmic reticulum. </w:t>
      </w:r>
    </w:p>
    <w:p w:rsidR="008414E9" w:rsidRDefault="008414E9" w:rsidP="001C2B45">
      <w:pPr>
        <w:pStyle w:val="NoSpacing"/>
        <w:ind w:left="360"/>
        <w:jc w:val="both"/>
        <w:rPr>
          <w:sz w:val="24"/>
          <w:szCs w:val="24"/>
        </w:rPr>
      </w:pPr>
    </w:p>
    <w:p w:rsidR="008414E9" w:rsidRDefault="008414E9" w:rsidP="001C2B45">
      <w:pPr>
        <w:pStyle w:val="NoSpacing"/>
        <w:ind w:left="360"/>
        <w:jc w:val="both"/>
        <w:rPr>
          <w:b/>
          <w:sz w:val="24"/>
          <w:szCs w:val="24"/>
          <w:u w:val="single"/>
        </w:rPr>
      </w:pPr>
      <w:r>
        <w:rPr>
          <w:b/>
          <w:sz w:val="24"/>
          <w:szCs w:val="24"/>
          <w:u w:val="single"/>
        </w:rPr>
        <w:t>What are the four sources of energy for muscle contraction?</w:t>
      </w:r>
    </w:p>
    <w:p w:rsidR="008414E9" w:rsidRPr="008414E9" w:rsidRDefault="008414E9" w:rsidP="002E782F">
      <w:pPr>
        <w:pStyle w:val="NoSpacing"/>
        <w:numPr>
          <w:ilvl w:val="0"/>
          <w:numId w:val="27"/>
        </w:numPr>
        <w:jc w:val="both"/>
        <w:rPr>
          <w:b/>
          <w:sz w:val="24"/>
          <w:szCs w:val="24"/>
          <w:u w:val="single"/>
        </w:rPr>
      </w:pPr>
      <w:r>
        <w:rPr>
          <w:sz w:val="24"/>
          <w:szCs w:val="24"/>
        </w:rPr>
        <w:t xml:space="preserve">Stored ATP:- </w:t>
      </w:r>
    </w:p>
    <w:p w:rsidR="008414E9" w:rsidRPr="008414E9" w:rsidRDefault="008414E9" w:rsidP="008414E9">
      <w:pPr>
        <w:pStyle w:val="NoSpacing"/>
        <w:numPr>
          <w:ilvl w:val="0"/>
          <w:numId w:val="7"/>
        </w:numPr>
        <w:jc w:val="both"/>
        <w:rPr>
          <w:b/>
          <w:sz w:val="24"/>
          <w:szCs w:val="24"/>
          <w:u w:val="single"/>
        </w:rPr>
      </w:pPr>
      <w:r>
        <w:rPr>
          <w:sz w:val="24"/>
          <w:szCs w:val="24"/>
        </w:rPr>
        <w:t>STP for cross bridge movement and calcium ion pump</w:t>
      </w:r>
    </w:p>
    <w:p w:rsidR="008414E9" w:rsidRPr="008414E9" w:rsidRDefault="008414E9" w:rsidP="002E782F">
      <w:pPr>
        <w:pStyle w:val="NoSpacing"/>
        <w:numPr>
          <w:ilvl w:val="0"/>
          <w:numId w:val="27"/>
        </w:numPr>
        <w:jc w:val="both"/>
        <w:rPr>
          <w:b/>
          <w:sz w:val="24"/>
          <w:szCs w:val="24"/>
          <w:u w:val="single"/>
        </w:rPr>
      </w:pPr>
      <w:r>
        <w:rPr>
          <w:sz w:val="24"/>
          <w:szCs w:val="24"/>
        </w:rPr>
        <w:t xml:space="preserve">Direct phosphorylation of ADP by </w:t>
      </w:r>
      <w:proofErr w:type="spellStart"/>
      <w:r>
        <w:rPr>
          <w:sz w:val="24"/>
          <w:szCs w:val="24"/>
        </w:rPr>
        <w:t>creatine</w:t>
      </w:r>
      <w:proofErr w:type="spellEnd"/>
      <w:r>
        <w:rPr>
          <w:sz w:val="24"/>
          <w:szCs w:val="24"/>
        </w:rPr>
        <w:t xml:space="preserve"> phosphate catalysed by </w:t>
      </w:r>
      <w:proofErr w:type="spellStart"/>
      <w:r>
        <w:rPr>
          <w:sz w:val="24"/>
          <w:szCs w:val="24"/>
        </w:rPr>
        <w:t>creatine</w:t>
      </w:r>
      <w:proofErr w:type="spellEnd"/>
      <w:r>
        <w:rPr>
          <w:sz w:val="24"/>
          <w:szCs w:val="24"/>
        </w:rPr>
        <w:t xml:space="preserve"> kinase. This occurs at the beginning of an activity.</w:t>
      </w:r>
    </w:p>
    <w:p w:rsidR="008414E9" w:rsidRPr="00301B3E" w:rsidRDefault="00301B3E" w:rsidP="002E782F">
      <w:pPr>
        <w:pStyle w:val="NoSpacing"/>
        <w:numPr>
          <w:ilvl w:val="0"/>
          <w:numId w:val="27"/>
        </w:numPr>
        <w:jc w:val="both"/>
        <w:rPr>
          <w:b/>
          <w:sz w:val="24"/>
          <w:szCs w:val="24"/>
          <w:u w:val="single"/>
        </w:rPr>
      </w:pPr>
      <w:r>
        <w:rPr>
          <w:sz w:val="24"/>
          <w:szCs w:val="24"/>
        </w:rPr>
        <w:t>Aerobic respiration</w:t>
      </w:r>
    </w:p>
    <w:p w:rsidR="00301B3E" w:rsidRDefault="00301B3E" w:rsidP="00301B3E">
      <w:pPr>
        <w:pStyle w:val="NoSpacing"/>
        <w:ind w:left="720"/>
        <w:jc w:val="both"/>
        <w:rPr>
          <w:sz w:val="24"/>
          <w:szCs w:val="24"/>
        </w:rPr>
      </w:pPr>
      <w:r>
        <w:rPr>
          <w:sz w:val="24"/>
          <w:szCs w:val="24"/>
        </w:rPr>
        <w:t>High ATP yield but slow. In the presence of sufficient oxygen</w:t>
      </w:r>
    </w:p>
    <w:p w:rsidR="00732049" w:rsidRDefault="00732049" w:rsidP="00301B3E">
      <w:pPr>
        <w:pStyle w:val="NoSpacing"/>
        <w:ind w:left="720"/>
        <w:jc w:val="both"/>
        <w:rPr>
          <w:sz w:val="24"/>
          <w:szCs w:val="24"/>
        </w:rPr>
      </w:pPr>
    </w:p>
    <w:p w:rsidR="00732049" w:rsidRDefault="00732049" w:rsidP="00301B3E">
      <w:pPr>
        <w:pStyle w:val="NoSpacing"/>
        <w:ind w:left="720"/>
        <w:jc w:val="both"/>
        <w:rPr>
          <w:sz w:val="24"/>
          <w:szCs w:val="24"/>
        </w:rPr>
      </w:pPr>
      <w:r>
        <w:rPr>
          <w:sz w:val="24"/>
          <w:szCs w:val="24"/>
        </w:rPr>
        <w:t xml:space="preserve">At the beginning of </w:t>
      </w:r>
      <w:r w:rsidR="00346868">
        <w:rPr>
          <w:sz w:val="24"/>
          <w:szCs w:val="24"/>
        </w:rPr>
        <w:t xml:space="preserve">short-duration </w:t>
      </w:r>
      <w:r>
        <w:rPr>
          <w:sz w:val="24"/>
          <w:szCs w:val="24"/>
        </w:rPr>
        <w:t>exercise</w:t>
      </w:r>
      <w:r w:rsidR="00346868">
        <w:rPr>
          <w:sz w:val="24"/>
          <w:szCs w:val="24"/>
        </w:rPr>
        <w:t xml:space="preserve">, ATP is used from stored ATP and then it is generated through the use of </w:t>
      </w:r>
      <w:proofErr w:type="spellStart"/>
      <w:r w:rsidR="00346868">
        <w:rPr>
          <w:sz w:val="24"/>
          <w:szCs w:val="24"/>
        </w:rPr>
        <w:t>creatine</w:t>
      </w:r>
      <w:proofErr w:type="spellEnd"/>
      <w:r w:rsidR="00346868">
        <w:rPr>
          <w:sz w:val="24"/>
          <w:szCs w:val="24"/>
        </w:rPr>
        <w:t xml:space="preserve"> phosphate. Then finally, glucose is used as a fuel to generate ATP.</w:t>
      </w:r>
    </w:p>
    <w:p w:rsidR="00346868" w:rsidRDefault="00346868" w:rsidP="00301B3E">
      <w:pPr>
        <w:pStyle w:val="NoSpacing"/>
        <w:ind w:left="720"/>
        <w:jc w:val="both"/>
        <w:rPr>
          <w:sz w:val="24"/>
          <w:szCs w:val="24"/>
        </w:rPr>
      </w:pPr>
      <w:r>
        <w:rPr>
          <w:sz w:val="24"/>
          <w:szCs w:val="24"/>
        </w:rPr>
        <w:t xml:space="preserve"> </w:t>
      </w:r>
    </w:p>
    <w:p w:rsidR="00346868" w:rsidRDefault="00346868" w:rsidP="00301B3E">
      <w:pPr>
        <w:pStyle w:val="NoSpacing"/>
        <w:ind w:left="720"/>
        <w:jc w:val="both"/>
        <w:rPr>
          <w:sz w:val="24"/>
          <w:szCs w:val="24"/>
        </w:rPr>
      </w:pPr>
      <w:r>
        <w:rPr>
          <w:sz w:val="24"/>
          <w:szCs w:val="24"/>
        </w:rPr>
        <w:t>During prolonged-duration exercise, ATP is generated using glucose and oxygen released from myoglobin</w:t>
      </w:r>
    </w:p>
    <w:p w:rsidR="00346868" w:rsidRDefault="00346868" w:rsidP="00301B3E">
      <w:pPr>
        <w:pStyle w:val="NoSpacing"/>
        <w:ind w:left="720"/>
        <w:jc w:val="both"/>
        <w:rPr>
          <w:sz w:val="24"/>
          <w:szCs w:val="24"/>
        </w:rPr>
      </w:pPr>
    </w:p>
    <w:p w:rsidR="00346868" w:rsidRDefault="00346868" w:rsidP="00301B3E">
      <w:pPr>
        <w:pStyle w:val="NoSpacing"/>
        <w:ind w:left="720"/>
        <w:jc w:val="both"/>
        <w:rPr>
          <w:b/>
          <w:sz w:val="24"/>
          <w:szCs w:val="24"/>
        </w:rPr>
      </w:pPr>
      <w:r>
        <w:rPr>
          <w:b/>
          <w:sz w:val="24"/>
          <w:szCs w:val="24"/>
        </w:rPr>
        <w:lastRenderedPageBreak/>
        <w:t>Define muscle fatigue, oxygen debt:-</w:t>
      </w:r>
    </w:p>
    <w:p w:rsidR="00010B69" w:rsidRDefault="00010B69" w:rsidP="00301B3E">
      <w:pPr>
        <w:pStyle w:val="NoSpacing"/>
        <w:ind w:left="720"/>
        <w:jc w:val="both"/>
        <w:rPr>
          <w:sz w:val="24"/>
          <w:szCs w:val="24"/>
        </w:rPr>
      </w:pPr>
      <w:r>
        <w:rPr>
          <w:sz w:val="24"/>
          <w:szCs w:val="24"/>
        </w:rPr>
        <w:t>Energy systems used during sports activities:-</w:t>
      </w:r>
    </w:p>
    <w:p w:rsidR="00346868" w:rsidRDefault="00FF4AD0" w:rsidP="00301B3E">
      <w:pPr>
        <w:pStyle w:val="NoSpacing"/>
        <w:ind w:left="720"/>
        <w:jc w:val="both"/>
        <w:rPr>
          <w:sz w:val="24"/>
          <w:szCs w:val="24"/>
        </w:rPr>
      </w:pPr>
      <w:r>
        <w:rPr>
          <w:sz w:val="24"/>
          <w:szCs w:val="24"/>
        </w:rPr>
        <w:t xml:space="preserve">Activities that require a quick surge of power such as sprinting, weight lifting replies on ATP and </w:t>
      </w:r>
      <w:proofErr w:type="spellStart"/>
      <w:r>
        <w:rPr>
          <w:sz w:val="24"/>
          <w:szCs w:val="24"/>
        </w:rPr>
        <w:t>creatine</w:t>
      </w:r>
      <w:proofErr w:type="spellEnd"/>
      <w:r>
        <w:rPr>
          <w:sz w:val="24"/>
          <w:szCs w:val="24"/>
        </w:rPr>
        <w:t xml:space="preserve"> phosphate stores. </w:t>
      </w:r>
    </w:p>
    <w:p w:rsidR="00FF4AD0" w:rsidRDefault="00FF4AD0" w:rsidP="00301B3E">
      <w:pPr>
        <w:pStyle w:val="NoSpacing"/>
        <w:ind w:left="720"/>
        <w:jc w:val="both"/>
        <w:rPr>
          <w:sz w:val="24"/>
          <w:szCs w:val="24"/>
        </w:rPr>
      </w:pPr>
    </w:p>
    <w:p w:rsidR="00FF4AD0" w:rsidRDefault="00FF4AD0" w:rsidP="00301B3E">
      <w:pPr>
        <w:pStyle w:val="NoSpacing"/>
        <w:ind w:left="720"/>
        <w:jc w:val="both"/>
        <w:rPr>
          <w:sz w:val="24"/>
          <w:szCs w:val="24"/>
        </w:rPr>
      </w:pPr>
      <w:r>
        <w:rPr>
          <w:sz w:val="24"/>
          <w:szCs w:val="24"/>
        </w:rPr>
        <w:t xml:space="preserve">Activities that require longer bursts of energy are tennis, 100m swim rely on anaerobic glycolysis. </w:t>
      </w:r>
    </w:p>
    <w:p w:rsidR="00FF4AD0" w:rsidRDefault="00FF4AD0" w:rsidP="00301B3E">
      <w:pPr>
        <w:pStyle w:val="NoSpacing"/>
        <w:ind w:left="720"/>
        <w:jc w:val="both"/>
        <w:rPr>
          <w:sz w:val="24"/>
          <w:szCs w:val="24"/>
        </w:rPr>
      </w:pPr>
    </w:p>
    <w:p w:rsidR="00FF4AD0" w:rsidRDefault="00FF4AD0" w:rsidP="00301B3E">
      <w:pPr>
        <w:pStyle w:val="NoSpacing"/>
        <w:ind w:left="720"/>
        <w:jc w:val="both"/>
        <w:rPr>
          <w:sz w:val="24"/>
          <w:szCs w:val="24"/>
        </w:rPr>
      </w:pPr>
      <w:r>
        <w:rPr>
          <w:sz w:val="24"/>
          <w:szCs w:val="24"/>
        </w:rPr>
        <w:t>However, prolonged activities where the goal is to be able to sustain activity require aerobic respiration.</w:t>
      </w:r>
    </w:p>
    <w:p w:rsidR="00FF4AD0" w:rsidRDefault="00FF4AD0" w:rsidP="00301B3E">
      <w:pPr>
        <w:pStyle w:val="NoSpacing"/>
        <w:ind w:left="720"/>
        <w:jc w:val="both"/>
        <w:rPr>
          <w:sz w:val="24"/>
          <w:szCs w:val="24"/>
        </w:rPr>
      </w:pPr>
    </w:p>
    <w:p w:rsidR="00FF4AD0" w:rsidRDefault="00FF4AD0" w:rsidP="00301B3E">
      <w:pPr>
        <w:pStyle w:val="NoSpacing"/>
        <w:ind w:left="720"/>
        <w:jc w:val="both"/>
        <w:rPr>
          <w:sz w:val="24"/>
          <w:szCs w:val="24"/>
        </w:rPr>
      </w:pPr>
      <w:r>
        <w:rPr>
          <w:b/>
          <w:sz w:val="24"/>
          <w:szCs w:val="24"/>
        </w:rPr>
        <w:t xml:space="preserve">Aerobic endurance: </w:t>
      </w:r>
      <w:r>
        <w:rPr>
          <w:sz w:val="24"/>
          <w:szCs w:val="24"/>
        </w:rPr>
        <w:t>length of time a muscle can use aerobic</w:t>
      </w:r>
    </w:p>
    <w:p w:rsidR="00FF4AD0" w:rsidRDefault="00FF4AD0" w:rsidP="00301B3E">
      <w:pPr>
        <w:pStyle w:val="NoSpacing"/>
        <w:ind w:left="720"/>
        <w:jc w:val="both"/>
        <w:rPr>
          <w:sz w:val="24"/>
          <w:szCs w:val="24"/>
        </w:rPr>
      </w:pPr>
      <w:r>
        <w:rPr>
          <w:b/>
          <w:sz w:val="24"/>
          <w:szCs w:val="24"/>
        </w:rPr>
        <w:t>Anaerobic threshold:</w:t>
      </w:r>
      <w:r>
        <w:rPr>
          <w:sz w:val="24"/>
          <w:szCs w:val="24"/>
        </w:rPr>
        <w:t xml:space="preserve"> Point at which muscle converts to anaerobic. </w:t>
      </w:r>
    </w:p>
    <w:p w:rsidR="00FF4AD0" w:rsidRDefault="00FF4AD0" w:rsidP="00301B3E">
      <w:pPr>
        <w:pStyle w:val="NoSpacing"/>
        <w:ind w:left="720"/>
        <w:jc w:val="both"/>
        <w:rPr>
          <w:b/>
          <w:sz w:val="24"/>
          <w:szCs w:val="24"/>
        </w:rPr>
      </w:pPr>
    </w:p>
    <w:p w:rsidR="00FF4AD0" w:rsidRDefault="006D21B9" w:rsidP="00301B3E">
      <w:pPr>
        <w:pStyle w:val="NoSpacing"/>
        <w:ind w:left="720"/>
        <w:jc w:val="both"/>
        <w:rPr>
          <w:b/>
          <w:sz w:val="24"/>
          <w:szCs w:val="24"/>
        </w:rPr>
      </w:pPr>
      <w:r>
        <w:rPr>
          <w:b/>
          <w:sz w:val="24"/>
          <w:szCs w:val="24"/>
        </w:rPr>
        <w:t>Muscle Fatigue:-</w:t>
      </w:r>
    </w:p>
    <w:p w:rsidR="006D21B9" w:rsidRDefault="006D21B9" w:rsidP="00301B3E">
      <w:pPr>
        <w:pStyle w:val="NoSpacing"/>
        <w:ind w:left="720"/>
        <w:jc w:val="both"/>
        <w:rPr>
          <w:i/>
          <w:sz w:val="24"/>
          <w:szCs w:val="24"/>
        </w:rPr>
      </w:pPr>
      <w:r>
        <w:rPr>
          <w:i/>
          <w:sz w:val="24"/>
          <w:szCs w:val="24"/>
        </w:rPr>
        <w:t xml:space="preserve">Is the state of physiological inability to contract even through the muscle still may be receiving stimuli. </w:t>
      </w:r>
    </w:p>
    <w:p w:rsidR="006D21B9" w:rsidRDefault="006D21B9" w:rsidP="00301B3E">
      <w:pPr>
        <w:pStyle w:val="NoSpacing"/>
        <w:ind w:left="720"/>
        <w:jc w:val="both"/>
        <w:rPr>
          <w:i/>
          <w:sz w:val="24"/>
          <w:szCs w:val="24"/>
        </w:rPr>
      </w:pPr>
      <w:r>
        <w:rPr>
          <w:i/>
          <w:sz w:val="24"/>
          <w:szCs w:val="24"/>
        </w:rPr>
        <w:t xml:space="preserve">Total absence of ATP would cause contractures e.g. leading to rigidity of joints. This happens during rigor mortis. </w:t>
      </w:r>
    </w:p>
    <w:p w:rsidR="006D21B9" w:rsidRDefault="006D21B9" w:rsidP="00301B3E">
      <w:pPr>
        <w:pStyle w:val="NoSpacing"/>
        <w:ind w:left="720"/>
        <w:jc w:val="both"/>
        <w:rPr>
          <w:b/>
          <w:i/>
          <w:sz w:val="24"/>
          <w:szCs w:val="24"/>
        </w:rPr>
      </w:pPr>
      <w:r>
        <w:rPr>
          <w:b/>
          <w:i/>
          <w:sz w:val="24"/>
          <w:szCs w:val="24"/>
        </w:rPr>
        <w:t>What causes muscle fatigue?</w:t>
      </w:r>
    </w:p>
    <w:p w:rsidR="006D21B9" w:rsidRDefault="006D21B9" w:rsidP="00301B3E">
      <w:pPr>
        <w:pStyle w:val="NoSpacing"/>
        <w:ind w:left="720"/>
        <w:jc w:val="both"/>
        <w:rPr>
          <w:i/>
          <w:sz w:val="24"/>
          <w:szCs w:val="24"/>
        </w:rPr>
      </w:pPr>
      <w:r>
        <w:rPr>
          <w:i/>
          <w:sz w:val="24"/>
          <w:szCs w:val="24"/>
        </w:rPr>
        <w:t>Potassium ions build up in the T-tubules and this ionic change causes a halt in the release of calcium ion release from sarcoplasmic reticulum.</w:t>
      </w:r>
    </w:p>
    <w:p w:rsidR="006D21B9" w:rsidRDefault="006D21B9" w:rsidP="00301B3E">
      <w:pPr>
        <w:pStyle w:val="NoSpacing"/>
        <w:ind w:left="720"/>
        <w:jc w:val="both"/>
        <w:rPr>
          <w:i/>
          <w:sz w:val="24"/>
          <w:szCs w:val="24"/>
        </w:rPr>
      </w:pPr>
      <w:r>
        <w:rPr>
          <w:i/>
          <w:sz w:val="24"/>
          <w:szCs w:val="24"/>
        </w:rPr>
        <w:t xml:space="preserve">Accumulation of lactic acid and the lower pH alters contractile proteins so sodium-potassium pumps may not work. </w:t>
      </w:r>
    </w:p>
    <w:p w:rsidR="006D21B9" w:rsidRDefault="006D21B9" w:rsidP="00301B3E">
      <w:pPr>
        <w:pStyle w:val="NoSpacing"/>
        <w:ind w:left="720"/>
        <w:jc w:val="both"/>
        <w:rPr>
          <w:i/>
          <w:sz w:val="24"/>
          <w:szCs w:val="24"/>
        </w:rPr>
      </w:pPr>
    </w:p>
    <w:p w:rsidR="006D21B9" w:rsidRDefault="006D21B9" w:rsidP="00301B3E">
      <w:pPr>
        <w:pStyle w:val="NoSpacing"/>
        <w:ind w:left="720"/>
        <w:jc w:val="both"/>
        <w:rPr>
          <w:b/>
          <w:sz w:val="24"/>
          <w:szCs w:val="24"/>
        </w:rPr>
      </w:pPr>
      <w:r>
        <w:rPr>
          <w:b/>
          <w:sz w:val="24"/>
          <w:szCs w:val="24"/>
        </w:rPr>
        <w:t>Oxygen Debt</w:t>
      </w:r>
      <w:r w:rsidR="00BD72DF">
        <w:rPr>
          <w:b/>
          <w:sz w:val="24"/>
          <w:szCs w:val="24"/>
        </w:rPr>
        <w:t>/ Excess post exercise oxygen consumption</w:t>
      </w:r>
    </w:p>
    <w:p w:rsidR="006D21B9" w:rsidRPr="00BD72DF" w:rsidRDefault="00AA1E2F" w:rsidP="00AA1E2F">
      <w:pPr>
        <w:pStyle w:val="NoSpacing"/>
        <w:numPr>
          <w:ilvl w:val="0"/>
          <w:numId w:val="7"/>
        </w:numPr>
        <w:jc w:val="both"/>
        <w:rPr>
          <w:b/>
          <w:sz w:val="24"/>
          <w:szCs w:val="24"/>
        </w:rPr>
      </w:pPr>
      <w:r>
        <w:rPr>
          <w:sz w:val="24"/>
          <w:szCs w:val="24"/>
        </w:rPr>
        <w:t xml:space="preserve">Post exercise need to replenish oxygen reserves, convert lactic acid to pyruvic acid, replace glycogen stores, restock ATP &amp; </w:t>
      </w:r>
      <w:proofErr w:type="spellStart"/>
      <w:r>
        <w:rPr>
          <w:sz w:val="24"/>
          <w:szCs w:val="24"/>
        </w:rPr>
        <w:t>creatine</w:t>
      </w:r>
      <w:proofErr w:type="spellEnd"/>
      <w:r>
        <w:rPr>
          <w:sz w:val="24"/>
          <w:szCs w:val="24"/>
        </w:rPr>
        <w:t xml:space="preserve"> phosphate. </w:t>
      </w:r>
    </w:p>
    <w:p w:rsidR="00BD72DF" w:rsidRPr="00BD72DF" w:rsidRDefault="00BD72DF" w:rsidP="00AA1E2F">
      <w:pPr>
        <w:pStyle w:val="NoSpacing"/>
        <w:numPr>
          <w:ilvl w:val="0"/>
          <w:numId w:val="7"/>
        </w:numPr>
        <w:jc w:val="both"/>
        <w:rPr>
          <w:b/>
          <w:sz w:val="24"/>
          <w:szCs w:val="24"/>
        </w:rPr>
      </w:pPr>
      <w:r>
        <w:rPr>
          <w:sz w:val="24"/>
          <w:szCs w:val="24"/>
        </w:rPr>
        <w:t>Liver converts accumulated lactic acid to glucose</w:t>
      </w:r>
    </w:p>
    <w:p w:rsidR="00BD72DF" w:rsidRPr="00BD72DF" w:rsidRDefault="00BD72DF" w:rsidP="00AA1E2F">
      <w:pPr>
        <w:pStyle w:val="NoSpacing"/>
        <w:numPr>
          <w:ilvl w:val="0"/>
          <w:numId w:val="7"/>
        </w:numPr>
        <w:jc w:val="both"/>
        <w:rPr>
          <w:b/>
          <w:sz w:val="24"/>
          <w:szCs w:val="24"/>
        </w:rPr>
      </w:pPr>
      <w:r>
        <w:rPr>
          <w:sz w:val="24"/>
          <w:szCs w:val="24"/>
        </w:rPr>
        <w:t>Extra amount of oxygen needed to be taken into accomplish the above.</w:t>
      </w:r>
    </w:p>
    <w:p w:rsidR="00BD72DF" w:rsidRDefault="00BD72DF" w:rsidP="00BD72DF">
      <w:pPr>
        <w:pStyle w:val="NoSpacing"/>
        <w:jc w:val="both"/>
        <w:rPr>
          <w:b/>
          <w:sz w:val="24"/>
          <w:szCs w:val="24"/>
        </w:rPr>
      </w:pPr>
    </w:p>
    <w:p w:rsidR="00BD72DF" w:rsidRDefault="00BD72DF" w:rsidP="00BD72DF">
      <w:pPr>
        <w:pStyle w:val="NoSpacing"/>
        <w:jc w:val="both"/>
        <w:rPr>
          <w:b/>
          <w:sz w:val="24"/>
          <w:szCs w:val="24"/>
        </w:rPr>
      </w:pPr>
      <w:r>
        <w:rPr>
          <w:b/>
          <w:sz w:val="24"/>
          <w:szCs w:val="24"/>
        </w:rPr>
        <w:t>Heat production during muscle activity:-</w:t>
      </w:r>
    </w:p>
    <w:p w:rsidR="00BD72DF" w:rsidRDefault="00BD72DF" w:rsidP="00BD72DF">
      <w:pPr>
        <w:pStyle w:val="NoSpacing"/>
        <w:jc w:val="both"/>
        <w:rPr>
          <w:sz w:val="24"/>
          <w:szCs w:val="24"/>
        </w:rPr>
      </w:pPr>
      <w:r>
        <w:rPr>
          <w:sz w:val="24"/>
          <w:szCs w:val="24"/>
        </w:rPr>
        <w:t>ATP driven muscle contraction 20-25% efficient as the rest is released as heat and that is dissipated by body’s cooling mechanism.</w:t>
      </w:r>
    </w:p>
    <w:p w:rsidR="00BD72DF" w:rsidRDefault="00BD72DF" w:rsidP="00BD72DF">
      <w:pPr>
        <w:pStyle w:val="NoSpacing"/>
        <w:jc w:val="both"/>
        <w:rPr>
          <w:sz w:val="24"/>
          <w:szCs w:val="24"/>
        </w:rPr>
      </w:pPr>
    </w:p>
    <w:p w:rsidR="00301B3E" w:rsidRDefault="00BD72DF" w:rsidP="00D35FE0">
      <w:pPr>
        <w:pStyle w:val="NoSpacing"/>
        <w:jc w:val="both"/>
        <w:rPr>
          <w:b/>
          <w:sz w:val="24"/>
          <w:szCs w:val="24"/>
        </w:rPr>
      </w:pPr>
      <w:r>
        <w:rPr>
          <w:b/>
          <w:sz w:val="24"/>
          <w:szCs w:val="24"/>
        </w:rPr>
        <w:t>Types of</w:t>
      </w:r>
      <w:r w:rsidR="00ED009C">
        <w:rPr>
          <w:b/>
          <w:sz w:val="24"/>
          <w:szCs w:val="24"/>
        </w:rPr>
        <w:t xml:space="preserve"> skeletal</w:t>
      </w:r>
      <w:r>
        <w:rPr>
          <w:b/>
          <w:sz w:val="24"/>
          <w:szCs w:val="24"/>
        </w:rPr>
        <w:t xml:space="preserve"> muscle fibre</w:t>
      </w:r>
    </w:p>
    <w:tbl>
      <w:tblPr>
        <w:tblStyle w:val="TableGrid"/>
        <w:tblW w:w="0" w:type="auto"/>
        <w:tblLook w:val="04A0" w:firstRow="1" w:lastRow="0" w:firstColumn="1" w:lastColumn="0" w:noHBand="0" w:noVBand="1"/>
      </w:tblPr>
      <w:tblGrid>
        <w:gridCol w:w="2538"/>
        <w:gridCol w:w="6704"/>
      </w:tblGrid>
      <w:tr w:rsidR="00BD72DF" w:rsidTr="00BD72DF">
        <w:tc>
          <w:tcPr>
            <w:tcW w:w="2538" w:type="dxa"/>
          </w:tcPr>
          <w:p w:rsidR="00BD72DF" w:rsidRPr="00BD72DF" w:rsidRDefault="00BD72DF" w:rsidP="00D35FE0">
            <w:pPr>
              <w:pStyle w:val="NoSpacing"/>
              <w:jc w:val="both"/>
              <w:rPr>
                <w:b/>
                <w:sz w:val="24"/>
                <w:szCs w:val="24"/>
                <w:u w:val="single"/>
              </w:rPr>
            </w:pPr>
            <w:r>
              <w:rPr>
                <w:b/>
                <w:sz w:val="24"/>
                <w:szCs w:val="24"/>
                <w:u w:val="single"/>
              </w:rPr>
              <w:t>Slow oxidative fibres</w:t>
            </w:r>
          </w:p>
        </w:tc>
        <w:tc>
          <w:tcPr>
            <w:tcW w:w="6704" w:type="dxa"/>
          </w:tcPr>
          <w:p w:rsidR="00BD72DF" w:rsidRDefault="00BD72DF" w:rsidP="00D35FE0">
            <w:pPr>
              <w:pStyle w:val="NoSpacing"/>
              <w:jc w:val="both"/>
              <w:rPr>
                <w:sz w:val="24"/>
                <w:szCs w:val="24"/>
              </w:rPr>
            </w:pPr>
            <w:r>
              <w:rPr>
                <w:sz w:val="24"/>
                <w:szCs w:val="24"/>
              </w:rPr>
              <w:t xml:space="preserve">Thin cells with slow acting myosin </w:t>
            </w:r>
            <w:proofErr w:type="spellStart"/>
            <w:r>
              <w:rPr>
                <w:sz w:val="24"/>
                <w:szCs w:val="24"/>
              </w:rPr>
              <w:t>ATPases</w:t>
            </w:r>
            <w:proofErr w:type="spellEnd"/>
          </w:p>
          <w:p w:rsidR="00BD72DF" w:rsidRDefault="00BD72DF" w:rsidP="00D35FE0">
            <w:pPr>
              <w:pStyle w:val="NoSpacing"/>
              <w:jc w:val="both"/>
              <w:rPr>
                <w:sz w:val="24"/>
                <w:szCs w:val="24"/>
              </w:rPr>
            </w:pPr>
            <w:r>
              <w:rPr>
                <w:sz w:val="24"/>
                <w:szCs w:val="24"/>
              </w:rPr>
              <w:t>Contracts slowly</w:t>
            </w:r>
          </w:p>
          <w:p w:rsidR="00BD72DF" w:rsidRDefault="00BD72DF" w:rsidP="00D35FE0">
            <w:pPr>
              <w:pStyle w:val="NoSpacing"/>
              <w:jc w:val="both"/>
              <w:rPr>
                <w:sz w:val="24"/>
                <w:szCs w:val="24"/>
              </w:rPr>
            </w:pPr>
            <w:r>
              <w:rPr>
                <w:sz w:val="24"/>
                <w:szCs w:val="24"/>
              </w:rPr>
              <w:t>Red as it contains plenty of myoglobin</w:t>
            </w:r>
          </w:p>
          <w:p w:rsidR="00BD72DF" w:rsidRDefault="00BD72DF" w:rsidP="00D35FE0">
            <w:pPr>
              <w:pStyle w:val="NoSpacing"/>
              <w:jc w:val="both"/>
              <w:rPr>
                <w:sz w:val="24"/>
                <w:szCs w:val="24"/>
              </w:rPr>
            </w:pPr>
            <w:r>
              <w:rPr>
                <w:sz w:val="24"/>
                <w:szCs w:val="24"/>
              </w:rPr>
              <w:t>Fat is the primary energy fuel</w:t>
            </w:r>
          </w:p>
          <w:p w:rsidR="00BD72DF" w:rsidRDefault="00BD72DF" w:rsidP="00D35FE0">
            <w:pPr>
              <w:pStyle w:val="NoSpacing"/>
              <w:jc w:val="both"/>
              <w:rPr>
                <w:sz w:val="24"/>
                <w:szCs w:val="24"/>
              </w:rPr>
            </w:pPr>
            <w:r>
              <w:rPr>
                <w:sz w:val="24"/>
                <w:szCs w:val="24"/>
              </w:rPr>
              <w:t>Fatigue resistant</w:t>
            </w:r>
          </w:p>
          <w:p w:rsidR="00BD72DF" w:rsidRDefault="00BD72DF" w:rsidP="00D35FE0">
            <w:pPr>
              <w:pStyle w:val="NoSpacing"/>
              <w:jc w:val="both"/>
              <w:rPr>
                <w:sz w:val="24"/>
                <w:szCs w:val="24"/>
              </w:rPr>
            </w:pPr>
            <w:r>
              <w:rPr>
                <w:sz w:val="24"/>
                <w:szCs w:val="24"/>
              </w:rPr>
              <w:t>Not powerful</w:t>
            </w:r>
          </w:p>
          <w:p w:rsidR="00BD72DF" w:rsidRDefault="00BD72DF" w:rsidP="00D35FE0">
            <w:pPr>
              <w:pStyle w:val="NoSpacing"/>
              <w:jc w:val="both"/>
              <w:rPr>
                <w:sz w:val="24"/>
                <w:szCs w:val="24"/>
              </w:rPr>
            </w:pPr>
            <w:r>
              <w:rPr>
                <w:sz w:val="24"/>
                <w:szCs w:val="24"/>
              </w:rPr>
              <w:t>Plenty of capillaries, mitochondria, aerobic enzymes</w:t>
            </w:r>
          </w:p>
          <w:p w:rsidR="00BD72DF" w:rsidRPr="00BD72DF" w:rsidRDefault="00BD72DF" w:rsidP="00D35FE0">
            <w:pPr>
              <w:pStyle w:val="NoSpacing"/>
              <w:jc w:val="both"/>
              <w:rPr>
                <w:sz w:val="24"/>
                <w:szCs w:val="24"/>
              </w:rPr>
            </w:pPr>
            <w:r>
              <w:rPr>
                <w:sz w:val="24"/>
                <w:szCs w:val="24"/>
              </w:rPr>
              <w:t>Marathon runners have this type of fibre</w:t>
            </w:r>
          </w:p>
        </w:tc>
      </w:tr>
      <w:tr w:rsidR="00BD72DF" w:rsidTr="00BD72DF">
        <w:tc>
          <w:tcPr>
            <w:tcW w:w="2538" w:type="dxa"/>
          </w:tcPr>
          <w:p w:rsidR="00BD72DF" w:rsidRPr="00BD72DF" w:rsidRDefault="00BD72DF" w:rsidP="00D35FE0">
            <w:pPr>
              <w:pStyle w:val="NoSpacing"/>
              <w:jc w:val="both"/>
              <w:rPr>
                <w:b/>
                <w:sz w:val="24"/>
                <w:szCs w:val="24"/>
                <w:u w:val="single"/>
              </w:rPr>
            </w:pPr>
            <w:r>
              <w:rPr>
                <w:b/>
                <w:sz w:val="24"/>
                <w:szCs w:val="24"/>
                <w:u w:val="single"/>
              </w:rPr>
              <w:t>Fast Glycolytic fibres</w:t>
            </w:r>
          </w:p>
        </w:tc>
        <w:tc>
          <w:tcPr>
            <w:tcW w:w="6704" w:type="dxa"/>
          </w:tcPr>
          <w:p w:rsidR="00BD72DF" w:rsidRDefault="00BD72DF" w:rsidP="00D35FE0">
            <w:pPr>
              <w:pStyle w:val="NoSpacing"/>
              <w:jc w:val="both"/>
              <w:rPr>
                <w:sz w:val="24"/>
                <w:szCs w:val="24"/>
              </w:rPr>
            </w:pPr>
            <w:r>
              <w:rPr>
                <w:sz w:val="24"/>
                <w:szCs w:val="24"/>
              </w:rPr>
              <w:t>Large, pale</w:t>
            </w:r>
          </w:p>
          <w:p w:rsidR="00BD72DF" w:rsidRDefault="00BD72DF" w:rsidP="00D35FE0">
            <w:pPr>
              <w:pStyle w:val="NoSpacing"/>
              <w:jc w:val="both"/>
              <w:rPr>
                <w:sz w:val="24"/>
                <w:szCs w:val="24"/>
              </w:rPr>
            </w:pPr>
            <w:r>
              <w:rPr>
                <w:sz w:val="24"/>
                <w:szCs w:val="24"/>
              </w:rPr>
              <w:t>Little myoglobin</w:t>
            </w:r>
          </w:p>
          <w:p w:rsidR="00BD72DF" w:rsidRDefault="00BD72DF" w:rsidP="00D35FE0">
            <w:pPr>
              <w:pStyle w:val="NoSpacing"/>
              <w:jc w:val="both"/>
              <w:rPr>
                <w:sz w:val="24"/>
                <w:szCs w:val="24"/>
              </w:rPr>
            </w:pPr>
            <w:r>
              <w:rPr>
                <w:sz w:val="24"/>
                <w:szCs w:val="24"/>
              </w:rPr>
              <w:t>Fast acting myosin-</w:t>
            </w:r>
            <w:proofErr w:type="spellStart"/>
            <w:r>
              <w:rPr>
                <w:sz w:val="24"/>
                <w:szCs w:val="24"/>
              </w:rPr>
              <w:t>ATPases</w:t>
            </w:r>
            <w:proofErr w:type="spellEnd"/>
          </w:p>
          <w:p w:rsidR="00BD72DF" w:rsidRDefault="00BD72DF" w:rsidP="00D35FE0">
            <w:pPr>
              <w:pStyle w:val="NoSpacing"/>
              <w:jc w:val="both"/>
              <w:rPr>
                <w:sz w:val="24"/>
                <w:szCs w:val="24"/>
              </w:rPr>
            </w:pPr>
            <w:r>
              <w:rPr>
                <w:sz w:val="24"/>
                <w:szCs w:val="24"/>
              </w:rPr>
              <w:lastRenderedPageBreak/>
              <w:t>Contracts quickly</w:t>
            </w:r>
          </w:p>
          <w:p w:rsidR="00BD72DF" w:rsidRDefault="00BD72DF" w:rsidP="00D35FE0">
            <w:pPr>
              <w:pStyle w:val="NoSpacing"/>
              <w:jc w:val="both"/>
              <w:rPr>
                <w:sz w:val="24"/>
                <w:szCs w:val="24"/>
              </w:rPr>
            </w:pPr>
            <w:r>
              <w:rPr>
                <w:sz w:val="24"/>
                <w:szCs w:val="24"/>
              </w:rPr>
              <w:t>Powerful</w:t>
            </w:r>
          </w:p>
          <w:p w:rsidR="00BD72DF" w:rsidRDefault="00BD72DF" w:rsidP="00D35FE0">
            <w:pPr>
              <w:pStyle w:val="NoSpacing"/>
              <w:jc w:val="both"/>
              <w:rPr>
                <w:sz w:val="24"/>
                <w:szCs w:val="24"/>
              </w:rPr>
            </w:pPr>
            <w:r>
              <w:rPr>
                <w:sz w:val="24"/>
                <w:szCs w:val="24"/>
              </w:rPr>
              <w:t>Plenty of glycogen reserves</w:t>
            </w:r>
          </w:p>
          <w:p w:rsidR="00BD72DF" w:rsidRDefault="00BD72DF" w:rsidP="00D35FE0">
            <w:pPr>
              <w:pStyle w:val="NoSpacing"/>
              <w:jc w:val="both"/>
              <w:rPr>
                <w:sz w:val="24"/>
                <w:szCs w:val="24"/>
              </w:rPr>
            </w:pPr>
            <w:r>
              <w:rPr>
                <w:sz w:val="24"/>
                <w:szCs w:val="24"/>
              </w:rPr>
              <w:t>Few mitochondria</w:t>
            </w:r>
          </w:p>
          <w:p w:rsidR="00BD72DF" w:rsidRDefault="00BD72DF" w:rsidP="00D35FE0">
            <w:pPr>
              <w:pStyle w:val="NoSpacing"/>
              <w:jc w:val="both"/>
              <w:rPr>
                <w:sz w:val="24"/>
                <w:szCs w:val="24"/>
              </w:rPr>
            </w:pPr>
            <w:r>
              <w:rPr>
                <w:sz w:val="24"/>
                <w:szCs w:val="24"/>
              </w:rPr>
              <w:t>Fatigues quickly (anaerobic respiration)</w:t>
            </w:r>
          </w:p>
          <w:p w:rsidR="00BD72DF" w:rsidRPr="00BD72DF" w:rsidRDefault="00FB75DD" w:rsidP="00D35FE0">
            <w:pPr>
              <w:pStyle w:val="NoSpacing"/>
              <w:jc w:val="both"/>
              <w:rPr>
                <w:sz w:val="24"/>
                <w:szCs w:val="24"/>
              </w:rPr>
            </w:pPr>
            <w:r>
              <w:rPr>
                <w:sz w:val="24"/>
                <w:szCs w:val="24"/>
              </w:rPr>
              <w:t>Short term intense movements such as weight lifting or hitting a baseball</w:t>
            </w:r>
          </w:p>
        </w:tc>
      </w:tr>
      <w:tr w:rsidR="00BD72DF" w:rsidTr="00BD72DF">
        <w:tc>
          <w:tcPr>
            <w:tcW w:w="2538" w:type="dxa"/>
          </w:tcPr>
          <w:p w:rsidR="00BD72DF" w:rsidRPr="00BD72DF" w:rsidRDefault="00BD72DF" w:rsidP="00D35FE0">
            <w:pPr>
              <w:pStyle w:val="NoSpacing"/>
              <w:jc w:val="both"/>
              <w:rPr>
                <w:b/>
                <w:sz w:val="24"/>
                <w:szCs w:val="24"/>
                <w:u w:val="single"/>
              </w:rPr>
            </w:pPr>
            <w:r>
              <w:rPr>
                <w:b/>
                <w:sz w:val="24"/>
                <w:szCs w:val="24"/>
                <w:u w:val="single"/>
              </w:rPr>
              <w:lastRenderedPageBreak/>
              <w:t>Fast oxidative fibres</w:t>
            </w:r>
          </w:p>
        </w:tc>
        <w:tc>
          <w:tcPr>
            <w:tcW w:w="6704" w:type="dxa"/>
          </w:tcPr>
          <w:p w:rsidR="00BD72DF" w:rsidRDefault="00BD72DF" w:rsidP="00D35FE0">
            <w:pPr>
              <w:pStyle w:val="NoSpacing"/>
              <w:jc w:val="both"/>
              <w:rPr>
                <w:sz w:val="24"/>
                <w:szCs w:val="24"/>
              </w:rPr>
            </w:pPr>
            <w:r>
              <w:rPr>
                <w:sz w:val="24"/>
                <w:szCs w:val="24"/>
              </w:rPr>
              <w:t>Red or pink</w:t>
            </w:r>
          </w:p>
          <w:p w:rsidR="00BD72DF" w:rsidRDefault="00BD72DF" w:rsidP="00D35FE0">
            <w:pPr>
              <w:pStyle w:val="NoSpacing"/>
              <w:jc w:val="both"/>
              <w:rPr>
                <w:sz w:val="24"/>
                <w:szCs w:val="24"/>
              </w:rPr>
            </w:pPr>
            <w:r>
              <w:rPr>
                <w:sz w:val="24"/>
                <w:szCs w:val="24"/>
              </w:rPr>
              <w:t>Intermediate cell size</w:t>
            </w:r>
          </w:p>
          <w:p w:rsidR="00BD72DF" w:rsidRDefault="00BD72DF" w:rsidP="00D35FE0">
            <w:pPr>
              <w:pStyle w:val="NoSpacing"/>
              <w:jc w:val="both"/>
              <w:rPr>
                <w:sz w:val="24"/>
                <w:szCs w:val="24"/>
              </w:rPr>
            </w:pPr>
            <w:r>
              <w:rPr>
                <w:sz w:val="24"/>
                <w:szCs w:val="24"/>
              </w:rPr>
              <w:t>Fatigue resistant</w:t>
            </w:r>
          </w:p>
          <w:p w:rsidR="00BD72DF" w:rsidRDefault="00BD72DF" w:rsidP="00D35FE0">
            <w:pPr>
              <w:pStyle w:val="NoSpacing"/>
              <w:jc w:val="both"/>
              <w:rPr>
                <w:sz w:val="24"/>
                <w:szCs w:val="24"/>
              </w:rPr>
            </w:pPr>
            <w:r>
              <w:rPr>
                <w:sz w:val="24"/>
                <w:szCs w:val="24"/>
              </w:rPr>
              <w:t>High myoglobin content</w:t>
            </w:r>
          </w:p>
          <w:p w:rsidR="00BD72DF" w:rsidRDefault="00BD72DF" w:rsidP="00D35FE0">
            <w:pPr>
              <w:pStyle w:val="NoSpacing"/>
              <w:jc w:val="both"/>
              <w:rPr>
                <w:sz w:val="24"/>
                <w:szCs w:val="24"/>
              </w:rPr>
            </w:pPr>
            <w:r>
              <w:rPr>
                <w:sz w:val="24"/>
                <w:szCs w:val="24"/>
              </w:rPr>
              <w:t>Oxygen dependent</w:t>
            </w:r>
          </w:p>
          <w:p w:rsidR="00BD72DF" w:rsidRDefault="00BD72DF" w:rsidP="00D35FE0">
            <w:pPr>
              <w:pStyle w:val="NoSpacing"/>
              <w:jc w:val="both"/>
              <w:rPr>
                <w:sz w:val="24"/>
                <w:szCs w:val="24"/>
              </w:rPr>
            </w:pPr>
            <w:r>
              <w:rPr>
                <w:sz w:val="24"/>
                <w:szCs w:val="24"/>
              </w:rPr>
              <w:t>Contracts quickly</w:t>
            </w:r>
          </w:p>
          <w:p w:rsidR="00BD72DF" w:rsidRDefault="00BD72DF" w:rsidP="00D35FE0">
            <w:pPr>
              <w:pStyle w:val="NoSpacing"/>
              <w:jc w:val="both"/>
              <w:rPr>
                <w:sz w:val="24"/>
                <w:szCs w:val="24"/>
              </w:rPr>
            </w:pPr>
            <w:r>
              <w:rPr>
                <w:sz w:val="24"/>
                <w:szCs w:val="24"/>
              </w:rPr>
              <w:t xml:space="preserve">Fast acting myosin </w:t>
            </w:r>
            <w:proofErr w:type="spellStart"/>
            <w:r>
              <w:rPr>
                <w:sz w:val="24"/>
                <w:szCs w:val="24"/>
              </w:rPr>
              <w:t>ATPases</w:t>
            </w:r>
            <w:proofErr w:type="spellEnd"/>
          </w:p>
          <w:p w:rsidR="00BD72DF" w:rsidRDefault="00BD72DF" w:rsidP="00D35FE0">
            <w:pPr>
              <w:pStyle w:val="NoSpacing"/>
              <w:jc w:val="both"/>
              <w:rPr>
                <w:sz w:val="24"/>
                <w:szCs w:val="24"/>
              </w:rPr>
            </w:pPr>
            <w:r>
              <w:rPr>
                <w:sz w:val="24"/>
                <w:szCs w:val="24"/>
              </w:rPr>
              <w:t>Aerobic but sometimes anaerobic</w:t>
            </w:r>
          </w:p>
          <w:p w:rsidR="00BD72DF" w:rsidRPr="00BD72DF" w:rsidRDefault="00BD72DF" w:rsidP="00D35FE0">
            <w:pPr>
              <w:pStyle w:val="NoSpacing"/>
              <w:jc w:val="both"/>
              <w:rPr>
                <w:sz w:val="24"/>
                <w:szCs w:val="24"/>
              </w:rPr>
            </w:pPr>
            <w:r>
              <w:rPr>
                <w:sz w:val="24"/>
                <w:szCs w:val="24"/>
              </w:rPr>
              <w:t>Sprinting, walking</w:t>
            </w:r>
          </w:p>
        </w:tc>
      </w:tr>
    </w:tbl>
    <w:p w:rsidR="00BD72DF" w:rsidRPr="00BD72DF" w:rsidRDefault="00BD72DF" w:rsidP="00D35FE0">
      <w:pPr>
        <w:pStyle w:val="NoSpacing"/>
        <w:jc w:val="both"/>
        <w:rPr>
          <w:b/>
          <w:sz w:val="24"/>
          <w:szCs w:val="24"/>
        </w:rPr>
      </w:pPr>
    </w:p>
    <w:p w:rsidR="001A34A7" w:rsidRPr="001A34A7" w:rsidRDefault="00FB75DD" w:rsidP="001A34A7">
      <w:pPr>
        <w:pStyle w:val="NoSpacing"/>
        <w:rPr>
          <w:b/>
          <w:i/>
          <w:sz w:val="24"/>
          <w:u w:val="single"/>
        </w:rPr>
      </w:pPr>
      <w:r w:rsidRPr="001A34A7">
        <w:rPr>
          <w:b/>
          <w:sz w:val="24"/>
          <w:u w:val="single"/>
        </w:rPr>
        <w:t>Arrangement of Fibres &amp; Microscopic Structure</w:t>
      </w:r>
      <w:r w:rsidR="001A34A7">
        <w:rPr>
          <w:b/>
          <w:sz w:val="24"/>
          <w:u w:val="single"/>
        </w:rPr>
        <w:t xml:space="preserve"> (</w:t>
      </w:r>
      <w:r w:rsidR="001A34A7">
        <w:rPr>
          <w:b/>
          <w:i/>
          <w:sz w:val="24"/>
          <w:u w:val="single"/>
        </w:rPr>
        <w:t>Smooth muscle)</w:t>
      </w:r>
    </w:p>
    <w:p w:rsidR="001A34A7" w:rsidRDefault="001A34A7" w:rsidP="001A34A7">
      <w:pPr>
        <w:pStyle w:val="NoSpacing"/>
      </w:pPr>
      <w:r>
        <w:t>Small, spindle-shaped cells, one centrally located nucleus</w:t>
      </w:r>
    </w:p>
    <w:p w:rsidR="001A34A7" w:rsidRDefault="001A34A7" w:rsidP="001A34A7">
      <w:pPr>
        <w:pStyle w:val="NoSpacing"/>
      </w:pPr>
      <w:r>
        <w:t>Cells separated by fine connective tissue</w:t>
      </w:r>
    </w:p>
    <w:p w:rsidR="001A34A7" w:rsidRDefault="001A34A7" w:rsidP="001A34A7">
      <w:pPr>
        <w:pStyle w:val="NoSpacing"/>
      </w:pPr>
      <w:r>
        <w:t>Sheets of closely opposite fibres with opposite orientations</w:t>
      </w:r>
    </w:p>
    <w:p w:rsidR="001A34A7" w:rsidRDefault="001A34A7" w:rsidP="001A34A7">
      <w:pPr>
        <w:pStyle w:val="NoSpacing"/>
      </w:pPr>
      <w:r>
        <w:t>Varicosities inst</w:t>
      </w:r>
      <w:r w:rsidR="000712B6">
        <w:t xml:space="preserve">ead of neuromuscular junctions: </w:t>
      </w:r>
      <w:proofErr w:type="gramStart"/>
      <w:r>
        <w:t>bulbous swellings releases</w:t>
      </w:r>
      <w:proofErr w:type="gramEnd"/>
      <w:r>
        <w:t xml:space="preserve"> neurotransmitter into wide synaptic cleft near smooth muscle cells. (</w:t>
      </w:r>
      <w:proofErr w:type="gramStart"/>
      <w:r>
        <w:t>diffuse</w:t>
      </w:r>
      <w:proofErr w:type="gramEnd"/>
      <w:r>
        <w:t xml:space="preserve"> junctions)</w:t>
      </w:r>
    </w:p>
    <w:p w:rsidR="001A34A7" w:rsidRDefault="001A34A7" w:rsidP="001A34A7">
      <w:pPr>
        <w:pStyle w:val="NoSpacing"/>
      </w:pPr>
      <w:r>
        <w:t>No T-tubules, sarcoplasmic reticulum less developed than in skeletal muscles</w:t>
      </w:r>
    </w:p>
    <w:p w:rsidR="001A34A7" w:rsidRDefault="001A34A7" w:rsidP="001A34A7">
      <w:pPr>
        <w:pStyle w:val="NoSpacing"/>
      </w:pPr>
      <w:r>
        <w:t>Cells have large surface area to volume ratio</w:t>
      </w:r>
    </w:p>
    <w:p w:rsidR="001A34A7" w:rsidRDefault="001A34A7" w:rsidP="001A34A7">
      <w:pPr>
        <w:pStyle w:val="NoSpacing"/>
      </w:pPr>
      <w:r>
        <w:t xml:space="preserve">No striations and do have </w:t>
      </w:r>
      <w:proofErr w:type="spellStart"/>
      <w:r>
        <w:t>interdigitating</w:t>
      </w:r>
      <w:proofErr w:type="spellEnd"/>
      <w:r>
        <w:t xml:space="preserve"> thick and thin filaments </w:t>
      </w:r>
    </w:p>
    <w:p w:rsidR="001A34A7" w:rsidRDefault="001A34A7" w:rsidP="002E782F">
      <w:pPr>
        <w:pStyle w:val="NoSpacing"/>
        <w:numPr>
          <w:ilvl w:val="0"/>
          <w:numId w:val="34"/>
        </w:numPr>
      </w:pPr>
      <w:proofErr w:type="spellStart"/>
      <w:r>
        <w:t>Thick:thin</w:t>
      </w:r>
      <w:proofErr w:type="spellEnd"/>
      <w:r>
        <w:t xml:space="preserve"> ratio is 1:13</w:t>
      </w:r>
    </w:p>
    <w:p w:rsidR="001A34A7" w:rsidRDefault="001A34A7" w:rsidP="002E782F">
      <w:pPr>
        <w:pStyle w:val="NoSpacing"/>
        <w:numPr>
          <w:ilvl w:val="0"/>
          <w:numId w:val="34"/>
        </w:numPr>
      </w:pPr>
      <w:proofErr w:type="spellStart"/>
      <w:r>
        <w:t>Tropomyosin</w:t>
      </w:r>
      <w:proofErr w:type="spellEnd"/>
      <w:r>
        <w:t xml:space="preserve"> but no troponin</w:t>
      </w:r>
      <w:r w:rsidR="000712B6">
        <w:t xml:space="preserve"> </w:t>
      </w:r>
      <w:r w:rsidR="000712B6" w:rsidRPr="000712B6">
        <w:rPr>
          <w:b/>
          <w:i/>
        </w:rPr>
        <w:t>(</w:t>
      </w:r>
      <w:proofErr w:type="spellStart"/>
      <w:r w:rsidR="000712B6" w:rsidRPr="000712B6">
        <w:rPr>
          <w:b/>
          <w:i/>
        </w:rPr>
        <w:t>c</w:t>
      </w:r>
      <w:r w:rsidR="000712B6">
        <w:rPr>
          <w:b/>
          <w:i/>
        </w:rPr>
        <w:t>almodulin</w:t>
      </w:r>
      <w:proofErr w:type="spellEnd"/>
      <w:r w:rsidR="000712B6">
        <w:rPr>
          <w:b/>
          <w:i/>
        </w:rPr>
        <w:t xml:space="preserve"> instead)</w:t>
      </w:r>
    </w:p>
    <w:p w:rsidR="001A34A7" w:rsidRDefault="001A34A7" w:rsidP="002E782F">
      <w:pPr>
        <w:pStyle w:val="NoSpacing"/>
        <w:numPr>
          <w:ilvl w:val="0"/>
          <w:numId w:val="34"/>
        </w:numPr>
      </w:pPr>
      <w:r>
        <w:t>No sarcomeres: filaments spiral down</w:t>
      </w:r>
    </w:p>
    <w:p w:rsidR="001A34A7" w:rsidRDefault="001A34A7" w:rsidP="002E782F">
      <w:pPr>
        <w:pStyle w:val="NoSpacing"/>
        <w:numPr>
          <w:ilvl w:val="0"/>
          <w:numId w:val="34"/>
        </w:numPr>
      </w:pPr>
      <w:r>
        <w:t>Non contractile intermediate filaments and dense bodies</w:t>
      </w:r>
      <w:r w:rsidR="000712B6">
        <w:t xml:space="preserve"> (</w:t>
      </w:r>
      <w:r w:rsidR="000712B6">
        <w:rPr>
          <w:b/>
        </w:rPr>
        <w:t>both are attached throughout the smooth muscle)</w:t>
      </w:r>
      <w:r w:rsidR="0057672E">
        <w:rPr>
          <w:b/>
        </w:rPr>
        <w:t xml:space="preserve"> Dense bodies are tethered to the sarcolemma and behave as anchoring points for thin filaments.</w:t>
      </w:r>
    </w:p>
    <w:p w:rsidR="000712B6" w:rsidRDefault="000712B6" w:rsidP="000712B6">
      <w:pPr>
        <w:pStyle w:val="NoSpacing"/>
      </w:pPr>
    </w:p>
    <w:p w:rsidR="000712B6" w:rsidRDefault="000712B6" w:rsidP="000712B6">
      <w:pPr>
        <w:pStyle w:val="NoSpacing"/>
        <w:rPr>
          <w:b/>
        </w:rPr>
      </w:pPr>
      <w:r>
        <w:rPr>
          <w:b/>
        </w:rPr>
        <w:t>Contraction of smooth muscle</w:t>
      </w:r>
    </w:p>
    <w:p w:rsidR="000712B6" w:rsidRPr="000712B6" w:rsidRDefault="000712B6" w:rsidP="002E782F">
      <w:pPr>
        <w:pStyle w:val="NoSpacing"/>
        <w:numPr>
          <w:ilvl w:val="0"/>
          <w:numId w:val="35"/>
        </w:numPr>
        <w:rPr>
          <w:b/>
        </w:rPr>
      </w:pPr>
      <w:r>
        <w:t>Actin &amp; myosin interact by sliding filament mechanism</w:t>
      </w:r>
    </w:p>
    <w:p w:rsidR="000712B6" w:rsidRPr="000712B6" w:rsidRDefault="000712B6" w:rsidP="002E782F">
      <w:pPr>
        <w:pStyle w:val="NoSpacing"/>
        <w:numPr>
          <w:ilvl w:val="0"/>
          <w:numId w:val="35"/>
        </w:numPr>
        <w:rPr>
          <w:b/>
        </w:rPr>
      </w:pPr>
      <w:r>
        <w:t>Energized by ATP</w:t>
      </w:r>
    </w:p>
    <w:p w:rsidR="000712B6" w:rsidRPr="000712B6" w:rsidRDefault="000712B6" w:rsidP="002E782F">
      <w:pPr>
        <w:pStyle w:val="NoSpacing"/>
        <w:numPr>
          <w:ilvl w:val="0"/>
          <w:numId w:val="35"/>
        </w:numPr>
        <w:rPr>
          <w:b/>
        </w:rPr>
      </w:pPr>
      <w:r>
        <w:t>Final trigger is rise in intracellular calcium ions</w:t>
      </w:r>
    </w:p>
    <w:p w:rsidR="000712B6" w:rsidRDefault="000712B6" w:rsidP="000712B6">
      <w:pPr>
        <w:pStyle w:val="NoSpacing"/>
      </w:pPr>
      <w:r>
        <w:t>Contraction of smooth muscle is slow, sustained, fatigue-resistant, maintenance of tone of blood vessels</w:t>
      </w:r>
    </w:p>
    <w:p w:rsidR="000712B6" w:rsidRDefault="005576D5" w:rsidP="000712B6">
      <w:pPr>
        <w:pStyle w:val="NoSpacing"/>
      </w:pPr>
      <w:r w:rsidRPr="00E55614">
        <w:t xml:space="preserve">They have no number of </w:t>
      </w:r>
      <w:proofErr w:type="spellStart"/>
      <w:r w:rsidR="006C43A3" w:rsidRPr="00E55614">
        <w:t>mitochondrias</w:t>
      </w:r>
      <w:proofErr w:type="spellEnd"/>
      <w:r w:rsidR="006C43A3" w:rsidRPr="00E55614">
        <w:t xml:space="preserve"> but </w:t>
      </w:r>
      <w:proofErr w:type="gramStart"/>
      <w:r w:rsidR="006C43A3" w:rsidRPr="00E55614">
        <w:t>generates</w:t>
      </w:r>
      <w:proofErr w:type="gramEnd"/>
      <w:r w:rsidR="006C43A3" w:rsidRPr="00E55614">
        <w:t xml:space="preserve"> ATP aerobically. The </w:t>
      </w:r>
      <w:r w:rsidR="00E55614" w:rsidRPr="00E55614">
        <w:t>requirement for ATP in the contraction of smooth muscle cells is</w:t>
      </w:r>
      <w:r w:rsidR="006C43A3" w:rsidRPr="00E55614">
        <w:t xml:space="preserve"> lower so less ATP is needed. </w:t>
      </w:r>
      <w:r w:rsidR="00E55614">
        <w:t xml:space="preserve">Aerobic methods generate ATP much more slowly and that is sufficient for smooth muscles because they contract at a slower and sustained rate. </w:t>
      </w:r>
    </w:p>
    <w:p w:rsidR="00E55614" w:rsidRDefault="00E55614" w:rsidP="000712B6">
      <w:pPr>
        <w:pStyle w:val="NoSpacing"/>
      </w:pPr>
    </w:p>
    <w:p w:rsidR="00E55614" w:rsidRDefault="00E55614" w:rsidP="000712B6">
      <w:pPr>
        <w:pStyle w:val="NoSpacing"/>
        <w:rPr>
          <w:b/>
        </w:rPr>
      </w:pPr>
      <w:r>
        <w:rPr>
          <w:b/>
        </w:rPr>
        <w:t>Special features of smooth muscle contraction:-</w:t>
      </w:r>
    </w:p>
    <w:p w:rsidR="00E55614" w:rsidRPr="00E55614" w:rsidRDefault="00E55614" w:rsidP="002E782F">
      <w:pPr>
        <w:pStyle w:val="NoSpacing"/>
        <w:numPr>
          <w:ilvl w:val="0"/>
          <w:numId w:val="36"/>
        </w:numPr>
        <w:rPr>
          <w:b/>
        </w:rPr>
      </w:pPr>
      <w:r>
        <w:rPr>
          <w:b/>
        </w:rPr>
        <w:t>Response to stretch</w:t>
      </w:r>
    </w:p>
    <w:p w:rsidR="006C43A3" w:rsidRDefault="00826359" w:rsidP="000712B6">
      <w:pPr>
        <w:pStyle w:val="NoSpacing"/>
      </w:pPr>
      <w:r>
        <w:t>More stretch, contraction is more vigorous, stretching can in</w:t>
      </w:r>
      <w:r w:rsidR="00B932DA">
        <w:t xml:space="preserve">duce brief contraction. So the muscle adapts to its new length and relaxes but still retains the ability to be able to contract on demand. The </w:t>
      </w:r>
      <w:r w:rsidR="00B932DA">
        <w:rPr>
          <w:b/>
        </w:rPr>
        <w:t xml:space="preserve">stress-relaxation response </w:t>
      </w:r>
      <w:r w:rsidR="00B932DA">
        <w:t xml:space="preserve">allows a hollow organ such as the stomach to expand without experiencing strong contractions as that would cause the contents of the stomach to be expelled. </w:t>
      </w:r>
      <w:r w:rsidR="00B932DA">
        <w:lastRenderedPageBreak/>
        <w:t>This is not ideal as food needs to remain in the stomach long enough to be digested and absorb the nutrients.</w:t>
      </w:r>
    </w:p>
    <w:p w:rsidR="00B932DA" w:rsidRDefault="00B932DA" w:rsidP="002E782F">
      <w:pPr>
        <w:pStyle w:val="NoSpacing"/>
        <w:numPr>
          <w:ilvl w:val="0"/>
          <w:numId w:val="36"/>
        </w:numPr>
        <w:rPr>
          <w:b/>
        </w:rPr>
      </w:pPr>
      <w:r>
        <w:rPr>
          <w:b/>
        </w:rPr>
        <w:t xml:space="preserve">Length &amp; tension changes </w:t>
      </w:r>
    </w:p>
    <w:p w:rsidR="00B932DA" w:rsidRDefault="00B932DA" w:rsidP="00B932DA">
      <w:pPr>
        <w:pStyle w:val="NoSpacing"/>
        <w:ind w:left="720"/>
      </w:pPr>
      <w:r>
        <w:t xml:space="preserve">Stretches more than skeletal, can generate more </w:t>
      </w:r>
      <w:proofErr w:type="gramStart"/>
      <w:r>
        <w:t>tension(</w:t>
      </w:r>
      <w:proofErr w:type="gramEnd"/>
      <w:r>
        <w:rPr>
          <w:b/>
        </w:rPr>
        <w:t>force</w:t>
      </w:r>
      <w:r>
        <w:t xml:space="preserve">) than skeletal. </w:t>
      </w:r>
    </w:p>
    <w:p w:rsidR="00A93AE7" w:rsidRDefault="00A93AE7" w:rsidP="002E782F">
      <w:pPr>
        <w:pStyle w:val="NoSpacing"/>
        <w:numPr>
          <w:ilvl w:val="0"/>
          <w:numId w:val="36"/>
        </w:numPr>
        <w:rPr>
          <w:b/>
        </w:rPr>
      </w:pPr>
      <w:r>
        <w:rPr>
          <w:b/>
        </w:rPr>
        <w:t>Hyperplasia</w:t>
      </w:r>
    </w:p>
    <w:p w:rsidR="00A93AE7" w:rsidRDefault="00A93AE7" w:rsidP="00A93AE7">
      <w:pPr>
        <w:pStyle w:val="NoSpacing"/>
        <w:ind w:left="720"/>
      </w:pPr>
      <w:proofErr w:type="gramStart"/>
      <w:r>
        <w:t>e.g</w:t>
      </w:r>
      <w:proofErr w:type="gramEnd"/>
      <w:r>
        <w:t xml:space="preserve">. </w:t>
      </w:r>
      <w:proofErr w:type="spellStart"/>
      <w:r>
        <w:t>estrogen</w:t>
      </w:r>
      <w:proofErr w:type="spellEnd"/>
      <w:r>
        <w:t xml:space="preserve"> &amp; uterine smooth muscle cells</w:t>
      </w:r>
    </w:p>
    <w:p w:rsidR="00A93AE7" w:rsidRDefault="00A93AE7" w:rsidP="00A93AE7">
      <w:pPr>
        <w:pStyle w:val="NoSpacing"/>
        <w:rPr>
          <w:b/>
        </w:rPr>
      </w:pPr>
      <w:r>
        <w:rPr>
          <w:b/>
        </w:rPr>
        <w:t xml:space="preserve">       4.    Secretory functions</w:t>
      </w:r>
    </w:p>
    <w:p w:rsidR="00A93AE7" w:rsidRDefault="00A93AE7" w:rsidP="00A93AE7">
      <w:pPr>
        <w:pStyle w:val="NoSpacing"/>
      </w:pPr>
      <w:r>
        <w:rPr>
          <w:b/>
        </w:rPr>
        <w:t xml:space="preserve">               </w:t>
      </w:r>
      <w:r>
        <w:t xml:space="preserve">Collagen, elastin makes </w:t>
      </w:r>
      <w:proofErr w:type="gramStart"/>
      <w:r>
        <w:t>their own</w:t>
      </w:r>
      <w:proofErr w:type="gramEnd"/>
      <w:r>
        <w:t xml:space="preserve"> connective tissue.</w:t>
      </w:r>
    </w:p>
    <w:p w:rsidR="00A93AE7" w:rsidRDefault="00A93AE7" w:rsidP="00A93AE7">
      <w:pPr>
        <w:pStyle w:val="NoSpacing"/>
      </w:pPr>
    </w:p>
    <w:p w:rsidR="00C67DA2" w:rsidRDefault="00A93AE7" w:rsidP="00A93AE7">
      <w:pPr>
        <w:pStyle w:val="NoSpacing"/>
        <w:rPr>
          <w:b/>
        </w:rPr>
      </w:pPr>
      <w:r>
        <w:rPr>
          <w:b/>
        </w:rPr>
        <w:t xml:space="preserve">Two types of smooth muscle cells – </w:t>
      </w:r>
    </w:p>
    <w:p w:rsidR="00A93AE7" w:rsidRDefault="00C67DA2" w:rsidP="00A93AE7">
      <w:pPr>
        <w:pStyle w:val="NoSpacing"/>
        <w:rPr>
          <w:i/>
        </w:rPr>
      </w:pPr>
      <w:r>
        <w:rPr>
          <w:i/>
        </w:rPr>
        <w:t>U</w:t>
      </w:r>
      <w:r w:rsidR="00A93AE7">
        <w:rPr>
          <w:i/>
        </w:rPr>
        <w:t>nitary smooth muscle cells</w:t>
      </w:r>
    </w:p>
    <w:p w:rsidR="00A93AE7" w:rsidRDefault="00A93AE7" w:rsidP="002E782F">
      <w:pPr>
        <w:pStyle w:val="NoSpacing"/>
        <w:numPr>
          <w:ilvl w:val="0"/>
          <w:numId w:val="37"/>
        </w:numPr>
      </w:pPr>
      <w:r>
        <w:t>Visceral muscle, more common</w:t>
      </w:r>
    </w:p>
    <w:p w:rsidR="00A93AE7" w:rsidRDefault="00A93AE7" w:rsidP="00A93AE7">
      <w:pPr>
        <w:pStyle w:val="NoSpacing"/>
        <w:ind w:left="720"/>
      </w:pPr>
      <w:r>
        <w:t>It is tiss</w:t>
      </w:r>
      <w:r w:rsidR="00DC49DF">
        <w:t xml:space="preserve">ue associated with the internal, hollow </w:t>
      </w:r>
      <w:r>
        <w:t xml:space="preserve">organs of the body </w:t>
      </w:r>
      <w:proofErr w:type="spellStart"/>
      <w:r>
        <w:t>e.g</w:t>
      </w:r>
      <w:proofErr w:type="spellEnd"/>
      <w:r>
        <w:t xml:space="preserve"> in the abdominal cavity. </w:t>
      </w:r>
      <w:proofErr w:type="gramStart"/>
      <w:r w:rsidR="00DC49DF">
        <w:t>Apart from the heart.</w:t>
      </w:r>
      <w:proofErr w:type="gramEnd"/>
    </w:p>
    <w:p w:rsidR="00DC49DF" w:rsidRDefault="00DC49DF" w:rsidP="00DC49DF">
      <w:pPr>
        <w:pStyle w:val="NoSpacing"/>
        <w:numPr>
          <w:ilvl w:val="0"/>
          <w:numId w:val="7"/>
        </w:numPr>
      </w:pPr>
      <w:r>
        <w:t>Opposing sheets</w:t>
      </w:r>
    </w:p>
    <w:p w:rsidR="00A93AE7" w:rsidRPr="00DC49DF" w:rsidRDefault="00DC49DF" w:rsidP="00A93AE7">
      <w:pPr>
        <w:pStyle w:val="NoSpacing"/>
        <w:numPr>
          <w:ilvl w:val="0"/>
          <w:numId w:val="7"/>
        </w:numPr>
        <w:rPr>
          <w:b/>
        </w:rPr>
      </w:pPr>
      <w:r>
        <w:t>Innervated by autonomic nerve fibres that is attached to varicosities and contracts rhythmically.</w:t>
      </w:r>
    </w:p>
    <w:p w:rsidR="00DC49DF" w:rsidRPr="00C67DA2" w:rsidRDefault="00DC49DF" w:rsidP="00A93AE7">
      <w:pPr>
        <w:pStyle w:val="NoSpacing"/>
        <w:numPr>
          <w:ilvl w:val="0"/>
          <w:numId w:val="7"/>
        </w:numPr>
        <w:rPr>
          <w:b/>
        </w:rPr>
      </w:pPr>
      <w:r>
        <w:t>Electrically coupled by gap junctions (</w:t>
      </w:r>
      <w:r>
        <w:rPr>
          <w:i/>
        </w:rPr>
        <w:t>connection of adjacent plasma membrane of cells</w:t>
      </w:r>
      <w:r>
        <w:t xml:space="preserve">) and allows </w:t>
      </w:r>
      <w:r w:rsidR="00C67DA2">
        <w:t>them to contract at the same time.</w:t>
      </w:r>
    </w:p>
    <w:p w:rsidR="00C67DA2" w:rsidRPr="00C67DA2" w:rsidRDefault="00C67DA2" w:rsidP="00A93AE7">
      <w:pPr>
        <w:pStyle w:val="NoSpacing"/>
        <w:numPr>
          <w:ilvl w:val="0"/>
          <w:numId w:val="7"/>
        </w:numPr>
        <w:rPr>
          <w:b/>
        </w:rPr>
      </w:pPr>
      <w:r>
        <w:t>Spontaneous action potentials</w:t>
      </w:r>
    </w:p>
    <w:p w:rsidR="00C67DA2" w:rsidRPr="00C67DA2" w:rsidRDefault="00C67DA2" w:rsidP="00A93AE7">
      <w:pPr>
        <w:pStyle w:val="NoSpacing"/>
        <w:numPr>
          <w:ilvl w:val="0"/>
          <w:numId w:val="7"/>
        </w:numPr>
        <w:rPr>
          <w:b/>
        </w:rPr>
      </w:pPr>
      <w:r>
        <w:t>Responds to various chemical stimuli.</w:t>
      </w:r>
    </w:p>
    <w:p w:rsidR="00C67DA2" w:rsidRDefault="00C67DA2" w:rsidP="00C67DA2">
      <w:pPr>
        <w:pStyle w:val="NoSpacing"/>
        <w:rPr>
          <w:i/>
        </w:rPr>
      </w:pPr>
      <w:proofErr w:type="spellStart"/>
      <w:r>
        <w:rPr>
          <w:i/>
        </w:rPr>
        <w:t>Multi unit</w:t>
      </w:r>
      <w:proofErr w:type="spellEnd"/>
      <w:r>
        <w:rPr>
          <w:i/>
        </w:rPr>
        <w:t xml:space="preserve"> smooth muscle</w:t>
      </w:r>
    </w:p>
    <w:p w:rsidR="00C67DA2" w:rsidRDefault="00C67DA2" w:rsidP="002E782F">
      <w:pPr>
        <w:pStyle w:val="NoSpacing"/>
        <w:numPr>
          <w:ilvl w:val="0"/>
          <w:numId w:val="37"/>
        </w:numPr>
      </w:pPr>
      <w:r>
        <w:t>It is present in large airways to lungs, large arteries</w:t>
      </w:r>
    </w:p>
    <w:p w:rsidR="00C67DA2" w:rsidRDefault="00C67DA2" w:rsidP="00C67DA2">
      <w:pPr>
        <w:pStyle w:val="NoSpacing"/>
        <w:numPr>
          <w:ilvl w:val="0"/>
          <w:numId w:val="7"/>
        </w:numPr>
      </w:pPr>
      <w:r>
        <w:t>Gap junctions and spontaneous depolarisations are rare</w:t>
      </w:r>
    </w:p>
    <w:p w:rsidR="004C45D3" w:rsidRDefault="004C45D3" w:rsidP="00C67DA2">
      <w:pPr>
        <w:pStyle w:val="NoSpacing"/>
        <w:numPr>
          <w:ilvl w:val="0"/>
          <w:numId w:val="7"/>
        </w:numPr>
      </w:pPr>
      <w:r>
        <w:t>Consists of muscle fibres that are structurally independent of one another</w:t>
      </w:r>
    </w:p>
    <w:p w:rsidR="004C45D3" w:rsidRDefault="004C45D3" w:rsidP="00C67DA2">
      <w:pPr>
        <w:pStyle w:val="NoSpacing"/>
        <w:numPr>
          <w:ilvl w:val="0"/>
          <w:numId w:val="7"/>
        </w:numPr>
      </w:pPr>
      <w:r>
        <w:t>Rich with nerve endings</w:t>
      </w:r>
    </w:p>
    <w:p w:rsidR="004C45D3" w:rsidRDefault="004C45D3" w:rsidP="00C67DA2">
      <w:pPr>
        <w:pStyle w:val="NoSpacing"/>
        <w:numPr>
          <w:ilvl w:val="0"/>
          <w:numId w:val="7"/>
        </w:numPr>
      </w:pPr>
      <w:r>
        <w:t>Nerve endings form a motor unit of muscle fibres</w:t>
      </w:r>
    </w:p>
    <w:p w:rsidR="004C45D3" w:rsidRDefault="004C45D3" w:rsidP="004C45D3">
      <w:pPr>
        <w:pStyle w:val="NoSpacing"/>
      </w:pPr>
      <w:r>
        <w:t>What is recruitment?</w:t>
      </w:r>
    </w:p>
    <w:p w:rsidR="004C45D3" w:rsidRDefault="004C45D3" w:rsidP="004C45D3">
      <w:pPr>
        <w:pStyle w:val="NoSpacing"/>
        <w:rPr>
          <w:i/>
        </w:rPr>
      </w:pPr>
      <w:proofErr w:type="gramStart"/>
      <w:r>
        <w:rPr>
          <w:i/>
        </w:rPr>
        <w:t>Refers to the activation of additional motor units to accomplish an increase in contractile strength in a muscle.</w:t>
      </w:r>
      <w:proofErr w:type="gramEnd"/>
      <w:r>
        <w:rPr>
          <w:i/>
        </w:rPr>
        <w:t xml:space="preserve"> </w:t>
      </w:r>
    </w:p>
    <w:p w:rsidR="004C45D3" w:rsidRPr="004C45D3" w:rsidRDefault="004C45D3" w:rsidP="004C45D3">
      <w:pPr>
        <w:pStyle w:val="NoSpacing"/>
        <w:numPr>
          <w:ilvl w:val="0"/>
          <w:numId w:val="7"/>
        </w:numPr>
        <w:rPr>
          <w:i/>
        </w:rPr>
      </w:pPr>
      <w:r>
        <w:t>Responds to neural stimulation with graded contractions that involve recruitment</w:t>
      </w:r>
    </w:p>
    <w:p w:rsidR="004C45D3" w:rsidRDefault="004C45D3" w:rsidP="004C45D3">
      <w:pPr>
        <w:pStyle w:val="NoSpacing"/>
      </w:pPr>
      <w:r>
        <w:t xml:space="preserve">Smooth muscle is innervated by the autonomic division. </w:t>
      </w:r>
    </w:p>
    <w:p w:rsidR="004C45D3" w:rsidRPr="004C45D3" w:rsidRDefault="004C45D3" w:rsidP="004C45D3">
      <w:pPr>
        <w:pStyle w:val="NoSpacing"/>
        <w:rPr>
          <w:i/>
        </w:rPr>
      </w:pPr>
    </w:p>
    <w:p w:rsidR="00A93AE7" w:rsidRPr="00A93AE7" w:rsidRDefault="00A93AE7" w:rsidP="00A93AE7">
      <w:pPr>
        <w:pStyle w:val="NoSpacing"/>
        <w:rPr>
          <w:b/>
        </w:rPr>
      </w:pPr>
    </w:p>
    <w:p w:rsidR="006C43A3" w:rsidRPr="006C43A3" w:rsidRDefault="006C43A3" w:rsidP="000712B6">
      <w:pPr>
        <w:pStyle w:val="NoSpacing"/>
        <w:rPr>
          <w:b/>
        </w:rPr>
      </w:pPr>
    </w:p>
    <w:p w:rsidR="001A34A7" w:rsidRDefault="001A34A7" w:rsidP="001A34A7">
      <w:pPr>
        <w:pStyle w:val="NoSpacing"/>
      </w:pPr>
    </w:p>
    <w:p w:rsidR="00755246" w:rsidRDefault="00755246">
      <w:pPr>
        <w:rPr>
          <w:b/>
          <w:sz w:val="24"/>
          <w:szCs w:val="24"/>
          <w:u w:val="single"/>
        </w:rPr>
      </w:pPr>
    </w:p>
    <w:p w:rsidR="00755246" w:rsidRDefault="00755246" w:rsidP="00755246">
      <w:r>
        <w:br w:type="page"/>
      </w:r>
    </w:p>
    <w:p w:rsidR="004F504E" w:rsidRPr="004F504E" w:rsidRDefault="00755246" w:rsidP="004F504E">
      <w:pPr>
        <w:pStyle w:val="NoSpacing"/>
        <w:rPr>
          <w:b/>
          <w:sz w:val="32"/>
          <w:u w:val="single"/>
        </w:rPr>
      </w:pPr>
      <w:r w:rsidRPr="004F504E">
        <w:rPr>
          <w:b/>
          <w:sz w:val="32"/>
          <w:u w:val="single"/>
        </w:rPr>
        <w:lastRenderedPageBreak/>
        <w:t>Homeostasis:-</w:t>
      </w:r>
    </w:p>
    <w:p w:rsidR="004F504E" w:rsidRDefault="004F504E" w:rsidP="004F504E">
      <w:pPr>
        <w:pStyle w:val="NoSpacing"/>
        <w:rPr>
          <w:i/>
          <w:sz w:val="24"/>
          <w:szCs w:val="24"/>
        </w:rPr>
      </w:pPr>
      <w:r>
        <w:rPr>
          <w:b/>
          <w:sz w:val="24"/>
          <w:szCs w:val="24"/>
        </w:rPr>
        <w:t>Homeostasis:</w:t>
      </w:r>
      <w:r>
        <w:rPr>
          <w:i/>
          <w:sz w:val="24"/>
          <w:szCs w:val="24"/>
        </w:rPr>
        <w:t xml:space="preserve"> a system in which variables are regulated</w:t>
      </w:r>
      <w:r w:rsidR="00437F8F">
        <w:rPr>
          <w:i/>
          <w:sz w:val="24"/>
          <w:szCs w:val="24"/>
        </w:rPr>
        <w:t xml:space="preserve"> so that the internal conditions remain stable and relatively constant</w:t>
      </w:r>
    </w:p>
    <w:p w:rsidR="00437F8F" w:rsidRDefault="00437F8F" w:rsidP="004F504E">
      <w:pPr>
        <w:pStyle w:val="NoSpacing"/>
        <w:rPr>
          <w:i/>
          <w:sz w:val="24"/>
          <w:szCs w:val="24"/>
        </w:rPr>
      </w:pPr>
      <w:proofErr w:type="gramStart"/>
      <w:r>
        <w:rPr>
          <w:i/>
          <w:sz w:val="24"/>
          <w:szCs w:val="24"/>
        </w:rPr>
        <w:t>e.g</w:t>
      </w:r>
      <w:proofErr w:type="gramEnd"/>
      <w:r>
        <w:rPr>
          <w:i/>
          <w:sz w:val="24"/>
          <w:szCs w:val="24"/>
        </w:rPr>
        <w:t xml:space="preserve">. blood pressure, heart rate, water content, carbon dioxide content, body temperature, oxygen content. </w:t>
      </w:r>
    </w:p>
    <w:p w:rsidR="00437F8F" w:rsidRDefault="00437F8F" w:rsidP="004F504E">
      <w:pPr>
        <w:pStyle w:val="NoSpacing"/>
        <w:rPr>
          <w:i/>
          <w:sz w:val="24"/>
          <w:szCs w:val="24"/>
        </w:rPr>
      </w:pPr>
    </w:p>
    <w:p w:rsidR="00437F8F" w:rsidRDefault="00437F8F" w:rsidP="004F504E">
      <w:pPr>
        <w:pStyle w:val="NoSpacing"/>
        <w:rPr>
          <w:b/>
          <w:sz w:val="24"/>
          <w:szCs w:val="24"/>
        </w:rPr>
      </w:pPr>
      <w:r>
        <w:rPr>
          <w:b/>
          <w:sz w:val="24"/>
          <w:szCs w:val="24"/>
        </w:rPr>
        <w:t>There are three essential components of a homeostatic control mechanism</w:t>
      </w:r>
    </w:p>
    <w:p w:rsidR="00437F8F" w:rsidRPr="00437F8F" w:rsidRDefault="00437F8F" w:rsidP="002E782F">
      <w:pPr>
        <w:pStyle w:val="NoSpacing"/>
        <w:numPr>
          <w:ilvl w:val="0"/>
          <w:numId w:val="38"/>
        </w:numPr>
        <w:rPr>
          <w:b/>
          <w:sz w:val="24"/>
          <w:szCs w:val="24"/>
        </w:rPr>
      </w:pPr>
      <w:r>
        <w:rPr>
          <w:b/>
          <w:sz w:val="24"/>
          <w:szCs w:val="24"/>
        </w:rPr>
        <w:t xml:space="preserve">Receptor: </w:t>
      </w:r>
      <w:r>
        <w:rPr>
          <w:i/>
          <w:sz w:val="24"/>
          <w:szCs w:val="24"/>
        </w:rPr>
        <w:t>senses the change (stimulus) and sends information (efferent pathway)</w:t>
      </w:r>
    </w:p>
    <w:p w:rsidR="00437F8F" w:rsidRPr="00437F8F" w:rsidRDefault="00437F8F" w:rsidP="002E782F">
      <w:pPr>
        <w:pStyle w:val="NoSpacing"/>
        <w:numPr>
          <w:ilvl w:val="0"/>
          <w:numId w:val="38"/>
        </w:numPr>
        <w:rPr>
          <w:b/>
          <w:sz w:val="24"/>
          <w:szCs w:val="24"/>
        </w:rPr>
      </w:pPr>
      <w:r>
        <w:rPr>
          <w:b/>
          <w:sz w:val="24"/>
          <w:szCs w:val="24"/>
        </w:rPr>
        <w:t xml:space="preserve">Control centre: </w:t>
      </w:r>
      <w:r>
        <w:rPr>
          <w:i/>
          <w:sz w:val="24"/>
          <w:szCs w:val="24"/>
        </w:rPr>
        <w:t>analyses the information, determines the set point and sets the correct mechanism in motion. Sends information to the effector</w:t>
      </w:r>
    </w:p>
    <w:p w:rsidR="00437F8F" w:rsidRPr="00437F8F" w:rsidRDefault="00437F8F" w:rsidP="002E782F">
      <w:pPr>
        <w:pStyle w:val="NoSpacing"/>
        <w:numPr>
          <w:ilvl w:val="0"/>
          <w:numId w:val="38"/>
        </w:numPr>
        <w:rPr>
          <w:b/>
          <w:sz w:val="24"/>
          <w:szCs w:val="24"/>
        </w:rPr>
      </w:pPr>
      <w:r>
        <w:rPr>
          <w:b/>
          <w:sz w:val="24"/>
          <w:szCs w:val="24"/>
        </w:rPr>
        <w:t xml:space="preserve">Effector: </w:t>
      </w:r>
      <w:r>
        <w:rPr>
          <w:i/>
          <w:sz w:val="24"/>
          <w:szCs w:val="24"/>
        </w:rPr>
        <w:t>provides means for response (output along efferent pathway)</w:t>
      </w:r>
    </w:p>
    <w:p w:rsidR="00437F8F" w:rsidRDefault="00437F8F" w:rsidP="00437F8F">
      <w:pPr>
        <w:pStyle w:val="NoSpacing"/>
        <w:rPr>
          <w:sz w:val="24"/>
          <w:szCs w:val="24"/>
        </w:rPr>
      </w:pPr>
      <w:r>
        <w:rPr>
          <w:b/>
          <w:sz w:val="24"/>
          <w:szCs w:val="24"/>
        </w:rPr>
        <w:t>Negative feedback Mechanism</w:t>
      </w:r>
      <w:proofErr w:type="gramStart"/>
      <w:r>
        <w:rPr>
          <w:b/>
          <w:sz w:val="24"/>
          <w:szCs w:val="24"/>
        </w:rPr>
        <w:t>:-</w:t>
      </w:r>
      <w:proofErr w:type="gramEnd"/>
      <w:r>
        <w:rPr>
          <w:b/>
          <w:sz w:val="24"/>
          <w:szCs w:val="24"/>
        </w:rPr>
        <w:t xml:space="preserve"> </w:t>
      </w:r>
      <w:r>
        <w:rPr>
          <w:sz w:val="24"/>
          <w:szCs w:val="24"/>
        </w:rPr>
        <w:t>a change causes the optimal level to be restored</w:t>
      </w:r>
    </w:p>
    <w:p w:rsidR="00437F8F" w:rsidRDefault="00437F8F" w:rsidP="00437F8F">
      <w:pPr>
        <w:pStyle w:val="NoSpacing"/>
        <w:numPr>
          <w:ilvl w:val="0"/>
          <w:numId w:val="7"/>
        </w:numPr>
        <w:rPr>
          <w:sz w:val="24"/>
          <w:szCs w:val="24"/>
        </w:rPr>
      </w:pPr>
      <w:r>
        <w:rPr>
          <w:sz w:val="24"/>
          <w:szCs w:val="24"/>
        </w:rPr>
        <w:t>Output reduces or shuts off stimulus</w:t>
      </w:r>
    </w:p>
    <w:p w:rsidR="00437F8F" w:rsidRDefault="00437F8F" w:rsidP="00437F8F">
      <w:pPr>
        <w:pStyle w:val="NoSpacing"/>
        <w:numPr>
          <w:ilvl w:val="0"/>
          <w:numId w:val="7"/>
        </w:numPr>
        <w:rPr>
          <w:sz w:val="24"/>
          <w:szCs w:val="24"/>
        </w:rPr>
      </w:pPr>
      <w:r>
        <w:rPr>
          <w:sz w:val="24"/>
          <w:szCs w:val="24"/>
        </w:rPr>
        <w:t>Prevents sudden and severe changes</w:t>
      </w:r>
    </w:p>
    <w:p w:rsidR="00437F8F" w:rsidRPr="00437F8F" w:rsidRDefault="00437F8F" w:rsidP="00437F8F">
      <w:pPr>
        <w:pStyle w:val="NoSpacing"/>
        <w:numPr>
          <w:ilvl w:val="0"/>
          <w:numId w:val="7"/>
        </w:numPr>
        <w:rPr>
          <w:sz w:val="24"/>
          <w:szCs w:val="24"/>
        </w:rPr>
      </w:pPr>
      <w:r>
        <w:rPr>
          <w:sz w:val="24"/>
          <w:szCs w:val="24"/>
        </w:rPr>
        <w:t>One way is to secrete hormones</w:t>
      </w:r>
    </w:p>
    <w:p w:rsidR="00437F8F" w:rsidRDefault="00437F8F" w:rsidP="00437F8F">
      <w:pPr>
        <w:pStyle w:val="NoSpacing"/>
        <w:rPr>
          <w:sz w:val="24"/>
          <w:szCs w:val="24"/>
        </w:rPr>
      </w:pPr>
      <w:r>
        <w:rPr>
          <w:b/>
          <w:sz w:val="24"/>
          <w:szCs w:val="24"/>
        </w:rPr>
        <w:t>Positive feedback</w:t>
      </w:r>
      <w:r w:rsidR="00F77303">
        <w:rPr>
          <w:b/>
          <w:sz w:val="24"/>
          <w:szCs w:val="24"/>
        </w:rPr>
        <w:t xml:space="preserve"> </w:t>
      </w:r>
      <w:proofErr w:type="gramStart"/>
      <w:r w:rsidR="00F77303">
        <w:rPr>
          <w:b/>
          <w:sz w:val="24"/>
          <w:szCs w:val="24"/>
        </w:rPr>
        <w:t xml:space="preserve">mechanism </w:t>
      </w:r>
      <w:r>
        <w:rPr>
          <w:b/>
          <w:sz w:val="24"/>
          <w:szCs w:val="24"/>
        </w:rPr>
        <w:t>:-</w:t>
      </w:r>
      <w:proofErr w:type="gramEnd"/>
      <w:r>
        <w:rPr>
          <w:b/>
          <w:sz w:val="24"/>
          <w:szCs w:val="24"/>
        </w:rPr>
        <w:t xml:space="preserve"> </w:t>
      </w:r>
      <w:r>
        <w:rPr>
          <w:sz w:val="24"/>
          <w:szCs w:val="24"/>
        </w:rPr>
        <w:t>a change causes an enhanced response.</w:t>
      </w:r>
    </w:p>
    <w:p w:rsidR="00437F8F" w:rsidRDefault="00F77303" w:rsidP="00F77303">
      <w:pPr>
        <w:pStyle w:val="NoSpacing"/>
        <w:numPr>
          <w:ilvl w:val="0"/>
          <w:numId w:val="7"/>
        </w:numPr>
        <w:rPr>
          <w:sz w:val="24"/>
          <w:szCs w:val="24"/>
        </w:rPr>
      </w:pPr>
      <w:r>
        <w:rPr>
          <w:sz w:val="24"/>
          <w:szCs w:val="24"/>
        </w:rPr>
        <w:t>Output is further stimulated</w:t>
      </w:r>
    </w:p>
    <w:p w:rsidR="00F77303" w:rsidRDefault="00F77303" w:rsidP="00F77303">
      <w:pPr>
        <w:pStyle w:val="NoSpacing"/>
        <w:numPr>
          <w:ilvl w:val="0"/>
          <w:numId w:val="7"/>
        </w:numPr>
        <w:rPr>
          <w:sz w:val="24"/>
          <w:szCs w:val="24"/>
        </w:rPr>
      </w:pPr>
      <w:r>
        <w:rPr>
          <w:sz w:val="24"/>
          <w:szCs w:val="24"/>
        </w:rPr>
        <w:t>Change occurs in the same direction</w:t>
      </w:r>
    </w:p>
    <w:p w:rsidR="00F77303" w:rsidRDefault="00F77303" w:rsidP="00F77303">
      <w:pPr>
        <w:pStyle w:val="NoSpacing"/>
        <w:numPr>
          <w:ilvl w:val="0"/>
          <w:numId w:val="7"/>
        </w:numPr>
        <w:rPr>
          <w:sz w:val="24"/>
          <w:szCs w:val="24"/>
        </w:rPr>
      </w:pPr>
      <w:r>
        <w:rPr>
          <w:sz w:val="24"/>
          <w:szCs w:val="24"/>
        </w:rPr>
        <w:t xml:space="preserve">E.g. blood clotting </w:t>
      </w:r>
    </w:p>
    <w:p w:rsidR="00F77303" w:rsidRDefault="00F77303" w:rsidP="00F77303">
      <w:pPr>
        <w:pStyle w:val="NoSpacing"/>
        <w:rPr>
          <w:sz w:val="24"/>
          <w:szCs w:val="24"/>
        </w:rPr>
      </w:pPr>
    </w:p>
    <w:p w:rsidR="00F77303" w:rsidRDefault="00F77303" w:rsidP="00F77303">
      <w:pPr>
        <w:pStyle w:val="NoSpacing"/>
        <w:rPr>
          <w:sz w:val="24"/>
          <w:szCs w:val="24"/>
        </w:rPr>
      </w:pPr>
      <w:r>
        <w:rPr>
          <w:sz w:val="24"/>
          <w:szCs w:val="24"/>
        </w:rPr>
        <w:t>Homeostatic imbalance is any disease that poses as a disturbance to maintain it.</w:t>
      </w:r>
    </w:p>
    <w:p w:rsidR="00F77303" w:rsidRDefault="00F77303" w:rsidP="00F77303">
      <w:pPr>
        <w:pStyle w:val="NoSpacing"/>
        <w:rPr>
          <w:sz w:val="24"/>
          <w:szCs w:val="24"/>
        </w:rPr>
      </w:pPr>
    </w:p>
    <w:p w:rsidR="00F77303" w:rsidRDefault="00F77303" w:rsidP="00F77303">
      <w:pPr>
        <w:pStyle w:val="NoSpacing"/>
        <w:rPr>
          <w:b/>
          <w:sz w:val="24"/>
          <w:szCs w:val="24"/>
        </w:rPr>
      </w:pPr>
      <w:r>
        <w:rPr>
          <w:b/>
          <w:sz w:val="24"/>
          <w:szCs w:val="24"/>
        </w:rPr>
        <w:t>Autonomic nervous system (self-regulated)</w:t>
      </w:r>
    </w:p>
    <w:p w:rsidR="00F77303" w:rsidRDefault="00F77303" w:rsidP="00F77303">
      <w:pPr>
        <w:pStyle w:val="NoSpacing"/>
        <w:rPr>
          <w:sz w:val="24"/>
          <w:szCs w:val="24"/>
        </w:rPr>
      </w:pPr>
      <w:r>
        <w:rPr>
          <w:sz w:val="24"/>
          <w:szCs w:val="24"/>
        </w:rPr>
        <w:t xml:space="preserve">It is a system of motor neurones </w:t>
      </w:r>
      <w:r w:rsidR="00E81437">
        <w:rPr>
          <w:sz w:val="24"/>
          <w:szCs w:val="24"/>
        </w:rPr>
        <w:t xml:space="preserve">to smooth and cardiac muscle &amp; glands to allow responses usually without our awareness. </w:t>
      </w:r>
    </w:p>
    <w:p w:rsidR="00855268" w:rsidRDefault="00855268" w:rsidP="00F77303">
      <w:pPr>
        <w:pStyle w:val="NoSpacing"/>
        <w:rPr>
          <w:sz w:val="24"/>
          <w:szCs w:val="24"/>
        </w:rPr>
      </w:pPr>
    </w:p>
    <w:p w:rsidR="00855268" w:rsidRPr="00F77303" w:rsidRDefault="00855268" w:rsidP="00F77303">
      <w:pPr>
        <w:pStyle w:val="NoSpacing"/>
        <w:rPr>
          <w:sz w:val="24"/>
          <w:szCs w:val="24"/>
        </w:rPr>
      </w:pPr>
      <w:r>
        <w:rPr>
          <w:sz w:val="24"/>
          <w:szCs w:val="24"/>
        </w:rPr>
        <w:t>ANS is divided into sympathetic division and parasympathetic division.</w:t>
      </w:r>
    </w:p>
    <w:p w:rsidR="00437F8F" w:rsidRDefault="00437F8F" w:rsidP="00437F8F">
      <w:pPr>
        <w:pStyle w:val="NoSpacing"/>
        <w:rPr>
          <w:sz w:val="24"/>
          <w:szCs w:val="24"/>
        </w:rPr>
      </w:pPr>
    </w:p>
    <w:p w:rsidR="002E00D9" w:rsidRDefault="002E00D9" w:rsidP="00437F8F">
      <w:pPr>
        <w:pStyle w:val="NoSpacing"/>
        <w:rPr>
          <w:b/>
          <w:sz w:val="24"/>
          <w:szCs w:val="24"/>
        </w:rPr>
      </w:pPr>
      <w:r>
        <w:rPr>
          <w:b/>
          <w:sz w:val="24"/>
          <w:szCs w:val="24"/>
        </w:rPr>
        <w:t>Comparison between ANS and somatic nervous systems</w:t>
      </w:r>
    </w:p>
    <w:tbl>
      <w:tblPr>
        <w:tblStyle w:val="TableGrid"/>
        <w:tblW w:w="0" w:type="auto"/>
        <w:tblLook w:val="04A0" w:firstRow="1" w:lastRow="0" w:firstColumn="1" w:lastColumn="0" w:noHBand="0" w:noVBand="1"/>
      </w:tblPr>
      <w:tblGrid>
        <w:gridCol w:w="4621"/>
        <w:gridCol w:w="4621"/>
      </w:tblGrid>
      <w:tr w:rsidR="002E00D9" w:rsidTr="002E00D9">
        <w:tc>
          <w:tcPr>
            <w:tcW w:w="4621" w:type="dxa"/>
          </w:tcPr>
          <w:p w:rsidR="002E00D9" w:rsidRDefault="002E00D9" w:rsidP="00437F8F">
            <w:pPr>
              <w:pStyle w:val="NoSpacing"/>
              <w:rPr>
                <w:b/>
                <w:sz w:val="24"/>
                <w:szCs w:val="24"/>
              </w:rPr>
            </w:pPr>
            <w:r>
              <w:rPr>
                <w:b/>
                <w:sz w:val="24"/>
                <w:szCs w:val="24"/>
              </w:rPr>
              <w:t>ANS</w:t>
            </w:r>
          </w:p>
        </w:tc>
        <w:tc>
          <w:tcPr>
            <w:tcW w:w="4621" w:type="dxa"/>
          </w:tcPr>
          <w:p w:rsidR="002E00D9" w:rsidRDefault="002E00D9" w:rsidP="00437F8F">
            <w:pPr>
              <w:pStyle w:val="NoSpacing"/>
              <w:rPr>
                <w:b/>
                <w:sz w:val="24"/>
                <w:szCs w:val="24"/>
              </w:rPr>
            </w:pPr>
            <w:r>
              <w:rPr>
                <w:b/>
                <w:sz w:val="24"/>
                <w:szCs w:val="24"/>
              </w:rPr>
              <w:t>Somatic nervous system</w:t>
            </w:r>
          </w:p>
        </w:tc>
      </w:tr>
      <w:tr w:rsidR="002E00D9" w:rsidTr="002E00D9">
        <w:tc>
          <w:tcPr>
            <w:tcW w:w="4621" w:type="dxa"/>
          </w:tcPr>
          <w:p w:rsidR="002E00D9" w:rsidRPr="002E00D9" w:rsidRDefault="00064F1D" w:rsidP="00437F8F">
            <w:pPr>
              <w:pStyle w:val="NoSpacing"/>
              <w:rPr>
                <w:sz w:val="24"/>
                <w:szCs w:val="24"/>
              </w:rPr>
            </w:pPr>
            <w:r>
              <w:rPr>
                <w:sz w:val="24"/>
                <w:szCs w:val="24"/>
              </w:rPr>
              <w:t xml:space="preserve">Thick, </w:t>
            </w:r>
            <w:proofErr w:type="spellStart"/>
            <w:r>
              <w:rPr>
                <w:sz w:val="24"/>
                <w:szCs w:val="24"/>
              </w:rPr>
              <w:t>myelinated</w:t>
            </w:r>
            <w:proofErr w:type="spellEnd"/>
            <w:r>
              <w:rPr>
                <w:sz w:val="24"/>
                <w:szCs w:val="24"/>
              </w:rPr>
              <w:t xml:space="preserve"> ax</w:t>
            </w:r>
            <w:r w:rsidR="002E00D9" w:rsidRPr="002E00D9">
              <w:rPr>
                <w:sz w:val="24"/>
                <w:szCs w:val="24"/>
              </w:rPr>
              <w:t>on from spinal cord to skeletal muscle</w:t>
            </w:r>
          </w:p>
        </w:tc>
        <w:tc>
          <w:tcPr>
            <w:tcW w:w="4621" w:type="dxa"/>
          </w:tcPr>
          <w:p w:rsidR="002E00D9" w:rsidRPr="00064F1D" w:rsidRDefault="00064F1D" w:rsidP="00437F8F">
            <w:pPr>
              <w:pStyle w:val="NoSpacing"/>
              <w:rPr>
                <w:sz w:val="24"/>
                <w:szCs w:val="24"/>
              </w:rPr>
            </w:pPr>
            <w:r>
              <w:rPr>
                <w:sz w:val="24"/>
                <w:szCs w:val="24"/>
              </w:rPr>
              <w:t>Preganglionic neurone: originates in CNS; preganglionic axon synapses with 2</w:t>
            </w:r>
            <w:r w:rsidRPr="00064F1D">
              <w:rPr>
                <w:sz w:val="24"/>
                <w:szCs w:val="24"/>
                <w:vertAlign w:val="superscript"/>
              </w:rPr>
              <w:t>nd</w:t>
            </w:r>
            <w:r>
              <w:rPr>
                <w:sz w:val="24"/>
                <w:szCs w:val="24"/>
              </w:rPr>
              <w:t xml:space="preserve"> motor neurone (post ganglionic) in ganglion outside CNS. Post ganglionic axon to effector organ.</w:t>
            </w:r>
          </w:p>
        </w:tc>
      </w:tr>
      <w:tr w:rsidR="002E00D9" w:rsidTr="002E00D9">
        <w:tc>
          <w:tcPr>
            <w:tcW w:w="4621" w:type="dxa"/>
          </w:tcPr>
          <w:p w:rsidR="002E00D9" w:rsidRPr="002E00D9" w:rsidRDefault="002E00D9" w:rsidP="00437F8F">
            <w:pPr>
              <w:pStyle w:val="NoSpacing"/>
              <w:rPr>
                <w:sz w:val="24"/>
                <w:szCs w:val="24"/>
              </w:rPr>
            </w:pPr>
            <w:r w:rsidRPr="002E00D9">
              <w:rPr>
                <w:sz w:val="24"/>
                <w:szCs w:val="24"/>
              </w:rPr>
              <w:t>Rapid conduction of impulses (no ganglia)</w:t>
            </w:r>
          </w:p>
        </w:tc>
        <w:tc>
          <w:tcPr>
            <w:tcW w:w="4621" w:type="dxa"/>
          </w:tcPr>
          <w:p w:rsidR="002E00D9" w:rsidRPr="00064F1D" w:rsidRDefault="00064F1D" w:rsidP="00437F8F">
            <w:pPr>
              <w:pStyle w:val="NoSpacing"/>
              <w:rPr>
                <w:sz w:val="24"/>
                <w:szCs w:val="24"/>
              </w:rPr>
            </w:pPr>
            <w:r>
              <w:rPr>
                <w:sz w:val="24"/>
                <w:szCs w:val="24"/>
              </w:rPr>
              <w:t xml:space="preserve">Conduction is slow. Preganglionic axons are thin and lightly </w:t>
            </w:r>
            <w:proofErr w:type="spellStart"/>
            <w:r>
              <w:rPr>
                <w:sz w:val="24"/>
                <w:szCs w:val="24"/>
              </w:rPr>
              <w:t>myelinated</w:t>
            </w:r>
            <w:proofErr w:type="spellEnd"/>
            <w:r>
              <w:rPr>
                <w:sz w:val="24"/>
                <w:szCs w:val="24"/>
              </w:rPr>
              <w:t xml:space="preserve">. Postganglionic axons are thinner and </w:t>
            </w:r>
            <w:proofErr w:type="spellStart"/>
            <w:r>
              <w:rPr>
                <w:sz w:val="24"/>
                <w:szCs w:val="24"/>
              </w:rPr>
              <w:t>unmyelinated</w:t>
            </w:r>
            <w:proofErr w:type="spellEnd"/>
            <w:r>
              <w:rPr>
                <w:sz w:val="24"/>
                <w:szCs w:val="24"/>
              </w:rPr>
              <w:t>.</w:t>
            </w:r>
          </w:p>
        </w:tc>
      </w:tr>
    </w:tbl>
    <w:p w:rsidR="002E00D9" w:rsidRDefault="002E00D9" w:rsidP="00437F8F">
      <w:pPr>
        <w:pStyle w:val="NoSpacing"/>
        <w:rPr>
          <w:b/>
          <w:sz w:val="24"/>
          <w:szCs w:val="24"/>
        </w:rPr>
      </w:pPr>
    </w:p>
    <w:p w:rsidR="00064F1D" w:rsidRDefault="00064F1D" w:rsidP="00437F8F">
      <w:pPr>
        <w:pStyle w:val="NoSpacing"/>
        <w:rPr>
          <w:b/>
          <w:sz w:val="24"/>
          <w:szCs w:val="24"/>
          <w:u w:val="single"/>
        </w:rPr>
      </w:pPr>
      <w:r>
        <w:rPr>
          <w:b/>
          <w:sz w:val="24"/>
          <w:szCs w:val="24"/>
          <w:u w:val="single"/>
        </w:rPr>
        <w:t>Distinguish between the parasympathetic and sympathetic nervous system</w:t>
      </w:r>
    </w:p>
    <w:p w:rsidR="00064F1D" w:rsidRDefault="00064F1D" w:rsidP="00437F8F">
      <w:pPr>
        <w:pStyle w:val="NoSpacing"/>
        <w:rPr>
          <w:b/>
          <w:sz w:val="24"/>
          <w:szCs w:val="24"/>
          <w:u w:val="single"/>
        </w:rPr>
      </w:pPr>
      <w:r>
        <w:rPr>
          <w:b/>
          <w:sz w:val="24"/>
          <w:szCs w:val="24"/>
          <w:u w:val="single"/>
        </w:rPr>
        <w:t>Parasympathetic:-</w:t>
      </w:r>
    </w:p>
    <w:p w:rsidR="00064F1D" w:rsidRPr="005C62D5" w:rsidRDefault="00064F1D" w:rsidP="00064F1D">
      <w:pPr>
        <w:pStyle w:val="NoSpacing"/>
        <w:numPr>
          <w:ilvl w:val="0"/>
          <w:numId w:val="7"/>
        </w:numPr>
        <w:rPr>
          <w:sz w:val="24"/>
          <w:szCs w:val="24"/>
          <w:u w:val="single"/>
        </w:rPr>
      </w:pPr>
      <w:r>
        <w:rPr>
          <w:sz w:val="24"/>
          <w:szCs w:val="24"/>
        </w:rPr>
        <w:t>Active in non-stressful situations.</w:t>
      </w:r>
    </w:p>
    <w:p w:rsidR="005C62D5" w:rsidRPr="005C62D5" w:rsidRDefault="005C62D5" w:rsidP="00064F1D">
      <w:pPr>
        <w:pStyle w:val="NoSpacing"/>
        <w:numPr>
          <w:ilvl w:val="0"/>
          <w:numId w:val="7"/>
        </w:numPr>
        <w:rPr>
          <w:sz w:val="24"/>
          <w:szCs w:val="24"/>
          <w:u w:val="single"/>
        </w:rPr>
      </w:pPr>
      <w:r>
        <w:rPr>
          <w:sz w:val="24"/>
          <w:szCs w:val="24"/>
        </w:rPr>
        <w:t>Keeps body’s energy use low while regulating activities such as digestion, elimination of faeces and urine.</w:t>
      </w:r>
    </w:p>
    <w:p w:rsidR="005C62D5" w:rsidRPr="00CF4AD4" w:rsidRDefault="005C62D5" w:rsidP="00064F1D">
      <w:pPr>
        <w:pStyle w:val="NoSpacing"/>
        <w:numPr>
          <w:ilvl w:val="0"/>
          <w:numId w:val="7"/>
        </w:numPr>
        <w:rPr>
          <w:sz w:val="24"/>
          <w:szCs w:val="24"/>
          <w:u w:val="single"/>
        </w:rPr>
      </w:pPr>
      <w:r>
        <w:rPr>
          <w:sz w:val="24"/>
          <w:szCs w:val="24"/>
        </w:rPr>
        <w:t>D system: digestion, defecation, diuresis</w:t>
      </w:r>
    </w:p>
    <w:p w:rsidR="00CF4AD4" w:rsidRDefault="00CF4AD4" w:rsidP="00CF4AD4">
      <w:pPr>
        <w:pStyle w:val="NoSpacing"/>
        <w:rPr>
          <w:b/>
          <w:sz w:val="24"/>
          <w:szCs w:val="24"/>
          <w:u w:val="single"/>
        </w:rPr>
      </w:pPr>
      <w:r>
        <w:rPr>
          <w:b/>
          <w:sz w:val="24"/>
          <w:szCs w:val="24"/>
          <w:u w:val="single"/>
        </w:rPr>
        <w:t>Sympathetic:-</w:t>
      </w:r>
    </w:p>
    <w:p w:rsidR="00CF4AD4" w:rsidRPr="00CF4AD4" w:rsidRDefault="00CF4AD4" w:rsidP="00CF4AD4">
      <w:pPr>
        <w:pStyle w:val="NoSpacing"/>
        <w:numPr>
          <w:ilvl w:val="0"/>
          <w:numId w:val="7"/>
        </w:numPr>
        <w:rPr>
          <w:b/>
          <w:sz w:val="24"/>
          <w:szCs w:val="24"/>
          <w:u w:val="single"/>
        </w:rPr>
      </w:pPr>
      <w:r>
        <w:rPr>
          <w:sz w:val="24"/>
          <w:szCs w:val="24"/>
        </w:rPr>
        <w:t>Fight or flight system e.g. increased heart rate, dilated eye pupils</w:t>
      </w:r>
    </w:p>
    <w:p w:rsidR="008403BC" w:rsidRPr="008403BC" w:rsidRDefault="00CF4AD4" w:rsidP="008403BC">
      <w:pPr>
        <w:pStyle w:val="NoSpacing"/>
        <w:numPr>
          <w:ilvl w:val="0"/>
          <w:numId w:val="7"/>
        </w:numPr>
        <w:rPr>
          <w:b/>
          <w:sz w:val="24"/>
          <w:szCs w:val="24"/>
          <w:u w:val="single"/>
        </w:rPr>
      </w:pPr>
      <w:r>
        <w:rPr>
          <w:sz w:val="24"/>
          <w:szCs w:val="24"/>
        </w:rPr>
        <w:t>E system:- Exercise, excitement, emergency, embarrassment</w:t>
      </w:r>
    </w:p>
    <w:p w:rsidR="00CF4AD4" w:rsidRDefault="00CF4AD4" w:rsidP="00CF4AD4">
      <w:pPr>
        <w:pStyle w:val="NoSpacing"/>
        <w:ind w:left="360"/>
        <w:rPr>
          <w:b/>
          <w:sz w:val="24"/>
          <w:szCs w:val="24"/>
        </w:rPr>
      </w:pPr>
      <w:r>
        <w:rPr>
          <w:b/>
          <w:sz w:val="24"/>
          <w:szCs w:val="24"/>
        </w:rPr>
        <w:lastRenderedPageBreak/>
        <w:t>Define: sympathetic tone, parasympathetic tone</w:t>
      </w:r>
    </w:p>
    <w:p w:rsidR="00CF4AD4" w:rsidRDefault="00CF4AD4" w:rsidP="00CF4AD4">
      <w:pPr>
        <w:pStyle w:val="NoSpacing"/>
        <w:ind w:left="360"/>
        <w:rPr>
          <w:i/>
          <w:sz w:val="24"/>
          <w:szCs w:val="24"/>
        </w:rPr>
      </w:pPr>
      <w:r>
        <w:rPr>
          <w:b/>
          <w:sz w:val="24"/>
          <w:szCs w:val="24"/>
        </w:rPr>
        <w:t xml:space="preserve">SNS &amp; vascular tone: </w:t>
      </w:r>
      <w:r>
        <w:rPr>
          <w:i/>
          <w:sz w:val="24"/>
          <w:szCs w:val="24"/>
        </w:rPr>
        <w:t>Alpha blocking</w:t>
      </w:r>
      <w:r w:rsidR="005F02E0">
        <w:rPr>
          <w:i/>
          <w:sz w:val="24"/>
          <w:szCs w:val="24"/>
        </w:rPr>
        <w:t xml:space="preserve"> drugs to treat hypertension; blood shunting possible via vasoconstriction/vasodilation </w:t>
      </w:r>
      <w:r w:rsidR="00ED50A0">
        <w:rPr>
          <w:i/>
          <w:sz w:val="24"/>
          <w:szCs w:val="24"/>
        </w:rPr>
        <w:t>(sympathetic)</w:t>
      </w:r>
    </w:p>
    <w:p w:rsidR="00ED50A0" w:rsidRPr="00ED50A0" w:rsidRDefault="00ED50A0" w:rsidP="00CF4AD4">
      <w:pPr>
        <w:pStyle w:val="NoSpacing"/>
        <w:ind w:left="360"/>
        <w:rPr>
          <w:i/>
          <w:sz w:val="24"/>
          <w:szCs w:val="24"/>
        </w:rPr>
      </w:pPr>
      <w:r>
        <w:rPr>
          <w:b/>
          <w:sz w:val="24"/>
          <w:szCs w:val="24"/>
        </w:rPr>
        <w:t>PNS &amp; tone:</w:t>
      </w:r>
      <w:r>
        <w:rPr>
          <w:i/>
          <w:sz w:val="24"/>
          <w:szCs w:val="24"/>
          <w:u w:val="single"/>
        </w:rPr>
        <w:t xml:space="preserve"> </w:t>
      </w:r>
      <w:r>
        <w:rPr>
          <w:i/>
          <w:sz w:val="24"/>
          <w:szCs w:val="24"/>
        </w:rPr>
        <w:t>Heart, smooth muscle of GI &amp; urinary tracts- can be overridden by SNS.</w:t>
      </w:r>
    </w:p>
    <w:p w:rsidR="008403BC" w:rsidRDefault="008403BC">
      <w:pPr>
        <w:rPr>
          <w:b/>
          <w:sz w:val="24"/>
          <w:szCs w:val="24"/>
          <w:u w:val="single"/>
        </w:rPr>
      </w:pPr>
    </w:p>
    <w:p w:rsidR="001904AF" w:rsidRPr="001904AF" w:rsidRDefault="008403BC" w:rsidP="001904AF">
      <w:pPr>
        <w:pStyle w:val="NoSpacing"/>
        <w:rPr>
          <w:b/>
          <w:sz w:val="24"/>
          <w:u w:val="single"/>
        </w:rPr>
      </w:pPr>
      <w:r w:rsidRPr="001904AF">
        <w:rPr>
          <w:b/>
          <w:sz w:val="24"/>
          <w:u w:val="single"/>
        </w:rPr>
        <w:t>Systems regulated</w:t>
      </w:r>
      <w:r w:rsidR="001904AF" w:rsidRPr="001904AF">
        <w:rPr>
          <w:b/>
          <w:sz w:val="24"/>
          <w:u w:val="single"/>
        </w:rPr>
        <w:t xml:space="preserve"> in opposite directions by the SNS</w:t>
      </w:r>
      <w:r w:rsidR="00436B4E">
        <w:rPr>
          <w:b/>
          <w:sz w:val="24"/>
          <w:u w:val="single"/>
        </w:rPr>
        <w:t xml:space="preserve"> &amp; PNS</w:t>
      </w:r>
    </w:p>
    <w:p w:rsidR="001904AF" w:rsidRDefault="001904AF" w:rsidP="001904AF">
      <w:pPr>
        <w:pStyle w:val="NoSpacing"/>
        <w:rPr>
          <w:sz w:val="24"/>
          <w:szCs w:val="24"/>
        </w:rPr>
      </w:pPr>
      <w:r>
        <w:rPr>
          <w:sz w:val="24"/>
          <w:szCs w:val="24"/>
        </w:rPr>
        <w:t>Activity of the heart, gastrointestinal activity, respiratory activity</w:t>
      </w:r>
    </w:p>
    <w:p w:rsidR="00436B4E" w:rsidRDefault="00436B4E" w:rsidP="001904AF">
      <w:pPr>
        <w:pStyle w:val="NoSpacing"/>
        <w:rPr>
          <w:sz w:val="24"/>
          <w:szCs w:val="24"/>
        </w:rPr>
      </w:pPr>
    </w:p>
    <w:p w:rsidR="00436B4E" w:rsidRDefault="00436B4E" w:rsidP="001904AF">
      <w:pPr>
        <w:pStyle w:val="NoSpacing"/>
        <w:rPr>
          <w:b/>
          <w:sz w:val="24"/>
          <w:szCs w:val="24"/>
          <w:u w:val="single"/>
        </w:rPr>
      </w:pPr>
      <w:r>
        <w:rPr>
          <w:b/>
          <w:sz w:val="24"/>
          <w:szCs w:val="24"/>
          <w:u w:val="single"/>
        </w:rPr>
        <w:t>Systems regulated in the same direction by the SNS &amp; PNS</w:t>
      </w:r>
    </w:p>
    <w:p w:rsidR="00436B4E" w:rsidRDefault="00436B4E" w:rsidP="001904AF">
      <w:pPr>
        <w:pStyle w:val="NoSpacing"/>
        <w:rPr>
          <w:sz w:val="24"/>
          <w:szCs w:val="24"/>
        </w:rPr>
      </w:pPr>
      <w:r>
        <w:rPr>
          <w:sz w:val="24"/>
          <w:szCs w:val="24"/>
        </w:rPr>
        <w:t>Regulation of external genitalia during intercourse</w:t>
      </w:r>
    </w:p>
    <w:p w:rsidR="00436B4E" w:rsidRDefault="00436B4E" w:rsidP="001904AF">
      <w:pPr>
        <w:pStyle w:val="NoSpacing"/>
        <w:rPr>
          <w:sz w:val="24"/>
          <w:szCs w:val="24"/>
        </w:rPr>
      </w:pPr>
      <w:r>
        <w:rPr>
          <w:sz w:val="24"/>
          <w:szCs w:val="24"/>
        </w:rPr>
        <w:t xml:space="preserve">The </w:t>
      </w:r>
      <w:r>
        <w:rPr>
          <w:b/>
          <w:i/>
          <w:sz w:val="24"/>
          <w:szCs w:val="24"/>
        </w:rPr>
        <w:t xml:space="preserve">parasympathetic nervous system </w:t>
      </w:r>
      <w:r w:rsidR="00B147E2">
        <w:rPr>
          <w:sz w:val="24"/>
          <w:szCs w:val="24"/>
        </w:rPr>
        <w:t>allows the di</w:t>
      </w:r>
      <w:r w:rsidR="002B301C">
        <w:rPr>
          <w:sz w:val="24"/>
          <w:szCs w:val="24"/>
        </w:rPr>
        <w:t>lation of blood vessels in penis therefore erection.</w:t>
      </w:r>
    </w:p>
    <w:p w:rsidR="00B147E2" w:rsidRDefault="00B147E2" w:rsidP="001904AF">
      <w:pPr>
        <w:pStyle w:val="NoSpacing"/>
        <w:rPr>
          <w:sz w:val="24"/>
          <w:szCs w:val="24"/>
        </w:rPr>
      </w:pPr>
      <w:r>
        <w:rPr>
          <w:sz w:val="24"/>
          <w:szCs w:val="24"/>
        </w:rPr>
        <w:t xml:space="preserve">The </w:t>
      </w:r>
      <w:r>
        <w:rPr>
          <w:b/>
          <w:i/>
          <w:sz w:val="24"/>
          <w:szCs w:val="24"/>
        </w:rPr>
        <w:t xml:space="preserve">sympathetic nervous </w:t>
      </w:r>
      <w:r w:rsidR="002B301C">
        <w:rPr>
          <w:b/>
          <w:i/>
          <w:sz w:val="24"/>
          <w:szCs w:val="24"/>
        </w:rPr>
        <w:t>system</w:t>
      </w:r>
      <w:r w:rsidR="002B301C">
        <w:rPr>
          <w:i/>
          <w:sz w:val="24"/>
          <w:szCs w:val="24"/>
        </w:rPr>
        <w:t xml:space="preserve"> </w:t>
      </w:r>
      <w:r w:rsidR="002B301C">
        <w:rPr>
          <w:sz w:val="24"/>
          <w:szCs w:val="24"/>
        </w:rPr>
        <w:t xml:space="preserve">allows ejaculation. </w:t>
      </w:r>
    </w:p>
    <w:p w:rsidR="002B301C" w:rsidRDefault="002B301C" w:rsidP="001904AF">
      <w:pPr>
        <w:pStyle w:val="NoSpacing"/>
        <w:rPr>
          <w:sz w:val="24"/>
          <w:szCs w:val="24"/>
        </w:rPr>
      </w:pPr>
    </w:p>
    <w:p w:rsidR="002B301C" w:rsidRDefault="002B301C" w:rsidP="001904AF">
      <w:pPr>
        <w:pStyle w:val="NoSpacing"/>
        <w:rPr>
          <w:b/>
          <w:sz w:val="24"/>
          <w:szCs w:val="24"/>
        </w:rPr>
        <w:sectPr w:rsidR="002B301C" w:rsidSect="00781D72">
          <w:type w:val="continuous"/>
          <w:pgSz w:w="11906" w:h="16838"/>
          <w:pgMar w:top="1440" w:right="1440" w:bottom="1440" w:left="1440" w:header="708" w:footer="708" w:gutter="0"/>
          <w:cols w:space="708"/>
          <w:docGrid w:linePitch="360"/>
        </w:sectPr>
      </w:pPr>
    </w:p>
    <w:p w:rsidR="002B301C" w:rsidRDefault="002B301C" w:rsidP="001904AF">
      <w:pPr>
        <w:pStyle w:val="NoSpacing"/>
        <w:rPr>
          <w:b/>
          <w:sz w:val="24"/>
          <w:szCs w:val="24"/>
        </w:rPr>
      </w:pPr>
      <w:r>
        <w:rPr>
          <w:b/>
          <w:sz w:val="24"/>
          <w:szCs w:val="24"/>
        </w:rPr>
        <w:lastRenderedPageBreak/>
        <w:t>Unique roles of the sympathetic nervous system includes:-</w:t>
      </w:r>
    </w:p>
    <w:p w:rsidR="002B301C" w:rsidRPr="002B301C" w:rsidRDefault="002B301C" w:rsidP="002E782F">
      <w:pPr>
        <w:pStyle w:val="NoSpacing"/>
        <w:numPr>
          <w:ilvl w:val="0"/>
          <w:numId w:val="39"/>
        </w:numPr>
        <w:rPr>
          <w:b/>
          <w:sz w:val="24"/>
          <w:szCs w:val="24"/>
        </w:rPr>
      </w:pPr>
      <w:r>
        <w:rPr>
          <w:sz w:val="24"/>
          <w:szCs w:val="24"/>
        </w:rPr>
        <w:t>Kidneys</w:t>
      </w:r>
    </w:p>
    <w:p w:rsidR="002B301C" w:rsidRPr="002B301C" w:rsidRDefault="002B301C" w:rsidP="002E782F">
      <w:pPr>
        <w:pStyle w:val="NoSpacing"/>
        <w:numPr>
          <w:ilvl w:val="0"/>
          <w:numId w:val="39"/>
        </w:numPr>
        <w:rPr>
          <w:b/>
          <w:sz w:val="24"/>
          <w:szCs w:val="24"/>
        </w:rPr>
      </w:pPr>
      <w:r>
        <w:rPr>
          <w:sz w:val="24"/>
          <w:szCs w:val="24"/>
        </w:rPr>
        <w:t>Most blood vessels</w:t>
      </w:r>
    </w:p>
    <w:p w:rsidR="002B301C" w:rsidRPr="002B301C" w:rsidRDefault="002B301C" w:rsidP="002E782F">
      <w:pPr>
        <w:pStyle w:val="NoSpacing"/>
        <w:numPr>
          <w:ilvl w:val="0"/>
          <w:numId w:val="39"/>
        </w:numPr>
        <w:rPr>
          <w:b/>
          <w:sz w:val="24"/>
          <w:szCs w:val="24"/>
        </w:rPr>
      </w:pPr>
      <w:r>
        <w:rPr>
          <w:sz w:val="24"/>
          <w:szCs w:val="24"/>
        </w:rPr>
        <w:t>Adrenal medulla</w:t>
      </w:r>
    </w:p>
    <w:p w:rsidR="002B301C" w:rsidRPr="002B301C" w:rsidRDefault="002B301C" w:rsidP="002E782F">
      <w:pPr>
        <w:pStyle w:val="NoSpacing"/>
        <w:numPr>
          <w:ilvl w:val="0"/>
          <w:numId w:val="39"/>
        </w:numPr>
        <w:rPr>
          <w:b/>
          <w:sz w:val="24"/>
          <w:szCs w:val="24"/>
        </w:rPr>
      </w:pPr>
      <w:r>
        <w:rPr>
          <w:sz w:val="24"/>
          <w:szCs w:val="24"/>
        </w:rPr>
        <w:t>Sweat glands</w:t>
      </w:r>
    </w:p>
    <w:p w:rsidR="002B301C" w:rsidRPr="002B301C" w:rsidRDefault="002B301C" w:rsidP="002E782F">
      <w:pPr>
        <w:pStyle w:val="NoSpacing"/>
        <w:numPr>
          <w:ilvl w:val="0"/>
          <w:numId w:val="39"/>
        </w:numPr>
        <w:rPr>
          <w:b/>
          <w:sz w:val="24"/>
          <w:szCs w:val="24"/>
        </w:rPr>
      </w:pPr>
      <w:r>
        <w:rPr>
          <w:sz w:val="24"/>
          <w:szCs w:val="24"/>
        </w:rPr>
        <w:t>Thermoregulatory responses to heat</w:t>
      </w:r>
    </w:p>
    <w:p w:rsidR="002B301C" w:rsidRPr="002B301C" w:rsidRDefault="002B301C" w:rsidP="002E782F">
      <w:pPr>
        <w:pStyle w:val="NoSpacing"/>
        <w:numPr>
          <w:ilvl w:val="0"/>
          <w:numId w:val="39"/>
        </w:numPr>
        <w:rPr>
          <w:b/>
          <w:sz w:val="24"/>
          <w:szCs w:val="24"/>
        </w:rPr>
      </w:pPr>
      <w:r>
        <w:rPr>
          <w:sz w:val="24"/>
          <w:szCs w:val="24"/>
        </w:rPr>
        <w:t>Renin release from kidneys</w:t>
      </w:r>
    </w:p>
    <w:p w:rsidR="002B301C" w:rsidRDefault="002B301C" w:rsidP="002B301C">
      <w:pPr>
        <w:pStyle w:val="NoSpacing"/>
        <w:rPr>
          <w:b/>
          <w:sz w:val="24"/>
          <w:szCs w:val="24"/>
        </w:rPr>
      </w:pPr>
      <w:r>
        <w:rPr>
          <w:b/>
          <w:sz w:val="24"/>
          <w:szCs w:val="24"/>
        </w:rPr>
        <w:lastRenderedPageBreak/>
        <w:t>Metabolic effects include:-</w:t>
      </w:r>
    </w:p>
    <w:p w:rsidR="002B301C" w:rsidRPr="002B301C" w:rsidRDefault="002B301C" w:rsidP="002E782F">
      <w:pPr>
        <w:pStyle w:val="NoSpacing"/>
        <w:numPr>
          <w:ilvl w:val="0"/>
          <w:numId w:val="40"/>
        </w:numPr>
        <w:rPr>
          <w:b/>
          <w:sz w:val="24"/>
          <w:szCs w:val="24"/>
        </w:rPr>
      </w:pPr>
      <w:r>
        <w:rPr>
          <w:sz w:val="24"/>
          <w:szCs w:val="24"/>
        </w:rPr>
        <w:t>Increases metabolic rate of body cells</w:t>
      </w:r>
    </w:p>
    <w:p w:rsidR="002B301C" w:rsidRPr="002B301C" w:rsidRDefault="002B301C" w:rsidP="002E782F">
      <w:pPr>
        <w:pStyle w:val="NoSpacing"/>
        <w:numPr>
          <w:ilvl w:val="0"/>
          <w:numId w:val="40"/>
        </w:numPr>
        <w:rPr>
          <w:b/>
          <w:sz w:val="24"/>
          <w:szCs w:val="24"/>
        </w:rPr>
      </w:pPr>
      <w:r>
        <w:rPr>
          <w:sz w:val="24"/>
          <w:szCs w:val="24"/>
        </w:rPr>
        <w:t>Raises blood glucose levels</w:t>
      </w:r>
    </w:p>
    <w:p w:rsidR="002B301C" w:rsidRPr="002B301C" w:rsidRDefault="002B301C" w:rsidP="002E782F">
      <w:pPr>
        <w:pStyle w:val="NoSpacing"/>
        <w:numPr>
          <w:ilvl w:val="0"/>
          <w:numId w:val="40"/>
        </w:numPr>
        <w:rPr>
          <w:b/>
          <w:sz w:val="24"/>
          <w:szCs w:val="24"/>
        </w:rPr>
      </w:pPr>
      <w:r>
        <w:rPr>
          <w:sz w:val="24"/>
          <w:szCs w:val="24"/>
        </w:rPr>
        <w:t>Stimulates breakdown of fats</w:t>
      </w:r>
    </w:p>
    <w:p w:rsidR="002B301C" w:rsidRPr="002B301C" w:rsidRDefault="002B301C" w:rsidP="002E782F">
      <w:pPr>
        <w:pStyle w:val="NoSpacing"/>
        <w:numPr>
          <w:ilvl w:val="0"/>
          <w:numId w:val="40"/>
        </w:numPr>
        <w:rPr>
          <w:b/>
          <w:sz w:val="24"/>
          <w:szCs w:val="24"/>
        </w:rPr>
      </w:pPr>
      <w:r>
        <w:rPr>
          <w:sz w:val="24"/>
          <w:szCs w:val="24"/>
        </w:rPr>
        <w:t>Increases mental alertness</w:t>
      </w:r>
    </w:p>
    <w:p w:rsidR="002B301C" w:rsidRPr="002B301C" w:rsidRDefault="002B301C" w:rsidP="002E782F">
      <w:pPr>
        <w:pStyle w:val="NoSpacing"/>
        <w:numPr>
          <w:ilvl w:val="0"/>
          <w:numId w:val="40"/>
        </w:numPr>
        <w:rPr>
          <w:b/>
          <w:sz w:val="24"/>
          <w:szCs w:val="24"/>
        </w:rPr>
      </w:pPr>
      <w:r>
        <w:rPr>
          <w:sz w:val="24"/>
          <w:szCs w:val="24"/>
        </w:rPr>
        <w:t>Increases speed/strength of muscle contraction</w:t>
      </w:r>
    </w:p>
    <w:p w:rsidR="002B301C" w:rsidRDefault="002B301C" w:rsidP="002B301C">
      <w:pPr>
        <w:pStyle w:val="NoSpacing"/>
        <w:rPr>
          <w:sz w:val="24"/>
          <w:szCs w:val="24"/>
        </w:rPr>
        <w:sectPr w:rsidR="002B301C" w:rsidSect="002B301C">
          <w:type w:val="continuous"/>
          <w:pgSz w:w="11906" w:h="16838"/>
          <w:pgMar w:top="1440" w:right="1440" w:bottom="1440" w:left="1440" w:header="708" w:footer="708" w:gutter="0"/>
          <w:cols w:num="2" w:space="708"/>
          <w:docGrid w:linePitch="360"/>
        </w:sectPr>
      </w:pPr>
    </w:p>
    <w:p w:rsidR="002B301C" w:rsidRDefault="002B301C" w:rsidP="002B301C">
      <w:pPr>
        <w:pStyle w:val="NoSpacing"/>
        <w:rPr>
          <w:sz w:val="24"/>
          <w:szCs w:val="24"/>
        </w:rPr>
      </w:pPr>
    </w:p>
    <w:p w:rsidR="002B301C" w:rsidRDefault="002B301C" w:rsidP="002B301C">
      <w:pPr>
        <w:pStyle w:val="NoSpacing"/>
        <w:rPr>
          <w:sz w:val="24"/>
          <w:szCs w:val="24"/>
        </w:rPr>
      </w:pPr>
      <w:r>
        <w:rPr>
          <w:sz w:val="24"/>
          <w:szCs w:val="24"/>
        </w:rPr>
        <w:t>The PNS &amp; ANS differs to:-</w:t>
      </w:r>
    </w:p>
    <w:p w:rsidR="002B301C" w:rsidRPr="002B301C" w:rsidRDefault="002B301C" w:rsidP="002E782F">
      <w:pPr>
        <w:pStyle w:val="NoSpacing"/>
        <w:numPr>
          <w:ilvl w:val="0"/>
          <w:numId w:val="41"/>
        </w:numPr>
        <w:rPr>
          <w:b/>
          <w:sz w:val="24"/>
          <w:szCs w:val="24"/>
        </w:rPr>
      </w:pPr>
      <w:r>
        <w:rPr>
          <w:sz w:val="24"/>
          <w:szCs w:val="24"/>
        </w:rPr>
        <w:t>Sites where nerves originate</w:t>
      </w:r>
    </w:p>
    <w:p w:rsidR="002B301C" w:rsidRPr="002B301C" w:rsidRDefault="002B301C" w:rsidP="002E782F">
      <w:pPr>
        <w:pStyle w:val="NoSpacing"/>
        <w:numPr>
          <w:ilvl w:val="0"/>
          <w:numId w:val="41"/>
        </w:numPr>
        <w:rPr>
          <w:b/>
          <w:sz w:val="24"/>
          <w:szCs w:val="24"/>
        </w:rPr>
      </w:pPr>
      <w:r>
        <w:rPr>
          <w:sz w:val="24"/>
          <w:szCs w:val="24"/>
        </w:rPr>
        <w:t>Relative lengths of pre &amp; post-ganglionic fibres</w:t>
      </w:r>
    </w:p>
    <w:p w:rsidR="002B301C" w:rsidRPr="00F544D3" w:rsidRDefault="002B301C" w:rsidP="002E782F">
      <w:pPr>
        <w:pStyle w:val="NoSpacing"/>
        <w:numPr>
          <w:ilvl w:val="0"/>
          <w:numId w:val="41"/>
        </w:numPr>
        <w:rPr>
          <w:b/>
          <w:sz w:val="24"/>
          <w:szCs w:val="24"/>
        </w:rPr>
      </w:pPr>
      <w:r>
        <w:rPr>
          <w:sz w:val="24"/>
          <w:szCs w:val="24"/>
        </w:rPr>
        <w:t xml:space="preserve">Locations of ganglia </w:t>
      </w:r>
    </w:p>
    <w:p w:rsidR="00F544D3" w:rsidRDefault="00F544D3" w:rsidP="00F544D3">
      <w:pPr>
        <w:pStyle w:val="NoSpacing"/>
        <w:rPr>
          <w:sz w:val="24"/>
          <w:szCs w:val="24"/>
        </w:rPr>
      </w:pPr>
    </w:p>
    <w:p w:rsidR="00F544D3" w:rsidRDefault="00F544D3" w:rsidP="00F544D3">
      <w:pPr>
        <w:pStyle w:val="NoSpacing"/>
        <w:rPr>
          <w:b/>
          <w:sz w:val="24"/>
          <w:szCs w:val="24"/>
        </w:rPr>
      </w:pPr>
      <w:r>
        <w:rPr>
          <w:b/>
          <w:sz w:val="24"/>
          <w:szCs w:val="24"/>
        </w:rPr>
        <w:t xml:space="preserve">List three levels of regulation of autonomic function, giving </w:t>
      </w:r>
      <w:proofErr w:type="spellStart"/>
      <w:r>
        <w:rPr>
          <w:b/>
          <w:sz w:val="24"/>
          <w:szCs w:val="24"/>
        </w:rPr>
        <w:t>exampleS</w:t>
      </w:r>
      <w:proofErr w:type="spellEnd"/>
      <w:r>
        <w:rPr>
          <w:b/>
          <w:sz w:val="24"/>
          <w:szCs w:val="24"/>
        </w:rPr>
        <w:t>:-</w:t>
      </w:r>
    </w:p>
    <w:p w:rsidR="00F544D3" w:rsidRDefault="00F544D3" w:rsidP="002E782F">
      <w:pPr>
        <w:pStyle w:val="NoSpacing"/>
        <w:numPr>
          <w:ilvl w:val="0"/>
          <w:numId w:val="42"/>
        </w:numPr>
        <w:rPr>
          <w:b/>
          <w:sz w:val="24"/>
          <w:szCs w:val="24"/>
        </w:rPr>
      </w:pPr>
      <w:r>
        <w:rPr>
          <w:b/>
          <w:sz w:val="24"/>
          <w:szCs w:val="24"/>
        </w:rPr>
        <w:t>Brain stem &amp; spinal cord controls</w:t>
      </w:r>
    </w:p>
    <w:p w:rsidR="00F544D3" w:rsidRDefault="00F544D3" w:rsidP="00F544D3">
      <w:pPr>
        <w:pStyle w:val="NoSpacing"/>
        <w:ind w:left="720"/>
        <w:rPr>
          <w:sz w:val="24"/>
          <w:szCs w:val="24"/>
        </w:rPr>
      </w:pPr>
      <w:r>
        <w:rPr>
          <w:sz w:val="24"/>
          <w:szCs w:val="24"/>
        </w:rPr>
        <w:t>Direct effects on ANS regulated activities</w:t>
      </w:r>
    </w:p>
    <w:p w:rsidR="00F544D3" w:rsidRDefault="00F544D3" w:rsidP="00F544D3">
      <w:pPr>
        <w:pStyle w:val="NoSpacing"/>
        <w:ind w:left="720"/>
        <w:rPr>
          <w:sz w:val="24"/>
          <w:szCs w:val="24"/>
        </w:rPr>
      </w:pPr>
      <w:r>
        <w:rPr>
          <w:sz w:val="24"/>
          <w:szCs w:val="24"/>
        </w:rPr>
        <w:t xml:space="preserve">Motor centres in </w:t>
      </w:r>
      <w:proofErr w:type="spellStart"/>
      <w:r>
        <w:rPr>
          <w:sz w:val="24"/>
          <w:szCs w:val="24"/>
        </w:rPr>
        <w:t>ventro</w:t>
      </w:r>
      <w:proofErr w:type="spellEnd"/>
      <w:r>
        <w:rPr>
          <w:sz w:val="24"/>
          <w:szCs w:val="24"/>
        </w:rPr>
        <w:t>-lateral medulla e.g. cardiovascular centre, respiratory centre</w:t>
      </w:r>
    </w:p>
    <w:p w:rsidR="00F544D3" w:rsidRPr="001C35FC" w:rsidRDefault="00F544D3" w:rsidP="002E782F">
      <w:pPr>
        <w:pStyle w:val="NoSpacing"/>
        <w:numPr>
          <w:ilvl w:val="0"/>
          <w:numId w:val="42"/>
        </w:numPr>
        <w:rPr>
          <w:b/>
          <w:sz w:val="24"/>
          <w:szCs w:val="24"/>
        </w:rPr>
      </w:pPr>
      <w:r w:rsidRPr="001C35FC">
        <w:rPr>
          <w:b/>
          <w:sz w:val="24"/>
          <w:szCs w:val="24"/>
        </w:rPr>
        <w:t>Hypothalamus</w:t>
      </w:r>
      <w:r w:rsidR="001C35FC" w:rsidRPr="001C35FC">
        <w:rPr>
          <w:b/>
          <w:sz w:val="24"/>
          <w:szCs w:val="24"/>
        </w:rPr>
        <w:t xml:space="preserve"> (overall boss )</w:t>
      </w:r>
    </w:p>
    <w:p w:rsidR="00F544D3" w:rsidRPr="00F544D3" w:rsidRDefault="00F544D3" w:rsidP="00F544D3">
      <w:pPr>
        <w:pStyle w:val="NoSpacing"/>
        <w:ind w:left="720"/>
        <w:rPr>
          <w:sz w:val="24"/>
          <w:szCs w:val="24"/>
        </w:rPr>
      </w:pPr>
      <w:r>
        <w:rPr>
          <w:b/>
          <w:sz w:val="24"/>
          <w:szCs w:val="24"/>
        </w:rPr>
        <w:t>Anterior regions</w:t>
      </w:r>
      <w:proofErr w:type="gramStart"/>
      <w:r>
        <w:rPr>
          <w:b/>
          <w:sz w:val="24"/>
          <w:szCs w:val="24"/>
        </w:rPr>
        <w:t>:-</w:t>
      </w:r>
      <w:proofErr w:type="gramEnd"/>
      <w:r>
        <w:rPr>
          <w:b/>
          <w:sz w:val="24"/>
          <w:szCs w:val="24"/>
        </w:rPr>
        <w:t xml:space="preserve"> </w:t>
      </w:r>
      <w:r>
        <w:rPr>
          <w:sz w:val="24"/>
          <w:szCs w:val="24"/>
        </w:rPr>
        <w:t>parasympathetic</w:t>
      </w:r>
    </w:p>
    <w:p w:rsidR="00F544D3" w:rsidRDefault="00F544D3" w:rsidP="00F544D3">
      <w:pPr>
        <w:pStyle w:val="NoSpacing"/>
        <w:ind w:left="720"/>
        <w:rPr>
          <w:sz w:val="24"/>
          <w:szCs w:val="24"/>
        </w:rPr>
      </w:pPr>
      <w:r>
        <w:rPr>
          <w:b/>
          <w:sz w:val="24"/>
          <w:szCs w:val="24"/>
        </w:rPr>
        <w:t>Posterior regions</w:t>
      </w:r>
      <w:proofErr w:type="gramStart"/>
      <w:r>
        <w:rPr>
          <w:b/>
          <w:sz w:val="24"/>
          <w:szCs w:val="24"/>
        </w:rPr>
        <w:t>:-</w:t>
      </w:r>
      <w:proofErr w:type="gramEnd"/>
      <w:r>
        <w:rPr>
          <w:b/>
          <w:sz w:val="24"/>
          <w:szCs w:val="24"/>
        </w:rPr>
        <w:t xml:space="preserve"> </w:t>
      </w:r>
      <w:r>
        <w:rPr>
          <w:sz w:val="24"/>
          <w:szCs w:val="24"/>
        </w:rPr>
        <w:t>sympathetic</w:t>
      </w:r>
    </w:p>
    <w:p w:rsidR="00F544D3" w:rsidRDefault="00F544D3" w:rsidP="00F544D3">
      <w:pPr>
        <w:pStyle w:val="NoSpacing"/>
        <w:ind w:left="720"/>
        <w:rPr>
          <w:sz w:val="24"/>
          <w:szCs w:val="24"/>
        </w:rPr>
      </w:pPr>
      <w:r>
        <w:rPr>
          <w:sz w:val="24"/>
          <w:szCs w:val="24"/>
        </w:rPr>
        <w:t xml:space="preserve">Coordinates heart activity, blood pressure, body temperature, endocrine activity etc. </w:t>
      </w:r>
    </w:p>
    <w:p w:rsidR="00F544D3" w:rsidRDefault="00F544D3" w:rsidP="002E782F">
      <w:pPr>
        <w:pStyle w:val="NoSpacing"/>
        <w:numPr>
          <w:ilvl w:val="0"/>
          <w:numId w:val="42"/>
        </w:numPr>
        <w:rPr>
          <w:b/>
          <w:sz w:val="24"/>
          <w:szCs w:val="24"/>
        </w:rPr>
      </w:pPr>
      <w:r>
        <w:rPr>
          <w:b/>
          <w:sz w:val="24"/>
          <w:szCs w:val="24"/>
        </w:rPr>
        <w:t>Cortical Controls</w:t>
      </w:r>
    </w:p>
    <w:p w:rsidR="00D317AB" w:rsidRDefault="001C35FC" w:rsidP="00D317AB">
      <w:pPr>
        <w:pStyle w:val="NoSpacing"/>
        <w:ind w:left="720"/>
        <w:rPr>
          <w:sz w:val="24"/>
          <w:szCs w:val="24"/>
        </w:rPr>
      </w:pPr>
      <w:r>
        <w:rPr>
          <w:sz w:val="24"/>
          <w:szCs w:val="24"/>
        </w:rPr>
        <w:t>Meditation &amp; biofeedback allow some conscious control over visceral activities. E.g. during meditation can lower heart rate, metabolic rate, breathing rates etc.</w:t>
      </w:r>
    </w:p>
    <w:p w:rsidR="00D317AB" w:rsidRDefault="00D317AB" w:rsidP="00D317AB">
      <w:pPr>
        <w:pStyle w:val="NoSpacing"/>
        <w:rPr>
          <w:sz w:val="24"/>
          <w:szCs w:val="24"/>
        </w:rPr>
      </w:pPr>
    </w:p>
    <w:p w:rsidR="00D317AB" w:rsidRPr="00D317AB" w:rsidRDefault="00D317AB" w:rsidP="00D317AB">
      <w:pPr>
        <w:pStyle w:val="NoSpacing"/>
        <w:rPr>
          <w:b/>
          <w:color w:val="FF0000"/>
          <w:sz w:val="32"/>
          <w:szCs w:val="32"/>
          <w:u w:val="single"/>
        </w:rPr>
      </w:pPr>
      <w:r w:rsidRPr="00D317AB">
        <w:rPr>
          <w:b/>
          <w:color w:val="FF0000"/>
          <w:sz w:val="32"/>
          <w:szCs w:val="32"/>
          <w:u w:val="single"/>
        </w:rPr>
        <w:t>The endocrine system</w:t>
      </w:r>
    </w:p>
    <w:p w:rsidR="00D317AB" w:rsidRDefault="00AA1D17" w:rsidP="00D317AB">
      <w:pPr>
        <w:pStyle w:val="NoSpacing"/>
        <w:rPr>
          <w:sz w:val="24"/>
          <w:szCs w:val="24"/>
        </w:rPr>
      </w:pPr>
      <w:r>
        <w:rPr>
          <w:b/>
          <w:sz w:val="24"/>
          <w:szCs w:val="24"/>
        </w:rPr>
        <w:t>Hormones</w:t>
      </w:r>
      <w:proofErr w:type="gramStart"/>
      <w:r>
        <w:rPr>
          <w:b/>
          <w:sz w:val="24"/>
          <w:szCs w:val="24"/>
        </w:rPr>
        <w:t>:-</w:t>
      </w:r>
      <w:proofErr w:type="gramEnd"/>
      <w:r>
        <w:rPr>
          <w:b/>
          <w:sz w:val="24"/>
          <w:szCs w:val="24"/>
        </w:rPr>
        <w:t xml:space="preserve"> </w:t>
      </w:r>
      <w:r>
        <w:rPr>
          <w:sz w:val="24"/>
          <w:szCs w:val="24"/>
        </w:rPr>
        <w:t xml:space="preserve">chemical substance released that regulates the metabolic function of other cells in the body. </w:t>
      </w:r>
    </w:p>
    <w:p w:rsidR="00AA1D17" w:rsidRDefault="00AA1D17" w:rsidP="00D317AB">
      <w:pPr>
        <w:pStyle w:val="NoSpacing"/>
        <w:rPr>
          <w:sz w:val="24"/>
          <w:szCs w:val="24"/>
        </w:rPr>
      </w:pPr>
      <w:r>
        <w:rPr>
          <w:sz w:val="24"/>
          <w:szCs w:val="24"/>
        </w:rPr>
        <w:t xml:space="preserve">Hormones must bind to specific receptors to influence target cell to function. </w:t>
      </w:r>
    </w:p>
    <w:p w:rsidR="00AA1D17" w:rsidRDefault="00AA1D17" w:rsidP="00D317AB">
      <w:pPr>
        <w:pStyle w:val="NoSpacing"/>
        <w:rPr>
          <w:sz w:val="24"/>
          <w:szCs w:val="24"/>
        </w:rPr>
      </w:pPr>
      <w:r>
        <w:rPr>
          <w:sz w:val="24"/>
          <w:szCs w:val="24"/>
        </w:rPr>
        <w:t xml:space="preserve">Hormones are </w:t>
      </w:r>
      <w:proofErr w:type="gramStart"/>
      <w:r>
        <w:rPr>
          <w:sz w:val="24"/>
          <w:szCs w:val="24"/>
        </w:rPr>
        <w:t>specific,</w:t>
      </w:r>
      <w:proofErr w:type="gramEnd"/>
      <w:r>
        <w:rPr>
          <w:sz w:val="24"/>
          <w:szCs w:val="24"/>
        </w:rPr>
        <w:t xml:space="preserve"> they only work on specific cells. The activation depends on</w:t>
      </w:r>
    </w:p>
    <w:p w:rsidR="00AA1D17" w:rsidRDefault="00AA1D17" w:rsidP="002E782F">
      <w:pPr>
        <w:pStyle w:val="NoSpacing"/>
        <w:numPr>
          <w:ilvl w:val="0"/>
          <w:numId w:val="43"/>
        </w:numPr>
        <w:rPr>
          <w:sz w:val="24"/>
          <w:szCs w:val="24"/>
        </w:rPr>
      </w:pPr>
      <w:r>
        <w:rPr>
          <w:sz w:val="24"/>
          <w:szCs w:val="24"/>
        </w:rPr>
        <w:lastRenderedPageBreak/>
        <w:t>Hormone concentration</w:t>
      </w:r>
    </w:p>
    <w:p w:rsidR="00AA1D17" w:rsidRDefault="00AA1D17" w:rsidP="002E782F">
      <w:pPr>
        <w:pStyle w:val="NoSpacing"/>
        <w:numPr>
          <w:ilvl w:val="0"/>
          <w:numId w:val="43"/>
        </w:numPr>
        <w:rPr>
          <w:sz w:val="24"/>
          <w:szCs w:val="24"/>
        </w:rPr>
      </w:pPr>
      <w:r>
        <w:rPr>
          <w:sz w:val="24"/>
          <w:szCs w:val="24"/>
        </w:rPr>
        <w:t xml:space="preserve">Number of receptors on target cell </w:t>
      </w:r>
    </w:p>
    <w:p w:rsidR="00AA1D17" w:rsidRDefault="00AA1D17" w:rsidP="002E782F">
      <w:pPr>
        <w:pStyle w:val="NoSpacing"/>
        <w:numPr>
          <w:ilvl w:val="0"/>
          <w:numId w:val="43"/>
        </w:numPr>
        <w:rPr>
          <w:sz w:val="24"/>
          <w:szCs w:val="24"/>
        </w:rPr>
      </w:pPr>
      <w:r>
        <w:rPr>
          <w:sz w:val="24"/>
          <w:szCs w:val="24"/>
        </w:rPr>
        <w:t>Affinity of hormone for receptor (attraction)</w:t>
      </w:r>
    </w:p>
    <w:p w:rsidR="00AA1D17" w:rsidRDefault="00AA1D17" w:rsidP="00AA1D17">
      <w:pPr>
        <w:pStyle w:val="NoSpacing"/>
        <w:rPr>
          <w:sz w:val="24"/>
          <w:szCs w:val="24"/>
        </w:rPr>
      </w:pPr>
    </w:p>
    <w:p w:rsidR="003208DA" w:rsidRDefault="003208DA" w:rsidP="00AA1D17">
      <w:pPr>
        <w:pStyle w:val="NoSpacing"/>
        <w:rPr>
          <w:b/>
          <w:sz w:val="24"/>
          <w:szCs w:val="24"/>
        </w:rPr>
        <w:sectPr w:rsidR="003208DA" w:rsidSect="00781D72">
          <w:type w:val="continuous"/>
          <w:pgSz w:w="11906" w:h="16838"/>
          <w:pgMar w:top="1440" w:right="1440" w:bottom="1440" w:left="1440" w:header="708" w:footer="708" w:gutter="0"/>
          <w:cols w:space="708"/>
          <w:docGrid w:linePitch="360"/>
        </w:sectPr>
      </w:pPr>
    </w:p>
    <w:p w:rsidR="00AA1D17" w:rsidRPr="00AB1BF5" w:rsidRDefault="00AB1BF5" w:rsidP="00AA1D17">
      <w:pPr>
        <w:pStyle w:val="NoSpacing"/>
        <w:rPr>
          <w:b/>
          <w:sz w:val="24"/>
          <w:szCs w:val="24"/>
        </w:rPr>
      </w:pPr>
      <w:r>
        <w:rPr>
          <w:b/>
          <w:sz w:val="24"/>
          <w:szCs w:val="24"/>
        </w:rPr>
        <w:lastRenderedPageBreak/>
        <w:t>Changes</w:t>
      </w:r>
      <w:r w:rsidR="003C713E">
        <w:rPr>
          <w:b/>
          <w:sz w:val="24"/>
          <w:szCs w:val="24"/>
        </w:rPr>
        <w:t xml:space="preserve"> caused my hormone activity</w:t>
      </w:r>
    </w:p>
    <w:p w:rsidR="0083390E" w:rsidRDefault="0083390E" w:rsidP="00AA1D17">
      <w:pPr>
        <w:pStyle w:val="NoSpacing"/>
        <w:rPr>
          <w:b/>
          <w:sz w:val="24"/>
          <w:szCs w:val="24"/>
        </w:rPr>
      </w:pPr>
      <w:r>
        <w:rPr>
          <w:b/>
          <w:sz w:val="24"/>
          <w:szCs w:val="24"/>
        </w:rPr>
        <w:t>They alter levels of cell activity</w:t>
      </w:r>
    </w:p>
    <w:p w:rsidR="0083390E" w:rsidRDefault="003C713E" w:rsidP="002E782F">
      <w:pPr>
        <w:pStyle w:val="NoSpacing"/>
        <w:numPr>
          <w:ilvl w:val="0"/>
          <w:numId w:val="44"/>
        </w:numPr>
        <w:rPr>
          <w:sz w:val="24"/>
          <w:szCs w:val="24"/>
        </w:rPr>
      </w:pPr>
      <w:r>
        <w:rPr>
          <w:sz w:val="24"/>
          <w:szCs w:val="24"/>
        </w:rPr>
        <w:t>Alters m</w:t>
      </w:r>
      <w:r w:rsidR="0083390E">
        <w:rPr>
          <w:sz w:val="24"/>
          <w:szCs w:val="24"/>
        </w:rPr>
        <w:t>embrane permeability</w:t>
      </w:r>
    </w:p>
    <w:p w:rsidR="0083390E" w:rsidRDefault="0083390E" w:rsidP="002E782F">
      <w:pPr>
        <w:pStyle w:val="NoSpacing"/>
        <w:numPr>
          <w:ilvl w:val="0"/>
          <w:numId w:val="44"/>
        </w:numPr>
        <w:rPr>
          <w:sz w:val="24"/>
          <w:szCs w:val="24"/>
        </w:rPr>
      </w:pPr>
      <w:r>
        <w:rPr>
          <w:sz w:val="24"/>
          <w:szCs w:val="24"/>
        </w:rPr>
        <w:t>Synthesis of enzymes within cells</w:t>
      </w:r>
    </w:p>
    <w:p w:rsidR="0083390E" w:rsidRDefault="0083390E" w:rsidP="002E782F">
      <w:pPr>
        <w:pStyle w:val="NoSpacing"/>
        <w:numPr>
          <w:ilvl w:val="0"/>
          <w:numId w:val="44"/>
        </w:numPr>
        <w:rPr>
          <w:sz w:val="24"/>
          <w:szCs w:val="24"/>
        </w:rPr>
      </w:pPr>
      <w:r>
        <w:rPr>
          <w:sz w:val="24"/>
          <w:szCs w:val="24"/>
        </w:rPr>
        <w:t>Enzyme activation/deactivation</w:t>
      </w:r>
    </w:p>
    <w:p w:rsidR="0083390E" w:rsidRDefault="0083390E" w:rsidP="002E782F">
      <w:pPr>
        <w:pStyle w:val="NoSpacing"/>
        <w:numPr>
          <w:ilvl w:val="0"/>
          <w:numId w:val="44"/>
        </w:numPr>
        <w:rPr>
          <w:sz w:val="24"/>
          <w:szCs w:val="24"/>
        </w:rPr>
      </w:pPr>
      <w:r>
        <w:rPr>
          <w:sz w:val="24"/>
          <w:szCs w:val="24"/>
        </w:rPr>
        <w:t>Induction of secretory activity</w:t>
      </w:r>
    </w:p>
    <w:p w:rsidR="0083390E" w:rsidRDefault="0083390E" w:rsidP="002E782F">
      <w:pPr>
        <w:pStyle w:val="NoSpacing"/>
        <w:numPr>
          <w:ilvl w:val="0"/>
          <w:numId w:val="44"/>
        </w:numPr>
        <w:rPr>
          <w:sz w:val="24"/>
          <w:szCs w:val="24"/>
        </w:rPr>
      </w:pPr>
      <w:r>
        <w:rPr>
          <w:sz w:val="24"/>
          <w:szCs w:val="24"/>
        </w:rPr>
        <w:lastRenderedPageBreak/>
        <w:t>Stimulation of mitosis</w:t>
      </w:r>
    </w:p>
    <w:p w:rsidR="00682348" w:rsidRDefault="00682348" w:rsidP="00682348">
      <w:pPr>
        <w:pStyle w:val="NoSpacing"/>
        <w:rPr>
          <w:sz w:val="24"/>
          <w:szCs w:val="24"/>
        </w:rPr>
      </w:pPr>
    </w:p>
    <w:p w:rsidR="00682348" w:rsidRDefault="00682348" w:rsidP="00682348">
      <w:pPr>
        <w:pStyle w:val="NoSpacing"/>
        <w:rPr>
          <w:b/>
          <w:sz w:val="24"/>
          <w:szCs w:val="24"/>
        </w:rPr>
      </w:pPr>
      <w:r>
        <w:rPr>
          <w:b/>
          <w:sz w:val="24"/>
          <w:szCs w:val="24"/>
        </w:rPr>
        <w:t>Groups of hormones</w:t>
      </w:r>
    </w:p>
    <w:p w:rsidR="00682348" w:rsidRPr="00682348" w:rsidRDefault="00682348" w:rsidP="002E782F">
      <w:pPr>
        <w:pStyle w:val="NoSpacing"/>
        <w:numPr>
          <w:ilvl w:val="0"/>
          <w:numId w:val="45"/>
        </w:numPr>
        <w:rPr>
          <w:b/>
          <w:sz w:val="24"/>
          <w:szCs w:val="24"/>
        </w:rPr>
      </w:pPr>
      <w:r>
        <w:rPr>
          <w:sz w:val="24"/>
          <w:szCs w:val="24"/>
        </w:rPr>
        <w:t>Amino acids, peptides, proteins</w:t>
      </w:r>
    </w:p>
    <w:p w:rsidR="00682348" w:rsidRPr="00682348" w:rsidRDefault="00682348" w:rsidP="002E782F">
      <w:pPr>
        <w:pStyle w:val="NoSpacing"/>
        <w:numPr>
          <w:ilvl w:val="0"/>
          <w:numId w:val="45"/>
        </w:numPr>
        <w:rPr>
          <w:b/>
          <w:sz w:val="24"/>
          <w:szCs w:val="24"/>
        </w:rPr>
      </w:pPr>
      <w:r>
        <w:rPr>
          <w:sz w:val="24"/>
          <w:szCs w:val="24"/>
        </w:rPr>
        <w:t>Steroid hormones</w:t>
      </w:r>
    </w:p>
    <w:p w:rsidR="00682348" w:rsidRPr="00682348" w:rsidRDefault="00682348" w:rsidP="002E782F">
      <w:pPr>
        <w:pStyle w:val="NoSpacing"/>
        <w:numPr>
          <w:ilvl w:val="0"/>
          <w:numId w:val="45"/>
        </w:numPr>
        <w:rPr>
          <w:b/>
          <w:sz w:val="24"/>
          <w:szCs w:val="24"/>
        </w:rPr>
      </w:pPr>
      <w:r>
        <w:rPr>
          <w:sz w:val="24"/>
          <w:szCs w:val="24"/>
        </w:rPr>
        <w:t>Eicosanoids</w:t>
      </w:r>
    </w:p>
    <w:p w:rsidR="003208DA" w:rsidRDefault="003208DA" w:rsidP="00682348">
      <w:pPr>
        <w:pStyle w:val="NoSpacing"/>
        <w:ind w:left="360"/>
        <w:rPr>
          <w:sz w:val="24"/>
          <w:szCs w:val="24"/>
        </w:rPr>
        <w:sectPr w:rsidR="003208DA" w:rsidSect="003208DA">
          <w:type w:val="continuous"/>
          <w:pgSz w:w="11906" w:h="16838"/>
          <w:pgMar w:top="1440" w:right="1440" w:bottom="1440" w:left="1440" w:header="708" w:footer="708" w:gutter="0"/>
          <w:cols w:num="2" w:space="708"/>
          <w:docGrid w:linePitch="360"/>
        </w:sectPr>
      </w:pPr>
    </w:p>
    <w:p w:rsidR="00682348" w:rsidRDefault="00682348" w:rsidP="003208DA">
      <w:pPr>
        <w:pStyle w:val="NoSpacing"/>
        <w:rPr>
          <w:sz w:val="24"/>
          <w:szCs w:val="24"/>
        </w:rPr>
      </w:pPr>
    </w:p>
    <w:p w:rsidR="003208DA" w:rsidRDefault="00AB1BF5" w:rsidP="003208DA">
      <w:pPr>
        <w:pStyle w:val="NoSpacing"/>
        <w:rPr>
          <w:b/>
          <w:sz w:val="24"/>
          <w:szCs w:val="24"/>
        </w:rPr>
      </w:pPr>
      <w:r>
        <w:rPr>
          <w:b/>
          <w:sz w:val="24"/>
          <w:szCs w:val="24"/>
        </w:rPr>
        <w:t>Main mechanisms of action:-</w:t>
      </w:r>
    </w:p>
    <w:p w:rsidR="003C713E" w:rsidRPr="003C713E" w:rsidRDefault="003C713E" w:rsidP="003208DA">
      <w:pPr>
        <w:pStyle w:val="NoSpacing"/>
        <w:rPr>
          <w:b/>
          <w:i/>
          <w:sz w:val="24"/>
          <w:szCs w:val="24"/>
        </w:rPr>
      </w:pPr>
      <w:r>
        <w:rPr>
          <w:b/>
          <w:sz w:val="24"/>
          <w:szCs w:val="24"/>
        </w:rPr>
        <w:t xml:space="preserve">Water soluble hormones e.g. amino acid based hormones act </w:t>
      </w:r>
      <w:r>
        <w:rPr>
          <w:b/>
          <w:i/>
          <w:sz w:val="24"/>
          <w:szCs w:val="24"/>
        </w:rPr>
        <w:t xml:space="preserve">on receptors in the plasma membrane. </w:t>
      </w:r>
    </w:p>
    <w:p w:rsidR="00AB1BF5" w:rsidRPr="00AB1BF5" w:rsidRDefault="00AB1BF5" w:rsidP="003208DA">
      <w:pPr>
        <w:pStyle w:val="NoSpacing"/>
        <w:rPr>
          <w:i/>
          <w:sz w:val="24"/>
          <w:szCs w:val="24"/>
        </w:rPr>
      </w:pPr>
      <w:r>
        <w:rPr>
          <w:b/>
          <w:sz w:val="24"/>
          <w:szCs w:val="24"/>
        </w:rPr>
        <w:t xml:space="preserve">Peptide/protein hormones: </w:t>
      </w:r>
      <w:r>
        <w:rPr>
          <w:i/>
          <w:sz w:val="24"/>
          <w:szCs w:val="24"/>
        </w:rPr>
        <w:t xml:space="preserve">Bind to cell surface receptor </w:t>
      </w:r>
      <w:r w:rsidRPr="00AB1BF5">
        <w:rPr>
          <w:i/>
          <w:sz w:val="24"/>
          <w:szCs w:val="24"/>
        </w:rPr>
        <w:sym w:font="Wingdings" w:char="F0E0"/>
      </w:r>
      <w:r>
        <w:rPr>
          <w:i/>
          <w:sz w:val="24"/>
          <w:szCs w:val="24"/>
        </w:rPr>
        <w:t xml:space="preserve"> activation of membrane bound G protein </w:t>
      </w:r>
      <w:r w:rsidRPr="00AB1BF5">
        <w:rPr>
          <w:i/>
          <w:sz w:val="24"/>
          <w:szCs w:val="24"/>
        </w:rPr>
        <w:sym w:font="Wingdings" w:char="F0E0"/>
      </w:r>
      <w:r>
        <w:rPr>
          <w:i/>
          <w:sz w:val="24"/>
          <w:szCs w:val="24"/>
        </w:rPr>
        <w:t xml:space="preserve"> </w:t>
      </w:r>
      <w:r w:rsidR="003C713E">
        <w:rPr>
          <w:i/>
          <w:sz w:val="24"/>
          <w:szCs w:val="24"/>
        </w:rPr>
        <w:t xml:space="preserve">G-protein activates enzymes </w:t>
      </w:r>
      <w:r w:rsidR="003C713E" w:rsidRPr="003C713E">
        <w:rPr>
          <w:i/>
          <w:sz w:val="24"/>
          <w:szCs w:val="24"/>
        </w:rPr>
        <w:sym w:font="Wingdings" w:char="F0E0"/>
      </w:r>
      <w:r w:rsidR="003C713E">
        <w:rPr>
          <w:i/>
          <w:sz w:val="24"/>
          <w:szCs w:val="24"/>
        </w:rPr>
        <w:t xml:space="preserve"> </w:t>
      </w:r>
      <w:r>
        <w:rPr>
          <w:i/>
          <w:sz w:val="24"/>
          <w:szCs w:val="24"/>
        </w:rPr>
        <w:t>production of second messenger</w:t>
      </w:r>
      <w:r w:rsidR="003C713E">
        <w:rPr>
          <w:i/>
          <w:sz w:val="24"/>
          <w:szCs w:val="24"/>
        </w:rPr>
        <w:t xml:space="preserve"> e.g. cyclic AMP</w:t>
      </w:r>
      <w:r w:rsidRPr="00AB1BF5">
        <w:rPr>
          <w:i/>
          <w:sz w:val="24"/>
          <w:szCs w:val="24"/>
        </w:rPr>
        <w:sym w:font="Wingdings" w:char="F0E0"/>
      </w:r>
      <w:r>
        <w:rPr>
          <w:i/>
          <w:sz w:val="24"/>
          <w:szCs w:val="24"/>
        </w:rPr>
        <w:t xml:space="preserve"> activation of protein kinases to regulate activity of key enzymes</w:t>
      </w:r>
    </w:p>
    <w:p w:rsidR="003208DA" w:rsidRPr="003C713E" w:rsidRDefault="003C713E" w:rsidP="00682348">
      <w:pPr>
        <w:pStyle w:val="NoSpacing"/>
        <w:ind w:left="360"/>
        <w:rPr>
          <w:sz w:val="24"/>
          <w:szCs w:val="24"/>
        </w:rPr>
      </w:pPr>
      <w:r>
        <w:rPr>
          <w:b/>
          <w:sz w:val="24"/>
          <w:szCs w:val="24"/>
        </w:rPr>
        <w:t>Protein kinases</w:t>
      </w:r>
      <w:r>
        <w:rPr>
          <w:sz w:val="24"/>
          <w:szCs w:val="24"/>
        </w:rPr>
        <w:t xml:space="preserve"> are proteins that phosphorylate other </w:t>
      </w:r>
      <w:r w:rsidR="00F653A9">
        <w:rPr>
          <w:sz w:val="24"/>
          <w:szCs w:val="24"/>
        </w:rPr>
        <w:t>enzyme which activates</w:t>
      </w:r>
      <w:r>
        <w:rPr>
          <w:sz w:val="24"/>
          <w:szCs w:val="24"/>
        </w:rPr>
        <w:t xml:space="preserve"> some and deactivates others. </w:t>
      </w:r>
    </w:p>
    <w:p w:rsidR="00F653A9" w:rsidRDefault="00F653A9" w:rsidP="001904AF">
      <w:pPr>
        <w:pStyle w:val="NoSpacing"/>
        <w:rPr>
          <w:b/>
        </w:rPr>
      </w:pPr>
    </w:p>
    <w:p w:rsidR="00F653A9" w:rsidRPr="00F653A9" w:rsidRDefault="00F653A9" w:rsidP="001904AF">
      <w:pPr>
        <w:pStyle w:val="NoSpacing"/>
        <w:rPr>
          <w:b/>
          <w:i/>
          <w:sz w:val="24"/>
          <w:szCs w:val="24"/>
        </w:rPr>
      </w:pPr>
      <w:r w:rsidRPr="00F653A9">
        <w:rPr>
          <w:b/>
          <w:sz w:val="24"/>
          <w:szCs w:val="24"/>
        </w:rPr>
        <w:t xml:space="preserve">Lipid soluble hormones act on </w:t>
      </w:r>
      <w:r w:rsidRPr="00F653A9">
        <w:rPr>
          <w:b/>
          <w:i/>
          <w:sz w:val="24"/>
          <w:szCs w:val="24"/>
        </w:rPr>
        <w:t xml:space="preserve">receptors inside the cell. </w:t>
      </w:r>
    </w:p>
    <w:p w:rsidR="00F8237D" w:rsidRDefault="00F653A9" w:rsidP="001904AF">
      <w:pPr>
        <w:pStyle w:val="NoSpacing"/>
        <w:rPr>
          <w:i/>
          <w:sz w:val="24"/>
          <w:szCs w:val="24"/>
        </w:rPr>
      </w:pPr>
      <w:r>
        <w:rPr>
          <w:i/>
          <w:sz w:val="24"/>
          <w:szCs w:val="24"/>
        </w:rPr>
        <w:t>Hormone diffuses</w:t>
      </w:r>
      <w:r w:rsidR="00F8237D">
        <w:rPr>
          <w:i/>
          <w:sz w:val="24"/>
          <w:szCs w:val="24"/>
        </w:rPr>
        <w:t xml:space="preserve"> through the plasma membrane </w:t>
      </w:r>
      <w:r w:rsidR="00F8237D" w:rsidRPr="00F8237D">
        <w:rPr>
          <w:i/>
          <w:sz w:val="24"/>
          <w:szCs w:val="24"/>
        </w:rPr>
        <w:sym w:font="Wingdings" w:char="F0E0"/>
      </w:r>
      <w:r w:rsidR="00F8237D">
        <w:rPr>
          <w:i/>
          <w:sz w:val="24"/>
          <w:szCs w:val="24"/>
        </w:rPr>
        <w:t xml:space="preserve"> binds to intracellular receptor </w:t>
      </w:r>
      <w:r w:rsidR="00F8237D" w:rsidRPr="00F8237D">
        <w:rPr>
          <w:i/>
          <w:sz w:val="24"/>
          <w:szCs w:val="24"/>
        </w:rPr>
        <w:sym w:font="Wingdings" w:char="F0E0"/>
      </w:r>
      <w:r w:rsidR="00F8237D">
        <w:rPr>
          <w:i/>
          <w:sz w:val="24"/>
          <w:szCs w:val="24"/>
        </w:rPr>
        <w:t xml:space="preserve"> receptor-hormone complex enters the nucleus </w:t>
      </w:r>
      <w:r w:rsidR="00F8237D" w:rsidRPr="00F8237D">
        <w:rPr>
          <w:i/>
          <w:sz w:val="24"/>
          <w:szCs w:val="24"/>
        </w:rPr>
        <w:sym w:font="Wingdings" w:char="F0E0"/>
      </w:r>
      <w:r w:rsidR="00F8237D">
        <w:rPr>
          <w:i/>
          <w:sz w:val="24"/>
          <w:szCs w:val="24"/>
        </w:rPr>
        <w:t xml:space="preserve"> binds to chromatin and binds to specific region of DNA </w:t>
      </w:r>
      <w:r w:rsidR="00F8237D" w:rsidRPr="00F8237D">
        <w:rPr>
          <w:i/>
          <w:sz w:val="24"/>
          <w:szCs w:val="24"/>
        </w:rPr>
        <w:sym w:font="Wingdings" w:char="F0E0"/>
      </w:r>
      <w:r w:rsidR="00F8237D">
        <w:rPr>
          <w:i/>
          <w:sz w:val="24"/>
          <w:szCs w:val="24"/>
        </w:rPr>
        <w:t xml:space="preserve"> initiates transcription </w:t>
      </w:r>
      <w:r w:rsidR="00F8237D" w:rsidRPr="00F8237D">
        <w:rPr>
          <w:i/>
          <w:sz w:val="24"/>
          <w:szCs w:val="24"/>
        </w:rPr>
        <w:sym w:font="Wingdings" w:char="F0E0"/>
      </w:r>
      <w:r w:rsidR="00F8237D">
        <w:rPr>
          <w:i/>
          <w:sz w:val="24"/>
          <w:szCs w:val="24"/>
        </w:rPr>
        <w:t xml:space="preserve"> protein synthesis.</w:t>
      </w:r>
    </w:p>
    <w:p w:rsidR="00F8237D" w:rsidRDefault="00F8237D" w:rsidP="001904AF">
      <w:pPr>
        <w:pStyle w:val="NoSpacing"/>
        <w:rPr>
          <w:i/>
          <w:sz w:val="24"/>
          <w:szCs w:val="24"/>
        </w:rPr>
      </w:pPr>
    </w:p>
    <w:p w:rsidR="00F8237D" w:rsidRDefault="00F8237D" w:rsidP="001904AF">
      <w:pPr>
        <w:pStyle w:val="NoSpacing"/>
        <w:rPr>
          <w:b/>
          <w:sz w:val="24"/>
          <w:szCs w:val="24"/>
        </w:rPr>
      </w:pPr>
      <w:r>
        <w:rPr>
          <w:b/>
          <w:sz w:val="24"/>
          <w:szCs w:val="24"/>
        </w:rPr>
        <w:t>Half-life, Onset &amp; Duration of Hormone Activity</w:t>
      </w:r>
    </w:p>
    <w:p w:rsidR="00F8237D" w:rsidRDefault="00F8237D" w:rsidP="002E782F">
      <w:pPr>
        <w:pStyle w:val="NoSpacing"/>
        <w:numPr>
          <w:ilvl w:val="0"/>
          <w:numId w:val="46"/>
        </w:numPr>
      </w:pPr>
      <w:r>
        <w:t>Hormones are potent</w:t>
      </w:r>
    </w:p>
    <w:p w:rsidR="00FD4F68" w:rsidRDefault="00FD4F68" w:rsidP="002E782F">
      <w:pPr>
        <w:pStyle w:val="NoSpacing"/>
        <w:numPr>
          <w:ilvl w:val="0"/>
          <w:numId w:val="46"/>
        </w:numPr>
      </w:pPr>
      <w:r>
        <w:t>Concentration of hormone in the blood depends on the rate of release and the speed at which it is inactivated and removed</w:t>
      </w:r>
    </w:p>
    <w:p w:rsidR="00FD4F68" w:rsidRDefault="00542603" w:rsidP="002E782F">
      <w:pPr>
        <w:pStyle w:val="NoSpacing"/>
        <w:numPr>
          <w:ilvl w:val="0"/>
          <w:numId w:val="46"/>
        </w:numPr>
      </w:pPr>
      <w:r>
        <w:t>The half-life of a hormone is the time it takes for the hormone’s blood level to decrease by half.</w:t>
      </w:r>
    </w:p>
    <w:p w:rsidR="00542603" w:rsidRDefault="00542603" w:rsidP="002E782F">
      <w:pPr>
        <w:pStyle w:val="NoSpacing"/>
        <w:numPr>
          <w:ilvl w:val="0"/>
          <w:numId w:val="46"/>
        </w:numPr>
      </w:pPr>
      <w:r>
        <w:t>The time taken for hormones to have an effect varies: some are instantaneous, whilst others are secreted in the inactive form and then have to be activated in the target cells.</w:t>
      </w:r>
    </w:p>
    <w:p w:rsidR="00542603" w:rsidRDefault="00542603" w:rsidP="002E782F">
      <w:pPr>
        <w:pStyle w:val="NoSpacing"/>
        <w:numPr>
          <w:ilvl w:val="0"/>
          <w:numId w:val="46"/>
        </w:numPr>
      </w:pPr>
      <w:r>
        <w:t xml:space="preserve">Duration of hormone action may range from 10 seconds to a few hours. </w:t>
      </w:r>
    </w:p>
    <w:p w:rsidR="00542603" w:rsidRDefault="00542603" w:rsidP="00542603">
      <w:pPr>
        <w:pStyle w:val="NoSpacing"/>
      </w:pPr>
    </w:p>
    <w:p w:rsidR="00542603" w:rsidRDefault="00542603" w:rsidP="00542603">
      <w:pPr>
        <w:pStyle w:val="NoSpacing"/>
        <w:rPr>
          <w:b/>
        </w:rPr>
      </w:pPr>
      <w:r>
        <w:rPr>
          <w:b/>
        </w:rPr>
        <w:t>Control of Hormone release:-</w:t>
      </w:r>
    </w:p>
    <w:p w:rsidR="00542603" w:rsidRDefault="00542603" w:rsidP="00542603">
      <w:pPr>
        <w:pStyle w:val="NoSpacing"/>
        <w:rPr>
          <w:b/>
        </w:rPr>
      </w:pPr>
      <w:r>
        <w:rPr>
          <w:b/>
        </w:rPr>
        <w:t xml:space="preserve">It is usually initiated by a negative </w:t>
      </w:r>
      <w:proofErr w:type="spellStart"/>
      <w:r>
        <w:rPr>
          <w:b/>
        </w:rPr>
        <w:t>feed back</w:t>
      </w:r>
      <w:proofErr w:type="spellEnd"/>
      <w:r>
        <w:rPr>
          <w:b/>
        </w:rPr>
        <w:t xml:space="preserve"> system, sometimes it is positive feedback.</w:t>
      </w:r>
    </w:p>
    <w:p w:rsidR="00542603" w:rsidRDefault="00542603" w:rsidP="00542603">
      <w:pPr>
        <w:pStyle w:val="NoSpacing"/>
      </w:pPr>
      <w:r>
        <w:t>There are three types of stimuli that initiate hormone release:</w:t>
      </w:r>
    </w:p>
    <w:p w:rsidR="00542603" w:rsidRPr="00542603" w:rsidRDefault="00542603" w:rsidP="002E782F">
      <w:pPr>
        <w:pStyle w:val="NoSpacing"/>
        <w:numPr>
          <w:ilvl w:val="0"/>
          <w:numId w:val="47"/>
        </w:numPr>
      </w:pPr>
      <w:proofErr w:type="spellStart"/>
      <w:r>
        <w:t>Humoral</w:t>
      </w:r>
      <w:proofErr w:type="spellEnd"/>
      <w:r>
        <w:t xml:space="preserve"> stimuli: </w:t>
      </w:r>
      <w:r>
        <w:rPr>
          <w:i/>
        </w:rPr>
        <w:t>some releases their hormones in direct response to changing blood levels of certain ions and nutrients. E.g. Insulin is released as response to increased blood glucose.</w:t>
      </w:r>
    </w:p>
    <w:p w:rsidR="00542603" w:rsidRPr="005C1A78" w:rsidRDefault="005C1A78" w:rsidP="002E782F">
      <w:pPr>
        <w:pStyle w:val="NoSpacing"/>
        <w:numPr>
          <w:ilvl w:val="0"/>
          <w:numId w:val="47"/>
        </w:numPr>
      </w:pPr>
      <w:r>
        <w:t xml:space="preserve">Neural stimuli: </w:t>
      </w:r>
      <w:r>
        <w:rPr>
          <w:i/>
        </w:rPr>
        <w:t xml:space="preserve">In few cases nerve fibres stimulate hormone release. E.g. response to stress is that the sympathetic nervous system stimulates adrenal medulla to release </w:t>
      </w:r>
      <w:proofErr w:type="spellStart"/>
      <w:r>
        <w:rPr>
          <w:i/>
        </w:rPr>
        <w:t>norephinephrine</w:t>
      </w:r>
      <w:proofErr w:type="spellEnd"/>
      <w:r>
        <w:rPr>
          <w:i/>
        </w:rPr>
        <w:t xml:space="preserve"> and epinephrine. </w:t>
      </w:r>
    </w:p>
    <w:p w:rsidR="005C1A78" w:rsidRPr="002132F3" w:rsidRDefault="005C1A78" w:rsidP="002E782F">
      <w:pPr>
        <w:pStyle w:val="NoSpacing"/>
        <w:numPr>
          <w:ilvl w:val="0"/>
          <w:numId w:val="47"/>
        </w:numPr>
      </w:pPr>
      <w:r>
        <w:t xml:space="preserve">Hormonal stimuli: </w:t>
      </w:r>
      <w:r>
        <w:rPr>
          <w:i/>
        </w:rPr>
        <w:t xml:space="preserve">many endocrine glands release hormones as response to hormones produced by other endocrine organs. </w:t>
      </w:r>
      <w:proofErr w:type="spellStart"/>
      <w:r>
        <w:rPr>
          <w:i/>
        </w:rPr>
        <w:t>E.g</w:t>
      </w:r>
      <w:proofErr w:type="spellEnd"/>
      <w:r>
        <w:rPr>
          <w:i/>
        </w:rPr>
        <w:t xml:space="preserve"> hormones produced by the hypothalamus regulates the secretion of most anterior pituitary hormones. </w:t>
      </w:r>
      <w:r w:rsidR="002132F3">
        <w:rPr>
          <w:i/>
        </w:rPr>
        <w:t xml:space="preserve">In turn, hormones released by anterior pituitary gland also stimulates release of other hormones by other endocrine organs </w:t>
      </w:r>
    </w:p>
    <w:p w:rsidR="002132F3" w:rsidRDefault="002132F3" w:rsidP="002132F3">
      <w:pPr>
        <w:pStyle w:val="NoSpacing"/>
        <w:ind w:left="360"/>
        <w:rPr>
          <w:i/>
        </w:rPr>
      </w:pPr>
      <w:r>
        <w:t xml:space="preserve">The hypothalamus release </w:t>
      </w:r>
      <w:r>
        <w:rPr>
          <w:i/>
        </w:rPr>
        <w:t xml:space="preserve">thyroid releasing hormone </w:t>
      </w:r>
      <w:r w:rsidRPr="002132F3">
        <w:rPr>
          <w:i/>
        </w:rPr>
        <w:sym w:font="Wingdings" w:char="F0E0"/>
      </w:r>
      <w:r>
        <w:t xml:space="preserve"> anterior pituitary releases </w:t>
      </w:r>
      <w:r>
        <w:rPr>
          <w:i/>
        </w:rPr>
        <w:t>thyroid stimulating hormone</w:t>
      </w:r>
      <w:r>
        <w:t xml:space="preserve"> </w:t>
      </w:r>
      <w:r>
        <w:sym w:font="Wingdings" w:char="F0E0"/>
      </w:r>
      <w:r>
        <w:t xml:space="preserve"> thyroid gland releases </w:t>
      </w:r>
      <w:r>
        <w:rPr>
          <w:i/>
        </w:rPr>
        <w:t xml:space="preserve">thyroid hormones. </w:t>
      </w:r>
    </w:p>
    <w:p w:rsidR="00781115" w:rsidRDefault="00781115" w:rsidP="002132F3">
      <w:pPr>
        <w:pStyle w:val="NoSpacing"/>
        <w:ind w:left="360"/>
      </w:pPr>
      <w:r>
        <w:t xml:space="preserve">A </w:t>
      </w:r>
      <w:r>
        <w:rPr>
          <w:b/>
        </w:rPr>
        <w:t xml:space="preserve">portal </w:t>
      </w:r>
      <w:r>
        <w:t>system</w:t>
      </w:r>
      <w:r w:rsidR="006E5DF5">
        <w:t xml:space="preserve"> is a system of blood vessels consisting of the portal vein with its </w:t>
      </w:r>
      <w:r w:rsidR="00F37A60">
        <w:t xml:space="preserve">tributaries and branches. </w:t>
      </w:r>
    </w:p>
    <w:p w:rsidR="00F37A60" w:rsidRPr="00F37A60" w:rsidRDefault="00F37A60" w:rsidP="002132F3">
      <w:pPr>
        <w:pStyle w:val="NoSpacing"/>
        <w:ind w:left="360"/>
        <w:rPr>
          <w:b/>
        </w:rPr>
      </w:pPr>
      <w:r>
        <w:t xml:space="preserve">The hormones released by the hypothalamus travels to the anterior pituitary via the </w:t>
      </w:r>
      <w:proofErr w:type="spellStart"/>
      <w:r>
        <w:rPr>
          <w:b/>
        </w:rPr>
        <w:t>hypophyseal</w:t>
      </w:r>
      <w:proofErr w:type="spellEnd"/>
      <w:r>
        <w:rPr>
          <w:b/>
        </w:rPr>
        <w:t xml:space="preserve"> portal system.</w:t>
      </w:r>
    </w:p>
    <w:p w:rsidR="00F37A60" w:rsidRDefault="00F37A60" w:rsidP="002132F3">
      <w:pPr>
        <w:pStyle w:val="NoSpacing"/>
        <w:ind w:left="360"/>
      </w:pPr>
    </w:p>
    <w:p w:rsidR="00BB264E" w:rsidRDefault="00BB264E" w:rsidP="002132F3">
      <w:pPr>
        <w:pStyle w:val="NoSpacing"/>
        <w:ind w:left="360"/>
        <w:rPr>
          <w:b/>
        </w:rPr>
      </w:pPr>
      <w:r>
        <w:rPr>
          <w:b/>
        </w:rPr>
        <w:t>Pituitary Gland:-</w:t>
      </w:r>
    </w:p>
    <w:p w:rsidR="00BB264E" w:rsidRDefault="00BB264E" w:rsidP="00BB264E">
      <w:pPr>
        <w:pStyle w:val="NoSpacing"/>
        <w:numPr>
          <w:ilvl w:val="0"/>
          <w:numId w:val="7"/>
        </w:numPr>
      </w:pPr>
      <w:r>
        <w:t>Size and shape of a pea on a stalk (Infundibulum)</w:t>
      </w:r>
    </w:p>
    <w:p w:rsidR="00BB264E" w:rsidRDefault="00BB264E" w:rsidP="00BB264E">
      <w:pPr>
        <w:pStyle w:val="NoSpacing"/>
        <w:numPr>
          <w:ilvl w:val="0"/>
          <w:numId w:val="7"/>
        </w:numPr>
      </w:pPr>
      <w:r>
        <w:t>Infundibulum connects pituitary to hypothalamus</w:t>
      </w:r>
    </w:p>
    <w:p w:rsidR="00BB264E" w:rsidRDefault="00BB264E" w:rsidP="00BB264E">
      <w:pPr>
        <w:pStyle w:val="NoSpacing"/>
        <w:ind w:left="360"/>
        <w:rPr>
          <w:b/>
        </w:rPr>
      </w:pPr>
      <w:r>
        <w:rPr>
          <w:b/>
        </w:rPr>
        <w:t>Posterior Pituitary Lobe:-</w:t>
      </w:r>
    </w:p>
    <w:p w:rsidR="00BB264E" w:rsidRPr="00BB264E" w:rsidRDefault="00C67E67" w:rsidP="00BB264E">
      <w:pPr>
        <w:pStyle w:val="NoSpacing"/>
        <w:numPr>
          <w:ilvl w:val="0"/>
          <w:numId w:val="7"/>
        </w:numPr>
        <w:rPr>
          <w:b/>
        </w:rPr>
      </w:pPr>
      <w:r>
        <w:t>Consists largely of a</w:t>
      </w:r>
      <w:r w:rsidR="00BB264E">
        <w:t>xon terminals</w:t>
      </w:r>
    </w:p>
    <w:p w:rsidR="00BB264E" w:rsidRPr="00BB264E" w:rsidRDefault="00BB264E" w:rsidP="00BB264E">
      <w:pPr>
        <w:pStyle w:val="NoSpacing"/>
        <w:numPr>
          <w:ilvl w:val="0"/>
          <w:numId w:val="7"/>
        </w:numPr>
        <w:rPr>
          <w:b/>
        </w:rPr>
      </w:pPr>
      <w:r>
        <w:t>Hormone storage area</w:t>
      </w:r>
    </w:p>
    <w:p w:rsidR="00BB264E" w:rsidRPr="00BB264E" w:rsidRDefault="00C2564C" w:rsidP="00BB264E">
      <w:pPr>
        <w:pStyle w:val="NoSpacing"/>
        <w:numPr>
          <w:ilvl w:val="0"/>
          <w:numId w:val="7"/>
        </w:numPr>
        <w:rPr>
          <w:b/>
        </w:rPr>
      </w:pPr>
      <w:r>
        <w:t>Antidiuretic hormone (ADH)</w:t>
      </w:r>
    </w:p>
    <w:p w:rsidR="00BB264E" w:rsidRPr="00BB264E" w:rsidRDefault="00C67E67" w:rsidP="00BB264E">
      <w:pPr>
        <w:pStyle w:val="NoSpacing"/>
        <w:numPr>
          <w:ilvl w:val="0"/>
          <w:numId w:val="7"/>
        </w:numPr>
        <w:rPr>
          <w:b/>
        </w:rPr>
      </w:pPr>
      <w:r>
        <w:t xml:space="preserve">Releases </w:t>
      </w:r>
      <w:r w:rsidR="00BB264E">
        <w:t>Oxytocin (PVN)</w:t>
      </w:r>
    </w:p>
    <w:p w:rsidR="00BB264E" w:rsidRDefault="00C2564C" w:rsidP="00BB264E">
      <w:pPr>
        <w:pStyle w:val="NoSpacing"/>
      </w:pPr>
      <w:r>
        <w:t>ADH and Oxytocin are similar in structure: composed of nine amino acids but they differ in only two amino acids.</w:t>
      </w:r>
    </w:p>
    <w:p w:rsidR="00C2564C" w:rsidRDefault="00C2564C" w:rsidP="00BB264E">
      <w:pPr>
        <w:pStyle w:val="NoSpacing"/>
      </w:pPr>
    </w:p>
    <w:p w:rsidR="00C2564C" w:rsidRDefault="00C2564C" w:rsidP="00BB264E">
      <w:pPr>
        <w:pStyle w:val="NoSpacing"/>
      </w:pPr>
      <w:r>
        <w:t xml:space="preserve">Endocrine system releases hormones into the extra-cellular fluid and often travels to target organs via blood stream. </w:t>
      </w:r>
    </w:p>
    <w:p w:rsidR="00C2564C" w:rsidRDefault="00C2564C" w:rsidP="00BB264E">
      <w:pPr>
        <w:pStyle w:val="NoSpacing"/>
      </w:pPr>
    </w:p>
    <w:p w:rsidR="00C2564C" w:rsidRDefault="00C2564C" w:rsidP="00BB264E">
      <w:pPr>
        <w:pStyle w:val="NoSpacing"/>
      </w:pPr>
    </w:p>
    <w:p w:rsidR="00BB264E" w:rsidRPr="00BB264E" w:rsidRDefault="00BB264E" w:rsidP="00BB264E">
      <w:pPr>
        <w:pStyle w:val="NoSpacing"/>
        <w:rPr>
          <w:b/>
        </w:rPr>
      </w:pPr>
    </w:p>
    <w:p w:rsidR="00D35FE0" w:rsidRPr="001904AF" w:rsidRDefault="00D35FE0" w:rsidP="002E782F">
      <w:pPr>
        <w:pStyle w:val="NoSpacing"/>
        <w:numPr>
          <w:ilvl w:val="0"/>
          <w:numId w:val="46"/>
        </w:numPr>
      </w:pPr>
      <w:r>
        <w:br w:type="page"/>
      </w:r>
    </w:p>
    <w:p w:rsidR="00D35FE0" w:rsidRDefault="00D35FE0" w:rsidP="00D35FE0">
      <w:pPr>
        <w:pStyle w:val="NoSpacing"/>
        <w:jc w:val="both"/>
        <w:rPr>
          <w:b/>
          <w:sz w:val="32"/>
          <w:szCs w:val="32"/>
          <w:u w:val="single"/>
        </w:rPr>
      </w:pPr>
      <w:r w:rsidRPr="00D35FE0">
        <w:rPr>
          <w:b/>
          <w:color w:val="FF0000"/>
          <w:sz w:val="32"/>
          <w:szCs w:val="32"/>
          <w:u w:val="single"/>
        </w:rPr>
        <w:lastRenderedPageBreak/>
        <w:t>BLOOD</w:t>
      </w:r>
      <w:r>
        <w:rPr>
          <w:b/>
          <w:sz w:val="32"/>
          <w:szCs w:val="32"/>
          <w:u w:val="single"/>
        </w:rPr>
        <w:t>:-</w:t>
      </w:r>
    </w:p>
    <w:p w:rsidR="00D35FE0" w:rsidRDefault="00D35FE0" w:rsidP="00D35FE0">
      <w:pPr>
        <w:pStyle w:val="NoSpacing"/>
        <w:jc w:val="both"/>
        <w:rPr>
          <w:i/>
          <w:sz w:val="24"/>
          <w:szCs w:val="32"/>
        </w:rPr>
      </w:pPr>
      <w:r>
        <w:rPr>
          <w:sz w:val="24"/>
          <w:szCs w:val="32"/>
        </w:rPr>
        <w:t xml:space="preserve">Main transport system of the body: </w:t>
      </w:r>
      <w:r>
        <w:rPr>
          <w:i/>
          <w:sz w:val="24"/>
          <w:szCs w:val="32"/>
        </w:rPr>
        <w:t>blood circulatory system</w:t>
      </w:r>
    </w:p>
    <w:p w:rsidR="00D35FE0" w:rsidRDefault="00D35FE0" w:rsidP="00D35FE0">
      <w:pPr>
        <w:pStyle w:val="NoSpacing"/>
        <w:jc w:val="both"/>
        <w:rPr>
          <w:sz w:val="24"/>
          <w:szCs w:val="32"/>
        </w:rPr>
      </w:pPr>
      <w:r>
        <w:rPr>
          <w:sz w:val="24"/>
          <w:szCs w:val="32"/>
        </w:rPr>
        <w:t>Heart and blood vessels composes the circulatory system.</w:t>
      </w:r>
    </w:p>
    <w:p w:rsidR="00D35FE0" w:rsidRDefault="00D35FE0" w:rsidP="00D35FE0">
      <w:pPr>
        <w:pStyle w:val="NoSpacing"/>
        <w:jc w:val="both"/>
        <w:rPr>
          <w:sz w:val="24"/>
          <w:szCs w:val="32"/>
        </w:rPr>
      </w:pPr>
      <w:r>
        <w:rPr>
          <w:sz w:val="24"/>
          <w:szCs w:val="32"/>
        </w:rPr>
        <w:t xml:space="preserve">Blood vessels: arteries, veins &amp; capillaries. </w:t>
      </w:r>
    </w:p>
    <w:p w:rsidR="00D35FE0" w:rsidRDefault="00D35FE0" w:rsidP="00D35FE0">
      <w:pPr>
        <w:pStyle w:val="NoSpacing"/>
        <w:jc w:val="both"/>
        <w:rPr>
          <w:sz w:val="24"/>
          <w:szCs w:val="32"/>
        </w:rPr>
      </w:pPr>
    </w:p>
    <w:p w:rsidR="00D35FE0" w:rsidRPr="00D35FE0" w:rsidRDefault="00D35FE0" w:rsidP="00D35FE0">
      <w:pPr>
        <w:pStyle w:val="NoSpacing"/>
        <w:jc w:val="both"/>
        <w:rPr>
          <w:b/>
          <w:sz w:val="24"/>
          <w:szCs w:val="32"/>
        </w:rPr>
      </w:pPr>
      <w:r w:rsidRPr="00D35FE0">
        <w:rPr>
          <w:b/>
          <w:sz w:val="24"/>
          <w:szCs w:val="32"/>
        </w:rPr>
        <w:t>FUNCTIONS OF BLOOD:-</w:t>
      </w:r>
    </w:p>
    <w:p w:rsidR="00D35FE0" w:rsidRDefault="00D35FE0" w:rsidP="002E782F">
      <w:pPr>
        <w:pStyle w:val="NoSpacing"/>
        <w:numPr>
          <w:ilvl w:val="0"/>
          <w:numId w:val="28"/>
        </w:numPr>
        <w:jc w:val="both"/>
        <w:rPr>
          <w:sz w:val="24"/>
          <w:szCs w:val="32"/>
        </w:rPr>
      </w:pPr>
      <w:r>
        <w:rPr>
          <w:sz w:val="24"/>
          <w:szCs w:val="32"/>
        </w:rPr>
        <w:t>Regulation: blood temperature, pH in body tissues, fluid volume</w:t>
      </w:r>
    </w:p>
    <w:p w:rsidR="00D35FE0" w:rsidRDefault="00D35FE0" w:rsidP="002E782F">
      <w:pPr>
        <w:pStyle w:val="NoSpacing"/>
        <w:numPr>
          <w:ilvl w:val="0"/>
          <w:numId w:val="28"/>
        </w:numPr>
        <w:jc w:val="both"/>
        <w:rPr>
          <w:sz w:val="24"/>
          <w:szCs w:val="32"/>
        </w:rPr>
      </w:pPr>
      <w:r>
        <w:rPr>
          <w:sz w:val="24"/>
          <w:szCs w:val="32"/>
        </w:rPr>
        <w:t>Transport: the blood delivers oxygen &amp; nutrients, it also collects waste and carbon dioxide then delivers it to the correct organs so it can be gotten rid of, also delivers hormones to organs.</w:t>
      </w:r>
    </w:p>
    <w:p w:rsidR="00D35FE0" w:rsidRDefault="00D35FE0" w:rsidP="002E782F">
      <w:pPr>
        <w:pStyle w:val="NoSpacing"/>
        <w:numPr>
          <w:ilvl w:val="0"/>
          <w:numId w:val="28"/>
        </w:numPr>
        <w:jc w:val="both"/>
        <w:rPr>
          <w:sz w:val="24"/>
          <w:szCs w:val="32"/>
        </w:rPr>
      </w:pPr>
      <w:r>
        <w:rPr>
          <w:sz w:val="24"/>
          <w:szCs w:val="32"/>
        </w:rPr>
        <w:t>Protection: Antibodies, T-cells, white blood cells, platelets, plasma proteins, blood clotting</w:t>
      </w:r>
    </w:p>
    <w:p w:rsidR="00D35FE0" w:rsidRDefault="00D35FE0" w:rsidP="00D35FE0">
      <w:pPr>
        <w:pStyle w:val="NoSpacing"/>
        <w:jc w:val="both"/>
        <w:rPr>
          <w:sz w:val="24"/>
          <w:szCs w:val="32"/>
        </w:rPr>
      </w:pPr>
    </w:p>
    <w:p w:rsidR="00D35FE0" w:rsidRDefault="00D35FE0" w:rsidP="00D35FE0">
      <w:pPr>
        <w:pStyle w:val="NoSpacing"/>
        <w:jc w:val="both"/>
        <w:rPr>
          <w:b/>
          <w:sz w:val="24"/>
          <w:szCs w:val="32"/>
        </w:rPr>
      </w:pPr>
      <w:r>
        <w:rPr>
          <w:b/>
          <w:sz w:val="24"/>
          <w:szCs w:val="32"/>
        </w:rPr>
        <w:t>List the physical characteristics of blood and the types of formed elements found in blood</w:t>
      </w:r>
    </w:p>
    <w:p w:rsidR="00D35FE0" w:rsidRDefault="00D35FE0" w:rsidP="00D35FE0">
      <w:pPr>
        <w:pStyle w:val="NoSpacing"/>
        <w:jc w:val="both"/>
        <w:rPr>
          <w:b/>
          <w:sz w:val="24"/>
          <w:szCs w:val="32"/>
        </w:rPr>
      </w:pPr>
      <w:r>
        <w:rPr>
          <w:b/>
          <w:sz w:val="24"/>
          <w:szCs w:val="32"/>
        </w:rPr>
        <w:t>Physical characteristics:</w:t>
      </w:r>
    </w:p>
    <w:p w:rsidR="00D35FE0" w:rsidRPr="00D35FE0" w:rsidRDefault="00D35FE0" w:rsidP="00D35FE0">
      <w:pPr>
        <w:pStyle w:val="NoSpacing"/>
        <w:numPr>
          <w:ilvl w:val="0"/>
          <w:numId w:val="7"/>
        </w:numPr>
        <w:jc w:val="both"/>
        <w:rPr>
          <w:b/>
          <w:sz w:val="24"/>
          <w:szCs w:val="32"/>
        </w:rPr>
      </w:pPr>
      <w:r>
        <w:rPr>
          <w:sz w:val="24"/>
          <w:szCs w:val="32"/>
        </w:rPr>
        <w:t>Oxygen rich blood is scarlet</w:t>
      </w:r>
    </w:p>
    <w:p w:rsidR="00D35FE0" w:rsidRPr="00D35FE0" w:rsidRDefault="00D35FE0" w:rsidP="005F3454">
      <w:pPr>
        <w:pStyle w:val="NoSpacing"/>
        <w:numPr>
          <w:ilvl w:val="0"/>
          <w:numId w:val="7"/>
        </w:numPr>
        <w:jc w:val="both"/>
        <w:rPr>
          <w:b/>
          <w:sz w:val="24"/>
          <w:szCs w:val="32"/>
        </w:rPr>
      </w:pPr>
      <w:r>
        <w:rPr>
          <w:sz w:val="24"/>
          <w:szCs w:val="32"/>
        </w:rPr>
        <w:t>Deoxygenated blood is dark red</w:t>
      </w:r>
    </w:p>
    <w:p w:rsidR="00D35FE0" w:rsidRPr="00D35FE0" w:rsidRDefault="00D35FE0" w:rsidP="00D35FE0">
      <w:pPr>
        <w:pStyle w:val="NoSpacing"/>
        <w:numPr>
          <w:ilvl w:val="0"/>
          <w:numId w:val="7"/>
        </w:numPr>
        <w:jc w:val="both"/>
        <w:rPr>
          <w:b/>
          <w:sz w:val="24"/>
          <w:szCs w:val="32"/>
        </w:rPr>
      </w:pPr>
      <w:r>
        <w:rPr>
          <w:sz w:val="24"/>
          <w:szCs w:val="32"/>
        </w:rPr>
        <w:t>Denser than water</w:t>
      </w:r>
    </w:p>
    <w:p w:rsidR="00D35FE0" w:rsidRPr="00D35FE0" w:rsidRDefault="00D35FE0" w:rsidP="00D35FE0">
      <w:pPr>
        <w:pStyle w:val="NoSpacing"/>
        <w:numPr>
          <w:ilvl w:val="0"/>
          <w:numId w:val="7"/>
        </w:numPr>
        <w:jc w:val="both"/>
        <w:rPr>
          <w:b/>
          <w:sz w:val="24"/>
          <w:szCs w:val="32"/>
        </w:rPr>
      </w:pPr>
      <w:r>
        <w:rPr>
          <w:sz w:val="24"/>
          <w:szCs w:val="32"/>
        </w:rPr>
        <w:t xml:space="preserve">pH = 7.35 – 7.45, 38 degrees </w:t>
      </w:r>
      <w:proofErr w:type="spellStart"/>
      <w:r>
        <w:rPr>
          <w:sz w:val="24"/>
          <w:szCs w:val="32"/>
        </w:rPr>
        <w:t>celcius</w:t>
      </w:r>
      <w:proofErr w:type="spellEnd"/>
    </w:p>
    <w:p w:rsidR="00D35FE0" w:rsidRPr="00D35FE0" w:rsidRDefault="00D35FE0" w:rsidP="00D35FE0">
      <w:pPr>
        <w:pStyle w:val="NoSpacing"/>
        <w:numPr>
          <w:ilvl w:val="0"/>
          <w:numId w:val="7"/>
        </w:numPr>
        <w:jc w:val="both"/>
        <w:rPr>
          <w:b/>
          <w:sz w:val="24"/>
          <w:szCs w:val="32"/>
        </w:rPr>
      </w:pPr>
      <w:r>
        <w:rPr>
          <w:sz w:val="24"/>
          <w:szCs w:val="32"/>
        </w:rPr>
        <w:t>contributes to 8% of body weight</w:t>
      </w:r>
    </w:p>
    <w:p w:rsidR="00D35FE0" w:rsidRDefault="00D35FE0" w:rsidP="00D35FE0">
      <w:pPr>
        <w:pStyle w:val="NoSpacing"/>
        <w:jc w:val="both"/>
        <w:rPr>
          <w:sz w:val="24"/>
          <w:szCs w:val="32"/>
        </w:rPr>
      </w:pPr>
    </w:p>
    <w:p w:rsidR="00D35FE0" w:rsidRPr="00D35FE0" w:rsidRDefault="00D35FE0" w:rsidP="00D35FE0">
      <w:pPr>
        <w:pStyle w:val="NoSpacing"/>
        <w:jc w:val="both"/>
        <w:rPr>
          <w:b/>
          <w:sz w:val="24"/>
          <w:szCs w:val="32"/>
        </w:rPr>
      </w:pPr>
      <w:r w:rsidRPr="00D35FE0">
        <w:rPr>
          <w:b/>
          <w:sz w:val="24"/>
          <w:szCs w:val="32"/>
        </w:rPr>
        <w:t>Blood components</w:t>
      </w:r>
      <w:r w:rsidR="004D667E">
        <w:rPr>
          <w:b/>
          <w:sz w:val="24"/>
          <w:szCs w:val="32"/>
        </w:rPr>
        <w:t>:</w:t>
      </w:r>
    </w:p>
    <w:p w:rsidR="00D35FE0" w:rsidRPr="00D35FE0" w:rsidRDefault="00D35FE0" w:rsidP="00D35FE0">
      <w:pPr>
        <w:pStyle w:val="NoSpacing"/>
        <w:numPr>
          <w:ilvl w:val="0"/>
          <w:numId w:val="7"/>
        </w:numPr>
        <w:jc w:val="both"/>
        <w:rPr>
          <w:b/>
          <w:sz w:val="24"/>
          <w:szCs w:val="32"/>
        </w:rPr>
      </w:pPr>
      <w:r>
        <w:rPr>
          <w:sz w:val="24"/>
          <w:szCs w:val="32"/>
        </w:rPr>
        <w:t xml:space="preserve">Plasma (fluid </w:t>
      </w:r>
      <w:r w:rsidR="004D667E">
        <w:rPr>
          <w:sz w:val="24"/>
          <w:szCs w:val="32"/>
        </w:rPr>
        <w:t>matrix</w:t>
      </w:r>
      <w:r>
        <w:rPr>
          <w:sz w:val="24"/>
          <w:szCs w:val="32"/>
        </w:rPr>
        <w:t>)</w:t>
      </w:r>
    </w:p>
    <w:p w:rsidR="00D35FE0" w:rsidRPr="00D35FE0" w:rsidRDefault="00D35FE0" w:rsidP="00D35FE0">
      <w:pPr>
        <w:pStyle w:val="NoSpacing"/>
        <w:numPr>
          <w:ilvl w:val="0"/>
          <w:numId w:val="7"/>
        </w:numPr>
        <w:jc w:val="both"/>
        <w:rPr>
          <w:b/>
          <w:sz w:val="24"/>
          <w:szCs w:val="32"/>
        </w:rPr>
      </w:pPr>
      <w:r>
        <w:rPr>
          <w:sz w:val="24"/>
          <w:szCs w:val="32"/>
        </w:rPr>
        <w:t>Red blood cells (erythrocytes)</w:t>
      </w:r>
    </w:p>
    <w:p w:rsidR="00D35FE0" w:rsidRPr="00D35FE0" w:rsidRDefault="00D35FE0" w:rsidP="00D35FE0">
      <w:pPr>
        <w:pStyle w:val="NoSpacing"/>
        <w:numPr>
          <w:ilvl w:val="0"/>
          <w:numId w:val="7"/>
        </w:numPr>
        <w:jc w:val="both"/>
        <w:rPr>
          <w:b/>
          <w:sz w:val="24"/>
          <w:szCs w:val="32"/>
        </w:rPr>
      </w:pPr>
      <w:r>
        <w:rPr>
          <w:sz w:val="24"/>
          <w:szCs w:val="32"/>
        </w:rPr>
        <w:t>White blood cells (leucocytes)</w:t>
      </w:r>
    </w:p>
    <w:p w:rsidR="00D35FE0" w:rsidRPr="004D667E" w:rsidRDefault="00D35FE0" w:rsidP="00D35FE0">
      <w:pPr>
        <w:pStyle w:val="NoSpacing"/>
        <w:numPr>
          <w:ilvl w:val="0"/>
          <w:numId w:val="7"/>
        </w:numPr>
        <w:jc w:val="both"/>
        <w:rPr>
          <w:b/>
          <w:sz w:val="24"/>
          <w:szCs w:val="32"/>
        </w:rPr>
      </w:pPr>
      <w:r>
        <w:rPr>
          <w:sz w:val="24"/>
          <w:szCs w:val="32"/>
        </w:rPr>
        <w:t xml:space="preserve">Platelets </w:t>
      </w:r>
    </w:p>
    <w:p w:rsidR="004D667E" w:rsidRPr="004D667E" w:rsidRDefault="004D667E" w:rsidP="004D667E">
      <w:pPr>
        <w:pStyle w:val="NoSpacing"/>
        <w:jc w:val="both"/>
        <w:rPr>
          <w:i/>
          <w:sz w:val="24"/>
          <w:szCs w:val="32"/>
        </w:rPr>
      </w:pPr>
      <w:r w:rsidRPr="004D667E">
        <w:rPr>
          <w:i/>
          <w:sz w:val="24"/>
          <w:szCs w:val="32"/>
        </w:rPr>
        <w:t>Haematocrit</w:t>
      </w:r>
      <w:proofErr w:type="gramStart"/>
      <w:r w:rsidRPr="004D667E">
        <w:rPr>
          <w:i/>
          <w:sz w:val="24"/>
          <w:szCs w:val="32"/>
        </w:rPr>
        <w:t>:-</w:t>
      </w:r>
      <w:proofErr w:type="gramEnd"/>
      <w:r w:rsidRPr="004D667E">
        <w:rPr>
          <w:i/>
          <w:sz w:val="24"/>
          <w:szCs w:val="32"/>
        </w:rPr>
        <w:t xml:space="preserve"> Blood volume that consists of red blood cells. </w:t>
      </w:r>
      <w:r>
        <w:rPr>
          <w:i/>
          <w:sz w:val="24"/>
          <w:szCs w:val="32"/>
        </w:rPr>
        <w:t>(45%)</w:t>
      </w:r>
    </w:p>
    <w:p w:rsidR="004D667E" w:rsidRDefault="004D667E" w:rsidP="004D667E">
      <w:pPr>
        <w:pStyle w:val="NoSpacing"/>
        <w:jc w:val="both"/>
        <w:rPr>
          <w:sz w:val="24"/>
          <w:szCs w:val="32"/>
        </w:rPr>
      </w:pPr>
    </w:p>
    <w:p w:rsidR="004D667E" w:rsidRDefault="004D667E" w:rsidP="004D667E">
      <w:pPr>
        <w:pStyle w:val="NoSpacing"/>
        <w:jc w:val="both"/>
        <w:rPr>
          <w:b/>
          <w:sz w:val="24"/>
          <w:szCs w:val="32"/>
        </w:rPr>
      </w:pPr>
      <w:r>
        <w:rPr>
          <w:b/>
          <w:sz w:val="24"/>
          <w:szCs w:val="32"/>
        </w:rPr>
        <w:t>Blood plasma:-</w:t>
      </w:r>
    </w:p>
    <w:p w:rsidR="004D667E" w:rsidRDefault="004D667E" w:rsidP="004D667E">
      <w:pPr>
        <w:pStyle w:val="NoSpacing"/>
        <w:numPr>
          <w:ilvl w:val="0"/>
          <w:numId w:val="7"/>
        </w:numPr>
        <w:jc w:val="both"/>
        <w:rPr>
          <w:b/>
          <w:sz w:val="24"/>
          <w:szCs w:val="32"/>
        </w:rPr>
      </w:pPr>
      <w:r>
        <w:rPr>
          <w:b/>
          <w:sz w:val="24"/>
          <w:szCs w:val="32"/>
        </w:rPr>
        <w:t>90%</w:t>
      </w:r>
    </w:p>
    <w:p w:rsidR="004D667E" w:rsidRPr="004D667E" w:rsidRDefault="004D667E" w:rsidP="004D667E">
      <w:pPr>
        <w:pStyle w:val="NoSpacing"/>
        <w:numPr>
          <w:ilvl w:val="0"/>
          <w:numId w:val="7"/>
        </w:numPr>
        <w:jc w:val="both"/>
        <w:rPr>
          <w:b/>
          <w:sz w:val="24"/>
          <w:szCs w:val="32"/>
        </w:rPr>
      </w:pPr>
      <w:r>
        <w:rPr>
          <w:sz w:val="24"/>
          <w:szCs w:val="32"/>
        </w:rPr>
        <w:t>Solutes</w:t>
      </w:r>
    </w:p>
    <w:p w:rsidR="004D667E" w:rsidRPr="004D667E" w:rsidRDefault="004D667E" w:rsidP="004D667E">
      <w:pPr>
        <w:pStyle w:val="NoSpacing"/>
        <w:numPr>
          <w:ilvl w:val="0"/>
          <w:numId w:val="7"/>
        </w:numPr>
        <w:jc w:val="both"/>
        <w:rPr>
          <w:b/>
          <w:sz w:val="24"/>
          <w:szCs w:val="32"/>
        </w:rPr>
      </w:pPr>
      <w:r>
        <w:rPr>
          <w:sz w:val="24"/>
          <w:szCs w:val="32"/>
        </w:rPr>
        <w:t>Electrolytes: sodium ions, calcium ions, potassium ions, (major osmotic ion is sodium ions, because water follows sodium ions)</w:t>
      </w:r>
    </w:p>
    <w:p w:rsidR="004D667E" w:rsidRPr="004D667E" w:rsidRDefault="004D667E" w:rsidP="004D667E">
      <w:pPr>
        <w:pStyle w:val="NoSpacing"/>
        <w:numPr>
          <w:ilvl w:val="0"/>
          <w:numId w:val="7"/>
        </w:numPr>
        <w:jc w:val="both"/>
        <w:rPr>
          <w:b/>
          <w:sz w:val="24"/>
          <w:szCs w:val="32"/>
        </w:rPr>
      </w:pPr>
      <w:r>
        <w:rPr>
          <w:sz w:val="24"/>
          <w:szCs w:val="32"/>
        </w:rPr>
        <w:t xml:space="preserve">Plasma proteins: </w:t>
      </w:r>
    </w:p>
    <w:p w:rsidR="004D667E" w:rsidRPr="004D667E" w:rsidRDefault="004D667E" w:rsidP="002E782F">
      <w:pPr>
        <w:pStyle w:val="NoSpacing"/>
        <w:numPr>
          <w:ilvl w:val="0"/>
          <w:numId w:val="29"/>
        </w:numPr>
        <w:jc w:val="both"/>
        <w:rPr>
          <w:b/>
          <w:sz w:val="24"/>
          <w:szCs w:val="32"/>
        </w:rPr>
      </w:pPr>
      <w:r>
        <w:rPr>
          <w:sz w:val="24"/>
          <w:szCs w:val="32"/>
        </w:rPr>
        <w:t xml:space="preserve">Albumin (carrier of various molecules, important blood buffer, </w:t>
      </w:r>
      <w:r w:rsidRPr="004D667E">
        <w:rPr>
          <w:sz w:val="24"/>
          <w:szCs w:val="32"/>
          <w:highlight w:val="yellow"/>
        </w:rPr>
        <w:t>major osmotic protein</w:t>
      </w:r>
      <w:r>
        <w:rPr>
          <w:sz w:val="24"/>
          <w:szCs w:val="32"/>
        </w:rPr>
        <w:t>) People with kidney issues lose albumin and that causes loss of blood volume</w:t>
      </w:r>
    </w:p>
    <w:p w:rsidR="004D667E" w:rsidRPr="009837F2" w:rsidRDefault="009837F2" w:rsidP="002E782F">
      <w:pPr>
        <w:pStyle w:val="NoSpacing"/>
        <w:numPr>
          <w:ilvl w:val="0"/>
          <w:numId w:val="29"/>
        </w:numPr>
        <w:jc w:val="both"/>
        <w:rPr>
          <w:b/>
          <w:sz w:val="24"/>
          <w:szCs w:val="32"/>
        </w:rPr>
      </w:pPr>
      <w:proofErr w:type="spellStart"/>
      <w:r>
        <w:rPr>
          <w:sz w:val="24"/>
          <w:szCs w:val="32"/>
        </w:rPr>
        <w:t>Globins</w:t>
      </w:r>
      <w:proofErr w:type="spellEnd"/>
      <w:r>
        <w:rPr>
          <w:sz w:val="24"/>
          <w:szCs w:val="32"/>
        </w:rPr>
        <w:t xml:space="preserve"> (antibodies)</w:t>
      </w:r>
    </w:p>
    <w:p w:rsidR="009837F2" w:rsidRPr="009837F2" w:rsidRDefault="009837F2" w:rsidP="002E782F">
      <w:pPr>
        <w:pStyle w:val="NoSpacing"/>
        <w:numPr>
          <w:ilvl w:val="0"/>
          <w:numId w:val="29"/>
        </w:numPr>
        <w:jc w:val="both"/>
        <w:rPr>
          <w:b/>
          <w:sz w:val="24"/>
          <w:szCs w:val="32"/>
        </w:rPr>
      </w:pPr>
      <w:r>
        <w:rPr>
          <w:sz w:val="24"/>
          <w:szCs w:val="32"/>
        </w:rPr>
        <w:t>Fibrinogen (involved in blood clotting) (</w:t>
      </w:r>
      <w:r>
        <w:rPr>
          <w:b/>
          <w:i/>
          <w:sz w:val="24"/>
          <w:szCs w:val="32"/>
        </w:rPr>
        <w:t>‘</w:t>
      </w:r>
      <w:proofErr w:type="spellStart"/>
      <w:r>
        <w:rPr>
          <w:b/>
          <w:i/>
          <w:sz w:val="24"/>
          <w:szCs w:val="32"/>
        </w:rPr>
        <w:t>nogen</w:t>
      </w:r>
      <w:proofErr w:type="spellEnd"/>
      <w:r>
        <w:rPr>
          <w:b/>
          <w:i/>
          <w:sz w:val="24"/>
          <w:szCs w:val="32"/>
        </w:rPr>
        <w:t>’ suffix means it is the inactive form of the protein</w:t>
      </w:r>
      <w:r>
        <w:rPr>
          <w:sz w:val="24"/>
          <w:szCs w:val="32"/>
        </w:rPr>
        <w:t>)</w:t>
      </w:r>
    </w:p>
    <w:p w:rsidR="009837F2" w:rsidRPr="009837F2" w:rsidRDefault="009837F2" w:rsidP="009837F2">
      <w:pPr>
        <w:pStyle w:val="NoSpacing"/>
        <w:numPr>
          <w:ilvl w:val="0"/>
          <w:numId w:val="7"/>
        </w:numPr>
        <w:jc w:val="both"/>
        <w:rPr>
          <w:b/>
          <w:sz w:val="24"/>
          <w:szCs w:val="32"/>
        </w:rPr>
      </w:pPr>
      <w:r>
        <w:rPr>
          <w:sz w:val="24"/>
          <w:szCs w:val="32"/>
        </w:rPr>
        <w:t>Nutrients</w:t>
      </w:r>
    </w:p>
    <w:p w:rsidR="009837F2" w:rsidRPr="009837F2" w:rsidRDefault="009837F2" w:rsidP="009837F2">
      <w:pPr>
        <w:pStyle w:val="NoSpacing"/>
        <w:numPr>
          <w:ilvl w:val="0"/>
          <w:numId w:val="7"/>
        </w:numPr>
        <w:jc w:val="both"/>
        <w:rPr>
          <w:b/>
          <w:sz w:val="24"/>
          <w:szCs w:val="32"/>
        </w:rPr>
      </w:pPr>
      <w:r>
        <w:rPr>
          <w:sz w:val="24"/>
          <w:szCs w:val="32"/>
        </w:rPr>
        <w:t>Gases</w:t>
      </w:r>
    </w:p>
    <w:p w:rsidR="009837F2" w:rsidRPr="009837F2" w:rsidRDefault="009837F2" w:rsidP="009837F2">
      <w:pPr>
        <w:pStyle w:val="NoSpacing"/>
        <w:numPr>
          <w:ilvl w:val="0"/>
          <w:numId w:val="7"/>
        </w:numPr>
        <w:jc w:val="both"/>
        <w:rPr>
          <w:b/>
          <w:sz w:val="24"/>
          <w:szCs w:val="32"/>
        </w:rPr>
      </w:pPr>
      <w:r>
        <w:rPr>
          <w:sz w:val="24"/>
          <w:szCs w:val="32"/>
        </w:rPr>
        <w:t>Hormones</w:t>
      </w:r>
    </w:p>
    <w:p w:rsidR="009837F2" w:rsidRDefault="009837F2" w:rsidP="009837F2">
      <w:pPr>
        <w:pStyle w:val="NoSpacing"/>
        <w:jc w:val="both"/>
        <w:rPr>
          <w:sz w:val="24"/>
          <w:szCs w:val="32"/>
        </w:rPr>
      </w:pPr>
    </w:p>
    <w:p w:rsidR="009837F2" w:rsidRDefault="009837F2" w:rsidP="009837F2">
      <w:pPr>
        <w:pStyle w:val="NoSpacing"/>
        <w:jc w:val="both"/>
        <w:rPr>
          <w:b/>
          <w:sz w:val="24"/>
          <w:szCs w:val="32"/>
        </w:rPr>
      </w:pPr>
      <w:r>
        <w:rPr>
          <w:b/>
          <w:sz w:val="24"/>
          <w:szCs w:val="32"/>
        </w:rPr>
        <w:t>Formed elements:-</w:t>
      </w:r>
    </w:p>
    <w:p w:rsidR="009837F2" w:rsidRPr="009837F2" w:rsidRDefault="009837F2" w:rsidP="009837F2">
      <w:pPr>
        <w:pStyle w:val="NoSpacing"/>
        <w:numPr>
          <w:ilvl w:val="0"/>
          <w:numId w:val="7"/>
        </w:numPr>
        <w:jc w:val="both"/>
        <w:rPr>
          <w:sz w:val="24"/>
          <w:szCs w:val="32"/>
        </w:rPr>
      </w:pPr>
      <w:r w:rsidRPr="009837F2">
        <w:rPr>
          <w:sz w:val="24"/>
          <w:szCs w:val="32"/>
        </w:rPr>
        <w:t>Erythrocytes</w:t>
      </w:r>
    </w:p>
    <w:p w:rsidR="009837F2" w:rsidRPr="009837F2" w:rsidRDefault="009837F2" w:rsidP="009837F2">
      <w:pPr>
        <w:pStyle w:val="NoSpacing"/>
        <w:numPr>
          <w:ilvl w:val="0"/>
          <w:numId w:val="7"/>
        </w:numPr>
        <w:jc w:val="both"/>
        <w:rPr>
          <w:sz w:val="24"/>
          <w:szCs w:val="32"/>
        </w:rPr>
      </w:pPr>
      <w:r w:rsidRPr="009837F2">
        <w:rPr>
          <w:sz w:val="24"/>
          <w:szCs w:val="32"/>
        </w:rPr>
        <w:t>Leucocytes</w:t>
      </w:r>
    </w:p>
    <w:p w:rsidR="009837F2" w:rsidRPr="009837F2" w:rsidRDefault="009837F2" w:rsidP="009837F2">
      <w:pPr>
        <w:pStyle w:val="NoSpacing"/>
        <w:numPr>
          <w:ilvl w:val="0"/>
          <w:numId w:val="7"/>
        </w:numPr>
        <w:jc w:val="both"/>
        <w:rPr>
          <w:sz w:val="24"/>
          <w:szCs w:val="32"/>
        </w:rPr>
      </w:pPr>
      <w:r w:rsidRPr="009837F2">
        <w:rPr>
          <w:sz w:val="24"/>
          <w:szCs w:val="32"/>
        </w:rPr>
        <w:t>Platelets</w:t>
      </w:r>
    </w:p>
    <w:p w:rsidR="009837F2" w:rsidRPr="009837F2" w:rsidRDefault="009837F2" w:rsidP="009837F2">
      <w:pPr>
        <w:pStyle w:val="NoSpacing"/>
        <w:ind w:left="360"/>
        <w:jc w:val="both"/>
        <w:rPr>
          <w:sz w:val="24"/>
          <w:szCs w:val="32"/>
        </w:rPr>
      </w:pPr>
      <w:r w:rsidRPr="009837F2">
        <w:rPr>
          <w:sz w:val="24"/>
          <w:szCs w:val="32"/>
        </w:rPr>
        <w:t>Short lived, disposable, replaced by bone marrow</w:t>
      </w:r>
    </w:p>
    <w:p w:rsidR="009837F2" w:rsidRDefault="009837F2" w:rsidP="009837F2">
      <w:pPr>
        <w:pStyle w:val="NoSpacing"/>
        <w:jc w:val="both"/>
        <w:rPr>
          <w:b/>
          <w:sz w:val="24"/>
          <w:szCs w:val="32"/>
        </w:rPr>
      </w:pPr>
    </w:p>
    <w:p w:rsidR="009837F2" w:rsidRDefault="009837F2" w:rsidP="009837F2">
      <w:pPr>
        <w:pStyle w:val="NoSpacing"/>
        <w:jc w:val="both"/>
        <w:rPr>
          <w:b/>
          <w:sz w:val="24"/>
          <w:szCs w:val="32"/>
        </w:rPr>
      </w:pPr>
      <w:r>
        <w:rPr>
          <w:b/>
          <w:sz w:val="24"/>
          <w:szCs w:val="32"/>
        </w:rPr>
        <w:lastRenderedPageBreak/>
        <w:t>Red blood cells: structural characteristics</w:t>
      </w:r>
    </w:p>
    <w:p w:rsidR="009837F2" w:rsidRPr="009837F2" w:rsidRDefault="009837F2" w:rsidP="009837F2">
      <w:pPr>
        <w:pStyle w:val="NoSpacing"/>
        <w:numPr>
          <w:ilvl w:val="0"/>
          <w:numId w:val="7"/>
        </w:numPr>
        <w:jc w:val="both"/>
        <w:rPr>
          <w:b/>
          <w:sz w:val="24"/>
          <w:szCs w:val="32"/>
        </w:rPr>
      </w:pPr>
      <w:r>
        <w:rPr>
          <w:sz w:val="24"/>
          <w:szCs w:val="32"/>
        </w:rPr>
        <w:t>No organelles</w:t>
      </w:r>
    </w:p>
    <w:p w:rsidR="009837F2" w:rsidRPr="009837F2" w:rsidRDefault="009837F2" w:rsidP="009837F2">
      <w:pPr>
        <w:pStyle w:val="NoSpacing"/>
        <w:numPr>
          <w:ilvl w:val="0"/>
          <w:numId w:val="7"/>
        </w:numPr>
        <w:jc w:val="both"/>
        <w:rPr>
          <w:b/>
          <w:sz w:val="24"/>
          <w:szCs w:val="32"/>
        </w:rPr>
      </w:pPr>
      <w:r>
        <w:rPr>
          <w:sz w:val="24"/>
          <w:szCs w:val="32"/>
        </w:rPr>
        <w:t>No nucleus</w:t>
      </w:r>
    </w:p>
    <w:p w:rsidR="009837F2" w:rsidRPr="009837F2" w:rsidRDefault="009837F2" w:rsidP="009837F2">
      <w:pPr>
        <w:pStyle w:val="NoSpacing"/>
        <w:numPr>
          <w:ilvl w:val="0"/>
          <w:numId w:val="7"/>
        </w:numPr>
        <w:jc w:val="both"/>
        <w:rPr>
          <w:b/>
          <w:sz w:val="24"/>
          <w:szCs w:val="32"/>
        </w:rPr>
      </w:pPr>
      <w:r>
        <w:rPr>
          <w:sz w:val="24"/>
          <w:szCs w:val="32"/>
        </w:rPr>
        <w:t>Biconcave disc shape</w:t>
      </w:r>
    </w:p>
    <w:p w:rsidR="009837F2" w:rsidRPr="009837F2" w:rsidRDefault="009837F2" w:rsidP="009837F2">
      <w:pPr>
        <w:pStyle w:val="NoSpacing"/>
        <w:numPr>
          <w:ilvl w:val="0"/>
          <w:numId w:val="7"/>
        </w:numPr>
        <w:jc w:val="both"/>
        <w:rPr>
          <w:b/>
          <w:sz w:val="24"/>
          <w:szCs w:val="32"/>
        </w:rPr>
      </w:pPr>
      <w:r>
        <w:rPr>
          <w:sz w:val="24"/>
          <w:szCs w:val="32"/>
        </w:rPr>
        <w:t>Small diameter (7.5um)</w:t>
      </w:r>
    </w:p>
    <w:p w:rsidR="009837F2" w:rsidRPr="009837F2" w:rsidRDefault="009837F2" w:rsidP="009837F2">
      <w:pPr>
        <w:pStyle w:val="NoSpacing"/>
        <w:numPr>
          <w:ilvl w:val="0"/>
          <w:numId w:val="7"/>
        </w:numPr>
        <w:jc w:val="both"/>
        <w:rPr>
          <w:b/>
          <w:sz w:val="24"/>
          <w:szCs w:val="32"/>
        </w:rPr>
      </w:pPr>
      <w:r>
        <w:rPr>
          <w:sz w:val="24"/>
          <w:szCs w:val="32"/>
        </w:rPr>
        <w:t>Diameters are larger than some capillaries</w:t>
      </w:r>
    </w:p>
    <w:p w:rsidR="009837F2" w:rsidRPr="009837F2" w:rsidRDefault="009837F2" w:rsidP="009837F2">
      <w:pPr>
        <w:pStyle w:val="NoSpacing"/>
        <w:numPr>
          <w:ilvl w:val="0"/>
          <w:numId w:val="7"/>
        </w:numPr>
        <w:jc w:val="both"/>
        <w:rPr>
          <w:b/>
          <w:sz w:val="24"/>
          <w:szCs w:val="32"/>
        </w:rPr>
      </w:pPr>
      <w:r>
        <w:rPr>
          <w:sz w:val="24"/>
          <w:szCs w:val="32"/>
        </w:rPr>
        <w:t xml:space="preserve">Cytoskeleton contains </w:t>
      </w:r>
      <w:proofErr w:type="spellStart"/>
      <w:r>
        <w:rPr>
          <w:sz w:val="24"/>
          <w:szCs w:val="32"/>
        </w:rPr>
        <w:t>spectrin</w:t>
      </w:r>
      <w:proofErr w:type="spellEnd"/>
      <w:r>
        <w:rPr>
          <w:sz w:val="24"/>
          <w:szCs w:val="32"/>
        </w:rPr>
        <w:t xml:space="preserve"> and other proteins. </w:t>
      </w:r>
      <w:proofErr w:type="spellStart"/>
      <w:r>
        <w:rPr>
          <w:sz w:val="24"/>
          <w:szCs w:val="32"/>
        </w:rPr>
        <w:t>Spectrin</w:t>
      </w:r>
      <w:proofErr w:type="spellEnd"/>
      <w:r>
        <w:rPr>
          <w:sz w:val="24"/>
          <w:szCs w:val="32"/>
        </w:rPr>
        <w:t xml:space="preserve"> allows the red blood cells to be flexible so they can be squeezed. They return to their shape.</w:t>
      </w:r>
    </w:p>
    <w:p w:rsidR="009837F2" w:rsidRPr="009837F2" w:rsidRDefault="009837F2" w:rsidP="009837F2">
      <w:pPr>
        <w:pStyle w:val="NoSpacing"/>
        <w:numPr>
          <w:ilvl w:val="0"/>
          <w:numId w:val="7"/>
        </w:numPr>
        <w:jc w:val="both"/>
        <w:rPr>
          <w:b/>
          <w:sz w:val="24"/>
          <w:szCs w:val="32"/>
        </w:rPr>
      </w:pPr>
      <w:r>
        <w:rPr>
          <w:sz w:val="24"/>
          <w:szCs w:val="32"/>
        </w:rPr>
        <w:t>Filled with haemoglobin so oxygen can be transported.</w:t>
      </w:r>
    </w:p>
    <w:p w:rsidR="009837F2" w:rsidRDefault="009837F2" w:rsidP="009837F2">
      <w:pPr>
        <w:pStyle w:val="NoSpacing"/>
        <w:jc w:val="both"/>
        <w:rPr>
          <w:sz w:val="24"/>
          <w:szCs w:val="32"/>
        </w:rPr>
      </w:pPr>
    </w:p>
    <w:p w:rsidR="009837F2" w:rsidRDefault="009837F2" w:rsidP="009837F2">
      <w:pPr>
        <w:pStyle w:val="NoSpacing"/>
        <w:jc w:val="both"/>
        <w:rPr>
          <w:b/>
          <w:sz w:val="24"/>
          <w:szCs w:val="32"/>
        </w:rPr>
      </w:pPr>
      <w:r>
        <w:rPr>
          <w:b/>
          <w:sz w:val="24"/>
          <w:szCs w:val="32"/>
        </w:rPr>
        <w:t>What features allows efficient gas transport?</w:t>
      </w:r>
    </w:p>
    <w:p w:rsidR="009837F2" w:rsidRPr="009837F2" w:rsidRDefault="009837F2" w:rsidP="009837F2">
      <w:pPr>
        <w:pStyle w:val="NoSpacing"/>
        <w:numPr>
          <w:ilvl w:val="0"/>
          <w:numId w:val="7"/>
        </w:numPr>
        <w:jc w:val="both"/>
        <w:rPr>
          <w:b/>
          <w:sz w:val="24"/>
          <w:szCs w:val="32"/>
        </w:rPr>
      </w:pPr>
      <w:r>
        <w:rPr>
          <w:sz w:val="24"/>
          <w:szCs w:val="32"/>
        </w:rPr>
        <w:t>Small size so has a large surface area to volume ratio</w:t>
      </w:r>
    </w:p>
    <w:p w:rsidR="009837F2" w:rsidRPr="009837F2" w:rsidRDefault="009837F2" w:rsidP="009837F2">
      <w:pPr>
        <w:pStyle w:val="NoSpacing"/>
        <w:numPr>
          <w:ilvl w:val="0"/>
          <w:numId w:val="7"/>
        </w:numPr>
        <w:jc w:val="both"/>
        <w:rPr>
          <w:b/>
          <w:sz w:val="24"/>
          <w:szCs w:val="32"/>
        </w:rPr>
      </w:pPr>
      <w:r>
        <w:rPr>
          <w:sz w:val="24"/>
          <w:szCs w:val="32"/>
        </w:rPr>
        <w:t>97% is haemoglobin.</w:t>
      </w:r>
    </w:p>
    <w:p w:rsidR="009837F2" w:rsidRPr="007170C1" w:rsidRDefault="009837F2" w:rsidP="009837F2">
      <w:pPr>
        <w:pStyle w:val="NoSpacing"/>
        <w:numPr>
          <w:ilvl w:val="0"/>
          <w:numId w:val="7"/>
        </w:numPr>
        <w:jc w:val="both"/>
        <w:rPr>
          <w:b/>
          <w:sz w:val="24"/>
          <w:szCs w:val="32"/>
        </w:rPr>
      </w:pPr>
      <w:r>
        <w:rPr>
          <w:sz w:val="24"/>
          <w:szCs w:val="32"/>
        </w:rPr>
        <w:t xml:space="preserve">No mitochondria so they do not consume the oxygen that is meant to be transported. </w:t>
      </w:r>
      <w:r w:rsidR="007170C1">
        <w:rPr>
          <w:sz w:val="24"/>
          <w:szCs w:val="32"/>
        </w:rPr>
        <w:t xml:space="preserve">ATP production is anaerobic. </w:t>
      </w:r>
    </w:p>
    <w:p w:rsidR="007170C1" w:rsidRPr="009837F2" w:rsidRDefault="007170C1" w:rsidP="007170C1">
      <w:pPr>
        <w:pStyle w:val="NoSpacing"/>
        <w:jc w:val="both"/>
        <w:rPr>
          <w:b/>
          <w:sz w:val="24"/>
          <w:szCs w:val="32"/>
        </w:rPr>
      </w:pPr>
      <w:r>
        <w:rPr>
          <w:sz w:val="24"/>
          <w:szCs w:val="32"/>
        </w:rPr>
        <w:t xml:space="preserve">Red blood cell count contributes to blood viscosity. The higher the number of red blood cells the greater the viscosity. The greater the viscosity, blood flow slows down. </w:t>
      </w:r>
    </w:p>
    <w:p w:rsidR="004D667E" w:rsidRDefault="004D667E" w:rsidP="004D667E">
      <w:pPr>
        <w:pStyle w:val="NoSpacing"/>
        <w:jc w:val="both"/>
        <w:rPr>
          <w:sz w:val="24"/>
          <w:szCs w:val="32"/>
        </w:rPr>
      </w:pPr>
    </w:p>
    <w:p w:rsidR="004D667E" w:rsidRDefault="00E7754C" w:rsidP="004D667E">
      <w:pPr>
        <w:pStyle w:val="NoSpacing"/>
        <w:jc w:val="both"/>
        <w:rPr>
          <w:b/>
          <w:sz w:val="24"/>
          <w:szCs w:val="32"/>
        </w:rPr>
      </w:pPr>
      <w:r>
        <w:rPr>
          <w:b/>
          <w:sz w:val="24"/>
          <w:szCs w:val="32"/>
        </w:rPr>
        <w:t>Structural organization of haemoglobin</w:t>
      </w:r>
    </w:p>
    <w:p w:rsidR="00E7754C" w:rsidRPr="00E7754C" w:rsidRDefault="00E7754C" w:rsidP="00E7754C">
      <w:pPr>
        <w:pStyle w:val="NoSpacing"/>
        <w:numPr>
          <w:ilvl w:val="0"/>
          <w:numId w:val="7"/>
        </w:numPr>
        <w:jc w:val="both"/>
        <w:rPr>
          <w:b/>
          <w:sz w:val="24"/>
          <w:szCs w:val="32"/>
        </w:rPr>
      </w:pPr>
      <w:proofErr w:type="spellStart"/>
      <w:r>
        <w:rPr>
          <w:sz w:val="24"/>
          <w:szCs w:val="32"/>
        </w:rPr>
        <w:t>Heme</w:t>
      </w:r>
      <w:proofErr w:type="spellEnd"/>
      <w:r>
        <w:rPr>
          <w:sz w:val="24"/>
          <w:szCs w:val="32"/>
        </w:rPr>
        <w:t xml:space="preserve"> groups (4)</w:t>
      </w:r>
    </w:p>
    <w:p w:rsidR="00E7754C" w:rsidRDefault="00E7754C" w:rsidP="00E7754C">
      <w:pPr>
        <w:pStyle w:val="NoSpacing"/>
        <w:ind w:left="720"/>
        <w:jc w:val="both"/>
        <w:rPr>
          <w:sz w:val="24"/>
          <w:szCs w:val="32"/>
        </w:rPr>
      </w:pPr>
      <w:r>
        <w:rPr>
          <w:sz w:val="24"/>
          <w:szCs w:val="32"/>
        </w:rPr>
        <w:t xml:space="preserve">Each consists of an iron (II) ions in the centre of the organic ring </w:t>
      </w:r>
      <w:proofErr w:type="gramStart"/>
      <w:r>
        <w:rPr>
          <w:sz w:val="24"/>
          <w:szCs w:val="32"/>
        </w:rPr>
        <w:t>called  a</w:t>
      </w:r>
      <w:proofErr w:type="gramEnd"/>
      <w:r>
        <w:rPr>
          <w:sz w:val="24"/>
          <w:szCs w:val="32"/>
        </w:rPr>
        <w:t xml:space="preserve"> </w:t>
      </w:r>
      <w:proofErr w:type="spellStart"/>
      <w:r>
        <w:rPr>
          <w:sz w:val="24"/>
          <w:szCs w:val="32"/>
        </w:rPr>
        <w:t>porphyrin</w:t>
      </w:r>
      <w:proofErr w:type="spellEnd"/>
      <w:r>
        <w:rPr>
          <w:sz w:val="24"/>
          <w:szCs w:val="32"/>
        </w:rPr>
        <w:t xml:space="preserve"> </w:t>
      </w:r>
    </w:p>
    <w:p w:rsidR="00E7754C" w:rsidRDefault="00E7754C" w:rsidP="00E7754C">
      <w:pPr>
        <w:pStyle w:val="NoSpacing"/>
        <w:ind w:left="720"/>
        <w:jc w:val="both"/>
        <w:rPr>
          <w:sz w:val="24"/>
          <w:szCs w:val="32"/>
        </w:rPr>
      </w:pPr>
      <w:r>
        <w:rPr>
          <w:sz w:val="24"/>
          <w:szCs w:val="32"/>
        </w:rPr>
        <w:t xml:space="preserve">Each iron ion can bind to one molecule of oxygen so four molecules of oxygen will be carried per haemoglobin molecule. </w:t>
      </w:r>
    </w:p>
    <w:p w:rsidR="00E7754C" w:rsidRPr="00E7754C" w:rsidRDefault="00E7754C" w:rsidP="00E7754C">
      <w:pPr>
        <w:pStyle w:val="NoSpacing"/>
        <w:numPr>
          <w:ilvl w:val="0"/>
          <w:numId w:val="7"/>
        </w:numPr>
        <w:jc w:val="both"/>
        <w:rPr>
          <w:b/>
          <w:sz w:val="24"/>
          <w:szCs w:val="32"/>
        </w:rPr>
      </w:pPr>
      <w:r>
        <w:rPr>
          <w:sz w:val="24"/>
          <w:szCs w:val="32"/>
        </w:rPr>
        <w:t>Globin</w:t>
      </w:r>
    </w:p>
    <w:p w:rsidR="00E7754C" w:rsidRDefault="00E7754C" w:rsidP="00E7754C">
      <w:pPr>
        <w:pStyle w:val="NoSpacing"/>
        <w:ind w:left="720"/>
        <w:jc w:val="both"/>
        <w:rPr>
          <w:sz w:val="24"/>
          <w:szCs w:val="32"/>
        </w:rPr>
      </w:pPr>
      <w:r>
        <w:rPr>
          <w:sz w:val="24"/>
          <w:szCs w:val="32"/>
        </w:rPr>
        <w:t>4 polypeptide chains</w:t>
      </w:r>
    </w:p>
    <w:p w:rsidR="00E7754C" w:rsidRDefault="00E7754C" w:rsidP="00E7754C">
      <w:pPr>
        <w:pStyle w:val="NoSpacing"/>
        <w:jc w:val="both"/>
        <w:rPr>
          <w:sz w:val="24"/>
          <w:szCs w:val="32"/>
        </w:rPr>
      </w:pPr>
    </w:p>
    <w:p w:rsidR="00E7754C" w:rsidRDefault="00E7754C" w:rsidP="00E7754C">
      <w:pPr>
        <w:pStyle w:val="NoSpacing"/>
        <w:jc w:val="both"/>
        <w:rPr>
          <w:sz w:val="24"/>
          <w:szCs w:val="32"/>
        </w:rPr>
      </w:pPr>
      <w:r>
        <w:rPr>
          <w:sz w:val="24"/>
          <w:szCs w:val="32"/>
        </w:rPr>
        <w:t xml:space="preserve">Oxygen binds to </w:t>
      </w:r>
      <w:proofErr w:type="spellStart"/>
      <w:r>
        <w:rPr>
          <w:sz w:val="24"/>
          <w:szCs w:val="32"/>
        </w:rPr>
        <w:t>heme</w:t>
      </w:r>
      <w:proofErr w:type="spellEnd"/>
      <w:r>
        <w:rPr>
          <w:sz w:val="24"/>
          <w:szCs w:val="32"/>
        </w:rPr>
        <w:t xml:space="preserve"> group. Carbon dioxide bounds to globin. The shape is different in either </w:t>
      </w:r>
      <w:proofErr w:type="gramStart"/>
      <w:r>
        <w:rPr>
          <w:sz w:val="24"/>
          <w:szCs w:val="32"/>
        </w:rPr>
        <w:t>cases</w:t>
      </w:r>
      <w:proofErr w:type="gramEnd"/>
      <w:r>
        <w:rPr>
          <w:sz w:val="24"/>
          <w:szCs w:val="32"/>
        </w:rPr>
        <w:t xml:space="preserve">. </w:t>
      </w:r>
    </w:p>
    <w:p w:rsidR="00E7754C" w:rsidRDefault="00E7754C" w:rsidP="00E7754C">
      <w:pPr>
        <w:pStyle w:val="NoSpacing"/>
        <w:jc w:val="both"/>
        <w:rPr>
          <w:sz w:val="24"/>
          <w:szCs w:val="32"/>
        </w:rPr>
      </w:pPr>
    </w:p>
    <w:p w:rsidR="00E7754C" w:rsidRDefault="00E7754C" w:rsidP="00E7754C">
      <w:pPr>
        <w:pStyle w:val="NoSpacing"/>
        <w:jc w:val="both"/>
        <w:rPr>
          <w:sz w:val="24"/>
          <w:szCs w:val="32"/>
        </w:rPr>
      </w:pPr>
      <w:r>
        <w:rPr>
          <w:sz w:val="24"/>
          <w:szCs w:val="32"/>
        </w:rPr>
        <w:t>Why is haemoglobin included in the red blood cells?</w:t>
      </w:r>
    </w:p>
    <w:p w:rsidR="00E7754C" w:rsidRPr="00E7754C" w:rsidRDefault="00E7754C" w:rsidP="00E7754C">
      <w:pPr>
        <w:pStyle w:val="NoSpacing"/>
        <w:numPr>
          <w:ilvl w:val="0"/>
          <w:numId w:val="7"/>
        </w:numPr>
        <w:jc w:val="both"/>
        <w:rPr>
          <w:b/>
          <w:sz w:val="24"/>
          <w:szCs w:val="32"/>
        </w:rPr>
      </w:pPr>
      <w:r>
        <w:rPr>
          <w:sz w:val="24"/>
          <w:szCs w:val="32"/>
        </w:rPr>
        <w:t>Does not fragment or get lost</w:t>
      </w:r>
    </w:p>
    <w:p w:rsidR="00E7754C" w:rsidRPr="00E7754C" w:rsidRDefault="00E7754C" w:rsidP="00E7754C">
      <w:pPr>
        <w:pStyle w:val="NoSpacing"/>
        <w:numPr>
          <w:ilvl w:val="0"/>
          <w:numId w:val="7"/>
        </w:numPr>
        <w:jc w:val="both"/>
        <w:rPr>
          <w:b/>
          <w:sz w:val="24"/>
          <w:szCs w:val="32"/>
        </w:rPr>
      </w:pPr>
      <w:r>
        <w:rPr>
          <w:sz w:val="24"/>
          <w:szCs w:val="32"/>
        </w:rPr>
        <w:t>Does not contribute to osmotic pressure or blood</w:t>
      </w:r>
    </w:p>
    <w:p w:rsidR="00E7754C" w:rsidRPr="00E7754C" w:rsidRDefault="00E7754C" w:rsidP="00E7754C">
      <w:pPr>
        <w:pStyle w:val="NoSpacing"/>
        <w:numPr>
          <w:ilvl w:val="0"/>
          <w:numId w:val="7"/>
        </w:numPr>
        <w:jc w:val="both"/>
        <w:rPr>
          <w:b/>
          <w:sz w:val="24"/>
          <w:szCs w:val="32"/>
        </w:rPr>
      </w:pPr>
      <w:proofErr w:type="spellStart"/>
      <w:r>
        <w:rPr>
          <w:sz w:val="24"/>
          <w:szCs w:val="32"/>
        </w:rPr>
        <w:t>OxyHb</w:t>
      </w:r>
      <w:proofErr w:type="spellEnd"/>
      <w:r>
        <w:rPr>
          <w:sz w:val="24"/>
          <w:szCs w:val="32"/>
        </w:rPr>
        <w:t xml:space="preserve"> is a different shape and colour than </w:t>
      </w:r>
      <w:proofErr w:type="spellStart"/>
      <w:r>
        <w:rPr>
          <w:sz w:val="24"/>
          <w:szCs w:val="32"/>
        </w:rPr>
        <w:t>DeoxyHb</w:t>
      </w:r>
      <w:proofErr w:type="spellEnd"/>
    </w:p>
    <w:p w:rsidR="00E7754C" w:rsidRDefault="00E7754C" w:rsidP="00E7754C">
      <w:pPr>
        <w:pStyle w:val="NoSpacing"/>
        <w:ind w:left="360"/>
        <w:jc w:val="both"/>
        <w:rPr>
          <w:sz w:val="24"/>
          <w:szCs w:val="32"/>
        </w:rPr>
      </w:pPr>
    </w:p>
    <w:p w:rsidR="00E7754C" w:rsidRDefault="00E7754C" w:rsidP="00E7754C">
      <w:pPr>
        <w:pStyle w:val="NoSpacing"/>
        <w:ind w:left="360"/>
        <w:jc w:val="both"/>
        <w:rPr>
          <w:b/>
          <w:sz w:val="24"/>
          <w:szCs w:val="32"/>
        </w:rPr>
      </w:pPr>
      <w:proofErr w:type="spellStart"/>
      <w:r>
        <w:rPr>
          <w:b/>
          <w:sz w:val="24"/>
          <w:szCs w:val="32"/>
        </w:rPr>
        <w:t>Hematopoiesis</w:t>
      </w:r>
      <w:proofErr w:type="spellEnd"/>
      <w:r>
        <w:rPr>
          <w:b/>
          <w:sz w:val="24"/>
          <w:szCs w:val="32"/>
        </w:rPr>
        <w:t xml:space="preserve">:- </w:t>
      </w:r>
    </w:p>
    <w:p w:rsidR="00E7754C" w:rsidRDefault="00E7754C" w:rsidP="00E7754C">
      <w:pPr>
        <w:pStyle w:val="NoSpacing"/>
        <w:ind w:left="360"/>
        <w:jc w:val="both"/>
        <w:rPr>
          <w:sz w:val="24"/>
          <w:szCs w:val="32"/>
        </w:rPr>
      </w:pPr>
      <w:proofErr w:type="gramStart"/>
      <w:r>
        <w:rPr>
          <w:sz w:val="24"/>
          <w:szCs w:val="32"/>
        </w:rPr>
        <w:t>Production of blood cells occur</w:t>
      </w:r>
      <w:proofErr w:type="gramEnd"/>
      <w:r>
        <w:rPr>
          <w:sz w:val="24"/>
          <w:szCs w:val="32"/>
        </w:rPr>
        <w:t xml:space="preserve"> in the bone marrow. </w:t>
      </w:r>
    </w:p>
    <w:p w:rsidR="00E7754C" w:rsidRDefault="00E7754C" w:rsidP="00E7754C">
      <w:pPr>
        <w:pStyle w:val="NoSpacing"/>
        <w:ind w:left="360"/>
        <w:jc w:val="both"/>
        <w:rPr>
          <w:sz w:val="24"/>
          <w:szCs w:val="32"/>
        </w:rPr>
      </w:pPr>
    </w:p>
    <w:p w:rsidR="00E7754C" w:rsidRDefault="00E7754C" w:rsidP="00E7754C">
      <w:pPr>
        <w:pStyle w:val="NoSpacing"/>
        <w:ind w:left="360"/>
        <w:jc w:val="both"/>
        <w:rPr>
          <w:sz w:val="24"/>
          <w:szCs w:val="32"/>
        </w:rPr>
      </w:pPr>
      <w:proofErr w:type="spellStart"/>
      <w:r>
        <w:rPr>
          <w:sz w:val="24"/>
          <w:szCs w:val="32"/>
        </w:rPr>
        <w:t>Hemocytoblast</w:t>
      </w:r>
      <w:proofErr w:type="spellEnd"/>
      <w:r>
        <w:rPr>
          <w:sz w:val="24"/>
          <w:szCs w:val="32"/>
        </w:rPr>
        <w:t>:</w:t>
      </w:r>
    </w:p>
    <w:p w:rsidR="004D667E" w:rsidRDefault="00E7754C" w:rsidP="00E7754C">
      <w:pPr>
        <w:pStyle w:val="NoSpacing"/>
        <w:ind w:left="360"/>
        <w:jc w:val="both"/>
        <w:rPr>
          <w:sz w:val="24"/>
          <w:szCs w:val="32"/>
        </w:rPr>
      </w:pPr>
      <w:r>
        <w:rPr>
          <w:sz w:val="24"/>
          <w:szCs w:val="32"/>
        </w:rPr>
        <w:t>(</w:t>
      </w:r>
      <w:proofErr w:type="spellStart"/>
      <w:r>
        <w:rPr>
          <w:sz w:val="24"/>
          <w:szCs w:val="32"/>
        </w:rPr>
        <w:t>Hemapoietic</w:t>
      </w:r>
      <w:proofErr w:type="spellEnd"/>
      <w:r>
        <w:rPr>
          <w:sz w:val="24"/>
          <w:szCs w:val="32"/>
        </w:rPr>
        <w:t xml:space="preserve"> stem cell) </w:t>
      </w:r>
      <w:proofErr w:type="gramStart"/>
      <w:r>
        <w:rPr>
          <w:sz w:val="24"/>
          <w:szCs w:val="32"/>
        </w:rPr>
        <w:t>The stem cell for white blood cells, red blood cells and platelets.</w:t>
      </w:r>
      <w:proofErr w:type="gramEnd"/>
      <w:r w:rsidR="00E5236B">
        <w:rPr>
          <w:sz w:val="24"/>
          <w:szCs w:val="32"/>
        </w:rPr>
        <w:t xml:space="preserve"> They are found in bone marrow. These stem cells are pluripotent. </w:t>
      </w:r>
    </w:p>
    <w:p w:rsidR="00E5236B" w:rsidRDefault="00E5236B" w:rsidP="00E7754C">
      <w:pPr>
        <w:pStyle w:val="NoSpacing"/>
        <w:ind w:left="360"/>
        <w:jc w:val="both"/>
        <w:rPr>
          <w:sz w:val="24"/>
          <w:szCs w:val="32"/>
        </w:rPr>
      </w:pPr>
    </w:p>
    <w:p w:rsidR="00E5236B" w:rsidRPr="00E5236B" w:rsidRDefault="00E5236B" w:rsidP="00E7754C">
      <w:pPr>
        <w:pStyle w:val="NoSpacing"/>
        <w:ind w:left="360"/>
        <w:jc w:val="both"/>
        <w:rPr>
          <w:sz w:val="24"/>
          <w:szCs w:val="32"/>
        </w:rPr>
      </w:pPr>
      <w:r>
        <w:rPr>
          <w:b/>
          <w:sz w:val="24"/>
          <w:szCs w:val="32"/>
        </w:rPr>
        <w:t>Describe erythropoiesis</w:t>
      </w:r>
      <w:proofErr w:type="gramStart"/>
      <w:r>
        <w:rPr>
          <w:b/>
          <w:sz w:val="24"/>
          <w:szCs w:val="32"/>
        </w:rPr>
        <w:t>:-</w:t>
      </w:r>
      <w:proofErr w:type="gramEnd"/>
      <w:r>
        <w:rPr>
          <w:b/>
          <w:sz w:val="24"/>
          <w:szCs w:val="32"/>
        </w:rPr>
        <w:t xml:space="preserve"> (</w:t>
      </w:r>
      <w:r>
        <w:rPr>
          <w:sz w:val="24"/>
          <w:szCs w:val="32"/>
        </w:rPr>
        <w:t>production of red blood cells)</w:t>
      </w:r>
    </w:p>
    <w:p w:rsidR="00E5236B" w:rsidRPr="00E5236B" w:rsidRDefault="00E5236B" w:rsidP="002E782F">
      <w:pPr>
        <w:pStyle w:val="NoSpacing"/>
        <w:numPr>
          <w:ilvl w:val="0"/>
          <w:numId w:val="30"/>
        </w:numPr>
        <w:jc w:val="both"/>
        <w:rPr>
          <w:b/>
          <w:sz w:val="24"/>
          <w:szCs w:val="32"/>
        </w:rPr>
      </w:pPr>
      <w:proofErr w:type="spellStart"/>
      <w:r>
        <w:rPr>
          <w:sz w:val="24"/>
          <w:szCs w:val="32"/>
        </w:rPr>
        <w:t>Hemocytoblast</w:t>
      </w:r>
      <w:proofErr w:type="spellEnd"/>
    </w:p>
    <w:p w:rsidR="00E5236B" w:rsidRPr="00E5236B" w:rsidRDefault="00E5236B" w:rsidP="002E782F">
      <w:pPr>
        <w:pStyle w:val="NoSpacing"/>
        <w:numPr>
          <w:ilvl w:val="0"/>
          <w:numId w:val="30"/>
        </w:numPr>
        <w:jc w:val="both"/>
        <w:rPr>
          <w:b/>
          <w:sz w:val="24"/>
          <w:szCs w:val="32"/>
        </w:rPr>
      </w:pPr>
      <w:r>
        <w:rPr>
          <w:sz w:val="24"/>
          <w:szCs w:val="32"/>
        </w:rPr>
        <w:t xml:space="preserve">The stem cell </w:t>
      </w:r>
      <w:proofErr w:type="gramStart"/>
      <w:r>
        <w:rPr>
          <w:sz w:val="24"/>
          <w:szCs w:val="32"/>
        </w:rPr>
        <w:t>becomes  a</w:t>
      </w:r>
      <w:proofErr w:type="gramEnd"/>
      <w:r>
        <w:rPr>
          <w:sz w:val="24"/>
          <w:szCs w:val="32"/>
        </w:rPr>
        <w:t xml:space="preserve"> committed cell called </w:t>
      </w:r>
      <w:proofErr w:type="spellStart"/>
      <w:r>
        <w:rPr>
          <w:sz w:val="24"/>
          <w:szCs w:val="32"/>
        </w:rPr>
        <w:t>Proerythroblast</w:t>
      </w:r>
      <w:proofErr w:type="spellEnd"/>
      <w:r>
        <w:rPr>
          <w:sz w:val="24"/>
          <w:szCs w:val="32"/>
        </w:rPr>
        <w:t>.</w:t>
      </w:r>
    </w:p>
    <w:p w:rsidR="00E5236B" w:rsidRDefault="00E5236B" w:rsidP="002E782F">
      <w:pPr>
        <w:pStyle w:val="NoSpacing"/>
        <w:numPr>
          <w:ilvl w:val="0"/>
          <w:numId w:val="30"/>
        </w:numPr>
        <w:jc w:val="both"/>
        <w:rPr>
          <w:b/>
          <w:sz w:val="24"/>
          <w:szCs w:val="32"/>
        </w:rPr>
      </w:pPr>
      <w:r>
        <w:rPr>
          <w:sz w:val="24"/>
          <w:szCs w:val="32"/>
        </w:rPr>
        <w:t>Phase 1: ribosome synthesis (</w:t>
      </w:r>
      <w:proofErr w:type="spellStart"/>
      <w:r>
        <w:rPr>
          <w:b/>
          <w:sz w:val="24"/>
          <w:szCs w:val="32"/>
        </w:rPr>
        <w:t>Basophillic</w:t>
      </w:r>
      <w:proofErr w:type="spellEnd"/>
      <w:r>
        <w:rPr>
          <w:b/>
          <w:sz w:val="24"/>
          <w:szCs w:val="32"/>
        </w:rPr>
        <w:t xml:space="preserve"> erythroblast)</w:t>
      </w:r>
    </w:p>
    <w:p w:rsidR="00E5236B" w:rsidRPr="00E5236B" w:rsidRDefault="00E5236B" w:rsidP="002E782F">
      <w:pPr>
        <w:pStyle w:val="NoSpacing"/>
        <w:numPr>
          <w:ilvl w:val="0"/>
          <w:numId w:val="30"/>
        </w:numPr>
        <w:jc w:val="both"/>
        <w:rPr>
          <w:b/>
          <w:sz w:val="24"/>
          <w:szCs w:val="32"/>
        </w:rPr>
      </w:pPr>
      <w:r>
        <w:rPr>
          <w:sz w:val="24"/>
          <w:szCs w:val="32"/>
        </w:rPr>
        <w:t xml:space="preserve">Ribosomes produce the proteins. </w:t>
      </w:r>
    </w:p>
    <w:p w:rsidR="00E5236B" w:rsidRPr="00E5236B" w:rsidRDefault="00E5236B" w:rsidP="002E782F">
      <w:pPr>
        <w:pStyle w:val="NoSpacing"/>
        <w:numPr>
          <w:ilvl w:val="0"/>
          <w:numId w:val="30"/>
        </w:numPr>
        <w:jc w:val="both"/>
        <w:rPr>
          <w:b/>
          <w:sz w:val="24"/>
          <w:szCs w:val="32"/>
        </w:rPr>
      </w:pPr>
      <w:r>
        <w:rPr>
          <w:sz w:val="24"/>
          <w:szCs w:val="32"/>
        </w:rPr>
        <w:t xml:space="preserve">Phase 2: production of haemoglobin. Polychromatic erythroblast </w:t>
      </w:r>
    </w:p>
    <w:p w:rsidR="00E5236B" w:rsidRPr="00E5236B" w:rsidRDefault="00E5236B" w:rsidP="002E782F">
      <w:pPr>
        <w:pStyle w:val="NoSpacing"/>
        <w:numPr>
          <w:ilvl w:val="0"/>
          <w:numId w:val="30"/>
        </w:numPr>
        <w:jc w:val="both"/>
        <w:rPr>
          <w:b/>
          <w:sz w:val="24"/>
          <w:szCs w:val="32"/>
        </w:rPr>
      </w:pPr>
      <w:r>
        <w:rPr>
          <w:sz w:val="24"/>
          <w:szCs w:val="32"/>
        </w:rPr>
        <w:t>Phase3: ejection of nucleus. (Orthochromatic erythroblasts)</w:t>
      </w:r>
    </w:p>
    <w:p w:rsidR="00E5236B" w:rsidRPr="00E5236B" w:rsidRDefault="00E5236B" w:rsidP="002E782F">
      <w:pPr>
        <w:pStyle w:val="NoSpacing"/>
        <w:numPr>
          <w:ilvl w:val="0"/>
          <w:numId w:val="30"/>
        </w:numPr>
        <w:jc w:val="both"/>
        <w:rPr>
          <w:b/>
          <w:sz w:val="24"/>
          <w:szCs w:val="32"/>
        </w:rPr>
      </w:pPr>
      <w:r>
        <w:rPr>
          <w:sz w:val="24"/>
          <w:szCs w:val="32"/>
        </w:rPr>
        <w:lastRenderedPageBreak/>
        <w:t xml:space="preserve">Reticulocyte: has some ribosomes still present </w:t>
      </w:r>
    </w:p>
    <w:p w:rsidR="00E5236B" w:rsidRPr="00E5236B" w:rsidRDefault="00E5236B" w:rsidP="002E782F">
      <w:pPr>
        <w:pStyle w:val="NoSpacing"/>
        <w:numPr>
          <w:ilvl w:val="0"/>
          <w:numId w:val="30"/>
        </w:numPr>
        <w:jc w:val="both"/>
        <w:rPr>
          <w:b/>
          <w:sz w:val="24"/>
          <w:szCs w:val="32"/>
        </w:rPr>
      </w:pPr>
      <w:r>
        <w:rPr>
          <w:sz w:val="24"/>
          <w:szCs w:val="32"/>
        </w:rPr>
        <w:t>Erythrocyte (red blood cell that is mature with no nucleus and ribosomes</w:t>
      </w:r>
      <w:proofErr w:type="gramStart"/>
      <w:r>
        <w:rPr>
          <w:sz w:val="24"/>
          <w:szCs w:val="32"/>
        </w:rPr>
        <w:t>. )</w:t>
      </w:r>
      <w:proofErr w:type="gramEnd"/>
    </w:p>
    <w:p w:rsidR="00E5236B" w:rsidRDefault="00E5236B" w:rsidP="00E5236B">
      <w:pPr>
        <w:pStyle w:val="NoSpacing"/>
        <w:jc w:val="both"/>
        <w:rPr>
          <w:sz w:val="24"/>
          <w:szCs w:val="32"/>
        </w:rPr>
      </w:pPr>
    </w:p>
    <w:p w:rsidR="00E5236B" w:rsidRDefault="00E5236B" w:rsidP="00E5236B">
      <w:pPr>
        <w:pStyle w:val="NoSpacing"/>
        <w:jc w:val="both"/>
        <w:rPr>
          <w:b/>
          <w:sz w:val="24"/>
          <w:szCs w:val="32"/>
        </w:rPr>
      </w:pPr>
      <w:r>
        <w:rPr>
          <w:b/>
          <w:sz w:val="24"/>
          <w:szCs w:val="32"/>
        </w:rPr>
        <w:t>Production of red blood cells</w:t>
      </w:r>
    </w:p>
    <w:p w:rsidR="00E5236B" w:rsidRPr="00E5236B" w:rsidRDefault="00E5236B" w:rsidP="002E782F">
      <w:pPr>
        <w:pStyle w:val="NoSpacing"/>
        <w:numPr>
          <w:ilvl w:val="0"/>
          <w:numId w:val="31"/>
        </w:numPr>
        <w:jc w:val="both"/>
        <w:rPr>
          <w:b/>
          <w:sz w:val="24"/>
          <w:szCs w:val="32"/>
        </w:rPr>
      </w:pPr>
      <w:r>
        <w:rPr>
          <w:sz w:val="24"/>
          <w:szCs w:val="32"/>
        </w:rPr>
        <w:t xml:space="preserve">Too few </w:t>
      </w:r>
      <w:r w:rsidRPr="00E5236B">
        <w:rPr>
          <w:sz w:val="24"/>
          <w:szCs w:val="32"/>
        </w:rPr>
        <w:sym w:font="Wingdings" w:char="F0E0"/>
      </w:r>
      <w:r>
        <w:rPr>
          <w:sz w:val="24"/>
          <w:szCs w:val="32"/>
        </w:rPr>
        <w:t xml:space="preserve"> </w:t>
      </w:r>
      <w:proofErr w:type="spellStart"/>
      <w:r>
        <w:rPr>
          <w:sz w:val="24"/>
          <w:szCs w:val="32"/>
        </w:rPr>
        <w:t>anemia</w:t>
      </w:r>
      <w:proofErr w:type="spellEnd"/>
      <w:r>
        <w:rPr>
          <w:sz w:val="24"/>
          <w:szCs w:val="32"/>
        </w:rPr>
        <w:t xml:space="preserve"> </w:t>
      </w:r>
      <w:r w:rsidRPr="00E5236B">
        <w:rPr>
          <w:sz w:val="24"/>
          <w:szCs w:val="32"/>
        </w:rPr>
        <w:sym w:font="Wingdings" w:char="F0E0"/>
      </w:r>
      <w:r>
        <w:rPr>
          <w:sz w:val="24"/>
          <w:szCs w:val="32"/>
        </w:rPr>
        <w:t xml:space="preserve"> tissue hypoxia (insufficient oxygen)</w:t>
      </w:r>
    </w:p>
    <w:p w:rsidR="00E5236B" w:rsidRPr="00E5236B" w:rsidRDefault="00E5236B" w:rsidP="002E782F">
      <w:pPr>
        <w:pStyle w:val="NoSpacing"/>
        <w:numPr>
          <w:ilvl w:val="0"/>
          <w:numId w:val="31"/>
        </w:numPr>
        <w:jc w:val="both"/>
        <w:rPr>
          <w:b/>
          <w:sz w:val="24"/>
          <w:szCs w:val="32"/>
        </w:rPr>
      </w:pPr>
      <w:r>
        <w:rPr>
          <w:sz w:val="24"/>
          <w:szCs w:val="32"/>
        </w:rPr>
        <w:t xml:space="preserve">Too many </w:t>
      </w:r>
      <w:r w:rsidRPr="00E5236B">
        <w:rPr>
          <w:sz w:val="24"/>
          <w:szCs w:val="32"/>
        </w:rPr>
        <w:sym w:font="Wingdings" w:char="F0E0"/>
      </w:r>
      <w:r>
        <w:rPr>
          <w:sz w:val="24"/>
          <w:szCs w:val="32"/>
        </w:rPr>
        <w:t xml:space="preserve"> </w:t>
      </w:r>
      <w:proofErr w:type="spellStart"/>
      <w:r>
        <w:rPr>
          <w:sz w:val="24"/>
          <w:szCs w:val="32"/>
        </w:rPr>
        <w:t>polycytemia</w:t>
      </w:r>
      <w:proofErr w:type="spellEnd"/>
      <w:r>
        <w:rPr>
          <w:sz w:val="24"/>
          <w:szCs w:val="32"/>
        </w:rPr>
        <w:t xml:space="preserve"> </w:t>
      </w:r>
      <w:r w:rsidRPr="00E5236B">
        <w:rPr>
          <w:sz w:val="24"/>
          <w:szCs w:val="32"/>
        </w:rPr>
        <w:sym w:font="Wingdings" w:char="F0E0"/>
      </w:r>
      <w:r>
        <w:rPr>
          <w:sz w:val="24"/>
          <w:szCs w:val="32"/>
        </w:rPr>
        <w:t xml:space="preserve"> blood viscosity </w:t>
      </w:r>
    </w:p>
    <w:p w:rsidR="00E5236B" w:rsidRDefault="00E5236B" w:rsidP="00E5236B">
      <w:pPr>
        <w:pStyle w:val="NoSpacing"/>
        <w:jc w:val="both"/>
        <w:rPr>
          <w:sz w:val="24"/>
          <w:szCs w:val="32"/>
        </w:rPr>
      </w:pPr>
    </w:p>
    <w:p w:rsidR="00E5236B" w:rsidRDefault="00E5236B" w:rsidP="00E5236B">
      <w:pPr>
        <w:pStyle w:val="NoSpacing"/>
        <w:jc w:val="both"/>
        <w:rPr>
          <w:b/>
          <w:sz w:val="24"/>
          <w:szCs w:val="32"/>
        </w:rPr>
      </w:pPr>
      <w:r>
        <w:rPr>
          <w:b/>
          <w:sz w:val="24"/>
          <w:szCs w:val="32"/>
        </w:rPr>
        <w:t>What regulates production of red blood cells?</w:t>
      </w:r>
    </w:p>
    <w:p w:rsidR="00E5236B" w:rsidRPr="00E5236B" w:rsidRDefault="00E5236B" w:rsidP="00E5236B">
      <w:pPr>
        <w:pStyle w:val="NoSpacing"/>
        <w:jc w:val="both"/>
        <w:rPr>
          <w:i/>
          <w:sz w:val="24"/>
          <w:szCs w:val="32"/>
        </w:rPr>
      </w:pPr>
      <w:r w:rsidRPr="00E5236B">
        <w:rPr>
          <w:i/>
          <w:sz w:val="24"/>
          <w:szCs w:val="32"/>
        </w:rPr>
        <w:t>Erythropoietin (EPO)</w:t>
      </w:r>
    </w:p>
    <w:p w:rsidR="00E5236B" w:rsidRPr="00E5236B" w:rsidRDefault="00E5236B" w:rsidP="002E782F">
      <w:pPr>
        <w:pStyle w:val="NoSpacing"/>
        <w:numPr>
          <w:ilvl w:val="0"/>
          <w:numId w:val="32"/>
        </w:numPr>
        <w:jc w:val="both"/>
        <w:rPr>
          <w:b/>
          <w:sz w:val="24"/>
          <w:szCs w:val="32"/>
        </w:rPr>
      </w:pPr>
      <w:r>
        <w:rPr>
          <w:sz w:val="24"/>
          <w:szCs w:val="32"/>
        </w:rPr>
        <w:t xml:space="preserve">Always some present. </w:t>
      </w:r>
    </w:p>
    <w:p w:rsidR="00E5236B" w:rsidRPr="00F70DA4" w:rsidRDefault="00E5236B" w:rsidP="002E782F">
      <w:pPr>
        <w:pStyle w:val="NoSpacing"/>
        <w:numPr>
          <w:ilvl w:val="0"/>
          <w:numId w:val="32"/>
        </w:numPr>
        <w:jc w:val="both"/>
        <w:rPr>
          <w:b/>
          <w:sz w:val="24"/>
          <w:szCs w:val="32"/>
        </w:rPr>
      </w:pPr>
      <w:r>
        <w:rPr>
          <w:sz w:val="24"/>
          <w:szCs w:val="32"/>
        </w:rPr>
        <w:t xml:space="preserve">Glycoprotein produced </w:t>
      </w:r>
      <w:r w:rsidR="00F70DA4">
        <w:rPr>
          <w:sz w:val="24"/>
          <w:szCs w:val="32"/>
        </w:rPr>
        <w:t>and released by kidneys.</w:t>
      </w:r>
    </w:p>
    <w:p w:rsidR="00F70DA4" w:rsidRPr="00F70DA4" w:rsidRDefault="00F70DA4" w:rsidP="002E782F">
      <w:pPr>
        <w:pStyle w:val="NoSpacing"/>
        <w:numPr>
          <w:ilvl w:val="0"/>
          <w:numId w:val="32"/>
        </w:numPr>
        <w:jc w:val="both"/>
        <w:rPr>
          <w:b/>
          <w:sz w:val="24"/>
          <w:szCs w:val="32"/>
        </w:rPr>
      </w:pPr>
      <w:r>
        <w:rPr>
          <w:sz w:val="24"/>
          <w:szCs w:val="32"/>
        </w:rPr>
        <w:t>Needed during high altitude adaptable, increased demand, excess red blood cells destruction, insufficient haemoglobin</w:t>
      </w:r>
    </w:p>
    <w:p w:rsidR="00F70DA4" w:rsidRDefault="00F70DA4" w:rsidP="00F70DA4">
      <w:pPr>
        <w:pStyle w:val="NoSpacing"/>
        <w:jc w:val="both"/>
        <w:rPr>
          <w:sz w:val="24"/>
          <w:szCs w:val="32"/>
        </w:rPr>
      </w:pPr>
      <w:r>
        <w:rPr>
          <w:sz w:val="24"/>
          <w:szCs w:val="32"/>
        </w:rPr>
        <w:t>Level of oxygen transport is monitored and acts as a signal</w:t>
      </w:r>
    </w:p>
    <w:p w:rsidR="00F70DA4" w:rsidRDefault="00F70DA4" w:rsidP="00F70DA4">
      <w:pPr>
        <w:pStyle w:val="NoSpacing"/>
        <w:jc w:val="both"/>
        <w:rPr>
          <w:sz w:val="24"/>
          <w:szCs w:val="32"/>
        </w:rPr>
      </w:pPr>
    </w:p>
    <w:p w:rsidR="00F70DA4" w:rsidRDefault="00F70DA4" w:rsidP="00F70DA4">
      <w:pPr>
        <w:pStyle w:val="NoSpacing"/>
        <w:jc w:val="both"/>
        <w:rPr>
          <w:b/>
          <w:sz w:val="24"/>
          <w:szCs w:val="32"/>
        </w:rPr>
      </w:pPr>
      <w:r>
        <w:rPr>
          <w:sz w:val="24"/>
          <w:szCs w:val="32"/>
        </w:rPr>
        <w:t xml:space="preserve"> </w:t>
      </w:r>
      <w:r>
        <w:rPr>
          <w:b/>
          <w:sz w:val="24"/>
          <w:szCs w:val="32"/>
        </w:rPr>
        <w:t>Athletes &amp; EPO abuse:</w:t>
      </w:r>
    </w:p>
    <w:p w:rsidR="00F70DA4" w:rsidRPr="00F70DA4" w:rsidRDefault="00F70DA4" w:rsidP="00F70DA4">
      <w:pPr>
        <w:pStyle w:val="NoSpacing"/>
        <w:numPr>
          <w:ilvl w:val="0"/>
          <w:numId w:val="7"/>
        </w:numPr>
        <w:jc w:val="both"/>
        <w:rPr>
          <w:b/>
          <w:sz w:val="24"/>
          <w:szCs w:val="32"/>
        </w:rPr>
      </w:pPr>
      <w:r>
        <w:rPr>
          <w:sz w:val="24"/>
          <w:szCs w:val="32"/>
        </w:rPr>
        <w:t>Haematocrit to 65%</w:t>
      </w:r>
    </w:p>
    <w:p w:rsidR="00F70DA4" w:rsidRPr="00F70DA4" w:rsidRDefault="00F70DA4" w:rsidP="00F70DA4">
      <w:pPr>
        <w:pStyle w:val="NoSpacing"/>
        <w:numPr>
          <w:ilvl w:val="0"/>
          <w:numId w:val="7"/>
        </w:numPr>
        <w:jc w:val="both"/>
        <w:rPr>
          <w:b/>
          <w:sz w:val="24"/>
          <w:szCs w:val="32"/>
        </w:rPr>
      </w:pPr>
      <w:r>
        <w:rPr>
          <w:sz w:val="24"/>
          <w:szCs w:val="32"/>
        </w:rPr>
        <w:t>Viscosity increases so clotting stroke, heart failure</w:t>
      </w:r>
    </w:p>
    <w:p w:rsidR="00F70DA4" w:rsidRDefault="00F70DA4" w:rsidP="00F70DA4">
      <w:pPr>
        <w:pStyle w:val="NoSpacing"/>
        <w:jc w:val="both"/>
        <w:rPr>
          <w:sz w:val="24"/>
          <w:szCs w:val="32"/>
        </w:rPr>
      </w:pPr>
    </w:p>
    <w:p w:rsidR="00F70DA4" w:rsidRDefault="00F70DA4" w:rsidP="00F70DA4">
      <w:pPr>
        <w:pStyle w:val="NoSpacing"/>
        <w:jc w:val="both"/>
        <w:rPr>
          <w:sz w:val="24"/>
          <w:szCs w:val="32"/>
        </w:rPr>
      </w:pPr>
      <w:r>
        <w:rPr>
          <w:sz w:val="24"/>
          <w:szCs w:val="32"/>
        </w:rPr>
        <w:t>Testosterone increases the output of renal EPO production and it also acts on the bone marrow.</w:t>
      </w:r>
    </w:p>
    <w:p w:rsidR="00F70DA4" w:rsidRDefault="00F70DA4" w:rsidP="00F70DA4">
      <w:pPr>
        <w:pStyle w:val="NoSpacing"/>
        <w:jc w:val="both"/>
        <w:rPr>
          <w:sz w:val="24"/>
          <w:szCs w:val="32"/>
        </w:rPr>
      </w:pPr>
    </w:p>
    <w:p w:rsidR="00F70DA4" w:rsidRDefault="00F70DA4" w:rsidP="00F70DA4">
      <w:pPr>
        <w:pStyle w:val="NoSpacing"/>
        <w:jc w:val="both"/>
        <w:rPr>
          <w:sz w:val="24"/>
          <w:szCs w:val="32"/>
        </w:rPr>
      </w:pPr>
      <w:r>
        <w:rPr>
          <w:sz w:val="24"/>
          <w:szCs w:val="32"/>
        </w:rPr>
        <w:t>Erythropoiesis requirements</w:t>
      </w:r>
      <w:proofErr w:type="gramStart"/>
      <w:r>
        <w:rPr>
          <w:sz w:val="24"/>
          <w:szCs w:val="32"/>
        </w:rPr>
        <w:t>:-</w:t>
      </w:r>
      <w:proofErr w:type="gramEnd"/>
      <w:r>
        <w:rPr>
          <w:sz w:val="24"/>
          <w:szCs w:val="32"/>
        </w:rPr>
        <w:t xml:space="preserve"> (iron, B-vitamins)</w:t>
      </w:r>
    </w:p>
    <w:p w:rsidR="005C1D30" w:rsidRDefault="005C1D30" w:rsidP="005C1D30">
      <w:pPr>
        <w:pStyle w:val="NoSpacing"/>
        <w:numPr>
          <w:ilvl w:val="0"/>
          <w:numId w:val="7"/>
        </w:numPr>
        <w:jc w:val="both"/>
        <w:rPr>
          <w:sz w:val="24"/>
          <w:szCs w:val="32"/>
        </w:rPr>
      </w:pPr>
      <w:r>
        <w:rPr>
          <w:sz w:val="24"/>
          <w:szCs w:val="32"/>
        </w:rPr>
        <w:t>Free iron ions are toxic so iron is bound with proteins. Stored in cells as ferritin and hemosiderin. Transported in blood bound to protein transferrin.</w:t>
      </w:r>
    </w:p>
    <w:p w:rsidR="005C1D30" w:rsidRDefault="005C1D30" w:rsidP="005C1D30">
      <w:pPr>
        <w:pStyle w:val="NoSpacing"/>
        <w:jc w:val="both"/>
        <w:rPr>
          <w:sz w:val="24"/>
          <w:szCs w:val="32"/>
        </w:rPr>
      </w:pPr>
    </w:p>
    <w:p w:rsidR="005C1D30" w:rsidRDefault="005C1D30" w:rsidP="005C1D30">
      <w:pPr>
        <w:pStyle w:val="NoSpacing"/>
        <w:jc w:val="both"/>
        <w:rPr>
          <w:sz w:val="24"/>
          <w:szCs w:val="32"/>
        </w:rPr>
      </w:pPr>
      <w:r>
        <w:rPr>
          <w:sz w:val="24"/>
          <w:szCs w:val="32"/>
        </w:rPr>
        <w:t xml:space="preserve">Vitamin B12 and folic acid are necessary for DNA synthesis for rapidly dividing cells such as developing red blood cells. </w:t>
      </w:r>
    </w:p>
    <w:p w:rsidR="005C1D30" w:rsidRDefault="005C1D30" w:rsidP="005C1D30">
      <w:pPr>
        <w:pStyle w:val="NoSpacing"/>
        <w:jc w:val="both"/>
        <w:rPr>
          <w:sz w:val="24"/>
          <w:szCs w:val="32"/>
        </w:rPr>
      </w:pPr>
    </w:p>
    <w:p w:rsidR="005C1D30" w:rsidRDefault="005C1D30" w:rsidP="005C1D30">
      <w:pPr>
        <w:pStyle w:val="NoSpacing"/>
        <w:jc w:val="both"/>
        <w:rPr>
          <w:b/>
          <w:sz w:val="24"/>
          <w:szCs w:val="32"/>
        </w:rPr>
      </w:pPr>
      <w:r>
        <w:rPr>
          <w:b/>
          <w:sz w:val="24"/>
          <w:szCs w:val="32"/>
        </w:rPr>
        <w:t>Destruction of erythrocytes:-</w:t>
      </w:r>
    </w:p>
    <w:p w:rsidR="005C1D30" w:rsidRPr="005C1D30" w:rsidRDefault="005C1D30" w:rsidP="005C1D30">
      <w:pPr>
        <w:pStyle w:val="NoSpacing"/>
        <w:numPr>
          <w:ilvl w:val="0"/>
          <w:numId w:val="7"/>
        </w:numPr>
        <w:jc w:val="both"/>
        <w:rPr>
          <w:b/>
          <w:sz w:val="24"/>
          <w:szCs w:val="32"/>
        </w:rPr>
      </w:pPr>
      <w:r>
        <w:rPr>
          <w:sz w:val="24"/>
          <w:szCs w:val="32"/>
        </w:rPr>
        <w:t xml:space="preserve">Mature RBCs become rigid and fragile because they were always </w:t>
      </w:r>
      <w:r w:rsidR="00B657D0">
        <w:rPr>
          <w:sz w:val="24"/>
          <w:szCs w:val="32"/>
        </w:rPr>
        <w:t>stretching</w:t>
      </w:r>
      <w:r>
        <w:rPr>
          <w:sz w:val="24"/>
          <w:szCs w:val="32"/>
        </w:rPr>
        <w:t xml:space="preserve"> and being restored to their original shape.  They have no nucleus or any mitochondria so cannot produce necessary proteins to replace the damaged proteins. </w:t>
      </w:r>
    </w:p>
    <w:p w:rsidR="005C1D30" w:rsidRPr="005C1D30" w:rsidRDefault="005C1D30" w:rsidP="005C1D30">
      <w:pPr>
        <w:pStyle w:val="NoSpacing"/>
        <w:numPr>
          <w:ilvl w:val="0"/>
          <w:numId w:val="7"/>
        </w:numPr>
        <w:jc w:val="both"/>
        <w:rPr>
          <w:b/>
          <w:sz w:val="24"/>
          <w:szCs w:val="32"/>
        </w:rPr>
      </w:pPr>
      <w:r>
        <w:rPr>
          <w:sz w:val="24"/>
          <w:szCs w:val="32"/>
        </w:rPr>
        <w:t xml:space="preserve">Haemoglobin begins to degenerate. They are deposited in the spleen. </w:t>
      </w:r>
    </w:p>
    <w:p w:rsidR="005C1D30" w:rsidRDefault="005C1D30" w:rsidP="005C1D30">
      <w:pPr>
        <w:pStyle w:val="NoSpacing"/>
        <w:jc w:val="both"/>
        <w:rPr>
          <w:sz w:val="24"/>
          <w:szCs w:val="32"/>
        </w:rPr>
      </w:pPr>
    </w:p>
    <w:p w:rsidR="005C1D30" w:rsidRDefault="005C1D30" w:rsidP="005C1D30">
      <w:pPr>
        <w:pStyle w:val="NoSpacing"/>
        <w:jc w:val="both"/>
        <w:rPr>
          <w:b/>
          <w:sz w:val="24"/>
          <w:szCs w:val="32"/>
        </w:rPr>
      </w:pPr>
      <w:r>
        <w:rPr>
          <w:b/>
          <w:sz w:val="24"/>
          <w:szCs w:val="32"/>
        </w:rPr>
        <w:t xml:space="preserve">Anaemia </w:t>
      </w:r>
    </w:p>
    <w:p w:rsidR="005C1D30" w:rsidRPr="005C1D30" w:rsidRDefault="005C1D30" w:rsidP="005C1D30">
      <w:pPr>
        <w:pStyle w:val="NoSpacing"/>
        <w:numPr>
          <w:ilvl w:val="0"/>
          <w:numId w:val="7"/>
        </w:numPr>
        <w:jc w:val="both"/>
        <w:rPr>
          <w:b/>
          <w:sz w:val="24"/>
          <w:szCs w:val="32"/>
        </w:rPr>
      </w:pPr>
      <w:r>
        <w:rPr>
          <w:sz w:val="24"/>
          <w:szCs w:val="32"/>
        </w:rPr>
        <w:t>Symptoms include: tired, pale, short of breath, chilly</w:t>
      </w:r>
    </w:p>
    <w:p w:rsidR="005C1D30" w:rsidRDefault="005C1D30" w:rsidP="005C1D30">
      <w:pPr>
        <w:pStyle w:val="NoSpacing"/>
        <w:jc w:val="both"/>
        <w:rPr>
          <w:b/>
          <w:sz w:val="24"/>
          <w:szCs w:val="32"/>
        </w:rPr>
      </w:pPr>
      <w:r>
        <w:rPr>
          <w:b/>
          <w:sz w:val="24"/>
          <w:szCs w:val="32"/>
        </w:rPr>
        <w:t>Causes</w:t>
      </w:r>
    </w:p>
    <w:p w:rsidR="005C1D30" w:rsidRDefault="005C1D30" w:rsidP="002E782F">
      <w:pPr>
        <w:pStyle w:val="NoSpacing"/>
        <w:numPr>
          <w:ilvl w:val="0"/>
          <w:numId w:val="33"/>
        </w:numPr>
        <w:jc w:val="both"/>
        <w:rPr>
          <w:b/>
          <w:sz w:val="24"/>
          <w:szCs w:val="32"/>
        </w:rPr>
      </w:pPr>
      <w:r>
        <w:rPr>
          <w:b/>
          <w:sz w:val="24"/>
          <w:szCs w:val="32"/>
        </w:rPr>
        <w:t>Insufficient of red blood cells</w:t>
      </w:r>
    </w:p>
    <w:p w:rsidR="005C1D30" w:rsidRPr="005C1D30" w:rsidRDefault="005C1D30" w:rsidP="005C1D30">
      <w:pPr>
        <w:pStyle w:val="NoSpacing"/>
        <w:numPr>
          <w:ilvl w:val="0"/>
          <w:numId w:val="7"/>
        </w:numPr>
        <w:jc w:val="both"/>
        <w:rPr>
          <w:b/>
          <w:sz w:val="24"/>
          <w:szCs w:val="32"/>
        </w:rPr>
      </w:pPr>
      <w:proofErr w:type="spellStart"/>
      <w:r>
        <w:rPr>
          <w:sz w:val="24"/>
          <w:szCs w:val="32"/>
        </w:rPr>
        <w:t>Hemorrhagic</w:t>
      </w:r>
      <w:proofErr w:type="spellEnd"/>
      <w:r>
        <w:rPr>
          <w:sz w:val="24"/>
          <w:szCs w:val="32"/>
        </w:rPr>
        <w:t xml:space="preserve"> (ruptured blood vessel)</w:t>
      </w:r>
    </w:p>
    <w:p w:rsidR="005C1D30" w:rsidRPr="005C1D30" w:rsidRDefault="005C1D30" w:rsidP="005C1D30">
      <w:pPr>
        <w:pStyle w:val="NoSpacing"/>
        <w:numPr>
          <w:ilvl w:val="0"/>
          <w:numId w:val="7"/>
        </w:numPr>
        <w:jc w:val="both"/>
        <w:rPr>
          <w:b/>
          <w:sz w:val="24"/>
          <w:szCs w:val="32"/>
        </w:rPr>
      </w:pPr>
      <w:proofErr w:type="spellStart"/>
      <w:r>
        <w:rPr>
          <w:sz w:val="24"/>
          <w:szCs w:val="32"/>
        </w:rPr>
        <w:t>Hemolytic</w:t>
      </w:r>
      <w:proofErr w:type="spellEnd"/>
      <w:r>
        <w:rPr>
          <w:sz w:val="24"/>
          <w:szCs w:val="32"/>
        </w:rPr>
        <w:t xml:space="preserve"> (destroy)</w:t>
      </w:r>
    </w:p>
    <w:p w:rsidR="00F70DA4" w:rsidRPr="005C1D30" w:rsidRDefault="005C1D30" w:rsidP="005C1D30">
      <w:pPr>
        <w:pStyle w:val="NoSpacing"/>
        <w:numPr>
          <w:ilvl w:val="0"/>
          <w:numId w:val="7"/>
        </w:numPr>
        <w:jc w:val="both"/>
        <w:rPr>
          <w:sz w:val="24"/>
          <w:szCs w:val="32"/>
        </w:rPr>
      </w:pPr>
      <w:r w:rsidRPr="005C1D30">
        <w:rPr>
          <w:sz w:val="24"/>
          <w:szCs w:val="32"/>
        </w:rPr>
        <w:t xml:space="preserve">Aplastic </w:t>
      </w:r>
    </w:p>
    <w:p w:rsidR="005C1D30" w:rsidRDefault="005C1D30" w:rsidP="002E782F">
      <w:pPr>
        <w:pStyle w:val="NoSpacing"/>
        <w:numPr>
          <w:ilvl w:val="0"/>
          <w:numId w:val="33"/>
        </w:numPr>
        <w:jc w:val="both"/>
        <w:rPr>
          <w:b/>
          <w:sz w:val="24"/>
          <w:szCs w:val="32"/>
        </w:rPr>
      </w:pPr>
      <w:r>
        <w:rPr>
          <w:b/>
          <w:sz w:val="24"/>
          <w:szCs w:val="32"/>
        </w:rPr>
        <w:t>Decrease in haemoglobin content</w:t>
      </w:r>
      <w:r w:rsidR="00EF2294">
        <w:rPr>
          <w:b/>
          <w:sz w:val="24"/>
          <w:szCs w:val="32"/>
        </w:rPr>
        <w:t xml:space="preserve"> (iron deficient anaemia)</w:t>
      </w:r>
    </w:p>
    <w:p w:rsidR="00EF2294" w:rsidRDefault="00EF2294" w:rsidP="00EF2294">
      <w:pPr>
        <w:pStyle w:val="NoSpacing"/>
        <w:ind w:left="720"/>
        <w:jc w:val="both"/>
        <w:rPr>
          <w:sz w:val="24"/>
          <w:szCs w:val="32"/>
        </w:rPr>
      </w:pPr>
      <w:r>
        <w:rPr>
          <w:sz w:val="24"/>
          <w:szCs w:val="32"/>
        </w:rPr>
        <w:t xml:space="preserve">Results </w:t>
      </w:r>
      <w:r w:rsidR="00EC3E3D">
        <w:rPr>
          <w:sz w:val="24"/>
          <w:szCs w:val="32"/>
        </w:rPr>
        <w:t>in pal</w:t>
      </w:r>
      <w:r>
        <w:rPr>
          <w:sz w:val="24"/>
          <w:szCs w:val="32"/>
        </w:rPr>
        <w:t xml:space="preserve">lor (pale skin tone) or </w:t>
      </w:r>
      <w:proofErr w:type="spellStart"/>
      <w:r>
        <w:rPr>
          <w:sz w:val="24"/>
          <w:szCs w:val="32"/>
        </w:rPr>
        <w:t>Glossitis</w:t>
      </w:r>
      <w:proofErr w:type="spellEnd"/>
      <w:r>
        <w:rPr>
          <w:sz w:val="24"/>
          <w:szCs w:val="32"/>
        </w:rPr>
        <w:t xml:space="preserve"> (swollen tongue)</w:t>
      </w:r>
    </w:p>
    <w:p w:rsidR="00EF2294" w:rsidRPr="008B62C0" w:rsidRDefault="00EF2294" w:rsidP="002E782F">
      <w:pPr>
        <w:pStyle w:val="NoSpacing"/>
        <w:numPr>
          <w:ilvl w:val="0"/>
          <w:numId w:val="33"/>
        </w:numPr>
        <w:jc w:val="both"/>
        <w:rPr>
          <w:b/>
          <w:sz w:val="24"/>
          <w:szCs w:val="32"/>
        </w:rPr>
      </w:pPr>
      <w:r w:rsidRPr="008B62C0">
        <w:rPr>
          <w:b/>
          <w:sz w:val="24"/>
          <w:szCs w:val="32"/>
        </w:rPr>
        <w:t>Abnormal haemoglobin</w:t>
      </w:r>
    </w:p>
    <w:p w:rsidR="00EF2294" w:rsidRDefault="00EF2294" w:rsidP="00EF2294">
      <w:pPr>
        <w:pStyle w:val="NoSpacing"/>
        <w:numPr>
          <w:ilvl w:val="0"/>
          <w:numId w:val="7"/>
        </w:numPr>
        <w:jc w:val="both"/>
        <w:rPr>
          <w:sz w:val="24"/>
          <w:szCs w:val="32"/>
        </w:rPr>
      </w:pPr>
      <w:r>
        <w:rPr>
          <w:sz w:val="24"/>
          <w:szCs w:val="32"/>
        </w:rPr>
        <w:t>Sickle cell anaemia</w:t>
      </w:r>
    </w:p>
    <w:p w:rsidR="00EF2294" w:rsidRDefault="00EF2294" w:rsidP="00AE3AEE">
      <w:pPr>
        <w:pStyle w:val="NoSpacing"/>
        <w:jc w:val="both"/>
        <w:rPr>
          <w:sz w:val="24"/>
          <w:szCs w:val="32"/>
        </w:rPr>
      </w:pPr>
    </w:p>
    <w:p w:rsidR="00AE3AEE" w:rsidRDefault="00AE3AEE" w:rsidP="00AE3AEE">
      <w:pPr>
        <w:pStyle w:val="NoSpacing"/>
        <w:jc w:val="both"/>
        <w:rPr>
          <w:b/>
          <w:sz w:val="24"/>
          <w:szCs w:val="32"/>
        </w:rPr>
      </w:pPr>
      <w:proofErr w:type="spellStart"/>
      <w:r>
        <w:rPr>
          <w:b/>
          <w:sz w:val="24"/>
          <w:szCs w:val="32"/>
        </w:rPr>
        <w:t>Polycythemia</w:t>
      </w:r>
      <w:proofErr w:type="spellEnd"/>
      <w:proofErr w:type="gramStart"/>
      <w:r>
        <w:rPr>
          <w:b/>
          <w:sz w:val="24"/>
          <w:szCs w:val="32"/>
        </w:rPr>
        <w:t>:-</w:t>
      </w:r>
      <w:proofErr w:type="gramEnd"/>
      <w:r>
        <w:rPr>
          <w:b/>
          <w:sz w:val="24"/>
          <w:szCs w:val="32"/>
        </w:rPr>
        <w:t xml:space="preserve"> Excess red blood cells</w:t>
      </w:r>
    </w:p>
    <w:p w:rsidR="00AE3AEE" w:rsidRDefault="00AE3AEE" w:rsidP="002E782F">
      <w:pPr>
        <w:pStyle w:val="NoSpacing"/>
        <w:numPr>
          <w:ilvl w:val="0"/>
          <w:numId w:val="48"/>
        </w:numPr>
        <w:jc w:val="both"/>
        <w:rPr>
          <w:b/>
          <w:sz w:val="24"/>
          <w:szCs w:val="32"/>
        </w:rPr>
      </w:pPr>
      <w:proofErr w:type="spellStart"/>
      <w:r>
        <w:rPr>
          <w:b/>
          <w:sz w:val="24"/>
          <w:szCs w:val="32"/>
        </w:rPr>
        <w:lastRenderedPageBreak/>
        <w:t>Polycythemia</w:t>
      </w:r>
      <w:proofErr w:type="spellEnd"/>
      <w:r>
        <w:rPr>
          <w:b/>
          <w:sz w:val="24"/>
          <w:szCs w:val="32"/>
        </w:rPr>
        <w:t xml:space="preserve"> </w:t>
      </w:r>
      <w:proofErr w:type="spellStart"/>
      <w:r>
        <w:rPr>
          <w:b/>
          <w:sz w:val="24"/>
          <w:szCs w:val="32"/>
        </w:rPr>
        <w:t>vera</w:t>
      </w:r>
      <w:proofErr w:type="spellEnd"/>
    </w:p>
    <w:p w:rsidR="00AE3AEE" w:rsidRDefault="00AE3AEE" w:rsidP="00AE3AEE">
      <w:pPr>
        <w:pStyle w:val="NoSpacing"/>
        <w:ind w:left="720"/>
        <w:jc w:val="both"/>
        <w:rPr>
          <w:sz w:val="24"/>
          <w:szCs w:val="32"/>
        </w:rPr>
      </w:pPr>
      <w:proofErr w:type="gramStart"/>
      <w:r>
        <w:rPr>
          <w:sz w:val="24"/>
          <w:szCs w:val="32"/>
        </w:rPr>
        <w:t>Associated with neoplastic transformation of bone marrow.</w:t>
      </w:r>
      <w:proofErr w:type="gramEnd"/>
      <w:r>
        <w:rPr>
          <w:sz w:val="24"/>
          <w:szCs w:val="32"/>
        </w:rPr>
        <w:t xml:space="preserve"> </w:t>
      </w:r>
      <w:r>
        <w:rPr>
          <w:b/>
          <w:sz w:val="24"/>
          <w:szCs w:val="32"/>
        </w:rPr>
        <w:t xml:space="preserve">Neoplastic transformation </w:t>
      </w:r>
      <w:r>
        <w:rPr>
          <w:sz w:val="24"/>
          <w:szCs w:val="32"/>
        </w:rPr>
        <w:t>is conversion of normal cells into tumour cells.</w:t>
      </w:r>
    </w:p>
    <w:p w:rsidR="00AE3AEE" w:rsidRPr="00AE3AEE" w:rsidRDefault="00AE3AEE" w:rsidP="002E782F">
      <w:pPr>
        <w:pStyle w:val="NoSpacing"/>
        <w:numPr>
          <w:ilvl w:val="0"/>
          <w:numId w:val="48"/>
        </w:numPr>
        <w:jc w:val="both"/>
        <w:rPr>
          <w:sz w:val="24"/>
          <w:szCs w:val="32"/>
        </w:rPr>
      </w:pPr>
      <w:r>
        <w:rPr>
          <w:b/>
          <w:sz w:val="24"/>
          <w:szCs w:val="32"/>
        </w:rPr>
        <w:t xml:space="preserve">Secondary </w:t>
      </w:r>
      <w:proofErr w:type="spellStart"/>
      <w:r>
        <w:rPr>
          <w:b/>
          <w:sz w:val="24"/>
          <w:szCs w:val="32"/>
        </w:rPr>
        <w:t>polycythemia</w:t>
      </w:r>
      <w:proofErr w:type="spellEnd"/>
    </w:p>
    <w:p w:rsidR="00AE3AEE" w:rsidRDefault="00AE3AEE" w:rsidP="00AE3AEE">
      <w:pPr>
        <w:pStyle w:val="NoSpacing"/>
        <w:ind w:left="720"/>
        <w:jc w:val="both"/>
        <w:rPr>
          <w:sz w:val="24"/>
          <w:szCs w:val="32"/>
        </w:rPr>
      </w:pPr>
      <w:r>
        <w:rPr>
          <w:sz w:val="24"/>
          <w:szCs w:val="32"/>
        </w:rPr>
        <w:t>Due to chronic hypoxemia (oxygen deficiency)</w:t>
      </w:r>
    </w:p>
    <w:p w:rsidR="00AE3AEE" w:rsidRPr="00AE3AEE" w:rsidRDefault="00AE3AEE" w:rsidP="002E782F">
      <w:pPr>
        <w:pStyle w:val="NoSpacing"/>
        <w:numPr>
          <w:ilvl w:val="0"/>
          <w:numId w:val="48"/>
        </w:numPr>
        <w:jc w:val="both"/>
        <w:rPr>
          <w:sz w:val="24"/>
          <w:szCs w:val="32"/>
        </w:rPr>
      </w:pPr>
      <w:r>
        <w:rPr>
          <w:b/>
          <w:sz w:val="24"/>
          <w:szCs w:val="32"/>
        </w:rPr>
        <w:t xml:space="preserve">Relative </w:t>
      </w:r>
      <w:proofErr w:type="spellStart"/>
      <w:r>
        <w:rPr>
          <w:b/>
          <w:sz w:val="24"/>
          <w:szCs w:val="32"/>
        </w:rPr>
        <w:t>polycythemia</w:t>
      </w:r>
      <w:proofErr w:type="spellEnd"/>
    </w:p>
    <w:p w:rsidR="00BC5224" w:rsidRDefault="00AE3AEE" w:rsidP="00BC5224">
      <w:pPr>
        <w:pStyle w:val="NoSpacing"/>
        <w:ind w:left="720"/>
        <w:jc w:val="both"/>
        <w:rPr>
          <w:sz w:val="24"/>
          <w:szCs w:val="32"/>
        </w:rPr>
      </w:pPr>
      <w:r>
        <w:rPr>
          <w:sz w:val="24"/>
          <w:szCs w:val="32"/>
        </w:rPr>
        <w:t>Due to dehydration</w:t>
      </w:r>
    </w:p>
    <w:p w:rsidR="00BC5224" w:rsidRDefault="00BC5224" w:rsidP="00BC5224">
      <w:pPr>
        <w:pStyle w:val="NoSpacing"/>
        <w:jc w:val="both"/>
        <w:rPr>
          <w:sz w:val="24"/>
          <w:szCs w:val="32"/>
        </w:rPr>
      </w:pPr>
    </w:p>
    <w:p w:rsidR="00BC5224" w:rsidRDefault="00BC5224" w:rsidP="00BC5224">
      <w:pPr>
        <w:pStyle w:val="NoSpacing"/>
        <w:jc w:val="both"/>
        <w:rPr>
          <w:b/>
          <w:sz w:val="24"/>
          <w:szCs w:val="32"/>
        </w:rPr>
      </w:pPr>
      <w:r>
        <w:rPr>
          <w:b/>
          <w:sz w:val="24"/>
          <w:szCs w:val="32"/>
        </w:rPr>
        <w:t>Platelets (thrombocytes)</w:t>
      </w:r>
    </w:p>
    <w:p w:rsidR="00BC5224" w:rsidRDefault="00BC5224" w:rsidP="00BC5224">
      <w:pPr>
        <w:pStyle w:val="NoSpacing"/>
        <w:numPr>
          <w:ilvl w:val="0"/>
          <w:numId w:val="7"/>
        </w:numPr>
        <w:jc w:val="both"/>
        <w:rPr>
          <w:sz w:val="24"/>
          <w:szCs w:val="32"/>
        </w:rPr>
      </w:pPr>
      <w:r>
        <w:rPr>
          <w:sz w:val="24"/>
          <w:szCs w:val="32"/>
        </w:rPr>
        <w:t>Cytoplasmic fragments of megakaryocytes</w:t>
      </w:r>
    </w:p>
    <w:p w:rsidR="00BC5224" w:rsidRDefault="00BC5224" w:rsidP="00BC5224">
      <w:pPr>
        <w:pStyle w:val="NoSpacing"/>
        <w:numPr>
          <w:ilvl w:val="0"/>
          <w:numId w:val="7"/>
        </w:numPr>
        <w:jc w:val="both"/>
        <w:rPr>
          <w:sz w:val="24"/>
          <w:szCs w:val="32"/>
        </w:rPr>
      </w:pPr>
      <w:r>
        <w:rPr>
          <w:sz w:val="24"/>
          <w:szCs w:val="32"/>
        </w:rPr>
        <w:t>Blue-staining outer region, purple granules containing serotonin, calcium ions, enzymes, ADP &amp; platelet derived growth factor.</w:t>
      </w:r>
    </w:p>
    <w:p w:rsidR="00BC5224" w:rsidRPr="000F01A5" w:rsidRDefault="00BC5224" w:rsidP="00BC5224">
      <w:pPr>
        <w:pStyle w:val="NoSpacing"/>
        <w:numPr>
          <w:ilvl w:val="0"/>
          <w:numId w:val="7"/>
        </w:numPr>
        <w:jc w:val="both"/>
        <w:rPr>
          <w:sz w:val="24"/>
          <w:szCs w:val="24"/>
        </w:rPr>
      </w:pPr>
      <w:r w:rsidRPr="000F01A5">
        <w:rPr>
          <w:sz w:val="24"/>
          <w:szCs w:val="24"/>
        </w:rPr>
        <w:t xml:space="preserve">Regulated by </w:t>
      </w:r>
      <w:proofErr w:type="spellStart"/>
      <w:r w:rsidRPr="000F01A5">
        <w:rPr>
          <w:b/>
          <w:sz w:val="24"/>
          <w:szCs w:val="24"/>
        </w:rPr>
        <w:t>thrombopoietin</w:t>
      </w:r>
      <w:proofErr w:type="spellEnd"/>
    </w:p>
    <w:p w:rsidR="000F01A5" w:rsidRPr="000F01A5" w:rsidRDefault="000F01A5" w:rsidP="000F01A5">
      <w:pPr>
        <w:pStyle w:val="NoSpacing"/>
        <w:jc w:val="both"/>
        <w:rPr>
          <w:b/>
          <w:sz w:val="24"/>
          <w:szCs w:val="24"/>
        </w:rPr>
      </w:pPr>
    </w:p>
    <w:p w:rsidR="000F01A5" w:rsidRPr="000F01A5" w:rsidRDefault="000F01A5" w:rsidP="000F01A5">
      <w:pPr>
        <w:pStyle w:val="NoSpacing"/>
        <w:jc w:val="both"/>
        <w:rPr>
          <w:sz w:val="24"/>
          <w:szCs w:val="24"/>
        </w:rPr>
      </w:pPr>
      <w:proofErr w:type="spellStart"/>
      <w:r w:rsidRPr="000F01A5">
        <w:rPr>
          <w:b/>
          <w:sz w:val="24"/>
          <w:szCs w:val="24"/>
        </w:rPr>
        <w:t>Hemostasis</w:t>
      </w:r>
      <w:proofErr w:type="spellEnd"/>
      <w:r w:rsidRPr="000F01A5">
        <w:rPr>
          <w:b/>
          <w:sz w:val="24"/>
          <w:szCs w:val="24"/>
        </w:rPr>
        <w:t>:-</w:t>
      </w:r>
    </w:p>
    <w:p w:rsidR="000F01A5" w:rsidRPr="000F01A5" w:rsidRDefault="000F01A5" w:rsidP="000F01A5">
      <w:pPr>
        <w:pStyle w:val="NoSpacing"/>
        <w:rPr>
          <w:sz w:val="24"/>
          <w:szCs w:val="24"/>
        </w:rPr>
      </w:pPr>
      <w:r w:rsidRPr="000F01A5">
        <w:rPr>
          <w:sz w:val="24"/>
          <w:szCs w:val="24"/>
        </w:rPr>
        <w:t xml:space="preserve">Step 1: Vascular spasm: restricts blood flow so does not lose too much blood. </w:t>
      </w:r>
    </w:p>
    <w:p w:rsidR="000F01A5" w:rsidRPr="000F01A5" w:rsidRDefault="000F01A5" w:rsidP="000F01A5">
      <w:pPr>
        <w:pStyle w:val="NoSpacing"/>
        <w:rPr>
          <w:sz w:val="24"/>
          <w:szCs w:val="24"/>
        </w:rPr>
      </w:pPr>
      <w:r w:rsidRPr="000F01A5">
        <w:rPr>
          <w:sz w:val="24"/>
          <w:szCs w:val="24"/>
        </w:rPr>
        <w:t>Step 2: platelet plug formation</w:t>
      </w:r>
    </w:p>
    <w:p w:rsidR="000F01A5" w:rsidRPr="000F01A5" w:rsidRDefault="000F01A5" w:rsidP="000F01A5">
      <w:pPr>
        <w:pStyle w:val="NoSpacing"/>
        <w:rPr>
          <w:sz w:val="24"/>
          <w:szCs w:val="24"/>
        </w:rPr>
      </w:pPr>
      <w:r w:rsidRPr="000F01A5">
        <w:rPr>
          <w:sz w:val="24"/>
          <w:szCs w:val="24"/>
        </w:rPr>
        <w:t>Step 3: Blood clotting</w:t>
      </w:r>
    </w:p>
    <w:p w:rsidR="000F01A5" w:rsidRPr="000F01A5" w:rsidRDefault="000F01A5" w:rsidP="000F01A5">
      <w:pPr>
        <w:pStyle w:val="NoSpacing"/>
        <w:rPr>
          <w:sz w:val="24"/>
          <w:szCs w:val="24"/>
        </w:rPr>
      </w:pPr>
    </w:p>
    <w:p w:rsidR="000F01A5" w:rsidRPr="000F01A5" w:rsidRDefault="000F01A5" w:rsidP="002E782F">
      <w:pPr>
        <w:pStyle w:val="NoSpacing"/>
        <w:numPr>
          <w:ilvl w:val="0"/>
          <w:numId w:val="49"/>
        </w:numPr>
        <w:rPr>
          <w:sz w:val="24"/>
          <w:szCs w:val="24"/>
        </w:rPr>
      </w:pPr>
      <w:r w:rsidRPr="000F01A5">
        <w:rPr>
          <w:b/>
          <w:sz w:val="24"/>
          <w:szCs w:val="24"/>
        </w:rPr>
        <w:t>Vascular spasms</w:t>
      </w:r>
    </w:p>
    <w:p w:rsidR="000F01A5" w:rsidRPr="000F01A5" w:rsidRDefault="000F01A5" w:rsidP="000F01A5">
      <w:pPr>
        <w:pStyle w:val="NoSpacing"/>
        <w:ind w:left="720"/>
        <w:rPr>
          <w:sz w:val="24"/>
          <w:szCs w:val="24"/>
        </w:rPr>
      </w:pPr>
      <w:r w:rsidRPr="000F01A5">
        <w:rPr>
          <w:sz w:val="24"/>
          <w:szCs w:val="24"/>
        </w:rPr>
        <w:t>Vasoconstriction of vessel in response to damage</w:t>
      </w:r>
    </w:p>
    <w:p w:rsidR="000F01A5" w:rsidRPr="000F01A5" w:rsidRDefault="000F01A5" w:rsidP="000F01A5">
      <w:pPr>
        <w:pStyle w:val="NoSpacing"/>
        <w:ind w:left="720"/>
        <w:rPr>
          <w:sz w:val="24"/>
          <w:szCs w:val="24"/>
        </w:rPr>
      </w:pPr>
      <w:r w:rsidRPr="000F01A5">
        <w:rPr>
          <w:sz w:val="24"/>
          <w:szCs w:val="24"/>
        </w:rPr>
        <w:t>Triggered by</w:t>
      </w:r>
    </w:p>
    <w:p w:rsidR="000F01A5" w:rsidRPr="000F01A5" w:rsidRDefault="000F01A5" w:rsidP="000F01A5">
      <w:pPr>
        <w:pStyle w:val="NoSpacing"/>
        <w:ind w:left="720"/>
        <w:rPr>
          <w:sz w:val="24"/>
          <w:szCs w:val="24"/>
        </w:rPr>
      </w:pPr>
      <w:r w:rsidRPr="000F01A5">
        <w:rPr>
          <w:sz w:val="24"/>
          <w:szCs w:val="24"/>
        </w:rPr>
        <w:t>Damage to vascular smooth muscle</w:t>
      </w:r>
    </w:p>
    <w:p w:rsidR="000F01A5" w:rsidRPr="000F01A5" w:rsidRDefault="000F01A5" w:rsidP="000F01A5">
      <w:pPr>
        <w:pStyle w:val="NoSpacing"/>
        <w:ind w:left="720"/>
        <w:rPr>
          <w:sz w:val="24"/>
          <w:szCs w:val="24"/>
        </w:rPr>
      </w:pPr>
      <w:r w:rsidRPr="000F01A5">
        <w:rPr>
          <w:sz w:val="24"/>
          <w:szCs w:val="24"/>
        </w:rPr>
        <w:t>Chemicals from endothelial cells &amp; platelets</w:t>
      </w:r>
    </w:p>
    <w:p w:rsidR="000F01A5" w:rsidRPr="000F01A5" w:rsidRDefault="000F01A5" w:rsidP="000F01A5">
      <w:pPr>
        <w:pStyle w:val="NoSpacing"/>
        <w:ind w:left="720"/>
        <w:rPr>
          <w:sz w:val="24"/>
          <w:szCs w:val="24"/>
        </w:rPr>
      </w:pPr>
      <w:r w:rsidRPr="000F01A5">
        <w:rPr>
          <w:sz w:val="24"/>
          <w:szCs w:val="24"/>
        </w:rPr>
        <w:t>Pain reflexes</w:t>
      </w:r>
    </w:p>
    <w:p w:rsidR="000F01A5" w:rsidRPr="000F01A5" w:rsidRDefault="000F01A5" w:rsidP="002E782F">
      <w:pPr>
        <w:pStyle w:val="NoSpacing"/>
        <w:numPr>
          <w:ilvl w:val="0"/>
          <w:numId w:val="49"/>
        </w:numPr>
        <w:rPr>
          <w:sz w:val="24"/>
          <w:szCs w:val="24"/>
        </w:rPr>
      </w:pPr>
      <w:r w:rsidRPr="000F01A5">
        <w:rPr>
          <w:b/>
          <w:sz w:val="24"/>
          <w:szCs w:val="24"/>
        </w:rPr>
        <w:t>Platelet plug formation</w:t>
      </w:r>
    </w:p>
    <w:p w:rsidR="000F01A5" w:rsidRPr="000F01A5" w:rsidRDefault="000F01A5" w:rsidP="000F01A5">
      <w:pPr>
        <w:pStyle w:val="NoSpacing"/>
        <w:ind w:left="720"/>
        <w:rPr>
          <w:sz w:val="24"/>
          <w:szCs w:val="24"/>
        </w:rPr>
      </w:pPr>
      <w:r w:rsidRPr="000F01A5">
        <w:rPr>
          <w:sz w:val="24"/>
          <w:szCs w:val="24"/>
        </w:rPr>
        <w:t xml:space="preserve">Usually does not stick to each other or to endothelial linings. They do not stick to the wall and endothelial cells secrete NO and prostacyclin that prevents platelet aggregation. This is important as if they randomly stick to blood vessels then blockages will be formed. </w:t>
      </w:r>
    </w:p>
    <w:p w:rsidR="000F01A5" w:rsidRPr="000F01A5" w:rsidRDefault="000F01A5" w:rsidP="000F01A5">
      <w:pPr>
        <w:pStyle w:val="NoSpacing"/>
        <w:ind w:left="720"/>
        <w:rPr>
          <w:b/>
          <w:sz w:val="24"/>
          <w:szCs w:val="24"/>
        </w:rPr>
      </w:pPr>
      <w:r w:rsidRPr="000F01A5">
        <w:rPr>
          <w:sz w:val="24"/>
          <w:szCs w:val="24"/>
        </w:rPr>
        <w:t>Exposure of collagen (damaged lining of blood vessel exposes the collagen layer</w:t>
      </w:r>
      <w:proofErr w:type="gramStart"/>
      <w:r w:rsidRPr="000F01A5">
        <w:rPr>
          <w:sz w:val="24"/>
          <w:szCs w:val="24"/>
        </w:rPr>
        <w:t>)  stimulates</w:t>
      </w:r>
      <w:proofErr w:type="gramEnd"/>
      <w:r w:rsidRPr="000F01A5">
        <w:rPr>
          <w:sz w:val="24"/>
          <w:szCs w:val="24"/>
        </w:rPr>
        <w:t xml:space="preserve"> platelets to swell, become spiky &amp; sticky &amp; adhere to exposed collagen. </w:t>
      </w:r>
      <w:r w:rsidRPr="000F01A5">
        <w:rPr>
          <w:b/>
          <w:sz w:val="24"/>
          <w:szCs w:val="24"/>
        </w:rPr>
        <w:t xml:space="preserve">Von </w:t>
      </w:r>
      <w:proofErr w:type="spellStart"/>
      <w:r w:rsidRPr="000F01A5">
        <w:rPr>
          <w:b/>
          <w:sz w:val="24"/>
          <w:szCs w:val="24"/>
        </w:rPr>
        <w:t>Willebrand</w:t>
      </w:r>
      <w:proofErr w:type="spellEnd"/>
      <w:r w:rsidRPr="000F01A5">
        <w:rPr>
          <w:b/>
          <w:sz w:val="24"/>
          <w:szCs w:val="24"/>
        </w:rPr>
        <w:t xml:space="preserve"> factor helps adhesion</w:t>
      </w:r>
    </w:p>
    <w:p w:rsidR="000F01A5" w:rsidRPr="000F01A5" w:rsidRDefault="000F01A5" w:rsidP="000F01A5">
      <w:pPr>
        <w:pStyle w:val="NoSpacing"/>
        <w:ind w:left="720"/>
        <w:rPr>
          <w:b/>
          <w:sz w:val="24"/>
          <w:szCs w:val="24"/>
        </w:rPr>
      </w:pPr>
      <w:r w:rsidRPr="000F01A5">
        <w:rPr>
          <w:b/>
          <w:sz w:val="24"/>
          <w:szCs w:val="24"/>
        </w:rPr>
        <w:t>Degranulation of platelets: granules inside platelets release substances.</w:t>
      </w:r>
    </w:p>
    <w:p w:rsidR="000F01A5" w:rsidRPr="000F01A5" w:rsidRDefault="000F01A5" w:rsidP="000F01A5">
      <w:pPr>
        <w:pStyle w:val="NoSpacing"/>
        <w:ind w:left="720"/>
        <w:rPr>
          <w:sz w:val="24"/>
          <w:szCs w:val="24"/>
        </w:rPr>
      </w:pPr>
      <w:r w:rsidRPr="000F01A5">
        <w:rPr>
          <w:b/>
          <w:i/>
          <w:sz w:val="24"/>
          <w:szCs w:val="24"/>
        </w:rPr>
        <w:t>ADP</w:t>
      </w:r>
      <w:r w:rsidRPr="000F01A5">
        <w:rPr>
          <w:sz w:val="24"/>
          <w:szCs w:val="24"/>
        </w:rPr>
        <w:t xml:space="preserve"> enhances aggregation and acts as </w:t>
      </w:r>
      <w:proofErr w:type="gramStart"/>
      <w:r w:rsidRPr="000F01A5">
        <w:rPr>
          <w:sz w:val="24"/>
          <w:szCs w:val="24"/>
        </w:rPr>
        <w:t>a an</w:t>
      </w:r>
      <w:proofErr w:type="gramEnd"/>
      <w:r w:rsidRPr="000F01A5">
        <w:rPr>
          <w:sz w:val="24"/>
          <w:szCs w:val="24"/>
        </w:rPr>
        <w:t xml:space="preserve"> attractant. It behaves as a signal for more platelets to come to the site. </w:t>
      </w:r>
      <w:proofErr w:type="gramStart"/>
      <w:r w:rsidRPr="000F01A5">
        <w:rPr>
          <w:sz w:val="24"/>
          <w:szCs w:val="24"/>
        </w:rPr>
        <w:t>Enhances degranulation.</w:t>
      </w:r>
      <w:proofErr w:type="gramEnd"/>
    </w:p>
    <w:p w:rsidR="00BC5224" w:rsidRPr="001C2F23" w:rsidRDefault="000F01A5" w:rsidP="000F01A5">
      <w:pPr>
        <w:pStyle w:val="NoSpacing"/>
        <w:ind w:left="720"/>
        <w:rPr>
          <w:sz w:val="24"/>
          <w:szCs w:val="24"/>
        </w:rPr>
      </w:pPr>
      <w:r w:rsidRPr="001C2F23">
        <w:rPr>
          <w:b/>
          <w:i/>
          <w:sz w:val="24"/>
          <w:szCs w:val="24"/>
        </w:rPr>
        <w:t>Serotonin</w:t>
      </w:r>
      <w:r w:rsidRPr="001C2F23">
        <w:rPr>
          <w:sz w:val="24"/>
          <w:szCs w:val="24"/>
        </w:rPr>
        <w:t xml:space="preserve"> enhances vascular spasm &amp; aggregation: so further restricts blood flow. </w:t>
      </w:r>
      <w:r w:rsidR="00BC5224" w:rsidRPr="001C2F23">
        <w:rPr>
          <w:sz w:val="24"/>
          <w:szCs w:val="24"/>
        </w:rPr>
        <w:tab/>
      </w:r>
    </w:p>
    <w:p w:rsidR="000F01A5" w:rsidRPr="001C2F23" w:rsidRDefault="000F01A5" w:rsidP="002E782F">
      <w:pPr>
        <w:pStyle w:val="NoSpacing"/>
        <w:numPr>
          <w:ilvl w:val="0"/>
          <w:numId w:val="49"/>
        </w:numPr>
        <w:rPr>
          <w:sz w:val="24"/>
          <w:szCs w:val="24"/>
        </w:rPr>
      </w:pPr>
      <w:r w:rsidRPr="001C2F23">
        <w:rPr>
          <w:b/>
          <w:sz w:val="24"/>
          <w:szCs w:val="24"/>
        </w:rPr>
        <w:t>Coagulation</w:t>
      </w:r>
    </w:p>
    <w:p w:rsidR="000F01A5" w:rsidRPr="001C2F23" w:rsidRDefault="000F01A5" w:rsidP="000F01A5">
      <w:pPr>
        <w:pStyle w:val="NoSpacing"/>
        <w:ind w:left="720"/>
        <w:rPr>
          <w:sz w:val="24"/>
          <w:szCs w:val="24"/>
        </w:rPr>
      </w:pPr>
      <w:r w:rsidRPr="001C2F23">
        <w:rPr>
          <w:sz w:val="24"/>
          <w:szCs w:val="24"/>
        </w:rPr>
        <w:t xml:space="preserve">Blood is transformed from liquid to gel. </w:t>
      </w:r>
    </w:p>
    <w:p w:rsidR="00466819" w:rsidRPr="001C2F23" w:rsidRDefault="00466819" w:rsidP="000F01A5">
      <w:pPr>
        <w:pStyle w:val="NoSpacing"/>
        <w:ind w:left="720"/>
        <w:rPr>
          <w:sz w:val="24"/>
          <w:szCs w:val="24"/>
        </w:rPr>
      </w:pPr>
      <w:proofErr w:type="spellStart"/>
      <w:r w:rsidRPr="001C2F23">
        <w:rPr>
          <w:sz w:val="24"/>
          <w:szCs w:val="24"/>
        </w:rPr>
        <w:t>Prothombin</w:t>
      </w:r>
      <w:proofErr w:type="spellEnd"/>
      <w:r w:rsidRPr="001C2F23">
        <w:rPr>
          <w:sz w:val="24"/>
          <w:szCs w:val="24"/>
        </w:rPr>
        <w:t xml:space="preserve"> activator formed</w:t>
      </w:r>
    </w:p>
    <w:p w:rsidR="00466819" w:rsidRPr="001C2F23" w:rsidRDefault="00466819" w:rsidP="000F01A5">
      <w:pPr>
        <w:pStyle w:val="NoSpacing"/>
        <w:ind w:left="720"/>
        <w:rPr>
          <w:sz w:val="24"/>
          <w:szCs w:val="24"/>
        </w:rPr>
      </w:pPr>
      <w:proofErr w:type="spellStart"/>
      <w:r w:rsidRPr="001C2F23">
        <w:rPr>
          <w:sz w:val="24"/>
          <w:szCs w:val="24"/>
        </w:rPr>
        <w:t>Prothrombin</w:t>
      </w:r>
      <w:proofErr w:type="spellEnd"/>
      <w:r w:rsidRPr="001C2F23">
        <w:rPr>
          <w:sz w:val="24"/>
          <w:szCs w:val="24"/>
        </w:rPr>
        <w:t xml:space="preserve"> to thrombin</w:t>
      </w:r>
    </w:p>
    <w:p w:rsidR="00466819" w:rsidRPr="001C2F23" w:rsidRDefault="00466819" w:rsidP="000F01A5">
      <w:pPr>
        <w:pStyle w:val="NoSpacing"/>
        <w:ind w:left="720"/>
        <w:rPr>
          <w:sz w:val="24"/>
          <w:szCs w:val="24"/>
        </w:rPr>
      </w:pPr>
      <w:r w:rsidRPr="001C2F23">
        <w:rPr>
          <w:sz w:val="24"/>
          <w:szCs w:val="24"/>
        </w:rPr>
        <w:t xml:space="preserve">Fibrinogen </w:t>
      </w:r>
      <w:proofErr w:type="spellStart"/>
      <w:r w:rsidRPr="001C2F23">
        <w:rPr>
          <w:sz w:val="24"/>
          <w:szCs w:val="24"/>
        </w:rPr>
        <w:t>moelcules</w:t>
      </w:r>
      <w:proofErr w:type="spellEnd"/>
      <w:r w:rsidRPr="001C2F23">
        <w:rPr>
          <w:sz w:val="24"/>
          <w:szCs w:val="24"/>
        </w:rPr>
        <w:t xml:space="preserve"> </w:t>
      </w:r>
      <w:r w:rsidRPr="001C2F23">
        <w:rPr>
          <w:sz w:val="24"/>
          <w:szCs w:val="24"/>
        </w:rPr>
        <w:sym w:font="Wingdings" w:char="F0E0"/>
      </w:r>
      <w:r w:rsidRPr="001C2F23">
        <w:rPr>
          <w:sz w:val="24"/>
          <w:szCs w:val="24"/>
        </w:rPr>
        <w:t xml:space="preserve"> fibrin mesh</w:t>
      </w:r>
    </w:p>
    <w:p w:rsidR="00466819" w:rsidRPr="001C2F23" w:rsidRDefault="00466819" w:rsidP="000F01A5">
      <w:pPr>
        <w:pStyle w:val="NoSpacing"/>
        <w:ind w:left="720"/>
        <w:rPr>
          <w:sz w:val="24"/>
          <w:szCs w:val="24"/>
        </w:rPr>
      </w:pPr>
      <w:r w:rsidRPr="001C2F23">
        <w:rPr>
          <w:sz w:val="24"/>
          <w:szCs w:val="24"/>
        </w:rPr>
        <w:t xml:space="preserve">Calcium is very intricately involved in these processes. </w:t>
      </w:r>
    </w:p>
    <w:p w:rsidR="00466819" w:rsidRPr="001C2F23" w:rsidRDefault="00466819" w:rsidP="00466819">
      <w:pPr>
        <w:pStyle w:val="NoSpacing"/>
        <w:rPr>
          <w:sz w:val="24"/>
          <w:szCs w:val="24"/>
        </w:rPr>
      </w:pPr>
    </w:p>
    <w:p w:rsidR="00466819" w:rsidRPr="001C2F23" w:rsidRDefault="00466819" w:rsidP="00466819">
      <w:pPr>
        <w:pStyle w:val="NoSpacing"/>
        <w:rPr>
          <w:b/>
          <w:sz w:val="24"/>
          <w:szCs w:val="24"/>
        </w:rPr>
      </w:pPr>
      <w:r w:rsidRPr="001C2F23">
        <w:rPr>
          <w:b/>
          <w:sz w:val="24"/>
          <w:szCs w:val="24"/>
        </w:rPr>
        <w:t xml:space="preserve">Phase 1: Two pathways (intrinsic &amp; extrinsic) to </w:t>
      </w:r>
      <w:proofErr w:type="spellStart"/>
      <w:r w:rsidRPr="001C2F23">
        <w:rPr>
          <w:b/>
          <w:sz w:val="24"/>
          <w:szCs w:val="24"/>
        </w:rPr>
        <w:t>prothrombin</w:t>
      </w:r>
      <w:proofErr w:type="spellEnd"/>
      <w:r w:rsidRPr="001C2F23">
        <w:rPr>
          <w:b/>
          <w:sz w:val="24"/>
          <w:szCs w:val="24"/>
        </w:rPr>
        <w:t xml:space="preserve"> activator</w:t>
      </w:r>
    </w:p>
    <w:p w:rsidR="00466819" w:rsidRPr="001C2F23" w:rsidRDefault="00466819" w:rsidP="00466819">
      <w:pPr>
        <w:pStyle w:val="NoSpacing"/>
        <w:rPr>
          <w:b/>
          <w:sz w:val="24"/>
          <w:szCs w:val="24"/>
        </w:rPr>
      </w:pPr>
      <w:r w:rsidRPr="001C2F23">
        <w:rPr>
          <w:b/>
          <w:sz w:val="24"/>
          <w:szCs w:val="24"/>
        </w:rPr>
        <w:t>END POINT ALWAYS IS THAT PROTHROMBIN ACTIVATOR IS PRODUCED.</w:t>
      </w:r>
    </w:p>
    <w:p w:rsidR="00466819" w:rsidRPr="001C2F23" w:rsidRDefault="00466819" w:rsidP="00466819">
      <w:pPr>
        <w:pStyle w:val="NoSpacing"/>
        <w:rPr>
          <w:sz w:val="24"/>
          <w:szCs w:val="24"/>
        </w:rPr>
      </w:pPr>
      <w:r w:rsidRPr="001C2F23">
        <w:rPr>
          <w:sz w:val="24"/>
          <w:szCs w:val="24"/>
        </w:rPr>
        <w:t>It is the rate limiting step (takes the most amount of time</w:t>
      </w:r>
      <w:r w:rsidR="003D4ABA">
        <w:rPr>
          <w:sz w:val="24"/>
          <w:szCs w:val="24"/>
        </w:rPr>
        <w:t>)</w:t>
      </w:r>
      <w:r w:rsidRPr="001C2F23">
        <w:rPr>
          <w:sz w:val="24"/>
          <w:szCs w:val="24"/>
        </w:rPr>
        <w:t xml:space="preserve">. </w:t>
      </w:r>
    </w:p>
    <w:p w:rsidR="00466819" w:rsidRPr="001C2F23" w:rsidRDefault="00466819" w:rsidP="00466819">
      <w:pPr>
        <w:pStyle w:val="NoSpacing"/>
        <w:rPr>
          <w:sz w:val="24"/>
          <w:szCs w:val="24"/>
        </w:rPr>
      </w:pPr>
    </w:p>
    <w:p w:rsidR="00466819" w:rsidRPr="001C2F23" w:rsidRDefault="00466819" w:rsidP="002E782F">
      <w:pPr>
        <w:pStyle w:val="NoSpacing"/>
        <w:numPr>
          <w:ilvl w:val="0"/>
          <w:numId w:val="50"/>
        </w:numPr>
        <w:rPr>
          <w:sz w:val="24"/>
          <w:szCs w:val="24"/>
        </w:rPr>
      </w:pPr>
      <w:r w:rsidRPr="001C2F23">
        <w:rPr>
          <w:sz w:val="24"/>
          <w:szCs w:val="24"/>
        </w:rPr>
        <w:lastRenderedPageBreak/>
        <w:t>Triggered by tissue damaging events</w:t>
      </w:r>
    </w:p>
    <w:p w:rsidR="00466819" w:rsidRPr="001C2F23" w:rsidRDefault="00466819" w:rsidP="002E782F">
      <w:pPr>
        <w:pStyle w:val="NoSpacing"/>
        <w:numPr>
          <w:ilvl w:val="0"/>
          <w:numId w:val="50"/>
        </w:numPr>
        <w:rPr>
          <w:sz w:val="24"/>
          <w:szCs w:val="24"/>
        </w:rPr>
      </w:pPr>
      <w:r w:rsidRPr="001C2F23">
        <w:rPr>
          <w:sz w:val="24"/>
          <w:szCs w:val="24"/>
        </w:rPr>
        <w:t>Each pathway ends with the activation of factor X</w:t>
      </w:r>
    </w:p>
    <w:p w:rsidR="00466819" w:rsidRPr="001C2F23" w:rsidRDefault="00466819" w:rsidP="002E782F">
      <w:pPr>
        <w:pStyle w:val="NoSpacing"/>
        <w:numPr>
          <w:ilvl w:val="0"/>
          <w:numId w:val="50"/>
        </w:numPr>
        <w:rPr>
          <w:sz w:val="24"/>
          <w:szCs w:val="24"/>
        </w:rPr>
      </w:pPr>
      <w:r w:rsidRPr="001C2F23">
        <w:rPr>
          <w:sz w:val="24"/>
          <w:szCs w:val="24"/>
        </w:rPr>
        <w:t xml:space="preserve">Factor X complexes with calcium ions, platelet factor 2 and factor X to form </w:t>
      </w:r>
      <w:proofErr w:type="spellStart"/>
      <w:r w:rsidRPr="001C2F23">
        <w:rPr>
          <w:sz w:val="24"/>
          <w:szCs w:val="24"/>
        </w:rPr>
        <w:t>prothrombin</w:t>
      </w:r>
      <w:proofErr w:type="spellEnd"/>
      <w:r w:rsidRPr="001C2F23">
        <w:rPr>
          <w:sz w:val="24"/>
          <w:szCs w:val="24"/>
        </w:rPr>
        <w:t xml:space="preserve"> activator</w:t>
      </w:r>
    </w:p>
    <w:p w:rsidR="00466819" w:rsidRPr="001C2F23" w:rsidRDefault="00466819" w:rsidP="00466819">
      <w:pPr>
        <w:pStyle w:val="NoSpacing"/>
        <w:rPr>
          <w:sz w:val="24"/>
          <w:szCs w:val="24"/>
        </w:rPr>
      </w:pPr>
    </w:p>
    <w:p w:rsidR="00466819" w:rsidRPr="001C2F23" w:rsidRDefault="00466819" w:rsidP="00466819">
      <w:pPr>
        <w:pStyle w:val="NoSpacing"/>
        <w:rPr>
          <w:b/>
          <w:sz w:val="24"/>
          <w:szCs w:val="24"/>
        </w:rPr>
      </w:pPr>
      <w:r w:rsidRPr="001C2F23">
        <w:rPr>
          <w:b/>
          <w:sz w:val="24"/>
          <w:szCs w:val="24"/>
        </w:rPr>
        <w:t>Intrinsic pathway:-</w:t>
      </w:r>
    </w:p>
    <w:p w:rsidR="00466819" w:rsidRPr="001C2F23" w:rsidRDefault="00466819" w:rsidP="00466819">
      <w:pPr>
        <w:pStyle w:val="NoSpacing"/>
        <w:numPr>
          <w:ilvl w:val="0"/>
          <w:numId w:val="7"/>
        </w:numPr>
        <w:rPr>
          <w:b/>
          <w:sz w:val="24"/>
          <w:szCs w:val="24"/>
        </w:rPr>
      </w:pPr>
      <w:r w:rsidRPr="001C2F23">
        <w:rPr>
          <w:sz w:val="24"/>
          <w:szCs w:val="24"/>
        </w:rPr>
        <w:t>Clotting factors present within the blood</w:t>
      </w:r>
    </w:p>
    <w:p w:rsidR="00466819" w:rsidRPr="001C2F23" w:rsidRDefault="00466819" w:rsidP="00466819">
      <w:pPr>
        <w:pStyle w:val="NoSpacing"/>
        <w:numPr>
          <w:ilvl w:val="0"/>
          <w:numId w:val="7"/>
        </w:numPr>
        <w:rPr>
          <w:b/>
          <w:sz w:val="24"/>
          <w:szCs w:val="24"/>
        </w:rPr>
      </w:pPr>
      <w:r w:rsidRPr="001C2F23">
        <w:rPr>
          <w:sz w:val="24"/>
          <w:szCs w:val="24"/>
        </w:rPr>
        <w:t>Triggered by negatively charged surfaces such as activated platelets, collagen.</w:t>
      </w:r>
    </w:p>
    <w:p w:rsidR="00466819" w:rsidRPr="001C2F23" w:rsidRDefault="00466819" w:rsidP="00466819">
      <w:pPr>
        <w:pStyle w:val="NoSpacing"/>
        <w:rPr>
          <w:b/>
          <w:sz w:val="24"/>
          <w:szCs w:val="24"/>
        </w:rPr>
      </w:pPr>
      <w:r w:rsidRPr="001C2F23">
        <w:rPr>
          <w:b/>
          <w:sz w:val="24"/>
          <w:szCs w:val="24"/>
        </w:rPr>
        <w:t>Extrinsic pathway</w:t>
      </w:r>
    </w:p>
    <w:p w:rsidR="00466819" w:rsidRPr="001C2F23" w:rsidRDefault="00466819" w:rsidP="00466819">
      <w:pPr>
        <w:pStyle w:val="NoSpacing"/>
        <w:numPr>
          <w:ilvl w:val="0"/>
          <w:numId w:val="7"/>
        </w:numPr>
        <w:rPr>
          <w:b/>
          <w:sz w:val="24"/>
          <w:szCs w:val="24"/>
        </w:rPr>
      </w:pPr>
      <w:r w:rsidRPr="001C2F23">
        <w:rPr>
          <w:sz w:val="24"/>
          <w:szCs w:val="24"/>
        </w:rPr>
        <w:t>Clotting factors located outside blood</w:t>
      </w:r>
    </w:p>
    <w:p w:rsidR="00466819" w:rsidRPr="001C2F23" w:rsidRDefault="00466819" w:rsidP="00466819">
      <w:pPr>
        <w:pStyle w:val="NoSpacing"/>
        <w:numPr>
          <w:ilvl w:val="0"/>
          <w:numId w:val="7"/>
        </w:numPr>
        <w:rPr>
          <w:b/>
          <w:sz w:val="24"/>
          <w:szCs w:val="24"/>
        </w:rPr>
      </w:pPr>
      <w:r w:rsidRPr="001C2F23">
        <w:rPr>
          <w:sz w:val="24"/>
          <w:szCs w:val="24"/>
        </w:rPr>
        <w:t>Triggered by exposure to tissue factor</w:t>
      </w:r>
    </w:p>
    <w:p w:rsidR="00466819" w:rsidRPr="001C2F23" w:rsidRDefault="00466819" w:rsidP="00466819">
      <w:pPr>
        <w:pStyle w:val="NoSpacing"/>
        <w:numPr>
          <w:ilvl w:val="0"/>
          <w:numId w:val="7"/>
        </w:numPr>
        <w:rPr>
          <w:b/>
          <w:sz w:val="24"/>
          <w:szCs w:val="24"/>
        </w:rPr>
      </w:pPr>
      <w:r w:rsidRPr="001C2F23">
        <w:rPr>
          <w:sz w:val="24"/>
          <w:szCs w:val="24"/>
        </w:rPr>
        <w:t>Bypasses several steps of intrinsic steps so pathway is faster</w:t>
      </w:r>
    </w:p>
    <w:p w:rsidR="00466819" w:rsidRPr="001C2F23" w:rsidRDefault="00466819" w:rsidP="00466819">
      <w:pPr>
        <w:pStyle w:val="NoSpacing"/>
        <w:rPr>
          <w:sz w:val="24"/>
          <w:szCs w:val="24"/>
        </w:rPr>
      </w:pPr>
    </w:p>
    <w:p w:rsidR="00466819" w:rsidRPr="001C2F23" w:rsidRDefault="00466819" w:rsidP="00466819">
      <w:pPr>
        <w:pStyle w:val="NoSpacing"/>
        <w:rPr>
          <w:b/>
          <w:sz w:val="24"/>
          <w:szCs w:val="24"/>
        </w:rPr>
      </w:pPr>
      <w:r w:rsidRPr="001C2F23">
        <w:rPr>
          <w:b/>
          <w:sz w:val="24"/>
          <w:szCs w:val="24"/>
        </w:rPr>
        <w:t xml:space="preserve">Phase 2 </w:t>
      </w:r>
    </w:p>
    <w:p w:rsidR="00466819" w:rsidRPr="001C2F23" w:rsidRDefault="00466819" w:rsidP="00466819">
      <w:pPr>
        <w:pStyle w:val="NoSpacing"/>
        <w:numPr>
          <w:ilvl w:val="0"/>
          <w:numId w:val="7"/>
        </w:numPr>
        <w:rPr>
          <w:b/>
          <w:sz w:val="24"/>
          <w:szCs w:val="24"/>
        </w:rPr>
      </w:pPr>
      <w:proofErr w:type="spellStart"/>
      <w:r w:rsidRPr="001C2F23">
        <w:rPr>
          <w:b/>
          <w:sz w:val="24"/>
          <w:szCs w:val="24"/>
        </w:rPr>
        <w:t>Prothrombin</w:t>
      </w:r>
      <w:proofErr w:type="spellEnd"/>
      <w:r w:rsidRPr="001C2F23">
        <w:rPr>
          <w:b/>
          <w:sz w:val="24"/>
          <w:szCs w:val="24"/>
        </w:rPr>
        <w:t xml:space="preserve"> activator </w:t>
      </w:r>
      <w:r w:rsidRPr="001C2F23">
        <w:rPr>
          <w:sz w:val="24"/>
          <w:szCs w:val="24"/>
        </w:rPr>
        <w:t xml:space="preserve">catalyses transformation of </w:t>
      </w:r>
      <w:proofErr w:type="spellStart"/>
      <w:r w:rsidRPr="001C2F23">
        <w:rPr>
          <w:sz w:val="24"/>
          <w:szCs w:val="24"/>
        </w:rPr>
        <w:t>prothrombin</w:t>
      </w:r>
      <w:proofErr w:type="spellEnd"/>
      <w:r w:rsidRPr="001C2F23">
        <w:rPr>
          <w:sz w:val="24"/>
          <w:szCs w:val="24"/>
        </w:rPr>
        <w:t xml:space="preserve"> to active enzyme thrombin</w:t>
      </w:r>
    </w:p>
    <w:p w:rsidR="00466819" w:rsidRPr="001C2F23" w:rsidRDefault="00466819" w:rsidP="00466819">
      <w:pPr>
        <w:pStyle w:val="NoSpacing"/>
        <w:rPr>
          <w:b/>
          <w:sz w:val="24"/>
          <w:szCs w:val="24"/>
        </w:rPr>
      </w:pPr>
    </w:p>
    <w:p w:rsidR="00466819" w:rsidRPr="001C2F23" w:rsidRDefault="00466819" w:rsidP="00466819">
      <w:pPr>
        <w:pStyle w:val="NoSpacing"/>
        <w:rPr>
          <w:b/>
          <w:sz w:val="24"/>
          <w:szCs w:val="24"/>
        </w:rPr>
      </w:pPr>
      <w:r w:rsidRPr="001C2F23">
        <w:rPr>
          <w:b/>
          <w:sz w:val="24"/>
          <w:szCs w:val="24"/>
        </w:rPr>
        <w:t>Phase 3</w:t>
      </w:r>
    </w:p>
    <w:p w:rsidR="00466819" w:rsidRPr="001C2F23" w:rsidRDefault="00466819" w:rsidP="00466819">
      <w:pPr>
        <w:pStyle w:val="NoSpacing"/>
        <w:numPr>
          <w:ilvl w:val="0"/>
          <w:numId w:val="7"/>
        </w:numPr>
        <w:rPr>
          <w:b/>
          <w:sz w:val="24"/>
          <w:szCs w:val="24"/>
        </w:rPr>
      </w:pPr>
      <w:r w:rsidRPr="001C2F23">
        <w:rPr>
          <w:b/>
          <w:sz w:val="24"/>
          <w:szCs w:val="24"/>
        </w:rPr>
        <w:t xml:space="preserve">Thrombin </w:t>
      </w:r>
      <w:r w:rsidRPr="001C2F23">
        <w:rPr>
          <w:sz w:val="24"/>
          <w:szCs w:val="24"/>
        </w:rPr>
        <w:t>converts soluble fibrinogen to fibrin</w:t>
      </w:r>
    </w:p>
    <w:p w:rsidR="00466819" w:rsidRPr="001C2F23" w:rsidRDefault="00466819" w:rsidP="00466819">
      <w:pPr>
        <w:pStyle w:val="NoSpacing"/>
        <w:numPr>
          <w:ilvl w:val="0"/>
          <w:numId w:val="7"/>
        </w:numPr>
        <w:rPr>
          <w:b/>
          <w:sz w:val="24"/>
          <w:szCs w:val="24"/>
        </w:rPr>
      </w:pPr>
      <w:r w:rsidRPr="001C2F23">
        <w:rPr>
          <w:sz w:val="24"/>
          <w:szCs w:val="24"/>
        </w:rPr>
        <w:t xml:space="preserve">Fibrin causes plasma to become a gel-like trap catching formed elements </w:t>
      </w:r>
    </w:p>
    <w:p w:rsidR="00466819" w:rsidRPr="001C2F23" w:rsidRDefault="00466819" w:rsidP="009842B4">
      <w:pPr>
        <w:pStyle w:val="NoSpacing"/>
        <w:numPr>
          <w:ilvl w:val="0"/>
          <w:numId w:val="7"/>
        </w:numPr>
        <w:rPr>
          <w:b/>
          <w:sz w:val="24"/>
          <w:szCs w:val="24"/>
        </w:rPr>
      </w:pPr>
      <w:r w:rsidRPr="001C2F23">
        <w:rPr>
          <w:sz w:val="24"/>
          <w:szCs w:val="24"/>
        </w:rPr>
        <w:t>Thrombin along with calcium ions activates fibrin stabilizing factor which cross links fibrin and strengthens &amp; stabilizes the clot.</w:t>
      </w:r>
    </w:p>
    <w:p w:rsidR="009842B4" w:rsidRPr="001C2F23" w:rsidRDefault="009842B4" w:rsidP="009842B4">
      <w:pPr>
        <w:pStyle w:val="NoSpacing"/>
        <w:rPr>
          <w:b/>
          <w:sz w:val="24"/>
          <w:szCs w:val="24"/>
        </w:rPr>
      </w:pPr>
    </w:p>
    <w:p w:rsidR="009842B4" w:rsidRPr="001C2F23" w:rsidRDefault="009842B4" w:rsidP="009842B4">
      <w:pPr>
        <w:pStyle w:val="NoSpacing"/>
        <w:rPr>
          <w:b/>
          <w:sz w:val="24"/>
          <w:szCs w:val="24"/>
        </w:rPr>
      </w:pPr>
      <w:r w:rsidRPr="001C2F23">
        <w:rPr>
          <w:b/>
          <w:sz w:val="24"/>
          <w:szCs w:val="24"/>
        </w:rPr>
        <w:t>Clot retraction &amp; repair</w:t>
      </w:r>
    </w:p>
    <w:p w:rsidR="009842B4" w:rsidRPr="001C2F23" w:rsidRDefault="009842B4" w:rsidP="009842B4">
      <w:pPr>
        <w:pStyle w:val="NoSpacing"/>
        <w:numPr>
          <w:ilvl w:val="0"/>
          <w:numId w:val="7"/>
        </w:numPr>
        <w:rPr>
          <w:sz w:val="24"/>
          <w:szCs w:val="24"/>
        </w:rPr>
      </w:pPr>
      <w:r w:rsidRPr="001C2F23">
        <w:rPr>
          <w:sz w:val="24"/>
          <w:szCs w:val="24"/>
        </w:rPr>
        <w:t>Platelets contract because contains actin &amp; myosin</w:t>
      </w:r>
    </w:p>
    <w:p w:rsidR="009842B4" w:rsidRPr="001C2F23" w:rsidRDefault="009842B4" w:rsidP="009842B4">
      <w:pPr>
        <w:pStyle w:val="NoSpacing"/>
        <w:numPr>
          <w:ilvl w:val="0"/>
          <w:numId w:val="7"/>
        </w:numPr>
        <w:rPr>
          <w:sz w:val="24"/>
          <w:szCs w:val="24"/>
        </w:rPr>
      </w:pPr>
      <w:r w:rsidRPr="001C2F23">
        <w:rPr>
          <w:sz w:val="24"/>
          <w:szCs w:val="24"/>
        </w:rPr>
        <w:t xml:space="preserve">Serum squeezed from clot &amp; ruptured edges </w:t>
      </w:r>
      <w:r w:rsidR="009702B5" w:rsidRPr="001C2F23">
        <w:rPr>
          <w:sz w:val="24"/>
          <w:szCs w:val="24"/>
        </w:rPr>
        <w:t>(PUS)</w:t>
      </w:r>
    </w:p>
    <w:p w:rsidR="009702B5" w:rsidRPr="001C2F23" w:rsidRDefault="009702B5" w:rsidP="009842B4">
      <w:pPr>
        <w:pStyle w:val="NoSpacing"/>
        <w:numPr>
          <w:ilvl w:val="0"/>
          <w:numId w:val="7"/>
        </w:numPr>
        <w:rPr>
          <w:sz w:val="24"/>
          <w:szCs w:val="24"/>
        </w:rPr>
      </w:pPr>
      <w:r w:rsidRPr="001C2F23">
        <w:rPr>
          <w:sz w:val="24"/>
          <w:szCs w:val="24"/>
        </w:rPr>
        <w:t xml:space="preserve">PDGF released during degranulation stimulates smooth muscle cells &amp; fibroblasts to divide and rebuild wall. </w:t>
      </w:r>
    </w:p>
    <w:p w:rsidR="009702B5" w:rsidRPr="001C2F23" w:rsidRDefault="009702B5" w:rsidP="009842B4">
      <w:pPr>
        <w:pStyle w:val="NoSpacing"/>
        <w:numPr>
          <w:ilvl w:val="0"/>
          <w:numId w:val="7"/>
        </w:numPr>
        <w:rPr>
          <w:sz w:val="24"/>
          <w:szCs w:val="24"/>
        </w:rPr>
      </w:pPr>
      <w:r w:rsidRPr="001C2F23">
        <w:rPr>
          <w:sz w:val="24"/>
          <w:szCs w:val="24"/>
        </w:rPr>
        <w:t>Endothelial cells multiply to fi</w:t>
      </w:r>
      <w:r w:rsidR="00F27D67" w:rsidRPr="001C2F23">
        <w:rPr>
          <w:sz w:val="24"/>
          <w:szCs w:val="24"/>
        </w:rPr>
        <w:t>l</w:t>
      </w:r>
      <w:r w:rsidRPr="001C2F23">
        <w:rPr>
          <w:sz w:val="24"/>
          <w:szCs w:val="24"/>
        </w:rPr>
        <w:t>l gap in lining</w:t>
      </w:r>
    </w:p>
    <w:p w:rsidR="00F27D67" w:rsidRPr="001C2F23" w:rsidRDefault="00F27D67" w:rsidP="00F27D67">
      <w:pPr>
        <w:pStyle w:val="NoSpacing"/>
        <w:rPr>
          <w:sz w:val="24"/>
          <w:szCs w:val="24"/>
        </w:rPr>
      </w:pPr>
    </w:p>
    <w:p w:rsidR="00F27D67" w:rsidRPr="001C2F23" w:rsidRDefault="00F27D67" w:rsidP="00F27D67">
      <w:pPr>
        <w:pStyle w:val="NoSpacing"/>
        <w:rPr>
          <w:b/>
          <w:sz w:val="24"/>
          <w:szCs w:val="24"/>
        </w:rPr>
      </w:pPr>
      <w:r w:rsidRPr="001C2F23">
        <w:rPr>
          <w:b/>
          <w:sz w:val="24"/>
          <w:szCs w:val="24"/>
        </w:rPr>
        <w:t xml:space="preserve">What is </w:t>
      </w:r>
      <w:proofErr w:type="gramStart"/>
      <w:r w:rsidRPr="001C2F23">
        <w:rPr>
          <w:b/>
          <w:sz w:val="24"/>
          <w:szCs w:val="24"/>
        </w:rPr>
        <w:t>Fibrinolysis:</w:t>
      </w:r>
      <w:proofErr w:type="gramEnd"/>
    </w:p>
    <w:p w:rsidR="00F27D67" w:rsidRPr="001C2F23" w:rsidRDefault="00F27D67" w:rsidP="00F27D67">
      <w:pPr>
        <w:pStyle w:val="NoSpacing"/>
        <w:rPr>
          <w:sz w:val="24"/>
          <w:szCs w:val="24"/>
        </w:rPr>
      </w:pPr>
      <w:r w:rsidRPr="001C2F23">
        <w:rPr>
          <w:sz w:val="24"/>
          <w:szCs w:val="24"/>
        </w:rPr>
        <w:t xml:space="preserve">It is the process of clot removal when it is no longer required. This begins within two days &amp; continues until the clot is dissolved. </w:t>
      </w:r>
    </w:p>
    <w:p w:rsidR="00F27D67" w:rsidRPr="001C2F23" w:rsidRDefault="00F27D67" w:rsidP="00F27D67">
      <w:pPr>
        <w:pStyle w:val="NoSpacing"/>
        <w:rPr>
          <w:sz w:val="24"/>
          <w:szCs w:val="24"/>
        </w:rPr>
      </w:pPr>
      <w:r w:rsidRPr="001C2F23">
        <w:rPr>
          <w:sz w:val="24"/>
          <w:szCs w:val="24"/>
        </w:rPr>
        <w:t xml:space="preserve">Endothelial cells release </w:t>
      </w:r>
      <w:proofErr w:type="spellStart"/>
      <w:proofErr w:type="gramStart"/>
      <w:r w:rsidRPr="001C2F23">
        <w:rPr>
          <w:b/>
          <w:sz w:val="24"/>
          <w:szCs w:val="24"/>
        </w:rPr>
        <w:t>tPA</w:t>
      </w:r>
      <w:proofErr w:type="spellEnd"/>
      <w:proofErr w:type="gramEnd"/>
      <w:r w:rsidRPr="001C2F23">
        <w:rPr>
          <w:sz w:val="24"/>
          <w:szCs w:val="24"/>
        </w:rPr>
        <w:t xml:space="preserve"> (</w:t>
      </w:r>
      <w:r w:rsidRPr="001C2F23">
        <w:rPr>
          <w:i/>
          <w:sz w:val="24"/>
          <w:szCs w:val="24"/>
        </w:rPr>
        <w:t xml:space="preserve">Tissue plasminogen activator) </w:t>
      </w:r>
      <w:r w:rsidRPr="001C2F23">
        <w:rPr>
          <w:sz w:val="24"/>
          <w:szCs w:val="24"/>
        </w:rPr>
        <w:t>and this activates plasminogen to plasmin</w:t>
      </w:r>
      <w:r w:rsidR="001C2F23" w:rsidRPr="001C2F23">
        <w:rPr>
          <w:sz w:val="24"/>
          <w:szCs w:val="24"/>
        </w:rPr>
        <w:t xml:space="preserve">. Plasmin is an enzyme that degrades fibrin clots. </w:t>
      </w:r>
    </w:p>
    <w:p w:rsidR="001C2F23" w:rsidRPr="001C2F23" w:rsidRDefault="001C2F23" w:rsidP="00F27D67">
      <w:pPr>
        <w:pStyle w:val="NoSpacing"/>
        <w:rPr>
          <w:sz w:val="24"/>
          <w:szCs w:val="24"/>
        </w:rPr>
      </w:pPr>
    </w:p>
    <w:p w:rsidR="001C2F23" w:rsidRPr="001C2F23" w:rsidRDefault="001C2F23" w:rsidP="00F27D67">
      <w:pPr>
        <w:pStyle w:val="NoSpacing"/>
        <w:rPr>
          <w:b/>
          <w:sz w:val="24"/>
          <w:szCs w:val="24"/>
        </w:rPr>
      </w:pPr>
      <w:r w:rsidRPr="001C2F23">
        <w:rPr>
          <w:b/>
          <w:sz w:val="24"/>
          <w:szCs w:val="24"/>
        </w:rPr>
        <w:t>Two mechanisms limiting clot size:-</w:t>
      </w:r>
    </w:p>
    <w:p w:rsidR="001C2F23" w:rsidRPr="001C2F23" w:rsidRDefault="001C2F23" w:rsidP="001C2F23">
      <w:pPr>
        <w:pStyle w:val="NoSpacing"/>
        <w:numPr>
          <w:ilvl w:val="0"/>
          <w:numId w:val="7"/>
        </w:numPr>
        <w:rPr>
          <w:b/>
          <w:sz w:val="24"/>
          <w:szCs w:val="24"/>
        </w:rPr>
      </w:pPr>
      <w:r w:rsidRPr="001C2F23">
        <w:rPr>
          <w:i/>
          <w:sz w:val="24"/>
          <w:szCs w:val="24"/>
        </w:rPr>
        <w:t>Swift removal &amp; dilution of clotting factors</w:t>
      </w:r>
    </w:p>
    <w:p w:rsidR="001C2F23" w:rsidRPr="001C2F23" w:rsidRDefault="001C2F23" w:rsidP="001C2F23">
      <w:pPr>
        <w:pStyle w:val="NoSpacing"/>
        <w:numPr>
          <w:ilvl w:val="0"/>
          <w:numId w:val="7"/>
        </w:numPr>
        <w:rPr>
          <w:b/>
          <w:sz w:val="24"/>
          <w:szCs w:val="24"/>
        </w:rPr>
      </w:pPr>
      <w:r w:rsidRPr="001C2F23">
        <w:rPr>
          <w:i/>
          <w:sz w:val="24"/>
          <w:szCs w:val="24"/>
        </w:rPr>
        <w:t>Inhibition of activated clotting actors</w:t>
      </w:r>
    </w:p>
    <w:p w:rsidR="001C2F23" w:rsidRPr="001C2F23" w:rsidRDefault="001C2F23" w:rsidP="001C2F23">
      <w:pPr>
        <w:pStyle w:val="NoSpacing"/>
        <w:rPr>
          <w:b/>
          <w:sz w:val="24"/>
          <w:szCs w:val="24"/>
        </w:rPr>
      </w:pPr>
      <w:r>
        <w:rPr>
          <w:b/>
          <w:sz w:val="24"/>
          <w:szCs w:val="24"/>
        </w:rPr>
        <w:t xml:space="preserve">Limited amount of thrombin is restricted to clot by fibrin threads, preventing clot from getting too big or escaping into blood stream. </w:t>
      </w:r>
    </w:p>
    <w:p w:rsidR="001C2F23" w:rsidRPr="001C2F23" w:rsidRDefault="001C2F23" w:rsidP="001C2F23">
      <w:pPr>
        <w:pStyle w:val="NoSpacing"/>
        <w:numPr>
          <w:ilvl w:val="0"/>
          <w:numId w:val="7"/>
        </w:numPr>
        <w:rPr>
          <w:b/>
          <w:sz w:val="24"/>
          <w:szCs w:val="24"/>
        </w:rPr>
      </w:pPr>
      <w:proofErr w:type="spellStart"/>
      <w:r>
        <w:rPr>
          <w:b/>
          <w:sz w:val="24"/>
          <w:szCs w:val="24"/>
        </w:rPr>
        <w:t>Antithrombin</w:t>
      </w:r>
      <w:proofErr w:type="spellEnd"/>
      <w:r>
        <w:rPr>
          <w:b/>
          <w:sz w:val="24"/>
          <w:szCs w:val="24"/>
        </w:rPr>
        <w:t xml:space="preserve"> III inactivates </w:t>
      </w:r>
      <w:r>
        <w:rPr>
          <w:sz w:val="24"/>
          <w:szCs w:val="24"/>
        </w:rPr>
        <w:t>unbound thrombin that escapes into blood.</w:t>
      </w:r>
    </w:p>
    <w:p w:rsidR="001C2F23" w:rsidRPr="001C2F23" w:rsidRDefault="001C2F23" w:rsidP="001C2F23">
      <w:pPr>
        <w:pStyle w:val="NoSpacing"/>
        <w:numPr>
          <w:ilvl w:val="0"/>
          <w:numId w:val="7"/>
        </w:numPr>
        <w:rPr>
          <w:b/>
          <w:sz w:val="24"/>
          <w:szCs w:val="24"/>
        </w:rPr>
      </w:pPr>
      <w:r>
        <w:rPr>
          <w:b/>
          <w:sz w:val="24"/>
          <w:szCs w:val="24"/>
        </w:rPr>
        <w:t>Heparin</w:t>
      </w:r>
      <w:r>
        <w:rPr>
          <w:sz w:val="24"/>
          <w:szCs w:val="24"/>
        </w:rPr>
        <w:t xml:space="preserve"> in basophil &amp; mast cells inhibits thrombin by enhancing </w:t>
      </w:r>
      <w:proofErr w:type="spellStart"/>
      <w:r>
        <w:rPr>
          <w:sz w:val="24"/>
          <w:szCs w:val="24"/>
        </w:rPr>
        <w:t>antithrombin</w:t>
      </w:r>
      <w:proofErr w:type="spellEnd"/>
      <w:r>
        <w:rPr>
          <w:sz w:val="24"/>
          <w:szCs w:val="24"/>
        </w:rPr>
        <w:t xml:space="preserve"> III</w:t>
      </w:r>
    </w:p>
    <w:p w:rsidR="001C2F23" w:rsidRDefault="001C2F23" w:rsidP="001C2F23">
      <w:pPr>
        <w:pStyle w:val="NoSpacing"/>
        <w:rPr>
          <w:b/>
          <w:sz w:val="24"/>
          <w:szCs w:val="24"/>
        </w:rPr>
      </w:pPr>
      <w:r>
        <w:rPr>
          <w:b/>
          <w:sz w:val="24"/>
          <w:szCs w:val="24"/>
        </w:rPr>
        <w:t>Factors preventing platelet adhesion:-</w:t>
      </w:r>
    </w:p>
    <w:p w:rsidR="001C2F23" w:rsidRDefault="001C2F23" w:rsidP="001C2F23">
      <w:pPr>
        <w:pStyle w:val="NoSpacing"/>
        <w:numPr>
          <w:ilvl w:val="0"/>
          <w:numId w:val="7"/>
        </w:numPr>
        <w:rPr>
          <w:sz w:val="24"/>
          <w:szCs w:val="24"/>
        </w:rPr>
      </w:pPr>
      <w:r>
        <w:rPr>
          <w:sz w:val="24"/>
          <w:szCs w:val="24"/>
        </w:rPr>
        <w:t>Smooth endothelium lining of blood vessels prevents adhesion</w:t>
      </w:r>
    </w:p>
    <w:p w:rsidR="001C2F23" w:rsidRDefault="001C2F23" w:rsidP="001C2F23">
      <w:pPr>
        <w:pStyle w:val="NoSpacing"/>
        <w:numPr>
          <w:ilvl w:val="0"/>
          <w:numId w:val="7"/>
        </w:numPr>
        <w:rPr>
          <w:sz w:val="24"/>
          <w:szCs w:val="24"/>
        </w:rPr>
      </w:pPr>
      <w:r>
        <w:rPr>
          <w:sz w:val="24"/>
          <w:szCs w:val="24"/>
        </w:rPr>
        <w:t>Endothelial secrete substances such as NO &amp; prostacyclin</w:t>
      </w:r>
    </w:p>
    <w:p w:rsidR="001C2F23" w:rsidRDefault="001C2F23" w:rsidP="001C2F23">
      <w:pPr>
        <w:pStyle w:val="NoSpacing"/>
        <w:numPr>
          <w:ilvl w:val="0"/>
          <w:numId w:val="7"/>
        </w:numPr>
        <w:rPr>
          <w:sz w:val="24"/>
          <w:szCs w:val="24"/>
        </w:rPr>
      </w:pPr>
      <w:r>
        <w:rPr>
          <w:sz w:val="24"/>
          <w:szCs w:val="24"/>
        </w:rPr>
        <w:t xml:space="preserve">Vitamin E </w:t>
      </w:r>
      <w:proofErr w:type="spellStart"/>
      <w:r>
        <w:rPr>
          <w:sz w:val="24"/>
          <w:szCs w:val="24"/>
        </w:rPr>
        <w:t>guinone</w:t>
      </w:r>
      <w:proofErr w:type="spellEnd"/>
      <w:r>
        <w:rPr>
          <w:sz w:val="24"/>
          <w:szCs w:val="24"/>
        </w:rPr>
        <w:t xml:space="preserve"> is a potent anticoagulant. </w:t>
      </w:r>
    </w:p>
    <w:p w:rsidR="001C2F23" w:rsidRDefault="001C2F23" w:rsidP="001C2F23">
      <w:pPr>
        <w:pStyle w:val="NoSpacing"/>
        <w:rPr>
          <w:sz w:val="24"/>
          <w:szCs w:val="24"/>
        </w:rPr>
      </w:pPr>
    </w:p>
    <w:p w:rsidR="001C2F23" w:rsidRDefault="001C2F23" w:rsidP="001C2F23">
      <w:pPr>
        <w:pStyle w:val="NoSpacing"/>
        <w:rPr>
          <w:b/>
          <w:sz w:val="40"/>
          <w:szCs w:val="40"/>
        </w:rPr>
      </w:pPr>
      <w:r>
        <w:rPr>
          <w:b/>
          <w:sz w:val="40"/>
          <w:szCs w:val="40"/>
        </w:rPr>
        <w:lastRenderedPageBreak/>
        <w:t>Bleeding Disorders:-</w:t>
      </w:r>
    </w:p>
    <w:p w:rsidR="001C2F23" w:rsidRDefault="00E32E0D" w:rsidP="00E32E0D">
      <w:pPr>
        <w:pStyle w:val="NoSpacing"/>
        <w:rPr>
          <w:sz w:val="24"/>
          <w:szCs w:val="24"/>
        </w:rPr>
      </w:pPr>
      <w:r w:rsidRPr="00E32E0D">
        <w:rPr>
          <w:sz w:val="24"/>
          <w:szCs w:val="24"/>
        </w:rPr>
        <w:t>Interference with normal clotting</w:t>
      </w:r>
    </w:p>
    <w:p w:rsidR="00E32E0D" w:rsidRDefault="00E32E0D" w:rsidP="00E32E0D">
      <w:pPr>
        <w:pStyle w:val="NoSpacing"/>
        <w:rPr>
          <w:sz w:val="24"/>
          <w:szCs w:val="24"/>
        </w:rPr>
      </w:pPr>
    </w:p>
    <w:p w:rsidR="00E32E0D" w:rsidRDefault="00E32E0D" w:rsidP="00E32E0D">
      <w:pPr>
        <w:pStyle w:val="NoSpacing"/>
        <w:numPr>
          <w:ilvl w:val="0"/>
          <w:numId w:val="51"/>
        </w:numPr>
        <w:rPr>
          <w:sz w:val="24"/>
          <w:szCs w:val="24"/>
        </w:rPr>
      </w:pPr>
      <w:r>
        <w:rPr>
          <w:sz w:val="24"/>
          <w:szCs w:val="24"/>
        </w:rPr>
        <w:t>Thrombocytopenia</w:t>
      </w:r>
      <w:r w:rsidR="0049228E">
        <w:rPr>
          <w:sz w:val="24"/>
          <w:szCs w:val="24"/>
        </w:rPr>
        <w:t>:</w:t>
      </w:r>
    </w:p>
    <w:p w:rsidR="0049228E" w:rsidRDefault="0049228E" w:rsidP="0049228E">
      <w:pPr>
        <w:pStyle w:val="NoSpacing"/>
        <w:ind w:left="1080"/>
        <w:rPr>
          <w:sz w:val="24"/>
          <w:szCs w:val="24"/>
        </w:rPr>
      </w:pPr>
      <w:r>
        <w:rPr>
          <w:sz w:val="24"/>
          <w:szCs w:val="24"/>
        </w:rPr>
        <w:t>Any condition harmful to bone marrow e.g. malignancy, radiation, drugs</w:t>
      </w:r>
    </w:p>
    <w:p w:rsidR="0049228E" w:rsidRDefault="0049228E" w:rsidP="0049228E">
      <w:pPr>
        <w:pStyle w:val="NoSpacing"/>
        <w:ind w:left="1080"/>
        <w:rPr>
          <w:sz w:val="24"/>
          <w:szCs w:val="24"/>
        </w:rPr>
      </w:pPr>
      <w:r>
        <w:rPr>
          <w:sz w:val="24"/>
          <w:szCs w:val="24"/>
        </w:rPr>
        <w:t>Any movement leads to bruising</w:t>
      </w:r>
    </w:p>
    <w:p w:rsidR="0049228E" w:rsidRPr="00E32E0D" w:rsidRDefault="0049228E" w:rsidP="0049228E">
      <w:pPr>
        <w:pStyle w:val="NoSpacing"/>
        <w:ind w:left="1080"/>
        <w:rPr>
          <w:sz w:val="24"/>
          <w:szCs w:val="24"/>
        </w:rPr>
      </w:pPr>
      <w:r>
        <w:rPr>
          <w:sz w:val="24"/>
          <w:szCs w:val="24"/>
        </w:rPr>
        <w:t xml:space="preserve">Blood transfusions provide temporary relief as red blood cells are short lived so once they die, the problem returns. </w:t>
      </w:r>
    </w:p>
    <w:p w:rsidR="00E32E0D" w:rsidRDefault="00E32E0D" w:rsidP="00E32E0D">
      <w:pPr>
        <w:pStyle w:val="NoSpacing"/>
      </w:pPr>
    </w:p>
    <w:p w:rsidR="00E32E0D" w:rsidRDefault="0049228E" w:rsidP="0049228E">
      <w:pPr>
        <w:pStyle w:val="NoSpacing"/>
        <w:numPr>
          <w:ilvl w:val="0"/>
          <w:numId w:val="51"/>
        </w:numPr>
      </w:pPr>
      <w:r>
        <w:t>Impaired liver function:</w:t>
      </w:r>
    </w:p>
    <w:p w:rsidR="0049228E" w:rsidRDefault="0049228E" w:rsidP="0049228E">
      <w:pPr>
        <w:pStyle w:val="NoSpacing"/>
        <w:ind w:left="1080"/>
      </w:pPr>
      <w:proofErr w:type="gramStart"/>
      <w:r>
        <w:t>e.g</w:t>
      </w:r>
      <w:proofErr w:type="gramEnd"/>
      <w:r>
        <w:t>. hepatitis, cirrhosis</w:t>
      </w:r>
    </w:p>
    <w:p w:rsidR="0049228E" w:rsidRDefault="0049228E" w:rsidP="0049228E">
      <w:pPr>
        <w:pStyle w:val="NoSpacing"/>
        <w:ind w:left="1080"/>
      </w:pPr>
      <w:r>
        <w:t xml:space="preserve">Liver produces </w:t>
      </w:r>
      <w:proofErr w:type="spellStart"/>
      <w:r>
        <w:t>procoagulants</w:t>
      </w:r>
      <w:proofErr w:type="spellEnd"/>
      <w:r>
        <w:t xml:space="preserve"> </w:t>
      </w:r>
    </w:p>
    <w:p w:rsidR="0049228E" w:rsidRDefault="0049228E" w:rsidP="0049228E">
      <w:pPr>
        <w:pStyle w:val="NoSpacing"/>
        <w:ind w:left="1080"/>
      </w:pPr>
      <w:r>
        <w:t xml:space="preserve">Liver </w:t>
      </w:r>
      <w:r w:rsidR="00D0260A">
        <w:t>disease which causes</w:t>
      </w:r>
      <w:r>
        <w:t xml:space="preserve"> a reduction in bile production can lead to bleeding disorders. Fats have to be coated in bile in order for it to be absorbed by the </w:t>
      </w:r>
      <w:r w:rsidR="00196098">
        <w:t xml:space="preserve">body. Vitamin K deficiency is caused if fat absorption is impaired. Vitamin K is required to produce </w:t>
      </w:r>
      <w:proofErr w:type="spellStart"/>
      <w:r w:rsidR="00196098">
        <w:t>procoagulants</w:t>
      </w:r>
      <w:proofErr w:type="spellEnd"/>
      <w:r w:rsidR="00196098">
        <w:t xml:space="preserve">. </w:t>
      </w:r>
    </w:p>
    <w:p w:rsidR="00196098" w:rsidRDefault="00196098" w:rsidP="0049228E">
      <w:pPr>
        <w:pStyle w:val="NoSpacing"/>
        <w:ind w:left="1080"/>
      </w:pPr>
    </w:p>
    <w:p w:rsidR="00196098" w:rsidRDefault="00196098" w:rsidP="00196098">
      <w:pPr>
        <w:pStyle w:val="NoSpacing"/>
        <w:numPr>
          <w:ilvl w:val="0"/>
          <w:numId w:val="51"/>
        </w:numPr>
      </w:pPr>
      <w:proofErr w:type="spellStart"/>
      <w:r>
        <w:t>Hemophilia</w:t>
      </w:r>
      <w:proofErr w:type="spellEnd"/>
    </w:p>
    <w:p w:rsidR="00196098" w:rsidRDefault="00196098" w:rsidP="00196098">
      <w:pPr>
        <w:pStyle w:val="NoSpacing"/>
        <w:ind w:left="1080"/>
      </w:pPr>
      <w:r>
        <w:t>Hereditary bleeding disorders</w:t>
      </w:r>
    </w:p>
    <w:p w:rsidR="00196098" w:rsidRDefault="00196098" w:rsidP="00196098">
      <w:pPr>
        <w:pStyle w:val="NoSpacing"/>
        <w:ind w:left="1080"/>
      </w:pPr>
      <w:proofErr w:type="spellStart"/>
      <w:r>
        <w:t>Hemophilia</w:t>
      </w:r>
      <w:proofErr w:type="spellEnd"/>
      <w:r>
        <w:t xml:space="preserve"> A is caused due to a deficiency in Factor VIII</w:t>
      </w:r>
    </w:p>
    <w:p w:rsidR="00196098" w:rsidRDefault="00196098" w:rsidP="00196098">
      <w:pPr>
        <w:pStyle w:val="NoSpacing"/>
        <w:ind w:left="1080"/>
      </w:pPr>
      <w:proofErr w:type="spellStart"/>
      <w:r>
        <w:t>Hemophillia</w:t>
      </w:r>
      <w:proofErr w:type="spellEnd"/>
      <w:r>
        <w:t xml:space="preserve"> B – deficiency in Factor IX</w:t>
      </w:r>
    </w:p>
    <w:p w:rsidR="00196098" w:rsidRDefault="00196098" w:rsidP="00196098">
      <w:pPr>
        <w:pStyle w:val="NoSpacing"/>
        <w:ind w:left="1080"/>
      </w:pPr>
      <w:r>
        <w:t xml:space="preserve">Both are sex linked conditions and so require transfusions. They primarily occur in males. </w:t>
      </w:r>
      <w:proofErr w:type="gramStart"/>
      <w:r>
        <w:t>X-linked condition.</w:t>
      </w:r>
      <w:proofErr w:type="gramEnd"/>
      <w:r>
        <w:t xml:space="preserve"> </w:t>
      </w:r>
    </w:p>
    <w:p w:rsidR="00196098" w:rsidRPr="00E32E0D" w:rsidRDefault="00196098" w:rsidP="00196098">
      <w:pPr>
        <w:pStyle w:val="NoSpacing"/>
      </w:pPr>
    </w:p>
    <w:p w:rsidR="00196098" w:rsidRDefault="002D70F1" w:rsidP="00196098">
      <w:pPr>
        <w:pStyle w:val="NoSpacing"/>
        <w:rPr>
          <w:b/>
          <w:sz w:val="40"/>
          <w:szCs w:val="40"/>
        </w:rPr>
      </w:pPr>
      <w:r>
        <w:rPr>
          <w:b/>
          <w:sz w:val="40"/>
          <w:szCs w:val="40"/>
        </w:rPr>
        <w:t>Human Blood Groups:-</w:t>
      </w:r>
    </w:p>
    <w:p w:rsidR="002D70F1" w:rsidRDefault="002D70F1" w:rsidP="00196098">
      <w:pPr>
        <w:pStyle w:val="NoSpacing"/>
        <w:rPr>
          <w:sz w:val="24"/>
          <w:szCs w:val="24"/>
        </w:rPr>
      </w:pPr>
      <w:r>
        <w:rPr>
          <w:sz w:val="24"/>
          <w:szCs w:val="24"/>
        </w:rPr>
        <w:t xml:space="preserve">Any foreign antigens will induce an immune response within the body.  The antibody produced will bind to the antigens and produce agglutination. </w:t>
      </w:r>
    </w:p>
    <w:p w:rsidR="002D70F1" w:rsidRDefault="002D70F1" w:rsidP="00196098">
      <w:pPr>
        <w:pStyle w:val="NoSpacing"/>
        <w:rPr>
          <w:sz w:val="24"/>
          <w:szCs w:val="24"/>
        </w:rPr>
      </w:pPr>
      <w:r>
        <w:rPr>
          <w:sz w:val="24"/>
          <w:szCs w:val="24"/>
        </w:rPr>
        <w:t xml:space="preserve">Mismatched transfused blood will be perceived as </w:t>
      </w:r>
      <w:proofErr w:type="gramStart"/>
      <w:r>
        <w:rPr>
          <w:sz w:val="24"/>
          <w:szCs w:val="24"/>
        </w:rPr>
        <w:t>foreign .</w:t>
      </w:r>
      <w:proofErr w:type="gramEnd"/>
      <w:r>
        <w:rPr>
          <w:sz w:val="24"/>
          <w:szCs w:val="24"/>
        </w:rPr>
        <w:t xml:space="preserve"> </w:t>
      </w:r>
    </w:p>
    <w:p w:rsidR="002D70F1" w:rsidRDefault="002D70F1" w:rsidP="00196098">
      <w:pPr>
        <w:pStyle w:val="NoSpacing"/>
        <w:rPr>
          <w:sz w:val="24"/>
          <w:szCs w:val="24"/>
        </w:rPr>
      </w:pPr>
    </w:p>
    <w:tbl>
      <w:tblPr>
        <w:tblStyle w:val="TableGrid"/>
        <w:tblW w:w="0" w:type="auto"/>
        <w:tblLook w:val="04A0" w:firstRow="1" w:lastRow="0" w:firstColumn="1" w:lastColumn="0" w:noHBand="0" w:noVBand="1"/>
      </w:tblPr>
      <w:tblGrid>
        <w:gridCol w:w="1548"/>
        <w:gridCol w:w="2340"/>
        <w:gridCol w:w="3834"/>
      </w:tblGrid>
      <w:tr w:rsidR="002D70F1" w:rsidTr="00AC7322">
        <w:tc>
          <w:tcPr>
            <w:tcW w:w="1548" w:type="dxa"/>
          </w:tcPr>
          <w:p w:rsidR="002D70F1" w:rsidRDefault="002D70F1" w:rsidP="00196098">
            <w:pPr>
              <w:pStyle w:val="NoSpacing"/>
              <w:rPr>
                <w:sz w:val="24"/>
                <w:szCs w:val="24"/>
              </w:rPr>
            </w:pPr>
            <w:r>
              <w:rPr>
                <w:sz w:val="24"/>
                <w:szCs w:val="24"/>
              </w:rPr>
              <w:t>Blood Group</w:t>
            </w:r>
          </w:p>
        </w:tc>
        <w:tc>
          <w:tcPr>
            <w:tcW w:w="2340" w:type="dxa"/>
          </w:tcPr>
          <w:p w:rsidR="002D70F1" w:rsidRDefault="002D70F1" w:rsidP="00196098">
            <w:pPr>
              <w:pStyle w:val="NoSpacing"/>
              <w:rPr>
                <w:sz w:val="24"/>
                <w:szCs w:val="24"/>
              </w:rPr>
            </w:pPr>
            <w:r>
              <w:rPr>
                <w:sz w:val="24"/>
                <w:szCs w:val="24"/>
              </w:rPr>
              <w:t>Type of Antigen</w:t>
            </w:r>
          </w:p>
        </w:tc>
        <w:tc>
          <w:tcPr>
            <w:tcW w:w="3834" w:type="dxa"/>
          </w:tcPr>
          <w:p w:rsidR="002D70F1" w:rsidRDefault="002D70F1" w:rsidP="00196098">
            <w:pPr>
              <w:pStyle w:val="NoSpacing"/>
              <w:rPr>
                <w:sz w:val="24"/>
                <w:szCs w:val="24"/>
              </w:rPr>
            </w:pPr>
            <w:r>
              <w:rPr>
                <w:sz w:val="24"/>
                <w:szCs w:val="24"/>
              </w:rPr>
              <w:t xml:space="preserve">Type of antibody in plasma </w:t>
            </w:r>
          </w:p>
        </w:tc>
      </w:tr>
      <w:tr w:rsidR="002D70F1" w:rsidTr="00AC7322">
        <w:tc>
          <w:tcPr>
            <w:tcW w:w="1548" w:type="dxa"/>
          </w:tcPr>
          <w:p w:rsidR="002D70F1" w:rsidRDefault="00AC7322" w:rsidP="00196098">
            <w:pPr>
              <w:pStyle w:val="NoSpacing"/>
              <w:rPr>
                <w:sz w:val="24"/>
                <w:szCs w:val="24"/>
              </w:rPr>
            </w:pPr>
            <w:r>
              <w:rPr>
                <w:sz w:val="24"/>
                <w:szCs w:val="24"/>
              </w:rPr>
              <w:t>A</w:t>
            </w:r>
          </w:p>
        </w:tc>
        <w:tc>
          <w:tcPr>
            <w:tcW w:w="2340" w:type="dxa"/>
          </w:tcPr>
          <w:p w:rsidR="002D70F1" w:rsidRDefault="00AC7322" w:rsidP="00196098">
            <w:pPr>
              <w:pStyle w:val="NoSpacing"/>
              <w:rPr>
                <w:sz w:val="24"/>
                <w:szCs w:val="24"/>
              </w:rPr>
            </w:pPr>
            <w:r>
              <w:rPr>
                <w:sz w:val="24"/>
                <w:szCs w:val="24"/>
              </w:rPr>
              <w:t>A</w:t>
            </w:r>
          </w:p>
        </w:tc>
        <w:tc>
          <w:tcPr>
            <w:tcW w:w="3834" w:type="dxa"/>
          </w:tcPr>
          <w:p w:rsidR="002D70F1" w:rsidRDefault="00E93230" w:rsidP="00196098">
            <w:pPr>
              <w:pStyle w:val="NoSpacing"/>
              <w:rPr>
                <w:sz w:val="24"/>
                <w:szCs w:val="24"/>
              </w:rPr>
            </w:pPr>
            <w:r>
              <w:rPr>
                <w:sz w:val="24"/>
                <w:szCs w:val="24"/>
              </w:rPr>
              <w:t>Anti-B</w:t>
            </w:r>
          </w:p>
        </w:tc>
      </w:tr>
      <w:tr w:rsidR="002D70F1" w:rsidTr="00AC7322">
        <w:tc>
          <w:tcPr>
            <w:tcW w:w="1548" w:type="dxa"/>
          </w:tcPr>
          <w:p w:rsidR="002D70F1" w:rsidRDefault="00AC7322" w:rsidP="00196098">
            <w:pPr>
              <w:pStyle w:val="NoSpacing"/>
              <w:rPr>
                <w:sz w:val="24"/>
                <w:szCs w:val="24"/>
              </w:rPr>
            </w:pPr>
            <w:r>
              <w:rPr>
                <w:sz w:val="24"/>
                <w:szCs w:val="24"/>
              </w:rPr>
              <w:t>B</w:t>
            </w:r>
          </w:p>
        </w:tc>
        <w:tc>
          <w:tcPr>
            <w:tcW w:w="2340" w:type="dxa"/>
          </w:tcPr>
          <w:p w:rsidR="002D70F1" w:rsidRDefault="00AC7322" w:rsidP="00196098">
            <w:pPr>
              <w:pStyle w:val="NoSpacing"/>
              <w:rPr>
                <w:sz w:val="24"/>
                <w:szCs w:val="24"/>
              </w:rPr>
            </w:pPr>
            <w:r>
              <w:rPr>
                <w:sz w:val="24"/>
                <w:szCs w:val="24"/>
              </w:rPr>
              <w:t>B</w:t>
            </w:r>
          </w:p>
        </w:tc>
        <w:tc>
          <w:tcPr>
            <w:tcW w:w="3834" w:type="dxa"/>
          </w:tcPr>
          <w:p w:rsidR="002D70F1" w:rsidRDefault="00E93230" w:rsidP="00196098">
            <w:pPr>
              <w:pStyle w:val="NoSpacing"/>
              <w:rPr>
                <w:sz w:val="24"/>
                <w:szCs w:val="24"/>
              </w:rPr>
            </w:pPr>
            <w:r>
              <w:rPr>
                <w:sz w:val="24"/>
                <w:szCs w:val="24"/>
              </w:rPr>
              <w:t>Anti-A</w:t>
            </w:r>
          </w:p>
        </w:tc>
      </w:tr>
      <w:tr w:rsidR="00AC7322" w:rsidTr="00AC7322">
        <w:tc>
          <w:tcPr>
            <w:tcW w:w="1548" w:type="dxa"/>
          </w:tcPr>
          <w:p w:rsidR="00AC7322" w:rsidRDefault="00AC7322" w:rsidP="00196098">
            <w:pPr>
              <w:pStyle w:val="NoSpacing"/>
              <w:rPr>
                <w:sz w:val="24"/>
                <w:szCs w:val="24"/>
              </w:rPr>
            </w:pPr>
            <w:r>
              <w:rPr>
                <w:sz w:val="24"/>
                <w:szCs w:val="24"/>
              </w:rPr>
              <w:t>AB</w:t>
            </w:r>
          </w:p>
        </w:tc>
        <w:tc>
          <w:tcPr>
            <w:tcW w:w="2340" w:type="dxa"/>
          </w:tcPr>
          <w:p w:rsidR="00AC7322" w:rsidRDefault="00AC7322" w:rsidP="00196098">
            <w:pPr>
              <w:pStyle w:val="NoSpacing"/>
              <w:rPr>
                <w:sz w:val="24"/>
                <w:szCs w:val="24"/>
              </w:rPr>
            </w:pPr>
            <w:r>
              <w:rPr>
                <w:sz w:val="24"/>
                <w:szCs w:val="24"/>
              </w:rPr>
              <w:t>AB</w:t>
            </w:r>
          </w:p>
        </w:tc>
        <w:tc>
          <w:tcPr>
            <w:tcW w:w="3834" w:type="dxa"/>
          </w:tcPr>
          <w:p w:rsidR="00AC7322" w:rsidRDefault="00E93230" w:rsidP="00196098">
            <w:pPr>
              <w:pStyle w:val="NoSpacing"/>
              <w:rPr>
                <w:sz w:val="24"/>
                <w:szCs w:val="24"/>
              </w:rPr>
            </w:pPr>
            <w:r>
              <w:rPr>
                <w:sz w:val="24"/>
                <w:szCs w:val="24"/>
              </w:rPr>
              <w:t>None</w:t>
            </w:r>
          </w:p>
        </w:tc>
      </w:tr>
      <w:tr w:rsidR="00AC7322" w:rsidTr="00AC7322">
        <w:tc>
          <w:tcPr>
            <w:tcW w:w="1548" w:type="dxa"/>
          </w:tcPr>
          <w:p w:rsidR="00AC7322" w:rsidRDefault="00AC7322" w:rsidP="00196098">
            <w:pPr>
              <w:pStyle w:val="NoSpacing"/>
              <w:rPr>
                <w:sz w:val="24"/>
                <w:szCs w:val="24"/>
              </w:rPr>
            </w:pPr>
            <w:r>
              <w:rPr>
                <w:sz w:val="24"/>
                <w:szCs w:val="24"/>
              </w:rPr>
              <w:t>O</w:t>
            </w:r>
          </w:p>
        </w:tc>
        <w:tc>
          <w:tcPr>
            <w:tcW w:w="2340" w:type="dxa"/>
          </w:tcPr>
          <w:p w:rsidR="00AC7322" w:rsidRDefault="00AC7322" w:rsidP="00196098">
            <w:pPr>
              <w:pStyle w:val="NoSpacing"/>
              <w:rPr>
                <w:sz w:val="24"/>
                <w:szCs w:val="24"/>
              </w:rPr>
            </w:pPr>
            <w:r>
              <w:rPr>
                <w:sz w:val="24"/>
                <w:szCs w:val="24"/>
              </w:rPr>
              <w:t>none</w:t>
            </w:r>
          </w:p>
        </w:tc>
        <w:tc>
          <w:tcPr>
            <w:tcW w:w="3834" w:type="dxa"/>
          </w:tcPr>
          <w:p w:rsidR="00E93230" w:rsidRDefault="00E93230" w:rsidP="00196098">
            <w:pPr>
              <w:pStyle w:val="NoSpacing"/>
              <w:rPr>
                <w:sz w:val="24"/>
                <w:szCs w:val="24"/>
              </w:rPr>
            </w:pPr>
            <w:r>
              <w:rPr>
                <w:sz w:val="24"/>
                <w:szCs w:val="24"/>
              </w:rPr>
              <w:t>Anti-A &amp; Anti-B</w:t>
            </w:r>
          </w:p>
        </w:tc>
      </w:tr>
    </w:tbl>
    <w:p w:rsidR="002D70F1" w:rsidRPr="002D70F1" w:rsidRDefault="002D70F1" w:rsidP="00196098">
      <w:pPr>
        <w:pStyle w:val="NoSpacing"/>
        <w:rPr>
          <w:sz w:val="24"/>
          <w:szCs w:val="24"/>
        </w:rPr>
      </w:pPr>
    </w:p>
    <w:p w:rsidR="001C2F23" w:rsidRDefault="00E93230" w:rsidP="00F27D67">
      <w:pPr>
        <w:pStyle w:val="NoSpacing"/>
        <w:rPr>
          <w:sz w:val="24"/>
          <w:szCs w:val="24"/>
        </w:rPr>
      </w:pPr>
      <w:r>
        <w:rPr>
          <w:sz w:val="24"/>
          <w:szCs w:val="24"/>
        </w:rPr>
        <w:t xml:space="preserve">Type O blood is the universal donor. Why? Have no antigens on its red blood cells. Whilst, Type AB is the universal recipient as it has no antibodies in </w:t>
      </w:r>
      <w:proofErr w:type="spellStart"/>
      <w:proofErr w:type="gramStart"/>
      <w:r>
        <w:rPr>
          <w:sz w:val="24"/>
          <w:szCs w:val="24"/>
        </w:rPr>
        <w:t>it’s</w:t>
      </w:r>
      <w:proofErr w:type="spellEnd"/>
      <w:proofErr w:type="gramEnd"/>
      <w:r>
        <w:rPr>
          <w:sz w:val="24"/>
          <w:szCs w:val="24"/>
        </w:rPr>
        <w:t xml:space="preserve"> blood plasma.</w:t>
      </w:r>
    </w:p>
    <w:p w:rsidR="00E93230" w:rsidRDefault="00E93230" w:rsidP="00F27D67">
      <w:pPr>
        <w:pStyle w:val="NoSpacing"/>
        <w:rPr>
          <w:sz w:val="24"/>
          <w:szCs w:val="24"/>
        </w:rPr>
      </w:pPr>
    </w:p>
    <w:p w:rsidR="00E93230" w:rsidRDefault="00E93230" w:rsidP="00F27D67">
      <w:pPr>
        <w:pStyle w:val="NoSpacing"/>
        <w:rPr>
          <w:b/>
          <w:sz w:val="24"/>
          <w:szCs w:val="24"/>
        </w:rPr>
      </w:pPr>
      <w:r>
        <w:rPr>
          <w:b/>
          <w:sz w:val="24"/>
          <w:szCs w:val="24"/>
        </w:rPr>
        <w:t>Rh Blood groups</w:t>
      </w:r>
    </w:p>
    <w:p w:rsidR="00E93230" w:rsidRDefault="00E93230" w:rsidP="00F27D67">
      <w:pPr>
        <w:pStyle w:val="NoSpacing"/>
        <w:rPr>
          <w:sz w:val="24"/>
          <w:szCs w:val="24"/>
        </w:rPr>
      </w:pPr>
      <w:r>
        <w:rPr>
          <w:sz w:val="24"/>
          <w:szCs w:val="24"/>
        </w:rPr>
        <w:t>Rh</w:t>
      </w:r>
      <w:r>
        <w:rPr>
          <w:sz w:val="24"/>
          <w:szCs w:val="24"/>
          <w:vertAlign w:val="superscript"/>
        </w:rPr>
        <w:t>+</w:t>
      </w:r>
      <w:r>
        <w:rPr>
          <w:sz w:val="24"/>
          <w:szCs w:val="24"/>
        </w:rPr>
        <w:t xml:space="preserve"> indicates presence of D-antigens.</w:t>
      </w:r>
    </w:p>
    <w:p w:rsidR="00E93230" w:rsidRDefault="00E93230" w:rsidP="00F27D67">
      <w:pPr>
        <w:pStyle w:val="NoSpacing"/>
        <w:rPr>
          <w:b/>
          <w:i/>
          <w:sz w:val="24"/>
          <w:szCs w:val="24"/>
        </w:rPr>
      </w:pPr>
      <w:r>
        <w:rPr>
          <w:sz w:val="24"/>
          <w:szCs w:val="24"/>
        </w:rPr>
        <w:t>Anti-Rh antibodies are not spontaneously formed in Rh</w:t>
      </w:r>
      <w:r>
        <w:rPr>
          <w:sz w:val="24"/>
          <w:szCs w:val="24"/>
          <w:vertAlign w:val="superscript"/>
        </w:rPr>
        <w:t>-</w:t>
      </w:r>
      <w:r>
        <w:rPr>
          <w:sz w:val="24"/>
          <w:szCs w:val="24"/>
        </w:rPr>
        <w:t xml:space="preserve"> individuals. So e.g. if a foetus has D-antigens on its blood cells whilst the mother has no D-antigens, if the foetus’s blood enters the mother’s blood stream, then the mother’s body will recognise the D-antigen as a foreign antigen and produce antibodies. Those antibodies will not affect the mother but will affect the foetus. </w:t>
      </w:r>
      <w:proofErr w:type="gramStart"/>
      <w:r>
        <w:rPr>
          <w:sz w:val="24"/>
          <w:szCs w:val="24"/>
        </w:rPr>
        <w:t>Because the antibodies will destroy the blood cells.</w:t>
      </w:r>
      <w:proofErr w:type="gramEnd"/>
      <w:r>
        <w:rPr>
          <w:sz w:val="24"/>
          <w:szCs w:val="24"/>
        </w:rPr>
        <w:t xml:space="preserve"> The mothers have to be treated with anti-Rh </w:t>
      </w:r>
      <w:proofErr w:type="spellStart"/>
      <w:r>
        <w:rPr>
          <w:sz w:val="24"/>
          <w:szCs w:val="24"/>
        </w:rPr>
        <w:t>serium</w:t>
      </w:r>
      <w:proofErr w:type="spellEnd"/>
      <w:r>
        <w:rPr>
          <w:sz w:val="24"/>
          <w:szCs w:val="24"/>
        </w:rPr>
        <w:t xml:space="preserve"> to prevent </w:t>
      </w:r>
      <w:proofErr w:type="spellStart"/>
      <w:r>
        <w:rPr>
          <w:b/>
          <w:i/>
          <w:sz w:val="24"/>
          <w:szCs w:val="24"/>
        </w:rPr>
        <w:t>erytheoblastosis</w:t>
      </w:r>
      <w:proofErr w:type="spellEnd"/>
      <w:r>
        <w:rPr>
          <w:b/>
          <w:i/>
          <w:sz w:val="24"/>
          <w:szCs w:val="24"/>
        </w:rPr>
        <w:t xml:space="preserve"> </w:t>
      </w:r>
      <w:proofErr w:type="spellStart"/>
      <w:r>
        <w:rPr>
          <w:b/>
          <w:i/>
          <w:sz w:val="24"/>
          <w:szCs w:val="24"/>
        </w:rPr>
        <w:t>fetalis</w:t>
      </w:r>
      <w:proofErr w:type="spellEnd"/>
      <w:r>
        <w:rPr>
          <w:b/>
          <w:i/>
          <w:sz w:val="24"/>
          <w:szCs w:val="24"/>
        </w:rPr>
        <w:t xml:space="preserve">. </w:t>
      </w:r>
    </w:p>
    <w:p w:rsidR="00E93230" w:rsidRDefault="00E93230" w:rsidP="00F27D67">
      <w:pPr>
        <w:pStyle w:val="NoSpacing"/>
        <w:rPr>
          <w:b/>
          <w:i/>
          <w:sz w:val="24"/>
          <w:szCs w:val="24"/>
        </w:rPr>
      </w:pPr>
    </w:p>
    <w:p w:rsidR="00E93230" w:rsidRDefault="00E93230" w:rsidP="00F27D67">
      <w:pPr>
        <w:pStyle w:val="NoSpacing"/>
        <w:rPr>
          <w:b/>
          <w:sz w:val="28"/>
          <w:szCs w:val="28"/>
        </w:rPr>
      </w:pPr>
    </w:p>
    <w:p w:rsidR="00E93230" w:rsidRDefault="00E93230" w:rsidP="00F27D67">
      <w:pPr>
        <w:pStyle w:val="NoSpacing"/>
        <w:rPr>
          <w:b/>
          <w:sz w:val="28"/>
          <w:szCs w:val="28"/>
        </w:rPr>
      </w:pPr>
      <w:r>
        <w:rPr>
          <w:b/>
          <w:sz w:val="28"/>
          <w:szCs w:val="28"/>
        </w:rPr>
        <w:lastRenderedPageBreak/>
        <w:t>Blood typing</w:t>
      </w:r>
    </w:p>
    <w:p w:rsidR="00E93230" w:rsidRPr="00E93230" w:rsidRDefault="00E93230" w:rsidP="00E93230">
      <w:pPr>
        <w:pStyle w:val="NoSpacing"/>
        <w:numPr>
          <w:ilvl w:val="0"/>
          <w:numId w:val="7"/>
        </w:numPr>
        <w:rPr>
          <w:b/>
          <w:sz w:val="24"/>
          <w:szCs w:val="24"/>
        </w:rPr>
      </w:pPr>
      <w:r>
        <w:rPr>
          <w:sz w:val="24"/>
          <w:szCs w:val="24"/>
        </w:rPr>
        <w:t xml:space="preserve">Donor blood is mixed with antibodies against common </w:t>
      </w:r>
      <w:proofErr w:type="spellStart"/>
      <w:r>
        <w:rPr>
          <w:sz w:val="24"/>
          <w:szCs w:val="24"/>
        </w:rPr>
        <w:t>agglutinogens</w:t>
      </w:r>
      <w:proofErr w:type="spellEnd"/>
      <w:r>
        <w:rPr>
          <w:sz w:val="24"/>
          <w:szCs w:val="24"/>
        </w:rPr>
        <w:t xml:space="preserve">. If clumping of red blood cells </w:t>
      </w:r>
      <w:proofErr w:type="gramStart"/>
      <w:r>
        <w:rPr>
          <w:sz w:val="24"/>
          <w:szCs w:val="24"/>
        </w:rPr>
        <w:t>occur</w:t>
      </w:r>
      <w:proofErr w:type="gramEnd"/>
      <w:r>
        <w:rPr>
          <w:sz w:val="24"/>
          <w:szCs w:val="24"/>
        </w:rPr>
        <w:t xml:space="preserve">, it implies </w:t>
      </w:r>
      <w:proofErr w:type="spellStart"/>
      <w:r>
        <w:rPr>
          <w:sz w:val="24"/>
          <w:szCs w:val="24"/>
        </w:rPr>
        <w:t>agglutinogen</w:t>
      </w:r>
      <w:proofErr w:type="spellEnd"/>
      <w:r>
        <w:rPr>
          <w:sz w:val="24"/>
          <w:szCs w:val="24"/>
        </w:rPr>
        <w:t xml:space="preserve"> is present. </w:t>
      </w:r>
    </w:p>
    <w:p w:rsidR="00E93230" w:rsidRDefault="00E93230" w:rsidP="00E93230">
      <w:pPr>
        <w:pStyle w:val="NoSpacing"/>
        <w:rPr>
          <w:b/>
          <w:sz w:val="24"/>
          <w:szCs w:val="24"/>
        </w:rPr>
      </w:pPr>
      <w:r>
        <w:rPr>
          <w:b/>
          <w:sz w:val="24"/>
          <w:szCs w:val="24"/>
        </w:rPr>
        <w:t>What would happen if the wrong blood type is given to a donor?</w:t>
      </w:r>
    </w:p>
    <w:p w:rsidR="00E93230" w:rsidRDefault="00E54A01" w:rsidP="00E93230">
      <w:pPr>
        <w:pStyle w:val="NoSpacing"/>
        <w:rPr>
          <w:sz w:val="24"/>
          <w:szCs w:val="24"/>
        </w:rPr>
      </w:pPr>
      <w:r>
        <w:rPr>
          <w:sz w:val="24"/>
          <w:szCs w:val="24"/>
        </w:rPr>
        <w:t xml:space="preserve">An important thing to remember is that the donor’s antibodies are not of concern because they are transferred in miniscule amounts so would cause a major issue. </w:t>
      </w:r>
      <w:proofErr w:type="gramStart"/>
      <w:r>
        <w:rPr>
          <w:sz w:val="24"/>
          <w:szCs w:val="24"/>
        </w:rPr>
        <w:t>However, the issue with the recipient’s antibodies as they are present in large amounts.</w:t>
      </w:r>
      <w:proofErr w:type="gramEnd"/>
      <w:r>
        <w:rPr>
          <w:sz w:val="24"/>
          <w:szCs w:val="24"/>
        </w:rPr>
        <w:t xml:space="preserve"> </w:t>
      </w:r>
    </w:p>
    <w:p w:rsidR="00E54A01" w:rsidRDefault="00E54A01" w:rsidP="00E93230">
      <w:pPr>
        <w:pStyle w:val="NoSpacing"/>
        <w:rPr>
          <w:sz w:val="24"/>
          <w:szCs w:val="24"/>
        </w:rPr>
      </w:pPr>
      <w:r>
        <w:rPr>
          <w:sz w:val="24"/>
          <w:szCs w:val="24"/>
        </w:rPr>
        <w:t>Antibodies will agglutinate and clog small vessels. Red blood cells will rupture and haemoglobin will be released</w:t>
      </w:r>
      <w:r w:rsidR="00E933C3">
        <w:rPr>
          <w:sz w:val="24"/>
          <w:szCs w:val="24"/>
        </w:rPr>
        <w:t xml:space="preserve"> which will block kidney tubules</w:t>
      </w:r>
      <w:r>
        <w:rPr>
          <w:sz w:val="24"/>
          <w:szCs w:val="24"/>
        </w:rPr>
        <w:t>.</w:t>
      </w:r>
      <w:r w:rsidR="00E933C3">
        <w:rPr>
          <w:sz w:val="24"/>
          <w:szCs w:val="24"/>
        </w:rPr>
        <w:t xml:space="preserve"> Capillaries will be blocked and so tissue will not be getting enough oxygen. </w:t>
      </w:r>
    </w:p>
    <w:p w:rsidR="00E54A01" w:rsidRDefault="00E54A01" w:rsidP="00E93230">
      <w:pPr>
        <w:pStyle w:val="NoSpacing"/>
        <w:rPr>
          <w:sz w:val="24"/>
          <w:szCs w:val="24"/>
        </w:rPr>
      </w:pPr>
    </w:p>
    <w:p w:rsidR="00E54A01" w:rsidRDefault="00E54A01" w:rsidP="00E93230">
      <w:pPr>
        <w:pStyle w:val="NoSpacing"/>
        <w:rPr>
          <w:b/>
          <w:sz w:val="24"/>
          <w:szCs w:val="24"/>
        </w:rPr>
      </w:pPr>
      <w:r>
        <w:rPr>
          <w:b/>
          <w:sz w:val="24"/>
          <w:szCs w:val="24"/>
        </w:rPr>
        <w:t>Consequences:</w:t>
      </w:r>
    </w:p>
    <w:p w:rsidR="00E54A01" w:rsidRPr="00E54A01" w:rsidRDefault="00E54A01" w:rsidP="00E54A01">
      <w:pPr>
        <w:pStyle w:val="NoSpacing"/>
        <w:numPr>
          <w:ilvl w:val="0"/>
          <w:numId w:val="7"/>
        </w:numPr>
        <w:rPr>
          <w:b/>
          <w:sz w:val="24"/>
          <w:szCs w:val="24"/>
        </w:rPr>
      </w:pPr>
      <w:r>
        <w:rPr>
          <w:sz w:val="24"/>
          <w:szCs w:val="24"/>
        </w:rPr>
        <w:t>Blocked flow to tissues</w:t>
      </w:r>
    </w:p>
    <w:p w:rsidR="00E54A01" w:rsidRPr="00E54A01" w:rsidRDefault="00E54A01" w:rsidP="00E54A01">
      <w:pPr>
        <w:pStyle w:val="NoSpacing"/>
        <w:numPr>
          <w:ilvl w:val="0"/>
          <w:numId w:val="7"/>
        </w:numPr>
        <w:rPr>
          <w:b/>
          <w:sz w:val="24"/>
          <w:szCs w:val="24"/>
        </w:rPr>
      </w:pPr>
      <w:r>
        <w:rPr>
          <w:sz w:val="24"/>
          <w:szCs w:val="24"/>
        </w:rPr>
        <w:t>Reduced ability to carry oxygen</w:t>
      </w:r>
    </w:p>
    <w:p w:rsidR="00E54A01" w:rsidRPr="00E54A01" w:rsidRDefault="00E54A01" w:rsidP="00E54A01">
      <w:pPr>
        <w:pStyle w:val="NoSpacing"/>
        <w:numPr>
          <w:ilvl w:val="0"/>
          <w:numId w:val="7"/>
        </w:numPr>
        <w:rPr>
          <w:b/>
          <w:sz w:val="24"/>
          <w:szCs w:val="24"/>
        </w:rPr>
      </w:pPr>
      <w:r>
        <w:rPr>
          <w:sz w:val="24"/>
          <w:szCs w:val="24"/>
        </w:rPr>
        <w:t>Haemoglobin precipitates/ clogs kidney tubules</w:t>
      </w:r>
    </w:p>
    <w:p w:rsidR="00E54A01" w:rsidRPr="00E54A01" w:rsidRDefault="00E54A01" w:rsidP="00E54A01">
      <w:pPr>
        <w:pStyle w:val="NoSpacing"/>
        <w:rPr>
          <w:b/>
          <w:sz w:val="24"/>
          <w:szCs w:val="24"/>
        </w:rPr>
      </w:pPr>
      <w:r>
        <w:rPr>
          <w:sz w:val="24"/>
          <w:szCs w:val="24"/>
        </w:rPr>
        <w:t>Symptoms: fever, chills, vomiting</w:t>
      </w:r>
    </w:p>
    <w:p w:rsidR="001C2F23" w:rsidRDefault="001C2F23" w:rsidP="00F27D67">
      <w:pPr>
        <w:pStyle w:val="NoSpacing"/>
        <w:rPr>
          <w:sz w:val="24"/>
          <w:szCs w:val="24"/>
        </w:rPr>
      </w:pPr>
    </w:p>
    <w:p w:rsidR="00E933C3" w:rsidRDefault="00E933C3" w:rsidP="00F27D67">
      <w:pPr>
        <w:pStyle w:val="NoSpacing"/>
        <w:rPr>
          <w:b/>
          <w:sz w:val="40"/>
          <w:szCs w:val="40"/>
          <w:u w:val="single"/>
        </w:rPr>
      </w:pPr>
      <w:r>
        <w:rPr>
          <w:b/>
          <w:sz w:val="40"/>
          <w:szCs w:val="40"/>
          <w:u w:val="single"/>
        </w:rPr>
        <w:t>The heart</w:t>
      </w:r>
    </w:p>
    <w:p w:rsidR="00E933C3" w:rsidRDefault="00E933C3" w:rsidP="00F27D67">
      <w:pPr>
        <w:pStyle w:val="NoSpacing"/>
        <w:rPr>
          <w:sz w:val="24"/>
          <w:szCs w:val="24"/>
        </w:rPr>
      </w:pPr>
      <w:r>
        <w:rPr>
          <w:sz w:val="24"/>
          <w:szCs w:val="24"/>
        </w:rPr>
        <w:t xml:space="preserve">The heart is a transport system consisting of two side-by-side pumps. </w:t>
      </w:r>
    </w:p>
    <w:p w:rsidR="00571C67" w:rsidRDefault="00571C67" w:rsidP="00F27D67">
      <w:pPr>
        <w:pStyle w:val="NoSpacing"/>
        <w:rPr>
          <w:sz w:val="24"/>
          <w:szCs w:val="24"/>
        </w:rPr>
      </w:pPr>
      <w:r>
        <w:rPr>
          <w:sz w:val="24"/>
          <w:szCs w:val="24"/>
        </w:rPr>
        <w:t xml:space="preserve">The right side receives </w:t>
      </w:r>
      <w:r>
        <w:rPr>
          <w:b/>
          <w:i/>
          <w:sz w:val="24"/>
          <w:szCs w:val="24"/>
        </w:rPr>
        <w:t>deoxygenated</w:t>
      </w:r>
      <w:r>
        <w:rPr>
          <w:sz w:val="24"/>
          <w:szCs w:val="24"/>
        </w:rPr>
        <w:t xml:space="preserve"> blood from tissues. It pumps blood to the lungs to get rid of carbon dioxide and pick up oxygen via </w:t>
      </w:r>
      <w:r>
        <w:rPr>
          <w:b/>
          <w:sz w:val="24"/>
          <w:szCs w:val="24"/>
          <w:u w:val="single"/>
        </w:rPr>
        <w:t xml:space="preserve">pulmonary circuit. </w:t>
      </w:r>
    </w:p>
    <w:p w:rsidR="00571C67" w:rsidRDefault="00571C67" w:rsidP="00F27D67">
      <w:pPr>
        <w:pStyle w:val="NoSpacing"/>
        <w:rPr>
          <w:sz w:val="24"/>
          <w:szCs w:val="24"/>
        </w:rPr>
      </w:pPr>
    </w:p>
    <w:p w:rsidR="00571C67" w:rsidRDefault="00571C67" w:rsidP="00F27D67">
      <w:pPr>
        <w:pStyle w:val="NoSpacing"/>
        <w:rPr>
          <w:sz w:val="24"/>
          <w:szCs w:val="24"/>
        </w:rPr>
      </w:pPr>
      <w:r>
        <w:rPr>
          <w:sz w:val="24"/>
          <w:szCs w:val="24"/>
        </w:rPr>
        <w:t xml:space="preserve">The left side receives </w:t>
      </w:r>
      <w:r>
        <w:rPr>
          <w:b/>
          <w:i/>
          <w:sz w:val="24"/>
          <w:szCs w:val="24"/>
        </w:rPr>
        <w:t xml:space="preserve">oxygenated </w:t>
      </w:r>
      <w:r>
        <w:rPr>
          <w:sz w:val="24"/>
          <w:szCs w:val="24"/>
        </w:rPr>
        <w:t xml:space="preserve">blood. It pumps blood to the body via the </w:t>
      </w:r>
      <w:r>
        <w:rPr>
          <w:b/>
          <w:sz w:val="24"/>
          <w:szCs w:val="24"/>
          <w:u w:val="single"/>
        </w:rPr>
        <w:t xml:space="preserve">systemic Circuit. </w:t>
      </w:r>
    </w:p>
    <w:p w:rsidR="00571C67" w:rsidRDefault="00571C67" w:rsidP="00F27D67">
      <w:pPr>
        <w:pStyle w:val="NoSpacing"/>
        <w:rPr>
          <w:sz w:val="24"/>
          <w:szCs w:val="24"/>
        </w:rPr>
      </w:pPr>
    </w:p>
    <w:p w:rsidR="00571C67" w:rsidRDefault="00571C67" w:rsidP="00F27D67">
      <w:pPr>
        <w:pStyle w:val="NoSpacing"/>
        <w:rPr>
          <w:b/>
          <w:sz w:val="24"/>
          <w:szCs w:val="24"/>
        </w:rPr>
      </w:pPr>
      <w:r>
        <w:rPr>
          <w:b/>
          <w:sz w:val="24"/>
          <w:szCs w:val="24"/>
        </w:rPr>
        <w:t>Anatomy of the heart:-</w:t>
      </w:r>
    </w:p>
    <w:p w:rsidR="00571C67" w:rsidRDefault="00571C67" w:rsidP="00571C67">
      <w:pPr>
        <w:pStyle w:val="NoSpacing"/>
        <w:numPr>
          <w:ilvl w:val="0"/>
          <w:numId w:val="7"/>
        </w:numPr>
        <w:rPr>
          <w:sz w:val="24"/>
          <w:szCs w:val="24"/>
        </w:rPr>
      </w:pPr>
      <w:r>
        <w:rPr>
          <w:sz w:val="24"/>
          <w:szCs w:val="24"/>
        </w:rPr>
        <w:t>Hollow blood vessels provide delivery routes</w:t>
      </w:r>
    </w:p>
    <w:p w:rsidR="00571C67" w:rsidRDefault="00571C67" w:rsidP="00571C67">
      <w:pPr>
        <w:pStyle w:val="NoSpacing"/>
        <w:numPr>
          <w:ilvl w:val="0"/>
          <w:numId w:val="7"/>
        </w:numPr>
        <w:rPr>
          <w:sz w:val="24"/>
          <w:szCs w:val="24"/>
        </w:rPr>
      </w:pPr>
      <w:r>
        <w:rPr>
          <w:sz w:val="24"/>
          <w:szCs w:val="24"/>
        </w:rPr>
        <w:t>Enclosed within mediastinum of thorax</w:t>
      </w:r>
    </w:p>
    <w:p w:rsidR="00571C67" w:rsidRDefault="00571C67" w:rsidP="00571C67">
      <w:pPr>
        <w:pStyle w:val="NoSpacing"/>
        <w:numPr>
          <w:ilvl w:val="0"/>
          <w:numId w:val="7"/>
        </w:numPr>
        <w:rPr>
          <w:sz w:val="24"/>
          <w:szCs w:val="24"/>
        </w:rPr>
      </w:pPr>
      <w:r>
        <w:rPr>
          <w:sz w:val="24"/>
          <w:szCs w:val="24"/>
        </w:rPr>
        <w:t>Extends from 2</w:t>
      </w:r>
      <w:r w:rsidRPr="00571C67">
        <w:rPr>
          <w:sz w:val="24"/>
          <w:szCs w:val="24"/>
          <w:vertAlign w:val="superscript"/>
        </w:rPr>
        <w:t>nd</w:t>
      </w:r>
      <w:r>
        <w:rPr>
          <w:sz w:val="24"/>
          <w:szCs w:val="24"/>
        </w:rPr>
        <w:t xml:space="preserve"> and 5</w:t>
      </w:r>
      <w:r w:rsidRPr="00571C67">
        <w:rPr>
          <w:sz w:val="24"/>
          <w:szCs w:val="24"/>
          <w:vertAlign w:val="superscript"/>
        </w:rPr>
        <w:t>th</w:t>
      </w:r>
      <w:r>
        <w:rPr>
          <w:sz w:val="24"/>
          <w:szCs w:val="24"/>
        </w:rPr>
        <w:t xml:space="preserve"> intercostal (rib) space.</w:t>
      </w:r>
    </w:p>
    <w:p w:rsidR="00571C67" w:rsidRDefault="00571C67" w:rsidP="00571C67">
      <w:pPr>
        <w:pStyle w:val="NoSpacing"/>
        <w:numPr>
          <w:ilvl w:val="0"/>
          <w:numId w:val="7"/>
        </w:numPr>
        <w:rPr>
          <w:sz w:val="24"/>
          <w:szCs w:val="24"/>
        </w:rPr>
      </w:pPr>
      <w:r>
        <w:rPr>
          <w:sz w:val="24"/>
          <w:szCs w:val="24"/>
        </w:rPr>
        <w:t>2/3 of mass on left side</w:t>
      </w:r>
    </w:p>
    <w:p w:rsidR="00571C67" w:rsidRDefault="00571C67" w:rsidP="00571C67">
      <w:pPr>
        <w:pStyle w:val="NoSpacing"/>
        <w:numPr>
          <w:ilvl w:val="0"/>
          <w:numId w:val="7"/>
        </w:numPr>
        <w:rPr>
          <w:sz w:val="24"/>
          <w:szCs w:val="24"/>
        </w:rPr>
      </w:pPr>
      <w:r>
        <w:rPr>
          <w:sz w:val="24"/>
          <w:szCs w:val="24"/>
        </w:rPr>
        <w:t>Apex points towards left hip</w:t>
      </w:r>
    </w:p>
    <w:p w:rsidR="00571C67" w:rsidRDefault="00571C67" w:rsidP="00571C67">
      <w:pPr>
        <w:pStyle w:val="NoSpacing"/>
        <w:numPr>
          <w:ilvl w:val="0"/>
          <w:numId w:val="7"/>
        </w:numPr>
        <w:rPr>
          <w:sz w:val="24"/>
          <w:szCs w:val="24"/>
        </w:rPr>
      </w:pPr>
      <w:r>
        <w:rPr>
          <w:sz w:val="24"/>
          <w:szCs w:val="24"/>
        </w:rPr>
        <w:t>Broad, flat base directed towards right shoulder</w:t>
      </w:r>
    </w:p>
    <w:p w:rsidR="00571C67" w:rsidRDefault="00571C67" w:rsidP="00571C67">
      <w:pPr>
        <w:pStyle w:val="NoSpacing"/>
        <w:numPr>
          <w:ilvl w:val="0"/>
          <w:numId w:val="7"/>
        </w:numPr>
        <w:rPr>
          <w:sz w:val="24"/>
          <w:szCs w:val="24"/>
        </w:rPr>
      </w:pPr>
      <w:r>
        <w:rPr>
          <w:sz w:val="24"/>
          <w:szCs w:val="24"/>
        </w:rPr>
        <w:t xml:space="preserve">3 layers of tissue surrounds the heart:- </w:t>
      </w:r>
      <w:proofErr w:type="spellStart"/>
      <w:r>
        <w:rPr>
          <w:sz w:val="24"/>
          <w:szCs w:val="24"/>
        </w:rPr>
        <w:t>Peri</w:t>
      </w:r>
      <w:proofErr w:type="spellEnd"/>
      <w:r>
        <w:rPr>
          <w:sz w:val="24"/>
          <w:szCs w:val="24"/>
        </w:rPr>
        <w:t xml:space="preserve"> (on top) </w:t>
      </w:r>
      <w:proofErr w:type="spellStart"/>
      <w:r>
        <w:rPr>
          <w:sz w:val="24"/>
          <w:szCs w:val="24"/>
        </w:rPr>
        <w:t>cardium</w:t>
      </w:r>
      <w:proofErr w:type="spellEnd"/>
      <w:r>
        <w:rPr>
          <w:sz w:val="24"/>
          <w:szCs w:val="24"/>
        </w:rPr>
        <w:t xml:space="preserve"> </w:t>
      </w:r>
      <w:r w:rsidRPr="00571C67">
        <w:rPr>
          <w:sz w:val="24"/>
          <w:szCs w:val="24"/>
        </w:rPr>
        <w:sym w:font="Wingdings" w:char="F0E0"/>
      </w:r>
      <w:r>
        <w:rPr>
          <w:sz w:val="24"/>
          <w:szCs w:val="24"/>
        </w:rPr>
        <w:t xml:space="preserve"> </w:t>
      </w:r>
      <w:proofErr w:type="spellStart"/>
      <w:r>
        <w:rPr>
          <w:sz w:val="24"/>
          <w:szCs w:val="24"/>
        </w:rPr>
        <w:t>myo</w:t>
      </w:r>
      <w:proofErr w:type="spellEnd"/>
      <w:r>
        <w:rPr>
          <w:sz w:val="24"/>
          <w:szCs w:val="24"/>
        </w:rPr>
        <w:t xml:space="preserve"> (muscle )</w:t>
      </w:r>
      <w:proofErr w:type="spellStart"/>
      <w:r>
        <w:rPr>
          <w:sz w:val="24"/>
          <w:szCs w:val="24"/>
        </w:rPr>
        <w:t>cardium</w:t>
      </w:r>
      <w:proofErr w:type="spellEnd"/>
      <w:r>
        <w:rPr>
          <w:sz w:val="24"/>
          <w:szCs w:val="24"/>
        </w:rPr>
        <w:t xml:space="preserve"> </w:t>
      </w:r>
      <w:r w:rsidRPr="00571C67">
        <w:rPr>
          <w:sz w:val="24"/>
          <w:szCs w:val="24"/>
        </w:rPr>
        <w:sym w:font="Wingdings" w:char="F0E0"/>
      </w:r>
      <w:r>
        <w:rPr>
          <w:sz w:val="24"/>
          <w:szCs w:val="24"/>
        </w:rPr>
        <w:t xml:space="preserve"> </w:t>
      </w:r>
      <w:proofErr w:type="spellStart"/>
      <w:r>
        <w:rPr>
          <w:sz w:val="24"/>
          <w:szCs w:val="24"/>
        </w:rPr>
        <w:t>endo</w:t>
      </w:r>
      <w:proofErr w:type="spellEnd"/>
      <w:r>
        <w:rPr>
          <w:sz w:val="24"/>
          <w:szCs w:val="24"/>
        </w:rPr>
        <w:t xml:space="preserve"> (epithelial layer + inside) </w:t>
      </w:r>
      <w:proofErr w:type="spellStart"/>
      <w:r>
        <w:rPr>
          <w:sz w:val="24"/>
          <w:szCs w:val="24"/>
        </w:rPr>
        <w:t>cardium</w:t>
      </w:r>
      <w:proofErr w:type="spellEnd"/>
    </w:p>
    <w:p w:rsidR="001C2F23" w:rsidRDefault="001C2F23" w:rsidP="00F27D67">
      <w:pPr>
        <w:pStyle w:val="NoSpacing"/>
        <w:rPr>
          <w:sz w:val="24"/>
          <w:szCs w:val="24"/>
        </w:rPr>
      </w:pPr>
    </w:p>
    <w:p w:rsidR="00571C67" w:rsidRDefault="00571C67" w:rsidP="00F27D67">
      <w:pPr>
        <w:pStyle w:val="NoSpacing"/>
        <w:rPr>
          <w:b/>
          <w:sz w:val="24"/>
          <w:szCs w:val="24"/>
          <w:u w:val="single"/>
        </w:rPr>
      </w:pPr>
      <w:r>
        <w:rPr>
          <w:b/>
          <w:sz w:val="24"/>
          <w:szCs w:val="24"/>
          <w:u w:val="single"/>
        </w:rPr>
        <w:t>Pericardium Layer:-</w:t>
      </w:r>
    </w:p>
    <w:p w:rsidR="00571C67" w:rsidRDefault="00571C67" w:rsidP="00F27D67">
      <w:pPr>
        <w:pStyle w:val="NoSpacing"/>
        <w:rPr>
          <w:i/>
          <w:sz w:val="24"/>
          <w:szCs w:val="24"/>
        </w:rPr>
      </w:pPr>
      <w:r>
        <w:rPr>
          <w:i/>
          <w:sz w:val="24"/>
          <w:szCs w:val="24"/>
        </w:rPr>
        <w:t xml:space="preserve">It is double walled, fibro serous sac. </w:t>
      </w:r>
    </w:p>
    <w:p w:rsidR="00571C67" w:rsidRDefault="00571C67" w:rsidP="00571C67">
      <w:pPr>
        <w:pStyle w:val="NoSpacing"/>
        <w:numPr>
          <w:ilvl w:val="0"/>
          <w:numId w:val="7"/>
        </w:numPr>
        <w:rPr>
          <w:b/>
          <w:sz w:val="24"/>
          <w:szCs w:val="24"/>
        </w:rPr>
      </w:pPr>
      <w:r>
        <w:rPr>
          <w:b/>
          <w:sz w:val="24"/>
          <w:szCs w:val="24"/>
        </w:rPr>
        <w:t>Fibrous pericardium (outer most coating)</w:t>
      </w:r>
    </w:p>
    <w:p w:rsidR="00571C67" w:rsidRDefault="00571C67" w:rsidP="00571C67">
      <w:pPr>
        <w:pStyle w:val="NoSpacing"/>
        <w:ind w:left="720"/>
        <w:rPr>
          <w:sz w:val="24"/>
          <w:szCs w:val="24"/>
        </w:rPr>
      </w:pPr>
      <w:r>
        <w:rPr>
          <w:sz w:val="24"/>
          <w:szCs w:val="24"/>
        </w:rPr>
        <w:t>Protects the heart, anchors the heart and prevents overfilling of the heart. It restricts how much the heart can expand.</w:t>
      </w:r>
    </w:p>
    <w:p w:rsidR="00571C67" w:rsidRPr="00571C67" w:rsidRDefault="00571C67" w:rsidP="00571C67">
      <w:pPr>
        <w:pStyle w:val="NoSpacing"/>
        <w:numPr>
          <w:ilvl w:val="0"/>
          <w:numId w:val="7"/>
        </w:numPr>
        <w:rPr>
          <w:sz w:val="24"/>
          <w:szCs w:val="24"/>
        </w:rPr>
      </w:pPr>
      <w:r>
        <w:rPr>
          <w:b/>
          <w:sz w:val="24"/>
          <w:szCs w:val="24"/>
        </w:rPr>
        <w:t xml:space="preserve">Serious pericardium </w:t>
      </w:r>
    </w:p>
    <w:p w:rsidR="00571C67" w:rsidRDefault="00571C67" w:rsidP="00571C67">
      <w:pPr>
        <w:pStyle w:val="NoSpacing"/>
        <w:ind w:left="720"/>
        <w:rPr>
          <w:i/>
          <w:sz w:val="24"/>
          <w:szCs w:val="24"/>
        </w:rPr>
      </w:pPr>
      <w:r>
        <w:rPr>
          <w:sz w:val="24"/>
          <w:szCs w:val="24"/>
        </w:rPr>
        <w:t>Parietal &amp; visceral (</w:t>
      </w:r>
      <w:r>
        <w:rPr>
          <w:i/>
          <w:sz w:val="24"/>
          <w:szCs w:val="24"/>
        </w:rPr>
        <w:t xml:space="preserve">closest to the viscera, the internal organ) </w:t>
      </w:r>
    </w:p>
    <w:p w:rsidR="00571C67" w:rsidRDefault="00571C67" w:rsidP="00571C67">
      <w:pPr>
        <w:pStyle w:val="NoSpacing"/>
        <w:ind w:left="720"/>
        <w:rPr>
          <w:sz w:val="24"/>
          <w:szCs w:val="24"/>
        </w:rPr>
      </w:pPr>
      <w:r>
        <w:rPr>
          <w:sz w:val="24"/>
          <w:szCs w:val="24"/>
        </w:rPr>
        <w:t xml:space="preserve">Parietal layer is in the underside of the fibrous pericardium. </w:t>
      </w:r>
    </w:p>
    <w:p w:rsidR="00571C67" w:rsidRDefault="00571C67" w:rsidP="00571C67">
      <w:pPr>
        <w:pStyle w:val="NoSpacing"/>
        <w:ind w:left="720"/>
        <w:rPr>
          <w:sz w:val="24"/>
          <w:szCs w:val="24"/>
        </w:rPr>
      </w:pPr>
      <w:r>
        <w:rPr>
          <w:sz w:val="24"/>
          <w:szCs w:val="24"/>
        </w:rPr>
        <w:t xml:space="preserve">There is a space between parietal &amp; visceral layer, it is filled with fluid. The lubricant reduces friction between the membranes when the heart is expanding and relaxing. </w:t>
      </w:r>
    </w:p>
    <w:p w:rsidR="00D71E2B" w:rsidRDefault="00D71E2B" w:rsidP="00D71E2B">
      <w:pPr>
        <w:pStyle w:val="NoSpacing"/>
        <w:rPr>
          <w:b/>
          <w:sz w:val="24"/>
          <w:szCs w:val="24"/>
        </w:rPr>
      </w:pPr>
    </w:p>
    <w:p w:rsidR="00D71E2B" w:rsidRDefault="00D71E2B" w:rsidP="00D71E2B">
      <w:pPr>
        <w:pStyle w:val="NoSpacing"/>
        <w:rPr>
          <w:b/>
          <w:sz w:val="24"/>
          <w:szCs w:val="24"/>
        </w:rPr>
      </w:pPr>
    </w:p>
    <w:p w:rsidR="00571C67" w:rsidRDefault="00D71E2B" w:rsidP="00D71E2B">
      <w:pPr>
        <w:pStyle w:val="NoSpacing"/>
        <w:rPr>
          <w:b/>
          <w:sz w:val="24"/>
          <w:szCs w:val="24"/>
        </w:rPr>
      </w:pPr>
      <w:r>
        <w:rPr>
          <w:b/>
          <w:sz w:val="24"/>
          <w:szCs w:val="24"/>
        </w:rPr>
        <w:lastRenderedPageBreak/>
        <w:t>Pericarditis (</w:t>
      </w:r>
      <w:proofErr w:type="spellStart"/>
      <w:r>
        <w:rPr>
          <w:b/>
          <w:sz w:val="24"/>
          <w:szCs w:val="24"/>
        </w:rPr>
        <w:t>ditis</w:t>
      </w:r>
      <w:proofErr w:type="spellEnd"/>
      <w:r>
        <w:rPr>
          <w:b/>
          <w:sz w:val="24"/>
          <w:szCs w:val="24"/>
        </w:rPr>
        <w:t xml:space="preserve"> implies inflammation or infection)</w:t>
      </w:r>
    </w:p>
    <w:p w:rsidR="00D71E2B" w:rsidRDefault="00D71E2B" w:rsidP="00D71E2B">
      <w:pPr>
        <w:pStyle w:val="NoSpacing"/>
        <w:rPr>
          <w:sz w:val="24"/>
          <w:szCs w:val="24"/>
        </w:rPr>
      </w:pPr>
      <w:r>
        <w:rPr>
          <w:sz w:val="24"/>
          <w:szCs w:val="24"/>
        </w:rPr>
        <w:t>Membrane surface becomes roughened and when that rubs against each other, it hurts. It causes pericardial friction rub.</w:t>
      </w:r>
    </w:p>
    <w:p w:rsidR="00D71E2B" w:rsidRDefault="00D71E2B" w:rsidP="00D71E2B">
      <w:pPr>
        <w:pStyle w:val="NoSpacing"/>
        <w:rPr>
          <w:b/>
          <w:sz w:val="24"/>
          <w:szCs w:val="24"/>
        </w:rPr>
      </w:pPr>
    </w:p>
    <w:p w:rsidR="00D71E2B" w:rsidRDefault="00D71E2B" w:rsidP="00D71E2B">
      <w:pPr>
        <w:pStyle w:val="NoSpacing"/>
        <w:rPr>
          <w:b/>
          <w:sz w:val="24"/>
          <w:szCs w:val="24"/>
        </w:rPr>
      </w:pPr>
      <w:r>
        <w:rPr>
          <w:b/>
          <w:sz w:val="24"/>
          <w:szCs w:val="24"/>
        </w:rPr>
        <w:t xml:space="preserve">Cardiac </w:t>
      </w:r>
      <w:proofErr w:type="spellStart"/>
      <w:r>
        <w:rPr>
          <w:b/>
          <w:sz w:val="24"/>
          <w:szCs w:val="24"/>
        </w:rPr>
        <w:t>tamponade</w:t>
      </w:r>
      <w:proofErr w:type="spellEnd"/>
    </w:p>
    <w:p w:rsidR="00D71E2B" w:rsidRPr="00D71E2B" w:rsidRDefault="00D71E2B" w:rsidP="00D71E2B">
      <w:pPr>
        <w:pStyle w:val="NoSpacing"/>
        <w:rPr>
          <w:sz w:val="24"/>
          <w:szCs w:val="24"/>
        </w:rPr>
      </w:pPr>
      <w:proofErr w:type="gramStart"/>
      <w:r>
        <w:rPr>
          <w:sz w:val="24"/>
          <w:szCs w:val="24"/>
        </w:rPr>
        <w:t>Excess fluid that leaks into the pericardial space.</w:t>
      </w:r>
      <w:proofErr w:type="gramEnd"/>
      <w:r>
        <w:rPr>
          <w:sz w:val="24"/>
          <w:szCs w:val="24"/>
        </w:rPr>
        <w:t xml:space="preserve"> The heart is in a fibrous sac, if excess liquid occupies some of the space then the heart cannot contract and relax as much and so </w:t>
      </w:r>
      <w:proofErr w:type="gramStart"/>
      <w:r>
        <w:rPr>
          <w:sz w:val="24"/>
          <w:szCs w:val="24"/>
        </w:rPr>
        <w:t>it’s</w:t>
      </w:r>
      <w:proofErr w:type="gramEnd"/>
      <w:r>
        <w:rPr>
          <w:sz w:val="24"/>
          <w:szCs w:val="24"/>
        </w:rPr>
        <w:t xml:space="preserve"> pumping ability is hindered. </w:t>
      </w:r>
    </w:p>
    <w:p w:rsidR="000F01A5" w:rsidRDefault="000F01A5" w:rsidP="00196098">
      <w:pPr>
        <w:pStyle w:val="NoSpacing"/>
        <w:tabs>
          <w:tab w:val="left" w:pos="1230"/>
        </w:tabs>
        <w:rPr>
          <w:sz w:val="24"/>
          <w:szCs w:val="24"/>
        </w:rPr>
      </w:pPr>
    </w:p>
    <w:p w:rsidR="00614473" w:rsidRDefault="00614473" w:rsidP="00D71E2B">
      <w:pPr>
        <w:pStyle w:val="NoSpacing"/>
        <w:tabs>
          <w:tab w:val="left" w:pos="1230"/>
        </w:tabs>
        <w:rPr>
          <w:b/>
          <w:sz w:val="24"/>
          <w:szCs w:val="24"/>
        </w:rPr>
      </w:pPr>
      <w:r>
        <w:rPr>
          <w:b/>
          <w:sz w:val="24"/>
          <w:szCs w:val="24"/>
        </w:rPr>
        <w:t>Surface Features:-</w:t>
      </w:r>
    </w:p>
    <w:p w:rsidR="00614473" w:rsidRPr="00614473" w:rsidRDefault="00614473" w:rsidP="00C6485B">
      <w:pPr>
        <w:pStyle w:val="NoSpacing"/>
        <w:numPr>
          <w:ilvl w:val="0"/>
          <w:numId w:val="52"/>
        </w:numPr>
        <w:tabs>
          <w:tab w:val="left" w:pos="1230"/>
        </w:tabs>
        <w:rPr>
          <w:sz w:val="24"/>
          <w:szCs w:val="24"/>
        </w:rPr>
      </w:pPr>
      <w:r>
        <w:rPr>
          <w:b/>
          <w:sz w:val="24"/>
          <w:szCs w:val="24"/>
        </w:rPr>
        <w:t>Coronary sulcus</w:t>
      </w:r>
    </w:p>
    <w:p w:rsidR="00614473" w:rsidRPr="00614473" w:rsidRDefault="00614473" w:rsidP="00C6485B">
      <w:pPr>
        <w:pStyle w:val="NoSpacing"/>
        <w:numPr>
          <w:ilvl w:val="0"/>
          <w:numId w:val="52"/>
        </w:numPr>
        <w:tabs>
          <w:tab w:val="left" w:pos="1230"/>
        </w:tabs>
        <w:rPr>
          <w:sz w:val="24"/>
          <w:szCs w:val="24"/>
        </w:rPr>
      </w:pPr>
      <w:r>
        <w:rPr>
          <w:b/>
          <w:sz w:val="24"/>
          <w:szCs w:val="24"/>
        </w:rPr>
        <w:t xml:space="preserve">Anterior </w:t>
      </w:r>
      <w:proofErr w:type="spellStart"/>
      <w:r>
        <w:rPr>
          <w:b/>
          <w:sz w:val="24"/>
          <w:szCs w:val="24"/>
        </w:rPr>
        <w:t>interventricular</w:t>
      </w:r>
      <w:proofErr w:type="spellEnd"/>
      <w:r>
        <w:rPr>
          <w:b/>
          <w:sz w:val="24"/>
          <w:szCs w:val="24"/>
        </w:rPr>
        <w:t xml:space="preserve"> sulcus</w:t>
      </w:r>
      <w:r w:rsidR="00D43E6E">
        <w:rPr>
          <w:b/>
          <w:sz w:val="24"/>
          <w:szCs w:val="24"/>
        </w:rPr>
        <w:t xml:space="preserve"> (the right side of the heart)</w:t>
      </w:r>
    </w:p>
    <w:p w:rsidR="00D71E2B" w:rsidRPr="00614473" w:rsidRDefault="00614473" w:rsidP="00C6485B">
      <w:pPr>
        <w:pStyle w:val="NoSpacing"/>
        <w:numPr>
          <w:ilvl w:val="0"/>
          <w:numId w:val="52"/>
        </w:numPr>
        <w:tabs>
          <w:tab w:val="left" w:pos="1230"/>
        </w:tabs>
        <w:rPr>
          <w:sz w:val="24"/>
          <w:szCs w:val="24"/>
        </w:rPr>
      </w:pPr>
      <w:r>
        <w:rPr>
          <w:b/>
          <w:sz w:val="24"/>
          <w:szCs w:val="24"/>
        </w:rPr>
        <w:t xml:space="preserve">Posterior </w:t>
      </w:r>
      <w:proofErr w:type="spellStart"/>
      <w:r>
        <w:rPr>
          <w:b/>
          <w:sz w:val="24"/>
          <w:szCs w:val="24"/>
        </w:rPr>
        <w:t>interventricular</w:t>
      </w:r>
      <w:proofErr w:type="spellEnd"/>
      <w:r>
        <w:rPr>
          <w:b/>
          <w:sz w:val="24"/>
          <w:szCs w:val="24"/>
        </w:rPr>
        <w:t xml:space="preserve"> sulcus</w:t>
      </w:r>
      <w:r w:rsidR="00D43E6E">
        <w:rPr>
          <w:b/>
          <w:sz w:val="24"/>
          <w:szCs w:val="24"/>
        </w:rPr>
        <w:t xml:space="preserve"> (the left side of the heart)</w:t>
      </w:r>
    </w:p>
    <w:p w:rsidR="00614473" w:rsidRDefault="00614473" w:rsidP="00F43F7D">
      <w:pPr>
        <w:pStyle w:val="NoSpacing"/>
        <w:tabs>
          <w:tab w:val="left" w:pos="1230"/>
        </w:tabs>
        <w:jc w:val="center"/>
        <w:rPr>
          <w:b/>
          <w:sz w:val="24"/>
          <w:szCs w:val="24"/>
        </w:rPr>
      </w:pPr>
    </w:p>
    <w:p w:rsidR="00614473" w:rsidRDefault="00614473" w:rsidP="00614473">
      <w:pPr>
        <w:pStyle w:val="NoSpacing"/>
        <w:tabs>
          <w:tab w:val="left" w:pos="1230"/>
        </w:tabs>
        <w:rPr>
          <w:sz w:val="24"/>
          <w:szCs w:val="24"/>
        </w:rPr>
      </w:pPr>
      <w:r>
        <w:rPr>
          <w:sz w:val="24"/>
          <w:szCs w:val="24"/>
        </w:rPr>
        <w:t>Internal features include:</w:t>
      </w:r>
    </w:p>
    <w:p w:rsidR="00614473" w:rsidRDefault="00614473" w:rsidP="00614473">
      <w:pPr>
        <w:pStyle w:val="NoSpacing"/>
        <w:numPr>
          <w:ilvl w:val="0"/>
          <w:numId w:val="7"/>
        </w:numPr>
        <w:tabs>
          <w:tab w:val="left" w:pos="1230"/>
        </w:tabs>
        <w:rPr>
          <w:sz w:val="24"/>
          <w:szCs w:val="24"/>
        </w:rPr>
      </w:pPr>
      <w:r>
        <w:rPr>
          <w:sz w:val="24"/>
          <w:szCs w:val="24"/>
        </w:rPr>
        <w:t>2 superior atria</w:t>
      </w:r>
    </w:p>
    <w:p w:rsidR="00614473" w:rsidRDefault="00614473" w:rsidP="00614473">
      <w:pPr>
        <w:pStyle w:val="NoSpacing"/>
        <w:numPr>
          <w:ilvl w:val="0"/>
          <w:numId w:val="7"/>
        </w:numPr>
        <w:tabs>
          <w:tab w:val="left" w:pos="1230"/>
        </w:tabs>
        <w:rPr>
          <w:sz w:val="24"/>
          <w:szCs w:val="24"/>
        </w:rPr>
      </w:pPr>
      <w:r>
        <w:rPr>
          <w:sz w:val="24"/>
          <w:szCs w:val="24"/>
        </w:rPr>
        <w:t xml:space="preserve">2 inferior ventricles </w:t>
      </w:r>
    </w:p>
    <w:p w:rsidR="00614473" w:rsidRDefault="00614473" w:rsidP="00614473">
      <w:pPr>
        <w:pStyle w:val="NoSpacing"/>
        <w:tabs>
          <w:tab w:val="left" w:pos="1230"/>
        </w:tabs>
        <w:rPr>
          <w:sz w:val="24"/>
          <w:szCs w:val="24"/>
        </w:rPr>
      </w:pPr>
    </w:p>
    <w:p w:rsidR="00614473" w:rsidRDefault="00614473" w:rsidP="00614473">
      <w:pPr>
        <w:pStyle w:val="NoSpacing"/>
        <w:tabs>
          <w:tab w:val="left" w:pos="1230"/>
        </w:tabs>
        <w:rPr>
          <w:sz w:val="24"/>
          <w:szCs w:val="24"/>
        </w:rPr>
      </w:pPr>
      <w:r>
        <w:rPr>
          <w:sz w:val="24"/>
          <w:szCs w:val="24"/>
        </w:rPr>
        <w:t xml:space="preserve">The </w:t>
      </w:r>
      <w:proofErr w:type="spellStart"/>
      <w:r>
        <w:rPr>
          <w:sz w:val="24"/>
          <w:szCs w:val="24"/>
        </w:rPr>
        <w:t>interatrial</w:t>
      </w:r>
      <w:proofErr w:type="spellEnd"/>
      <w:r>
        <w:rPr>
          <w:sz w:val="24"/>
          <w:szCs w:val="24"/>
        </w:rPr>
        <w:t xml:space="preserve"> &amp; </w:t>
      </w:r>
      <w:proofErr w:type="spellStart"/>
      <w:r>
        <w:rPr>
          <w:sz w:val="24"/>
          <w:szCs w:val="24"/>
        </w:rPr>
        <w:t>interventricular</w:t>
      </w:r>
      <w:proofErr w:type="spellEnd"/>
      <w:r>
        <w:rPr>
          <w:sz w:val="24"/>
          <w:szCs w:val="24"/>
        </w:rPr>
        <w:t xml:space="preserve"> </w:t>
      </w:r>
      <w:r w:rsidR="00C659E1">
        <w:rPr>
          <w:sz w:val="24"/>
          <w:szCs w:val="24"/>
        </w:rPr>
        <w:t>septa separate</w:t>
      </w:r>
      <w:r>
        <w:rPr>
          <w:sz w:val="24"/>
          <w:szCs w:val="24"/>
        </w:rPr>
        <w:t xml:space="preserve"> the atria</w:t>
      </w:r>
      <w:r w:rsidR="00925CC5">
        <w:rPr>
          <w:sz w:val="24"/>
          <w:szCs w:val="24"/>
        </w:rPr>
        <w:t xml:space="preserve"> and the ventricles, respectively</w:t>
      </w:r>
      <w:r>
        <w:rPr>
          <w:sz w:val="24"/>
          <w:szCs w:val="24"/>
        </w:rPr>
        <w:t xml:space="preserve">. </w:t>
      </w:r>
      <w:proofErr w:type="spellStart"/>
      <w:r w:rsidR="00C659E1">
        <w:rPr>
          <w:sz w:val="24"/>
          <w:szCs w:val="24"/>
        </w:rPr>
        <w:t>Atrioventricular</w:t>
      </w:r>
      <w:proofErr w:type="spellEnd"/>
      <w:r w:rsidR="00C659E1">
        <w:rPr>
          <w:sz w:val="24"/>
          <w:szCs w:val="24"/>
        </w:rPr>
        <w:t xml:space="preserve"> sulcus separates atria and ventricles. </w:t>
      </w:r>
    </w:p>
    <w:p w:rsidR="00614473" w:rsidRDefault="00614473" w:rsidP="00614473">
      <w:pPr>
        <w:pStyle w:val="NoSpacing"/>
        <w:tabs>
          <w:tab w:val="left" w:pos="1230"/>
        </w:tabs>
        <w:rPr>
          <w:sz w:val="24"/>
          <w:szCs w:val="24"/>
        </w:rPr>
      </w:pPr>
    </w:p>
    <w:p w:rsidR="00614473" w:rsidRDefault="00614473" w:rsidP="00C6485B">
      <w:pPr>
        <w:pStyle w:val="NoSpacing"/>
        <w:numPr>
          <w:ilvl w:val="0"/>
          <w:numId w:val="53"/>
        </w:numPr>
        <w:tabs>
          <w:tab w:val="left" w:pos="1230"/>
        </w:tabs>
        <w:rPr>
          <w:sz w:val="24"/>
          <w:szCs w:val="24"/>
        </w:rPr>
      </w:pPr>
      <w:r>
        <w:rPr>
          <w:b/>
          <w:sz w:val="24"/>
          <w:szCs w:val="24"/>
        </w:rPr>
        <w:t xml:space="preserve">Atria:- </w:t>
      </w:r>
      <w:r>
        <w:rPr>
          <w:sz w:val="24"/>
          <w:szCs w:val="24"/>
        </w:rPr>
        <w:t>Receiving chambers</w:t>
      </w:r>
    </w:p>
    <w:p w:rsidR="00614473" w:rsidRDefault="00614473" w:rsidP="00614473">
      <w:pPr>
        <w:pStyle w:val="NoSpacing"/>
        <w:tabs>
          <w:tab w:val="left" w:pos="1230"/>
        </w:tabs>
        <w:ind w:left="720"/>
        <w:rPr>
          <w:b/>
          <w:sz w:val="24"/>
          <w:szCs w:val="24"/>
        </w:rPr>
      </w:pPr>
      <w:r>
        <w:rPr>
          <w:b/>
          <w:sz w:val="24"/>
          <w:szCs w:val="24"/>
        </w:rPr>
        <w:t>Small, thin walled, need only to convey blood to ventricles</w:t>
      </w:r>
    </w:p>
    <w:p w:rsidR="00614473" w:rsidRDefault="00614473" w:rsidP="00614473">
      <w:pPr>
        <w:pStyle w:val="NoSpacing"/>
        <w:tabs>
          <w:tab w:val="left" w:pos="1230"/>
        </w:tabs>
        <w:ind w:left="720"/>
        <w:rPr>
          <w:sz w:val="24"/>
          <w:szCs w:val="24"/>
        </w:rPr>
      </w:pPr>
      <w:proofErr w:type="spellStart"/>
      <w:r>
        <w:rPr>
          <w:sz w:val="24"/>
          <w:szCs w:val="24"/>
        </w:rPr>
        <w:t>Recieves</w:t>
      </w:r>
      <w:proofErr w:type="spellEnd"/>
      <w:r>
        <w:rPr>
          <w:sz w:val="24"/>
          <w:szCs w:val="24"/>
        </w:rPr>
        <w:t xml:space="preserve"> deoxygenated blood </w:t>
      </w:r>
      <w:r w:rsidR="00F43F7D">
        <w:rPr>
          <w:sz w:val="24"/>
          <w:szCs w:val="24"/>
        </w:rPr>
        <w:t xml:space="preserve">from the body. </w:t>
      </w:r>
    </w:p>
    <w:p w:rsidR="00614473" w:rsidRDefault="00F43F7D" w:rsidP="00C6485B">
      <w:pPr>
        <w:pStyle w:val="NoSpacing"/>
        <w:numPr>
          <w:ilvl w:val="0"/>
          <w:numId w:val="57"/>
        </w:numPr>
        <w:tabs>
          <w:tab w:val="left" w:pos="1230"/>
        </w:tabs>
        <w:rPr>
          <w:sz w:val="24"/>
          <w:szCs w:val="24"/>
        </w:rPr>
      </w:pPr>
      <w:r>
        <w:rPr>
          <w:sz w:val="24"/>
          <w:szCs w:val="24"/>
        </w:rPr>
        <w:t xml:space="preserve">Superior vena cava drains blood into the right atrium from regions ABOVE the diaphragm. </w:t>
      </w:r>
    </w:p>
    <w:p w:rsidR="00F43F7D" w:rsidRDefault="00F43F7D" w:rsidP="00C6485B">
      <w:pPr>
        <w:pStyle w:val="NoSpacing"/>
        <w:numPr>
          <w:ilvl w:val="0"/>
          <w:numId w:val="57"/>
        </w:numPr>
        <w:tabs>
          <w:tab w:val="left" w:pos="1230"/>
        </w:tabs>
        <w:rPr>
          <w:sz w:val="24"/>
          <w:szCs w:val="24"/>
        </w:rPr>
      </w:pPr>
      <w:r>
        <w:rPr>
          <w:sz w:val="24"/>
          <w:szCs w:val="24"/>
        </w:rPr>
        <w:t xml:space="preserve">Inferior vena cava drains blood into the right atrium from regions BELOW the diaphragm. </w:t>
      </w:r>
    </w:p>
    <w:p w:rsidR="00F43F7D" w:rsidRDefault="00F43F7D" w:rsidP="00C6485B">
      <w:pPr>
        <w:pStyle w:val="NoSpacing"/>
        <w:numPr>
          <w:ilvl w:val="0"/>
          <w:numId w:val="57"/>
        </w:numPr>
        <w:tabs>
          <w:tab w:val="left" w:pos="1230"/>
        </w:tabs>
        <w:rPr>
          <w:sz w:val="24"/>
          <w:szCs w:val="24"/>
        </w:rPr>
      </w:pPr>
      <w:r>
        <w:rPr>
          <w:sz w:val="24"/>
          <w:szCs w:val="24"/>
        </w:rPr>
        <w:t>Coronary sinus drains blood from the myocardium</w:t>
      </w:r>
    </w:p>
    <w:p w:rsidR="00F43F7D" w:rsidRDefault="00F43F7D" w:rsidP="00CF6397">
      <w:pPr>
        <w:pStyle w:val="NoSpacing"/>
        <w:tabs>
          <w:tab w:val="left" w:pos="1230"/>
        </w:tabs>
        <w:rPr>
          <w:sz w:val="24"/>
          <w:szCs w:val="24"/>
        </w:rPr>
      </w:pPr>
    </w:p>
    <w:p w:rsidR="00BD1C65" w:rsidRDefault="00614473" w:rsidP="00614473">
      <w:pPr>
        <w:pStyle w:val="NoSpacing"/>
        <w:tabs>
          <w:tab w:val="left" w:pos="1230"/>
        </w:tabs>
        <w:ind w:left="720"/>
        <w:rPr>
          <w:sz w:val="24"/>
          <w:szCs w:val="24"/>
        </w:rPr>
      </w:pPr>
      <w:r>
        <w:rPr>
          <w:sz w:val="24"/>
          <w:szCs w:val="24"/>
        </w:rPr>
        <w:t xml:space="preserve">Left </w:t>
      </w:r>
      <w:proofErr w:type="gramStart"/>
      <w:r>
        <w:rPr>
          <w:sz w:val="24"/>
          <w:szCs w:val="24"/>
        </w:rPr>
        <w:t>atria rec</w:t>
      </w:r>
      <w:r w:rsidR="00F43F7D">
        <w:rPr>
          <w:sz w:val="24"/>
          <w:szCs w:val="24"/>
        </w:rPr>
        <w:t>eives</w:t>
      </w:r>
      <w:proofErr w:type="gramEnd"/>
      <w:r w:rsidR="00F43F7D">
        <w:rPr>
          <w:sz w:val="24"/>
          <w:szCs w:val="24"/>
        </w:rPr>
        <w:t xml:space="preserve"> oxygenated blood from the lungs via 4 pulmonary veins. </w:t>
      </w:r>
    </w:p>
    <w:p w:rsidR="00BD1C65" w:rsidRDefault="00BD1C65" w:rsidP="00C6485B">
      <w:pPr>
        <w:pStyle w:val="NoSpacing"/>
        <w:numPr>
          <w:ilvl w:val="0"/>
          <w:numId w:val="53"/>
        </w:numPr>
        <w:tabs>
          <w:tab w:val="left" w:pos="1230"/>
        </w:tabs>
        <w:rPr>
          <w:sz w:val="24"/>
          <w:szCs w:val="24"/>
        </w:rPr>
      </w:pPr>
      <w:r>
        <w:rPr>
          <w:b/>
          <w:sz w:val="24"/>
          <w:szCs w:val="24"/>
        </w:rPr>
        <w:t xml:space="preserve">Ventricles:- </w:t>
      </w:r>
      <w:r>
        <w:rPr>
          <w:sz w:val="24"/>
          <w:szCs w:val="24"/>
        </w:rPr>
        <w:t>Discharging chambers</w:t>
      </w:r>
    </w:p>
    <w:p w:rsidR="00BD1C65" w:rsidRDefault="00BD1C65" w:rsidP="00BD1C65">
      <w:pPr>
        <w:pStyle w:val="NoSpacing"/>
        <w:tabs>
          <w:tab w:val="left" w:pos="1230"/>
        </w:tabs>
        <w:ind w:left="720"/>
        <w:rPr>
          <w:b/>
          <w:sz w:val="24"/>
          <w:szCs w:val="24"/>
        </w:rPr>
      </w:pPr>
      <w:r>
        <w:rPr>
          <w:b/>
          <w:sz w:val="24"/>
          <w:szCs w:val="24"/>
        </w:rPr>
        <w:t>Pumps of the heart</w:t>
      </w:r>
    </w:p>
    <w:p w:rsidR="00BD1C65" w:rsidRDefault="00BD1C65" w:rsidP="00BD1C65">
      <w:pPr>
        <w:pStyle w:val="NoSpacing"/>
        <w:tabs>
          <w:tab w:val="left" w:pos="1230"/>
        </w:tabs>
        <w:ind w:left="720"/>
        <w:rPr>
          <w:b/>
          <w:sz w:val="24"/>
          <w:szCs w:val="24"/>
        </w:rPr>
      </w:pPr>
      <w:r>
        <w:rPr>
          <w:sz w:val="24"/>
          <w:szCs w:val="24"/>
        </w:rPr>
        <w:t xml:space="preserve">Right ventricle pumps blood to </w:t>
      </w:r>
      <w:r>
        <w:rPr>
          <w:b/>
          <w:sz w:val="24"/>
          <w:szCs w:val="24"/>
        </w:rPr>
        <w:t xml:space="preserve">pulmonary trunk. Pulmonary trunk splits into two: one part to right lung, other to left. </w:t>
      </w:r>
      <w:r w:rsidR="00766859">
        <w:rPr>
          <w:b/>
          <w:sz w:val="24"/>
          <w:szCs w:val="24"/>
        </w:rPr>
        <w:t>Pulmonary trunk splits into RIGHT pulmonary artery &amp; LEFT pulmonary artery.</w:t>
      </w:r>
    </w:p>
    <w:p w:rsidR="00BD1C65" w:rsidRDefault="00BD1C65" w:rsidP="00BD1C65">
      <w:pPr>
        <w:pStyle w:val="NoSpacing"/>
        <w:tabs>
          <w:tab w:val="left" w:pos="1230"/>
        </w:tabs>
        <w:ind w:left="720"/>
        <w:rPr>
          <w:b/>
          <w:sz w:val="24"/>
          <w:szCs w:val="24"/>
        </w:rPr>
      </w:pPr>
      <w:r>
        <w:rPr>
          <w:sz w:val="24"/>
          <w:szCs w:val="24"/>
        </w:rPr>
        <w:t xml:space="preserve">Left ventricle pumps blood to </w:t>
      </w:r>
      <w:r>
        <w:rPr>
          <w:b/>
          <w:sz w:val="24"/>
          <w:szCs w:val="24"/>
        </w:rPr>
        <w:t xml:space="preserve">aorta. </w:t>
      </w:r>
    </w:p>
    <w:p w:rsidR="00BD1C65" w:rsidRDefault="00BD1C65" w:rsidP="00BD1C65">
      <w:pPr>
        <w:pStyle w:val="NoSpacing"/>
        <w:tabs>
          <w:tab w:val="left" w:pos="1230"/>
        </w:tabs>
        <w:ind w:left="720"/>
        <w:rPr>
          <w:b/>
          <w:sz w:val="24"/>
          <w:szCs w:val="24"/>
        </w:rPr>
      </w:pPr>
    </w:p>
    <w:p w:rsidR="00BD1C65" w:rsidRDefault="00BD1C65" w:rsidP="00BD1C65">
      <w:pPr>
        <w:pStyle w:val="NoSpacing"/>
        <w:tabs>
          <w:tab w:val="left" w:pos="1230"/>
        </w:tabs>
        <w:ind w:left="720"/>
        <w:rPr>
          <w:b/>
          <w:sz w:val="24"/>
          <w:szCs w:val="24"/>
        </w:rPr>
      </w:pPr>
      <w:r>
        <w:rPr>
          <w:b/>
          <w:sz w:val="24"/>
          <w:szCs w:val="24"/>
        </w:rPr>
        <w:t xml:space="preserve">Ventricles have thicker walls but left ventricles have thicker walls than right ventricles. </w:t>
      </w:r>
    </w:p>
    <w:p w:rsidR="00BD1C65" w:rsidRDefault="00BD1C65" w:rsidP="00BD1C65">
      <w:pPr>
        <w:pStyle w:val="NoSpacing"/>
        <w:tabs>
          <w:tab w:val="left" w:pos="1230"/>
        </w:tabs>
        <w:ind w:left="720"/>
        <w:rPr>
          <w:b/>
          <w:sz w:val="24"/>
          <w:szCs w:val="24"/>
        </w:rPr>
      </w:pPr>
    </w:p>
    <w:p w:rsidR="00BD1C65" w:rsidRDefault="00BD1C65" w:rsidP="00BD1C65">
      <w:pPr>
        <w:pStyle w:val="NoSpacing"/>
        <w:tabs>
          <w:tab w:val="left" w:pos="1230"/>
        </w:tabs>
        <w:ind w:left="720"/>
        <w:rPr>
          <w:b/>
          <w:sz w:val="24"/>
          <w:szCs w:val="24"/>
        </w:rPr>
      </w:pPr>
      <w:r>
        <w:rPr>
          <w:b/>
          <w:sz w:val="24"/>
          <w:szCs w:val="24"/>
        </w:rPr>
        <w:t>Internal walls have muscle bundles:-</w:t>
      </w:r>
    </w:p>
    <w:p w:rsidR="00BD1C65" w:rsidRPr="00BD1C65" w:rsidRDefault="00BD1C65" w:rsidP="00BD1C65">
      <w:pPr>
        <w:pStyle w:val="NoSpacing"/>
        <w:numPr>
          <w:ilvl w:val="0"/>
          <w:numId w:val="7"/>
        </w:numPr>
        <w:tabs>
          <w:tab w:val="left" w:pos="1230"/>
        </w:tabs>
        <w:rPr>
          <w:b/>
          <w:sz w:val="24"/>
          <w:szCs w:val="24"/>
        </w:rPr>
      </w:pPr>
      <w:r>
        <w:rPr>
          <w:sz w:val="24"/>
          <w:szCs w:val="24"/>
        </w:rPr>
        <w:t>Papillary muscles (valve function), prevents back flow</w:t>
      </w:r>
    </w:p>
    <w:p w:rsidR="00BD1C65" w:rsidRPr="00BD1C65" w:rsidRDefault="00BD1C65" w:rsidP="00BD1C65">
      <w:pPr>
        <w:pStyle w:val="NoSpacing"/>
        <w:numPr>
          <w:ilvl w:val="0"/>
          <w:numId w:val="7"/>
        </w:numPr>
        <w:tabs>
          <w:tab w:val="left" w:pos="1230"/>
        </w:tabs>
        <w:rPr>
          <w:b/>
          <w:sz w:val="24"/>
          <w:szCs w:val="24"/>
        </w:rPr>
      </w:pPr>
      <w:proofErr w:type="spellStart"/>
      <w:r>
        <w:rPr>
          <w:sz w:val="24"/>
          <w:szCs w:val="24"/>
        </w:rPr>
        <w:t>Traveculae</w:t>
      </w:r>
      <w:proofErr w:type="spellEnd"/>
      <w:r>
        <w:rPr>
          <w:sz w:val="24"/>
          <w:szCs w:val="24"/>
        </w:rPr>
        <w:t xml:space="preserve"> </w:t>
      </w:r>
      <w:proofErr w:type="spellStart"/>
      <w:r>
        <w:rPr>
          <w:sz w:val="24"/>
          <w:szCs w:val="24"/>
        </w:rPr>
        <w:t>carnae</w:t>
      </w:r>
      <w:proofErr w:type="spellEnd"/>
      <w:r>
        <w:rPr>
          <w:sz w:val="24"/>
          <w:szCs w:val="24"/>
        </w:rPr>
        <w:t>, more muscles in ventricle because ventricles work harder</w:t>
      </w:r>
    </w:p>
    <w:p w:rsidR="00BD1C65" w:rsidRPr="00BD1C65" w:rsidRDefault="00BD1C65" w:rsidP="00BD1C65">
      <w:pPr>
        <w:pStyle w:val="NoSpacing"/>
        <w:numPr>
          <w:ilvl w:val="0"/>
          <w:numId w:val="7"/>
        </w:numPr>
        <w:tabs>
          <w:tab w:val="left" w:pos="1230"/>
        </w:tabs>
        <w:rPr>
          <w:b/>
          <w:sz w:val="24"/>
          <w:szCs w:val="24"/>
        </w:rPr>
      </w:pPr>
      <w:r>
        <w:rPr>
          <w:sz w:val="24"/>
          <w:szCs w:val="24"/>
        </w:rPr>
        <w:t xml:space="preserve">Anterior walls of the right atria, they are </w:t>
      </w:r>
      <w:proofErr w:type="spellStart"/>
      <w:r>
        <w:rPr>
          <w:sz w:val="24"/>
          <w:szCs w:val="24"/>
        </w:rPr>
        <w:t>pectinate</w:t>
      </w:r>
      <w:proofErr w:type="spellEnd"/>
      <w:r>
        <w:rPr>
          <w:sz w:val="24"/>
          <w:szCs w:val="24"/>
        </w:rPr>
        <w:t xml:space="preserve"> muscles.</w:t>
      </w:r>
    </w:p>
    <w:p w:rsidR="00BD1C65" w:rsidRPr="00BD1C65" w:rsidRDefault="00BD1C65" w:rsidP="00BD1C65">
      <w:pPr>
        <w:pStyle w:val="NoSpacing"/>
        <w:numPr>
          <w:ilvl w:val="0"/>
          <w:numId w:val="7"/>
        </w:numPr>
        <w:tabs>
          <w:tab w:val="left" w:pos="1230"/>
        </w:tabs>
        <w:rPr>
          <w:b/>
          <w:sz w:val="24"/>
          <w:szCs w:val="24"/>
        </w:rPr>
      </w:pPr>
      <w:proofErr w:type="gramStart"/>
      <w:r>
        <w:rPr>
          <w:sz w:val="24"/>
          <w:szCs w:val="24"/>
        </w:rPr>
        <w:t>Fossa(</w:t>
      </w:r>
      <w:proofErr w:type="gramEnd"/>
      <w:r>
        <w:rPr>
          <w:sz w:val="24"/>
          <w:szCs w:val="24"/>
        </w:rPr>
        <w:t xml:space="preserve">depression) </w:t>
      </w:r>
      <w:proofErr w:type="spellStart"/>
      <w:r>
        <w:rPr>
          <w:sz w:val="24"/>
          <w:szCs w:val="24"/>
        </w:rPr>
        <w:t>ovalis</w:t>
      </w:r>
      <w:proofErr w:type="spellEnd"/>
      <w:r>
        <w:rPr>
          <w:sz w:val="24"/>
          <w:szCs w:val="24"/>
        </w:rPr>
        <w:t xml:space="preserve">. It’s a hole in the heart that closed. It was open when the baby was in the womb. Deoxygenated blood will mix with oxygenated blood. </w:t>
      </w:r>
    </w:p>
    <w:p w:rsidR="00BD1C65" w:rsidRDefault="00BD1C65" w:rsidP="00BD1C65">
      <w:pPr>
        <w:pStyle w:val="NoSpacing"/>
        <w:tabs>
          <w:tab w:val="left" w:pos="1230"/>
        </w:tabs>
        <w:rPr>
          <w:sz w:val="24"/>
          <w:szCs w:val="24"/>
        </w:rPr>
      </w:pPr>
    </w:p>
    <w:p w:rsidR="00C659E1" w:rsidRDefault="00C659E1" w:rsidP="00BD1C65">
      <w:pPr>
        <w:pStyle w:val="NoSpacing"/>
        <w:tabs>
          <w:tab w:val="left" w:pos="1230"/>
        </w:tabs>
        <w:rPr>
          <w:b/>
          <w:sz w:val="24"/>
          <w:szCs w:val="24"/>
        </w:rPr>
      </w:pPr>
    </w:p>
    <w:p w:rsidR="00C659E1" w:rsidRDefault="00C659E1" w:rsidP="00BD1C65">
      <w:pPr>
        <w:pStyle w:val="NoSpacing"/>
        <w:tabs>
          <w:tab w:val="left" w:pos="1230"/>
        </w:tabs>
        <w:rPr>
          <w:b/>
          <w:sz w:val="24"/>
          <w:szCs w:val="24"/>
        </w:rPr>
      </w:pPr>
    </w:p>
    <w:p w:rsidR="00BD1C65" w:rsidRDefault="00BD1C65" w:rsidP="00BD1C65">
      <w:pPr>
        <w:pStyle w:val="NoSpacing"/>
        <w:tabs>
          <w:tab w:val="left" w:pos="1230"/>
        </w:tabs>
        <w:rPr>
          <w:b/>
          <w:sz w:val="24"/>
          <w:szCs w:val="24"/>
        </w:rPr>
      </w:pPr>
      <w:r>
        <w:rPr>
          <w:b/>
          <w:sz w:val="24"/>
          <w:szCs w:val="24"/>
        </w:rPr>
        <w:lastRenderedPageBreak/>
        <w:t>Heart Valves:-</w:t>
      </w:r>
    </w:p>
    <w:p w:rsidR="000B7888" w:rsidRDefault="00BD1C65" w:rsidP="00BD1C65">
      <w:pPr>
        <w:pStyle w:val="NoSpacing"/>
        <w:tabs>
          <w:tab w:val="left" w:pos="1230"/>
        </w:tabs>
        <w:rPr>
          <w:sz w:val="24"/>
          <w:szCs w:val="24"/>
        </w:rPr>
      </w:pPr>
      <w:r>
        <w:rPr>
          <w:sz w:val="24"/>
          <w:szCs w:val="24"/>
        </w:rPr>
        <w:t xml:space="preserve">Blood only flows in </w:t>
      </w:r>
      <w:proofErr w:type="spellStart"/>
      <w:r>
        <w:rPr>
          <w:sz w:val="24"/>
          <w:szCs w:val="24"/>
        </w:rPr>
        <w:t>unidirection</w:t>
      </w:r>
      <w:proofErr w:type="spellEnd"/>
      <w:r>
        <w:rPr>
          <w:sz w:val="24"/>
          <w:szCs w:val="24"/>
        </w:rPr>
        <w:t xml:space="preserve"> enforced by 4 heart valves that open and close in</w:t>
      </w:r>
      <w:r w:rsidR="00C659E1">
        <w:rPr>
          <w:sz w:val="24"/>
          <w:szCs w:val="24"/>
        </w:rPr>
        <w:t xml:space="preserve"> response to pressure changes. </w:t>
      </w:r>
    </w:p>
    <w:p w:rsidR="00C659E1" w:rsidRPr="00C659E1" w:rsidRDefault="00C659E1" w:rsidP="00BD1C65">
      <w:pPr>
        <w:pStyle w:val="NoSpacing"/>
        <w:tabs>
          <w:tab w:val="left" w:pos="1230"/>
        </w:tabs>
        <w:rPr>
          <w:sz w:val="24"/>
          <w:szCs w:val="24"/>
        </w:rPr>
      </w:pPr>
    </w:p>
    <w:p w:rsidR="00BD1C65" w:rsidRDefault="00BD1C65" w:rsidP="00BD1C65">
      <w:pPr>
        <w:pStyle w:val="NoSpacing"/>
        <w:tabs>
          <w:tab w:val="left" w:pos="1230"/>
        </w:tabs>
        <w:rPr>
          <w:b/>
          <w:sz w:val="24"/>
          <w:szCs w:val="24"/>
        </w:rPr>
      </w:pPr>
      <w:r>
        <w:rPr>
          <w:b/>
          <w:sz w:val="24"/>
          <w:szCs w:val="24"/>
        </w:rPr>
        <w:t>Two major types of valves:-</w:t>
      </w:r>
    </w:p>
    <w:p w:rsidR="00BD1C65" w:rsidRPr="000B7888" w:rsidRDefault="00BD1C65" w:rsidP="00C6485B">
      <w:pPr>
        <w:pStyle w:val="NoSpacing"/>
        <w:numPr>
          <w:ilvl w:val="0"/>
          <w:numId w:val="54"/>
        </w:numPr>
        <w:tabs>
          <w:tab w:val="left" w:pos="1230"/>
        </w:tabs>
        <w:rPr>
          <w:b/>
          <w:sz w:val="24"/>
          <w:szCs w:val="24"/>
        </w:rPr>
      </w:pPr>
      <w:proofErr w:type="spellStart"/>
      <w:r>
        <w:rPr>
          <w:sz w:val="24"/>
          <w:szCs w:val="24"/>
        </w:rPr>
        <w:t>Atrioventricular</w:t>
      </w:r>
      <w:proofErr w:type="spellEnd"/>
      <w:r>
        <w:rPr>
          <w:sz w:val="24"/>
          <w:szCs w:val="24"/>
        </w:rPr>
        <w:t xml:space="preserve"> Valves </w:t>
      </w:r>
    </w:p>
    <w:p w:rsidR="000B7888" w:rsidRDefault="000B7888" w:rsidP="000B7888">
      <w:pPr>
        <w:pStyle w:val="NoSpacing"/>
        <w:tabs>
          <w:tab w:val="left" w:pos="1230"/>
        </w:tabs>
        <w:ind w:left="720"/>
        <w:rPr>
          <w:sz w:val="24"/>
          <w:szCs w:val="24"/>
        </w:rPr>
      </w:pPr>
      <w:r>
        <w:rPr>
          <w:sz w:val="24"/>
          <w:szCs w:val="24"/>
        </w:rPr>
        <w:t xml:space="preserve">Paired between atria &amp; ventricles </w:t>
      </w:r>
    </w:p>
    <w:p w:rsidR="000B7888" w:rsidRDefault="000B7888" w:rsidP="00C6485B">
      <w:pPr>
        <w:pStyle w:val="NoSpacing"/>
        <w:numPr>
          <w:ilvl w:val="0"/>
          <w:numId w:val="55"/>
        </w:numPr>
        <w:tabs>
          <w:tab w:val="left" w:pos="1230"/>
        </w:tabs>
        <w:rPr>
          <w:b/>
          <w:sz w:val="24"/>
          <w:szCs w:val="24"/>
        </w:rPr>
      </w:pPr>
      <w:r>
        <w:rPr>
          <w:b/>
          <w:sz w:val="24"/>
          <w:szCs w:val="24"/>
        </w:rPr>
        <w:t>Tricuspid valves (three) : right valves</w:t>
      </w:r>
    </w:p>
    <w:p w:rsidR="000B7888" w:rsidRDefault="000B7888" w:rsidP="00C6485B">
      <w:pPr>
        <w:pStyle w:val="NoSpacing"/>
        <w:numPr>
          <w:ilvl w:val="0"/>
          <w:numId w:val="55"/>
        </w:numPr>
        <w:tabs>
          <w:tab w:val="left" w:pos="1230"/>
        </w:tabs>
        <w:rPr>
          <w:b/>
          <w:sz w:val="24"/>
          <w:szCs w:val="24"/>
        </w:rPr>
      </w:pPr>
      <w:r>
        <w:rPr>
          <w:b/>
          <w:sz w:val="24"/>
          <w:szCs w:val="24"/>
        </w:rPr>
        <w:t>Bicuspid valves: left valve</w:t>
      </w:r>
    </w:p>
    <w:p w:rsidR="00766859" w:rsidRDefault="00766859" w:rsidP="00766859">
      <w:pPr>
        <w:pStyle w:val="NoSpacing"/>
        <w:tabs>
          <w:tab w:val="left" w:pos="1230"/>
        </w:tabs>
        <w:rPr>
          <w:sz w:val="24"/>
          <w:szCs w:val="24"/>
        </w:rPr>
      </w:pPr>
      <w:r>
        <w:rPr>
          <w:sz w:val="24"/>
          <w:szCs w:val="24"/>
        </w:rPr>
        <w:t>How do they work?</w:t>
      </w:r>
    </w:p>
    <w:p w:rsidR="00766859" w:rsidRPr="00766859" w:rsidRDefault="00766859" w:rsidP="00766859">
      <w:pPr>
        <w:pStyle w:val="NoSpacing"/>
        <w:tabs>
          <w:tab w:val="left" w:pos="1230"/>
        </w:tabs>
        <w:rPr>
          <w:sz w:val="24"/>
          <w:szCs w:val="24"/>
        </w:rPr>
      </w:pPr>
      <w:r>
        <w:rPr>
          <w:sz w:val="24"/>
          <w:szCs w:val="24"/>
        </w:rPr>
        <w:t xml:space="preserve">Atrium filling up with blood </w:t>
      </w:r>
      <w:r w:rsidRPr="00766859">
        <w:rPr>
          <w:sz w:val="24"/>
          <w:szCs w:val="24"/>
        </w:rPr>
        <w:sym w:font="Wingdings" w:char="F0E0"/>
      </w:r>
      <w:r>
        <w:rPr>
          <w:sz w:val="24"/>
          <w:szCs w:val="24"/>
        </w:rPr>
        <w:t xml:space="preserve"> pressure inside atrium </w:t>
      </w:r>
      <w:r w:rsidR="00A32E54">
        <w:rPr>
          <w:sz w:val="24"/>
          <w:szCs w:val="24"/>
        </w:rPr>
        <w:t xml:space="preserve">increases </w:t>
      </w:r>
      <w:r w:rsidR="00A32E54" w:rsidRPr="00A32E54">
        <w:rPr>
          <w:sz w:val="24"/>
          <w:szCs w:val="24"/>
        </w:rPr>
        <w:sym w:font="Wingdings" w:char="F0E0"/>
      </w:r>
      <w:r w:rsidR="00A32E54">
        <w:rPr>
          <w:sz w:val="24"/>
          <w:szCs w:val="24"/>
        </w:rPr>
        <w:t xml:space="preserve"> AV valves open </w:t>
      </w:r>
      <w:r w:rsidR="00A32E54" w:rsidRPr="00A32E54">
        <w:rPr>
          <w:sz w:val="24"/>
          <w:szCs w:val="24"/>
        </w:rPr>
        <w:sym w:font="Wingdings" w:char="F0E0"/>
      </w:r>
      <w:r w:rsidR="00A32E54">
        <w:rPr>
          <w:sz w:val="24"/>
          <w:szCs w:val="24"/>
        </w:rPr>
        <w:t xml:space="preserve"> blood flows into ventricle </w:t>
      </w:r>
      <w:r w:rsidR="00A32E54" w:rsidRPr="00A32E54">
        <w:rPr>
          <w:sz w:val="24"/>
          <w:szCs w:val="24"/>
        </w:rPr>
        <w:sym w:font="Wingdings" w:char="F0E0"/>
      </w:r>
      <w:r w:rsidR="00A32E54">
        <w:rPr>
          <w:sz w:val="24"/>
          <w:szCs w:val="24"/>
        </w:rPr>
        <w:t xml:space="preserve"> ventricles contract </w:t>
      </w:r>
      <w:r w:rsidR="00A32E54" w:rsidRPr="00A32E54">
        <w:rPr>
          <w:sz w:val="24"/>
          <w:szCs w:val="24"/>
        </w:rPr>
        <w:sym w:font="Wingdings" w:char="F0E0"/>
      </w:r>
      <w:r w:rsidR="00871D20">
        <w:rPr>
          <w:sz w:val="24"/>
          <w:szCs w:val="24"/>
        </w:rPr>
        <w:t xml:space="preserve"> blood is forced against AV valve cusps</w:t>
      </w:r>
      <w:r w:rsidR="00D43E6E">
        <w:rPr>
          <w:sz w:val="24"/>
          <w:szCs w:val="24"/>
        </w:rPr>
        <w:t xml:space="preserve"> </w:t>
      </w:r>
      <w:r w:rsidR="00D43E6E" w:rsidRPr="00D43E6E">
        <w:rPr>
          <w:sz w:val="24"/>
          <w:szCs w:val="24"/>
        </w:rPr>
        <w:sym w:font="Wingdings" w:char="F0E0"/>
      </w:r>
      <w:r w:rsidR="00D43E6E">
        <w:rPr>
          <w:sz w:val="24"/>
          <w:szCs w:val="24"/>
        </w:rPr>
        <w:t xml:space="preserve"> AV valves close. </w:t>
      </w:r>
    </w:p>
    <w:p w:rsidR="00766859" w:rsidRPr="00766859" w:rsidRDefault="00766859" w:rsidP="00766859">
      <w:pPr>
        <w:pStyle w:val="NoSpacing"/>
        <w:tabs>
          <w:tab w:val="left" w:pos="1230"/>
        </w:tabs>
        <w:rPr>
          <w:b/>
          <w:sz w:val="24"/>
          <w:szCs w:val="24"/>
        </w:rPr>
      </w:pPr>
    </w:p>
    <w:p w:rsidR="000B7888" w:rsidRPr="000B7888" w:rsidRDefault="000B7888" w:rsidP="00C6485B">
      <w:pPr>
        <w:pStyle w:val="NoSpacing"/>
        <w:numPr>
          <w:ilvl w:val="0"/>
          <w:numId w:val="54"/>
        </w:numPr>
        <w:tabs>
          <w:tab w:val="left" w:pos="1230"/>
        </w:tabs>
        <w:rPr>
          <w:b/>
          <w:sz w:val="24"/>
          <w:szCs w:val="24"/>
        </w:rPr>
      </w:pPr>
      <w:r>
        <w:rPr>
          <w:sz w:val="24"/>
          <w:szCs w:val="24"/>
        </w:rPr>
        <w:t>Semilunar valves</w:t>
      </w:r>
    </w:p>
    <w:p w:rsidR="000B7888" w:rsidRDefault="000B7888" w:rsidP="000B7888">
      <w:pPr>
        <w:pStyle w:val="NoSpacing"/>
        <w:tabs>
          <w:tab w:val="left" w:pos="1230"/>
        </w:tabs>
        <w:ind w:left="720"/>
        <w:rPr>
          <w:sz w:val="24"/>
          <w:szCs w:val="24"/>
        </w:rPr>
      </w:pPr>
      <w:r>
        <w:rPr>
          <w:sz w:val="24"/>
          <w:szCs w:val="24"/>
        </w:rPr>
        <w:t>Paired between ventricles to either pulmonary or systemic circuits</w:t>
      </w:r>
    </w:p>
    <w:p w:rsidR="000B7888" w:rsidRDefault="000B7888" w:rsidP="00C6485B">
      <w:pPr>
        <w:pStyle w:val="NoSpacing"/>
        <w:numPr>
          <w:ilvl w:val="0"/>
          <w:numId w:val="56"/>
        </w:numPr>
        <w:tabs>
          <w:tab w:val="left" w:pos="1230"/>
        </w:tabs>
        <w:rPr>
          <w:sz w:val="24"/>
          <w:szCs w:val="24"/>
        </w:rPr>
      </w:pPr>
      <w:r>
        <w:rPr>
          <w:sz w:val="24"/>
          <w:szCs w:val="24"/>
        </w:rPr>
        <w:t>Pulmonary valve</w:t>
      </w:r>
    </w:p>
    <w:p w:rsidR="000B7888" w:rsidRDefault="000B7888" w:rsidP="00C6485B">
      <w:pPr>
        <w:pStyle w:val="NoSpacing"/>
        <w:numPr>
          <w:ilvl w:val="0"/>
          <w:numId w:val="56"/>
        </w:numPr>
        <w:tabs>
          <w:tab w:val="left" w:pos="1230"/>
        </w:tabs>
        <w:rPr>
          <w:sz w:val="24"/>
          <w:szCs w:val="24"/>
        </w:rPr>
      </w:pPr>
      <w:r>
        <w:rPr>
          <w:sz w:val="24"/>
          <w:szCs w:val="24"/>
        </w:rPr>
        <w:t>Aortic valve</w:t>
      </w:r>
    </w:p>
    <w:p w:rsidR="000B7888" w:rsidRDefault="000B7888" w:rsidP="000B7888">
      <w:pPr>
        <w:pStyle w:val="NoSpacing"/>
        <w:tabs>
          <w:tab w:val="left" w:pos="1230"/>
        </w:tabs>
        <w:rPr>
          <w:sz w:val="24"/>
          <w:szCs w:val="24"/>
        </w:rPr>
      </w:pPr>
      <w:r>
        <w:rPr>
          <w:sz w:val="24"/>
          <w:szCs w:val="24"/>
        </w:rPr>
        <w:t xml:space="preserve">Pressure in the ventricles increase </w:t>
      </w:r>
      <w:r w:rsidRPr="000B7888">
        <w:rPr>
          <w:sz w:val="24"/>
          <w:szCs w:val="24"/>
        </w:rPr>
        <w:sym w:font="Wingdings" w:char="F0E0"/>
      </w:r>
      <w:r>
        <w:rPr>
          <w:sz w:val="24"/>
          <w:szCs w:val="24"/>
        </w:rPr>
        <w:t xml:space="preserve"> AV valves close </w:t>
      </w:r>
      <w:r w:rsidRPr="000B7888">
        <w:rPr>
          <w:sz w:val="24"/>
          <w:szCs w:val="24"/>
        </w:rPr>
        <w:sym w:font="Wingdings" w:char="F0E0"/>
      </w:r>
      <w:r>
        <w:rPr>
          <w:sz w:val="24"/>
          <w:szCs w:val="24"/>
        </w:rPr>
        <w:t xml:space="preserve"> </w:t>
      </w:r>
      <w:r w:rsidR="00D43E6E">
        <w:rPr>
          <w:sz w:val="24"/>
          <w:szCs w:val="24"/>
        </w:rPr>
        <w:t xml:space="preserve">ventricles contract </w:t>
      </w:r>
      <w:r w:rsidR="00D43E6E" w:rsidRPr="00D43E6E">
        <w:rPr>
          <w:sz w:val="24"/>
          <w:szCs w:val="24"/>
        </w:rPr>
        <w:sym w:font="Wingdings" w:char="F0E0"/>
      </w:r>
      <w:r w:rsidR="00D43E6E">
        <w:rPr>
          <w:sz w:val="24"/>
          <w:szCs w:val="24"/>
        </w:rPr>
        <w:t xml:space="preserve"> blood is pushed against the semilunar valves </w:t>
      </w:r>
      <w:r w:rsidR="00D43E6E" w:rsidRPr="00D43E6E">
        <w:rPr>
          <w:sz w:val="24"/>
          <w:szCs w:val="24"/>
        </w:rPr>
        <w:sym w:font="Wingdings" w:char="F0E0"/>
      </w:r>
      <w:r w:rsidR="00D43E6E">
        <w:rPr>
          <w:sz w:val="24"/>
          <w:szCs w:val="24"/>
        </w:rPr>
        <w:t xml:space="preserve"> </w:t>
      </w:r>
      <w:r>
        <w:rPr>
          <w:sz w:val="24"/>
          <w:szCs w:val="24"/>
        </w:rPr>
        <w:t xml:space="preserve">semilunar valves open </w:t>
      </w:r>
      <w:r w:rsidRPr="000B7888">
        <w:rPr>
          <w:sz w:val="24"/>
          <w:szCs w:val="24"/>
        </w:rPr>
        <w:sym w:font="Wingdings" w:char="F0E0"/>
      </w:r>
      <w:r>
        <w:rPr>
          <w:sz w:val="24"/>
          <w:szCs w:val="24"/>
        </w:rPr>
        <w:t xml:space="preserve"> blood ejects to those vessels </w:t>
      </w:r>
      <w:r w:rsidRPr="000B7888">
        <w:rPr>
          <w:sz w:val="24"/>
          <w:szCs w:val="24"/>
        </w:rPr>
        <w:sym w:font="Wingdings" w:char="F0E0"/>
      </w:r>
      <w:r>
        <w:rPr>
          <w:sz w:val="24"/>
          <w:szCs w:val="24"/>
        </w:rPr>
        <w:t xml:space="preserve"> ventricles relax </w:t>
      </w:r>
      <w:r w:rsidRPr="000B7888">
        <w:rPr>
          <w:sz w:val="24"/>
          <w:szCs w:val="24"/>
        </w:rPr>
        <w:sym w:font="Wingdings" w:char="F0E0"/>
      </w:r>
      <w:r>
        <w:rPr>
          <w:sz w:val="24"/>
          <w:szCs w:val="24"/>
        </w:rPr>
        <w:t xml:space="preserve"> blood will try to go back into the ventricles, it will fall into</w:t>
      </w:r>
      <w:r w:rsidR="00D43E6E">
        <w:rPr>
          <w:sz w:val="24"/>
          <w:szCs w:val="24"/>
        </w:rPr>
        <w:t xml:space="preserve"> semi lunar valve</w:t>
      </w:r>
      <w:r>
        <w:rPr>
          <w:sz w:val="24"/>
          <w:szCs w:val="24"/>
        </w:rPr>
        <w:t xml:space="preserve"> cusps which will cause semi lunar valves close. </w:t>
      </w:r>
    </w:p>
    <w:p w:rsidR="000B7888" w:rsidRDefault="000B7888" w:rsidP="000B7888">
      <w:pPr>
        <w:pStyle w:val="NoSpacing"/>
        <w:tabs>
          <w:tab w:val="left" w:pos="1230"/>
        </w:tabs>
        <w:rPr>
          <w:sz w:val="24"/>
          <w:szCs w:val="24"/>
        </w:rPr>
      </w:pPr>
    </w:p>
    <w:p w:rsidR="00D43E6E" w:rsidRDefault="000B7888" w:rsidP="000B7888">
      <w:pPr>
        <w:pStyle w:val="NoSpacing"/>
        <w:tabs>
          <w:tab w:val="left" w:pos="1230"/>
          <w:tab w:val="left" w:pos="6551"/>
        </w:tabs>
        <w:rPr>
          <w:sz w:val="24"/>
          <w:szCs w:val="24"/>
        </w:rPr>
      </w:pPr>
      <w:r>
        <w:rPr>
          <w:sz w:val="24"/>
          <w:szCs w:val="24"/>
        </w:rPr>
        <w:t xml:space="preserve">Chordae </w:t>
      </w:r>
      <w:proofErr w:type="spellStart"/>
      <w:r>
        <w:rPr>
          <w:sz w:val="24"/>
          <w:szCs w:val="24"/>
        </w:rPr>
        <w:t>Tendineae</w:t>
      </w:r>
      <w:proofErr w:type="spellEnd"/>
      <w:r>
        <w:rPr>
          <w:sz w:val="24"/>
          <w:szCs w:val="24"/>
        </w:rPr>
        <w:t xml:space="preserve"> stops the valves from turning inside out. </w:t>
      </w:r>
      <w:r w:rsidR="00D43E6E">
        <w:rPr>
          <w:sz w:val="24"/>
          <w:szCs w:val="24"/>
        </w:rPr>
        <w:t xml:space="preserve">The contraction of papillary muscles tightens the chordae </w:t>
      </w:r>
      <w:proofErr w:type="spellStart"/>
      <w:r w:rsidR="00D43E6E">
        <w:rPr>
          <w:sz w:val="24"/>
          <w:szCs w:val="24"/>
        </w:rPr>
        <w:t>tendineae</w:t>
      </w:r>
      <w:proofErr w:type="spellEnd"/>
      <w:r w:rsidR="00D43E6E">
        <w:rPr>
          <w:sz w:val="24"/>
          <w:szCs w:val="24"/>
        </w:rPr>
        <w:t xml:space="preserve">. </w:t>
      </w:r>
    </w:p>
    <w:p w:rsidR="00D43E6E" w:rsidRDefault="00D43E6E" w:rsidP="000B7888">
      <w:pPr>
        <w:pStyle w:val="NoSpacing"/>
        <w:tabs>
          <w:tab w:val="left" w:pos="1230"/>
          <w:tab w:val="left" w:pos="6551"/>
        </w:tabs>
        <w:rPr>
          <w:sz w:val="24"/>
          <w:szCs w:val="24"/>
        </w:rPr>
      </w:pPr>
    </w:p>
    <w:p w:rsidR="00D43E6E" w:rsidRPr="004A6AB2" w:rsidRDefault="00D43E6E" w:rsidP="00C6485B">
      <w:pPr>
        <w:pStyle w:val="NoSpacing"/>
        <w:numPr>
          <w:ilvl w:val="0"/>
          <w:numId w:val="58"/>
        </w:numPr>
        <w:tabs>
          <w:tab w:val="left" w:pos="1230"/>
          <w:tab w:val="left" w:pos="6551"/>
        </w:tabs>
        <w:rPr>
          <w:b/>
          <w:sz w:val="24"/>
          <w:szCs w:val="24"/>
        </w:rPr>
      </w:pPr>
      <w:r w:rsidRPr="004A6AB2">
        <w:rPr>
          <w:b/>
          <w:sz w:val="24"/>
          <w:szCs w:val="24"/>
        </w:rPr>
        <w:t xml:space="preserve">Pulmonary circuit enables flow of deoxygenated blood. </w:t>
      </w:r>
    </w:p>
    <w:p w:rsidR="004A6AB2" w:rsidRDefault="00D43E6E" w:rsidP="00D43E6E">
      <w:pPr>
        <w:pStyle w:val="NoSpacing"/>
        <w:tabs>
          <w:tab w:val="left" w:pos="1230"/>
          <w:tab w:val="left" w:pos="6551"/>
        </w:tabs>
        <w:ind w:left="720"/>
        <w:rPr>
          <w:sz w:val="24"/>
          <w:szCs w:val="24"/>
        </w:rPr>
      </w:pPr>
      <w:r>
        <w:rPr>
          <w:sz w:val="24"/>
          <w:szCs w:val="24"/>
        </w:rPr>
        <w:t xml:space="preserve">The superior vena cava, inferior vena cava and coronary sinus drains blood into right atrium </w:t>
      </w:r>
      <w:r w:rsidRPr="00D43E6E">
        <w:rPr>
          <w:sz w:val="24"/>
          <w:szCs w:val="24"/>
        </w:rPr>
        <w:sym w:font="Wingdings" w:char="F0E0"/>
      </w:r>
      <w:r w:rsidR="004A6AB2">
        <w:rPr>
          <w:sz w:val="24"/>
          <w:szCs w:val="24"/>
        </w:rPr>
        <w:t xml:space="preserve"> blood goes to right ventricle </w:t>
      </w:r>
      <w:r w:rsidR="004A6AB2" w:rsidRPr="004A6AB2">
        <w:rPr>
          <w:sz w:val="24"/>
          <w:szCs w:val="24"/>
        </w:rPr>
        <w:sym w:font="Wingdings" w:char="F0E0"/>
      </w:r>
      <w:r w:rsidR="004A6AB2">
        <w:rPr>
          <w:sz w:val="24"/>
          <w:szCs w:val="24"/>
        </w:rPr>
        <w:t xml:space="preserve"> pulmonary trunk  </w:t>
      </w:r>
      <w:r w:rsidR="004A6AB2" w:rsidRPr="004A6AB2">
        <w:rPr>
          <w:sz w:val="24"/>
          <w:szCs w:val="24"/>
        </w:rPr>
        <w:sym w:font="Wingdings" w:char="F0E0"/>
      </w:r>
      <w:r w:rsidR="004A6AB2">
        <w:rPr>
          <w:sz w:val="24"/>
          <w:szCs w:val="24"/>
        </w:rPr>
        <w:t xml:space="preserve"> to the lungs.</w:t>
      </w:r>
    </w:p>
    <w:p w:rsidR="004A6AB2" w:rsidRPr="004A6AB2" w:rsidRDefault="004A6AB2" w:rsidP="00C6485B">
      <w:pPr>
        <w:pStyle w:val="NoSpacing"/>
        <w:numPr>
          <w:ilvl w:val="0"/>
          <w:numId w:val="58"/>
        </w:numPr>
        <w:tabs>
          <w:tab w:val="left" w:pos="1230"/>
          <w:tab w:val="left" w:pos="6551"/>
        </w:tabs>
        <w:rPr>
          <w:b/>
          <w:sz w:val="24"/>
          <w:szCs w:val="24"/>
        </w:rPr>
      </w:pPr>
      <w:r w:rsidRPr="004A6AB2">
        <w:rPr>
          <w:b/>
          <w:sz w:val="24"/>
          <w:szCs w:val="24"/>
        </w:rPr>
        <w:t>Systemic circuit enables flow of oxygenated blood.</w:t>
      </w:r>
    </w:p>
    <w:p w:rsidR="000B7888" w:rsidRDefault="004A6AB2" w:rsidP="004A6AB2">
      <w:pPr>
        <w:pStyle w:val="NoSpacing"/>
        <w:tabs>
          <w:tab w:val="left" w:pos="1230"/>
          <w:tab w:val="left" w:pos="6551"/>
        </w:tabs>
        <w:ind w:left="720"/>
        <w:rPr>
          <w:sz w:val="24"/>
          <w:szCs w:val="24"/>
        </w:rPr>
      </w:pPr>
      <w:r>
        <w:rPr>
          <w:sz w:val="24"/>
          <w:szCs w:val="24"/>
        </w:rPr>
        <w:t xml:space="preserve">Blood is oxygenated in the lungs </w:t>
      </w:r>
      <w:r w:rsidRPr="004A6AB2">
        <w:rPr>
          <w:sz w:val="24"/>
          <w:szCs w:val="24"/>
        </w:rPr>
        <w:sym w:font="Wingdings" w:char="F0E0"/>
      </w:r>
      <w:r>
        <w:rPr>
          <w:sz w:val="24"/>
          <w:szCs w:val="24"/>
        </w:rPr>
        <w:t xml:space="preserve"> pulmonary veins </w:t>
      </w:r>
      <w:r w:rsidRPr="004A6AB2">
        <w:rPr>
          <w:sz w:val="24"/>
          <w:szCs w:val="24"/>
        </w:rPr>
        <w:sym w:font="Wingdings" w:char="F0E0"/>
      </w:r>
      <w:r>
        <w:rPr>
          <w:sz w:val="24"/>
          <w:szCs w:val="24"/>
        </w:rPr>
        <w:t xml:space="preserve">left atrium </w:t>
      </w:r>
      <w:r w:rsidRPr="004A6AB2">
        <w:rPr>
          <w:sz w:val="24"/>
          <w:szCs w:val="24"/>
        </w:rPr>
        <w:sym w:font="Wingdings" w:char="F0E0"/>
      </w:r>
      <w:r>
        <w:rPr>
          <w:sz w:val="24"/>
          <w:szCs w:val="24"/>
        </w:rPr>
        <w:t xml:space="preserve"> left ventricle </w:t>
      </w:r>
      <w:r w:rsidRPr="004A6AB2">
        <w:rPr>
          <w:sz w:val="24"/>
          <w:szCs w:val="24"/>
        </w:rPr>
        <w:sym w:font="Wingdings" w:char="F0E0"/>
      </w:r>
      <w:r>
        <w:rPr>
          <w:sz w:val="24"/>
          <w:szCs w:val="24"/>
        </w:rPr>
        <w:t xml:space="preserve"> aorta </w:t>
      </w:r>
      <w:r w:rsidRPr="004A6AB2">
        <w:rPr>
          <w:sz w:val="24"/>
          <w:szCs w:val="24"/>
        </w:rPr>
        <w:sym w:font="Wingdings" w:char="F0E0"/>
      </w:r>
      <w:r>
        <w:rPr>
          <w:sz w:val="24"/>
          <w:szCs w:val="24"/>
        </w:rPr>
        <w:t xml:space="preserve"> to the body.</w:t>
      </w:r>
      <w:r w:rsidR="000B7888">
        <w:rPr>
          <w:sz w:val="24"/>
          <w:szCs w:val="24"/>
        </w:rPr>
        <w:tab/>
      </w:r>
    </w:p>
    <w:p w:rsidR="000B7888" w:rsidRDefault="004A6AB2" w:rsidP="000B7888">
      <w:pPr>
        <w:pStyle w:val="NoSpacing"/>
        <w:tabs>
          <w:tab w:val="left" w:pos="1230"/>
          <w:tab w:val="left" w:pos="6551"/>
        </w:tabs>
        <w:rPr>
          <w:sz w:val="24"/>
          <w:szCs w:val="24"/>
        </w:rPr>
      </w:pPr>
      <w:r>
        <w:rPr>
          <w:sz w:val="24"/>
          <w:szCs w:val="24"/>
        </w:rPr>
        <w:t>Each circuit pumps equal volume of blood, but</w:t>
      </w:r>
      <w:r w:rsidR="0097220D">
        <w:rPr>
          <w:sz w:val="24"/>
          <w:szCs w:val="24"/>
        </w:rPr>
        <w:t xml:space="preserve"> the workload of each ventricle is not equal. </w:t>
      </w:r>
    </w:p>
    <w:p w:rsidR="0097220D" w:rsidRPr="0097220D" w:rsidRDefault="0097220D" w:rsidP="00C6485B">
      <w:pPr>
        <w:pStyle w:val="NoSpacing"/>
        <w:numPr>
          <w:ilvl w:val="0"/>
          <w:numId w:val="59"/>
        </w:numPr>
        <w:tabs>
          <w:tab w:val="left" w:pos="1230"/>
          <w:tab w:val="left" w:pos="6551"/>
        </w:tabs>
        <w:rPr>
          <w:sz w:val="24"/>
          <w:szCs w:val="24"/>
        </w:rPr>
      </w:pPr>
      <w:r>
        <w:rPr>
          <w:b/>
          <w:sz w:val="24"/>
          <w:szCs w:val="24"/>
        </w:rPr>
        <w:t>Right Ventricle</w:t>
      </w:r>
    </w:p>
    <w:p w:rsidR="0097220D" w:rsidRPr="0097220D" w:rsidRDefault="0097220D" w:rsidP="0097220D">
      <w:pPr>
        <w:pStyle w:val="NoSpacing"/>
        <w:tabs>
          <w:tab w:val="left" w:pos="1230"/>
          <w:tab w:val="left" w:pos="6551"/>
        </w:tabs>
        <w:ind w:left="720"/>
        <w:rPr>
          <w:sz w:val="24"/>
          <w:szCs w:val="24"/>
        </w:rPr>
      </w:pPr>
      <w:r w:rsidRPr="0097220D">
        <w:rPr>
          <w:sz w:val="24"/>
          <w:szCs w:val="24"/>
        </w:rPr>
        <w:t>Distance is short, low pressure circulation, deoxygenated blood</w:t>
      </w:r>
    </w:p>
    <w:p w:rsidR="0097220D" w:rsidRPr="0097220D" w:rsidRDefault="0097220D" w:rsidP="00C6485B">
      <w:pPr>
        <w:pStyle w:val="NoSpacing"/>
        <w:numPr>
          <w:ilvl w:val="0"/>
          <w:numId w:val="59"/>
        </w:numPr>
        <w:tabs>
          <w:tab w:val="left" w:pos="1230"/>
          <w:tab w:val="left" w:pos="6551"/>
        </w:tabs>
        <w:rPr>
          <w:sz w:val="24"/>
          <w:szCs w:val="24"/>
        </w:rPr>
      </w:pPr>
      <w:r>
        <w:rPr>
          <w:b/>
          <w:sz w:val="24"/>
          <w:szCs w:val="24"/>
        </w:rPr>
        <w:t xml:space="preserve">Left Ventricle </w:t>
      </w:r>
    </w:p>
    <w:p w:rsidR="0097220D" w:rsidRDefault="0097220D" w:rsidP="0097220D">
      <w:pPr>
        <w:pStyle w:val="NoSpacing"/>
        <w:tabs>
          <w:tab w:val="left" w:pos="1230"/>
          <w:tab w:val="left" w:pos="6551"/>
        </w:tabs>
        <w:ind w:left="720"/>
        <w:rPr>
          <w:sz w:val="24"/>
          <w:szCs w:val="24"/>
        </w:rPr>
      </w:pPr>
      <w:r>
        <w:rPr>
          <w:sz w:val="24"/>
          <w:szCs w:val="24"/>
        </w:rPr>
        <w:t>The distance is long, high pressure circulation, oxygenated blood. Walls are three times thicker.</w:t>
      </w:r>
    </w:p>
    <w:p w:rsidR="00A80046" w:rsidRDefault="00A80046" w:rsidP="00A80046">
      <w:pPr>
        <w:pStyle w:val="NoSpacing"/>
        <w:tabs>
          <w:tab w:val="left" w:pos="1230"/>
          <w:tab w:val="left" w:pos="6551"/>
        </w:tabs>
        <w:rPr>
          <w:sz w:val="24"/>
          <w:szCs w:val="24"/>
        </w:rPr>
      </w:pPr>
    </w:p>
    <w:p w:rsidR="00A80046" w:rsidRDefault="00A80046" w:rsidP="00A80046">
      <w:pPr>
        <w:pStyle w:val="NoSpacing"/>
        <w:tabs>
          <w:tab w:val="left" w:pos="1230"/>
          <w:tab w:val="left" w:pos="6551"/>
        </w:tabs>
        <w:rPr>
          <w:sz w:val="24"/>
          <w:szCs w:val="24"/>
        </w:rPr>
      </w:pPr>
      <w:r>
        <w:rPr>
          <w:sz w:val="24"/>
          <w:szCs w:val="24"/>
        </w:rPr>
        <w:t xml:space="preserve">The coronary circulation supplies blood to the cardiac muscles. It is the shortest route. </w:t>
      </w:r>
    </w:p>
    <w:p w:rsidR="00A80046" w:rsidRDefault="00A80046" w:rsidP="00A80046">
      <w:pPr>
        <w:pStyle w:val="NoSpacing"/>
        <w:tabs>
          <w:tab w:val="left" w:pos="1230"/>
          <w:tab w:val="left" w:pos="6551"/>
        </w:tabs>
        <w:rPr>
          <w:sz w:val="24"/>
          <w:szCs w:val="24"/>
        </w:rPr>
      </w:pPr>
      <w:proofErr w:type="gramStart"/>
      <w:r>
        <w:rPr>
          <w:sz w:val="24"/>
          <w:szCs w:val="24"/>
        </w:rPr>
        <w:t>Right and left coronary arteries from base of aorta.</w:t>
      </w:r>
      <w:proofErr w:type="gramEnd"/>
      <w:r>
        <w:rPr>
          <w:sz w:val="24"/>
          <w:szCs w:val="24"/>
        </w:rPr>
        <w:t xml:space="preserve"> </w:t>
      </w:r>
    </w:p>
    <w:p w:rsidR="00C659E1" w:rsidRDefault="00C659E1" w:rsidP="00A80046">
      <w:pPr>
        <w:pStyle w:val="NoSpacing"/>
        <w:tabs>
          <w:tab w:val="left" w:pos="1230"/>
          <w:tab w:val="left" w:pos="6551"/>
        </w:tabs>
        <w:rPr>
          <w:sz w:val="24"/>
          <w:szCs w:val="24"/>
        </w:rPr>
      </w:pPr>
      <w:r>
        <w:rPr>
          <w:sz w:val="24"/>
          <w:szCs w:val="24"/>
        </w:rPr>
        <w:t xml:space="preserve">The coronary circulation goes on even when the heart is relaxed, but it is very ineffective when the ventricles are contracting because the blood vessels are compressed by the contracting myocardium. </w:t>
      </w:r>
    </w:p>
    <w:p w:rsidR="00C659E1" w:rsidRDefault="00C659E1" w:rsidP="00A80046">
      <w:pPr>
        <w:pStyle w:val="NoSpacing"/>
        <w:tabs>
          <w:tab w:val="left" w:pos="1230"/>
          <w:tab w:val="left" w:pos="6551"/>
        </w:tabs>
        <w:rPr>
          <w:sz w:val="24"/>
          <w:szCs w:val="24"/>
        </w:rPr>
      </w:pPr>
    </w:p>
    <w:p w:rsidR="00C659E1" w:rsidRDefault="00C659E1" w:rsidP="00A80046">
      <w:pPr>
        <w:pStyle w:val="NoSpacing"/>
        <w:tabs>
          <w:tab w:val="left" w:pos="1230"/>
          <w:tab w:val="left" w:pos="6551"/>
        </w:tabs>
        <w:rPr>
          <w:b/>
          <w:sz w:val="24"/>
          <w:szCs w:val="24"/>
        </w:rPr>
      </w:pPr>
      <w:r>
        <w:rPr>
          <w:b/>
          <w:sz w:val="24"/>
          <w:szCs w:val="24"/>
        </w:rPr>
        <w:t>Describe the circulation of the coronary circulation</w:t>
      </w:r>
    </w:p>
    <w:p w:rsidR="00C659E1" w:rsidRDefault="00C659E1" w:rsidP="00C6485B">
      <w:pPr>
        <w:pStyle w:val="NoSpacing"/>
        <w:numPr>
          <w:ilvl w:val="0"/>
          <w:numId w:val="60"/>
        </w:numPr>
        <w:tabs>
          <w:tab w:val="left" w:pos="1230"/>
          <w:tab w:val="left" w:pos="6551"/>
        </w:tabs>
        <w:rPr>
          <w:b/>
          <w:sz w:val="24"/>
          <w:szCs w:val="24"/>
        </w:rPr>
      </w:pPr>
      <w:r>
        <w:rPr>
          <w:b/>
          <w:sz w:val="24"/>
          <w:szCs w:val="24"/>
        </w:rPr>
        <w:t>Coronary Arteries</w:t>
      </w:r>
    </w:p>
    <w:p w:rsidR="00C659E1" w:rsidRDefault="00C659E1" w:rsidP="00C659E1">
      <w:pPr>
        <w:pStyle w:val="NoSpacing"/>
        <w:tabs>
          <w:tab w:val="left" w:pos="1230"/>
          <w:tab w:val="left" w:pos="6551"/>
        </w:tabs>
        <w:rPr>
          <w:sz w:val="24"/>
          <w:szCs w:val="24"/>
        </w:rPr>
      </w:pPr>
      <w:r>
        <w:rPr>
          <w:sz w:val="24"/>
          <w:szCs w:val="24"/>
        </w:rPr>
        <w:t xml:space="preserve">There are two main coronary arteries: left coronary artery and the right coronary artery. </w:t>
      </w:r>
    </w:p>
    <w:p w:rsidR="00925CC5" w:rsidRDefault="00925CC5" w:rsidP="00C659E1">
      <w:pPr>
        <w:pStyle w:val="NoSpacing"/>
        <w:tabs>
          <w:tab w:val="left" w:pos="1230"/>
          <w:tab w:val="left" w:pos="6551"/>
        </w:tabs>
        <w:rPr>
          <w:b/>
          <w:sz w:val="24"/>
          <w:szCs w:val="24"/>
        </w:rPr>
      </w:pPr>
      <w:r>
        <w:rPr>
          <w:b/>
          <w:sz w:val="24"/>
          <w:szCs w:val="24"/>
        </w:rPr>
        <w:t xml:space="preserve">Left coronary artery: </w:t>
      </w:r>
    </w:p>
    <w:p w:rsidR="00925CC5" w:rsidRPr="00925CC5" w:rsidRDefault="00925CC5" w:rsidP="00925CC5">
      <w:pPr>
        <w:pStyle w:val="NoSpacing"/>
        <w:numPr>
          <w:ilvl w:val="0"/>
          <w:numId w:val="7"/>
        </w:numPr>
        <w:tabs>
          <w:tab w:val="left" w:pos="1230"/>
          <w:tab w:val="left" w:pos="6551"/>
        </w:tabs>
        <w:rPr>
          <w:b/>
          <w:sz w:val="24"/>
          <w:szCs w:val="24"/>
        </w:rPr>
      </w:pPr>
      <w:r>
        <w:rPr>
          <w:b/>
          <w:sz w:val="24"/>
          <w:szCs w:val="24"/>
        </w:rPr>
        <w:lastRenderedPageBreak/>
        <w:t xml:space="preserve">Circumflex artery: </w:t>
      </w:r>
      <w:r>
        <w:rPr>
          <w:sz w:val="24"/>
          <w:szCs w:val="24"/>
        </w:rPr>
        <w:t>Supplies blood to the left atrium, side and back wall of the left ventricle (posterior wall)</w:t>
      </w:r>
    </w:p>
    <w:p w:rsidR="00925CC5" w:rsidRPr="00925CC5" w:rsidRDefault="00925CC5" w:rsidP="00925CC5">
      <w:pPr>
        <w:pStyle w:val="NoSpacing"/>
        <w:numPr>
          <w:ilvl w:val="0"/>
          <w:numId w:val="7"/>
        </w:numPr>
        <w:tabs>
          <w:tab w:val="left" w:pos="1230"/>
          <w:tab w:val="left" w:pos="6551"/>
        </w:tabs>
        <w:rPr>
          <w:b/>
          <w:sz w:val="24"/>
          <w:szCs w:val="24"/>
        </w:rPr>
      </w:pPr>
      <w:r>
        <w:rPr>
          <w:b/>
          <w:sz w:val="24"/>
          <w:szCs w:val="24"/>
        </w:rPr>
        <w:t xml:space="preserve">Anterior </w:t>
      </w:r>
      <w:proofErr w:type="spellStart"/>
      <w:r>
        <w:rPr>
          <w:b/>
          <w:sz w:val="24"/>
          <w:szCs w:val="24"/>
        </w:rPr>
        <w:t>interventricular</w:t>
      </w:r>
      <w:proofErr w:type="spellEnd"/>
      <w:r>
        <w:rPr>
          <w:b/>
          <w:sz w:val="24"/>
          <w:szCs w:val="24"/>
        </w:rPr>
        <w:t xml:space="preserve"> artery: </w:t>
      </w:r>
      <w:r>
        <w:rPr>
          <w:sz w:val="24"/>
          <w:szCs w:val="24"/>
        </w:rPr>
        <w:t>supplies blood to the front and bottom of the left ventricle</w:t>
      </w:r>
    </w:p>
    <w:p w:rsidR="00925CC5" w:rsidRPr="00925CC5" w:rsidRDefault="00925CC5" w:rsidP="00925CC5">
      <w:pPr>
        <w:pStyle w:val="NoSpacing"/>
        <w:tabs>
          <w:tab w:val="left" w:pos="1230"/>
          <w:tab w:val="left" w:pos="6551"/>
        </w:tabs>
        <w:rPr>
          <w:sz w:val="24"/>
          <w:szCs w:val="24"/>
        </w:rPr>
      </w:pPr>
      <w:r>
        <w:rPr>
          <w:b/>
          <w:sz w:val="24"/>
          <w:szCs w:val="24"/>
        </w:rPr>
        <w:t xml:space="preserve">Right coronary artery: </w:t>
      </w:r>
      <w:r>
        <w:rPr>
          <w:sz w:val="24"/>
          <w:szCs w:val="24"/>
        </w:rPr>
        <w:t xml:space="preserve">right atrium + nearly </w:t>
      </w:r>
      <w:proofErr w:type="gramStart"/>
      <w:r>
        <w:rPr>
          <w:sz w:val="24"/>
          <w:szCs w:val="24"/>
        </w:rPr>
        <w:t>all of the</w:t>
      </w:r>
      <w:proofErr w:type="gramEnd"/>
      <w:r>
        <w:rPr>
          <w:sz w:val="24"/>
          <w:szCs w:val="24"/>
        </w:rPr>
        <w:t xml:space="preserve"> right ventricle</w:t>
      </w:r>
    </w:p>
    <w:p w:rsidR="00925CC5" w:rsidRPr="00925CC5" w:rsidRDefault="00925CC5" w:rsidP="00925CC5">
      <w:pPr>
        <w:pStyle w:val="NoSpacing"/>
        <w:numPr>
          <w:ilvl w:val="0"/>
          <w:numId w:val="7"/>
        </w:numPr>
        <w:tabs>
          <w:tab w:val="left" w:pos="1230"/>
          <w:tab w:val="left" w:pos="6551"/>
        </w:tabs>
        <w:rPr>
          <w:sz w:val="24"/>
          <w:szCs w:val="24"/>
        </w:rPr>
      </w:pPr>
      <w:r>
        <w:rPr>
          <w:b/>
          <w:sz w:val="24"/>
          <w:szCs w:val="24"/>
        </w:rPr>
        <w:t>Right marginal artery</w:t>
      </w:r>
      <w:r w:rsidR="004D5FD2">
        <w:rPr>
          <w:b/>
          <w:sz w:val="24"/>
          <w:szCs w:val="24"/>
        </w:rPr>
        <w:t xml:space="preserve">: </w:t>
      </w:r>
      <w:r w:rsidR="004D5FD2">
        <w:rPr>
          <w:sz w:val="24"/>
          <w:szCs w:val="24"/>
        </w:rPr>
        <w:t>lateral side of the right myocardium</w:t>
      </w:r>
    </w:p>
    <w:p w:rsidR="00925CC5" w:rsidRPr="00925CC5" w:rsidRDefault="00925CC5" w:rsidP="00925CC5">
      <w:pPr>
        <w:pStyle w:val="NoSpacing"/>
        <w:numPr>
          <w:ilvl w:val="0"/>
          <w:numId w:val="7"/>
        </w:numPr>
        <w:tabs>
          <w:tab w:val="left" w:pos="1230"/>
          <w:tab w:val="left" w:pos="6551"/>
        </w:tabs>
        <w:rPr>
          <w:sz w:val="24"/>
          <w:szCs w:val="24"/>
        </w:rPr>
      </w:pPr>
      <w:r>
        <w:rPr>
          <w:b/>
          <w:sz w:val="24"/>
          <w:szCs w:val="24"/>
        </w:rPr>
        <w:t xml:space="preserve">Posterior </w:t>
      </w:r>
      <w:proofErr w:type="spellStart"/>
      <w:r>
        <w:rPr>
          <w:b/>
          <w:sz w:val="24"/>
          <w:szCs w:val="24"/>
        </w:rPr>
        <w:t>interventricular</w:t>
      </w:r>
      <w:proofErr w:type="spellEnd"/>
      <w:r>
        <w:rPr>
          <w:b/>
          <w:sz w:val="24"/>
          <w:szCs w:val="24"/>
        </w:rPr>
        <w:t xml:space="preserve"> artery: </w:t>
      </w:r>
      <w:r>
        <w:rPr>
          <w:sz w:val="24"/>
          <w:szCs w:val="24"/>
        </w:rPr>
        <w:t xml:space="preserve">near the apex of the heart, this artery merges (anastomoses) with anterior </w:t>
      </w:r>
      <w:proofErr w:type="spellStart"/>
      <w:r>
        <w:rPr>
          <w:sz w:val="24"/>
          <w:szCs w:val="24"/>
        </w:rPr>
        <w:t>interventricular</w:t>
      </w:r>
      <w:proofErr w:type="spellEnd"/>
      <w:r>
        <w:rPr>
          <w:sz w:val="24"/>
          <w:szCs w:val="24"/>
        </w:rPr>
        <w:t xml:space="preserve"> artery.</w:t>
      </w:r>
    </w:p>
    <w:p w:rsidR="004A6AB2" w:rsidRDefault="004A6AB2" w:rsidP="000B7888">
      <w:pPr>
        <w:pStyle w:val="NoSpacing"/>
        <w:tabs>
          <w:tab w:val="left" w:pos="1230"/>
          <w:tab w:val="left" w:pos="6551"/>
        </w:tabs>
        <w:rPr>
          <w:sz w:val="24"/>
          <w:szCs w:val="24"/>
        </w:rPr>
      </w:pPr>
    </w:p>
    <w:p w:rsidR="000B7888" w:rsidRDefault="00991346" w:rsidP="000B7888">
      <w:pPr>
        <w:pStyle w:val="NoSpacing"/>
        <w:tabs>
          <w:tab w:val="left" w:pos="1230"/>
          <w:tab w:val="left" w:pos="6551"/>
        </w:tabs>
        <w:rPr>
          <w:sz w:val="24"/>
          <w:szCs w:val="24"/>
        </w:rPr>
      </w:pPr>
      <w:r>
        <w:rPr>
          <w:sz w:val="24"/>
          <w:szCs w:val="24"/>
        </w:rPr>
        <w:t xml:space="preserve">Anastomoses are interconnections, collateral routes, if one is blocked, another route can provide the section of the heart. </w:t>
      </w:r>
    </w:p>
    <w:p w:rsidR="000B7888" w:rsidRDefault="000B7888" w:rsidP="000B7888">
      <w:pPr>
        <w:pStyle w:val="NoSpacing"/>
        <w:tabs>
          <w:tab w:val="left" w:pos="1230"/>
        </w:tabs>
        <w:rPr>
          <w:sz w:val="24"/>
          <w:szCs w:val="24"/>
        </w:rPr>
      </w:pPr>
    </w:p>
    <w:p w:rsidR="00925CC5" w:rsidRPr="00925CC5" w:rsidRDefault="00925CC5" w:rsidP="00C6485B">
      <w:pPr>
        <w:pStyle w:val="NoSpacing"/>
        <w:numPr>
          <w:ilvl w:val="0"/>
          <w:numId w:val="60"/>
        </w:numPr>
        <w:tabs>
          <w:tab w:val="left" w:pos="1230"/>
        </w:tabs>
        <w:rPr>
          <w:sz w:val="24"/>
          <w:szCs w:val="24"/>
        </w:rPr>
      </w:pPr>
      <w:r>
        <w:rPr>
          <w:b/>
          <w:sz w:val="24"/>
          <w:szCs w:val="24"/>
        </w:rPr>
        <w:t>Coronary Veins</w:t>
      </w:r>
    </w:p>
    <w:p w:rsidR="00925CC5" w:rsidRDefault="00925CC5" w:rsidP="00925CC5">
      <w:pPr>
        <w:pStyle w:val="NoSpacing"/>
        <w:tabs>
          <w:tab w:val="left" w:pos="1230"/>
        </w:tabs>
        <w:ind w:left="720"/>
        <w:rPr>
          <w:sz w:val="24"/>
          <w:szCs w:val="24"/>
        </w:rPr>
      </w:pPr>
      <w:r>
        <w:rPr>
          <w:sz w:val="24"/>
          <w:szCs w:val="24"/>
        </w:rPr>
        <w:t>Branches into three blood vessels which collected deoxygenated blood from the cardiac muscles.</w:t>
      </w:r>
    </w:p>
    <w:p w:rsidR="00EF2DFD" w:rsidRPr="00EF2DFD" w:rsidRDefault="00EF2DFD" w:rsidP="00EF2DFD">
      <w:pPr>
        <w:pStyle w:val="NoSpacing"/>
        <w:numPr>
          <w:ilvl w:val="0"/>
          <w:numId w:val="7"/>
        </w:numPr>
        <w:tabs>
          <w:tab w:val="left" w:pos="1230"/>
        </w:tabs>
        <w:rPr>
          <w:sz w:val="24"/>
          <w:szCs w:val="24"/>
        </w:rPr>
      </w:pPr>
      <w:r>
        <w:rPr>
          <w:sz w:val="24"/>
          <w:szCs w:val="24"/>
        </w:rPr>
        <w:t xml:space="preserve">Great cardiac vein drains blood from </w:t>
      </w:r>
      <w:r>
        <w:rPr>
          <w:b/>
          <w:sz w:val="24"/>
          <w:szCs w:val="24"/>
        </w:rPr>
        <w:t xml:space="preserve">anterior </w:t>
      </w:r>
      <w:proofErr w:type="spellStart"/>
      <w:r>
        <w:rPr>
          <w:b/>
          <w:sz w:val="24"/>
          <w:szCs w:val="24"/>
        </w:rPr>
        <w:t>interventricular</w:t>
      </w:r>
      <w:proofErr w:type="spellEnd"/>
      <w:r>
        <w:rPr>
          <w:b/>
          <w:sz w:val="24"/>
          <w:szCs w:val="24"/>
        </w:rPr>
        <w:t xml:space="preserve"> sulcus</w:t>
      </w:r>
    </w:p>
    <w:p w:rsidR="00EF2DFD" w:rsidRPr="00EF2DFD" w:rsidRDefault="00EF2DFD" w:rsidP="00EF2DFD">
      <w:pPr>
        <w:pStyle w:val="NoSpacing"/>
        <w:numPr>
          <w:ilvl w:val="0"/>
          <w:numId w:val="7"/>
        </w:numPr>
        <w:tabs>
          <w:tab w:val="left" w:pos="1230"/>
        </w:tabs>
        <w:rPr>
          <w:sz w:val="24"/>
          <w:szCs w:val="24"/>
        </w:rPr>
      </w:pPr>
      <w:r>
        <w:rPr>
          <w:b/>
          <w:sz w:val="24"/>
          <w:szCs w:val="24"/>
        </w:rPr>
        <w:t xml:space="preserve">Middle cardiac vein </w:t>
      </w:r>
      <w:r>
        <w:rPr>
          <w:sz w:val="24"/>
          <w:szCs w:val="24"/>
        </w:rPr>
        <w:t>drains blood from</w:t>
      </w:r>
      <w:r>
        <w:rPr>
          <w:b/>
          <w:sz w:val="24"/>
          <w:szCs w:val="24"/>
        </w:rPr>
        <w:t xml:space="preserve"> posterior </w:t>
      </w:r>
      <w:proofErr w:type="spellStart"/>
      <w:r>
        <w:rPr>
          <w:b/>
          <w:sz w:val="24"/>
          <w:szCs w:val="24"/>
        </w:rPr>
        <w:t>interventricular</w:t>
      </w:r>
      <w:proofErr w:type="spellEnd"/>
      <w:r>
        <w:rPr>
          <w:b/>
          <w:sz w:val="24"/>
          <w:szCs w:val="24"/>
        </w:rPr>
        <w:t xml:space="preserve"> sulcus</w:t>
      </w:r>
    </w:p>
    <w:p w:rsidR="00EF2DFD" w:rsidRDefault="00EF2DFD" w:rsidP="00EF2DFD">
      <w:pPr>
        <w:pStyle w:val="NoSpacing"/>
        <w:numPr>
          <w:ilvl w:val="0"/>
          <w:numId w:val="7"/>
        </w:numPr>
        <w:tabs>
          <w:tab w:val="left" w:pos="1230"/>
        </w:tabs>
        <w:rPr>
          <w:sz w:val="24"/>
          <w:szCs w:val="24"/>
        </w:rPr>
      </w:pPr>
      <w:r>
        <w:rPr>
          <w:b/>
          <w:sz w:val="24"/>
          <w:szCs w:val="24"/>
        </w:rPr>
        <w:t>Small cardiac vein</w:t>
      </w:r>
      <w:r>
        <w:rPr>
          <w:sz w:val="24"/>
          <w:szCs w:val="24"/>
        </w:rPr>
        <w:t xml:space="preserve"> drains blood from </w:t>
      </w:r>
      <w:r>
        <w:rPr>
          <w:b/>
          <w:sz w:val="24"/>
          <w:szCs w:val="24"/>
        </w:rPr>
        <w:t xml:space="preserve">inferior margins. </w:t>
      </w:r>
    </w:p>
    <w:p w:rsidR="00660540" w:rsidRDefault="00660540" w:rsidP="00750294">
      <w:pPr>
        <w:pStyle w:val="NoSpacing"/>
        <w:tabs>
          <w:tab w:val="left" w:pos="1230"/>
        </w:tabs>
        <w:ind w:left="-90"/>
        <w:rPr>
          <w:b/>
          <w:sz w:val="24"/>
          <w:szCs w:val="24"/>
        </w:rPr>
      </w:pPr>
    </w:p>
    <w:p w:rsidR="00750294" w:rsidRPr="00660540" w:rsidRDefault="00660540" w:rsidP="00750294">
      <w:pPr>
        <w:pStyle w:val="NoSpacing"/>
        <w:tabs>
          <w:tab w:val="left" w:pos="1230"/>
        </w:tabs>
        <w:ind w:left="-90"/>
        <w:rPr>
          <w:b/>
          <w:sz w:val="24"/>
          <w:szCs w:val="24"/>
        </w:rPr>
      </w:pPr>
      <w:r>
        <w:rPr>
          <w:b/>
          <w:sz w:val="24"/>
          <w:szCs w:val="24"/>
        </w:rPr>
        <w:t>Angina Pectoris</w:t>
      </w:r>
    </w:p>
    <w:p w:rsidR="00660540" w:rsidRPr="00660540" w:rsidRDefault="00660540" w:rsidP="00750294">
      <w:pPr>
        <w:pStyle w:val="NoSpacing"/>
        <w:tabs>
          <w:tab w:val="left" w:pos="1230"/>
        </w:tabs>
        <w:ind w:left="-90"/>
        <w:rPr>
          <w:i/>
          <w:sz w:val="24"/>
          <w:szCs w:val="24"/>
        </w:rPr>
      </w:pPr>
      <w:r>
        <w:rPr>
          <w:i/>
          <w:sz w:val="24"/>
          <w:szCs w:val="24"/>
        </w:rPr>
        <w:t xml:space="preserve">Thoracic pain caused by a fleeting deficiency in blood delivery to the myocardium. It causes the cells to b come weakened but they do not die. </w:t>
      </w:r>
    </w:p>
    <w:p w:rsidR="00660540" w:rsidRDefault="00660540" w:rsidP="00750294">
      <w:pPr>
        <w:pStyle w:val="NoSpacing"/>
        <w:tabs>
          <w:tab w:val="left" w:pos="1230"/>
        </w:tabs>
        <w:ind w:left="-90"/>
        <w:rPr>
          <w:b/>
          <w:sz w:val="24"/>
          <w:szCs w:val="24"/>
        </w:rPr>
      </w:pPr>
    </w:p>
    <w:p w:rsidR="00660540" w:rsidRDefault="00660540" w:rsidP="00750294">
      <w:pPr>
        <w:pStyle w:val="NoSpacing"/>
        <w:tabs>
          <w:tab w:val="left" w:pos="1230"/>
        </w:tabs>
        <w:ind w:left="-90"/>
        <w:rPr>
          <w:b/>
          <w:sz w:val="24"/>
          <w:szCs w:val="24"/>
        </w:rPr>
      </w:pPr>
      <w:r>
        <w:rPr>
          <w:b/>
          <w:sz w:val="24"/>
          <w:szCs w:val="24"/>
        </w:rPr>
        <w:t>Myocardial Infarction:</w:t>
      </w:r>
    </w:p>
    <w:p w:rsidR="00660540" w:rsidRDefault="00660540" w:rsidP="00750294">
      <w:pPr>
        <w:pStyle w:val="NoSpacing"/>
        <w:tabs>
          <w:tab w:val="left" w:pos="1230"/>
        </w:tabs>
        <w:ind w:left="-90"/>
        <w:rPr>
          <w:i/>
          <w:sz w:val="24"/>
          <w:szCs w:val="24"/>
        </w:rPr>
      </w:pPr>
      <w:proofErr w:type="gramStart"/>
      <w:r>
        <w:rPr>
          <w:i/>
          <w:sz w:val="24"/>
          <w:szCs w:val="24"/>
        </w:rPr>
        <w:t>Prolonged coronary blockage that causes cells to die.</w:t>
      </w:r>
      <w:proofErr w:type="gramEnd"/>
      <w:r>
        <w:rPr>
          <w:i/>
          <w:sz w:val="24"/>
          <w:szCs w:val="24"/>
        </w:rPr>
        <w:t xml:space="preserve"> Adult cardiac muscle cells are not capable of mitosis so they are replaced with </w:t>
      </w:r>
      <w:proofErr w:type="spellStart"/>
      <w:r>
        <w:rPr>
          <w:i/>
          <w:sz w:val="24"/>
          <w:szCs w:val="24"/>
        </w:rPr>
        <w:t>noncontractile</w:t>
      </w:r>
      <w:proofErr w:type="spellEnd"/>
      <w:r>
        <w:rPr>
          <w:i/>
          <w:sz w:val="24"/>
          <w:szCs w:val="24"/>
        </w:rPr>
        <w:t xml:space="preserve"> scar tissue. </w:t>
      </w:r>
    </w:p>
    <w:p w:rsidR="00660540" w:rsidRDefault="00660540" w:rsidP="00750294">
      <w:pPr>
        <w:pStyle w:val="NoSpacing"/>
        <w:tabs>
          <w:tab w:val="left" w:pos="1230"/>
        </w:tabs>
        <w:ind w:left="-90"/>
        <w:rPr>
          <w:i/>
          <w:sz w:val="24"/>
          <w:szCs w:val="24"/>
        </w:rPr>
      </w:pPr>
    </w:p>
    <w:p w:rsidR="00CD5E3A" w:rsidRDefault="00CD5E3A" w:rsidP="00750294">
      <w:pPr>
        <w:pStyle w:val="NoSpacing"/>
        <w:tabs>
          <w:tab w:val="left" w:pos="1230"/>
        </w:tabs>
        <w:ind w:left="-90"/>
        <w:rPr>
          <w:b/>
          <w:sz w:val="24"/>
          <w:szCs w:val="24"/>
        </w:rPr>
      </w:pPr>
      <w:r>
        <w:rPr>
          <w:b/>
          <w:sz w:val="24"/>
          <w:szCs w:val="24"/>
        </w:rPr>
        <w:t>How does cardiac muscle cells compare with skeletal muscle cells?</w:t>
      </w:r>
    </w:p>
    <w:p w:rsidR="00CD5E3A" w:rsidRPr="00CD5E3A" w:rsidRDefault="00CD5E3A" w:rsidP="00750294">
      <w:pPr>
        <w:pStyle w:val="NoSpacing"/>
        <w:tabs>
          <w:tab w:val="left" w:pos="1230"/>
        </w:tabs>
        <w:ind w:left="-90"/>
        <w:rPr>
          <w:i/>
          <w:sz w:val="24"/>
          <w:szCs w:val="24"/>
        </w:rPr>
      </w:pPr>
      <w:r>
        <w:rPr>
          <w:b/>
          <w:sz w:val="24"/>
          <w:szCs w:val="24"/>
        </w:rPr>
        <w:t xml:space="preserve">BOTH: </w:t>
      </w:r>
      <w:r w:rsidRPr="00CD5E3A">
        <w:rPr>
          <w:i/>
          <w:sz w:val="24"/>
          <w:szCs w:val="24"/>
          <w:highlight w:val="yellow"/>
        </w:rPr>
        <w:t>muscle contraction is caused by action potential, calcium ions bind to troponin, sarcoplasmic reticulum releases calcium ions, excitation-contracting coupling occurs.</w:t>
      </w:r>
    </w:p>
    <w:p w:rsidR="00CD5E3A" w:rsidRDefault="00CD5E3A" w:rsidP="00750294">
      <w:pPr>
        <w:pStyle w:val="NoSpacing"/>
        <w:tabs>
          <w:tab w:val="left" w:pos="1230"/>
        </w:tabs>
        <w:ind w:left="-90"/>
        <w:rPr>
          <w:b/>
          <w:sz w:val="24"/>
          <w:szCs w:val="24"/>
        </w:rPr>
      </w:pPr>
    </w:p>
    <w:p w:rsidR="00CD5E3A" w:rsidRDefault="00CD5E3A" w:rsidP="00CD5E3A">
      <w:pPr>
        <w:pStyle w:val="NoSpacing"/>
        <w:tabs>
          <w:tab w:val="left" w:pos="1230"/>
        </w:tabs>
        <w:ind w:left="-90"/>
        <w:rPr>
          <w:i/>
          <w:sz w:val="24"/>
          <w:szCs w:val="24"/>
        </w:rPr>
      </w:pPr>
      <w:r>
        <w:rPr>
          <w:b/>
          <w:sz w:val="24"/>
          <w:szCs w:val="24"/>
        </w:rPr>
        <w:t xml:space="preserve">DIFFERENCES: </w:t>
      </w:r>
      <w:r w:rsidRPr="00C9541A">
        <w:rPr>
          <w:i/>
          <w:sz w:val="24"/>
          <w:szCs w:val="24"/>
          <w:highlight w:val="yellow"/>
        </w:rPr>
        <w:t xml:space="preserve">skeletal muscle cells are voluntary, cardiac muscle cells are </w:t>
      </w:r>
      <w:proofErr w:type="spellStart"/>
      <w:r w:rsidRPr="00C9541A">
        <w:rPr>
          <w:i/>
          <w:sz w:val="24"/>
          <w:szCs w:val="24"/>
          <w:highlight w:val="yellow"/>
        </w:rPr>
        <w:t>self excitable</w:t>
      </w:r>
      <w:proofErr w:type="spellEnd"/>
      <w:r w:rsidRPr="00C9541A">
        <w:rPr>
          <w:i/>
          <w:sz w:val="24"/>
          <w:szCs w:val="24"/>
          <w:highlight w:val="yellow"/>
        </w:rPr>
        <w:t xml:space="preserve">. </w:t>
      </w:r>
      <w:proofErr w:type="gramStart"/>
      <w:r w:rsidRPr="00C9541A">
        <w:rPr>
          <w:i/>
          <w:sz w:val="24"/>
          <w:szCs w:val="24"/>
          <w:highlight w:val="yellow"/>
        </w:rPr>
        <w:t>Pace maker cells spontaneously depolarize with no help from the nervous system.</w:t>
      </w:r>
      <w:proofErr w:type="gramEnd"/>
      <w:r w:rsidRPr="00C9541A">
        <w:rPr>
          <w:i/>
          <w:sz w:val="24"/>
          <w:szCs w:val="24"/>
          <w:highlight w:val="yellow"/>
        </w:rPr>
        <w:t xml:space="preserve"> Cardiac muscle cells have gap junctions in between cells.</w:t>
      </w:r>
      <w:r>
        <w:rPr>
          <w:i/>
          <w:sz w:val="24"/>
          <w:szCs w:val="24"/>
        </w:rPr>
        <w:t xml:space="preserve"> </w:t>
      </w:r>
    </w:p>
    <w:p w:rsidR="00C9541A" w:rsidRDefault="00C9541A" w:rsidP="00CD5E3A">
      <w:pPr>
        <w:pStyle w:val="NoSpacing"/>
        <w:tabs>
          <w:tab w:val="left" w:pos="1230"/>
        </w:tabs>
        <w:ind w:left="-90"/>
        <w:rPr>
          <w:i/>
          <w:sz w:val="24"/>
          <w:szCs w:val="24"/>
        </w:rPr>
      </w:pPr>
    </w:p>
    <w:p w:rsidR="00C9541A" w:rsidRPr="00C9541A" w:rsidRDefault="00C9541A" w:rsidP="00CD5E3A">
      <w:pPr>
        <w:pStyle w:val="NoSpacing"/>
        <w:tabs>
          <w:tab w:val="left" w:pos="1230"/>
        </w:tabs>
        <w:ind w:left="-90"/>
        <w:rPr>
          <w:b/>
          <w:sz w:val="24"/>
          <w:szCs w:val="24"/>
        </w:rPr>
      </w:pPr>
      <w:r>
        <w:rPr>
          <w:b/>
          <w:sz w:val="24"/>
          <w:szCs w:val="24"/>
        </w:rPr>
        <w:t>Function of gap junctions:</w:t>
      </w:r>
    </w:p>
    <w:p w:rsidR="00CD5E3A" w:rsidRDefault="00C9541A" w:rsidP="00750294">
      <w:pPr>
        <w:pStyle w:val="NoSpacing"/>
        <w:tabs>
          <w:tab w:val="left" w:pos="1230"/>
        </w:tabs>
        <w:ind w:left="-90"/>
        <w:rPr>
          <w:sz w:val="24"/>
          <w:szCs w:val="24"/>
        </w:rPr>
      </w:pPr>
      <w:r>
        <w:rPr>
          <w:sz w:val="24"/>
          <w:szCs w:val="24"/>
        </w:rPr>
        <w:t xml:space="preserve">They cause the heart to behave as a whole functional system and it causes the cells to be in sync and electrically coupled, thus if one cell is depolarised, the entire heart contracts. </w:t>
      </w:r>
    </w:p>
    <w:p w:rsidR="00C9541A" w:rsidRPr="00C9541A" w:rsidRDefault="00C9541A" w:rsidP="00750294">
      <w:pPr>
        <w:pStyle w:val="NoSpacing"/>
        <w:tabs>
          <w:tab w:val="left" w:pos="1230"/>
        </w:tabs>
        <w:ind w:left="-90"/>
        <w:rPr>
          <w:sz w:val="24"/>
          <w:szCs w:val="24"/>
        </w:rPr>
      </w:pPr>
    </w:p>
    <w:p w:rsidR="00750294" w:rsidRDefault="00750294" w:rsidP="00750294">
      <w:pPr>
        <w:pStyle w:val="NoSpacing"/>
        <w:tabs>
          <w:tab w:val="left" w:pos="1230"/>
        </w:tabs>
        <w:ind w:left="-90"/>
        <w:rPr>
          <w:b/>
          <w:sz w:val="24"/>
          <w:szCs w:val="24"/>
        </w:rPr>
      </w:pPr>
      <w:r>
        <w:rPr>
          <w:b/>
          <w:sz w:val="24"/>
          <w:szCs w:val="24"/>
        </w:rPr>
        <w:t>Describe intercalated discs and relate 2 aspects of their structure to the sup</w:t>
      </w:r>
      <w:r w:rsidR="00C9541A">
        <w:rPr>
          <w:b/>
          <w:sz w:val="24"/>
          <w:szCs w:val="24"/>
        </w:rPr>
        <w:t xml:space="preserve">port of cardiac function: </w:t>
      </w:r>
    </w:p>
    <w:p w:rsidR="00C9541A" w:rsidRDefault="00C9541A" w:rsidP="00750294">
      <w:pPr>
        <w:pStyle w:val="NoSpacing"/>
        <w:tabs>
          <w:tab w:val="left" w:pos="1230"/>
        </w:tabs>
        <w:ind w:left="-90"/>
        <w:rPr>
          <w:sz w:val="24"/>
          <w:szCs w:val="24"/>
        </w:rPr>
      </w:pPr>
      <w:r>
        <w:rPr>
          <w:b/>
          <w:sz w:val="24"/>
          <w:szCs w:val="24"/>
        </w:rPr>
        <w:t xml:space="preserve">Intercalated discs: </w:t>
      </w:r>
      <w:r>
        <w:rPr>
          <w:sz w:val="24"/>
          <w:szCs w:val="24"/>
        </w:rPr>
        <w:t>are connecting junctions between cardiac cells that contain:</w:t>
      </w:r>
    </w:p>
    <w:p w:rsidR="00C9541A" w:rsidRPr="00C9541A" w:rsidRDefault="00C9541A" w:rsidP="00C9541A">
      <w:pPr>
        <w:pStyle w:val="NoSpacing"/>
        <w:numPr>
          <w:ilvl w:val="0"/>
          <w:numId w:val="62"/>
        </w:numPr>
        <w:tabs>
          <w:tab w:val="left" w:pos="1230"/>
        </w:tabs>
        <w:rPr>
          <w:sz w:val="24"/>
          <w:szCs w:val="24"/>
        </w:rPr>
      </w:pPr>
      <w:r>
        <w:rPr>
          <w:sz w:val="24"/>
          <w:szCs w:val="24"/>
        </w:rPr>
        <w:t xml:space="preserve">Desmosomes: </w:t>
      </w:r>
      <w:r>
        <w:rPr>
          <w:i/>
          <w:sz w:val="24"/>
          <w:szCs w:val="24"/>
        </w:rPr>
        <w:t>strong cell-cell adhesion, prevent cells from separating during contraction</w:t>
      </w:r>
    </w:p>
    <w:p w:rsidR="00C9541A" w:rsidRDefault="00C9541A" w:rsidP="00C9541A">
      <w:pPr>
        <w:pStyle w:val="NoSpacing"/>
        <w:numPr>
          <w:ilvl w:val="0"/>
          <w:numId w:val="62"/>
        </w:numPr>
        <w:tabs>
          <w:tab w:val="left" w:pos="1230"/>
        </w:tabs>
        <w:rPr>
          <w:sz w:val="24"/>
          <w:szCs w:val="24"/>
        </w:rPr>
      </w:pPr>
      <w:r>
        <w:rPr>
          <w:sz w:val="24"/>
          <w:szCs w:val="24"/>
        </w:rPr>
        <w:t xml:space="preserve">Gap Junctions: </w:t>
      </w:r>
      <w:r>
        <w:rPr>
          <w:i/>
          <w:sz w:val="24"/>
          <w:szCs w:val="24"/>
        </w:rPr>
        <w:t>allows ions to pass from cell to cell. Functional syncytium.</w:t>
      </w:r>
    </w:p>
    <w:p w:rsidR="00C9541A" w:rsidRDefault="00C9541A" w:rsidP="00750294">
      <w:pPr>
        <w:pStyle w:val="NoSpacing"/>
        <w:tabs>
          <w:tab w:val="left" w:pos="1230"/>
        </w:tabs>
        <w:ind w:left="-90"/>
        <w:rPr>
          <w:sz w:val="24"/>
          <w:szCs w:val="24"/>
        </w:rPr>
      </w:pPr>
    </w:p>
    <w:p w:rsidR="00C9541A" w:rsidRDefault="00C9541A" w:rsidP="00750294">
      <w:pPr>
        <w:pStyle w:val="NoSpacing"/>
        <w:tabs>
          <w:tab w:val="left" w:pos="1230"/>
        </w:tabs>
        <w:ind w:left="-90"/>
        <w:rPr>
          <w:sz w:val="24"/>
          <w:szCs w:val="24"/>
        </w:rPr>
      </w:pPr>
    </w:p>
    <w:p w:rsidR="00C9541A" w:rsidRDefault="00C9541A" w:rsidP="00750294">
      <w:pPr>
        <w:pStyle w:val="NoSpacing"/>
        <w:tabs>
          <w:tab w:val="left" w:pos="1230"/>
        </w:tabs>
        <w:ind w:left="-90"/>
        <w:rPr>
          <w:sz w:val="24"/>
          <w:szCs w:val="24"/>
        </w:rPr>
      </w:pPr>
    </w:p>
    <w:p w:rsidR="00C9541A" w:rsidRDefault="00C9541A" w:rsidP="00750294">
      <w:pPr>
        <w:pStyle w:val="NoSpacing"/>
        <w:tabs>
          <w:tab w:val="left" w:pos="1230"/>
        </w:tabs>
        <w:ind w:left="-90"/>
        <w:rPr>
          <w:sz w:val="24"/>
          <w:szCs w:val="24"/>
        </w:rPr>
      </w:pPr>
    </w:p>
    <w:p w:rsidR="00C9541A" w:rsidRDefault="00C9541A" w:rsidP="00750294">
      <w:pPr>
        <w:pStyle w:val="NoSpacing"/>
        <w:tabs>
          <w:tab w:val="left" w:pos="1230"/>
        </w:tabs>
        <w:ind w:left="-90"/>
        <w:rPr>
          <w:sz w:val="24"/>
          <w:szCs w:val="24"/>
        </w:rPr>
      </w:pPr>
    </w:p>
    <w:p w:rsidR="00750294" w:rsidRDefault="00750294" w:rsidP="00C9541A">
      <w:pPr>
        <w:pStyle w:val="NoSpacing"/>
        <w:tabs>
          <w:tab w:val="left" w:pos="1230"/>
        </w:tabs>
        <w:ind w:left="-90"/>
        <w:rPr>
          <w:b/>
          <w:sz w:val="24"/>
          <w:szCs w:val="24"/>
        </w:rPr>
      </w:pPr>
      <w:r>
        <w:rPr>
          <w:b/>
          <w:sz w:val="24"/>
          <w:szCs w:val="24"/>
        </w:rPr>
        <w:lastRenderedPageBreak/>
        <w:t>Explain how the intrinsic conduction system of the heart a</w:t>
      </w:r>
      <w:r w:rsidR="00C9541A">
        <w:rPr>
          <w:b/>
          <w:sz w:val="24"/>
          <w:szCs w:val="24"/>
        </w:rPr>
        <w:t>llows it to function as a pump:</w:t>
      </w:r>
    </w:p>
    <w:p w:rsidR="00750294" w:rsidRDefault="00750294" w:rsidP="00750294">
      <w:pPr>
        <w:pStyle w:val="NoSpacing"/>
        <w:tabs>
          <w:tab w:val="left" w:pos="1230"/>
        </w:tabs>
        <w:rPr>
          <w:sz w:val="24"/>
          <w:szCs w:val="24"/>
        </w:rPr>
      </w:pPr>
      <w:r>
        <w:rPr>
          <w:sz w:val="24"/>
          <w:szCs w:val="24"/>
        </w:rPr>
        <w:t>Heart depolarizes and contracts without nervous stimulation, although rhythm can be altered by ANS.</w:t>
      </w:r>
    </w:p>
    <w:p w:rsidR="00750294" w:rsidRDefault="00750294" w:rsidP="00750294">
      <w:pPr>
        <w:pStyle w:val="NoSpacing"/>
        <w:tabs>
          <w:tab w:val="left" w:pos="1230"/>
        </w:tabs>
        <w:rPr>
          <w:sz w:val="24"/>
          <w:szCs w:val="24"/>
        </w:rPr>
      </w:pPr>
      <w:r>
        <w:rPr>
          <w:sz w:val="24"/>
          <w:szCs w:val="24"/>
        </w:rPr>
        <w:t>Coordinated heartbeat is a function of:</w:t>
      </w:r>
    </w:p>
    <w:p w:rsidR="00750294" w:rsidRDefault="00750294" w:rsidP="00750294">
      <w:pPr>
        <w:pStyle w:val="NoSpacing"/>
        <w:numPr>
          <w:ilvl w:val="0"/>
          <w:numId w:val="7"/>
        </w:numPr>
        <w:tabs>
          <w:tab w:val="left" w:pos="1230"/>
        </w:tabs>
        <w:rPr>
          <w:sz w:val="24"/>
          <w:szCs w:val="24"/>
        </w:rPr>
      </w:pPr>
      <w:r>
        <w:rPr>
          <w:sz w:val="24"/>
          <w:szCs w:val="24"/>
        </w:rPr>
        <w:t>Presence of gap junctions</w:t>
      </w:r>
    </w:p>
    <w:p w:rsidR="00C9541A" w:rsidRPr="00C9541A" w:rsidRDefault="00C9541A" w:rsidP="00750294">
      <w:pPr>
        <w:pStyle w:val="NoSpacing"/>
        <w:tabs>
          <w:tab w:val="left" w:pos="1230"/>
        </w:tabs>
        <w:rPr>
          <w:b/>
          <w:i/>
          <w:sz w:val="24"/>
          <w:szCs w:val="24"/>
        </w:rPr>
      </w:pPr>
      <w:r>
        <w:rPr>
          <w:b/>
          <w:i/>
          <w:sz w:val="24"/>
          <w:szCs w:val="24"/>
        </w:rPr>
        <w:t>Intrinsic cardiac conduction system:</w:t>
      </w:r>
    </w:p>
    <w:p w:rsidR="00C9541A" w:rsidRDefault="00C9541A" w:rsidP="00750294">
      <w:pPr>
        <w:pStyle w:val="NoSpacing"/>
        <w:tabs>
          <w:tab w:val="left" w:pos="1230"/>
        </w:tabs>
        <w:rPr>
          <w:sz w:val="24"/>
          <w:szCs w:val="24"/>
        </w:rPr>
      </w:pPr>
      <w:r>
        <w:rPr>
          <w:sz w:val="24"/>
          <w:szCs w:val="24"/>
        </w:rPr>
        <w:t xml:space="preserve">In general, they are a network of </w:t>
      </w:r>
      <w:proofErr w:type="spellStart"/>
      <w:r>
        <w:rPr>
          <w:sz w:val="24"/>
          <w:szCs w:val="24"/>
        </w:rPr>
        <w:t>noncontractile</w:t>
      </w:r>
      <w:proofErr w:type="spellEnd"/>
      <w:r>
        <w:rPr>
          <w:sz w:val="24"/>
          <w:szCs w:val="24"/>
        </w:rPr>
        <w:t xml:space="preserve"> (</w:t>
      </w:r>
      <w:proofErr w:type="spellStart"/>
      <w:r>
        <w:rPr>
          <w:sz w:val="24"/>
          <w:szCs w:val="24"/>
        </w:rPr>
        <w:t>autorhythmic</w:t>
      </w:r>
      <w:proofErr w:type="spellEnd"/>
      <w:r>
        <w:rPr>
          <w:sz w:val="24"/>
          <w:szCs w:val="24"/>
        </w:rPr>
        <w:t xml:space="preserve">) cells and they initiate and distribute </w:t>
      </w:r>
      <w:proofErr w:type="spellStart"/>
      <w:r>
        <w:rPr>
          <w:sz w:val="24"/>
          <w:szCs w:val="24"/>
        </w:rPr>
        <w:t>depolarizations</w:t>
      </w:r>
      <w:proofErr w:type="spellEnd"/>
      <w:r>
        <w:rPr>
          <w:sz w:val="24"/>
          <w:szCs w:val="24"/>
        </w:rPr>
        <w:t xml:space="preserve"> and </w:t>
      </w:r>
      <w:proofErr w:type="gramStart"/>
      <w:r>
        <w:rPr>
          <w:sz w:val="24"/>
          <w:szCs w:val="24"/>
        </w:rPr>
        <w:t>allows</w:t>
      </w:r>
      <w:proofErr w:type="gramEnd"/>
      <w:r>
        <w:rPr>
          <w:sz w:val="24"/>
          <w:szCs w:val="24"/>
        </w:rPr>
        <w:t xml:space="preserve"> contraction of heart. </w:t>
      </w:r>
    </w:p>
    <w:p w:rsidR="00750294" w:rsidRPr="00076308" w:rsidRDefault="00750294" w:rsidP="00750294">
      <w:pPr>
        <w:pStyle w:val="NoSpacing"/>
        <w:tabs>
          <w:tab w:val="left" w:pos="1230"/>
        </w:tabs>
        <w:rPr>
          <w:b/>
          <w:color w:val="FF0000"/>
          <w:sz w:val="24"/>
          <w:szCs w:val="24"/>
          <w:u w:val="single"/>
        </w:rPr>
      </w:pPr>
      <w:r w:rsidRPr="00076308">
        <w:rPr>
          <w:b/>
          <w:color w:val="FF0000"/>
          <w:sz w:val="24"/>
          <w:szCs w:val="24"/>
          <w:u w:val="single"/>
        </w:rPr>
        <w:t xml:space="preserve">SAN node </w:t>
      </w:r>
      <w:proofErr w:type="gramStart"/>
      <w:r w:rsidRPr="00076308">
        <w:rPr>
          <w:b/>
          <w:color w:val="FF0000"/>
          <w:sz w:val="24"/>
          <w:szCs w:val="24"/>
          <w:u w:val="single"/>
        </w:rPr>
        <w:t>( sets</w:t>
      </w:r>
      <w:proofErr w:type="gramEnd"/>
      <w:r w:rsidRPr="00076308">
        <w:rPr>
          <w:b/>
          <w:color w:val="FF0000"/>
          <w:sz w:val="24"/>
          <w:szCs w:val="24"/>
          <w:u w:val="single"/>
        </w:rPr>
        <w:t xml:space="preserve"> the rate of cardiac rate )</w:t>
      </w:r>
    </w:p>
    <w:p w:rsidR="00076308" w:rsidRPr="00076308" w:rsidRDefault="00076308" w:rsidP="00750294">
      <w:pPr>
        <w:pStyle w:val="NoSpacing"/>
        <w:tabs>
          <w:tab w:val="left" w:pos="1230"/>
        </w:tabs>
        <w:rPr>
          <w:b/>
          <w:color w:val="FF0000"/>
          <w:sz w:val="24"/>
          <w:szCs w:val="24"/>
          <w:u w:val="single"/>
        </w:rPr>
      </w:pPr>
      <w:r w:rsidRPr="00076308">
        <w:rPr>
          <w:b/>
          <w:color w:val="FF0000"/>
          <w:sz w:val="24"/>
          <w:szCs w:val="24"/>
          <w:u w:val="single"/>
        </w:rPr>
        <w:t xml:space="preserve">AV node is slightly slower and causes a delay. </w:t>
      </w:r>
    </w:p>
    <w:p w:rsidR="00A858F3" w:rsidRDefault="00A858F3" w:rsidP="00750294">
      <w:pPr>
        <w:pStyle w:val="NoSpacing"/>
        <w:tabs>
          <w:tab w:val="left" w:pos="1230"/>
        </w:tabs>
        <w:rPr>
          <w:sz w:val="24"/>
          <w:szCs w:val="24"/>
        </w:rPr>
      </w:pPr>
    </w:p>
    <w:p w:rsidR="00A858F3" w:rsidRDefault="00A858F3" w:rsidP="00750294">
      <w:pPr>
        <w:pStyle w:val="NoSpacing"/>
        <w:tabs>
          <w:tab w:val="left" w:pos="1230"/>
        </w:tabs>
        <w:rPr>
          <w:sz w:val="24"/>
          <w:szCs w:val="24"/>
        </w:rPr>
      </w:pPr>
      <w:r>
        <w:rPr>
          <w:sz w:val="24"/>
          <w:szCs w:val="24"/>
        </w:rPr>
        <w:t xml:space="preserve">Action potential initiation by pacemaker cells which have </w:t>
      </w:r>
      <w:r>
        <w:rPr>
          <w:b/>
          <w:sz w:val="24"/>
          <w:szCs w:val="24"/>
        </w:rPr>
        <w:t xml:space="preserve">unstable resting membrane potentials </w:t>
      </w:r>
      <w:r>
        <w:rPr>
          <w:sz w:val="24"/>
          <w:szCs w:val="24"/>
        </w:rPr>
        <w:t xml:space="preserve">called pacemaker potentials. </w:t>
      </w:r>
    </w:p>
    <w:p w:rsidR="00A858F3" w:rsidRDefault="00A858F3" w:rsidP="00A858F3">
      <w:pPr>
        <w:pStyle w:val="NoSpacing"/>
        <w:numPr>
          <w:ilvl w:val="0"/>
          <w:numId w:val="61"/>
        </w:numPr>
        <w:tabs>
          <w:tab w:val="left" w:pos="1230"/>
        </w:tabs>
        <w:rPr>
          <w:sz w:val="24"/>
          <w:szCs w:val="24"/>
        </w:rPr>
      </w:pPr>
      <w:r>
        <w:rPr>
          <w:sz w:val="24"/>
          <w:szCs w:val="24"/>
        </w:rPr>
        <w:t>Pacemaker potential (unstable)</w:t>
      </w:r>
    </w:p>
    <w:p w:rsidR="00A858F3" w:rsidRDefault="00A858F3" w:rsidP="00A858F3">
      <w:pPr>
        <w:pStyle w:val="NoSpacing"/>
        <w:tabs>
          <w:tab w:val="left" w:pos="1230"/>
        </w:tabs>
        <w:ind w:left="720"/>
        <w:rPr>
          <w:sz w:val="24"/>
          <w:szCs w:val="24"/>
        </w:rPr>
      </w:pPr>
      <w:r>
        <w:rPr>
          <w:sz w:val="24"/>
          <w:szCs w:val="24"/>
        </w:rPr>
        <w:t>Potassium channels are closed but slow sodium channels are open causing interior to become more positive. So the resting membrane potential does not stay for a long time.</w:t>
      </w:r>
    </w:p>
    <w:p w:rsidR="00A858F3" w:rsidRDefault="00A858F3" w:rsidP="00A858F3">
      <w:pPr>
        <w:pStyle w:val="NoSpacing"/>
        <w:numPr>
          <w:ilvl w:val="0"/>
          <w:numId w:val="61"/>
        </w:numPr>
        <w:tabs>
          <w:tab w:val="left" w:pos="1230"/>
        </w:tabs>
        <w:rPr>
          <w:sz w:val="24"/>
          <w:szCs w:val="24"/>
        </w:rPr>
      </w:pPr>
      <w:r>
        <w:rPr>
          <w:sz w:val="24"/>
          <w:szCs w:val="24"/>
        </w:rPr>
        <w:t xml:space="preserve">Depolarization: </w:t>
      </w:r>
    </w:p>
    <w:p w:rsidR="00076308" w:rsidRDefault="00076308" w:rsidP="00076308">
      <w:pPr>
        <w:pStyle w:val="NoSpacing"/>
        <w:tabs>
          <w:tab w:val="left" w:pos="1230"/>
        </w:tabs>
        <w:ind w:left="720"/>
        <w:rPr>
          <w:sz w:val="24"/>
          <w:szCs w:val="24"/>
        </w:rPr>
      </w:pPr>
      <w:r>
        <w:rPr>
          <w:sz w:val="24"/>
          <w:szCs w:val="24"/>
        </w:rPr>
        <w:t>Calcium ion channels open, allowing huge influx of calcium ions, leading to rising phase of action potential.</w:t>
      </w:r>
    </w:p>
    <w:p w:rsidR="00076308" w:rsidRDefault="00076308" w:rsidP="00076308">
      <w:pPr>
        <w:pStyle w:val="NoSpacing"/>
        <w:numPr>
          <w:ilvl w:val="0"/>
          <w:numId w:val="61"/>
        </w:numPr>
        <w:tabs>
          <w:tab w:val="left" w:pos="1230"/>
        </w:tabs>
        <w:rPr>
          <w:sz w:val="24"/>
          <w:szCs w:val="24"/>
        </w:rPr>
      </w:pPr>
      <w:r>
        <w:rPr>
          <w:sz w:val="24"/>
          <w:szCs w:val="24"/>
        </w:rPr>
        <w:t xml:space="preserve">Repolarization: potassium ion channels open, they leave and cell becomes more negative. </w:t>
      </w:r>
    </w:p>
    <w:p w:rsidR="00076308" w:rsidRDefault="00076308" w:rsidP="00076308">
      <w:pPr>
        <w:pStyle w:val="NoSpacing"/>
        <w:tabs>
          <w:tab w:val="left" w:pos="1230"/>
        </w:tabs>
        <w:rPr>
          <w:sz w:val="24"/>
          <w:szCs w:val="24"/>
        </w:rPr>
      </w:pPr>
    </w:p>
    <w:p w:rsidR="00076308" w:rsidRPr="00076308" w:rsidRDefault="00076308" w:rsidP="00076308">
      <w:pPr>
        <w:pStyle w:val="NoSpacing"/>
        <w:numPr>
          <w:ilvl w:val="0"/>
          <w:numId w:val="7"/>
        </w:numPr>
        <w:tabs>
          <w:tab w:val="left" w:pos="1230"/>
        </w:tabs>
        <w:rPr>
          <w:sz w:val="24"/>
          <w:szCs w:val="24"/>
        </w:rPr>
      </w:pPr>
      <w:proofErr w:type="spellStart"/>
      <w:r>
        <w:rPr>
          <w:b/>
          <w:sz w:val="24"/>
          <w:szCs w:val="24"/>
        </w:rPr>
        <w:t>Sinoatrial</w:t>
      </w:r>
      <w:proofErr w:type="spellEnd"/>
      <w:r>
        <w:rPr>
          <w:b/>
          <w:sz w:val="24"/>
          <w:szCs w:val="24"/>
        </w:rPr>
        <w:t xml:space="preserve"> node:</w:t>
      </w:r>
    </w:p>
    <w:p w:rsidR="00076308" w:rsidRDefault="00076308" w:rsidP="00076308">
      <w:pPr>
        <w:pStyle w:val="NoSpacing"/>
        <w:tabs>
          <w:tab w:val="left" w:pos="1230"/>
        </w:tabs>
        <w:ind w:left="720"/>
        <w:rPr>
          <w:sz w:val="24"/>
          <w:szCs w:val="24"/>
        </w:rPr>
      </w:pPr>
      <w:proofErr w:type="gramStart"/>
      <w:r>
        <w:rPr>
          <w:sz w:val="24"/>
          <w:szCs w:val="24"/>
        </w:rPr>
        <w:t>The pacemaker cell of the heart.</w:t>
      </w:r>
      <w:proofErr w:type="gramEnd"/>
      <w:r>
        <w:rPr>
          <w:sz w:val="24"/>
          <w:szCs w:val="24"/>
        </w:rPr>
        <w:t xml:space="preserve"> </w:t>
      </w:r>
      <w:r w:rsidR="00E8524B">
        <w:rPr>
          <w:sz w:val="24"/>
          <w:szCs w:val="24"/>
        </w:rPr>
        <w:t xml:space="preserve">The SAN is located in the right atrial wall because the myocardium has the fastest depolarization rate. It sets the sinus rhythm. </w:t>
      </w:r>
    </w:p>
    <w:p w:rsidR="00E8524B" w:rsidRDefault="00E8524B" w:rsidP="00076308">
      <w:pPr>
        <w:pStyle w:val="NoSpacing"/>
        <w:tabs>
          <w:tab w:val="left" w:pos="1230"/>
        </w:tabs>
        <w:ind w:left="720"/>
        <w:rPr>
          <w:sz w:val="24"/>
          <w:szCs w:val="24"/>
        </w:rPr>
      </w:pPr>
      <w:r>
        <w:rPr>
          <w:sz w:val="24"/>
          <w:szCs w:val="24"/>
        </w:rPr>
        <w:t>The normal heart rate is 100 beats per minute but at rest it receives impulses from the parasympathetic system and so the heart rate is reduced to 75 beats per minute. The impulse spreads across atrial walls and travels along the intermodal pathway to AV node.</w:t>
      </w:r>
    </w:p>
    <w:p w:rsidR="007D5ACD" w:rsidRDefault="007D5ACD" w:rsidP="00076308">
      <w:pPr>
        <w:pStyle w:val="NoSpacing"/>
        <w:tabs>
          <w:tab w:val="left" w:pos="1230"/>
        </w:tabs>
        <w:ind w:left="720"/>
        <w:rPr>
          <w:sz w:val="24"/>
          <w:szCs w:val="24"/>
        </w:rPr>
      </w:pPr>
    </w:p>
    <w:p w:rsidR="007D5ACD" w:rsidRPr="007D5ACD" w:rsidRDefault="007D5ACD" w:rsidP="007D5ACD">
      <w:pPr>
        <w:pStyle w:val="NoSpacing"/>
        <w:numPr>
          <w:ilvl w:val="0"/>
          <w:numId w:val="7"/>
        </w:numPr>
        <w:tabs>
          <w:tab w:val="left" w:pos="1230"/>
        </w:tabs>
        <w:rPr>
          <w:sz w:val="24"/>
          <w:szCs w:val="24"/>
        </w:rPr>
      </w:pPr>
      <w:proofErr w:type="spellStart"/>
      <w:r>
        <w:rPr>
          <w:b/>
          <w:sz w:val="24"/>
          <w:szCs w:val="24"/>
        </w:rPr>
        <w:t>Atrioventricular</w:t>
      </w:r>
      <w:proofErr w:type="spellEnd"/>
      <w:r>
        <w:rPr>
          <w:b/>
          <w:sz w:val="24"/>
          <w:szCs w:val="24"/>
        </w:rPr>
        <w:t xml:space="preserve"> node:</w:t>
      </w:r>
    </w:p>
    <w:p w:rsidR="00E8524B" w:rsidRDefault="007D5ACD" w:rsidP="007D5ACD">
      <w:pPr>
        <w:pStyle w:val="NoSpacing"/>
        <w:tabs>
          <w:tab w:val="left" w:pos="1230"/>
        </w:tabs>
        <w:ind w:left="720"/>
        <w:rPr>
          <w:sz w:val="24"/>
          <w:szCs w:val="24"/>
        </w:rPr>
      </w:pPr>
      <w:proofErr w:type="gramStart"/>
      <w:r>
        <w:rPr>
          <w:sz w:val="24"/>
          <w:szCs w:val="24"/>
        </w:rPr>
        <w:t>Delays the impulses so the ventricles do not contract until the atria stops contracting.</w:t>
      </w:r>
      <w:proofErr w:type="gramEnd"/>
      <w:r>
        <w:rPr>
          <w:sz w:val="24"/>
          <w:szCs w:val="24"/>
        </w:rPr>
        <w:t xml:space="preserve"> </w:t>
      </w:r>
      <w:r w:rsidR="00E8524B">
        <w:rPr>
          <w:sz w:val="24"/>
          <w:szCs w:val="24"/>
        </w:rPr>
        <w:t xml:space="preserve"> </w:t>
      </w:r>
    </w:p>
    <w:p w:rsidR="007D5ACD" w:rsidRDefault="007D5ACD" w:rsidP="007D5ACD">
      <w:pPr>
        <w:pStyle w:val="NoSpacing"/>
        <w:tabs>
          <w:tab w:val="left" w:pos="1230"/>
        </w:tabs>
        <w:ind w:left="720"/>
        <w:rPr>
          <w:sz w:val="24"/>
          <w:szCs w:val="24"/>
        </w:rPr>
      </w:pPr>
      <w:r>
        <w:rPr>
          <w:sz w:val="24"/>
          <w:szCs w:val="24"/>
        </w:rPr>
        <w:t>If SA node stops working, AV node sets the heart beats at 5</w:t>
      </w:r>
      <w:r w:rsidR="00EC7F0F">
        <w:rPr>
          <w:sz w:val="24"/>
          <w:szCs w:val="24"/>
        </w:rPr>
        <w:t>0</w:t>
      </w:r>
      <w:r>
        <w:rPr>
          <w:sz w:val="24"/>
          <w:szCs w:val="24"/>
        </w:rPr>
        <w:t>bpm</w:t>
      </w:r>
    </w:p>
    <w:p w:rsidR="007D5ACD" w:rsidRDefault="007D5ACD" w:rsidP="007D5ACD">
      <w:pPr>
        <w:pStyle w:val="NoSpacing"/>
        <w:tabs>
          <w:tab w:val="left" w:pos="1230"/>
        </w:tabs>
        <w:rPr>
          <w:sz w:val="24"/>
          <w:szCs w:val="24"/>
        </w:rPr>
      </w:pPr>
    </w:p>
    <w:p w:rsidR="007D5ACD" w:rsidRPr="007D5ACD" w:rsidRDefault="007D5ACD" w:rsidP="007D5ACD">
      <w:pPr>
        <w:pStyle w:val="NoSpacing"/>
        <w:numPr>
          <w:ilvl w:val="0"/>
          <w:numId w:val="7"/>
        </w:numPr>
        <w:tabs>
          <w:tab w:val="left" w:pos="1230"/>
        </w:tabs>
        <w:rPr>
          <w:sz w:val="24"/>
          <w:szCs w:val="24"/>
        </w:rPr>
      </w:pPr>
      <w:proofErr w:type="spellStart"/>
      <w:r>
        <w:rPr>
          <w:b/>
          <w:sz w:val="24"/>
          <w:szCs w:val="24"/>
        </w:rPr>
        <w:t>Atrioventricular</w:t>
      </w:r>
      <w:proofErr w:type="spellEnd"/>
      <w:r>
        <w:rPr>
          <w:b/>
          <w:sz w:val="24"/>
          <w:szCs w:val="24"/>
        </w:rPr>
        <w:t xml:space="preserve"> bundle:</w:t>
      </w:r>
    </w:p>
    <w:p w:rsidR="007D5ACD" w:rsidRDefault="007D5ACD" w:rsidP="007D5ACD">
      <w:pPr>
        <w:pStyle w:val="NoSpacing"/>
        <w:tabs>
          <w:tab w:val="left" w:pos="1230"/>
        </w:tabs>
        <w:ind w:left="720"/>
        <w:rPr>
          <w:b/>
          <w:sz w:val="24"/>
          <w:szCs w:val="24"/>
        </w:rPr>
      </w:pPr>
      <w:proofErr w:type="gramStart"/>
      <w:r>
        <w:rPr>
          <w:sz w:val="24"/>
          <w:szCs w:val="24"/>
        </w:rPr>
        <w:t>Also known as the bundle of His.</w:t>
      </w:r>
      <w:proofErr w:type="gramEnd"/>
      <w:r>
        <w:rPr>
          <w:sz w:val="24"/>
          <w:szCs w:val="24"/>
        </w:rPr>
        <w:t xml:space="preserve"> The atria and ventricles are not connected by the gap junctions so the bundle of his electrically connects the two. It is in the </w:t>
      </w:r>
      <w:r>
        <w:rPr>
          <w:b/>
          <w:sz w:val="24"/>
          <w:szCs w:val="24"/>
        </w:rPr>
        <w:t xml:space="preserve">superior </w:t>
      </w:r>
      <w:proofErr w:type="spellStart"/>
      <w:r>
        <w:rPr>
          <w:b/>
          <w:sz w:val="24"/>
          <w:szCs w:val="24"/>
        </w:rPr>
        <w:t>interventricular</w:t>
      </w:r>
      <w:proofErr w:type="spellEnd"/>
      <w:r>
        <w:rPr>
          <w:b/>
          <w:sz w:val="24"/>
          <w:szCs w:val="24"/>
        </w:rPr>
        <w:t xml:space="preserve"> septum.</w:t>
      </w:r>
    </w:p>
    <w:p w:rsidR="007D5ACD" w:rsidRDefault="007D5ACD" w:rsidP="007D5ACD">
      <w:pPr>
        <w:pStyle w:val="NoSpacing"/>
        <w:tabs>
          <w:tab w:val="left" w:pos="1230"/>
        </w:tabs>
        <w:ind w:left="720"/>
        <w:rPr>
          <w:b/>
          <w:sz w:val="24"/>
          <w:szCs w:val="24"/>
        </w:rPr>
      </w:pPr>
    </w:p>
    <w:p w:rsidR="007D5ACD" w:rsidRDefault="007D5ACD" w:rsidP="007D5ACD">
      <w:pPr>
        <w:pStyle w:val="NoSpacing"/>
        <w:numPr>
          <w:ilvl w:val="0"/>
          <w:numId w:val="7"/>
        </w:numPr>
        <w:tabs>
          <w:tab w:val="left" w:pos="1230"/>
        </w:tabs>
        <w:rPr>
          <w:b/>
          <w:sz w:val="24"/>
          <w:szCs w:val="24"/>
        </w:rPr>
      </w:pPr>
      <w:r>
        <w:rPr>
          <w:b/>
          <w:sz w:val="24"/>
          <w:szCs w:val="24"/>
        </w:rPr>
        <w:t>Right &amp; left branches:</w:t>
      </w:r>
    </w:p>
    <w:p w:rsidR="007D5ACD" w:rsidRDefault="007D5ACD" w:rsidP="007D5ACD">
      <w:pPr>
        <w:pStyle w:val="NoSpacing"/>
        <w:tabs>
          <w:tab w:val="left" w:pos="1230"/>
        </w:tabs>
        <w:ind w:left="720"/>
        <w:rPr>
          <w:sz w:val="24"/>
          <w:szCs w:val="24"/>
        </w:rPr>
      </w:pPr>
      <w:r>
        <w:rPr>
          <w:sz w:val="24"/>
          <w:szCs w:val="24"/>
        </w:rPr>
        <w:t>Carry impulses towards apex of heart</w:t>
      </w:r>
    </w:p>
    <w:p w:rsidR="007D5ACD" w:rsidRDefault="007D5ACD" w:rsidP="007D5ACD">
      <w:pPr>
        <w:pStyle w:val="NoSpacing"/>
        <w:tabs>
          <w:tab w:val="left" w:pos="1230"/>
        </w:tabs>
        <w:ind w:left="720"/>
        <w:rPr>
          <w:sz w:val="24"/>
          <w:szCs w:val="24"/>
        </w:rPr>
      </w:pPr>
    </w:p>
    <w:p w:rsidR="007D5ACD" w:rsidRPr="007D5ACD" w:rsidRDefault="007D5ACD" w:rsidP="007D5ACD">
      <w:pPr>
        <w:pStyle w:val="NoSpacing"/>
        <w:numPr>
          <w:ilvl w:val="0"/>
          <w:numId w:val="7"/>
        </w:numPr>
        <w:tabs>
          <w:tab w:val="left" w:pos="1230"/>
        </w:tabs>
        <w:rPr>
          <w:sz w:val="24"/>
          <w:szCs w:val="24"/>
        </w:rPr>
      </w:pPr>
      <w:r>
        <w:rPr>
          <w:b/>
          <w:sz w:val="24"/>
          <w:szCs w:val="24"/>
        </w:rPr>
        <w:t xml:space="preserve">Purkinje fibres </w:t>
      </w:r>
    </w:p>
    <w:p w:rsidR="007D5ACD" w:rsidRDefault="007D5ACD" w:rsidP="007D5ACD">
      <w:pPr>
        <w:pStyle w:val="NoSpacing"/>
        <w:tabs>
          <w:tab w:val="left" w:pos="1230"/>
        </w:tabs>
        <w:ind w:left="720"/>
        <w:rPr>
          <w:sz w:val="24"/>
          <w:szCs w:val="24"/>
        </w:rPr>
      </w:pPr>
      <w:r>
        <w:rPr>
          <w:sz w:val="24"/>
          <w:szCs w:val="24"/>
        </w:rPr>
        <w:t xml:space="preserve">Complete pathway through </w:t>
      </w:r>
      <w:proofErr w:type="spellStart"/>
      <w:r>
        <w:rPr>
          <w:sz w:val="24"/>
          <w:szCs w:val="24"/>
        </w:rPr>
        <w:t>interventricular</w:t>
      </w:r>
      <w:proofErr w:type="spellEnd"/>
      <w:r>
        <w:rPr>
          <w:sz w:val="24"/>
          <w:szCs w:val="24"/>
        </w:rPr>
        <w:t xml:space="preserve"> septum into apex to ventricular walls. </w:t>
      </w:r>
      <w:proofErr w:type="gramStart"/>
      <w:r>
        <w:rPr>
          <w:sz w:val="24"/>
          <w:szCs w:val="24"/>
        </w:rPr>
        <w:t>More fibres on the left side.</w:t>
      </w:r>
      <w:proofErr w:type="gramEnd"/>
    </w:p>
    <w:p w:rsidR="007D5ACD" w:rsidRDefault="007D5ACD" w:rsidP="007D5ACD">
      <w:pPr>
        <w:pStyle w:val="NoSpacing"/>
        <w:tabs>
          <w:tab w:val="left" w:pos="1230"/>
        </w:tabs>
        <w:ind w:left="720"/>
        <w:rPr>
          <w:sz w:val="24"/>
          <w:szCs w:val="24"/>
        </w:rPr>
      </w:pPr>
      <w:r>
        <w:rPr>
          <w:sz w:val="24"/>
          <w:szCs w:val="24"/>
        </w:rPr>
        <w:t>Purkinje fibres depolarize 30bpm (if AV stops working)</w:t>
      </w:r>
    </w:p>
    <w:p w:rsidR="007D5ACD" w:rsidRDefault="007D5ACD" w:rsidP="007D5ACD">
      <w:pPr>
        <w:pStyle w:val="NoSpacing"/>
        <w:tabs>
          <w:tab w:val="left" w:pos="1230"/>
        </w:tabs>
        <w:ind w:left="720"/>
        <w:rPr>
          <w:sz w:val="24"/>
          <w:szCs w:val="24"/>
        </w:rPr>
      </w:pPr>
      <w:r>
        <w:rPr>
          <w:sz w:val="24"/>
          <w:szCs w:val="24"/>
        </w:rPr>
        <w:t>Ventricles are contracted from the bottom to up</w:t>
      </w:r>
    </w:p>
    <w:p w:rsidR="007D5ACD" w:rsidRDefault="007D5ACD" w:rsidP="007D5ACD">
      <w:pPr>
        <w:pStyle w:val="NoSpacing"/>
        <w:tabs>
          <w:tab w:val="left" w:pos="1230"/>
        </w:tabs>
        <w:ind w:left="720"/>
        <w:rPr>
          <w:sz w:val="24"/>
          <w:szCs w:val="24"/>
        </w:rPr>
      </w:pPr>
      <w:r>
        <w:rPr>
          <w:sz w:val="24"/>
          <w:szCs w:val="24"/>
        </w:rPr>
        <w:t xml:space="preserve">Takes 0.22 seconds to complete contraction of whole heart </w:t>
      </w:r>
    </w:p>
    <w:p w:rsidR="007D5ACD" w:rsidRDefault="007D5ACD" w:rsidP="007D5ACD">
      <w:pPr>
        <w:pStyle w:val="NoSpacing"/>
        <w:tabs>
          <w:tab w:val="left" w:pos="1230"/>
        </w:tabs>
        <w:ind w:left="720"/>
        <w:rPr>
          <w:sz w:val="24"/>
          <w:szCs w:val="24"/>
        </w:rPr>
      </w:pPr>
    </w:p>
    <w:p w:rsidR="007D5ACD" w:rsidRDefault="007D5ACD" w:rsidP="007D5ACD">
      <w:pPr>
        <w:pStyle w:val="NoSpacing"/>
        <w:tabs>
          <w:tab w:val="left" w:pos="1230"/>
        </w:tabs>
        <w:ind w:left="720"/>
        <w:rPr>
          <w:sz w:val="24"/>
          <w:szCs w:val="24"/>
        </w:rPr>
      </w:pPr>
    </w:p>
    <w:tbl>
      <w:tblPr>
        <w:tblStyle w:val="TableGrid"/>
        <w:tblW w:w="0" w:type="auto"/>
        <w:tblInd w:w="720" w:type="dxa"/>
        <w:tblLook w:val="04A0" w:firstRow="1" w:lastRow="0" w:firstColumn="1" w:lastColumn="0" w:noHBand="0" w:noVBand="1"/>
      </w:tblPr>
      <w:tblGrid>
        <w:gridCol w:w="4810"/>
        <w:gridCol w:w="4766"/>
      </w:tblGrid>
      <w:tr w:rsidR="007D5ACD" w:rsidTr="007D5ACD">
        <w:tc>
          <w:tcPr>
            <w:tcW w:w="5148" w:type="dxa"/>
          </w:tcPr>
          <w:p w:rsidR="007D5ACD" w:rsidRDefault="007D5ACD" w:rsidP="007D5ACD">
            <w:pPr>
              <w:pStyle w:val="NoSpacing"/>
              <w:tabs>
                <w:tab w:val="left" w:pos="1230"/>
              </w:tabs>
              <w:rPr>
                <w:sz w:val="24"/>
                <w:szCs w:val="24"/>
              </w:rPr>
            </w:pPr>
            <w:r>
              <w:rPr>
                <w:sz w:val="24"/>
                <w:szCs w:val="24"/>
              </w:rPr>
              <w:lastRenderedPageBreak/>
              <w:t>Parasympathetic NS</w:t>
            </w:r>
          </w:p>
        </w:tc>
        <w:tc>
          <w:tcPr>
            <w:tcW w:w="5148" w:type="dxa"/>
          </w:tcPr>
          <w:p w:rsidR="007D5ACD" w:rsidRDefault="007D5ACD" w:rsidP="007D5ACD">
            <w:pPr>
              <w:pStyle w:val="NoSpacing"/>
              <w:tabs>
                <w:tab w:val="left" w:pos="1230"/>
              </w:tabs>
              <w:rPr>
                <w:sz w:val="24"/>
                <w:szCs w:val="24"/>
              </w:rPr>
            </w:pPr>
            <w:r>
              <w:rPr>
                <w:sz w:val="24"/>
                <w:szCs w:val="24"/>
              </w:rPr>
              <w:t>Sympathetic NS</w:t>
            </w:r>
          </w:p>
        </w:tc>
      </w:tr>
      <w:tr w:rsidR="007D5ACD" w:rsidTr="007D5ACD">
        <w:tc>
          <w:tcPr>
            <w:tcW w:w="5148" w:type="dxa"/>
          </w:tcPr>
          <w:p w:rsidR="007D5ACD" w:rsidRDefault="007D5ACD" w:rsidP="007D5ACD">
            <w:pPr>
              <w:pStyle w:val="NoSpacing"/>
              <w:tabs>
                <w:tab w:val="left" w:pos="1230"/>
              </w:tabs>
              <w:rPr>
                <w:sz w:val="24"/>
                <w:szCs w:val="24"/>
              </w:rPr>
            </w:pPr>
            <w:r>
              <w:rPr>
                <w:sz w:val="24"/>
                <w:szCs w:val="24"/>
              </w:rPr>
              <w:t xml:space="preserve">Causes decrease In heart rate via </w:t>
            </w:r>
            <w:proofErr w:type="spellStart"/>
            <w:r>
              <w:rPr>
                <w:sz w:val="24"/>
                <w:szCs w:val="24"/>
              </w:rPr>
              <w:t>vagus</w:t>
            </w:r>
            <w:proofErr w:type="spellEnd"/>
            <w:r>
              <w:rPr>
                <w:sz w:val="24"/>
                <w:szCs w:val="24"/>
              </w:rPr>
              <w:t xml:space="preserve"> nerve</w:t>
            </w:r>
          </w:p>
        </w:tc>
        <w:tc>
          <w:tcPr>
            <w:tcW w:w="5148" w:type="dxa"/>
          </w:tcPr>
          <w:p w:rsidR="007D5ACD" w:rsidRDefault="007D5ACD" w:rsidP="007D5ACD">
            <w:pPr>
              <w:pStyle w:val="NoSpacing"/>
              <w:tabs>
                <w:tab w:val="left" w:pos="1230"/>
              </w:tabs>
              <w:rPr>
                <w:sz w:val="24"/>
                <w:szCs w:val="24"/>
              </w:rPr>
            </w:pPr>
            <w:r>
              <w:rPr>
                <w:sz w:val="24"/>
                <w:szCs w:val="24"/>
              </w:rPr>
              <w:t>Increases heart rate</w:t>
            </w:r>
          </w:p>
        </w:tc>
      </w:tr>
      <w:tr w:rsidR="007D5ACD" w:rsidTr="007D5ACD">
        <w:tc>
          <w:tcPr>
            <w:tcW w:w="5148" w:type="dxa"/>
          </w:tcPr>
          <w:p w:rsidR="007D5ACD" w:rsidRDefault="007D5ACD" w:rsidP="007D5ACD">
            <w:pPr>
              <w:pStyle w:val="NoSpacing"/>
              <w:tabs>
                <w:tab w:val="left" w:pos="1230"/>
              </w:tabs>
              <w:rPr>
                <w:sz w:val="24"/>
                <w:szCs w:val="24"/>
              </w:rPr>
            </w:pPr>
            <w:r>
              <w:rPr>
                <w:sz w:val="24"/>
                <w:szCs w:val="24"/>
              </w:rPr>
              <w:t xml:space="preserve">It has a constant effect of dampening the heart rate. </w:t>
            </w:r>
          </w:p>
        </w:tc>
        <w:tc>
          <w:tcPr>
            <w:tcW w:w="5148" w:type="dxa"/>
          </w:tcPr>
          <w:p w:rsidR="007D5ACD" w:rsidRDefault="007D5ACD" w:rsidP="007D5ACD">
            <w:pPr>
              <w:pStyle w:val="NoSpacing"/>
              <w:tabs>
                <w:tab w:val="left" w:pos="1230"/>
              </w:tabs>
              <w:rPr>
                <w:sz w:val="24"/>
                <w:szCs w:val="24"/>
              </w:rPr>
            </w:pPr>
          </w:p>
        </w:tc>
      </w:tr>
    </w:tbl>
    <w:p w:rsidR="007D5ACD" w:rsidRPr="007D5ACD" w:rsidRDefault="007D5ACD" w:rsidP="007D5ACD">
      <w:pPr>
        <w:pStyle w:val="NoSpacing"/>
        <w:tabs>
          <w:tab w:val="left" w:pos="1230"/>
        </w:tabs>
        <w:ind w:left="720"/>
        <w:rPr>
          <w:sz w:val="24"/>
          <w:szCs w:val="24"/>
        </w:rPr>
      </w:pPr>
    </w:p>
    <w:p w:rsidR="007D5ACD" w:rsidRDefault="007D5ACD" w:rsidP="00C7793E">
      <w:pPr>
        <w:pStyle w:val="NoSpacing"/>
        <w:tabs>
          <w:tab w:val="left" w:pos="1230"/>
        </w:tabs>
        <w:rPr>
          <w:sz w:val="24"/>
          <w:szCs w:val="24"/>
        </w:rPr>
      </w:pPr>
      <w:r>
        <w:rPr>
          <w:b/>
          <w:sz w:val="24"/>
          <w:szCs w:val="24"/>
        </w:rPr>
        <w:t xml:space="preserve">Sinus rhythm: </w:t>
      </w:r>
      <w:r>
        <w:rPr>
          <w:sz w:val="24"/>
          <w:szCs w:val="24"/>
        </w:rPr>
        <w:t>Normal rate of heart beat. Varies in individuals e.g. in athletes it is lower</w:t>
      </w:r>
    </w:p>
    <w:p w:rsidR="00B26774" w:rsidRDefault="007D5ACD" w:rsidP="00C7793E">
      <w:pPr>
        <w:pStyle w:val="NoSpacing"/>
        <w:tabs>
          <w:tab w:val="left" w:pos="1230"/>
        </w:tabs>
        <w:rPr>
          <w:sz w:val="24"/>
          <w:szCs w:val="24"/>
        </w:rPr>
      </w:pPr>
      <w:proofErr w:type="spellStart"/>
      <w:r>
        <w:rPr>
          <w:b/>
          <w:sz w:val="24"/>
          <w:szCs w:val="24"/>
        </w:rPr>
        <w:t>Bradycardia</w:t>
      </w:r>
      <w:proofErr w:type="spellEnd"/>
      <w:r>
        <w:rPr>
          <w:b/>
          <w:sz w:val="24"/>
          <w:szCs w:val="24"/>
        </w:rPr>
        <w:t>:</w:t>
      </w:r>
      <w:r>
        <w:rPr>
          <w:sz w:val="24"/>
          <w:szCs w:val="24"/>
        </w:rPr>
        <w:t xml:space="preserve"> </w:t>
      </w:r>
      <w:r w:rsidR="00C7793E">
        <w:rPr>
          <w:sz w:val="24"/>
          <w:szCs w:val="24"/>
        </w:rPr>
        <w:t>Slower than normal heart rate, tissues do not get sufficient oxygen.</w:t>
      </w:r>
      <w:r w:rsidR="00B26774">
        <w:rPr>
          <w:sz w:val="24"/>
          <w:szCs w:val="24"/>
        </w:rPr>
        <w:t xml:space="preserve"> Slower than 60bpm, inadequate blood circulation in </w:t>
      </w:r>
      <w:proofErr w:type="spellStart"/>
      <w:r w:rsidR="00B26774">
        <w:rPr>
          <w:sz w:val="24"/>
          <w:szCs w:val="24"/>
        </w:rPr>
        <w:t>nonathletes</w:t>
      </w:r>
      <w:proofErr w:type="spellEnd"/>
      <w:r w:rsidR="00B26774">
        <w:rPr>
          <w:sz w:val="24"/>
          <w:szCs w:val="24"/>
        </w:rPr>
        <w:t xml:space="preserve">  </w:t>
      </w:r>
    </w:p>
    <w:p w:rsidR="00C7793E" w:rsidRDefault="00C7793E" w:rsidP="00C7793E">
      <w:pPr>
        <w:pStyle w:val="NoSpacing"/>
        <w:tabs>
          <w:tab w:val="left" w:pos="1230"/>
        </w:tabs>
        <w:rPr>
          <w:sz w:val="24"/>
          <w:szCs w:val="24"/>
        </w:rPr>
      </w:pPr>
      <w:r>
        <w:rPr>
          <w:b/>
          <w:sz w:val="24"/>
          <w:szCs w:val="24"/>
        </w:rPr>
        <w:t xml:space="preserve">Tachycardia: </w:t>
      </w:r>
      <w:r>
        <w:rPr>
          <w:sz w:val="24"/>
          <w:szCs w:val="24"/>
        </w:rPr>
        <w:t>Faster than normal heart rate</w:t>
      </w:r>
      <w:r w:rsidR="00A456C5">
        <w:rPr>
          <w:sz w:val="24"/>
          <w:szCs w:val="24"/>
        </w:rPr>
        <w:t>, does not have enough time to pump out blood.</w:t>
      </w:r>
      <w:r w:rsidR="00B26774">
        <w:rPr>
          <w:sz w:val="24"/>
          <w:szCs w:val="24"/>
        </w:rPr>
        <w:t xml:space="preserve"> </w:t>
      </w:r>
      <w:proofErr w:type="gramStart"/>
      <w:r w:rsidR="00B26774">
        <w:rPr>
          <w:sz w:val="24"/>
          <w:szCs w:val="24"/>
        </w:rPr>
        <w:t>More than 100bpm.</w:t>
      </w:r>
      <w:proofErr w:type="gramEnd"/>
      <w:r w:rsidR="00B26774">
        <w:rPr>
          <w:sz w:val="24"/>
          <w:szCs w:val="24"/>
        </w:rPr>
        <w:t xml:space="preserve"> If persistent will lead to fibrillation</w:t>
      </w:r>
    </w:p>
    <w:p w:rsidR="00A456C5" w:rsidRDefault="00A456C5" w:rsidP="00C7793E">
      <w:pPr>
        <w:pStyle w:val="NoSpacing"/>
        <w:tabs>
          <w:tab w:val="left" w:pos="1230"/>
        </w:tabs>
        <w:rPr>
          <w:sz w:val="24"/>
          <w:szCs w:val="24"/>
        </w:rPr>
      </w:pPr>
    </w:p>
    <w:p w:rsidR="00A456C5" w:rsidRDefault="00A456C5" w:rsidP="00C7793E">
      <w:pPr>
        <w:pStyle w:val="NoSpacing"/>
        <w:tabs>
          <w:tab w:val="left" w:pos="1230"/>
        </w:tabs>
        <w:rPr>
          <w:b/>
          <w:sz w:val="24"/>
          <w:szCs w:val="24"/>
        </w:rPr>
      </w:pPr>
      <w:r>
        <w:rPr>
          <w:b/>
          <w:sz w:val="24"/>
          <w:szCs w:val="24"/>
        </w:rPr>
        <w:t>Action potential of contractile cardiac muscle cells:</w:t>
      </w:r>
    </w:p>
    <w:p w:rsidR="00A456C5" w:rsidRDefault="001905E5" w:rsidP="00C7793E">
      <w:pPr>
        <w:pStyle w:val="NoSpacing"/>
        <w:tabs>
          <w:tab w:val="left" w:pos="1230"/>
        </w:tabs>
        <w:rPr>
          <w:sz w:val="24"/>
          <w:szCs w:val="24"/>
        </w:rPr>
      </w:pPr>
      <w:r>
        <w:rPr>
          <w:sz w:val="24"/>
          <w:szCs w:val="24"/>
        </w:rPr>
        <w:t>Contractile muscle fibres make up a bulk of the heart and are responsible for pumping action.</w:t>
      </w:r>
    </w:p>
    <w:p w:rsidR="0085635B" w:rsidRDefault="0085635B" w:rsidP="00C7793E">
      <w:pPr>
        <w:pStyle w:val="NoSpacing"/>
        <w:tabs>
          <w:tab w:val="left" w:pos="1230"/>
        </w:tabs>
        <w:rPr>
          <w:b/>
          <w:sz w:val="24"/>
          <w:szCs w:val="24"/>
        </w:rPr>
      </w:pPr>
      <w:r>
        <w:rPr>
          <w:sz w:val="24"/>
          <w:szCs w:val="24"/>
        </w:rPr>
        <w:t xml:space="preserve">Cardiac muscle action potentials have plateau. </w:t>
      </w:r>
      <w:proofErr w:type="gramStart"/>
      <w:r>
        <w:rPr>
          <w:b/>
          <w:sz w:val="24"/>
          <w:szCs w:val="24"/>
        </w:rPr>
        <w:t>BECAUSE, DEPOLARIZATION IS RAPID.</w:t>
      </w:r>
      <w:proofErr w:type="gramEnd"/>
      <w:r>
        <w:rPr>
          <w:b/>
          <w:sz w:val="24"/>
          <w:szCs w:val="24"/>
        </w:rPr>
        <w:t xml:space="preserve"> INFLUX OF CALCUM IONS IS HIGHER THAN IN SKELETAL MUSCLES. </w:t>
      </w:r>
    </w:p>
    <w:p w:rsidR="0085635B" w:rsidRDefault="0085635B" w:rsidP="00C7793E">
      <w:pPr>
        <w:pStyle w:val="NoSpacing"/>
        <w:tabs>
          <w:tab w:val="left" w:pos="1230"/>
        </w:tabs>
        <w:rPr>
          <w:b/>
          <w:sz w:val="24"/>
          <w:szCs w:val="24"/>
        </w:rPr>
      </w:pPr>
    </w:p>
    <w:p w:rsidR="0085635B" w:rsidRDefault="0085635B" w:rsidP="0085635B">
      <w:pPr>
        <w:pStyle w:val="NoSpacing"/>
        <w:numPr>
          <w:ilvl w:val="0"/>
          <w:numId w:val="63"/>
        </w:numPr>
        <w:tabs>
          <w:tab w:val="left" w:pos="1230"/>
        </w:tabs>
        <w:rPr>
          <w:sz w:val="24"/>
          <w:szCs w:val="24"/>
        </w:rPr>
      </w:pPr>
      <w:r>
        <w:rPr>
          <w:sz w:val="24"/>
          <w:szCs w:val="24"/>
        </w:rPr>
        <w:t>Depolarization: fast voltage-gated sodium channels open. (rising phase)</w:t>
      </w:r>
    </w:p>
    <w:p w:rsidR="0085635B" w:rsidRDefault="0085635B" w:rsidP="0085635B">
      <w:pPr>
        <w:pStyle w:val="NoSpacing"/>
        <w:numPr>
          <w:ilvl w:val="0"/>
          <w:numId w:val="63"/>
        </w:numPr>
        <w:tabs>
          <w:tab w:val="left" w:pos="1230"/>
        </w:tabs>
        <w:rPr>
          <w:sz w:val="24"/>
          <w:szCs w:val="24"/>
        </w:rPr>
      </w:pPr>
      <w:r>
        <w:rPr>
          <w:sz w:val="24"/>
          <w:szCs w:val="24"/>
        </w:rPr>
        <w:t xml:space="preserve">Calcium ion </w:t>
      </w:r>
      <w:proofErr w:type="gramStart"/>
      <w:r>
        <w:rPr>
          <w:sz w:val="24"/>
          <w:szCs w:val="24"/>
        </w:rPr>
        <w:t>channels  open</w:t>
      </w:r>
      <w:proofErr w:type="gramEnd"/>
      <w:r>
        <w:rPr>
          <w:sz w:val="24"/>
          <w:szCs w:val="24"/>
        </w:rPr>
        <w:t xml:space="preserve"> and they remain open prolonging depolarization. Potassium ion channels are closed. When the pacemaker </w:t>
      </w:r>
      <w:r w:rsidR="00951C02">
        <w:rPr>
          <w:sz w:val="24"/>
          <w:szCs w:val="24"/>
        </w:rPr>
        <w:t>potential reaches the threshold level, calcium ion channels open.</w:t>
      </w:r>
    </w:p>
    <w:p w:rsidR="0085635B" w:rsidRPr="0085635B" w:rsidRDefault="0085635B" w:rsidP="0085635B">
      <w:pPr>
        <w:pStyle w:val="NoSpacing"/>
        <w:numPr>
          <w:ilvl w:val="0"/>
          <w:numId w:val="63"/>
        </w:numPr>
        <w:tabs>
          <w:tab w:val="left" w:pos="1230"/>
        </w:tabs>
        <w:rPr>
          <w:sz w:val="24"/>
          <w:szCs w:val="24"/>
        </w:rPr>
      </w:pPr>
      <w:r>
        <w:rPr>
          <w:sz w:val="24"/>
          <w:szCs w:val="24"/>
        </w:rPr>
        <w:t xml:space="preserve">Repolarization: calcium ion channels are closed and voltage gated potassium channels are open. Potassium ions leave and cell become negative. Calcium ions are PUMPED back into sarcoplasmic reticulum and out of the cell. </w:t>
      </w:r>
    </w:p>
    <w:p w:rsidR="00750294" w:rsidRPr="00750294" w:rsidRDefault="00750294" w:rsidP="00750294">
      <w:pPr>
        <w:pStyle w:val="NoSpacing"/>
        <w:tabs>
          <w:tab w:val="left" w:pos="1230"/>
        </w:tabs>
        <w:rPr>
          <w:sz w:val="24"/>
          <w:szCs w:val="24"/>
        </w:rPr>
      </w:pPr>
    </w:p>
    <w:p w:rsidR="00EF2DFD" w:rsidRDefault="00951C02" w:rsidP="00EF2DFD">
      <w:pPr>
        <w:pStyle w:val="NoSpacing"/>
        <w:tabs>
          <w:tab w:val="left" w:pos="1230"/>
        </w:tabs>
        <w:rPr>
          <w:sz w:val="24"/>
          <w:szCs w:val="24"/>
        </w:rPr>
      </w:pPr>
      <w:r>
        <w:rPr>
          <w:sz w:val="24"/>
          <w:szCs w:val="24"/>
        </w:rPr>
        <w:t>Note: depolarization in heart muscle cells causes influx of calcium ions from extracellular space through special channels in the plasma membrane. Then this initiates release from the sarcoplasmic reticulum.</w:t>
      </w:r>
      <w:r w:rsidR="00121E81">
        <w:rPr>
          <w:sz w:val="24"/>
          <w:szCs w:val="24"/>
        </w:rPr>
        <w:t xml:space="preserve"> The threshold level in pacemaker cells is marked by opening of calcium SLOW channels (they come from extra cellular space)</w:t>
      </w:r>
    </w:p>
    <w:p w:rsidR="00951C02" w:rsidRDefault="00951C02" w:rsidP="00EF2DFD">
      <w:pPr>
        <w:pStyle w:val="NoSpacing"/>
        <w:tabs>
          <w:tab w:val="left" w:pos="1230"/>
        </w:tabs>
        <w:rPr>
          <w:sz w:val="24"/>
          <w:szCs w:val="24"/>
        </w:rPr>
      </w:pPr>
    </w:p>
    <w:p w:rsidR="00951C02" w:rsidRDefault="00951C02" w:rsidP="00EF2DFD">
      <w:pPr>
        <w:pStyle w:val="NoSpacing"/>
        <w:tabs>
          <w:tab w:val="left" w:pos="1230"/>
        </w:tabs>
        <w:rPr>
          <w:b/>
          <w:sz w:val="24"/>
          <w:szCs w:val="24"/>
        </w:rPr>
      </w:pPr>
      <w:r>
        <w:rPr>
          <w:b/>
          <w:sz w:val="24"/>
          <w:szCs w:val="24"/>
        </w:rPr>
        <w:t>Absolute refractory period:</w:t>
      </w:r>
    </w:p>
    <w:p w:rsidR="00951C02" w:rsidRDefault="00951C02" w:rsidP="00EF2DFD">
      <w:pPr>
        <w:pStyle w:val="NoSpacing"/>
        <w:tabs>
          <w:tab w:val="left" w:pos="1230"/>
        </w:tabs>
        <w:rPr>
          <w:sz w:val="24"/>
          <w:szCs w:val="24"/>
        </w:rPr>
      </w:pPr>
      <w:r>
        <w:rPr>
          <w:sz w:val="24"/>
          <w:szCs w:val="24"/>
        </w:rPr>
        <w:t xml:space="preserve">In cardiac muscle cells, it is nearly as long as the contraction itself. Why? It is to ensure the heart does not undergo tetanic contractions. This ensures the heart has enough time to fill up and then pump it out and then relax. Otherwise, the heart would not have sufficient time to fill with enough blood and pump it out properly. </w:t>
      </w:r>
    </w:p>
    <w:p w:rsidR="008A302A" w:rsidRDefault="008A302A" w:rsidP="00EF2DFD">
      <w:pPr>
        <w:pStyle w:val="NoSpacing"/>
        <w:tabs>
          <w:tab w:val="left" w:pos="1230"/>
        </w:tabs>
        <w:rPr>
          <w:sz w:val="24"/>
          <w:szCs w:val="24"/>
        </w:rPr>
      </w:pPr>
    </w:p>
    <w:p w:rsidR="008A302A" w:rsidRDefault="008A302A" w:rsidP="00EF2DFD">
      <w:pPr>
        <w:pStyle w:val="NoSpacing"/>
        <w:tabs>
          <w:tab w:val="left" w:pos="1230"/>
        </w:tabs>
        <w:rPr>
          <w:b/>
          <w:sz w:val="24"/>
          <w:szCs w:val="24"/>
        </w:rPr>
      </w:pPr>
      <w:r>
        <w:rPr>
          <w:b/>
          <w:sz w:val="24"/>
          <w:szCs w:val="24"/>
        </w:rPr>
        <w:t>Explain what is an ECG tracing and the nature of the information it is providing:</w:t>
      </w:r>
    </w:p>
    <w:p w:rsidR="008A302A" w:rsidRDefault="008A302A" w:rsidP="00EF2DFD">
      <w:pPr>
        <w:pStyle w:val="NoSpacing"/>
        <w:tabs>
          <w:tab w:val="left" w:pos="1230"/>
        </w:tabs>
        <w:rPr>
          <w:i/>
          <w:sz w:val="24"/>
          <w:szCs w:val="24"/>
        </w:rPr>
      </w:pPr>
      <w:r>
        <w:rPr>
          <w:sz w:val="24"/>
          <w:szCs w:val="24"/>
        </w:rPr>
        <w:t xml:space="preserve">Electrocardiograph: </w:t>
      </w:r>
      <w:r>
        <w:rPr>
          <w:i/>
          <w:sz w:val="24"/>
          <w:szCs w:val="24"/>
        </w:rPr>
        <w:t xml:space="preserve">can detect </w:t>
      </w:r>
      <w:proofErr w:type="spellStart"/>
      <w:r>
        <w:rPr>
          <w:i/>
          <w:sz w:val="24"/>
          <w:szCs w:val="24"/>
        </w:rPr>
        <w:t>electrican</w:t>
      </w:r>
      <w:proofErr w:type="spellEnd"/>
      <w:r>
        <w:rPr>
          <w:i/>
          <w:sz w:val="24"/>
          <w:szCs w:val="24"/>
        </w:rPr>
        <w:t xml:space="preserve"> currents generated by heart. It is </w:t>
      </w:r>
      <w:proofErr w:type="gramStart"/>
      <w:r>
        <w:rPr>
          <w:i/>
          <w:sz w:val="24"/>
          <w:szCs w:val="24"/>
        </w:rPr>
        <w:t>an</w:t>
      </w:r>
      <w:proofErr w:type="gramEnd"/>
      <w:r>
        <w:rPr>
          <w:i/>
          <w:sz w:val="24"/>
          <w:szCs w:val="24"/>
        </w:rPr>
        <w:t xml:space="preserve"> </w:t>
      </w:r>
      <w:proofErr w:type="spellStart"/>
      <w:r>
        <w:rPr>
          <w:i/>
          <w:sz w:val="24"/>
          <w:szCs w:val="24"/>
        </w:rPr>
        <w:t>non invasive</w:t>
      </w:r>
      <w:proofErr w:type="spellEnd"/>
      <w:r>
        <w:rPr>
          <w:i/>
          <w:sz w:val="24"/>
          <w:szCs w:val="24"/>
        </w:rPr>
        <w:t xml:space="preserve"> technique.</w:t>
      </w:r>
    </w:p>
    <w:p w:rsidR="008A302A" w:rsidRDefault="008A302A" w:rsidP="00EF2DFD">
      <w:pPr>
        <w:pStyle w:val="NoSpacing"/>
        <w:tabs>
          <w:tab w:val="left" w:pos="1230"/>
        </w:tabs>
        <w:rPr>
          <w:i/>
          <w:sz w:val="24"/>
          <w:szCs w:val="24"/>
        </w:rPr>
      </w:pPr>
      <w:r>
        <w:rPr>
          <w:sz w:val="24"/>
          <w:szCs w:val="24"/>
        </w:rPr>
        <w:t xml:space="preserve">Electrocardiogram: </w:t>
      </w:r>
      <w:r>
        <w:rPr>
          <w:i/>
          <w:sz w:val="24"/>
          <w:szCs w:val="24"/>
        </w:rPr>
        <w:t>Is a graphic recording of electrical activity</w:t>
      </w:r>
    </w:p>
    <w:p w:rsidR="008A302A" w:rsidRDefault="008A302A" w:rsidP="008A302A">
      <w:pPr>
        <w:pStyle w:val="NoSpacing"/>
        <w:numPr>
          <w:ilvl w:val="0"/>
          <w:numId w:val="7"/>
        </w:numPr>
        <w:tabs>
          <w:tab w:val="left" w:pos="1230"/>
        </w:tabs>
        <w:rPr>
          <w:i/>
          <w:sz w:val="24"/>
          <w:szCs w:val="24"/>
        </w:rPr>
      </w:pPr>
      <w:r>
        <w:rPr>
          <w:i/>
          <w:sz w:val="24"/>
          <w:szCs w:val="24"/>
        </w:rPr>
        <w:t>Composite of all action potentials at given time</w:t>
      </w:r>
    </w:p>
    <w:p w:rsidR="008A302A" w:rsidRDefault="008A302A" w:rsidP="008A302A">
      <w:pPr>
        <w:pStyle w:val="NoSpacing"/>
        <w:numPr>
          <w:ilvl w:val="0"/>
          <w:numId w:val="7"/>
        </w:numPr>
        <w:tabs>
          <w:tab w:val="left" w:pos="1230"/>
        </w:tabs>
        <w:rPr>
          <w:i/>
          <w:sz w:val="24"/>
          <w:szCs w:val="24"/>
        </w:rPr>
      </w:pPr>
      <w:r>
        <w:rPr>
          <w:i/>
          <w:sz w:val="24"/>
          <w:szCs w:val="24"/>
        </w:rPr>
        <w:t>Electrodes are used: 12 leads</w:t>
      </w:r>
    </w:p>
    <w:p w:rsidR="008A302A" w:rsidRDefault="008A302A" w:rsidP="008A302A">
      <w:pPr>
        <w:pStyle w:val="NoSpacing"/>
        <w:tabs>
          <w:tab w:val="left" w:pos="1230"/>
        </w:tabs>
        <w:rPr>
          <w:i/>
          <w:sz w:val="24"/>
          <w:szCs w:val="24"/>
        </w:rPr>
      </w:pPr>
      <w:r>
        <w:rPr>
          <w:i/>
          <w:sz w:val="24"/>
          <w:szCs w:val="24"/>
        </w:rPr>
        <w:t xml:space="preserve">Lead 2 is the most important one (right arm to left leg) provides the most information. Current flowing from the side of the heart as the pacemaker originates there. </w:t>
      </w:r>
    </w:p>
    <w:p w:rsidR="008A302A" w:rsidRDefault="008A302A" w:rsidP="008A302A">
      <w:pPr>
        <w:pStyle w:val="NoSpacing"/>
        <w:tabs>
          <w:tab w:val="left" w:pos="1230"/>
        </w:tabs>
        <w:rPr>
          <w:i/>
          <w:sz w:val="24"/>
          <w:szCs w:val="24"/>
        </w:rPr>
      </w:pPr>
    </w:p>
    <w:p w:rsidR="008A302A" w:rsidRDefault="008A302A" w:rsidP="008A302A">
      <w:pPr>
        <w:pStyle w:val="NoSpacing"/>
        <w:tabs>
          <w:tab w:val="left" w:pos="1230"/>
        </w:tabs>
        <w:rPr>
          <w:b/>
          <w:sz w:val="24"/>
          <w:szCs w:val="24"/>
        </w:rPr>
      </w:pPr>
      <w:r>
        <w:rPr>
          <w:b/>
          <w:sz w:val="24"/>
          <w:szCs w:val="24"/>
        </w:rPr>
        <w:t>Elements of an ECG:</w:t>
      </w:r>
    </w:p>
    <w:p w:rsidR="008A302A" w:rsidRDefault="008A302A" w:rsidP="008A302A">
      <w:pPr>
        <w:pStyle w:val="NoSpacing"/>
        <w:tabs>
          <w:tab w:val="left" w:pos="1230"/>
        </w:tabs>
        <w:rPr>
          <w:sz w:val="24"/>
          <w:szCs w:val="24"/>
        </w:rPr>
      </w:pPr>
      <w:r>
        <w:rPr>
          <w:b/>
          <w:sz w:val="24"/>
          <w:szCs w:val="24"/>
        </w:rPr>
        <w:t xml:space="preserve">P wave: </w:t>
      </w:r>
      <w:r>
        <w:rPr>
          <w:sz w:val="24"/>
          <w:szCs w:val="24"/>
        </w:rPr>
        <w:t>atrial depolarization</w:t>
      </w:r>
    </w:p>
    <w:p w:rsidR="008A302A" w:rsidRDefault="008A302A" w:rsidP="008A302A">
      <w:pPr>
        <w:pStyle w:val="NoSpacing"/>
        <w:tabs>
          <w:tab w:val="left" w:pos="1230"/>
        </w:tabs>
        <w:rPr>
          <w:sz w:val="24"/>
          <w:szCs w:val="24"/>
        </w:rPr>
      </w:pPr>
      <w:r>
        <w:rPr>
          <w:b/>
          <w:sz w:val="24"/>
          <w:szCs w:val="24"/>
        </w:rPr>
        <w:t xml:space="preserve">QRS complex: </w:t>
      </w:r>
      <w:r w:rsidR="00816855">
        <w:rPr>
          <w:sz w:val="24"/>
          <w:szCs w:val="24"/>
        </w:rPr>
        <w:t>Ventricular depolarization (electrical current generated is higher because ventricles have more cardiac cells). Atrial repolarization is hidden within the depolarization of ventricles.</w:t>
      </w:r>
    </w:p>
    <w:p w:rsidR="00816855" w:rsidRDefault="00816855" w:rsidP="008A302A">
      <w:pPr>
        <w:pStyle w:val="NoSpacing"/>
        <w:tabs>
          <w:tab w:val="left" w:pos="1230"/>
        </w:tabs>
        <w:rPr>
          <w:sz w:val="24"/>
          <w:szCs w:val="24"/>
        </w:rPr>
      </w:pPr>
      <w:r>
        <w:rPr>
          <w:b/>
          <w:sz w:val="24"/>
          <w:szCs w:val="24"/>
        </w:rPr>
        <w:lastRenderedPageBreak/>
        <w:t xml:space="preserve">T wave: </w:t>
      </w:r>
      <w:r>
        <w:rPr>
          <w:sz w:val="24"/>
          <w:szCs w:val="24"/>
        </w:rPr>
        <w:t xml:space="preserve">Ventricular repolarization </w:t>
      </w:r>
    </w:p>
    <w:p w:rsidR="00816855" w:rsidRDefault="00816855" w:rsidP="008A302A">
      <w:pPr>
        <w:pStyle w:val="NoSpacing"/>
        <w:tabs>
          <w:tab w:val="left" w:pos="1230"/>
        </w:tabs>
        <w:rPr>
          <w:sz w:val="24"/>
          <w:szCs w:val="24"/>
        </w:rPr>
      </w:pPr>
      <w:r>
        <w:rPr>
          <w:b/>
          <w:sz w:val="24"/>
          <w:szCs w:val="24"/>
        </w:rPr>
        <w:t xml:space="preserve">P-R Interval: </w:t>
      </w:r>
      <w:r>
        <w:rPr>
          <w:sz w:val="24"/>
          <w:szCs w:val="24"/>
        </w:rPr>
        <w:t xml:space="preserve">beginning of atrial contraction to beginning of ventricular excitation </w:t>
      </w:r>
    </w:p>
    <w:p w:rsidR="00816855" w:rsidRDefault="00816855" w:rsidP="008A302A">
      <w:pPr>
        <w:pStyle w:val="NoSpacing"/>
        <w:tabs>
          <w:tab w:val="left" w:pos="1230"/>
        </w:tabs>
        <w:rPr>
          <w:sz w:val="24"/>
          <w:szCs w:val="24"/>
        </w:rPr>
      </w:pPr>
      <w:r>
        <w:rPr>
          <w:b/>
          <w:sz w:val="24"/>
          <w:szCs w:val="24"/>
        </w:rPr>
        <w:t xml:space="preserve">S-T segment: </w:t>
      </w:r>
      <w:r>
        <w:rPr>
          <w:sz w:val="24"/>
          <w:szCs w:val="24"/>
        </w:rPr>
        <w:t xml:space="preserve">entire ventricular myocardium depolarization </w:t>
      </w:r>
    </w:p>
    <w:p w:rsidR="00816855" w:rsidRPr="00816855" w:rsidRDefault="00816855" w:rsidP="008A302A">
      <w:pPr>
        <w:pStyle w:val="NoSpacing"/>
        <w:tabs>
          <w:tab w:val="left" w:pos="1230"/>
        </w:tabs>
        <w:rPr>
          <w:sz w:val="24"/>
          <w:szCs w:val="24"/>
        </w:rPr>
      </w:pPr>
      <w:r>
        <w:rPr>
          <w:b/>
          <w:sz w:val="24"/>
          <w:szCs w:val="24"/>
        </w:rPr>
        <w:t xml:space="preserve">Q-T: </w:t>
      </w:r>
      <w:r>
        <w:rPr>
          <w:sz w:val="24"/>
          <w:szCs w:val="24"/>
        </w:rPr>
        <w:t xml:space="preserve">beginning of ventricular depolarization through ventricular repolarization </w:t>
      </w:r>
    </w:p>
    <w:p w:rsidR="00137DF5" w:rsidRDefault="00137DF5" w:rsidP="00EF2DFD">
      <w:pPr>
        <w:pStyle w:val="NoSpacing"/>
        <w:tabs>
          <w:tab w:val="left" w:pos="1230"/>
        </w:tabs>
        <w:rPr>
          <w:sz w:val="24"/>
          <w:szCs w:val="24"/>
        </w:rPr>
      </w:pPr>
    </w:p>
    <w:p w:rsidR="008D2BF9" w:rsidRDefault="008D2BF9" w:rsidP="00EF2DFD">
      <w:pPr>
        <w:pStyle w:val="NoSpacing"/>
        <w:tabs>
          <w:tab w:val="left" w:pos="1230"/>
        </w:tabs>
        <w:rPr>
          <w:sz w:val="24"/>
          <w:szCs w:val="24"/>
        </w:rPr>
      </w:pPr>
      <w:r w:rsidRPr="008D2BF9">
        <w:rPr>
          <w:sz w:val="24"/>
          <w:szCs w:val="24"/>
          <w:lang w:val="en-US"/>
        </w:rPr>
        <w:drawing>
          <wp:anchor distT="0" distB="0" distL="114300" distR="114300" simplePos="0" relativeHeight="251660288" behindDoc="1" locked="0" layoutInCell="1" allowOverlap="1">
            <wp:simplePos x="0" y="0"/>
            <wp:positionH relativeFrom="column">
              <wp:posOffset>0</wp:posOffset>
            </wp:positionH>
            <wp:positionV relativeFrom="paragraph">
              <wp:posOffset>-4445</wp:posOffset>
            </wp:positionV>
            <wp:extent cx="5943600" cy="3726180"/>
            <wp:effectExtent l="0" t="0" r="0" b="762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726180"/>
                    </a:xfrm>
                    <a:prstGeom prst="rect">
                      <a:avLst/>
                    </a:prstGeom>
                  </pic:spPr>
                </pic:pic>
              </a:graphicData>
            </a:graphic>
            <wp14:sizeRelH relativeFrom="page">
              <wp14:pctWidth>0</wp14:pctWidth>
            </wp14:sizeRelH>
            <wp14:sizeRelV relativeFrom="page">
              <wp14:pctHeight>0</wp14:pctHeight>
            </wp14:sizeRelV>
          </wp:anchor>
        </w:drawing>
      </w: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sz w:val="24"/>
          <w:szCs w:val="24"/>
        </w:rPr>
      </w:pPr>
      <w:r>
        <w:rPr>
          <w:b/>
          <w:sz w:val="24"/>
          <w:szCs w:val="24"/>
        </w:rPr>
        <w:t xml:space="preserve">NOTE: </w:t>
      </w:r>
      <w:r>
        <w:rPr>
          <w:sz w:val="24"/>
          <w:szCs w:val="24"/>
        </w:rPr>
        <w:t xml:space="preserve">Both repolarization and depolarization of ventricles begins at the apex of the heart. </w:t>
      </w:r>
    </w:p>
    <w:p w:rsidR="008D2BF9" w:rsidRDefault="008D2BF9" w:rsidP="00EF2DFD">
      <w:pPr>
        <w:pStyle w:val="NoSpacing"/>
        <w:tabs>
          <w:tab w:val="left" w:pos="1230"/>
        </w:tabs>
        <w:rPr>
          <w:sz w:val="24"/>
          <w:szCs w:val="24"/>
        </w:rPr>
      </w:pPr>
    </w:p>
    <w:p w:rsidR="008D2BF9" w:rsidRDefault="008D2BF9" w:rsidP="00EF2DFD">
      <w:pPr>
        <w:pStyle w:val="NoSpacing"/>
        <w:tabs>
          <w:tab w:val="left" w:pos="1230"/>
        </w:tabs>
        <w:rPr>
          <w:b/>
          <w:sz w:val="24"/>
          <w:szCs w:val="24"/>
        </w:rPr>
      </w:pPr>
      <w:r>
        <w:rPr>
          <w:b/>
          <w:sz w:val="24"/>
          <w:szCs w:val="24"/>
        </w:rPr>
        <w:t>PROBLEMS:</w:t>
      </w:r>
    </w:p>
    <w:p w:rsidR="008D2BF9" w:rsidRPr="008A4D55" w:rsidRDefault="008D2BF9" w:rsidP="008D2BF9">
      <w:pPr>
        <w:pStyle w:val="NoSpacing"/>
        <w:numPr>
          <w:ilvl w:val="0"/>
          <w:numId w:val="64"/>
        </w:numPr>
        <w:tabs>
          <w:tab w:val="left" w:pos="1230"/>
        </w:tabs>
        <w:rPr>
          <w:b/>
          <w:sz w:val="24"/>
          <w:szCs w:val="24"/>
        </w:rPr>
      </w:pPr>
      <w:r>
        <w:rPr>
          <w:b/>
          <w:sz w:val="24"/>
          <w:szCs w:val="24"/>
        </w:rPr>
        <w:t xml:space="preserve">Enlarged R waves: </w:t>
      </w:r>
      <w:r>
        <w:rPr>
          <w:sz w:val="24"/>
          <w:szCs w:val="24"/>
        </w:rPr>
        <w:t>implies enlarged ventricles and so more ventricular cells</w:t>
      </w:r>
    </w:p>
    <w:p w:rsidR="008A4D55" w:rsidRPr="00754BDA" w:rsidRDefault="008A4D55" w:rsidP="008D2BF9">
      <w:pPr>
        <w:pStyle w:val="NoSpacing"/>
        <w:numPr>
          <w:ilvl w:val="0"/>
          <w:numId w:val="64"/>
        </w:numPr>
        <w:tabs>
          <w:tab w:val="left" w:pos="1230"/>
        </w:tabs>
        <w:rPr>
          <w:b/>
          <w:sz w:val="24"/>
          <w:szCs w:val="24"/>
        </w:rPr>
      </w:pPr>
      <w:r>
        <w:rPr>
          <w:b/>
          <w:sz w:val="24"/>
          <w:szCs w:val="24"/>
        </w:rPr>
        <w:t xml:space="preserve">Elevated or depressed S-T segment: </w:t>
      </w:r>
      <w:r>
        <w:rPr>
          <w:sz w:val="24"/>
          <w:szCs w:val="24"/>
        </w:rPr>
        <w:t xml:space="preserve">S-T segment is when ventricle depolarization is complete. </w:t>
      </w:r>
      <w:r w:rsidR="00754BDA">
        <w:rPr>
          <w:sz w:val="24"/>
          <w:szCs w:val="24"/>
        </w:rPr>
        <w:t>Indicates cardiac ischemia (decreased blood flow). If it is elevated, current generated by ventricular depolarization was lower.</w:t>
      </w:r>
    </w:p>
    <w:p w:rsidR="00754BDA" w:rsidRPr="00754BDA" w:rsidRDefault="00754BDA" w:rsidP="008D2BF9">
      <w:pPr>
        <w:pStyle w:val="NoSpacing"/>
        <w:numPr>
          <w:ilvl w:val="0"/>
          <w:numId w:val="64"/>
        </w:numPr>
        <w:tabs>
          <w:tab w:val="left" w:pos="1230"/>
        </w:tabs>
        <w:rPr>
          <w:b/>
          <w:sz w:val="24"/>
          <w:szCs w:val="24"/>
        </w:rPr>
      </w:pPr>
      <w:r>
        <w:rPr>
          <w:b/>
          <w:sz w:val="24"/>
          <w:szCs w:val="24"/>
        </w:rPr>
        <w:t xml:space="preserve">Prolonged Q-T interval: </w:t>
      </w:r>
      <w:r>
        <w:rPr>
          <w:sz w:val="24"/>
          <w:szCs w:val="24"/>
        </w:rPr>
        <w:t>reveals repolarization abnormality that increases risk of ventricular arrhythmias.</w:t>
      </w:r>
    </w:p>
    <w:p w:rsidR="00754BDA" w:rsidRDefault="00754BDA" w:rsidP="00754BDA">
      <w:pPr>
        <w:pStyle w:val="NoSpacing"/>
        <w:tabs>
          <w:tab w:val="left" w:pos="1230"/>
        </w:tabs>
        <w:rPr>
          <w:b/>
          <w:sz w:val="24"/>
          <w:szCs w:val="24"/>
        </w:rPr>
      </w:pPr>
    </w:p>
    <w:p w:rsidR="00754BDA" w:rsidRDefault="00754BDA" w:rsidP="00754BDA">
      <w:pPr>
        <w:pStyle w:val="NoSpacing"/>
        <w:tabs>
          <w:tab w:val="left" w:pos="1230"/>
        </w:tabs>
        <w:rPr>
          <w:b/>
          <w:sz w:val="24"/>
          <w:szCs w:val="24"/>
        </w:rPr>
      </w:pPr>
      <w:r>
        <w:rPr>
          <w:b/>
          <w:sz w:val="24"/>
          <w:szCs w:val="24"/>
        </w:rPr>
        <w:t>CARDIAC CYCLE:</w:t>
      </w:r>
      <w:r w:rsidR="002259FB">
        <w:rPr>
          <w:b/>
          <w:sz w:val="24"/>
          <w:szCs w:val="24"/>
        </w:rPr>
        <w:t xml:space="preserve"> blood flow through during one complete heartbeat</w:t>
      </w:r>
    </w:p>
    <w:p w:rsidR="00754BDA" w:rsidRDefault="00754BDA" w:rsidP="00754BDA">
      <w:pPr>
        <w:pStyle w:val="NoSpacing"/>
        <w:tabs>
          <w:tab w:val="left" w:pos="1230"/>
        </w:tabs>
        <w:rPr>
          <w:sz w:val="24"/>
          <w:szCs w:val="24"/>
        </w:rPr>
      </w:pPr>
      <w:r>
        <w:rPr>
          <w:b/>
          <w:sz w:val="24"/>
          <w:szCs w:val="24"/>
        </w:rPr>
        <w:t xml:space="preserve">Systole: </w:t>
      </w:r>
      <w:r>
        <w:rPr>
          <w:sz w:val="24"/>
          <w:szCs w:val="24"/>
        </w:rPr>
        <w:t>contraction of heart</w:t>
      </w:r>
    </w:p>
    <w:p w:rsidR="00754BDA" w:rsidRPr="008D2BF9" w:rsidRDefault="00754BDA" w:rsidP="00754BDA">
      <w:pPr>
        <w:pStyle w:val="NoSpacing"/>
        <w:tabs>
          <w:tab w:val="left" w:pos="1230"/>
        </w:tabs>
        <w:rPr>
          <w:b/>
          <w:sz w:val="24"/>
          <w:szCs w:val="24"/>
        </w:rPr>
      </w:pPr>
      <w:r>
        <w:rPr>
          <w:b/>
          <w:sz w:val="24"/>
          <w:szCs w:val="24"/>
        </w:rPr>
        <w:t xml:space="preserve">Diastole: </w:t>
      </w:r>
      <w:r w:rsidR="002259FB">
        <w:rPr>
          <w:sz w:val="24"/>
          <w:szCs w:val="24"/>
        </w:rPr>
        <w:t>relaxation</w:t>
      </w:r>
      <w:r>
        <w:rPr>
          <w:sz w:val="24"/>
          <w:szCs w:val="24"/>
        </w:rPr>
        <w:t xml:space="preserve"> of heart </w:t>
      </w:r>
    </w:p>
    <w:p w:rsidR="008D2BF9" w:rsidRDefault="008D2BF9" w:rsidP="00EF2DFD">
      <w:pPr>
        <w:pStyle w:val="NoSpacing"/>
        <w:tabs>
          <w:tab w:val="left" w:pos="1230"/>
        </w:tabs>
        <w:rPr>
          <w:sz w:val="24"/>
          <w:szCs w:val="24"/>
        </w:rPr>
      </w:pPr>
    </w:p>
    <w:p w:rsidR="002259FB" w:rsidRPr="002259FB" w:rsidRDefault="002259FB" w:rsidP="002259FB">
      <w:pPr>
        <w:pStyle w:val="NoSpacing"/>
        <w:numPr>
          <w:ilvl w:val="0"/>
          <w:numId w:val="65"/>
        </w:numPr>
        <w:tabs>
          <w:tab w:val="left" w:pos="1230"/>
        </w:tabs>
        <w:rPr>
          <w:sz w:val="24"/>
          <w:szCs w:val="24"/>
        </w:rPr>
      </w:pPr>
      <w:r>
        <w:rPr>
          <w:b/>
          <w:sz w:val="24"/>
          <w:szCs w:val="24"/>
        </w:rPr>
        <w:t>Period of ventricular filling</w:t>
      </w:r>
      <w:r w:rsidR="00444DB9">
        <w:rPr>
          <w:b/>
          <w:sz w:val="24"/>
          <w:szCs w:val="24"/>
        </w:rPr>
        <w:t xml:space="preserve"> (late diastole)</w:t>
      </w:r>
    </w:p>
    <w:p w:rsidR="002259FB" w:rsidRDefault="002259FB" w:rsidP="002259FB">
      <w:pPr>
        <w:pStyle w:val="NoSpacing"/>
        <w:tabs>
          <w:tab w:val="left" w:pos="1230"/>
        </w:tabs>
        <w:ind w:left="720"/>
        <w:rPr>
          <w:b/>
          <w:sz w:val="24"/>
          <w:szCs w:val="24"/>
        </w:rPr>
      </w:pPr>
      <w:r>
        <w:rPr>
          <w:b/>
          <w:sz w:val="24"/>
          <w:szCs w:val="24"/>
        </w:rPr>
        <w:t>AV vales are open, SL valves closed.</w:t>
      </w:r>
    </w:p>
    <w:p w:rsidR="00FA3F7A" w:rsidRPr="00CE7D2D" w:rsidRDefault="00FA3F7A" w:rsidP="002259FB">
      <w:pPr>
        <w:pStyle w:val="NoSpacing"/>
        <w:tabs>
          <w:tab w:val="left" w:pos="1230"/>
        </w:tabs>
        <w:ind w:left="720"/>
        <w:rPr>
          <w:b/>
          <w:sz w:val="24"/>
          <w:szCs w:val="24"/>
        </w:rPr>
      </w:pPr>
      <w:r>
        <w:rPr>
          <w:sz w:val="24"/>
          <w:szCs w:val="24"/>
        </w:rPr>
        <w:t xml:space="preserve">The pressure </w:t>
      </w:r>
      <w:r w:rsidR="0044576D">
        <w:rPr>
          <w:sz w:val="24"/>
          <w:szCs w:val="24"/>
        </w:rPr>
        <w:t xml:space="preserve">is low and the blood is passively flowing from the atria to the ventricles and the AV valves are open. 80% of filling occurs. </w:t>
      </w:r>
      <w:proofErr w:type="gramStart"/>
      <w:r w:rsidR="0044576D">
        <w:rPr>
          <w:sz w:val="24"/>
          <w:szCs w:val="24"/>
        </w:rPr>
        <w:t>Preparation for atrial systole.</w:t>
      </w:r>
      <w:proofErr w:type="gramEnd"/>
      <w:r w:rsidR="0044576D">
        <w:rPr>
          <w:sz w:val="24"/>
          <w:szCs w:val="24"/>
        </w:rPr>
        <w:t xml:space="preserve"> Atria contracts a</w:t>
      </w:r>
      <w:r w:rsidR="0049370E">
        <w:rPr>
          <w:sz w:val="24"/>
          <w:szCs w:val="24"/>
        </w:rPr>
        <w:t>nd fills 20%</w:t>
      </w:r>
      <w:r w:rsidR="00CE7D2D">
        <w:rPr>
          <w:sz w:val="24"/>
          <w:szCs w:val="24"/>
        </w:rPr>
        <w:t xml:space="preserve"> of the remaining ventricular space with blood. At this point, the ventricles are at the END OF DIASTOLE. END DIASTOLE VOLUME</w:t>
      </w:r>
      <w:r w:rsidR="00CE7D2D">
        <w:rPr>
          <w:b/>
          <w:sz w:val="24"/>
          <w:szCs w:val="24"/>
        </w:rPr>
        <w:t xml:space="preserve"> is the maximum amount of blood they contain at the end of diastole. </w:t>
      </w:r>
    </w:p>
    <w:p w:rsidR="0044576D" w:rsidRPr="00CE7D2D" w:rsidRDefault="00CE7D2D" w:rsidP="0044576D">
      <w:pPr>
        <w:pStyle w:val="NoSpacing"/>
        <w:numPr>
          <w:ilvl w:val="0"/>
          <w:numId w:val="65"/>
        </w:numPr>
        <w:tabs>
          <w:tab w:val="left" w:pos="1230"/>
        </w:tabs>
        <w:rPr>
          <w:sz w:val="24"/>
          <w:szCs w:val="24"/>
        </w:rPr>
      </w:pPr>
      <w:r>
        <w:rPr>
          <w:b/>
          <w:sz w:val="24"/>
          <w:szCs w:val="24"/>
        </w:rPr>
        <w:lastRenderedPageBreak/>
        <w:t>Ventricular systole (atria in diastole)</w:t>
      </w:r>
    </w:p>
    <w:p w:rsidR="00CE7D2D" w:rsidRDefault="00CE7D2D" w:rsidP="00CE7D2D">
      <w:pPr>
        <w:pStyle w:val="NoSpacing"/>
        <w:tabs>
          <w:tab w:val="left" w:pos="1230"/>
        </w:tabs>
        <w:ind w:left="720"/>
        <w:rPr>
          <w:sz w:val="24"/>
          <w:szCs w:val="24"/>
        </w:rPr>
      </w:pPr>
      <w:proofErr w:type="gramStart"/>
      <w:r>
        <w:rPr>
          <w:sz w:val="24"/>
          <w:szCs w:val="24"/>
        </w:rPr>
        <w:t>Ventricles contract.</w:t>
      </w:r>
      <w:proofErr w:type="gramEnd"/>
      <w:r>
        <w:rPr>
          <w:sz w:val="24"/>
          <w:szCs w:val="24"/>
        </w:rPr>
        <w:t xml:space="preserve"> Ventricular pressure increases and so AV valves close. </w:t>
      </w:r>
      <w:r w:rsidR="00444DB9">
        <w:rPr>
          <w:sz w:val="24"/>
          <w:szCs w:val="24"/>
        </w:rPr>
        <w:t xml:space="preserve">This is called </w:t>
      </w:r>
      <w:proofErr w:type="spellStart"/>
      <w:r w:rsidR="00444DB9">
        <w:rPr>
          <w:b/>
          <w:sz w:val="24"/>
          <w:szCs w:val="24"/>
        </w:rPr>
        <w:t>isovolumetric</w:t>
      </w:r>
      <w:proofErr w:type="spellEnd"/>
      <w:r w:rsidR="00444DB9">
        <w:rPr>
          <w:b/>
          <w:sz w:val="24"/>
          <w:szCs w:val="24"/>
        </w:rPr>
        <w:t xml:space="preserve"> contraction </w:t>
      </w:r>
      <w:proofErr w:type="gramStart"/>
      <w:r w:rsidR="00444DB9">
        <w:rPr>
          <w:b/>
          <w:sz w:val="24"/>
          <w:szCs w:val="24"/>
        </w:rPr>
        <w:t>phase(</w:t>
      </w:r>
      <w:proofErr w:type="gramEnd"/>
      <w:r w:rsidR="00444DB9">
        <w:rPr>
          <w:b/>
          <w:sz w:val="24"/>
          <w:szCs w:val="24"/>
        </w:rPr>
        <w:t xml:space="preserve">ventricles are completely closed chambers). </w:t>
      </w:r>
      <w:r w:rsidR="00444DB9">
        <w:rPr>
          <w:sz w:val="24"/>
          <w:szCs w:val="24"/>
        </w:rPr>
        <w:t>When ventricular pressure exceeds aortic pressure, semi lunar valves open</w:t>
      </w:r>
      <w:proofErr w:type="gramStart"/>
      <w:r w:rsidR="00444DB9">
        <w:rPr>
          <w:sz w:val="24"/>
          <w:szCs w:val="24"/>
        </w:rPr>
        <w:t>.(</w:t>
      </w:r>
      <w:proofErr w:type="gramEnd"/>
      <w:r w:rsidR="00444DB9">
        <w:rPr>
          <w:sz w:val="24"/>
          <w:szCs w:val="24"/>
        </w:rPr>
        <w:t xml:space="preserve"> VENTRICULAR EJECTION PHASE). ESV </w:t>
      </w:r>
      <w:proofErr w:type="gramStart"/>
      <w:r w:rsidR="00444DB9">
        <w:rPr>
          <w:sz w:val="24"/>
          <w:szCs w:val="24"/>
        </w:rPr>
        <w:t>( volume</w:t>
      </w:r>
      <w:proofErr w:type="gramEnd"/>
      <w:r w:rsidR="00444DB9">
        <w:rPr>
          <w:sz w:val="24"/>
          <w:szCs w:val="24"/>
        </w:rPr>
        <w:t xml:space="preserve"> of blood in ventricle after systole)</w:t>
      </w:r>
    </w:p>
    <w:p w:rsidR="00444DB9" w:rsidRPr="00444DB9" w:rsidRDefault="00444DB9" w:rsidP="00444DB9">
      <w:pPr>
        <w:pStyle w:val="NoSpacing"/>
        <w:numPr>
          <w:ilvl w:val="0"/>
          <w:numId w:val="65"/>
        </w:numPr>
        <w:tabs>
          <w:tab w:val="left" w:pos="1230"/>
        </w:tabs>
        <w:rPr>
          <w:sz w:val="24"/>
          <w:szCs w:val="24"/>
        </w:rPr>
      </w:pPr>
      <w:proofErr w:type="spellStart"/>
      <w:r>
        <w:rPr>
          <w:b/>
          <w:sz w:val="24"/>
          <w:szCs w:val="24"/>
        </w:rPr>
        <w:t>Isovolumetric</w:t>
      </w:r>
      <w:proofErr w:type="spellEnd"/>
      <w:r>
        <w:rPr>
          <w:b/>
          <w:sz w:val="24"/>
          <w:szCs w:val="24"/>
        </w:rPr>
        <w:t xml:space="preserve"> relaxation: early diastole</w:t>
      </w:r>
    </w:p>
    <w:p w:rsidR="00444DB9" w:rsidRDefault="00444DB9" w:rsidP="00444DB9">
      <w:pPr>
        <w:pStyle w:val="NoSpacing"/>
        <w:tabs>
          <w:tab w:val="left" w:pos="1230"/>
        </w:tabs>
        <w:ind w:left="720"/>
        <w:rPr>
          <w:b/>
          <w:sz w:val="24"/>
          <w:szCs w:val="24"/>
        </w:rPr>
      </w:pPr>
      <w:r>
        <w:rPr>
          <w:sz w:val="24"/>
          <w:szCs w:val="24"/>
        </w:rPr>
        <w:t xml:space="preserve">Ventricles are relaxing. </w:t>
      </w:r>
      <w:proofErr w:type="gramStart"/>
      <w:r>
        <w:rPr>
          <w:sz w:val="24"/>
          <w:szCs w:val="24"/>
        </w:rPr>
        <w:t>Atria is</w:t>
      </w:r>
      <w:proofErr w:type="gramEnd"/>
      <w:r>
        <w:rPr>
          <w:sz w:val="24"/>
          <w:szCs w:val="24"/>
        </w:rPr>
        <w:t xml:space="preserve"> relaxed and filling. Backflow of blood in aorta and pulmonary trunk causes SL valves to close. </w:t>
      </w:r>
      <w:proofErr w:type="spellStart"/>
      <w:r>
        <w:rPr>
          <w:b/>
          <w:sz w:val="24"/>
          <w:szCs w:val="24"/>
        </w:rPr>
        <w:t>Dicrotic</w:t>
      </w:r>
      <w:proofErr w:type="spellEnd"/>
      <w:r>
        <w:rPr>
          <w:b/>
          <w:sz w:val="24"/>
          <w:szCs w:val="24"/>
        </w:rPr>
        <w:t xml:space="preserve"> notch (spike in aortic pressure as blood tries to rebound off closed valve)</w:t>
      </w:r>
    </w:p>
    <w:p w:rsidR="00444DB9" w:rsidRDefault="00444DB9" w:rsidP="00444DB9">
      <w:pPr>
        <w:pStyle w:val="NoSpacing"/>
        <w:tabs>
          <w:tab w:val="left" w:pos="1230"/>
        </w:tabs>
        <w:ind w:left="720"/>
        <w:rPr>
          <w:sz w:val="24"/>
          <w:szCs w:val="24"/>
        </w:rPr>
      </w:pPr>
      <w:proofErr w:type="spellStart"/>
      <w:r>
        <w:rPr>
          <w:b/>
          <w:sz w:val="24"/>
          <w:szCs w:val="24"/>
        </w:rPr>
        <w:t>Isovolumetric</w:t>
      </w:r>
      <w:proofErr w:type="spellEnd"/>
      <w:r>
        <w:rPr>
          <w:b/>
          <w:sz w:val="24"/>
          <w:szCs w:val="24"/>
        </w:rPr>
        <w:t xml:space="preserve"> relaxation: </w:t>
      </w:r>
      <w:r>
        <w:rPr>
          <w:sz w:val="24"/>
          <w:szCs w:val="24"/>
        </w:rPr>
        <w:t xml:space="preserve">ventricles are a closed chamber after SL valves close. </w:t>
      </w:r>
    </w:p>
    <w:p w:rsidR="00444DB9" w:rsidRDefault="00444DB9" w:rsidP="00444DB9">
      <w:pPr>
        <w:pStyle w:val="NoSpacing"/>
        <w:tabs>
          <w:tab w:val="left" w:pos="1230"/>
        </w:tabs>
        <w:ind w:left="720"/>
        <w:rPr>
          <w:sz w:val="24"/>
          <w:szCs w:val="24"/>
        </w:rPr>
      </w:pPr>
      <w:r>
        <w:rPr>
          <w:b/>
          <w:sz w:val="24"/>
          <w:szCs w:val="24"/>
        </w:rPr>
        <w:t>When pressure in atria exceeds ventricular pressure, AV valves will open.</w:t>
      </w:r>
    </w:p>
    <w:p w:rsidR="00444DB9" w:rsidRDefault="00444DB9" w:rsidP="00444DB9">
      <w:pPr>
        <w:pStyle w:val="NoSpacing"/>
        <w:tabs>
          <w:tab w:val="left" w:pos="1230"/>
        </w:tabs>
        <w:rPr>
          <w:sz w:val="24"/>
          <w:szCs w:val="24"/>
        </w:rPr>
      </w:pPr>
    </w:p>
    <w:p w:rsidR="00444DB9" w:rsidRDefault="00CC3995" w:rsidP="00444DB9">
      <w:pPr>
        <w:pStyle w:val="NoSpacing"/>
        <w:tabs>
          <w:tab w:val="left" w:pos="1230"/>
        </w:tabs>
        <w:rPr>
          <w:b/>
          <w:sz w:val="24"/>
          <w:szCs w:val="24"/>
        </w:rPr>
      </w:pPr>
      <w:r>
        <w:rPr>
          <w:b/>
          <w:sz w:val="24"/>
          <w:szCs w:val="24"/>
        </w:rPr>
        <w:t>Heart sounds:</w:t>
      </w:r>
    </w:p>
    <w:p w:rsidR="00CC3995" w:rsidRDefault="00CC3995" w:rsidP="00444DB9">
      <w:pPr>
        <w:pStyle w:val="NoSpacing"/>
        <w:tabs>
          <w:tab w:val="left" w:pos="1230"/>
        </w:tabs>
        <w:rPr>
          <w:b/>
          <w:sz w:val="24"/>
          <w:szCs w:val="24"/>
        </w:rPr>
      </w:pPr>
      <w:r>
        <w:rPr>
          <w:b/>
          <w:sz w:val="24"/>
          <w:szCs w:val="24"/>
        </w:rPr>
        <w:t xml:space="preserve">The heart makes a </w:t>
      </w:r>
      <w:proofErr w:type="spellStart"/>
      <w:r>
        <w:rPr>
          <w:b/>
          <w:sz w:val="24"/>
          <w:szCs w:val="24"/>
        </w:rPr>
        <w:t>lub</w:t>
      </w:r>
      <w:proofErr w:type="spellEnd"/>
      <w:r>
        <w:rPr>
          <w:b/>
          <w:sz w:val="24"/>
          <w:szCs w:val="24"/>
        </w:rPr>
        <w:t>-dup sound.</w:t>
      </w:r>
    </w:p>
    <w:p w:rsidR="00CC3995" w:rsidRDefault="00CC3995" w:rsidP="00CC3995">
      <w:pPr>
        <w:pStyle w:val="NoSpacing"/>
        <w:numPr>
          <w:ilvl w:val="0"/>
          <w:numId w:val="66"/>
        </w:numPr>
        <w:tabs>
          <w:tab w:val="left" w:pos="1230"/>
        </w:tabs>
        <w:rPr>
          <w:sz w:val="24"/>
          <w:szCs w:val="24"/>
        </w:rPr>
      </w:pPr>
      <w:r>
        <w:rPr>
          <w:sz w:val="24"/>
          <w:szCs w:val="24"/>
        </w:rPr>
        <w:t xml:space="preserve">The </w:t>
      </w:r>
      <w:proofErr w:type="spellStart"/>
      <w:r>
        <w:rPr>
          <w:sz w:val="24"/>
          <w:szCs w:val="24"/>
        </w:rPr>
        <w:t>lub</w:t>
      </w:r>
      <w:proofErr w:type="spellEnd"/>
      <w:r>
        <w:rPr>
          <w:sz w:val="24"/>
          <w:szCs w:val="24"/>
        </w:rPr>
        <w:t xml:space="preserve"> sound originates from the closing of the AV valves</w:t>
      </w:r>
    </w:p>
    <w:p w:rsidR="00CC3995" w:rsidRDefault="00CC3995" w:rsidP="00CC3995">
      <w:pPr>
        <w:pStyle w:val="NoSpacing"/>
        <w:numPr>
          <w:ilvl w:val="0"/>
          <w:numId w:val="66"/>
        </w:numPr>
        <w:tabs>
          <w:tab w:val="left" w:pos="1230"/>
        </w:tabs>
        <w:rPr>
          <w:sz w:val="24"/>
          <w:szCs w:val="24"/>
        </w:rPr>
      </w:pPr>
      <w:r>
        <w:rPr>
          <w:sz w:val="24"/>
          <w:szCs w:val="24"/>
        </w:rPr>
        <w:t>The dup sound originates from the closing of the semi lunar valves</w:t>
      </w:r>
    </w:p>
    <w:p w:rsidR="00CC3995" w:rsidRDefault="00CC3995" w:rsidP="00CC3995">
      <w:pPr>
        <w:pStyle w:val="NoSpacing"/>
        <w:tabs>
          <w:tab w:val="left" w:pos="1230"/>
        </w:tabs>
        <w:rPr>
          <w:sz w:val="24"/>
          <w:szCs w:val="24"/>
        </w:rPr>
      </w:pPr>
      <w:r>
        <w:rPr>
          <w:sz w:val="24"/>
          <w:szCs w:val="24"/>
        </w:rPr>
        <w:t xml:space="preserve">Pause between </w:t>
      </w:r>
      <w:proofErr w:type="spellStart"/>
      <w:r>
        <w:rPr>
          <w:sz w:val="24"/>
          <w:szCs w:val="24"/>
        </w:rPr>
        <w:t>lub</w:t>
      </w:r>
      <w:proofErr w:type="spellEnd"/>
      <w:r>
        <w:rPr>
          <w:sz w:val="24"/>
          <w:szCs w:val="24"/>
        </w:rPr>
        <w:t xml:space="preserve">-dups implies heart relaxation. </w:t>
      </w:r>
    </w:p>
    <w:p w:rsidR="00CC3995" w:rsidRDefault="00CC3995" w:rsidP="00CC3995">
      <w:pPr>
        <w:pStyle w:val="NoSpacing"/>
        <w:tabs>
          <w:tab w:val="left" w:pos="1230"/>
        </w:tabs>
        <w:rPr>
          <w:sz w:val="24"/>
          <w:szCs w:val="24"/>
        </w:rPr>
      </w:pPr>
    </w:p>
    <w:p w:rsidR="00CC3995" w:rsidRDefault="00CC3995" w:rsidP="00CC3995">
      <w:pPr>
        <w:pStyle w:val="NoSpacing"/>
        <w:tabs>
          <w:tab w:val="left" w:pos="1230"/>
        </w:tabs>
        <w:rPr>
          <w:sz w:val="24"/>
          <w:szCs w:val="24"/>
        </w:rPr>
      </w:pPr>
      <w:r>
        <w:rPr>
          <w:sz w:val="24"/>
          <w:szCs w:val="24"/>
        </w:rPr>
        <w:t xml:space="preserve">Bicuspid valve closes before tricuspid valve. Aortic valve closes before pulmonary valve. </w:t>
      </w:r>
      <w:proofErr w:type="gramStart"/>
      <w:r>
        <w:rPr>
          <w:sz w:val="24"/>
          <w:szCs w:val="24"/>
        </w:rPr>
        <w:t>Valves in the left side closes</w:t>
      </w:r>
      <w:proofErr w:type="gramEnd"/>
      <w:r>
        <w:rPr>
          <w:sz w:val="24"/>
          <w:szCs w:val="24"/>
        </w:rPr>
        <w:t xml:space="preserve"> first. </w:t>
      </w:r>
      <w:proofErr w:type="gramStart"/>
      <w:r w:rsidR="0057030A">
        <w:rPr>
          <w:sz w:val="24"/>
          <w:szCs w:val="24"/>
        </w:rPr>
        <w:t>Allows different auscultation of each valve.</w:t>
      </w:r>
      <w:proofErr w:type="gramEnd"/>
      <w:r w:rsidR="0057030A">
        <w:rPr>
          <w:sz w:val="24"/>
          <w:szCs w:val="24"/>
        </w:rPr>
        <w:t xml:space="preserve"> </w:t>
      </w:r>
    </w:p>
    <w:p w:rsidR="0057030A" w:rsidRDefault="0057030A" w:rsidP="00CC3995">
      <w:pPr>
        <w:pStyle w:val="NoSpacing"/>
        <w:tabs>
          <w:tab w:val="left" w:pos="1230"/>
        </w:tabs>
        <w:rPr>
          <w:sz w:val="24"/>
          <w:szCs w:val="24"/>
        </w:rPr>
      </w:pPr>
    </w:p>
    <w:p w:rsidR="0057030A" w:rsidRDefault="0057030A" w:rsidP="00CC3995">
      <w:pPr>
        <w:pStyle w:val="NoSpacing"/>
        <w:tabs>
          <w:tab w:val="left" w:pos="1230"/>
        </w:tabs>
        <w:rPr>
          <w:b/>
          <w:sz w:val="24"/>
          <w:szCs w:val="24"/>
        </w:rPr>
      </w:pPr>
      <w:r>
        <w:rPr>
          <w:b/>
          <w:sz w:val="24"/>
          <w:szCs w:val="24"/>
        </w:rPr>
        <w:t>What are heart murmurs?</w:t>
      </w:r>
    </w:p>
    <w:p w:rsidR="0057030A" w:rsidRDefault="0057030A" w:rsidP="00CC3995">
      <w:pPr>
        <w:pStyle w:val="NoSpacing"/>
        <w:tabs>
          <w:tab w:val="left" w:pos="1230"/>
        </w:tabs>
        <w:rPr>
          <w:sz w:val="24"/>
          <w:szCs w:val="24"/>
        </w:rPr>
      </w:pPr>
      <w:r>
        <w:rPr>
          <w:sz w:val="24"/>
          <w:szCs w:val="24"/>
        </w:rPr>
        <w:t>Abnormal heart sounds heard when blood hits obstructions.</w:t>
      </w:r>
    </w:p>
    <w:p w:rsidR="0057030A" w:rsidRDefault="0057030A" w:rsidP="0057030A">
      <w:pPr>
        <w:pStyle w:val="NoSpacing"/>
        <w:numPr>
          <w:ilvl w:val="0"/>
          <w:numId w:val="7"/>
        </w:numPr>
        <w:tabs>
          <w:tab w:val="left" w:pos="1230"/>
        </w:tabs>
        <w:rPr>
          <w:sz w:val="24"/>
          <w:szCs w:val="24"/>
        </w:rPr>
      </w:pPr>
      <w:r>
        <w:rPr>
          <w:sz w:val="24"/>
          <w:szCs w:val="24"/>
        </w:rPr>
        <w:t xml:space="preserve">Incompetent valve: does not close properly so blood flows backwards therefore a lot of swishing sound. </w:t>
      </w:r>
    </w:p>
    <w:p w:rsidR="0057030A" w:rsidRDefault="0057030A" w:rsidP="0057030A">
      <w:pPr>
        <w:pStyle w:val="NoSpacing"/>
        <w:numPr>
          <w:ilvl w:val="0"/>
          <w:numId w:val="7"/>
        </w:numPr>
        <w:tabs>
          <w:tab w:val="left" w:pos="1230"/>
        </w:tabs>
        <w:rPr>
          <w:sz w:val="24"/>
          <w:szCs w:val="24"/>
        </w:rPr>
      </w:pPr>
      <w:proofErr w:type="spellStart"/>
      <w:r>
        <w:rPr>
          <w:sz w:val="24"/>
          <w:szCs w:val="24"/>
        </w:rPr>
        <w:t>Stenotic</w:t>
      </w:r>
      <w:proofErr w:type="spellEnd"/>
      <w:r>
        <w:rPr>
          <w:sz w:val="24"/>
          <w:szCs w:val="24"/>
        </w:rPr>
        <w:t xml:space="preserve"> valve: does not open properly and so high pitched sound as blood is forced through narrow valve.</w:t>
      </w:r>
    </w:p>
    <w:p w:rsidR="0057030A" w:rsidRDefault="00121E81" w:rsidP="0057030A">
      <w:pPr>
        <w:pStyle w:val="NoSpacing"/>
        <w:tabs>
          <w:tab w:val="left" w:pos="1230"/>
        </w:tabs>
        <w:rPr>
          <w:i/>
          <w:sz w:val="24"/>
          <w:szCs w:val="24"/>
        </w:rPr>
      </w:pPr>
      <w:r>
        <w:rPr>
          <w:sz w:val="24"/>
          <w:szCs w:val="24"/>
        </w:rPr>
        <w:t xml:space="preserve">Cardiac Output: </w:t>
      </w:r>
      <w:r>
        <w:rPr>
          <w:i/>
          <w:sz w:val="24"/>
          <w:szCs w:val="24"/>
        </w:rPr>
        <w:t xml:space="preserve">amount of blood pumped by each ventricle in one minute. </w:t>
      </w:r>
    </w:p>
    <w:p w:rsidR="00121E81" w:rsidRPr="00121E81" w:rsidRDefault="00121E81" w:rsidP="0057030A">
      <w:pPr>
        <w:pStyle w:val="NoSpacing"/>
        <w:tabs>
          <w:tab w:val="left" w:pos="1230"/>
        </w:tabs>
        <w:rPr>
          <w:sz w:val="24"/>
          <w:szCs w:val="24"/>
        </w:rPr>
      </w:pPr>
      <w:r>
        <w:rPr>
          <w:sz w:val="24"/>
          <w:szCs w:val="24"/>
        </w:rPr>
        <w:t>Cardiac output = heart rate x stroke volume.</w:t>
      </w:r>
    </w:p>
    <w:p w:rsidR="00137DF5" w:rsidRDefault="00D117F8" w:rsidP="00EF2DFD">
      <w:pPr>
        <w:pStyle w:val="NoSpacing"/>
        <w:tabs>
          <w:tab w:val="left" w:pos="1230"/>
        </w:tabs>
        <w:rPr>
          <w:sz w:val="24"/>
          <w:szCs w:val="24"/>
        </w:rPr>
      </w:pPr>
      <w:r>
        <w:rPr>
          <w:sz w:val="24"/>
          <w:szCs w:val="24"/>
        </w:rPr>
        <w:t>Stroke Volume= End diastole volume – End systole volume.</w:t>
      </w:r>
    </w:p>
    <w:p w:rsidR="00D117F8" w:rsidRDefault="00D117F8" w:rsidP="00EF2DFD">
      <w:pPr>
        <w:pStyle w:val="NoSpacing"/>
        <w:tabs>
          <w:tab w:val="left" w:pos="1230"/>
        </w:tabs>
        <w:rPr>
          <w:sz w:val="24"/>
          <w:szCs w:val="24"/>
        </w:rPr>
      </w:pPr>
      <w:r>
        <w:rPr>
          <w:sz w:val="24"/>
          <w:szCs w:val="24"/>
        </w:rPr>
        <w:t>End diastole volume is affected by length of ventricular diastole and venous pressure (120ml)</w:t>
      </w:r>
    </w:p>
    <w:p w:rsidR="00D117F8" w:rsidRDefault="00D117F8" w:rsidP="00EF2DFD">
      <w:pPr>
        <w:pStyle w:val="NoSpacing"/>
        <w:tabs>
          <w:tab w:val="left" w:pos="1230"/>
        </w:tabs>
        <w:rPr>
          <w:sz w:val="24"/>
          <w:szCs w:val="24"/>
        </w:rPr>
      </w:pPr>
      <w:r>
        <w:rPr>
          <w:sz w:val="24"/>
          <w:szCs w:val="24"/>
        </w:rPr>
        <w:t>End systolic volume is affected by arterial blood pressure and force of ventricular contraction (50ml)</w:t>
      </w:r>
    </w:p>
    <w:p w:rsidR="00D117F8" w:rsidRDefault="00D117F8" w:rsidP="00EF2DFD">
      <w:pPr>
        <w:pStyle w:val="NoSpacing"/>
        <w:tabs>
          <w:tab w:val="left" w:pos="1230"/>
        </w:tabs>
        <w:rPr>
          <w:sz w:val="24"/>
          <w:szCs w:val="24"/>
        </w:rPr>
      </w:pPr>
      <w:r>
        <w:rPr>
          <w:sz w:val="24"/>
          <w:szCs w:val="24"/>
        </w:rPr>
        <w:t>So Normal SV is 70ml</w:t>
      </w:r>
      <w:r w:rsidR="00121E81">
        <w:rPr>
          <w:sz w:val="24"/>
          <w:szCs w:val="24"/>
        </w:rPr>
        <w:t>.</w:t>
      </w:r>
    </w:p>
    <w:p w:rsidR="00121E81" w:rsidRDefault="00121E81" w:rsidP="00EF2DFD">
      <w:pPr>
        <w:pStyle w:val="NoSpacing"/>
        <w:tabs>
          <w:tab w:val="left" w:pos="1230"/>
        </w:tabs>
        <w:rPr>
          <w:sz w:val="24"/>
          <w:szCs w:val="24"/>
        </w:rPr>
      </w:pPr>
    </w:p>
    <w:p w:rsidR="00121E81" w:rsidRDefault="00121E81" w:rsidP="00EF2DFD">
      <w:pPr>
        <w:pStyle w:val="NoSpacing"/>
        <w:tabs>
          <w:tab w:val="left" w:pos="1230"/>
        </w:tabs>
        <w:rPr>
          <w:sz w:val="24"/>
          <w:szCs w:val="24"/>
        </w:rPr>
      </w:pPr>
      <w:r>
        <w:rPr>
          <w:sz w:val="24"/>
          <w:szCs w:val="24"/>
        </w:rPr>
        <w:t xml:space="preserve">Maximal cardiac output is 4/5 times resting cardiac output in </w:t>
      </w:r>
      <w:proofErr w:type="spellStart"/>
      <w:r>
        <w:rPr>
          <w:sz w:val="24"/>
          <w:szCs w:val="24"/>
        </w:rPr>
        <w:t>non athletic</w:t>
      </w:r>
      <w:proofErr w:type="spellEnd"/>
      <w:r>
        <w:rPr>
          <w:sz w:val="24"/>
          <w:szCs w:val="24"/>
        </w:rPr>
        <w:t xml:space="preserve"> people. </w:t>
      </w:r>
    </w:p>
    <w:p w:rsidR="00121E81" w:rsidRDefault="00121E81" w:rsidP="00EF2DFD">
      <w:pPr>
        <w:pStyle w:val="NoSpacing"/>
        <w:tabs>
          <w:tab w:val="left" w:pos="1230"/>
        </w:tabs>
        <w:rPr>
          <w:i/>
          <w:sz w:val="24"/>
          <w:szCs w:val="24"/>
        </w:rPr>
      </w:pPr>
      <w:r>
        <w:rPr>
          <w:b/>
          <w:sz w:val="24"/>
          <w:szCs w:val="24"/>
        </w:rPr>
        <w:t xml:space="preserve">Cardiac reserve: </w:t>
      </w:r>
      <w:r>
        <w:rPr>
          <w:i/>
          <w:sz w:val="24"/>
          <w:szCs w:val="24"/>
        </w:rPr>
        <w:t>difference between resting and maximal cardiac output.</w:t>
      </w:r>
    </w:p>
    <w:p w:rsidR="0095105C" w:rsidRDefault="0095105C" w:rsidP="00EF2DFD">
      <w:pPr>
        <w:pStyle w:val="NoSpacing"/>
        <w:tabs>
          <w:tab w:val="left" w:pos="1230"/>
        </w:tabs>
        <w:rPr>
          <w:i/>
          <w:sz w:val="24"/>
          <w:szCs w:val="24"/>
        </w:rPr>
      </w:pPr>
    </w:p>
    <w:p w:rsidR="0095105C" w:rsidRPr="0095105C" w:rsidRDefault="0095105C" w:rsidP="00EF2DFD">
      <w:pPr>
        <w:pStyle w:val="NoSpacing"/>
        <w:tabs>
          <w:tab w:val="left" w:pos="1230"/>
        </w:tabs>
        <w:rPr>
          <w:sz w:val="24"/>
          <w:szCs w:val="24"/>
        </w:rPr>
      </w:pPr>
      <w:r>
        <w:rPr>
          <w:sz w:val="24"/>
          <w:szCs w:val="24"/>
        </w:rPr>
        <w:t>Cardiac output is affected by factors that regulate STROKE VOLUME &amp; HEART RATE.</w:t>
      </w:r>
    </w:p>
    <w:p w:rsidR="00D117F8" w:rsidRDefault="00D117F8" w:rsidP="00EF2DFD">
      <w:pPr>
        <w:pStyle w:val="NoSpacing"/>
        <w:tabs>
          <w:tab w:val="left" w:pos="1230"/>
        </w:tabs>
        <w:rPr>
          <w:sz w:val="24"/>
          <w:szCs w:val="24"/>
        </w:rPr>
      </w:pPr>
    </w:p>
    <w:p w:rsidR="00D117F8" w:rsidRDefault="00D117F8" w:rsidP="00EF2DFD">
      <w:pPr>
        <w:pStyle w:val="NoSpacing"/>
        <w:tabs>
          <w:tab w:val="left" w:pos="1230"/>
        </w:tabs>
        <w:rPr>
          <w:b/>
          <w:sz w:val="24"/>
          <w:szCs w:val="24"/>
        </w:rPr>
      </w:pPr>
      <w:r>
        <w:rPr>
          <w:b/>
          <w:sz w:val="24"/>
          <w:szCs w:val="24"/>
        </w:rPr>
        <w:t>Three main factors that affect stroke volume:</w:t>
      </w:r>
    </w:p>
    <w:p w:rsidR="00D117F8" w:rsidRDefault="00D117F8" w:rsidP="00D117F8">
      <w:pPr>
        <w:pStyle w:val="NoSpacing"/>
        <w:numPr>
          <w:ilvl w:val="0"/>
          <w:numId w:val="7"/>
        </w:numPr>
        <w:tabs>
          <w:tab w:val="left" w:pos="1230"/>
        </w:tabs>
        <w:rPr>
          <w:b/>
          <w:sz w:val="24"/>
          <w:szCs w:val="24"/>
        </w:rPr>
      </w:pPr>
      <w:r>
        <w:rPr>
          <w:b/>
          <w:sz w:val="24"/>
          <w:szCs w:val="24"/>
        </w:rPr>
        <w:t>Preload</w:t>
      </w:r>
    </w:p>
    <w:p w:rsidR="00D117F8" w:rsidRDefault="00D117F8" w:rsidP="00D117F8">
      <w:pPr>
        <w:pStyle w:val="NoSpacing"/>
        <w:numPr>
          <w:ilvl w:val="0"/>
          <w:numId w:val="7"/>
        </w:numPr>
        <w:tabs>
          <w:tab w:val="left" w:pos="1230"/>
        </w:tabs>
        <w:rPr>
          <w:b/>
          <w:sz w:val="24"/>
          <w:szCs w:val="24"/>
        </w:rPr>
      </w:pPr>
      <w:r>
        <w:rPr>
          <w:b/>
          <w:sz w:val="24"/>
          <w:szCs w:val="24"/>
        </w:rPr>
        <w:t>Contractibility</w:t>
      </w:r>
    </w:p>
    <w:p w:rsidR="00D117F8" w:rsidRDefault="00D117F8" w:rsidP="00D117F8">
      <w:pPr>
        <w:pStyle w:val="NoSpacing"/>
        <w:numPr>
          <w:ilvl w:val="0"/>
          <w:numId w:val="7"/>
        </w:numPr>
        <w:tabs>
          <w:tab w:val="left" w:pos="1230"/>
        </w:tabs>
        <w:rPr>
          <w:b/>
          <w:sz w:val="24"/>
          <w:szCs w:val="24"/>
        </w:rPr>
      </w:pPr>
      <w:r>
        <w:rPr>
          <w:b/>
          <w:sz w:val="24"/>
          <w:szCs w:val="24"/>
        </w:rPr>
        <w:t>Afterload</w:t>
      </w:r>
    </w:p>
    <w:p w:rsidR="00D117F8" w:rsidRDefault="00D117F8" w:rsidP="00D117F8">
      <w:pPr>
        <w:pStyle w:val="NoSpacing"/>
        <w:tabs>
          <w:tab w:val="left" w:pos="1230"/>
        </w:tabs>
        <w:rPr>
          <w:b/>
          <w:sz w:val="24"/>
          <w:szCs w:val="24"/>
        </w:rPr>
      </w:pPr>
    </w:p>
    <w:p w:rsidR="00D117F8" w:rsidRDefault="00D117F8" w:rsidP="00D117F8">
      <w:pPr>
        <w:pStyle w:val="NoSpacing"/>
        <w:tabs>
          <w:tab w:val="left" w:pos="1230"/>
        </w:tabs>
        <w:rPr>
          <w:b/>
          <w:sz w:val="24"/>
          <w:szCs w:val="24"/>
        </w:rPr>
      </w:pPr>
      <w:r>
        <w:rPr>
          <w:b/>
          <w:sz w:val="24"/>
          <w:szCs w:val="24"/>
        </w:rPr>
        <w:t>PRELOAD:</w:t>
      </w:r>
    </w:p>
    <w:p w:rsidR="00D117F8" w:rsidRDefault="00D117F8" w:rsidP="00D117F8">
      <w:pPr>
        <w:pStyle w:val="NoSpacing"/>
        <w:tabs>
          <w:tab w:val="left" w:pos="1230"/>
        </w:tabs>
        <w:rPr>
          <w:sz w:val="24"/>
          <w:szCs w:val="24"/>
        </w:rPr>
      </w:pPr>
      <w:r>
        <w:rPr>
          <w:sz w:val="24"/>
          <w:szCs w:val="24"/>
        </w:rPr>
        <w:t>DEGREE OF STRETCH OF HEART MUSCLE DURING FILLING PERIOD</w:t>
      </w:r>
    </w:p>
    <w:p w:rsidR="00D117F8" w:rsidRDefault="00D117F8" w:rsidP="00D117F8">
      <w:pPr>
        <w:pStyle w:val="NoSpacing"/>
        <w:tabs>
          <w:tab w:val="left" w:pos="1230"/>
        </w:tabs>
        <w:rPr>
          <w:sz w:val="24"/>
          <w:szCs w:val="24"/>
        </w:rPr>
      </w:pPr>
      <w:r>
        <w:rPr>
          <w:sz w:val="24"/>
          <w:szCs w:val="24"/>
        </w:rPr>
        <w:lastRenderedPageBreak/>
        <w:t>It is essentially the volume of blood coming in. Stretch just before contraction. Affects end diastolic volume.</w:t>
      </w:r>
      <w:r w:rsidR="004A497E">
        <w:rPr>
          <w:sz w:val="24"/>
          <w:szCs w:val="24"/>
        </w:rPr>
        <w:t xml:space="preserve"> How? The ventricle has to STRETCH to accommodate the blood that’s entering it.</w:t>
      </w:r>
    </w:p>
    <w:p w:rsidR="00D117F8" w:rsidRDefault="00D117F8" w:rsidP="00D117F8">
      <w:pPr>
        <w:pStyle w:val="NoSpacing"/>
        <w:tabs>
          <w:tab w:val="left" w:pos="1230"/>
        </w:tabs>
        <w:rPr>
          <w:sz w:val="24"/>
          <w:szCs w:val="24"/>
        </w:rPr>
      </w:pPr>
    </w:p>
    <w:p w:rsidR="00D117F8" w:rsidRDefault="00D117F8" w:rsidP="00D117F8">
      <w:pPr>
        <w:pStyle w:val="NoSpacing"/>
        <w:tabs>
          <w:tab w:val="left" w:pos="1230"/>
        </w:tabs>
        <w:rPr>
          <w:sz w:val="24"/>
          <w:szCs w:val="24"/>
        </w:rPr>
      </w:pPr>
      <w:r>
        <w:rPr>
          <w:sz w:val="24"/>
          <w:szCs w:val="24"/>
        </w:rPr>
        <w:t>Venous return is blood returning from lungs and blood coming into right atria.</w:t>
      </w:r>
    </w:p>
    <w:p w:rsidR="00D117F8" w:rsidRDefault="00D117F8" w:rsidP="00D117F8">
      <w:pPr>
        <w:pStyle w:val="NoSpacing"/>
        <w:tabs>
          <w:tab w:val="left" w:pos="1230"/>
        </w:tabs>
        <w:rPr>
          <w:sz w:val="24"/>
          <w:szCs w:val="24"/>
        </w:rPr>
      </w:pPr>
      <w:r>
        <w:rPr>
          <w:sz w:val="24"/>
          <w:szCs w:val="24"/>
        </w:rPr>
        <w:t xml:space="preserve">Increase venous return </w:t>
      </w:r>
      <w:r w:rsidRPr="00D117F8">
        <w:rPr>
          <w:sz w:val="24"/>
          <w:szCs w:val="24"/>
        </w:rPr>
        <w:sym w:font="Wingdings" w:char="F0E0"/>
      </w:r>
      <w:r>
        <w:rPr>
          <w:sz w:val="24"/>
          <w:szCs w:val="24"/>
        </w:rPr>
        <w:t xml:space="preserve"> EDV increases</w:t>
      </w:r>
      <w:r w:rsidR="004A497E">
        <w:rPr>
          <w:sz w:val="24"/>
          <w:szCs w:val="24"/>
        </w:rPr>
        <w:t xml:space="preserve"> as more blood is in ventricle before it contracts</w:t>
      </w:r>
      <w:r>
        <w:rPr>
          <w:sz w:val="24"/>
          <w:szCs w:val="24"/>
        </w:rPr>
        <w:t xml:space="preserve"> </w:t>
      </w:r>
      <w:r w:rsidRPr="00D117F8">
        <w:rPr>
          <w:sz w:val="24"/>
          <w:szCs w:val="24"/>
        </w:rPr>
        <w:sym w:font="Wingdings" w:char="F0E0"/>
      </w:r>
      <w:r>
        <w:rPr>
          <w:sz w:val="24"/>
          <w:szCs w:val="24"/>
        </w:rPr>
        <w:t xml:space="preserve"> SV increases </w:t>
      </w:r>
      <w:r w:rsidRPr="00D117F8">
        <w:rPr>
          <w:sz w:val="24"/>
          <w:szCs w:val="24"/>
        </w:rPr>
        <w:sym w:font="Wingdings" w:char="F0E0"/>
      </w:r>
      <w:r w:rsidR="004A497E">
        <w:rPr>
          <w:sz w:val="24"/>
          <w:szCs w:val="24"/>
        </w:rPr>
        <w:t xml:space="preserve"> cardiac output increases.</w:t>
      </w:r>
    </w:p>
    <w:p w:rsidR="004A497E" w:rsidRDefault="004A497E" w:rsidP="00D117F8">
      <w:pPr>
        <w:pStyle w:val="NoSpacing"/>
        <w:tabs>
          <w:tab w:val="left" w:pos="1230"/>
        </w:tabs>
        <w:rPr>
          <w:sz w:val="24"/>
          <w:szCs w:val="24"/>
        </w:rPr>
      </w:pPr>
      <w:r>
        <w:rPr>
          <w:sz w:val="24"/>
          <w:szCs w:val="24"/>
        </w:rPr>
        <w:t>Exercise and slow heart beat increases venous return. Slow heart beat causes an increase in ventricular filling time so more blood is pumped out</w:t>
      </w:r>
      <w:r w:rsidR="008B1E2C">
        <w:rPr>
          <w:sz w:val="24"/>
          <w:szCs w:val="24"/>
        </w:rPr>
        <w:t xml:space="preserve"> and therefore more returns</w:t>
      </w:r>
      <w:r>
        <w:rPr>
          <w:sz w:val="24"/>
          <w:szCs w:val="24"/>
        </w:rPr>
        <w:t>. (EDV increases)</w:t>
      </w:r>
    </w:p>
    <w:p w:rsidR="004A497E" w:rsidRDefault="004A497E" w:rsidP="00D117F8">
      <w:pPr>
        <w:pStyle w:val="NoSpacing"/>
        <w:tabs>
          <w:tab w:val="left" w:pos="1230"/>
        </w:tabs>
        <w:rPr>
          <w:sz w:val="24"/>
          <w:szCs w:val="24"/>
        </w:rPr>
      </w:pPr>
    </w:p>
    <w:p w:rsidR="004A497E" w:rsidRDefault="004A497E" w:rsidP="00D117F8">
      <w:pPr>
        <w:pStyle w:val="NoSpacing"/>
        <w:tabs>
          <w:tab w:val="left" w:pos="1230"/>
        </w:tabs>
        <w:rPr>
          <w:b/>
          <w:sz w:val="24"/>
          <w:szCs w:val="24"/>
        </w:rPr>
      </w:pPr>
      <w:r>
        <w:rPr>
          <w:b/>
          <w:sz w:val="24"/>
          <w:szCs w:val="24"/>
        </w:rPr>
        <w:t>Regulation of Stroke volume:</w:t>
      </w:r>
    </w:p>
    <w:p w:rsidR="004A497E" w:rsidRDefault="004A497E" w:rsidP="00D117F8">
      <w:pPr>
        <w:pStyle w:val="NoSpacing"/>
        <w:tabs>
          <w:tab w:val="left" w:pos="1230"/>
        </w:tabs>
        <w:rPr>
          <w:sz w:val="24"/>
          <w:szCs w:val="24"/>
        </w:rPr>
      </w:pPr>
      <w:r>
        <w:rPr>
          <w:b/>
          <w:sz w:val="24"/>
          <w:szCs w:val="24"/>
        </w:rPr>
        <w:t xml:space="preserve">Contractibility: </w:t>
      </w:r>
      <w:r>
        <w:rPr>
          <w:sz w:val="24"/>
          <w:szCs w:val="24"/>
        </w:rPr>
        <w:t xml:space="preserve">contractile strength at given muscle length. </w:t>
      </w:r>
    </w:p>
    <w:p w:rsidR="008B1E2C" w:rsidRDefault="008B1E2C" w:rsidP="008B1E2C">
      <w:pPr>
        <w:pStyle w:val="NoSpacing"/>
        <w:numPr>
          <w:ilvl w:val="0"/>
          <w:numId w:val="7"/>
        </w:numPr>
        <w:tabs>
          <w:tab w:val="left" w:pos="1230"/>
        </w:tabs>
        <w:rPr>
          <w:sz w:val="24"/>
          <w:szCs w:val="24"/>
        </w:rPr>
      </w:pPr>
      <w:r>
        <w:rPr>
          <w:sz w:val="24"/>
          <w:szCs w:val="24"/>
        </w:rPr>
        <w:t xml:space="preserve">An increase in contractility </w:t>
      </w:r>
      <w:r w:rsidRPr="008B1E2C">
        <w:rPr>
          <w:sz w:val="24"/>
          <w:szCs w:val="24"/>
        </w:rPr>
        <w:sym w:font="Wingdings" w:char="F0E0"/>
      </w:r>
      <w:r>
        <w:rPr>
          <w:sz w:val="24"/>
          <w:szCs w:val="24"/>
        </w:rPr>
        <w:t xml:space="preserve"> end systolic volume decreases. Sympathetic nerves release epinephrine so more calcium ions come in and therefore more cross bridge formations.</w:t>
      </w:r>
    </w:p>
    <w:p w:rsidR="008B1E2C" w:rsidRPr="00EB0B2C" w:rsidRDefault="008B1E2C" w:rsidP="008B1E2C">
      <w:pPr>
        <w:pStyle w:val="NoSpacing"/>
        <w:numPr>
          <w:ilvl w:val="0"/>
          <w:numId w:val="7"/>
        </w:numPr>
        <w:tabs>
          <w:tab w:val="left" w:pos="1230"/>
        </w:tabs>
        <w:rPr>
          <w:sz w:val="24"/>
          <w:szCs w:val="24"/>
          <w:highlight w:val="yellow"/>
        </w:rPr>
      </w:pPr>
      <w:r w:rsidRPr="00EB0B2C">
        <w:rPr>
          <w:sz w:val="24"/>
          <w:szCs w:val="24"/>
          <w:highlight w:val="yellow"/>
        </w:rPr>
        <w:t>Positive in</w:t>
      </w:r>
      <w:r w:rsidR="00DA7722">
        <w:rPr>
          <w:sz w:val="24"/>
          <w:szCs w:val="24"/>
          <w:highlight w:val="yellow"/>
        </w:rPr>
        <w:t>o</w:t>
      </w:r>
      <w:r w:rsidRPr="00EB0B2C">
        <w:rPr>
          <w:sz w:val="24"/>
          <w:szCs w:val="24"/>
          <w:highlight w:val="yellow"/>
        </w:rPr>
        <w:t xml:space="preserve">tropic agents increase contractility </w:t>
      </w:r>
    </w:p>
    <w:p w:rsidR="008B1E2C" w:rsidRDefault="008B1E2C" w:rsidP="008B1E2C">
      <w:pPr>
        <w:pStyle w:val="NoSpacing"/>
        <w:tabs>
          <w:tab w:val="left" w:pos="1230"/>
        </w:tabs>
        <w:ind w:left="720"/>
        <w:rPr>
          <w:sz w:val="24"/>
          <w:szCs w:val="24"/>
        </w:rPr>
      </w:pPr>
      <w:proofErr w:type="spellStart"/>
      <w:proofErr w:type="gramStart"/>
      <w:r>
        <w:rPr>
          <w:sz w:val="24"/>
          <w:szCs w:val="24"/>
        </w:rPr>
        <w:t>Thyroxine</w:t>
      </w:r>
      <w:proofErr w:type="spellEnd"/>
      <w:r>
        <w:rPr>
          <w:sz w:val="24"/>
          <w:szCs w:val="24"/>
        </w:rPr>
        <w:t>, glucagon, epinephrine, digitalis, high extra cellular calcium ions.</w:t>
      </w:r>
      <w:proofErr w:type="gramEnd"/>
    </w:p>
    <w:p w:rsidR="00EB0B2C" w:rsidRDefault="00EB0B2C" w:rsidP="00EB0B2C">
      <w:pPr>
        <w:pStyle w:val="NoSpacing"/>
        <w:numPr>
          <w:ilvl w:val="0"/>
          <w:numId w:val="7"/>
        </w:numPr>
        <w:tabs>
          <w:tab w:val="left" w:pos="1230"/>
        </w:tabs>
        <w:rPr>
          <w:sz w:val="24"/>
          <w:szCs w:val="24"/>
          <w:highlight w:val="yellow"/>
        </w:rPr>
      </w:pPr>
      <w:r w:rsidRPr="00EB0B2C">
        <w:rPr>
          <w:sz w:val="24"/>
          <w:szCs w:val="24"/>
          <w:highlight w:val="yellow"/>
        </w:rPr>
        <w:t>Decreased by negative inotropic agents</w:t>
      </w:r>
      <w:r>
        <w:rPr>
          <w:sz w:val="24"/>
          <w:szCs w:val="24"/>
          <w:highlight w:val="yellow"/>
        </w:rPr>
        <w:t xml:space="preserve"> </w:t>
      </w:r>
    </w:p>
    <w:p w:rsidR="00EB0B2C" w:rsidRDefault="00EB0B2C" w:rsidP="00EB0B2C">
      <w:pPr>
        <w:pStyle w:val="NoSpacing"/>
        <w:tabs>
          <w:tab w:val="left" w:pos="1230"/>
        </w:tabs>
        <w:ind w:left="720"/>
        <w:rPr>
          <w:sz w:val="24"/>
          <w:szCs w:val="24"/>
        </w:rPr>
      </w:pPr>
      <w:r w:rsidRPr="00EB0B2C">
        <w:rPr>
          <w:sz w:val="24"/>
          <w:szCs w:val="24"/>
        </w:rPr>
        <w:t>Excess hydrogen ions, increased extra cellular potassium ions, calcium ions channel blockers</w:t>
      </w:r>
      <w:r>
        <w:rPr>
          <w:sz w:val="24"/>
          <w:szCs w:val="24"/>
        </w:rPr>
        <w:t>.</w:t>
      </w:r>
    </w:p>
    <w:p w:rsidR="00EB0B2C" w:rsidRDefault="00EB0B2C" w:rsidP="00EB0B2C">
      <w:pPr>
        <w:pStyle w:val="NoSpacing"/>
        <w:tabs>
          <w:tab w:val="left" w:pos="1230"/>
        </w:tabs>
        <w:rPr>
          <w:sz w:val="24"/>
          <w:szCs w:val="24"/>
        </w:rPr>
      </w:pPr>
    </w:p>
    <w:p w:rsidR="00EB0B2C" w:rsidRDefault="00EB0B2C" w:rsidP="00EB0B2C">
      <w:pPr>
        <w:pStyle w:val="NoSpacing"/>
        <w:tabs>
          <w:tab w:val="left" w:pos="1230"/>
        </w:tabs>
        <w:rPr>
          <w:sz w:val="24"/>
          <w:szCs w:val="24"/>
        </w:rPr>
      </w:pPr>
      <w:r>
        <w:rPr>
          <w:b/>
          <w:sz w:val="24"/>
          <w:szCs w:val="24"/>
        </w:rPr>
        <w:t xml:space="preserve">Afterload: </w:t>
      </w:r>
      <w:r>
        <w:rPr>
          <w:sz w:val="24"/>
          <w:szCs w:val="24"/>
        </w:rPr>
        <w:t>back pressure exerted by arterial blood.</w:t>
      </w:r>
    </w:p>
    <w:p w:rsidR="00EB0B2C" w:rsidRDefault="00DA7722" w:rsidP="00EB0B2C">
      <w:pPr>
        <w:pStyle w:val="NoSpacing"/>
        <w:tabs>
          <w:tab w:val="left" w:pos="1230"/>
        </w:tabs>
        <w:rPr>
          <w:sz w:val="24"/>
          <w:szCs w:val="24"/>
        </w:rPr>
      </w:pPr>
      <w:r>
        <w:rPr>
          <w:sz w:val="24"/>
          <w:szCs w:val="24"/>
        </w:rPr>
        <w:t xml:space="preserve">It is the pressure that the ventricles must overcome when ejecting blood. Essentially the back pressure arterial blood exerts on aortic and pulmonary valves. Those with hypertension, have to overcome a higher pressure so it increases ESV. </w:t>
      </w:r>
    </w:p>
    <w:p w:rsidR="00DA7722" w:rsidRDefault="00DA7722" w:rsidP="00EB0B2C">
      <w:pPr>
        <w:pStyle w:val="NoSpacing"/>
        <w:tabs>
          <w:tab w:val="left" w:pos="1230"/>
        </w:tabs>
        <w:rPr>
          <w:sz w:val="24"/>
          <w:szCs w:val="24"/>
        </w:rPr>
      </w:pPr>
    </w:p>
    <w:p w:rsidR="00DA7722" w:rsidRDefault="00DA7722" w:rsidP="00EB0B2C">
      <w:pPr>
        <w:pStyle w:val="NoSpacing"/>
        <w:tabs>
          <w:tab w:val="left" w:pos="1230"/>
        </w:tabs>
        <w:rPr>
          <w:b/>
          <w:sz w:val="24"/>
          <w:szCs w:val="24"/>
        </w:rPr>
      </w:pPr>
      <w:r>
        <w:rPr>
          <w:b/>
          <w:sz w:val="24"/>
          <w:szCs w:val="24"/>
        </w:rPr>
        <w:t>Regulation of heart rate:</w:t>
      </w:r>
    </w:p>
    <w:p w:rsidR="00DA7722" w:rsidRDefault="00DA7722" w:rsidP="00EB0B2C">
      <w:pPr>
        <w:pStyle w:val="NoSpacing"/>
        <w:tabs>
          <w:tab w:val="left" w:pos="1230"/>
        </w:tabs>
        <w:rPr>
          <w:sz w:val="24"/>
          <w:szCs w:val="24"/>
        </w:rPr>
      </w:pPr>
      <w:r>
        <w:rPr>
          <w:sz w:val="24"/>
          <w:szCs w:val="24"/>
        </w:rPr>
        <w:t xml:space="preserve">Cardiac output can be increased by increasing heart rate if stroke volume decreases. </w:t>
      </w:r>
    </w:p>
    <w:p w:rsidR="00DA7722" w:rsidRDefault="00DA7722" w:rsidP="00EB0B2C">
      <w:pPr>
        <w:pStyle w:val="NoSpacing"/>
        <w:tabs>
          <w:tab w:val="left" w:pos="1230"/>
        </w:tabs>
        <w:rPr>
          <w:sz w:val="24"/>
          <w:szCs w:val="24"/>
        </w:rPr>
      </w:pPr>
      <w:r>
        <w:rPr>
          <w:sz w:val="24"/>
          <w:szCs w:val="24"/>
        </w:rPr>
        <w:t xml:space="preserve">Positive </w:t>
      </w:r>
      <w:proofErr w:type="spellStart"/>
      <w:r>
        <w:rPr>
          <w:sz w:val="24"/>
          <w:szCs w:val="24"/>
        </w:rPr>
        <w:t>chronotropic</w:t>
      </w:r>
      <w:proofErr w:type="spellEnd"/>
      <w:r>
        <w:rPr>
          <w:sz w:val="24"/>
          <w:szCs w:val="24"/>
        </w:rPr>
        <w:t xml:space="preserve"> (</w:t>
      </w:r>
      <w:proofErr w:type="spellStart"/>
      <w:r>
        <w:rPr>
          <w:sz w:val="24"/>
          <w:szCs w:val="24"/>
        </w:rPr>
        <w:t>chrono</w:t>
      </w:r>
      <w:proofErr w:type="spellEnd"/>
      <w:r>
        <w:rPr>
          <w:sz w:val="24"/>
          <w:szCs w:val="24"/>
        </w:rPr>
        <w:t xml:space="preserve"> = time) increase heart rate.</w:t>
      </w:r>
    </w:p>
    <w:p w:rsidR="00DA7722" w:rsidRDefault="00DA7722" w:rsidP="00EB0B2C">
      <w:pPr>
        <w:pStyle w:val="NoSpacing"/>
        <w:tabs>
          <w:tab w:val="left" w:pos="1230"/>
        </w:tabs>
        <w:rPr>
          <w:sz w:val="24"/>
          <w:szCs w:val="24"/>
        </w:rPr>
      </w:pPr>
      <w:r>
        <w:rPr>
          <w:sz w:val="24"/>
          <w:szCs w:val="24"/>
        </w:rPr>
        <w:t xml:space="preserve">Negative </w:t>
      </w:r>
      <w:proofErr w:type="spellStart"/>
      <w:r>
        <w:rPr>
          <w:sz w:val="24"/>
          <w:szCs w:val="24"/>
        </w:rPr>
        <w:t>chronotropic</w:t>
      </w:r>
      <w:proofErr w:type="spellEnd"/>
      <w:r>
        <w:rPr>
          <w:sz w:val="24"/>
          <w:szCs w:val="24"/>
        </w:rPr>
        <w:t xml:space="preserve"> factors decrease heart rate.</w:t>
      </w:r>
    </w:p>
    <w:p w:rsidR="00DA7722" w:rsidRDefault="00DA7722" w:rsidP="00EB0B2C">
      <w:pPr>
        <w:pStyle w:val="NoSpacing"/>
        <w:tabs>
          <w:tab w:val="left" w:pos="1230"/>
        </w:tabs>
        <w:rPr>
          <w:sz w:val="24"/>
          <w:szCs w:val="24"/>
        </w:rPr>
      </w:pPr>
    </w:p>
    <w:p w:rsidR="00DA7722" w:rsidRDefault="00DA7722" w:rsidP="00EB0B2C">
      <w:pPr>
        <w:pStyle w:val="NoSpacing"/>
        <w:tabs>
          <w:tab w:val="left" w:pos="1230"/>
        </w:tabs>
        <w:rPr>
          <w:sz w:val="24"/>
          <w:szCs w:val="24"/>
        </w:rPr>
      </w:pPr>
      <w:r>
        <w:rPr>
          <w:sz w:val="24"/>
          <w:szCs w:val="24"/>
        </w:rPr>
        <w:t>Heart rate is maintained by:</w:t>
      </w:r>
    </w:p>
    <w:p w:rsidR="00DA7722" w:rsidRDefault="00DA7722" w:rsidP="00DA7722">
      <w:pPr>
        <w:pStyle w:val="NoSpacing"/>
        <w:numPr>
          <w:ilvl w:val="0"/>
          <w:numId w:val="7"/>
        </w:numPr>
        <w:tabs>
          <w:tab w:val="left" w:pos="1230"/>
        </w:tabs>
        <w:rPr>
          <w:sz w:val="24"/>
          <w:szCs w:val="24"/>
        </w:rPr>
      </w:pPr>
      <w:r>
        <w:rPr>
          <w:sz w:val="24"/>
          <w:szCs w:val="24"/>
        </w:rPr>
        <w:t>ANS system</w:t>
      </w:r>
    </w:p>
    <w:p w:rsidR="00DA7722" w:rsidRDefault="00DA7722" w:rsidP="00DA7722">
      <w:pPr>
        <w:pStyle w:val="NoSpacing"/>
        <w:numPr>
          <w:ilvl w:val="0"/>
          <w:numId w:val="7"/>
        </w:numPr>
        <w:tabs>
          <w:tab w:val="left" w:pos="1230"/>
        </w:tabs>
        <w:rPr>
          <w:sz w:val="24"/>
          <w:szCs w:val="24"/>
        </w:rPr>
      </w:pPr>
      <w:r>
        <w:rPr>
          <w:sz w:val="24"/>
          <w:szCs w:val="24"/>
        </w:rPr>
        <w:t>Chemicals such as hormones</w:t>
      </w:r>
    </w:p>
    <w:p w:rsidR="00DA7722" w:rsidRPr="00DA7722" w:rsidRDefault="00DA7722" w:rsidP="00DA7722">
      <w:pPr>
        <w:pStyle w:val="NoSpacing"/>
        <w:numPr>
          <w:ilvl w:val="0"/>
          <w:numId w:val="7"/>
        </w:numPr>
        <w:tabs>
          <w:tab w:val="left" w:pos="1230"/>
        </w:tabs>
        <w:rPr>
          <w:sz w:val="24"/>
          <w:szCs w:val="24"/>
        </w:rPr>
      </w:pPr>
      <w:r>
        <w:rPr>
          <w:sz w:val="24"/>
          <w:szCs w:val="24"/>
        </w:rPr>
        <w:t xml:space="preserve">Other factors </w:t>
      </w:r>
    </w:p>
    <w:p w:rsidR="00DA7722" w:rsidRDefault="00DA7722" w:rsidP="00EB0B2C">
      <w:pPr>
        <w:pStyle w:val="NoSpacing"/>
        <w:tabs>
          <w:tab w:val="left" w:pos="1230"/>
        </w:tabs>
        <w:rPr>
          <w:sz w:val="24"/>
          <w:szCs w:val="24"/>
        </w:rPr>
      </w:pPr>
    </w:p>
    <w:tbl>
      <w:tblPr>
        <w:tblStyle w:val="TableGrid"/>
        <w:tblW w:w="0" w:type="auto"/>
        <w:tblLook w:val="04A0" w:firstRow="1" w:lastRow="0" w:firstColumn="1" w:lastColumn="0" w:noHBand="0" w:noVBand="1"/>
      </w:tblPr>
      <w:tblGrid>
        <w:gridCol w:w="5148"/>
        <w:gridCol w:w="5148"/>
      </w:tblGrid>
      <w:tr w:rsidR="00DA7722" w:rsidTr="00DA7722">
        <w:tc>
          <w:tcPr>
            <w:tcW w:w="5148" w:type="dxa"/>
          </w:tcPr>
          <w:p w:rsidR="00DA7722" w:rsidRDefault="00DA7722" w:rsidP="00EB0B2C">
            <w:pPr>
              <w:pStyle w:val="NoSpacing"/>
              <w:tabs>
                <w:tab w:val="left" w:pos="1230"/>
              </w:tabs>
              <w:rPr>
                <w:sz w:val="24"/>
                <w:szCs w:val="24"/>
              </w:rPr>
            </w:pPr>
            <w:r>
              <w:rPr>
                <w:sz w:val="24"/>
                <w:szCs w:val="24"/>
              </w:rPr>
              <w:t>Sympathetic nervous system</w:t>
            </w:r>
          </w:p>
        </w:tc>
        <w:tc>
          <w:tcPr>
            <w:tcW w:w="5148" w:type="dxa"/>
          </w:tcPr>
          <w:p w:rsidR="00DA7722" w:rsidRDefault="0073324D" w:rsidP="00EB0B2C">
            <w:pPr>
              <w:pStyle w:val="NoSpacing"/>
              <w:tabs>
                <w:tab w:val="left" w:pos="1230"/>
              </w:tabs>
              <w:rPr>
                <w:sz w:val="24"/>
                <w:szCs w:val="24"/>
              </w:rPr>
            </w:pPr>
            <w:r>
              <w:rPr>
                <w:sz w:val="24"/>
                <w:szCs w:val="24"/>
              </w:rPr>
              <w:t>Parasympathetic nervous system</w:t>
            </w:r>
          </w:p>
        </w:tc>
      </w:tr>
      <w:tr w:rsidR="0073324D" w:rsidTr="00942B43">
        <w:tc>
          <w:tcPr>
            <w:tcW w:w="10296" w:type="dxa"/>
            <w:gridSpan w:val="2"/>
          </w:tcPr>
          <w:p w:rsidR="0073324D" w:rsidRDefault="0073324D" w:rsidP="00EB0B2C">
            <w:pPr>
              <w:pStyle w:val="NoSpacing"/>
              <w:tabs>
                <w:tab w:val="left" w:pos="1230"/>
              </w:tabs>
              <w:rPr>
                <w:sz w:val="24"/>
                <w:szCs w:val="24"/>
              </w:rPr>
            </w:pPr>
            <w:r>
              <w:rPr>
                <w:sz w:val="24"/>
                <w:szCs w:val="24"/>
              </w:rPr>
              <w:t>Emotional or physical stressors</w:t>
            </w:r>
          </w:p>
        </w:tc>
      </w:tr>
      <w:tr w:rsidR="00DA7722" w:rsidTr="00DA7722">
        <w:tc>
          <w:tcPr>
            <w:tcW w:w="5148" w:type="dxa"/>
          </w:tcPr>
          <w:p w:rsidR="00DA7722" w:rsidRDefault="0073324D" w:rsidP="00EB0B2C">
            <w:pPr>
              <w:pStyle w:val="NoSpacing"/>
              <w:tabs>
                <w:tab w:val="left" w:pos="1230"/>
              </w:tabs>
              <w:rPr>
                <w:sz w:val="24"/>
                <w:szCs w:val="24"/>
              </w:rPr>
            </w:pPr>
            <w:r>
              <w:rPr>
                <w:sz w:val="24"/>
                <w:szCs w:val="24"/>
              </w:rPr>
              <w:t xml:space="preserve">Norepinephrine </w:t>
            </w:r>
            <w:r w:rsidR="005F015D">
              <w:rPr>
                <w:sz w:val="24"/>
                <w:szCs w:val="24"/>
              </w:rPr>
              <w:t xml:space="preserve">binds to B1-adrenergic receptors on heart causing pacemaker to fire more rapidly so EDV decreases because ventricles get less filling time. </w:t>
            </w:r>
          </w:p>
        </w:tc>
        <w:tc>
          <w:tcPr>
            <w:tcW w:w="5148" w:type="dxa"/>
          </w:tcPr>
          <w:p w:rsidR="00DA7722" w:rsidRDefault="005F015D" w:rsidP="00EB0B2C">
            <w:pPr>
              <w:pStyle w:val="NoSpacing"/>
              <w:tabs>
                <w:tab w:val="left" w:pos="1230"/>
              </w:tabs>
              <w:rPr>
                <w:sz w:val="24"/>
                <w:szCs w:val="24"/>
              </w:rPr>
            </w:pPr>
            <w:r>
              <w:rPr>
                <w:sz w:val="24"/>
                <w:szCs w:val="24"/>
              </w:rPr>
              <w:t xml:space="preserve">Acetylcholine hyperpolarises pacemaker cells by opening potassium ion channels which slows HR because more potassium ions leave the cell. </w:t>
            </w:r>
          </w:p>
        </w:tc>
      </w:tr>
      <w:tr w:rsidR="00DA7722" w:rsidTr="00DA7722">
        <w:tc>
          <w:tcPr>
            <w:tcW w:w="5148" w:type="dxa"/>
          </w:tcPr>
          <w:p w:rsidR="00DA7722" w:rsidRDefault="005F015D" w:rsidP="00EB0B2C">
            <w:pPr>
              <w:pStyle w:val="NoSpacing"/>
              <w:tabs>
                <w:tab w:val="left" w:pos="1230"/>
              </w:tabs>
              <w:rPr>
                <w:sz w:val="24"/>
                <w:szCs w:val="24"/>
              </w:rPr>
            </w:pPr>
            <w:r>
              <w:rPr>
                <w:sz w:val="24"/>
                <w:szCs w:val="24"/>
              </w:rPr>
              <w:t xml:space="preserve">Increased contractility so both ESV and EDV decreases hence SV remains unchanged. </w:t>
            </w:r>
          </w:p>
        </w:tc>
        <w:tc>
          <w:tcPr>
            <w:tcW w:w="5148" w:type="dxa"/>
          </w:tcPr>
          <w:p w:rsidR="00DA7722" w:rsidRDefault="00DA7722" w:rsidP="00EB0B2C">
            <w:pPr>
              <w:pStyle w:val="NoSpacing"/>
              <w:tabs>
                <w:tab w:val="left" w:pos="1230"/>
              </w:tabs>
              <w:rPr>
                <w:sz w:val="24"/>
                <w:szCs w:val="24"/>
              </w:rPr>
            </w:pPr>
          </w:p>
        </w:tc>
      </w:tr>
    </w:tbl>
    <w:p w:rsidR="00DA7722" w:rsidRDefault="00DA7722" w:rsidP="00EB0B2C">
      <w:pPr>
        <w:pStyle w:val="NoSpacing"/>
        <w:tabs>
          <w:tab w:val="left" w:pos="1230"/>
        </w:tabs>
        <w:rPr>
          <w:sz w:val="24"/>
          <w:szCs w:val="24"/>
        </w:rPr>
      </w:pPr>
    </w:p>
    <w:p w:rsidR="005F015D" w:rsidRDefault="00982FBF" w:rsidP="00EB0B2C">
      <w:pPr>
        <w:pStyle w:val="NoSpacing"/>
        <w:tabs>
          <w:tab w:val="left" w:pos="1230"/>
        </w:tabs>
        <w:rPr>
          <w:b/>
          <w:sz w:val="24"/>
          <w:szCs w:val="24"/>
        </w:rPr>
      </w:pPr>
      <w:r>
        <w:rPr>
          <w:sz w:val="24"/>
          <w:szCs w:val="24"/>
        </w:rPr>
        <w:t xml:space="preserve">Heart at rest exhibits </w:t>
      </w:r>
      <w:r>
        <w:rPr>
          <w:b/>
          <w:sz w:val="24"/>
          <w:szCs w:val="24"/>
        </w:rPr>
        <w:t>vagal tone:</w:t>
      </w:r>
    </w:p>
    <w:p w:rsidR="00982FBF" w:rsidRDefault="00982FBF" w:rsidP="00982FBF">
      <w:pPr>
        <w:pStyle w:val="NoSpacing"/>
        <w:numPr>
          <w:ilvl w:val="0"/>
          <w:numId w:val="7"/>
        </w:numPr>
        <w:tabs>
          <w:tab w:val="left" w:pos="1230"/>
        </w:tabs>
        <w:rPr>
          <w:sz w:val="24"/>
          <w:szCs w:val="24"/>
        </w:rPr>
      </w:pPr>
      <w:r>
        <w:rPr>
          <w:sz w:val="24"/>
          <w:szCs w:val="24"/>
        </w:rPr>
        <w:t>Parasympathetic has a dominant influence on heart rate</w:t>
      </w:r>
    </w:p>
    <w:p w:rsidR="00982FBF" w:rsidRDefault="00982FBF" w:rsidP="00982FBF">
      <w:pPr>
        <w:pStyle w:val="NoSpacing"/>
        <w:numPr>
          <w:ilvl w:val="0"/>
          <w:numId w:val="7"/>
        </w:numPr>
        <w:tabs>
          <w:tab w:val="left" w:pos="1230"/>
        </w:tabs>
        <w:rPr>
          <w:sz w:val="24"/>
          <w:szCs w:val="24"/>
        </w:rPr>
      </w:pPr>
      <w:r>
        <w:rPr>
          <w:sz w:val="24"/>
          <w:szCs w:val="24"/>
        </w:rPr>
        <w:t>Decreases it by 25bpm</w:t>
      </w:r>
    </w:p>
    <w:p w:rsidR="00982FBF" w:rsidRDefault="00982FBF" w:rsidP="00982FBF">
      <w:pPr>
        <w:pStyle w:val="NoSpacing"/>
        <w:numPr>
          <w:ilvl w:val="0"/>
          <w:numId w:val="7"/>
        </w:numPr>
        <w:tabs>
          <w:tab w:val="left" w:pos="1230"/>
        </w:tabs>
        <w:rPr>
          <w:sz w:val="24"/>
          <w:szCs w:val="24"/>
        </w:rPr>
      </w:pPr>
      <w:r>
        <w:rPr>
          <w:sz w:val="24"/>
          <w:szCs w:val="24"/>
        </w:rPr>
        <w:t>Cutting vagal nerve would lead to 100bpm</w:t>
      </w:r>
    </w:p>
    <w:p w:rsidR="00982FBF" w:rsidRDefault="00982FBF" w:rsidP="00982FBF">
      <w:pPr>
        <w:pStyle w:val="NoSpacing"/>
        <w:tabs>
          <w:tab w:val="left" w:pos="1230"/>
        </w:tabs>
        <w:rPr>
          <w:sz w:val="24"/>
          <w:szCs w:val="24"/>
        </w:rPr>
      </w:pPr>
    </w:p>
    <w:p w:rsidR="00982FBF" w:rsidRDefault="00982FBF" w:rsidP="00982FBF">
      <w:pPr>
        <w:pStyle w:val="NoSpacing"/>
        <w:tabs>
          <w:tab w:val="left" w:pos="1230"/>
        </w:tabs>
        <w:rPr>
          <w:sz w:val="24"/>
          <w:szCs w:val="24"/>
        </w:rPr>
      </w:pPr>
      <w:r>
        <w:rPr>
          <w:sz w:val="24"/>
          <w:szCs w:val="24"/>
        </w:rPr>
        <w:lastRenderedPageBreak/>
        <w:t>When SNS is activated, PNS inhibited &amp; vice-versa.</w:t>
      </w:r>
    </w:p>
    <w:p w:rsidR="00982FBF" w:rsidRDefault="00982FBF" w:rsidP="00982FBF">
      <w:pPr>
        <w:pStyle w:val="NoSpacing"/>
        <w:tabs>
          <w:tab w:val="left" w:pos="1230"/>
        </w:tabs>
        <w:rPr>
          <w:b/>
          <w:sz w:val="24"/>
          <w:szCs w:val="24"/>
        </w:rPr>
      </w:pPr>
    </w:p>
    <w:p w:rsidR="00982FBF" w:rsidRDefault="00982FBF" w:rsidP="00982FBF">
      <w:pPr>
        <w:pStyle w:val="NoSpacing"/>
        <w:tabs>
          <w:tab w:val="left" w:pos="1230"/>
        </w:tabs>
        <w:rPr>
          <w:b/>
          <w:sz w:val="24"/>
          <w:szCs w:val="24"/>
        </w:rPr>
      </w:pPr>
      <w:r>
        <w:rPr>
          <w:b/>
          <w:sz w:val="24"/>
          <w:szCs w:val="24"/>
        </w:rPr>
        <w:t xml:space="preserve">Atrial (Bainbridge) reflex: </w:t>
      </w:r>
    </w:p>
    <w:p w:rsidR="00982FBF" w:rsidRDefault="00982FBF" w:rsidP="00982FBF">
      <w:pPr>
        <w:pStyle w:val="NoSpacing"/>
        <w:tabs>
          <w:tab w:val="left" w:pos="1230"/>
        </w:tabs>
        <w:rPr>
          <w:sz w:val="24"/>
          <w:szCs w:val="24"/>
        </w:rPr>
      </w:pPr>
      <w:r>
        <w:rPr>
          <w:sz w:val="24"/>
          <w:szCs w:val="24"/>
        </w:rPr>
        <w:t xml:space="preserve">Increase in venous return </w:t>
      </w:r>
      <w:r w:rsidRPr="00982FBF">
        <w:rPr>
          <w:sz w:val="24"/>
          <w:szCs w:val="24"/>
        </w:rPr>
        <w:sym w:font="Wingdings" w:char="F0E0"/>
      </w:r>
      <w:r>
        <w:rPr>
          <w:sz w:val="24"/>
          <w:szCs w:val="24"/>
        </w:rPr>
        <w:t xml:space="preserve"> implies slow heart rate </w:t>
      </w:r>
      <w:r w:rsidRPr="00982FBF">
        <w:rPr>
          <w:sz w:val="24"/>
          <w:szCs w:val="24"/>
        </w:rPr>
        <w:sym w:font="Wingdings" w:char="F0E0"/>
      </w:r>
      <w:r>
        <w:rPr>
          <w:sz w:val="24"/>
          <w:szCs w:val="24"/>
        </w:rPr>
        <w:t xml:space="preserve"> sympathetic nervous system is stimulated </w:t>
      </w:r>
      <w:r w:rsidRPr="00982FBF">
        <w:rPr>
          <w:sz w:val="24"/>
          <w:szCs w:val="24"/>
        </w:rPr>
        <w:sym w:font="Wingdings" w:char="F0E0"/>
      </w:r>
      <w:r>
        <w:rPr>
          <w:sz w:val="24"/>
          <w:szCs w:val="24"/>
        </w:rPr>
        <w:t xml:space="preserve">  increased atrial filling</w:t>
      </w:r>
      <w:r w:rsidR="00192DA1">
        <w:rPr>
          <w:sz w:val="24"/>
          <w:szCs w:val="24"/>
        </w:rPr>
        <w:t xml:space="preserve"> so stretch receptors are activated</w:t>
      </w:r>
      <w:r>
        <w:rPr>
          <w:sz w:val="24"/>
          <w:szCs w:val="24"/>
        </w:rPr>
        <w:t xml:space="preserve"> </w:t>
      </w:r>
      <w:r w:rsidRPr="00982FBF">
        <w:rPr>
          <w:sz w:val="24"/>
          <w:szCs w:val="24"/>
        </w:rPr>
        <w:sym w:font="Wingdings" w:char="F0E0"/>
      </w:r>
      <w:r>
        <w:rPr>
          <w:sz w:val="24"/>
          <w:szCs w:val="24"/>
        </w:rPr>
        <w:t xml:space="preserve"> atrial walls stretch more </w:t>
      </w:r>
      <w:r w:rsidRPr="00982FBF">
        <w:rPr>
          <w:sz w:val="24"/>
          <w:szCs w:val="24"/>
        </w:rPr>
        <w:sym w:font="Wingdings" w:char="F0E0"/>
      </w:r>
      <w:r>
        <w:rPr>
          <w:sz w:val="24"/>
          <w:szCs w:val="24"/>
        </w:rPr>
        <w:t xml:space="preserve"> stimulates </w:t>
      </w:r>
      <w:proofErr w:type="spellStart"/>
      <w:r>
        <w:rPr>
          <w:sz w:val="24"/>
          <w:szCs w:val="24"/>
        </w:rPr>
        <w:t>sinoatrial</w:t>
      </w:r>
      <w:proofErr w:type="spellEnd"/>
      <w:r>
        <w:rPr>
          <w:sz w:val="24"/>
          <w:szCs w:val="24"/>
        </w:rPr>
        <w:t xml:space="preserve"> node </w:t>
      </w:r>
      <w:r w:rsidRPr="00982FBF">
        <w:rPr>
          <w:sz w:val="24"/>
          <w:szCs w:val="24"/>
        </w:rPr>
        <w:sym w:font="Wingdings" w:char="F0E0"/>
      </w:r>
      <w:r>
        <w:rPr>
          <w:sz w:val="24"/>
          <w:szCs w:val="24"/>
        </w:rPr>
        <w:t xml:space="preserve"> heart rate increases. </w:t>
      </w:r>
    </w:p>
    <w:p w:rsidR="00192DA1" w:rsidRDefault="00192DA1" w:rsidP="00982FBF">
      <w:pPr>
        <w:pStyle w:val="NoSpacing"/>
        <w:tabs>
          <w:tab w:val="left" w:pos="1230"/>
        </w:tabs>
        <w:rPr>
          <w:sz w:val="24"/>
          <w:szCs w:val="24"/>
        </w:rPr>
      </w:pPr>
    </w:p>
    <w:p w:rsidR="00192DA1" w:rsidRDefault="00192DA1" w:rsidP="00982FBF">
      <w:pPr>
        <w:pStyle w:val="NoSpacing"/>
        <w:tabs>
          <w:tab w:val="left" w:pos="1230"/>
        </w:tabs>
        <w:rPr>
          <w:b/>
          <w:sz w:val="24"/>
          <w:szCs w:val="24"/>
        </w:rPr>
      </w:pPr>
      <w:r>
        <w:rPr>
          <w:b/>
          <w:sz w:val="24"/>
          <w:szCs w:val="24"/>
        </w:rPr>
        <w:t>Chemical regulation of heart rate:</w:t>
      </w:r>
    </w:p>
    <w:p w:rsidR="00192DA1" w:rsidRDefault="00192DA1" w:rsidP="00982FBF">
      <w:pPr>
        <w:pStyle w:val="NoSpacing"/>
        <w:tabs>
          <w:tab w:val="left" w:pos="1230"/>
        </w:tabs>
        <w:rPr>
          <w:b/>
          <w:sz w:val="24"/>
          <w:szCs w:val="24"/>
        </w:rPr>
      </w:pPr>
      <w:r>
        <w:rPr>
          <w:b/>
          <w:sz w:val="24"/>
          <w:szCs w:val="24"/>
        </w:rPr>
        <w:t>Hormones:</w:t>
      </w:r>
    </w:p>
    <w:p w:rsidR="00192DA1" w:rsidRPr="00192DA1" w:rsidRDefault="00192DA1" w:rsidP="00192DA1">
      <w:pPr>
        <w:pStyle w:val="NoSpacing"/>
        <w:numPr>
          <w:ilvl w:val="0"/>
          <w:numId w:val="7"/>
        </w:numPr>
        <w:tabs>
          <w:tab w:val="left" w:pos="1230"/>
        </w:tabs>
        <w:rPr>
          <w:b/>
          <w:sz w:val="24"/>
          <w:szCs w:val="24"/>
        </w:rPr>
      </w:pPr>
      <w:r>
        <w:rPr>
          <w:sz w:val="24"/>
          <w:szCs w:val="24"/>
        </w:rPr>
        <w:t xml:space="preserve">Epinephrine from adrenal medulla </w:t>
      </w:r>
      <w:r w:rsidRPr="00192DA1">
        <w:rPr>
          <w:sz w:val="24"/>
          <w:szCs w:val="24"/>
        </w:rPr>
        <w:sym w:font="Wingdings" w:char="F0E0"/>
      </w:r>
      <w:r>
        <w:rPr>
          <w:sz w:val="24"/>
          <w:szCs w:val="24"/>
        </w:rPr>
        <w:t xml:space="preserve"> increases heart rate and contractility</w:t>
      </w:r>
    </w:p>
    <w:p w:rsidR="00192DA1" w:rsidRPr="00192DA1" w:rsidRDefault="00192DA1" w:rsidP="00192DA1">
      <w:pPr>
        <w:pStyle w:val="NoSpacing"/>
        <w:numPr>
          <w:ilvl w:val="0"/>
          <w:numId w:val="7"/>
        </w:numPr>
        <w:tabs>
          <w:tab w:val="left" w:pos="1230"/>
        </w:tabs>
        <w:rPr>
          <w:b/>
          <w:sz w:val="24"/>
          <w:szCs w:val="24"/>
        </w:rPr>
      </w:pPr>
      <w:proofErr w:type="spellStart"/>
      <w:r>
        <w:rPr>
          <w:sz w:val="24"/>
          <w:szCs w:val="24"/>
        </w:rPr>
        <w:t>Thyroxine</w:t>
      </w:r>
      <w:proofErr w:type="spellEnd"/>
      <w:r>
        <w:rPr>
          <w:sz w:val="24"/>
          <w:szCs w:val="24"/>
        </w:rPr>
        <w:t xml:space="preserve"> increases heart rate, enhances effect of epinephrine and </w:t>
      </w:r>
      <w:proofErr w:type="spellStart"/>
      <w:r>
        <w:rPr>
          <w:sz w:val="24"/>
          <w:szCs w:val="24"/>
        </w:rPr>
        <w:t>noraepinephrine</w:t>
      </w:r>
      <w:proofErr w:type="spellEnd"/>
      <w:r>
        <w:rPr>
          <w:sz w:val="24"/>
          <w:szCs w:val="24"/>
        </w:rPr>
        <w:t xml:space="preserve">. </w:t>
      </w:r>
    </w:p>
    <w:p w:rsidR="00192DA1" w:rsidRDefault="00192DA1" w:rsidP="00192DA1">
      <w:pPr>
        <w:pStyle w:val="NoSpacing"/>
        <w:tabs>
          <w:tab w:val="left" w:pos="1230"/>
        </w:tabs>
        <w:rPr>
          <w:b/>
          <w:sz w:val="24"/>
          <w:szCs w:val="24"/>
        </w:rPr>
      </w:pPr>
      <w:r>
        <w:rPr>
          <w:b/>
          <w:sz w:val="24"/>
          <w:szCs w:val="24"/>
        </w:rPr>
        <w:t>Ions:</w:t>
      </w:r>
    </w:p>
    <w:p w:rsidR="00192DA1" w:rsidRPr="00192DA1" w:rsidRDefault="00192DA1" w:rsidP="00192DA1">
      <w:pPr>
        <w:pStyle w:val="NoSpacing"/>
        <w:numPr>
          <w:ilvl w:val="0"/>
          <w:numId w:val="7"/>
        </w:numPr>
        <w:tabs>
          <w:tab w:val="left" w:pos="1230"/>
        </w:tabs>
        <w:rPr>
          <w:b/>
          <w:sz w:val="24"/>
          <w:szCs w:val="24"/>
        </w:rPr>
      </w:pPr>
      <w:r>
        <w:rPr>
          <w:sz w:val="24"/>
          <w:szCs w:val="24"/>
        </w:rPr>
        <w:t>Intra- and extracellular ion concentrations e.g. calcium ions and potassium ions.</w:t>
      </w:r>
    </w:p>
    <w:p w:rsidR="00192DA1" w:rsidRDefault="00192DA1" w:rsidP="00192DA1">
      <w:pPr>
        <w:pStyle w:val="NoSpacing"/>
        <w:tabs>
          <w:tab w:val="left" w:pos="1230"/>
        </w:tabs>
        <w:ind w:left="720"/>
        <w:rPr>
          <w:sz w:val="24"/>
          <w:szCs w:val="24"/>
        </w:rPr>
      </w:pPr>
      <w:r w:rsidRPr="00B26774">
        <w:rPr>
          <w:sz w:val="24"/>
          <w:szCs w:val="24"/>
          <w:highlight w:val="yellow"/>
        </w:rPr>
        <w:t>Lack of calcium ions</w:t>
      </w:r>
      <w:r>
        <w:rPr>
          <w:sz w:val="24"/>
          <w:szCs w:val="24"/>
        </w:rPr>
        <w:t xml:space="preserve"> – </w:t>
      </w:r>
      <w:proofErr w:type="spellStart"/>
      <w:r>
        <w:rPr>
          <w:sz w:val="24"/>
          <w:szCs w:val="24"/>
        </w:rPr>
        <w:t>hypocalcemia</w:t>
      </w:r>
      <w:proofErr w:type="spellEnd"/>
      <w:r>
        <w:rPr>
          <w:sz w:val="24"/>
          <w:szCs w:val="24"/>
        </w:rPr>
        <w:t xml:space="preserve"> – depresses heart</w:t>
      </w:r>
    </w:p>
    <w:p w:rsidR="00192DA1" w:rsidRDefault="00192DA1" w:rsidP="00192DA1">
      <w:pPr>
        <w:pStyle w:val="NoSpacing"/>
        <w:tabs>
          <w:tab w:val="left" w:pos="1230"/>
        </w:tabs>
        <w:ind w:left="720"/>
        <w:rPr>
          <w:sz w:val="24"/>
          <w:szCs w:val="24"/>
        </w:rPr>
      </w:pPr>
      <w:r w:rsidRPr="00B26774">
        <w:rPr>
          <w:sz w:val="24"/>
          <w:szCs w:val="24"/>
          <w:highlight w:val="yellow"/>
        </w:rPr>
        <w:t>Excess calcium ions</w:t>
      </w:r>
      <w:r>
        <w:rPr>
          <w:sz w:val="24"/>
          <w:szCs w:val="24"/>
        </w:rPr>
        <w:t xml:space="preserve"> – </w:t>
      </w:r>
      <w:proofErr w:type="spellStart"/>
      <w:r>
        <w:rPr>
          <w:sz w:val="24"/>
          <w:szCs w:val="24"/>
        </w:rPr>
        <w:t>hypercalcemia</w:t>
      </w:r>
      <w:proofErr w:type="spellEnd"/>
      <w:r>
        <w:rPr>
          <w:sz w:val="24"/>
          <w:szCs w:val="24"/>
        </w:rPr>
        <w:t xml:space="preserve"> – increases heart rate</w:t>
      </w:r>
    </w:p>
    <w:p w:rsidR="00192DA1" w:rsidRDefault="00192DA1" w:rsidP="00192DA1">
      <w:pPr>
        <w:pStyle w:val="NoSpacing"/>
        <w:tabs>
          <w:tab w:val="left" w:pos="1230"/>
        </w:tabs>
        <w:ind w:left="720"/>
        <w:rPr>
          <w:sz w:val="24"/>
          <w:szCs w:val="24"/>
        </w:rPr>
      </w:pPr>
      <w:r w:rsidRPr="00B26774">
        <w:rPr>
          <w:sz w:val="24"/>
          <w:szCs w:val="24"/>
          <w:highlight w:val="yellow"/>
        </w:rPr>
        <w:t>Excess potassium ions</w:t>
      </w:r>
      <w:r>
        <w:rPr>
          <w:sz w:val="24"/>
          <w:szCs w:val="24"/>
        </w:rPr>
        <w:t xml:space="preserve"> – </w:t>
      </w:r>
      <w:proofErr w:type="spellStart"/>
      <w:r>
        <w:rPr>
          <w:sz w:val="24"/>
          <w:szCs w:val="24"/>
        </w:rPr>
        <w:t>hyperkalemia</w:t>
      </w:r>
      <w:proofErr w:type="spellEnd"/>
      <w:r>
        <w:rPr>
          <w:sz w:val="24"/>
          <w:szCs w:val="24"/>
        </w:rPr>
        <w:t xml:space="preserve"> – alters electrical activity, which leads to heart block and c</w:t>
      </w:r>
      <w:r w:rsidR="00B26774">
        <w:rPr>
          <w:sz w:val="24"/>
          <w:szCs w:val="24"/>
        </w:rPr>
        <w:t>a</w:t>
      </w:r>
      <w:r>
        <w:rPr>
          <w:sz w:val="24"/>
          <w:szCs w:val="24"/>
        </w:rPr>
        <w:t>rdiac arrest</w:t>
      </w:r>
    </w:p>
    <w:p w:rsidR="00B26774" w:rsidRDefault="00B26774" w:rsidP="00B26774">
      <w:pPr>
        <w:pStyle w:val="NoSpacing"/>
        <w:tabs>
          <w:tab w:val="left" w:pos="1230"/>
        </w:tabs>
        <w:ind w:left="720"/>
        <w:rPr>
          <w:sz w:val="24"/>
          <w:szCs w:val="24"/>
        </w:rPr>
      </w:pPr>
      <w:r w:rsidRPr="00B26774">
        <w:rPr>
          <w:sz w:val="24"/>
          <w:szCs w:val="24"/>
          <w:highlight w:val="yellow"/>
        </w:rPr>
        <w:t>Lack of potassium ions</w:t>
      </w:r>
      <w:r>
        <w:rPr>
          <w:sz w:val="24"/>
          <w:szCs w:val="24"/>
        </w:rPr>
        <w:t xml:space="preserve"> – </w:t>
      </w:r>
      <w:proofErr w:type="spellStart"/>
      <w:r>
        <w:rPr>
          <w:sz w:val="24"/>
          <w:szCs w:val="24"/>
        </w:rPr>
        <w:t>hypokalemia</w:t>
      </w:r>
      <w:proofErr w:type="spellEnd"/>
      <w:r>
        <w:rPr>
          <w:sz w:val="24"/>
          <w:szCs w:val="24"/>
        </w:rPr>
        <w:t xml:space="preserve"> – feeble </w:t>
      </w:r>
      <w:proofErr w:type="spellStart"/>
      <w:r>
        <w:rPr>
          <w:sz w:val="24"/>
          <w:szCs w:val="24"/>
        </w:rPr>
        <w:t>heart beat</w:t>
      </w:r>
      <w:proofErr w:type="spellEnd"/>
      <w:r>
        <w:rPr>
          <w:sz w:val="24"/>
          <w:szCs w:val="24"/>
        </w:rPr>
        <w:t xml:space="preserve">, arrhythmias. </w:t>
      </w:r>
    </w:p>
    <w:p w:rsidR="00B26774" w:rsidRDefault="00B26774" w:rsidP="00B26774">
      <w:pPr>
        <w:pStyle w:val="NoSpacing"/>
        <w:tabs>
          <w:tab w:val="left" w:pos="1230"/>
        </w:tabs>
        <w:rPr>
          <w:sz w:val="24"/>
          <w:szCs w:val="24"/>
        </w:rPr>
      </w:pPr>
    </w:p>
    <w:p w:rsidR="00B26774" w:rsidRDefault="00B26774" w:rsidP="00B26774">
      <w:pPr>
        <w:pStyle w:val="NoSpacing"/>
        <w:tabs>
          <w:tab w:val="left" w:pos="1230"/>
        </w:tabs>
        <w:rPr>
          <w:b/>
          <w:sz w:val="24"/>
          <w:szCs w:val="24"/>
        </w:rPr>
      </w:pPr>
      <w:r>
        <w:rPr>
          <w:b/>
          <w:sz w:val="24"/>
          <w:szCs w:val="24"/>
        </w:rPr>
        <w:t>Other factors that influence heart rate:</w:t>
      </w:r>
    </w:p>
    <w:p w:rsidR="00B26774" w:rsidRDefault="00B26774" w:rsidP="00B26774">
      <w:pPr>
        <w:pStyle w:val="NoSpacing"/>
        <w:numPr>
          <w:ilvl w:val="0"/>
          <w:numId w:val="7"/>
        </w:numPr>
        <w:tabs>
          <w:tab w:val="left" w:pos="1230"/>
        </w:tabs>
        <w:rPr>
          <w:sz w:val="24"/>
          <w:szCs w:val="24"/>
        </w:rPr>
      </w:pPr>
      <w:r>
        <w:rPr>
          <w:sz w:val="24"/>
          <w:szCs w:val="24"/>
        </w:rPr>
        <w:t>Age</w:t>
      </w:r>
    </w:p>
    <w:p w:rsidR="00B26774" w:rsidRDefault="00B26774" w:rsidP="00B26774">
      <w:pPr>
        <w:pStyle w:val="NoSpacing"/>
        <w:tabs>
          <w:tab w:val="left" w:pos="1230"/>
        </w:tabs>
        <w:ind w:left="720"/>
        <w:rPr>
          <w:sz w:val="24"/>
          <w:szCs w:val="24"/>
        </w:rPr>
      </w:pPr>
      <w:proofErr w:type="spellStart"/>
      <w:r>
        <w:rPr>
          <w:sz w:val="24"/>
          <w:szCs w:val="24"/>
        </w:rPr>
        <w:t>Fetus</w:t>
      </w:r>
      <w:proofErr w:type="spellEnd"/>
      <w:r>
        <w:rPr>
          <w:sz w:val="24"/>
          <w:szCs w:val="24"/>
        </w:rPr>
        <w:t xml:space="preserve"> has the highest heart rate, declines with age</w:t>
      </w:r>
    </w:p>
    <w:p w:rsidR="00B26774" w:rsidRDefault="00B26774" w:rsidP="00B26774">
      <w:pPr>
        <w:pStyle w:val="NoSpacing"/>
        <w:numPr>
          <w:ilvl w:val="0"/>
          <w:numId w:val="7"/>
        </w:numPr>
        <w:tabs>
          <w:tab w:val="left" w:pos="1230"/>
        </w:tabs>
        <w:rPr>
          <w:sz w:val="24"/>
          <w:szCs w:val="24"/>
        </w:rPr>
      </w:pPr>
      <w:r>
        <w:rPr>
          <w:sz w:val="24"/>
          <w:szCs w:val="24"/>
        </w:rPr>
        <w:t>Gender</w:t>
      </w:r>
    </w:p>
    <w:p w:rsidR="00B26774" w:rsidRDefault="00B26774" w:rsidP="00B26774">
      <w:pPr>
        <w:pStyle w:val="NoSpacing"/>
        <w:tabs>
          <w:tab w:val="left" w:pos="1230"/>
        </w:tabs>
        <w:ind w:left="720"/>
        <w:rPr>
          <w:sz w:val="24"/>
          <w:szCs w:val="24"/>
        </w:rPr>
      </w:pPr>
      <w:r>
        <w:rPr>
          <w:sz w:val="24"/>
          <w:szCs w:val="24"/>
        </w:rPr>
        <w:t>Females have a faster HR</w:t>
      </w:r>
    </w:p>
    <w:p w:rsidR="00B26774" w:rsidRDefault="00B26774" w:rsidP="00B26774">
      <w:pPr>
        <w:pStyle w:val="NoSpacing"/>
        <w:numPr>
          <w:ilvl w:val="0"/>
          <w:numId w:val="7"/>
        </w:numPr>
        <w:tabs>
          <w:tab w:val="left" w:pos="1230"/>
        </w:tabs>
        <w:rPr>
          <w:sz w:val="24"/>
          <w:szCs w:val="24"/>
        </w:rPr>
      </w:pPr>
      <w:r>
        <w:rPr>
          <w:sz w:val="24"/>
          <w:szCs w:val="24"/>
        </w:rPr>
        <w:t>Exercise</w:t>
      </w:r>
    </w:p>
    <w:p w:rsidR="00B26774" w:rsidRDefault="00B26774" w:rsidP="00B26774">
      <w:pPr>
        <w:pStyle w:val="NoSpacing"/>
        <w:tabs>
          <w:tab w:val="left" w:pos="1230"/>
        </w:tabs>
        <w:ind w:left="720"/>
        <w:rPr>
          <w:sz w:val="24"/>
          <w:szCs w:val="24"/>
        </w:rPr>
      </w:pPr>
      <w:r>
        <w:rPr>
          <w:sz w:val="24"/>
          <w:szCs w:val="24"/>
        </w:rPr>
        <w:t>Increases HR, trained athletes have lower HR</w:t>
      </w:r>
    </w:p>
    <w:p w:rsidR="00B26774" w:rsidRDefault="00B26774" w:rsidP="00B26774">
      <w:pPr>
        <w:pStyle w:val="NoSpacing"/>
        <w:numPr>
          <w:ilvl w:val="0"/>
          <w:numId w:val="7"/>
        </w:numPr>
        <w:tabs>
          <w:tab w:val="left" w:pos="1230"/>
        </w:tabs>
        <w:rPr>
          <w:sz w:val="24"/>
          <w:szCs w:val="24"/>
        </w:rPr>
      </w:pPr>
      <w:r>
        <w:rPr>
          <w:sz w:val="24"/>
          <w:szCs w:val="24"/>
        </w:rPr>
        <w:t>Body temperature</w:t>
      </w:r>
    </w:p>
    <w:p w:rsidR="00B26774" w:rsidRDefault="00B26774" w:rsidP="00B26774">
      <w:pPr>
        <w:pStyle w:val="NoSpacing"/>
        <w:tabs>
          <w:tab w:val="left" w:pos="1230"/>
        </w:tabs>
        <w:ind w:left="720"/>
        <w:rPr>
          <w:sz w:val="24"/>
          <w:szCs w:val="24"/>
        </w:rPr>
      </w:pPr>
      <w:r>
        <w:rPr>
          <w:sz w:val="24"/>
          <w:szCs w:val="24"/>
        </w:rPr>
        <w:t>HR increases with body temperature as it enhances metabolic rate</w:t>
      </w:r>
    </w:p>
    <w:p w:rsidR="00B26774" w:rsidRDefault="00B26774" w:rsidP="00B26774">
      <w:pPr>
        <w:pStyle w:val="NoSpacing"/>
        <w:tabs>
          <w:tab w:val="left" w:pos="1230"/>
        </w:tabs>
        <w:rPr>
          <w:sz w:val="24"/>
          <w:szCs w:val="24"/>
        </w:rPr>
      </w:pPr>
    </w:p>
    <w:p w:rsidR="00587869" w:rsidRDefault="00587869" w:rsidP="00B26774">
      <w:pPr>
        <w:pStyle w:val="NoSpacing"/>
        <w:tabs>
          <w:tab w:val="left" w:pos="1230"/>
        </w:tabs>
        <w:rPr>
          <w:b/>
          <w:sz w:val="24"/>
          <w:szCs w:val="24"/>
        </w:rPr>
      </w:pPr>
      <w:r>
        <w:rPr>
          <w:b/>
          <w:sz w:val="24"/>
          <w:szCs w:val="24"/>
        </w:rPr>
        <w:t>Congestive heart failure (CHF)</w:t>
      </w:r>
    </w:p>
    <w:p w:rsidR="00587869" w:rsidRDefault="00587869" w:rsidP="00587869">
      <w:pPr>
        <w:pStyle w:val="NoSpacing"/>
        <w:numPr>
          <w:ilvl w:val="0"/>
          <w:numId w:val="7"/>
        </w:numPr>
        <w:tabs>
          <w:tab w:val="left" w:pos="1230"/>
        </w:tabs>
        <w:rPr>
          <w:sz w:val="24"/>
          <w:szCs w:val="24"/>
        </w:rPr>
      </w:pPr>
      <w:r>
        <w:rPr>
          <w:sz w:val="24"/>
          <w:szCs w:val="24"/>
        </w:rPr>
        <w:t>Progressive condition: cardiac output low so tissues do not receive much blood’</w:t>
      </w:r>
    </w:p>
    <w:p w:rsidR="00587869" w:rsidRDefault="00587869" w:rsidP="00587869">
      <w:pPr>
        <w:pStyle w:val="NoSpacing"/>
        <w:numPr>
          <w:ilvl w:val="0"/>
          <w:numId w:val="7"/>
        </w:numPr>
        <w:tabs>
          <w:tab w:val="left" w:pos="1230"/>
        </w:tabs>
        <w:rPr>
          <w:sz w:val="24"/>
          <w:szCs w:val="24"/>
        </w:rPr>
      </w:pPr>
      <w:r>
        <w:rPr>
          <w:sz w:val="24"/>
          <w:szCs w:val="24"/>
        </w:rPr>
        <w:t>Reflects weakened myocardium caused by:</w:t>
      </w:r>
    </w:p>
    <w:p w:rsidR="00587869" w:rsidRDefault="00587869" w:rsidP="00587869">
      <w:pPr>
        <w:pStyle w:val="NoSpacing"/>
        <w:numPr>
          <w:ilvl w:val="0"/>
          <w:numId w:val="67"/>
        </w:numPr>
        <w:tabs>
          <w:tab w:val="left" w:pos="1230"/>
        </w:tabs>
        <w:rPr>
          <w:sz w:val="24"/>
          <w:szCs w:val="24"/>
        </w:rPr>
      </w:pPr>
      <w:r>
        <w:rPr>
          <w:sz w:val="24"/>
          <w:szCs w:val="24"/>
        </w:rPr>
        <w:t>Coronary atherosclerosis</w:t>
      </w:r>
    </w:p>
    <w:p w:rsidR="00587869" w:rsidRDefault="00587869" w:rsidP="00587869">
      <w:pPr>
        <w:pStyle w:val="NoSpacing"/>
        <w:numPr>
          <w:ilvl w:val="0"/>
          <w:numId w:val="67"/>
        </w:numPr>
        <w:tabs>
          <w:tab w:val="left" w:pos="1230"/>
        </w:tabs>
        <w:rPr>
          <w:sz w:val="24"/>
          <w:szCs w:val="24"/>
        </w:rPr>
      </w:pPr>
      <w:r>
        <w:rPr>
          <w:sz w:val="24"/>
          <w:szCs w:val="24"/>
        </w:rPr>
        <w:t>Persistent high blood pressure</w:t>
      </w:r>
    </w:p>
    <w:p w:rsidR="00587869" w:rsidRDefault="00587869" w:rsidP="00587869">
      <w:pPr>
        <w:pStyle w:val="NoSpacing"/>
        <w:numPr>
          <w:ilvl w:val="0"/>
          <w:numId w:val="67"/>
        </w:numPr>
        <w:tabs>
          <w:tab w:val="left" w:pos="1230"/>
        </w:tabs>
        <w:rPr>
          <w:sz w:val="24"/>
          <w:szCs w:val="24"/>
        </w:rPr>
      </w:pPr>
      <w:r>
        <w:rPr>
          <w:sz w:val="24"/>
          <w:szCs w:val="24"/>
        </w:rPr>
        <w:t>Multiple myocardial infarcts</w:t>
      </w:r>
    </w:p>
    <w:p w:rsidR="00587869" w:rsidRDefault="00587869" w:rsidP="00587869">
      <w:pPr>
        <w:pStyle w:val="NoSpacing"/>
        <w:numPr>
          <w:ilvl w:val="0"/>
          <w:numId w:val="67"/>
        </w:numPr>
        <w:tabs>
          <w:tab w:val="left" w:pos="1230"/>
        </w:tabs>
        <w:rPr>
          <w:sz w:val="24"/>
          <w:szCs w:val="24"/>
        </w:rPr>
      </w:pPr>
      <w:r>
        <w:rPr>
          <w:sz w:val="24"/>
          <w:szCs w:val="24"/>
        </w:rPr>
        <w:t xml:space="preserve">Dilated cardiomyopathy (DCM): ventricular walls dilated. </w:t>
      </w:r>
      <w:r w:rsidR="0005785C">
        <w:rPr>
          <w:sz w:val="24"/>
          <w:szCs w:val="24"/>
        </w:rPr>
        <w:t>Reduced volume.</w:t>
      </w:r>
    </w:p>
    <w:p w:rsidR="0005785C" w:rsidRDefault="0005785C" w:rsidP="0005785C">
      <w:pPr>
        <w:pStyle w:val="NoSpacing"/>
        <w:tabs>
          <w:tab w:val="left" w:pos="1230"/>
        </w:tabs>
        <w:rPr>
          <w:sz w:val="24"/>
          <w:szCs w:val="24"/>
        </w:rPr>
      </w:pPr>
    </w:p>
    <w:p w:rsidR="0005785C" w:rsidRDefault="0005785C" w:rsidP="0005785C">
      <w:pPr>
        <w:pStyle w:val="NoSpacing"/>
        <w:tabs>
          <w:tab w:val="left" w:pos="1230"/>
        </w:tabs>
        <w:rPr>
          <w:sz w:val="24"/>
          <w:szCs w:val="24"/>
        </w:rPr>
      </w:pPr>
      <w:r>
        <w:rPr>
          <w:sz w:val="24"/>
          <w:szCs w:val="24"/>
        </w:rPr>
        <w:t>If left side is affected: pulmonary congestion</w:t>
      </w:r>
    </w:p>
    <w:p w:rsidR="0005785C" w:rsidRDefault="0005785C" w:rsidP="0005785C">
      <w:pPr>
        <w:pStyle w:val="NoSpacing"/>
        <w:tabs>
          <w:tab w:val="left" w:pos="1230"/>
        </w:tabs>
        <w:rPr>
          <w:sz w:val="24"/>
          <w:szCs w:val="24"/>
        </w:rPr>
      </w:pPr>
      <w:r>
        <w:rPr>
          <w:sz w:val="24"/>
          <w:szCs w:val="24"/>
        </w:rPr>
        <w:t xml:space="preserve">Right side propels blood so blood builds up in lungs </w:t>
      </w:r>
      <w:r w:rsidRPr="0005785C">
        <w:rPr>
          <w:sz w:val="24"/>
          <w:szCs w:val="24"/>
        </w:rPr>
        <w:sym w:font="Wingdings" w:char="F0E0"/>
      </w:r>
      <w:r>
        <w:rPr>
          <w:sz w:val="24"/>
          <w:szCs w:val="24"/>
        </w:rPr>
        <w:t xml:space="preserve"> pressure increases </w:t>
      </w:r>
      <w:r w:rsidRPr="0005785C">
        <w:rPr>
          <w:sz w:val="24"/>
          <w:szCs w:val="24"/>
        </w:rPr>
        <w:sym w:font="Wingdings" w:char="F0E0"/>
      </w:r>
      <w:r>
        <w:rPr>
          <w:sz w:val="24"/>
          <w:szCs w:val="24"/>
        </w:rPr>
        <w:t xml:space="preserve"> fluid leaks into lung tissue </w:t>
      </w:r>
      <w:r w:rsidRPr="0005785C">
        <w:rPr>
          <w:sz w:val="24"/>
          <w:szCs w:val="24"/>
        </w:rPr>
        <w:sym w:font="Wingdings" w:char="F0E0"/>
      </w:r>
      <w:r>
        <w:rPr>
          <w:sz w:val="24"/>
          <w:szCs w:val="24"/>
        </w:rPr>
        <w:t xml:space="preserve"> pulmonary </w:t>
      </w:r>
      <w:proofErr w:type="spellStart"/>
      <w:r>
        <w:rPr>
          <w:sz w:val="24"/>
          <w:szCs w:val="24"/>
        </w:rPr>
        <w:t>odema</w:t>
      </w:r>
      <w:proofErr w:type="spellEnd"/>
      <w:r>
        <w:rPr>
          <w:sz w:val="24"/>
          <w:szCs w:val="24"/>
        </w:rPr>
        <w:t>.</w:t>
      </w:r>
    </w:p>
    <w:p w:rsidR="0005785C" w:rsidRDefault="0005785C" w:rsidP="0005785C">
      <w:pPr>
        <w:pStyle w:val="NoSpacing"/>
        <w:tabs>
          <w:tab w:val="left" w:pos="1230"/>
        </w:tabs>
        <w:rPr>
          <w:sz w:val="24"/>
          <w:szCs w:val="24"/>
        </w:rPr>
      </w:pPr>
    </w:p>
    <w:p w:rsidR="0005785C" w:rsidRDefault="0005785C" w:rsidP="0005785C">
      <w:pPr>
        <w:pStyle w:val="NoSpacing"/>
        <w:tabs>
          <w:tab w:val="left" w:pos="1230"/>
        </w:tabs>
        <w:rPr>
          <w:sz w:val="24"/>
          <w:szCs w:val="24"/>
        </w:rPr>
      </w:pPr>
      <w:r>
        <w:rPr>
          <w:sz w:val="24"/>
          <w:szCs w:val="24"/>
        </w:rPr>
        <w:t>If right side is affected: peripheral congestion</w:t>
      </w:r>
    </w:p>
    <w:p w:rsidR="0005785C" w:rsidRDefault="0005785C" w:rsidP="0005785C">
      <w:pPr>
        <w:pStyle w:val="NoSpacing"/>
        <w:tabs>
          <w:tab w:val="left" w:pos="1230"/>
        </w:tabs>
        <w:rPr>
          <w:sz w:val="24"/>
          <w:szCs w:val="24"/>
        </w:rPr>
      </w:pPr>
      <w:r>
        <w:rPr>
          <w:sz w:val="24"/>
          <w:szCs w:val="24"/>
        </w:rPr>
        <w:t xml:space="preserve">Blood stagnates in body organs and fluid builds up in between tissue space. </w:t>
      </w:r>
    </w:p>
    <w:p w:rsidR="0005785C" w:rsidRDefault="0005785C" w:rsidP="0005785C">
      <w:pPr>
        <w:pStyle w:val="NoSpacing"/>
        <w:tabs>
          <w:tab w:val="left" w:pos="1230"/>
        </w:tabs>
        <w:rPr>
          <w:sz w:val="24"/>
          <w:szCs w:val="24"/>
        </w:rPr>
      </w:pPr>
    </w:p>
    <w:p w:rsidR="0005785C" w:rsidRDefault="0005785C" w:rsidP="0005785C">
      <w:pPr>
        <w:pStyle w:val="NoSpacing"/>
        <w:tabs>
          <w:tab w:val="left" w:pos="1230"/>
        </w:tabs>
        <w:rPr>
          <w:sz w:val="24"/>
          <w:szCs w:val="24"/>
        </w:rPr>
      </w:pPr>
      <w:r>
        <w:rPr>
          <w:sz w:val="24"/>
          <w:szCs w:val="24"/>
        </w:rPr>
        <w:t xml:space="preserve">If one side fails, other side is also weakened. </w:t>
      </w:r>
    </w:p>
    <w:p w:rsidR="0005785C" w:rsidRPr="00587869" w:rsidRDefault="0005785C" w:rsidP="0005785C">
      <w:pPr>
        <w:pStyle w:val="NoSpacing"/>
        <w:tabs>
          <w:tab w:val="left" w:pos="1230"/>
        </w:tabs>
        <w:rPr>
          <w:sz w:val="24"/>
          <w:szCs w:val="24"/>
        </w:rPr>
      </w:pPr>
      <w:r>
        <w:rPr>
          <w:sz w:val="24"/>
          <w:szCs w:val="24"/>
        </w:rPr>
        <w:t xml:space="preserve">Treatment: removal of fluid, drugs to reduce afterload and increase contractility </w:t>
      </w:r>
    </w:p>
    <w:p w:rsidR="00EB0B2C" w:rsidRPr="004A497E" w:rsidRDefault="00EB0B2C" w:rsidP="002B15FD">
      <w:pPr>
        <w:pStyle w:val="NoSpacing"/>
        <w:tabs>
          <w:tab w:val="left" w:pos="1230"/>
        </w:tabs>
        <w:rPr>
          <w:sz w:val="24"/>
          <w:szCs w:val="24"/>
        </w:rPr>
      </w:pPr>
      <w:bookmarkStart w:id="0" w:name="_GoBack"/>
      <w:bookmarkEnd w:id="0"/>
    </w:p>
    <w:sectPr w:rsidR="00EB0B2C" w:rsidRPr="004A497E" w:rsidSect="000F01A5">
      <w:type w:val="continuous"/>
      <w:pgSz w:w="11906" w:h="16838"/>
      <w:pgMar w:top="1440" w:right="38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DB9" w:rsidRDefault="00444DB9" w:rsidP="008D2BF9">
      <w:pPr>
        <w:spacing w:after="0" w:line="240" w:lineRule="auto"/>
      </w:pPr>
      <w:r>
        <w:separator/>
      </w:r>
    </w:p>
  </w:endnote>
  <w:endnote w:type="continuationSeparator" w:id="0">
    <w:p w:rsidR="00444DB9" w:rsidRDefault="00444DB9" w:rsidP="008D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DB9" w:rsidRDefault="00444DB9" w:rsidP="008D2BF9">
      <w:pPr>
        <w:spacing w:after="0" w:line="240" w:lineRule="auto"/>
      </w:pPr>
      <w:r>
        <w:separator/>
      </w:r>
    </w:p>
  </w:footnote>
  <w:footnote w:type="continuationSeparator" w:id="0">
    <w:p w:rsidR="00444DB9" w:rsidRDefault="00444DB9" w:rsidP="008D2B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85D"/>
    <w:multiLevelType w:val="hybridMultilevel"/>
    <w:tmpl w:val="AAFC16F4"/>
    <w:lvl w:ilvl="0" w:tplc="7466061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9B272A"/>
    <w:multiLevelType w:val="hybridMultilevel"/>
    <w:tmpl w:val="DE04F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72FBB"/>
    <w:multiLevelType w:val="hybridMultilevel"/>
    <w:tmpl w:val="BCA6B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CC4D20"/>
    <w:multiLevelType w:val="hybridMultilevel"/>
    <w:tmpl w:val="D71E1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30E35"/>
    <w:multiLevelType w:val="hybridMultilevel"/>
    <w:tmpl w:val="7C68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B62EFA"/>
    <w:multiLevelType w:val="hybridMultilevel"/>
    <w:tmpl w:val="0D3C1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263188"/>
    <w:multiLevelType w:val="hybridMultilevel"/>
    <w:tmpl w:val="A50A1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C428EF"/>
    <w:multiLevelType w:val="hybridMultilevel"/>
    <w:tmpl w:val="AF7A8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B4831"/>
    <w:multiLevelType w:val="hybridMultilevel"/>
    <w:tmpl w:val="D408C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E145D"/>
    <w:multiLevelType w:val="hybridMultilevel"/>
    <w:tmpl w:val="C6E86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8723FC"/>
    <w:multiLevelType w:val="hybridMultilevel"/>
    <w:tmpl w:val="12CA3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1559E"/>
    <w:multiLevelType w:val="hybridMultilevel"/>
    <w:tmpl w:val="9CA88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1F28BB"/>
    <w:multiLevelType w:val="hybridMultilevel"/>
    <w:tmpl w:val="C60E9D40"/>
    <w:lvl w:ilvl="0" w:tplc="A096342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0004CC1"/>
    <w:multiLevelType w:val="hybridMultilevel"/>
    <w:tmpl w:val="61347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8A04BE"/>
    <w:multiLevelType w:val="hybridMultilevel"/>
    <w:tmpl w:val="0FDA8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C24665"/>
    <w:multiLevelType w:val="hybridMultilevel"/>
    <w:tmpl w:val="4F7C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8CA12B2"/>
    <w:multiLevelType w:val="hybridMultilevel"/>
    <w:tmpl w:val="BF2A5342"/>
    <w:lvl w:ilvl="0" w:tplc="7466061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B9812F6"/>
    <w:multiLevelType w:val="hybridMultilevel"/>
    <w:tmpl w:val="74A0B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B331FE"/>
    <w:multiLevelType w:val="hybridMultilevel"/>
    <w:tmpl w:val="5B9C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A01ABA"/>
    <w:multiLevelType w:val="hybridMultilevel"/>
    <w:tmpl w:val="B9F6C6E6"/>
    <w:lvl w:ilvl="0" w:tplc="18B4F7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9B3777"/>
    <w:multiLevelType w:val="hybridMultilevel"/>
    <w:tmpl w:val="13CA8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922AA2"/>
    <w:multiLevelType w:val="hybridMultilevel"/>
    <w:tmpl w:val="DF487442"/>
    <w:lvl w:ilvl="0" w:tplc="C3B6C6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0D342E3"/>
    <w:multiLevelType w:val="hybridMultilevel"/>
    <w:tmpl w:val="13E83168"/>
    <w:lvl w:ilvl="0" w:tplc="FAA673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10411C9"/>
    <w:multiLevelType w:val="hybridMultilevel"/>
    <w:tmpl w:val="3B581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19607F1"/>
    <w:multiLevelType w:val="hybridMultilevel"/>
    <w:tmpl w:val="C6681430"/>
    <w:lvl w:ilvl="0" w:tplc="8DF440F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3464A53"/>
    <w:multiLevelType w:val="hybridMultilevel"/>
    <w:tmpl w:val="E2EC0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DD218C"/>
    <w:multiLevelType w:val="hybridMultilevel"/>
    <w:tmpl w:val="8F0E9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E146CE"/>
    <w:multiLevelType w:val="hybridMultilevel"/>
    <w:tmpl w:val="6726A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672D00"/>
    <w:multiLevelType w:val="hybridMultilevel"/>
    <w:tmpl w:val="8E469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170E4E"/>
    <w:multiLevelType w:val="hybridMultilevel"/>
    <w:tmpl w:val="2848A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F1E2ABA"/>
    <w:multiLevelType w:val="hybridMultilevel"/>
    <w:tmpl w:val="74C2D35A"/>
    <w:lvl w:ilvl="0" w:tplc="82CAF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1CA1A58"/>
    <w:multiLevelType w:val="hybridMultilevel"/>
    <w:tmpl w:val="376CACE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101195"/>
    <w:multiLevelType w:val="hybridMultilevel"/>
    <w:tmpl w:val="A41A1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3BC475A"/>
    <w:multiLevelType w:val="hybridMultilevel"/>
    <w:tmpl w:val="8B2C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47D2066"/>
    <w:multiLevelType w:val="hybridMultilevel"/>
    <w:tmpl w:val="31004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6056E0C"/>
    <w:multiLevelType w:val="hybridMultilevel"/>
    <w:tmpl w:val="72E8BBDA"/>
    <w:lvl w:ilvl="0" w:tplc="C84827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4DF740BC"/>
    <w:multiLevelType w:val="hybridMultilevel"/>
    <w:tmpl w:val="4E6279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41B5634"/>
    <w:multiLevelType w:val="hybridMultilevel"/>
    <w:tmpl w:val="C3042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334C88"/>
    <w:multiLevelType w:val="hybridMultilevel"/>
    <w:tmpl w:val="070A7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9E5BD0"/>
    <w:multiLevelType w:val="hybridMultilevel"/>
    <w:tmpl w:val="0562F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9DF180E"/>
    <w:multiLevelType w:val="hybridMultilevel"/>
    <w:tmpl w:val="8A4607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B383E04"/>
    <w:multiLevelType w:val="hybridMultilevel"/>
    <w:tmpl w:val="0B3448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BB31C9A"/>
    <w:multiLevelType w:val="hybridMultilevel"/>
    <w:tmpl w:val="226AAD68"/>
    <w:lvl w:ilvl="0" w:tplc="A8E62E0E">
      <w:start w:val="1"/>
      <w:numFmt w:val="decimal"/>
      <w:lvlText w:val="%1."/>
      <w:lvlJc w:val="left"/>
      <w:pPr>
        <w:ind w:left="270" w:hanging="360"/>
      </w:pPr>
      <w:rPr>
        <w:rFonts w:hint="default"/>
        <w:b/>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3">
    <w:nsid w:val="5BFF047B"/>
    <w:multiLevelType w:val="hybridMultilevel"/>
    <w:tmpl w:val="37B8D55A"/>
    <w:lvl w:ilvl="0" w:tplc="D472B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C9A48BA"/>
    <w:multiLevelType w:val="hybridMultilevel"/>
    <w:tmpl w:val="00ECB2C4"/>
    <w:lvl w:ilvl="0" w:tplc="DA44FD5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CA26A2A"/>
    <w:multiLevelType w:val="hybridMultilevel"/>
    <w:tmpl w:val="C270B830"/>
    <w:lvl w:ilvl="0" w:tplc="ED6856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9E2EC2"/>
    <w:multiLevelType w:val="hybridMultilevel"/>
    <w:tmpl w:val="A0347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617265"/>
    <w:multiLevelType w:val="hybridMultilevel"/>
    <w:tmpl w:val="82CC6C6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63CD70E9"/>
    <w:multiLevelType w:val="hybridMultilevel"/>
    <w:tmpl w:val="C12EB3F0"/>
    <w:lvl w:ilvl="0" w:tplc="70807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4764117"/>
    <w:multiLevelType w:val="hybridMultilevel"/>
    <w:tmpl w:val="745A1CBC"/>
    <w:lvl w:ilvl="0" w:tplc="EFA09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6AE636A"/>
    <w:multiLevelType w:val="hybridMultilevel"/>
    <w:tmpl w:val="2032A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8B379BA"/>
    <w:multiLevelType w:val="hybridMultilevel"/>
    <w:tmpl w:val="2C7C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6B445FDF"/>
    <w:multiLevelType w:val="hybridMultilevel"/>
    <w:tmpl w:val="FC62E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CD1459"/>
    <w:multiLevelType w:val="hybridMultilevel"/>
    <w:tmpl w:val="B3DA2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6E15745A"/>
    <w:multiLevelType w:val="hybridMultilevel"/>
    <w:tmpl w:val="403E1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0954E03"/>
    <w:multiLevelType w:val="hybridMultilevel"/>
    <w:tmpl w:val="26222F80"/>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1367C55"/>
    <w:multiLevelType w:val="hybridMultilevel"/>
    <w:tmpl w:val="90F21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34B4E6D"/>
    <w:multiLevelType w:val="hybridMultilevel"/>
    <w:tmpl w:val="2D14B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36B3394"/>
    <w:multiLevelType w:val="hybridMultilevel"/>
    <w:tmpl w:val="CDFCD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3E03B5A"/>
    <w:multiLevelType w:val="hybridMultilevel"/>
    <w:tmpl w:val="11F2AFB6"/>
    <w:lvl w:ilvl="0" w:tplc="931C3DB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0">
    <w:nsid w:val="746A5F92"/>
    <w:multiLevelType w:val="hybridMultilevel"/>
    <w:tmpl w:val="39062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749A78C9"/>
    <w:multiLevelType w:val="hybridMultilevel"/>
    <w:tmpl w:val="23EA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6ED44BE"/>
    <w:multiLevelType w:val="hybridMultilevel"/>
    <w:tmpl w:val="8F4E3E5C"/>
    <w:lvl w:ilvl="0" w:tplc="75B6484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8036113"/>
    <w:multiLevelType w:val="hybridMultilevel"/>
    <w:tmpl w:val="14463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7B58F4"/>
    <w:multiLevelType w:val="hybridMultilevel"/>
    <w:tmpl w:val="3814C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9260960"/>
    <w:multiLevelType w:val="hybridMultilevel"/>
    <w:tmpl w:val="5D10A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7E7407FF"/>
    <w:multiLevelType w:val="hybridMultilevel"/>
    <w:tmpl w:val="80F47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2"/>
  </w:num>
  <w:num w:numId="4">
    <w:abstractNumId w:val="60"/>
  </w:num>
  <w:num w:numId="5">
    <w:abstractNumId w:val="63"/>
  </w:num>
  <w:num w:numId="6">
    <w:abstractNumId w:val="51"/>
  </w:num>
  <w:num w:numId="7">
    <w:abstractNumId w:val="16"/>
  </w:num>
  <w:num w:numId="8">
    <w:abstractNumId w:val="65"/>
  </w:num>
  <w:num w:numId="9">
    <w:abstractNumId w:val="53"/>
  </w:num>
  <w:num w:numId="10">
    <w:abstractNumId w:val="35"/>
  </w:num>
  <w:num w:numId="11">
    <w:abstractNumId w:val="15"/>
  </w:num>
  <w:num w:numId="12">
    <w:abstractNumId w:val="47"/>
  </w:num>
  <w:num w:numId="13">
    <w:abstractNumId w:val="29"/>
  </w:num>
  <w:num w:numId="14">
    <w:abstractNumId w:val="59"/>
  </w:num>
  <w:num w:numId="15">
    <w:abstractNumId w:val="40"/>
  </w:num>
  <w:num w:numId="16">
    <w:abstractNumId w:val="36"/>
  </w:num>
  <w:num w:numId="17">
    <w:abstractNumId w:val="41"/>
  </w:num>
  <w:num w:numId="18">
    <w:abstractNumId w:val="55"/>
  </w:num>
  <w:num w:numId="19">
    <w:abstractNumId w:val="13"/>
  </w:num>
  <w:num w:numId="20">
    <w:abstractNumId w:val="26"/>
  </w:num>
  <w:num w:numId="21">
    <w:abstractNumId w:val="61"/>
  </w:num>
  <w:num w:numId="22">
    <w:abstractNumId w:val="8"/>
  </w:num>
  <w:num w:numId="23">
    <w:abstractNumId w:val="27"/>
  </w:num>
  <w:num w:numId="24">
    <w:abstractNumId w:val="58"/>
  </w:num>
  <w:num w:numId="25">
    <w:abstractNumId w:val="34"/>
  </w:num>
  <w:num w:numId="26">
    <w:abstractNumId w:val="33"/>
  </w:num>
  <w:num w:numId="27">
    <w:abstractNumId w:val="14"/>
  </w:num>
  <w:num w:numId="28">
    <w:abstractNumId w:val="1"/>
  </w:num>
  <w:num w:numId="29">
    <w:abstractNumId w:val="62"/>
  </w:num>
  <w:num w:numId="30">
    <w:abstractNumId w:val="20"/>
  </w:num>
  <w:num w:numId="31">
    <w:abstractNumId w:val="4"/>
  </w:num>
  <w:num w:numId="32">
    <w:abstractNumId w:val="57"/>
  </w:num>
  <w:num w:numId="33">
    <w:abstractNumId w:val="37"/>
  </w:num>
  <w:num w:numId="34">
    <w:abstractNumId w:val="7"/>
  </w:num>
  <w:num w:numId="35">
    <w:abstractNumId w:val="9"/>
  </w:num>
  <w:num w:numId="36">
    <w:abstractNumId w:val="50"/>
  </w:num>
  <w:num w:numId="37">
    <w:abstractNumId w:val="28"/>
  </w:num>
  <w:num w:numId="38">
    <w:abstractNumId w:val="56"/>
  </w:num>
  <w:num w:numId="39">
    <w:abstractNumId w:val="54"/>
  </w:num>
  <w:num w:numId="40">
    <w:abstractNumId w:val="11"/>
  </w:num>
  <w:num w:numId="41">
    <w:abstractNumId w:val="31"/>
  </w:num>
  <w:num w:numId="42">
    <w:abstractNumId w:val="66"/>
  </w:num>
  <w:num w:numId="43">
    <w:abstractNumId w:val="39"/>
  </w:num>
  <w:num w:numId="44">
    <w:abstractNumId w:val="23"/>
  </w:num>
  <w:num w:numId="45">
    <w:abstractNumId w:val="25"/>
  </w:num>
  <w:num w:numId="46">
    <w:abstractNumId w:val="24"/>
  </w:num>
  <w:num w:numId="47">
    <w:abstractNumId w:val="2"/>
  </w:num>
  <w:num w:numId="48">
    <w:abstractNumId w:val="18"/>
  </w:num>
  <w:num w:numId="49">
    <w:abstractNumId w:val="52"/>
  </w:num>
  <w:num w:numId="50">
    <w:abstractNumId w:val="6"/>
  </w:num>
  <w:num w:numId="51">
    <w:abstractNumId w:val="22"/>
  </w:num>
  <w:num w:numId="52">
    <w:abstractNumId w:val="21"/>
  </w:num>
  <w:num w:numId="53">
    <w:abstractNumId w:val="38"/>
  </w:num>
  <w:num w:numId="54">
    <w:abstractNumId w:val="3"/>
  </w:num>
  <w:num w:numId="55">
    <w:abstractNumId w:val="44"/>
  </w:num>
  <w:num w:numId="56">
    <w:abstractNumId w:val="12"/>
  </w:num>
  <w:num w:numId="57">
    <w:abstractNumId w:val="48"/>
  </w:num>
  <w:num w:numId="58">
    <w:abstractNumId w:val="46"/>
  </w:num>
  <w:num w:numId="59">
    <w:abstractNumId w:val="10"/>
  </w:num>
  <w:num w:numId="60">
    <w:abstractNumId w:val="17"/>
  </w:num>
  <w:num w:numId="61">
    <w:abstractNumId w:val="64"/>
  </w:num>
  <w:num w:numId="62">
    <w:abstractNumId w:val="42"/>
  </w:num>
  <w:num w:numId="63">
    <w:abstractNumId w:val="43"/>
  </w:num>
  <w:num w:numId="64">
    <w:abstractNumId w:val="45"/>
  </w:num>
  <w:num w:numId="65">
    <w:abstractNumId w:val="49"/>
  </w:num>
  <w:num w:numId="66">
    <w:abstractNumId w:val="19"/>
  </w:num>
  <w:num w:numId="67">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210"/>
    <w:rsid w:val="00001165"/>
    <w:rsid w:val="00004E9C"/>
    <w:rsid w:val="00010B69"/>
    <w:rsid w:val="00027060"/>
    <w:rsid w:val="0004405F"/>
    <w:rsid w:val="000552AB"/>
    <w:rsid w:val="0005785C"/>
    <w:rsid w:val="00064F1D"/>
    <w:rsid w:val="000712B6"/>
    <w:rsid w:val="00076308"/>
    <w:rsid w:val="00082983"/>
    <w:rsid w:val="000B7888"/>
    <w:rsid w:val="000C319E"/>
    <w:rsid w:val="000C7655"/>
    <w:rsid w:val="000D23FB"/>
    <w:rsid w:val="000D261E"/>
    <w:rsid w:val="000E2102"/>
    <w:rsid w:val="000F01A5"/>
    <w:rsid w:val="000F6FFA"/>
    <w:rsid w:val="00116A1F"/>
    <w:rsid w:val="00121E81"/>
    <w:rsid w:val="0012418A"/>
    <w:rsid w:val="00124D8E"/>
    <w:rsid w:val="00137DF5"/>
    <w:rsid w:val="0015495F"/>
    <w:rsid w:val="001567BE"/>
    <w:rsid w:val="00180E57"/>
    <w:rsid w:val="00185841"/>
    <w:rsid w:val="001904AF"/>
    <w:rsid w:val="001905E5"/>
    <w:rsid w:val="00192DA1"/>
    <w:rsid w:val="0019554A"/>
    <w:rsid w:val="00196098"/>
    <w:rsid w:val="001A0D3A"/>
    <w:rsid w:val="001A34A7"/>
    <w:rsid w:val="001A5FF7"/>
    <w:rsid w:val="001B0C2C"/>
    <w:rsid w:val="001C2B45"/>
    <w:rsid w:val="001C2F23"/>
    <w:rsid w:val="001C35FC"/>
    <w:rsid w:val="001D6243"/>
    <w:rsid w:val="001E09B7"/>
    <w:rsid w:val="002077EC"/>
    <w:rsid w:val="00212952"/>
    <w:rsid w:val="002132F3"/>
    <w:rsid w:val="0021493D"/>
    <w:rsid w:val="00223AB5"/>
    <w:rsid w:val="002259FB"/>
    <w:rsid w:val="00230F39"/>
    <w:rsid w:val="00270024"/>
    <w:rsid w:val="002A5CB7"/>
    <w:rsid w:val="002B15FD"/>
    <w:rsid w:val="002B301C"/>
    <w:rsid w:val="002D70F1"/>
    <w:rsid w:val="002E00D9"/>
    <w:rsid w:val="002E782F"/>
    <w:rsid w:val="00301B3E"/>
    <w:rsid w:val="003112A3"/>
    <w:rsid w:val="003208DA"/>
    <w:rsid w:val="0033791D"/>
    <w:rsid w:val="00346868"/>
    <w:rsid w:val="00397ACB"/>
    <w:rsid w:val="003A669E"/>
    <w:rsid w:val="003B2E42"/>
    <w:rsid w:val="003B6DA7"/>
    <w:rsid w:val="003C713E"/>
    <w:rsid w:val="003D4ABA"/>
    <w:rsid w:val="003E1E2B"/>
    <w:rsid w:val="003F14B4"/>
    <w:rsid w:val="003F5210"/>
    <w:rsid w:val="00410FA4"/>
    <w:rsid w:val="0041546A"/>
    <w:rsid w:val="004205A3"/>
    <w:rsid w:val="00421DA4"/>
    <w:rsid w:val="00436B4E"/>
    <w:rsid w:val="00437F8F"/>
    <w:rsid w:val="00444DB9"/>
    <w:rsid w:val="0044576D"/>
    <w:rsid w:val="004458E8"/>
    <w:rsid w:val="00453D59"/>
    <w:rsid w:val="00456886"/>
    <w:rsid w:val="00461DDD"/>
    <w:rsid w:val="00466819"/>
    <w:rsid w:val="00483AAE"/>
    <w:rsid w:val="0049228E"/>
    <w:rsid w:val="0049370E"/>
    <w:rsid w:val="004A497E"/>
    <w:rsid w:val="004A6AB2"/>
    <w:rsid w:val="004C45D3"/>
    <w:rsid w:val="004D5FD2"/>
    <w:rsid w:val="004D667E"/>
    <w:rsid w:val="004F1ACF"/>
    <w:rsid w:val="004F38FF"/>
    <w:rsid w:val="004F504E"/>
    <w:rsid w:val="005000F5"/>
    <w:rsid w:val="0052220F"/>
    <w:rsid w:val="00542603"/>
    <w:rsid w:val="005576D5"/>
    <w:rsid w:val="00564F91"/>
    <w:rsid w:val="0057030A"/>
    <w:rsid w:val="005708C8"/>
    <w:rsid w:val="00571C67"/>
    <w:rsid w:val="0057672E"/>
    <w:rsid w:val="00576F91"/>
    <w:rsid w:val="00587869"/>
    <w:rsid w:val="005906ED"/>
    <w:rsid w:val="005970F9"/>
    <w:rsid w:val="005C1A78"/>
    <w:rsid w:val="005C1D30"/>
    <w:rsid w:val="005C62D5"/>
    <w:rsid w:val="005E1FCF"/>
    <w:rsid w:val="005F015D"/>
    <w:rsid w:val="005F02E0"/>
    <w:rsid w:val="005F3454"/>
    <w:rsid w:val="00614473"/>
    <w:rsid w:val="00614E4A"/>
    <w:rsid w:val="00621278"/>
    <w:rsid w:val="00625662"/>
    <w:rsid w:val="006456EA"/>
    <w:rsid w:val="006531B4"/>
    <w:rsid w:val="00660540"/>
    <w:rsid w:val="006712E3"/>
    <w:rsid w:val="00681767"/>
    <w:rsid w:val="00682348"/>
    <w:rsid w:val="006A0695"/>
    <w:rsid w:val="006A1BA8"/>
    <w:rsid w:val="006C43A3"/>
    <w:rsid w:val="006C45B5"/>
    <w:rsid w:val="006C6A55"/>
    <w:rsid w:val="006D21B9"/>
    <w:rsid w:val="006D2F58"/>
    <w:rsid w:val="006D5B5E"/>
    <w:rsid w:val="006E2C8A"/>
    <w:rsid w:val="006E4C7E"/>
    <w:rsid w:val="006E5DF5"/>
    <w:rsid w:val="00700454"/>
    <w:rsid w:val="007038CB"/>
    <w:rsid w:val="00714739"/>
    <w:rsid w:val="007170C1"/>
    <w:rsid w:val="00732049"/>
    <w:rsid w:val="0073324D"/>
    <w:rsid w:val="00750294"/>
    <w:rsid w:val="00754BDA"/>
    <w:rsid w:val="00755246"/>
    <w:rsid w:val="0076592E"/>
    <w:rsid w:val="00766859"/>
    <w:rsid w:val="00781115"/>
    <w:rsid w:val="00781D72"/>
    <w:rsid w:val="00795C68"/>
    <w:rsid w:val="007A19D2"/>
    <w:rsid w:val="007A3B80"/>
    <w:rsid w:val="007C2322"/>
    <w:rsid w:val="007C68CB"/>
    <w:rsid w:val="007D5ACD"/>
    <w:rsid w:val="007D7EFF"/>
    <w:rsid w:val="007F7941"/>
    <w:rsid w:val="00816855"/>
    <w:rsid w:val="00823494"/>
    <w:rsid w:val="00826359"/>
    <w:rsid w:val="00833084"/>
    <w:rsid w:val="0083390E"/>
    <w:rsid w:val="008403BC"/>
    <w:rsid w:val="008414E9"/>
    <w:rsid w:val="00854216"/>
    <w:rsid w:val="00855268"/>
    <w:rsid w:val="0085635B"/>
    <w:rsid w:val="00865737"/>
    <w:rsid w:val="00871D20"/>
    <w:rsid w:val="008779B0"/>
    <w:rsid w:val="00895A17"/>
    <w:rsid w:val="008A302A"/>
    <w:rsid w:val="008A4D55"/>
    <w:rsid w:val="008B1E2C"/>
    <w:rsid w:val="008B62C0"/>
    <w:rsid w:val="008C5446"/>
    <w:rsid w:val="008D2BF9"/>
    <w:rsid w:val="008F1162"/>
    <w:rsid w:val="008F4976"/>
    <w:rsid w:val="009160C4"/>
    <w:rsid w:val="009224A3"/>
    <w:rsid w:val="00925CC5"/>
    <w:rsid w:val="00927FEA"/>
    <w:rsid w:val="00943E61"/>
    <w:rsid w:val="0095105C"/>
    <w:rsid w:val="00951C02"/>
    <w:rsid w:val="009702B5"/>
    <w:rsid w:val="0097220D"/>
    <w:rsid w:val="00976301"/>
    <w:rsid w:val="00977E46"/>
    <w:rsid w:val="00981F8C"/>
    <w:rsid w:val="00982FBF"/>
    <w:rsid w:val="009837F2"/>
    <w:rsid w:val="009842B4"/>
    <w:rsid w:val="00991346"/>
    <w:rsid w:val="009A6423"/>
    <w:rsid w:val="00A07E5C"/>
    <w:rsid w:val="00A228CF"/>
    <w:rsid w:val="00A32AAA"/>
    <w:rsid w:val="00A32E54"/>
    <w:rsid w:val="00A456C5"/>
    <w:rsid w:val="00A45C40"/>
    <w:rsid w:val="00A64CAF"/>
    <w:rsid w:val="00A80046"/>
    <w:rsid w:val="00A858F3"/>
    <w:rsid w:val="00A930A1"/>
    <w:rsid w:val="00A93AE7"/>
    <w:rsid w:val="00AA1D17"/>
    <w:rsid w:val="00AA1E2F"/>
    <w:rsid w:val="00AB1BF5"/>
    <w:rsid w:val="00AB6D35"/>
    <w:rsid w:val="00AC7322"/>
    <w:rsid w:val="00AD40A6"/>
    <w:rsid w:val="00AD4DB5"/>
    <w:rsid w:val="00AE3AEE"/>
    <w:rsid w:val="00AF2C6A"/>
    <w:rsid w:val="00AF349A"/>
    <w:rsid w:val="00B02E3A"/>
    <w:rsid w:val="00B147E2"/>
    <w:rsid w:val="00B26774"/>
    <w:rsid w:val="00B26DF3"/>
    <w:rsid w:val="00B33F5A"/>
    <w:rsid w:val="00B509D5"/>
    <w:rsid w:val="00B657D0"/>
    <w:rsid w:val="00B74479"/>
    <w:rsid w:val="00B83C69"/>
    <w:rsid w:val="00B932DA"/>
    <w:rsid w:val="00BB264E"/>
    <w:rsid w:val="00BB60EE"/>
    <w:rsid w:val="00BC407C"/>
    <w:rsid w:val="00BC427B"/>
    <w:rsid w:val="00BC5224"/>
    <w:rsid w:val="00BD1C65"/>
    <w:rsid w:val="00BD6EA2"/>
    <w:rsid w:val="00BD72DF"/>
    <w:rsid w:val="00BF05C1"/>
    <w:rsid w:val="00C061A6"/>
    <w:rsid w:val="00C21618"/>
    <w:rsid w:val="00C2564C"/>
    <w:rsid w:val="00C61926"/>
    <w:rsid w:val="00C6485B"/>
    <w:rsid w:val="00C659E1"/>
    <w:rsid w:val="00C67DA2"/>
    <w:rsid w:val="00C67E67"/>
    <w:rsid w:val="00C7793E"/>
    <w:rsid w:val="00C94788"/>
    <w:rsid w:val="00C9541A"/>
    <w:rsid w:val="00CB28D3"/>
    <w:rsid w:val="00CB6B21"/>
    <w:rsid w:val="00CC1117"/>
    <w:rsid w:val="00CC25D6"/>
    <w:rsid w:val="00CC3995"/>
    <w:rsid w:val="00CD5E3A"/>
    <w:rsid w:val="00CE7D2D"/>
    <w:rsid w:val="00CF4AD4"/>
    <w:rsid w:val="00CF6397"/>
    <w:rsid w:val="00D0260A"/>
    <w:rsid w:val="00D048C4"/>
    <w:rsid w:val="00D117F8"/>
    <w:rsid w:val="00D26211"/>
    <w:rsid w:val="00D317AB"/>
    <w:rsid w:val="00D348D1"/>
    <w:rsid w:val="00D35FE0"/>
    <w:rsid w:val="00D43E6E"/>
    <w:rsid w:val="00D55DAB"/>
    <w:rsid w:val="00D71E2B"/>
    <w:rsid w:val="00D81760"/>
    <w:rsid w:val="00D97CB3"/>
    <w:rsid w:val="00DA7722"/>
    <w:rsid w:val="00DB77FB"/>
    <w:rsid w:val="00DC49DF"/>
    <w:rsid w:val="00DE3224"/>
    <w:rsid w:val="00E32E0D"/>
    <w:rsid w:val="00E5236B"/>
    <w:rsid w:val="00E54A01"/>
    <w:rsid w:val="00E55614"/>
    <w:rsid w:val="00E5736C"/>
    <w:rsid w:val="00E7754C"/>
    <w:rsid w:val="00E81437"/>
    <w:rsid w:val="00E8524B"/>
    <w:rsid w:val="00E93230"/>
    <w:rsid w:val="00E933C3"/>
    <w:rsid w:val="00EA402C"/>
    <w:rsid w:val="00EB0B2C"/>
    <w:rsid w:val="00EC3E3D"/>
    <w:rsid w:val="00EC7F0F"/>
    <w:rsid w:val="00ED009C"/>
    <w:rsid w:val="00ED50A0"/>
    <w:rsid w:val="00EE3C1C"/>
    <w:rsid w:val="00EF2294"/>
    <w:rsid w:val="00EF2DFD"/>
    <w:rsid w:val="00F150CE"/>
    <w:rsid w:val="00F25784"/>
    <w:rsid w:val="00F27D67"/>
    <w:rsid w:val="00F37A60"/>
    <w:rsid w:val="00F402DD"/>
    <w:rsid w:val="00F40812"/>
    <w:rsid w:val="00F41AC8"/>
    <w:rsid w:val="00F43F7D"/>
    <w:rsid w:val="00F544D3"/>
    <w:rsid w:val="00F561B4"/>
    <w:rsid w:val="00F653A9"/>
    <w:rsid w:val="00F70DA4"/>
    <w:rsid w:val="00F71B66"/>
    <w:rsid w:val="00F73D54"/>
    <w:rsid w:val="00F74DD8"/>
    <w:rsid w:val="00F77303"/>
    <w:rsid w:val="00F8237D"/>
    <w:rsid w:val="00F93799"/>
    <w:rsid w:val="00FA3F7A"/>
    <w:rsid w:val="00FB75DD"/>
    <w:rsid w:val="00FB7A68"/>
    <w:rsid w:val="00FC547A"/>
    <w:rsid w:val="00FC5802"/>
    <w:rsid w:val="00FD4F68"/>
    <w:rsid w:val="00FF13E0"/>
    <w:rsid w:val="00FF4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210"/>
    <w:pPr>
      <w:spacing w:after="0" w:line="240" w:lineRule="auto"/>
    </w:pPr>
  </w:style>
  <w:style w:type="paragraph" w:styleId="Title">
    <w:name w:val="Title"/>
    <w:basedOn w:val="Normal"/>
    <w:next w:val="Normal"/>
    <w:link w:val="TitleChar"/>
    <w:uiPriority w:val="10"/>
    <w:qFormat/>
    <w:rsid w:val="003F52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5210"/>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2700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D2B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2BF9"/>
  </w:style>
  <w:style w:type="paragraph" w:styleId="Footer">
    <w:name w:val="footer"/>
    <w:basedOn w:val="Normal"/>
    <w:link w:val="FooterChar"/>
    <w:uiPriority w:val="99"/>
    <w:unhideWhenUsed/>
    <w:rsid w:val="008D2B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BF9"/>
  </w:style>
  <w:style w:type="paragraph" w:styleId="BalloonText">
    <w:name w:val="Balloon Text"/>
    <w:basedOn w:val="Normal"/>
    <w:link w:val="BalloonTextChar"/>
    <w:uiPriority w:val="99"/>
    <w:semiHidden/>
    <w:unhideWhenUsed/>
    <w:rsid w:val="008D2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B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210"/>
    <w:pPr>
      <w:spacing w:after="0" w:line="240" w:lineRule="auto"/>
    </w:pPr>
  </w:style>
  <w:style w:type="paragraph" w:styleId="Title">
    <w:name w:val="Title"/>
    <w:basedOn w:val="Normal"/>
    <w:next w:val="Normal"/>
    <w:link w:val="TitleChar"/>
    <w:uiPriority w:val="10"/>
    <w:qFormat/>
    <w:rsid w:val="003F52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5210"/>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2700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D2B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2BF9"/>
  </w:style>
  <w:style w:type="paragraph" w:styleId="Footer">
    <w:name w:val="footer"/>
    <w:basedOn w:val="Normal"/>
    <w:link w:val="FooterChar"/>
    <w:uiPriority w:val="99"/>
    <w:unhideWhenUsed/>
    <w:rsid w:val="008D2B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BF9"/>
  </w:style>
  <w:style w:type="paragraph" w:styleId="BalloonText">
    <w:name w:val="Balloon Text"/>
    <w:basedOn w:val="Normal"/>
    <w:link w:val="BalloonTextChar"/>
    <w:uiPriority w:val="99"/>
    <w:semiHidden/>
    <w:unhideWhenUsed/>
    <w:rsid w:val="008D2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B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975305">
      <w:bodyDiv w:val="1"/>
      <w:marLeft w:val="0"/>
      <w:marRight w:val="0"/>
      <w:marTop w:val="0"/>
      <w:marBottom w:val="0"/>
      <w:divBdr>
        <w:top w:val="none" w:sz="0" w:space="0" w:color="auto"/>
        <w:left w:val="none" w:sz="0" w:space="0" w:color="auto"/>
        <w:bottom w:val="none" w:sz="0" w:space="0" w:color="auto"/>
        <w:right w:val="none" w:sz="0" w:space="0" w:color="auto"/>
      </w:divBdr>
      <w:divsChild>
        <w:div w:id="717895929">
          <w:marLeft w:val="0"/>
          <w:marRight w:val="0"/>
          <w:marTop w:val="0"/>
          <w:marBottom w:val="0"/>
          <w:divBdr>
            <w:top w:val="none" w:sz="0" w:space="0" w:color="auto"/>
            <w:left w:val="none" w:sz="0" w:space="0" w:color="auto"/>
            <w:bottom w:val="none" w:sz="0" w:space="0" w:color="auto"/>
            <w:right w:val="none" w:sz="0" w:space="0" w:color="auto"/>
          </w:divBdr>
          <w:divsChild>
            <w:div w:id="1040397300">
              <w:marLeft w:val="0"/>
              <w:marRight w:val="0"/>
              <w:marTop w:val="0"/>
              <w:marBottom w:val="0"/>
              <w:divBdr>
                <w:top w:val="none" w:sz="0" w:space="0" w:color="auto"/>
                <w:left w:val="none" w:sz="0" w:space="0" w:color="auto"/>
                <w:bottom w:val="none" w:sz="0" w:space="0" w:color="auto"/>
                <w:right w:val="none" w:sz="0" w:space="0" w:color="auto"/>
              </w:divBdr>
              <w:divsChild>
                <w:div w:id="1828788200">
                  <w:marLeft w:val="0"/>
                  <w:marRight w:val="0"/>
                  <w:marTop w:val="0"/>
                  <w:marBottom w:val="0"/>
                  <w:divBdr>
                    <w:top w:val="none" w:sz="0" w:space="0" w:color="auto"/>
                    <w:left w:val="none" w:sz="0" w:space="0" w:color="auto"/>
                    <w:bottom w:val="none" w:sz="0" w:space="0" w:color="auto"/>
                    <w:right w:val="none" w:sz="0" w:space="0" w:color="auto"/>
                  </w:divBdr>
                  <w:divsChild>
                    <w:div w:id="1761170310">
                      <w:marLeft w:val="0"/>
                      <w:marRight w:val="0"/>
                      <w:marTop w:val="0"/>
                      <w:marBottom w:val="0"/>
                      <w:divBdr>
                        <w:top w:val="none" w:sz="0" w:space="0" w:color="auto"/>
                        <w:left w:val="none" w:sz="0" w:space="0" w:color="auto"/>
                        <w:bottom w:val="none" w:sz="0" w:space="0" w:color="auto"/>
                        <w:right w:val="none" w:sz="0" w:space="0" w:color="auto"/>
                      </w:divBdr>
                      <w:divsChild>
                        <w:div w:id="8141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618897">
          <w:marLeft w:val="0"/>
          <w:marRight w:val="0"/>
          <w:marTop w:val="0"/>
          <w:marBottom w:val="0"/>
          <w:divBdr>
            <w:top w:val="none" w:sz="0" w:space="0" w:color="auto"/>
            <w:left w:val="none" w:sz="0" w:space="0" w:color="auto"/>
            <w:bottom w:val="none" w:sz="0" w:space="0" w:color="auto"/>
            <w:right w:val="none" w:sz="0" w:space="0" w:color="auto"/>
          </w:divBdr>
          <w:divsChild>
            <w:div w:id="857431445">
              <w:marLeft w:val="0"/>
              <w:marRight w:val="0"/>
              <w:marTop w:val="0"/>
              <w:marBottom w:val="0"/>
              <w:divBdr>
                <w:top w:val="none" w:sz="0" w:space="0" w:color="auto"/>
                <w:left w:val="none" w:sz="0" w:space="0" w:color="auto"/>
                <w:bottom w:val="none" w:sz="0" w:space="0" w:color="auto"/>
                <w:right w:val="none" w:sz="0" w:space="0" w:color="auto"/>
              </w:divBdr>
              <w:divsChild>
                <w:div w:id="1141768971">
                  <w:marLeft w:val="0"/>
                  <w:marRight w:val="0"/>
                  <w:marTop w:val="0"/>
                  <w:marBottom w:val="0"/>
                  <w:divBdr>
                    <w:top w:val="none" w:sz="0" w:space="0" w:color="auto"/>
                    <w:left w:val="none" w:sz="0" w:space="0" w:color="auto"/>
                    <w:bottom w:val="none" w:sz="0" w:space="0" w:color="auto"/>
                    <w:right w:val="none" w:sz="0" w:space="0" w:color="auto"/>
                  </w:divBdr>
                  <w:divsChild>
                    <w:div w:id="1611861275">
                      <w:marLeft w:val="0"/>
                      <w:marRight w:val="0"/>
                      <w:marTop w:val="0"/>
                      <w:marBottom w:val="450"/>
                      <w:divBdr>
                        <w:top w:val="none" w:sz="0" w:space="0" w:color="auto"/>
                        <w:left w:val="none" w:sz="0" w:space="0" w:color="auto"/>
                        <w:bottom w:val="none" w:sz="0" w:space="0" w:color="auto"/>
                        <w:right w:val="none" w:sz="0" w:space="0" w:color="auto"/>
                      </w:divBdr>
                      <w:divsChild>
                        <w:div w:id="1524320165">
                          <w:marLeft w:val="0"/>
                          <w:marRight w:val="0"/>
                          <w:marTop w:val="0"/>
                          <w:marBottom w:val="0"/>
                          <w:divBdr>
                            <w:top w:val="none" w:sz="0" w:space="0" w:color="auto"/>
                            <w:left w:val="none" w:sz="0" w:space="0" w:color="auto"/>
                            <w:bottom w:val="none" w:sz="0" w:space="0" w:color="auto"/>
                            <w:right w:val="none" w:sz="0" w:space="0" w:color="auto"/>
                          </w:divBdr>
                          <w:divsChild>
                            <w:div w:id="1072197348">
                              <w:marLeft w:val="0"/>
                              <w:marRight w:val="0"/>
                              <w:marTop w:val="0"/>
                              <w:marBottom w:val="150"/>
                              <w:divBdr>
                                <w:top w:val="none" w:sz="0" w:space="0" w:color="auto"/>
                                <w:left w:val="none" w:sz="0" w:space="0" w:color="auto"/>
                                <w:bottom w:val="none" w:sz="0" w:space="0" w:color="auto"/>
                                <w:right w:val="none" w:sz="0" w:space="0" w:color="auto"/>
                              </w:divBdr>
                              <w:divsChild>
                                <w:div w:id="130295238">
                                  <w:marLeft w:val="0"/>
                                  <w:marRight w:val="0"/>
                                  <w:marTop w:val="0"/>
                                  <w:marBottom w:val="0"/>
                                  <w:divBdr>
                                    <w:top w:val="none" w:sz="0" w:space="0" w:color="auto"/>
                                    <w:left w:val="none" w:sz="0" w:space="0" w:color="auto"/>
                                    <w:bottom w:val="none" w:sz="0" w:space="0" w:color="auto"/>
                                    <w:right w:val="none" w:sz="0" w:space="0" w:color="auto"/>
                                  </w:divBdr>
                                  <w:divsChild>
                                    <w:div w:id="834808868">
                                      <w:marLeft w:val="0"/>
                                      <w:marRight w:val="0"/>
                                      <w:marTop w:val="0"/>
                                      <w:marBottom w:val="0"/>
                                      <w:divBdr>
                                        <w:top w:val="none" w:sz="0" w:space="0" w:color="auto"/>
                                        <w:left w:val="none" w:sz="0" w:space="0" w:color="auto"/>
                                        <w:bottom w:val="none" w:sz="0" w:space="0" w:color="auto"/>
                                        <w:right w:val="none" w:sz="0" w:space="0" w:color="auto"/>
                                      </w:divBdr>
                                    </w:div>
                                  </w:divsChild>
                                </w:div>
                                <w:div w:id="795876331">
                                  <w:marLeft w:val="0"/>
                                  <w:marRight w:val="0"/>
                                  <w:marTop w:val="0"/>
                                  <w:marBottom w:val="0"/>
                                  <w:divBdr>
                                    <w:top w:val="none" w:sz="0" w:space="0" w:color="auto"/>
                                    <w:left w:val="none" w:sz="0" w:space="0" w:color="auto"/>
                                    <w:bottom w:val="none" w:sz="0" w:space="0" w:color="auto"/>
                                    <w:right w:val="none" w:sz="0" w:space="0" w:color="auto"/>
                                  </w:divBdr>
                                  <w:divsChild>
                                    <w:div w:id="1041976216">
                                      <w:marLeft w:val="870"/>
                                      <w:marRight w:val="0"/>
                                      <w:marTop w:val="0"/>
                                      <w:marBottom w:val="0"/>
                                      <w:divBdr>
                                        <w:top w:val="none" w:sz="0" w:space="0" w:color="auto"/>
                                        <w:left w:val="none" w:sz="0" w:space="0" w:color="auto"/>
                                        <w:bottom w:val="none" w:sz="0" w:space="0" w:color="auto"/>
                                        <w:right w:val="none" w:sz="0" w:space="0" w:color="auto"/>
                                      </w:divBdr>
                                    </w:div>
                                  </w:divsChild>
                                </w:div>
                                <w:div w:id="47270986">
                                  <w:marLeft w:val="0"/>
                                  <w:marRight w:val="0"/>
                                  <w:marTop w:val="0"/>
                                  <w:marBottom w:val="0"/>
                                  <w:divBdr>
                                    <w:top w:val="single" w:sz="6" w:space="4" w:color="E2E2E2"/>
                                    <w:left w:val="none" w:sz="0" w:space="0" w:color="auto"/>
                                    <w:bottom w:val="none" w:sz="0" w:space="0" w:color="auto"/>
                                    <w:right w:val="none" w:sz="0" w:space="0" w:color="auto"/>
                                  </w:divBdr>
                                  <w:divsChild>
                                    <w:div w:id="1901745092">
                                      <w:marLeft w:val="0"/>
                                      <w:marRight w:val="0"/>
                                      <w:marTop w:val="0"/>
                                      <w:marBottom w:val="0"/>
                                      <w:divBdr>
                                        <w:top w:val="none" w:sz="0" w:space="0" w:color="auto"/>
                                        <w:left w:val="none" w:sz="0" w:space="0" w:color="auto"/>
                                        <w:bottom w:val="none" w:sz="0" w:space="0" w:color="auto"/>
                                        <w:right w:val="none" w:sz="0" w:space="0" w:color="auto"/>
                                      </w:divBdr>
                                      <w:divsChild>
                                        <w:div w:id="564025069">
                                          <w:marLeft w:val="0"/>
                                          <w:marRight w:val="0"/>
                                          <w:marTop w:val="0"/>
                                          <w:marBottom w:val="0"/>
                                          <w:divBdr>
                                            <w:top w:val="none" w:sz="0" w:space="0" w:color="auto"/>
                                            <w:left w:val="none" w:sz="0" w:space="0" w:color="auto"/>
                                            <w:bottom w:val="none" w:sz="0" w:space="0" w:color="auto"/>
                                            <w:right w:val="none" w:sz="0" w:space="0" w:color="auto"/>
                                          </w:divBdr>
                                        </w:div>
                                      </w:divsChild>
                                    </w:div>
                                    <w:div w:id="1278022264">
                                      <w:marLeft w:val="0"/>
                                      <w:marRight w:val="0"/>
                                      <w:marTop w:val="0"/>
                                      <w:marBottom w:val="0"/>
                                      <w:divBdr>
                                        <w:top w:val="none" w:sz="0" w:space="0" w:color="auto"/>
                                        <w:left w:val="none" w:sz="0" w:space="0" w:color="auto"/>
                                        <w:bottom w:val="none" w:sz="0" w:space="0" w:color="auto"/>
                                        <w:right w:val="none" w:sz="0" w:space="0" w:color="auto"/>
                                      </w:divBdr>
                                      <w:divsChild>
                                        <w:div w:id="1870411094">
                                          <w:marLeft w:val="0"/>
                                          <w:marRight w:val="0"/>
                                          <w:marTop w:val="0"/>
                                          <w:marBottom w:val="0"/>
                                          <w:divBdr>
                                            <w:top w:val="none" w:sz="0" w:space="0" w:color="auto"/>
                                            <w:left w:val="none" w:sz="0" w:space="0" w:color="auto"/>
                                            <w:bottom w:val="none" w:sz="0" w:space="0" w:color="auto"/>
                                            <w:right w:val="none" w:sz="0" w:space="0" w:color="auto"/>
                                          </w:divBdr>
                                          <w:divsChild>
                                            <w:div w:id="815100435">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75791079">
                              <w:marLeft w:val="0"/>
                              <w:marRight w:val="0"/>
                              <w:marTop w:val="0"/>
                              <w:marBottom w:val="150"/>
                              <w:divBdr>
                                <w:top w:val="none" w:sz="0" w:space="0" w:color="auto"/>
                                <w:left w:val="none" w:sz="0" w:space="0" w:color="auto"/>
                                <w:bottom w:val="none" w:sz="0" w:space="0" w:color="auto"/>
                                <w:right w:val="none" w:sz="0" w:space="0" w:color="auto"/>
                              </w:divBdr>
                              <w:divsChild>
                                <w:div w:id="1897738794">
                                  <w:marLeft w:val="0"/>
                                  <w:marRight w:val="0"/>
                                  <w:marTop w:val="0"/>
                                  <w:marBottom w:val="0"/>
                                  <w:divBdr>
                                    <w:top w:val="none" w:sz="0" w:space="0" w:color="auto"/>
                                    <w:left w:val="none" w:sz="0" w:space="0" w:color="auto"/>
                                    <w:bottom w:val="none" w:sz="0" w:space="0" w:color="auto"/>
                                    <w:right w:val="none" w:sz="0" w:space="0" w:color="auto"/>
                                  </w:divBdr>
                                  <w:divsChild>
                                    <w:div w:id="1067457140">
                                      <w:marLeft w:val="0"/>
                                      <w:marRight w:val="0"/>
                                      <w:marTop w:val="0"/>
                                      <w:marBottom w:val="0"/>
                                      <w:divBdr>
                                        <w:top w:val="none" w:sz="0" w:space="0" w:color="auto"/>
                                        <w:left w:val="none" w:sz="0" w:space="0" w:color="auto"/>
                                        <w:bottom w:val="none" w:sz="0" w:space="0" w:color="auto"/>
                                        <w:right w:val="none" w:sz="0" w:space="0" w:color="auto"/>
                                      </w:divBdr>
                                      <w:divsChild>
                                        <w:div w:id="1934432289">
                                          <w:marLeft w:val="0"/>
                                          <w:marRight w:val="0"/>
                                          <w:marTop w:val="0"/>
                                          <w:marBottom w:val="0"/>
                                          <w:divBdr>
                                            <w:top w:val="none" w:sz="0" w:space="0" w:color="auto"/>
                                            <w:left w:val="none" w:sz="0" w:space="0" w:color="auto"/>
                                            <w:bottom w:val="none" w:sz="0" w:space="0" w:color="auto"/>
                                            <w:right w:val="none" w:sz="0" w:space="0" w:color="auto"/>
                                          </w:divBdr>
                                          <w:divsChild>
                                            <w:div w:id="1324509144">
                                              <w:marLeft w:val="0"/>
                                              <w:marRight w:val="0"/>
                                              <w:marTop w:val="0"/>
                                              <w:marBottom w:val="225"/>
                                              <w:divBdr>
                                                <w:top w:val="none" w:sz="0" w:space="0" w:color="auto"/>
                                                <w:left w:val="none" w:sz="0" w:space="0" w:color="auto"/>
                                                <w:bottom w:val="single" w:sz="6" w:space="0" w:color="E2E2E2"/>
                                                <w:right w:val="none" w:sz="0" w:space="0" w:color="auto"/>
                                              </w:divBdr>
                                            </w:div>
                                            <w:div w:id="1116565198">
                                              <w:marLeft w:val="0"/>
                                              <w:marRight w:val="0"/>
                                              <w:marTop w:val="0"/>
                                              <w:marBottom w:val="0"/>
                                              <w:divBdr>
                                                <w:top w:val="none" w:sz="0" w:space="0" w:color="auto"/>
                                                <w:left w:val="none" w:sz="0" w:space="0" w:color="auto"/>
                                                <w:bottom w:val="none" w:sz="0" w:space="0" w:color="auto"/>
                                                <w:right w:val="none" w:sz="0" w:space="0" w:color="auto"/>
                                              </w:divBdr>
                                              <w:divsChild>
                                                <w:div w:id="933364085">
                                                  <w:marLeft w:val="0"/>
                                                  <w:marRight w:val="0"/>
                                                  <w:marTop w:val="0"/>
                                                  <w:marBottom w:val="0"/>
                                                  <w:divBdr>
                                                    <w:top w:val="none" w:sz="0" w:space="0" w:color="auto"/>
                                                    <w:left w:val="none" w:sz="0" w:space="0" w:color="auto"/>
                                                    <w:bottom w:val="none" w:sz="0" w:space="0" w:color="auto"/>
                                                    <w:right w:val="none" w:sz="0" w:space="0" w:color="auto"/>
                                                  </w:divBdr>
                                                  <w:divsChild>
                                                    <w:div w:id="338428175">
                                                      <w:marLeft w:val="0"/>
                                                      <w:marRight w:val="0"/>
                                                      <w:marTop w:val="0"/>
                                                      <w:marBottom w:val="0"/>
                                                      <w:divBdr>
                                                        <w:top w:val="none" w:sz="0" w:space="0" w:color="auto"/>
                                                        <w:left w:val="none" w:sz="0" w:space="0" w:color="auto"/>
                                                        <w:bottom w:val="none" w:sz="0" w:space="0" w:color="auto"/>
                                                        <w:right w:val="none" w:sz="0" w:space="0" w:color="auto"/>
                                                      </w:divBdr>
                                                    </w:div>
                                                  </w:divsChild>
                                                </w:div>
                                                <w:div w:id="16157904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075351">
                              <w:marLeft w:val="0"/>
                              <w:marRight w:val="0"/>
                              <w:marTop w:val="0"/>
                              <w:marBottom w:val="150"/>
                              <w:divBdr>
                                <w:top w:val="none" w:sz="0" w:space="0" w:color="auto"/>
                                <w:left w:val="none" w:sz="0" w:space="0" w:color="auto"/>
                                <w:bottom w:val="none" w:sz="0" w:space="0" w:color="auto"/>
                                <w:right w:val="none" w:sz="0" w:space="0" w:color="auto"/>
                              </w:divBdr>
                              <w:divsChild>
                                <w:div w:id="1072964764">
                                  <w:marLeft w:val="0"/>
                                  <w:marRight w:val="0"/>
                                  <w:marTop w:val="0"/>
                                  <w:marBottom w:val="0"/>
                                  <w:divBdr>
                                    <w:top w:val="none" w:sz="0" w:space="0" w:color="auto"/>
                                    <w:left w:val="none" w:sz="0" w:space="0" w:color="auto"/>
                                    <w:bottom w:val="none" w:sz="0" w:space="0" w:color="auto"/>
                                    <w:right w:val="none" w:sz="0" w:space="0" w:color="auto"/>
                                  </w:divBdr>
                                  <w:divsChild>
                                    <w:div w:id="1274556951">
                                      <w:marLeft w:val="0"/>
                                      <w:marRight w:val="0"/>
                                      <w:marTop w:val="0"/>
                                      <w:marBottom w:val="0"/>
                                      <w:divBdr>
                                        <w:top w:val="none" w:sz="0" w:space="0" w:color="auto"/>
                                        <w:left w:val="none" w:sz="0" w:space="0" w:color="auto"/>
                                        <w:bottom w:val="none" w:sz="0" w:space="0" w:color="auto"/>
                                        <w:right w:val="none" w:sz="0" w:space="0" w:color="auto"/>
                                      </w:divBdr>
                                      <w:divsChild>
                                        <w:div w:id="468520142">
                                          <w:marLeft w:val="0"/>
                                          <w:marRight w:val="0"/>
                                          <w:marTop w:val="0"/>
                                          <w:marBottom w:val="0"/>
                                          <w:divBdr>
                                            <w:top w:val="none" w:sz="0" w:space="0" w:color="auto"/>
                                            <w:left w:val="none" w:sz="0" w:space="0" w:color="auto"/>
                                            <w:bottom w:val="none" w:sz="0" w:space="0" w:color="auto"/>
                                            <w:right w:val="none" w:sz="0" w:space="0" w:color="auto"/>
                                          </w:divBdr>
                                          <w:divsChild>
                                            <w:div w:id="201791599">
                                              <w:marLeft w:val="0"/>
                                              <w:marRight w:val="0"/>
                                              <w:marTop w:val="0"/>
                                              <w:marBottom w:val="0"/>
                                              <w:divBdr>
                                                <w:top w:val="none" w:sz="0" w:space="0" w:color="auto"/>
                                                <w:left w:val="none" w:sz="0" w:space="0" w:color="auto"/>
                                                <w:bottom w:val="none" w:sz="0" w:space="0" w:color="auto"/>
                                                <w:right w:val="none" w:sz="0" w:space="0" w:color="auto"/>
                                              </w:divBdr>
                                            </w:div>
                                            <w:div w:id="41493840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999459026">
                              <w:marLeft w:val="0"/>
                              <w:marRight w:val="0"/>
                              <w:marTop w:val="0"/>
                              <w:marBottom w:val="150"/>
                              <w:divBdr>
                                <w:top w:val="none" w:sz="0" w:space="0" w:color="auto"/>
                                <w:left w:val="none" w:sz="0" w:space="0" w:color="auto"/>
                                <w:bottom w:val="none" w:sz="0" w:space="0" w:color="auto"/>
                                <w:right w:val="none" w:sz="0" w:space="0" w:color="auto"/>
                              </w:divBdr>
                            </w:div>
                          </w:divsChild>
                        </w:div>
                        <w:div w:id="1693528710">
                          <w:marLeft w:val="9750"/>
                          <w:marRight w:val="0"/>
                          <w:marTop w:val="0"/>
                          <w:marBottom w:val="300"/>
                          <w:divBdr>
                            <w:top w:val="none" w:sz="0" w:space="0" w:color="auto"/>
                            <w:left w:val="none" w:sz="0" w:space="0" w:color="auto"/>
                            <w:bottom w:val="none" w:sz="0" w:space="0" w:color="auto"/>
                            <w:right w:val="none" w:sz="0" w:space="0" w:color="auto"/>
                          </w:divBdr>
                          <w:divsChild>
                            <w:div w:id="1919752556">
                              <w:marLeft w:val="0"/>
                              <w:marRight w:val="0"/>
                              <w:marTop w:val="0"/>
                              <w:marBottom w:val="150"/>
                              <w:divBdr>
                                <w:top w:val="none" w:sz="0" w:space="0" w:color="auto"/>
                                <w:left w:val="none" w:sz="0" w:space="0" w:color="auto"/>
                                <w:bottom w:val="none" w:sz="0" w:space="0" w:color="auto"/>
                                <w:right w:val="none" w:sz="0" w:space="0" w:color="auto"/>
                              </w:divBdr>
                              <w:divsChild>
                                <w:div w:id="1940867560">
                                  <w:marLeft w:val="0"/>
                                  <w:marRight w:val="0"/>
                                  <w:marTop w:val="0"/>
                                  <w:marBottom w:val="0"/>
                                  <w:divBdr>
                                    <w:top w:val="none" w:sz="0" w:space="0" w:color="auto"/>
                                    <w:left w:val="none" w:sz="0" w:space="0" w:color="auto"/>
                                    <w:bottom w:val="none" w:sz="0" w:space="0" w:color="auto"/>
                                    <w:right w:val="none" w:sz="0" w:space="0" w:color="auto"/>
                                  </w:divBdr>
                                  <w:divsChild>
                                    <w:div w:id="1275399693">
                                      <w:marLeft w:val="75"/>
                                      <w:marRight w:val="0"/>
                                      <w:marTop w:val="0"/>
                                      <w:marBottom w:val="225"/>
                                      <w:divBdr>
                                        <w:top w:val="none" w:sz="0" w:space="0" w:color="auto"/>
                                        <w:left w:val="none" w:sz="0" w:space="0" w:color="auto"/>
                                        <w:bottom w:val="none" w:sz="0" w:space="0" w:color="auto"/>
                                        <w:right w:val="none" w:sz="0" w:space="0" w:color="auto"/>
                                      </w:divBdr>
                                      <w:divsChild>
                                        <w:div w:id="333186857">
                                          <w:marLeft w:val="0"/>
                                          <w:marRight w:val="0"/>
                                          <w:marTop w:val="0"/>
                                          <w:marBottom w:val="0"/>
                                          <w:divBdr>
                                            <w:top w:val="none" w:sz="0" w:space="0" w:color="auto"/>
                                            <w:left w:val="none" w:sz="0" w:space="0" w:color="auto"/>
                                            <w:bottom w:val="none" w:sz="0" w:space="0" w:color="auto"/>
                                            <w:right w:val="none" w:sz="0" w:space="0" w:color="auto"/>
                                          </w:divBdr>
                                          <w:divsChild>
                                            <w:div w:id="375661155">
                                              <w:marLeft w:val="0"/>
                                              <w:marRight w:val="0"/>
                                              <w:marTop w:val="0"/>
                                              <w:marBottom w:val="0"/>
                                              <w:divBdr>
                                                <w:top w:val="none" w:sz="0" w:space="0" w:color="auto"/>
                                                <w:left w:val="none" w:sz="0" w:space="0" w:color="auto"/>
                                                <w:bottom w:val="none" w:sz="0" w:space="0" w:color="auto"/>
                                                <w:right w:val="none" w:sz="0" w:space="0" w:color="auto"/>
                                              </w:divBdr>
                                            </w:div>
                                            <w:div w:id="458764552">
                                              <w:marLeft w:val="0"/>
                                              <w:marRight w:val="0"/>
                                              <w:marTop w:val="0"/>
                                              <w:marBottom w:val="0"/>
                                              <w:divBdr>
                                                <w:top w:val="none" w:sz="0" w:space="0" w:color="auto"/>
                                                <w:left w:val="none" w:sz="0" w:space="0" w:color="auto"/>
                                                <w:bottom w:val="none" w:sz="0" w:space="0" w:color="auto"/>
                                                <w:right w:val="none" w:sz="0" w:space="0" w:color="auto"/>
                                              </w:divBdr>
                                              <w:divsChild>
                                                <w:div w:id="1998605088">
                                                  <w:marLeft w:val="2745"/>
                                                  <w:marRight w:val="0"/>
                                                  <w:marTop w:val="0"/>
                                                  <w:marBottom w:val="0"/>
                                                  <w:divBdr>
                                                    <w:top w:val="none" w:sz="0" w:space="0" w:color="auto"/>
                                                    <w:left w:val="none" w:sz="0" w:space="0" w:color="auto"/>
                                                    <w:bottom w:val="none" w:sz="0" w:space="0" w:color="auto"/>
                                                    <w:right w:val="none" w:sz="0" w:space="0" w:color="auto"/>
                                                  </w:divBdr>
                                                </w:div>
                                                <w:div w:id="650406623">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52956283">
                                      <w:marLeft w:val="75"/>
                                      <w:marRight w:val="0"/>
                                      <w:marTop w:val="0"/>
                                      <w:marBottom w:val="0"/>
                                      <w:divBdr>
                                        <w:top w:val="none" w:sz="0" w:space="0" w:color="auto"/>
                                        <w:left w:val="none" w:sz="0" w:space="0" w:color="auto"/>
                                        <w:bottom w:val="none" w:sz="0" w:space="0" w:color="auto"/>
                                        <w:right w:val="none" w:sz="0" w:space="0" w:color="auto"/>
                                      </w:divBdr>
                                      <w:divsChild>
                                        <w:div w:id="17690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9FE9D-4D35-47CD-9949-FDF8F3B9F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7981</TotalTime>
  <Pages>44</Pages>
  <Words>13562</Words>
  <Characters>77308</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109</cp:revision>
  <dcterms:created xsi:type="dcterms:W3CDTF">2016-10-09T19:05:00Z</dcterms:created>
  <dcterms:modified xsi:type="dcterms:W3CDTF">2016-11-05T05:04:00Z</dcterms:modified>
</cp:coreProperties>
</file>