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DD337" w14:textId="77777777" w:rsidR="00433A39" w:rsidRDefault="00997854" w:rsidP="00997854">
      <w:pPr>
        <w:spacing w:line="360" w:lineRule="auto"/>
        <w:jc w:val="both"/>
        <w:rPr>
          <w:b/>
        </w:rPr>
      </w:pPr>
      <w:r w:rsidRPr="00997854">
        <w:rPr>
          <w:b/>
        </w:rPr>
        <w:t xml:space="preserve">Lecture 2 – Life expectancy </w:t>
      </w:r>
    </w:p>
    <w:p w14:paraId="4E3CDF6A" w14:textId="77777777" w:rsidR="00997854" w:rsidRPr="00061A50" w:rsidRDefault="00997854" w:rsidP="00997854">
      <w:pPr>
        <w:spacing w:line="360" w:lineRule="auto"/>
        <w:jc w:val="both"/>
        <w:rPr>
          <w:b/>
        </w:rPr>
      </w:pPr>
      <w:r w:rsidRPr="00061A50">
        <w:rPr>
          <w:b/>
        </w:rPr>
        <w:t xml:space="preserve">Life expectancy </w:t>
      </w:r>
    </w:p>
    <w:p w14:paraId="1053B7DB" w14:textId="77777777" w:rsidR="00997854" w:rsidRDefault="00997854" w:rsidP="0099785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Wide variation over time </w:t>
      </w:r>
    </w:p>
    <w:p w14:paraId="76C117EF" w14:textId="77777777" w:rsidR="00997854" w:rsidRPr="00061A50" w:rsidRDefault="00997854" w:rsidP="00997854">
      <w:pPr>
        <w:pStyle w:val="ListParagraph"/>
        <w:numPr>
          <w:ilvl w:val="0"/>
          <w:numId w:val="1"/>
        </w:numPr>
        <w:spacing w:line="360" w:lineRule="auto"/>
        <w:jc w:val="both"/>
        <w:rPr>
          <w:highlight w:val="yellow"/>
        </w:rPr>
      </w:pPr>
      <w:r w:rsidRPr="00061A50">
        <w:rPr>
          <w:highlight w:val="yellow"/>
        </w:rPr>
        <w:t xml:space="preserve">Pre industrial Europe: 40 years </w:t>
      </w:r>
    </w:p>
    <w:p w14:paraId="68C021AF" w14:textId="77777777" w:rsidR="00997854" w:rsidRPr="00061A50" w:rsidRDefault="00997854" w:rsidP="00997854">
      <w:pPr>
        <w:pStyle w:val="ListParagraph"/>
        <w:numPr>
          <w:ilvl w:val="0"/>
          <w:numId w:val="1"/>
        </w:numPr>
        <w:spacing w:line="360" w:lineRule="auto"/>
        <w:jc w:val="both"/>
        <w:rPr>
          <w:highlight w:val="yellow"/>
        </w:rPr>
      </w:pPr>
      <w:r w:rsidRPr="00061A50">
        <w:rPr>
          <w:highlight w:val="yellow"/>
        </w:rPr>
        <w:t>Today: 83 (females), 78 (males)</w:t>
      </w:r>
    </w:p>
    <w:p w14:paraId="2DD92C23" w14:textId="77777777" w:rsidR="00997854" w:rsidRDefault="00997854" w:rsidP="00997854">
      <w:pPr>
        <w:pStyle w:val="ListParagraph"/>
        <w:numPr>
          <w:ilvl w:val="0"/>
          <w:numId w:val="1"/>
        </w:numPr>
        <w:spacing w:line="360" w:lineRule="auto"/>
        <w:jc w:val="both"/>
      </w:pPr>
      <w:r w:rsidRPr="00061A50">
        <w:rPr>
          <w:highlight w:val="yellow"/>
        </w:rPr>
        <w:t>Economy changes</w:t>
      </w:r>
      <w:r>
        <w:t xml:space="preserve"> from </w:t>
      </w:r>
      <w:r w:rsidRPr="00061A50">
        <w:rPr>
          <w:highlight w:val="yellow"/>
        </w:rPr>
        <w:t>low to high per-capita income</w:t>
      </w:r>
      <w:r>
        <w:t xml:space="preserve"> – corresponding transition from morality and high fertility to low mortality and low fertility </w:t>
      </w:r>
    </w:p>
    <w:p w14:paraId="7F7F1453" w14:textId="77777777" w:rsidR="00997854" w:rsidRDefault="00997854" w:rsidP="00997854">
      <w:pPr>
        <w:pStyle w:val="ListParagraph"/>
        <w:numPr>
          <w:ilvl w:val="0"/>
          <w:numId w:val="1"/>
        </w:numPr>
        <w:spacing w:line="360" w:lineRule="auto"/>
        <w:jc w:val="both"/>
      </w:pPr>
      <w:r w:rsidRPr="00061A50">
        <w:rPr>
          <w:highlight w:val="yellow"/>
        </w:rPr>
        <w:t>Increase #births</w:t>
      </w:r>
      <w:r>
        <w:t>: lack of education, low funds (birth control)</w:t>
      </w:r>
    </w:p>
    <w:p w14:paraId="493BBDA5" w14:textId="77777777" w:rsidR="00997854" w:rsidRPr="00061A50" w:rsidRDefault="00997854" w:rsidP="00997854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Changes in pattern of disease: </w:t>
      </w:r>
    </w:p>
    <w:p w14:paraId="13E748C6" w14:textId="77777777" w:rsidR="004A06CD" w:rsidRDefault="00997854" w:rsidP="00997854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Age of </w:t>
      </w:r>
      <w:r w:rsidRPr="00CC3D5E">
        <w:rPr>
          <w:highlight w:val="yellow"/>
        </w:rPr>
        <w:t>pestilence and famine</w:t>
      </w:r>
      <w:r>
        <w:t xml:space="preserve">: </w:t>
      </w:r>
    </w:p>
    <w:p w14:paraId="2ADF81A3" w14:textId="77777777" w:rsidR="00997854" w:rsidRPr="00CC3D5E" w:rsidRDefault="00997854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 w:rsidRPr="00CC3D5E">
        <w:t xml:space="preserve">high mortality rate = famine and infectious disease </w:t>
      </w:r>
    </w:p>
    <w:p w14:paraId="0B982DDA" w14:textId="49A828B4" w:rsidR="00061A50" w:rsidRDefault="00061A50" w:rsidP="00061A50">
      <w:pPr>
        <w:spacing w:line="360" w:lineRule="auto"/>
        <w:jc w:val="both"/>
      </w:pPr>
      <w:r>
        <w:t xml:space="preserve">**Pestilence: a fatal epidemic disease  </w:t>
      </w:r>
    </w:p>
    <w:p w14:paraId="5B7D1C69" w14:textId="77777777" w:rsidR="004A06CD" w:rsidRDefault="00997854" w:rsidP="00997854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Age and </w:t>
      </w:r>
      <w:r w:rsidRPr="00CC3D5E">
        <w:rPr>
          <w:highlight w:val="yellow"/>
        </w:rPr>
        <w:t>receding pandemics</w:t>
      </w:r>
      <w:r>
        <w:t xml:space="preserve">: </w:t>
      </w:r>
    </w:p>
    <w:p w14:paraId="69B7CBF2" w14:textId="77777777" w:rsidR="00997854" w:rsidRDefault="00997854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>
        <w:t>decrease in epidemics and famine and a consequent decline in mortality rate. Fertility rate high = population explosion</w:t>
      </w:r>
    </w:p>
    <w:p w14:paraId="4B180105" w14:textId="78FEC44D" w:rsidR="004A06CD" w:rsidRDefault="00CC3D5E" w:rsidP="00CC3D5E">
      <w:pPr>
        <w:pStyle w:val="ListParagraph"/>
        <w:numPr>
          <w:ilvl w:val="2"/>
          <w:numId w:val="1"/>
        </w:numPr>
        <w:spacing w:line="360" w:lineRule="auto"/>
        <w:jc w:val="both"/>
      </w:pPr>
      <w:r>
        <w:t xml:space="preserve">Ex: </w:t>
      </w:r>
      <w:r w:rsidR="004A06CD">
        <w:t>Ebola: warned against travel to infected countries, seminars to inform staff of hospital…</w:t>
      </w:r>
    </w:p>
    <w:p w14:paraId="72EBEB30" w14:textId="77777777" w:rsidR="004A06CD" w:rsidRDefault="00997854" w:rsidP="00997854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Age of </w:t>
      </w:r>
      <w:r w:rsidRPr="00CC3D5E">
        <w:rPr>
          <w:highlight w:val="yellow"/>
        </w:rPr>
        <w:t xml:space="preserve">degenerative and </w:t>
      </w:r>
      <w:r w:rsidR="004A06CD" w:rsidRPr="00CC3D5E">
        <w:rPr>
          <w:highlight w:val="yellow"/>
        </w:rPr>
        <w:t>“Man – Made” diseases</w:t>
      </w:r>
      <w:r w:rsidR="004A06CD">
        <w:t xml:space="preserve">: </w:t>
      </w:r>
    </w:p>
    <w:p w14:paraId="5FAA907D" w14:textId="77777777" w:rsidR="00997854" w:rsidRDefault="004A06CD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>
        <w:t>fertility declines as people begin to live longer and to die of emerging industrial and degenerative diseases such as cancer…</w:t>
      </w:r>
    </w:p>
    <w:p w14:paraId="2D75F596" w14:textId="77777777" w:rsidR="004A06CD" w:rsidRDefault="004A06CD" w:rsidP="004A06CD">
      <w:pPr>
        <w:pStyle w:val="ListParagraph"/>
        <w:numPr>
          <w:ilvl w:val="0"/>
          <w:numId w:val="1"/>
        </w:numPr>
        <w:spacing w:line="360" w:lineRule="auto"/>
        <w:jc w:val="both"/>
      </w:pPr>
      <w:proofErr w:type="spellStart"/>
      <w:r w:rsidRPr="00CC3D5E">
        <w:rPr>
          <w:highlight w:val="yellow"/>
        </w:rPr>
        <w:t>McKewon</w:t>
      </w:r>
      <w:proofErr w:type="spellEnd"/>
      <w:r>
        <w:t xml:space="preserve"> offers explanation that the </w:t>
      </w:r>
      <w:r w:rsidRPr="00CC3D5E">
        <w:rPr>
          <w:highlight w:val="yellow"/>
        </w:rPr>
        <w:t>decline in mortality</w:t>
      </w:r>
      <w:r>
        <w:t xml:space="preserve"> rate is almost entirely due to </w:t>
      </w:r>
      <w:r w:rsidRPr="00CC3D5E">
        <w:rPr>
          <w:highlight w:val="yellow"/>
        </w:rPr>
        <w:t>decline in infectious disease</w:t>
      </w:r>
      <w:r>
        <w:t>:</w:t>
      </w:r>
    </w:p>
    <w:p w14:paraId="215B3DBB" w14:textId="77777777" w:rsidR="004A06CD" w:rsidRDefault="004A06CD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>
        <w:t xml:space="preserve">Improvement in </w:t>
      </w:r>
      <w:r w:rsidRPr="00272AD9">
        <w:rPr>
          <w:highlight w:val="yellow"/>
        </w:rPr>
        <w:t>nutrition</w:t>
      </w:r>
      <w:r>
        <w:t xml:space="preserve"> – about half of the increase</w:t>
      </w:r>
    </w:p>
    <w:p w14:paraId="445BF84A" w14:textId="77777777" w:rsidR="004A06CD" w:rsidRDefault="004A06CD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 w:rsidRPr="00272AD9">
        <w:rPr>
          <w:highlight w:val="yellow"/>
        </w:rPr>
        <w:t>Hygiene</w:t>
      </w:r>
      <w:r>
        <w:t xml:space="preserve"> – fewer water and food borne diseases (account for one sixth of improvement)</w:t>
      </w:r>
    </w:p>
    <w:p w14:paraId="1751020E" w14:textId="77777777" w:rsidR="004A06CD" w:rsidRDefault="004A06CD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>
        <w:t xml:space="preserve">Increasing </w:t>
      </w:r>
      <w:r w:rsidRPr="00272AD9">
        <w:rPr>
          <w:highlight w:val="yellow"/>
        </w:rPr>
        <w:t>control od disease</w:t>
      </w:r>
      <w:r>
        <w:t xml:space="preserve">- causing micro-organism – immunization and medical therapy were together responsible for about one-tenth of life expectancy </w:t>
      </w:r>
    </w:p>
    <w:p w14:paraId="19C89E64" w14:textId="77777777" w:rsidR="004A06CD" w:rsidRDefault="004A06CD" w:rsidP="004A06CD">
      <w:pPr>
        <w:pStyle w:val="ListParagraph"/>
        <w:numPr>
          <w:ilvl w:val="1"/>
          <w:numId w:val="1"/>
        </w:numPr>
        <w:spacing w:line="360" w:lineRule="auto"/>
        <w:jc w:val="both"/>
      </w:pPr>
      <w:r w:rsidRPr="00272AD9">
        <w:rPr>
          <w:highlight w:val="yellow"/>
        </w:rPr>
        <w:t>Birth control</w:t>
      </w:r>
      <w:r>
        <w:t xml:space="preserve"> – Effect of medical resources is small compared to socio-economic resources </w:t>
      </w:r>
    </w:p>
    <w:p w14:paraId="40712ADC" w14:textId="77777777" w:rsidR="004A06CD" w:rsidRDefault="004A06CD" w:rsidP="00997854">
      <w:pPr>
        <w:spacing w:line="360" w:lineRule="auto"/>
        <w:jc w:val="both"/>
      </w:pPr>
    </w:p>
    <w:p w14:paraId="50860D2B" w14:textId="77777777" w:rsidR="00997854" w:rsidRPr="00061A50" w:rsidRDefault="004A06CD" w:rsidP="00997854">
      <w:pPr>
        <w:spacing w:line="360" w:lineRule="auto"/>
        <w:jc w:val="both"/>
        <w:rPr>
          <w:b/>
        </w:rPr>
      </w:pPr>
      <w:r w:rsidRPr="00061A50">
        <w:rPr>
          <w:b/>
        </w:rPr>
        <w:t xml:space="preserve">Political economy perspective </w:t>
      </w:r>
    </w:p>
    <w:p w14:paraId="41B3FCE5" w14:textId="77777777" w:rsidR="00C22287" w:rsidRPr="00272AD9" w:rsidRDefault="006914C7" w:rsidP="000D4186">
      <w:pPr>
        <w:pStyle w:val="ListParagraph"/>
        <w:numPr>
          <w:ilvl w:val="0"/>
          <w:numId w:val="1"/>
        </w:numPr>
        <w:spacing w:line="360" w:lineRule="auto"/>
        <w:jc w:val="both"/>
        <w:rPr>
          <w:highlight w:val="yellow"/>
          <w:lang w:val="en-US"/>
        </w:rPr>
      </w:pPr>
      <w:r w:rsidRPr="000D4186">
        <w:rPr>
          <w:b/>
          <w:bCs/>
        </w:rPr>
        <w:t xml:space="preserve">The Political Economy Perspective </w:t>
      </w:r>
      <w:r w:rsidRPr="000D4186">
        <w:t xml:space="preserve">emphasizes that the </w:t>
      </w:r>
      <w:r w:rsidRPr="00272AD9">
        <w:rPr>
          <w:highlight w:val="yellow"/>
        </w:rPr>
        <w:t>place of workers</w:t>
      </w:r>
      <w:r w:rsidRPr="000D4186">
        <w:t xml:space="preserve"> in the </w:t>
      </w:r>
      <w:r w:rsidRPr="00272AD9">
        <w:rPr>
          <w:highlight w:val="yellow"/>
        </w:rPr>
        <w:t>global economy</w:t>
      </w:r>
      <w:r w:rsidRPr="000D4186">
        <w:t xml:space="preserve">, in terms of </w:t>
      </w:r>
      <w:r w:rsidRPr="00272AD9">
        <w:rPr>
          <w:highlight w:val="yellow"/>
        </w:rPr>
        <w:t>occupational conditions such as employment, income, security, and safety</w:t>
      </w:r>
      <w:r w:rsidRPr="000D4186">
        <w:t xml:space="preserve">, is the prime determinant of </w:t>
      </w:r>
      <w:r w:rsidRPr="00272AD9">
        <w:rPr>
          <w:highlight w:val="yellow"/>
        </w:rPr>
        <w:t>equality, living conditions, and, through both direct and indirect influences, health.</w:t>
      </w:r>
    </w:p>
    <w:p w14:paraId="30F9A19A" w14:textId="77777777" w:rsidR="00C22287" w:rsidRPr="000D4186" w:rsidRDefault="006914C7" w:rsidP="000D418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Dependency Theory</w:t>
      </w:r>
      <w:r w:rsidRPr="000D4186">
        <w:t xml:space="preserve"> explains how the </w:t>
      </w:r>
      <w:r w:rsidRPr="00272AD9">
        <w:rPr>
          <w:highlight w:val="yellow"/>
        </w:rPr>
        <w:t>global economic order and the processes of globalization are prime determinants of global inequality.</w:t>
      </w:r>
    </w:p>
    <w:p w14:paraId="73B96490" w14:textId="77777777" w:rsidR="004A06CD" w:rsidRPr="00272AD9" w:rsidRDefault="000D4186" w:rsidP="004A06CD">
      <w:pPr>
        <w:pStyle w:val="ListParagraph"/>
        <w:numPr>
          <w:ilvl w:val="0"/>
          <w:numId w:val="1"/>
        </w:numPr>
        <w:spacing w:line="360" w:lineRule="auto"/>
        <w:jc w:val="both"/>
        <w:rPr>
          <w:highlight w:val="yellow"/>
        </w:rPr>
      </w:pPr>
      <w:r w:rsidRPr="000D4186">
        <w:t xml:space="preserve">From the political economy perspective, there are three types of </w:t>
      </w:r>
      <w:r w:rsidRPr="00272AD9">
        <w:rPr>
          <w:highlight w:val="yellow"/>
        </w:rPr>
        <w:t>national economic actors</w:t>
      </w:r>
    </w:p>
    <w:p w14:paraId="2A53DD6D" w14:textId="77777777" w:rsidR="000D4186" w:rsidRDefault="000D4186" w:rsidP="000D4186">
      <w:pPr>
        <w:spacing w:line="360" w:lineRule="auto"/>
        <w:ind w:left="360"/>
        <w:jc w:val="both"/>
      </w:pPr>
      <w:r>
        <w:t xml:space="preserve">**Globalization: interaction of all driven by trade, information tech </w:t>
      </w:r>
    </w:p>
    <w:p w14:paraId="6E6274D6" w14:textId="77777777" w:rsidR="000D4186" w:rsidRPr="00061A50" w:rsidRDefault="000D4186" w:rsidP="000D4186">
      <w:pPr>
        <w:pStyle w:val="ListParagraph"/>
        <w:numPr>
          <w:ilvl w:val="0"/>
          <w:numId w:val="4"/>
        </w:numPr>
        <w:spacing w:line="360" w:lineRule="auto"/>
        <w:jc w:val="both"/>
        <w:rPr>
          <w:b/>
        </w:rPr>
      </w:pPr>
      <w:r w:rsidRPr="00061A50">
        <w:rPr>
          <w:b/>
        </w:rPr>
        <w:t>Core countries (Canada):</w:t>
      </w:r>
    </w:p>
    <w:p w14:paraId="52293891" w14:textId="77777777" w:rsidR="000D4186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Diversified economies, strong and stable governance structures, and large middle classes</w:t>
      </w:r>
    </w:p>
    <w:p w14:paraId="126BF236" w14:textId="77777777" w:rsidR="000D4186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0D4186">
        <w:t xml:space="preserve">Civic liberties supported – </w:t>
      </w:r>
      <w:r w:rsidRPr="00272AD9">
        <w:rPr>
          <w:highlight w:val="yellow"/>
        </w:rPr>
        <w:t>little class conflict</w:t>
      </w:r>
      <w:r w:rsidRPr="000D4186">
        <w:t xml:space="preserve"> </w:t>
      </w:r>
    </w:p>
    <w:p w14:paraId="5237CBCC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Exploit countries in the periphery and semi-periphery</w:t>
      </w:r>
      <w:r w:rsidRPr="000D4186">
        <w:t xml:space="preserve"> by extracting </w:t>
      </w:r>
      <w:r w:rsidRPr="00272AD9">
        <w:rPr>
          <w:highlight w:val="yellow"/>
        </w:rPr>
        <w:t>raw materials</w:t>
      </w:r>
      <w:r w:rsidRPr="000D4186">
        <w:t>, employing them as inexpensive labour, and using them as consumers at the end of the process.</w:t>
      </w:r>
    </w:p>
    <w:p w14:paraId="41922435" w14:textId="77777777" w:rsidR="000D4186" w:rsidRPr="00061A50" w:rsidRDefault="000D4186" w:rsidP="000D4186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lang w:val="en-US"/>
        </w:rPr>
      </w:pPr>
      <w:r w:rsidRPr="00061A50">
        <w:rPr>
          <w:b/>
          <w:lang w:val="en-US"/>
        </w:rPr>
        <w:t xml:space="preserve">Periphery countries (Cambodia): </w:t>
      </w:r>
    </w:p>
    <w:p w14:paraId="1E83C997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Considerably less-developed</w:t>
      </w:r>
      <w:r w:rsidRPr="000D4186">
        <w:t xml:space="preserve"> or diversified economies and </w:t>
      </w:r>
      <w:r w:rsidRPr="00272AD9">
        <w:rPr>
          <w:highlight w:val="yellow"/>
        </w:rPr>
        <w:t>limited infrastructure</w:t>
      </w:r>
      <w:r w:rsidRPr="000D4186">
        <w:t xml:space="preserve"> and technology</w:t>
      </w:r>
    </w:p>
    <w:p w14:paraId="40D97282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Economies</w:t>
      </w:r>
      <w:r w:rsidRPr="000D4186">
        <w:t xml:space="preserve"> are often based on </w:t>
      </w:r>
      <w:r w:rsidRPr="00272AD9">
        <w:rPr>
          <w:highlight w:val="yellow"/>
        </w:rPr>
        <w:t>subsistence agriculture</w:t>
      </w:r>
      <w:r w:rsidRPr="000D4186">
        <w:t xml:space="preserve"> and a few simple products such as tea, fruits, coffee, metals, or lumber</w:t>
      </w:r>
    </w:p>
    <w:p w14:paraId="710AB818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Weak state organization</w:t>
      </w:r>
    </w:p>
    <w:p w14:paraId="43456CE0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0D4186">
        <w:t>May need foreign capital and may make agreements with international corporations to give these firms special access to raw materials, a compliant labour force, and product marketing—corporate investment has</w:t>
      </w:r>
      <w:r w:rsidRPr="000D4186">
        <w:rPr>
          <w:i/>
          <w:iCs/>
        </w:rPr>
        <w:t xml:space="preserve"> not </w:t>
      </w:r>
      <w:r w:rsidRPr="000D4186">
        <w:t>helped in the long-run</w:t>
      </w:r>
    </w:p>
    <w:p w14:paraId="596EA677" w14:textId="77777777" w:rsidR="000D4186" w:rsidRDefault="000D4186" w:rsidP="000D4186">
      <w:pPr>
        <w:spacing w:line="360" w:lineRule="auto"/>
        <w:ind w:left="1080"/>
        <w:jc w:val="both"/>
        <w:rPr>
          <w:lang w:val="en-US"/>
        </w:rPr>
      </w:pPr>
      <w:r>
        <w:rPr>
          <w:lang w:val="en-US"/>
        </w:rPr>
        <w:t xml:space="preserve">**infrastructure: basic physical and organizational structure that will allow it to function </w:t>
      </w:r>
    </w:p>
    <w:p w14:paraId="04F4FBF3" w14:textId="77777777" w:rsidR="000D4186" w:rsidRPr="00061A50" w:rsidRDefault="000D4186" w:rsidP="000D4186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lang w:val="en-US"/>
        </w:rPr>
      </w:pPr>
      <w:r w:rsidRPr="00061A50">
        <w:rPr>
          <w:b/>
          <w:lang w:val="en-US"/>
        </w:rPr>
        <w:t>Semi- periphery countries (Mexico):</w:t>
      </w:r>
    </w:p>
    <w:p w14:paraId="45724F27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0D4186">
        <w:t xml:space="preserve">Fall between core and periphery countries </w:t>
      </w:r>
    </w:p>
    <w:p w14:paraId="4D5355A5" w14:textId="77777777" w:rsidR="00C22287" w:rsidRPr="000D4186" w:rsidRDefault="006914C7" w:rsidP="000D4186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272AD9">
        <w:rPr>
          <w:highlight w:val="yellow"/>
        </w:rPr>
        <w:t>Less likely to develop</w:t>
      </w:r>
      <w:r w:rsidRPr="000D4186">
        <w:t xml:space="preserve"> because the </w:t>
      </w:r>
      <w:r w:rsidRPr="00272AD9">
        <w:rPr>
          <w:highlight w:val="yellow"/>
        </w:rPr>
        <w:t>corporations have substantial levels</w:t>
      </w:r>
      <w:r w:rsidRPr="000D4186">
        <w:t xml:space="preserve"> of power and </w:t>
      </w:r>
      <w:r w:rsidRPr="00272AD9">
        <w:rPr>
          <w:highlight w:val="yellow"/>
        </w:rPr>
        <w:t>control in the context of global capitalism</w:t>
      </w:r>
    </w:p>
    <w:p w14:paraId="110989EA" w14:textId="390343D9" w:rsidR="000D4186" w:rsidRPr="00061A50" w:rsidRDefault="000D4186" w:rsidP="000D4186">
      <w:pPr>
        <w:spacing w:line="360" w:lineRule="auto"/>
        <w:jc w:val="both"/>
        <w:rPr>
          <w:b/>
          <w:lang w:val="en-US"/>
        </w:rPr>
      </w:pPr>
      <w:r w:rsidRPr="00061A50">
        <w:rPr>
          <w:b/>
          <w:lang w:val="en-US"/>
        </w:rPr>
        <w:t xml:space="preserve">Death, disease </w:t>
      </w:r>
      <w:r w:rsidR="00DA117D" w:rsidRPr="00061A50">
        <w:rPr>
          <w:b/>
          <w:lang w:val="en-US"/>
        </w:rPr>
        <w:t xml:space="preserve">and disability in global context </w:t>
      </w:r>
    </w:p>
    <w:p w14:paraId="263E519A" w14:textId="05ADB228" w:rsidR="00C22287" w:rsidRPr="00DA117D" w:rsidRDefault="00DA117D" w:rsidP="00DA117D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>
        <w:rPr>
          <w:lang w:val="en-US"/>
        </w:rPr>
        <w:t>Socio-economic, political and cultural factors affect he</w:t>
      </w:r>
      <w:r w:rsidRPr="00DA117D">
        <w:rPr>
          <w:rFonts w:ascii="Arial" w:eastAsia="Arial" w:hAnsi="Arial" w:cs="Arial"/>
          <w:color w:val="000000" w:themeColor="text1"/>
          <w:kern w:val="24"/>
          <w:sz w:val="48"/>
          <w:szCs w:val="48"/>
        </w:rPr>
        <w:t xml:space="preserve"> </w:t>
      </w:r>
      <w:r w:rsidR="006914C7" w:rsidRPr="00DA117D">
        <w:t>Most major causes of death around the world today are preventable and could be eliminated with relatively minor and inexpensive interventions such as:</w:t>
      </w:r>
    </w:p>
    <w:p w14:paraId="3FCD4D13" w14:textId="77777777" w:rsidR="00C22287" w:rsidRPr="00DA117D" w:rsidRDefault="006914C7" w:rsidP="00DA117D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DA117D">
        <w:t xml:space="preserve">The eradication of: </w:t>
      </w:r>
    </w:p>
    <w:p w14:paraId="42129A5C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poverty</w:t>
      </w:r>
    </w:p>
    <w:p w14:paraId="5EB887B3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violence</w:t>
      </w:r>
    </w:p>
    <w:p w14:paraId="683AB46B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war</w:t>
      </w:r>
    </w:p>
    <w:p w14:paraId="2F285745" w14:textId="77777777" w:rsidR="00C22287" w:rsidRPr="00DA117D" w:rsidRDefault="006914C7" w:rsidP="00DA117D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DA117D">
        <w:t xml:space="preserve">Improved access to:  </w:t>
      </w:r>
    </w:p>
    <w:p w14:paraId="39A8C935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safe nutritious food</w:t>
      </w:r>
    </w:p>
    <w:p w14:paraId="1B3BD99D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clean drinking water</w:t>
      </w:r>
    </w:p>
    <w:p w14:paraId="621809F7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birth control</w:t>
      </w:r>
    </w:p>
    <w:p w14:paraId="4F432FD5" w14:textId="77777777" w:rsidR="00C22287" w:rsidRPr="00DA117D" w:rsidRDefault="006914C7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DA117D">
        <w:t>health care and immunization</w:t>
      </w:r>
    </w:p>
    <w:p w14:paraId="0C587814" w14:textId="61518279" w:rsidR="00DA117D" w:rsidRDefault="00DA117D" w:rsidP="00DA117D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>
        <w:rPr>
          <w:lang w:val="en-US"/>
        </w:rPr>
        <w:t>health and longevity around the globe</w:t>
      </w:r>
    </w:p>
    <w:p w14:paraId="35FC89DC" w14:textId="5D9D099D" w:rsidR="000D4186" w:rsidRPr="00DA117D" w:rsidRDefault="00DA117D" w:rsidP="00DA117D">
      <w:pPr>
        <w:spacing w:line="360" w:lineRule="auto"/>
        <w:jc w:val="both"/>
        <w:rPr>
          <w:lang w:val="en-US"/>
        </w:rPr>
      </w:pPr>
      <w:r w:rsidRPr="00DA117D">
        <w:rPr>
          <w:noProof/>
          <w:lang w:val="en-US"/>
        </w:rPr>
        <w:drawing>
          <wp:inline distT="0" distB="0" distL="0" distR="0" wp14:anchorId="6C86BE13" wp14:editId="056EDD1A">
            <wp:extent cx="6599011" cy="4571365"/>
            <wp:effectExtent l="0" t="0" r="508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833" cy="459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4418B13" w14:textId="40CE3290" w:rsidR="004A06CD" w:rsidRPr="00061A50" w:rsidRDefault="00DB19A1" w:rsidP="00DB19A1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Poverty and inequality </w:t>
      </w:r>
    </w:p>
    <w:p w14:paraId="7F998D49" w14:textId="7D60FF78" w:rsidR="00DB19A1" w:rsidRDefault="00DB19A1" w:rsidP="00DB19A1">
      <w:pPr>
        <w:pStyle w:val="ListParagraph"/>
        <w:numPr>
          <w:ilvl w:val="1"/>
          <w:numId w:val="1"/>
        </w:numPr>
        <w:spacing w:line="360" w:lineRule="auto"/>
        <w:jc w:val="both"/>
      </w:pPr>
      <w:r w:rsidRPr="00532117">
        <w:rPr>
          <w:highlight w:val="yellow"/>
        </w:rPr>
        <w:t>Income level</w:t>
      </w:r>
      <w:r>
        <w:t xml:space="preserve"> = </w:t>
      </w:r>
      <w:r w:rsidRPr="00532117">
        <w:rPr>
          <w:highlight w:val="yellow"/>
        </w:rPr>
        <w:t>context for all other elements of life</w:t>
      </w:r>
      <w:r>
        <w:t xml:space="preserve"> (work, education, food)</w:t>
      </w:r>
    </w:p>
    <w:p w14:paraId="787D638D" w14:textId="5EDA35AE" w:rsidR="00DB19A1" w:rsidRDefault="00DB19A1" w:rsidP="00DB19A1">
      <w:pPr>
        <w:pStyle w:val="ListParagraph"/>
        <w:numPr>
          <w:ilvl w:val="1"/>
          <w:numId w:val="1"/>
        </w:numPr>
        <w:spacing w:line="360" w:lineRule="auto"/>
        <w:jc w:val="both"/>
      </w:pPr>
      <w:proofErr w:type="spellStart"/>
      <w:r>
        <w:t>Wennemo</w:t>
      </w:r>
      <w:proofErr w:type="spellEnd"/>
    </w:p>
    <w:p w14:paraId="0D35AA7D" w14:textId="1CEA9FF2" w:rsidR="00DB19A1" w:rsidRPr="00532117" w:rsidRDefault="00DB19A1" w:rsidP="00DB19A1">
      <w:pPr>
        <w:pStyle w:val="ListParagraph"/>
        <w:numPr>
          <w:ilvl w:val="2"/>
          <w:numId w:val="1"/>
        </w:numPr>
        <w:spacing w:line="360" w:lineRule="auto"/>
        <w:jc w:val="both"/>
        <w:rPr>
          <w:highlight w:val="yellow"/>
        </w:rPr>
      </w:pPr>
      <w:r w:rsidRPr="00532117">
        <w:rPr>
          <w:highlight w:val="yellow"/>
        </w:rPr>
        <w:t>Relative income inequality</w:t>
      </w:r>
      <w:r>
        <w:t xml:space="preserve"> within a country seemed more important than overall </w:t>
      </w:r>
      <w:r w:rsidRPr="00532117">
        <w:rPr>
          <w:highlight w:val="yellow"/>
        </w:rPr>
        <w:t xml:space="preserve">level of economic </w:t>
      </w:r>
      <w:proofErr w:type="spellStart"/>
      <w:r w:rsidRPr="00532117">
        <w:rPr>
          <w:highlight w:val="yellow"/>
        </w:rPr>
        <w:t>dev</w:t>
      </w:r>
      <w:proofErr w:type="spellEnd"/>
      <w:r>
        <w:t xml:space="preserve"> in the country with </w:t>
      </w:r>
      <w:r w:rsidRPr="00532117">
        <w:rPr>
          <w:highlight w:val="yellow"/>
        </w:rPr>
        <w:t xml:space="preserve">respect to infant mortality rate </w:t>
      </w:r>
    </w:p>
    <w:p w14:paraId="7006D703" w14:textId="518897C8" w:rsidR="00DB19A1" w:rsidRDefault="00DB19A1" w:rsidP="00DB19A1">
      <w:pPr>
        <w:pStyle w:val="ListParagraph"/>
        <w:numPr>
          <w:ilvl w:val="2"/>
          <w:numId w:val="1"/>
        </w:numPr>
        <w:spacing w:line="360" w:lineRule="auto"/>
        <w:jc w:val="both"/>
      </w:pPr>
      <w:r>
        <w:t xml:space="preserve">Level of unemployment, family and social security = </w:t>
      </w:r>
      <w:r w:rsidR="006914C7">
        <w:t>benefits</w:t>
      </w:r>
      <w:r>
        <w:t xml:space="preserve"> related to infant mortality rates </w:t>
      </w:r>
    </w:p>
    <w:p w14:paraId="0033A28F" w14:textId="19EF14AF" w:rsidR="006914C7" w:rsidRPr="00061A5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>Food security</w:t>
      </w:r>
    </w:p>
    <w:p w14:paraId="11B4045C" w14:textId="77777777" w:rsidR="00C22287" w:rsidRPr="0053211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highlight w:val="yellow"/>
          <w:lang w:val="en-US"/>
        </w:rPr>
      </w:pPr>
      <w:r w:rsidRPr="006914C7">
        <w:rPr>
          <w:b/>
          <w:bCs/>
        </w:rPr>
        <w:t>Food security</w:t>
      </w:r>
      <w:r w:rsidRPr="006914C7">
        <w:t xml:space="preserve"> refers to a situation, </w:t>
      </w:r>
      <w:r w:rsidRPr="00532117">
        <w:rPr>
          <w:highlight w:val="yellow"/>
        </w:rPr>
        <w:t>either chronic or acute</w:t>
      </w:r>
      <w:r w:rsidRPr="006914C7">
        <w:t xml:space="preserve">, in which people do not </w:t>
      </w:r>
      <w:r w:rsidRPr="00532117">
        <w:rPr>
          <w:highlight w:val="yellow"/>
        </w:rPr>
        <w:t>have access to enough safe, nutritious, and culturally acceptable food.</w:t>
      </w:r>
    </w:p>
    <w:p w14:paraId="421801FB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532117">
        <w:rPr>
          <w:highlight w:val="yellow"/>
        </w:rPr>
        <w:t>Improvements in nutrition</w:t>
      </w:r>
      <w:r w:rsidRPr="006914C7">
        <w:t xml:space="preserve">, particularly in the quantity and quality of the </w:t>
      </w:r>
      <w:r w:rsidRPr="00532117">
        <w:rPr>
          <w:highlight w:val="yellow"/>
        </w:rPr>
        <w:t>protein component</w:t>
      </w:r>
      <w:r w:rsidRPr="006914C7">
        <w:t>, have a much larger impact on morbidity and mortality than any other public health or medical measure.</w:t>
      </w:r>
    </w:p>
    <w:p w14:paraId="2E10DBBE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532117">
        <w:rPr>
          <w:highlight w:val="yellow"/>
        </w:rPr>
        <w:t>Education</w:t>
      </w:r>
      <w:r w:rsidRPr="006914C7">
        <w:t xml:space="preserve"> important factor</w:t>
      </w:r>
    </w:p>
    <w:p w14:paraId="668BBD6E" w14:textId="5602E202" w:rsidR="006914C7" w:rsidRPr="00061A5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Physical and social environment </w:t>
      </w:r>
    </w:p>
    <w:p w14:paraId="14AA123F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The </w:t>
      </w:r>
      <w:r w:rsidRPr="00532117">
        <w:rPr>
          <w:highlight w:val="yellow"/>
        </w:rPr>
        <w:t>availability of a sufficient amount of clean drinking water</w:t>
      </w:r>
      <w:r w:rsidRPr="006914C7">
        <w:t xml:space="preserve"> is a crucial factor in health.</w:t>
      </w:r>
    </w:p>
    <w:p w14:paraId="5B8ABFD2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More than </w:t>
      </w:r>
      <w:r w:rsidRPr="00532117">
        <w:rPr>
          <w:highlight w:val="yellow"/>
        </w:rPr>
        <w:t>one-sixth of the world’s population lacks access</w:t>
      </w:r>
      <w:r w:rsidRPr="006914C7">
        <w:t xml:space="preserve"> to safe drinking water.</w:t>
      </w:r>
    </w:p>
    <w:p w14:paraId="74EDB952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Numerous fatal and debilitating </w:t>
      </w:r>
      <w:r w:rsidRPr="00532117">
        <w:rPr>
          <w:highlight w:val="yellow"/>
        </w:rPr>
        <w:t>chronic illnesses</w:t>
      </w:r>
      <w:r w:rsidRPr="006914C7">
        <w:t xml:space="preserve"> are spread by unsanitary water.</w:t>
      </w:r>
    </w:p>
    <w:p w14:paraId="5EEB7D6B" w14:textId="77777777" w:rsidR="00C2228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532117">
        <w:rPr>
          <w:highlight w:val="yellow"/>
        </w:rPr>
        <w:t>Cholera:</w:t>
      </w:r>
      <w:r w:rsidRPr="006914C7">
        <w:t xml:space="preserve"> infection intestine </w:t>
      </w:r>
    </w:p>
    <w:p w14:paraId="0B374AD1" w14:textId="77777777" w:rsidR="00C2228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532117">
        <w:rPr>
          <w:highlight w:val="yellow"/>
        </w:rPr>
        <w:t>Dysentery:</w:t>
      </w:r>
      <w:r w:rsidRPr="006914C7">
        <w:t xml:space="preserve"> inflammation of intestine causing blood </w:t>
      </w:r>
    </w:p>
    <w:p w14:paraId="633DD857" w14:textId="77777777" w:rsidR="00C22287" w:rsidRPr="006914C7" w:rsidRDefault="006914C7" w:rsidP="006914C7">
      <w:pPr>
        <w:pStyle w:val="ListParagraph"/>
        <w:numPr>
          <w:ilvl w:val="3"/>
          <w:numId w:val="1"/>
        </w:numPr>
        <w:spacing w:line="360" w:lineRule="auto"/>
        <w:jc w:val="both"/>
        <w:rPr>
          <w:lang w:val="en-US"/>
        </w:rPr>
      </w:pPr>
      <w:proofErr w:type="spellStart"/>
      <w:r w:rsidRPr="006914C7">
        <w:t>Bactrial</w:t>
      </w:r>
      <w:proofErr w:type="spellEnd"/>
      <w:r w:rsidRPr="006914C7">
        <w:t xml:space="preserve">, viruses, parasites </w:t>
      </w:r>
    </w:p>
    <w:p w14:paraId="47A559E4" w14:textId="305F933E" w:rsidR="006914C7" w:rsidRPr="00061A5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Safety, Security and stability </w:t>
      </w:r>
    </w:p>
    <w:p w14:paraId="797977E2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As </w:t>
      </w:r>
      <w:r w:rsidRPr="00036FE7">
        <w:rPr>
          <w:highlight w:val="yellow"/>
        </w:rPr>
        <w:t>local and international inequities grow</w:t>
      </w:r>
      <w:r w:rsidRPr="006914C7">
        <w:t xml:space="preserve">, so, too, do </w:t>
      </w:r>
      <w:r w:rsidRPr="00036FE7">
        <w:rPr>
          <w:highlight w:val="yellow"/>
        </w:rPr>
        <w:t>violence and war</w:t>
      </w:r>
      <w:r w:rsidRPr="006914C7">
        <w:t xml:space="preserve">—consequently, death, disability and disease can be </w:t>
      </w:r>
      <w:bookmarkStart w:id="0" w:name="_GoBack"/>
      <w:bookmarkEnd w:id="0"/>
      <w:r w:rsidRPr="00855FA0">
        <w:rPr>
          <w:highlight w:val="yellow"/>
        </w:rPr>
        <w:t>expected to increase</w:t>
      </w:r>
    </w:p>
    <w:p w14:paraId="6CEBE290" w14:textId="21388964" w:rsidR="006914C7" w:rsidRPr="00061A5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Position of women </w:t>
      </w:r>
    </w:p>
    <w:p w14:paraId="16A497B8" w14:textId="77777777" w:rsidR="00C22287" w:rsidRPr="00036FE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highlight w:val="yellow"/>
          <w:lang w:val="en-US"/>
        </w:rPr>
      </w:pPr>
      <w:r w:rsidRPr="006914C7">
        <w:t xml:space="preserve">The position of women in a society has a significant impact on the </w:t>
      </w:r>
      <w:r w:rsidRPr="00036FE7">
        <w:rPr>
          <w:highlight w:val="yellow"/>
        </w:rPr>
        <w:t>health of the people.</w:t>
      </w:r>
    </w:p>
    <w:p w14:paraId="435D3AA5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When </w:t>
      </w:r>
      <w:r w:rsidRPr="00036FE7">
        <w:rPr>
          <w:highlight w:val="yellow"/>
        </w:rPr>
        <w:t>women are educated</w:t>
      </w:r>
      <w:r w:rsidRPr="006914C7">
        <w:t xml:space="preserve"> and have a relatively </w:t>
      </w:r>
      <w:r w:rsidRPr="00036FE7">
        <w:rPr>
          <w:highlight w:val="yellow"/>
        </w:rPr>
        <w:t>higher household income</w:t>
      </w:r>
      <w:r w:rsidRPr="006914C7">
        <w:t xml:space="preserve"> they tend to be </w:t>
      </w:r>
      <w:r w:rsidRPr="00036FE7">
        <w:rPr>
          <w:highlight w:val="yellow"/>
        </w:rPr>
        <w:t>more informed about the nutritional</w:t>
      </w:r>
      <w:r w:rsidRPr="006914C7">
        <w:t xml:space="preserve"> needs of their children and </w:t>
      </w:r>
      <w:proofErr w:type="gramStart"/>
      <w:r w:rsidRPr="006914C7">
        <w:t xml:space="preserve">more </w:t>
      </w:r>
      <w:r w:rsidRPr="00036FE7">
        <w:rPr>
          <w:highlight w:val="yellow"/>
        </w:rPr>
        <w:t>able</w:t>
      </w:r>
      <w:proofErr w:type="gramEnd"/>
      <w:r w:rsidRPr="00036FE7">
        <w:rPr>
          <w:highlight w:val="yellow"/>
        </w:rPr>
        <w:t xml:space="preserve"> to ensure that they are met</w:t>
      </w:r>
      <w:r w:rsidRPr="006914C7">
        <w:t>.</w:t>
      </w:r>
    </w:p>
    <w:p w14:paraId="10FB8C42" w14:textId="5F1E313D" w:rsidR="006914C7" w:rsidRPr="00061A5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Birth control, pregnancy and childbirth </w:t>
      </w:r>
    </w:p>
    <w:p w14:paraId="7B15711C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rPr>
          <w:lang w:val="en-US"/>
        </w:rPr>
        <w:t xml:space="preserve">(1) When </w:t>
      </w:r>
      <w:r w:rsidRPr="00036FE7">
        <w:rPr>
          <w:highlight w:val="yellow"/>
          <w:lang w:val="en-US"/>
        </w:rPr>
        <w:t>pregnancy is unwanted</w:t>
      </w:r>
      <w:r w:rsidRPr="006914C7">
        <w:rPr>
          <w:lang w:val="en-US"/>
        </w:rPr>
        <w:t xml:space="preserve">, women may seek </w:t>
      </w:r>
      <w:r w:rsidRPr="00036FE7">
        <w:rPr>
          <w:highlight w:val="yellow"/>
          <w:lang w:val="en-US"/>
        </w:rPr>
        <w:t>illegal abortions</w:t>
      </w:r>
      <w:r w:rsidRPr="006914C7">
        <w:rPr>
          <w:lang w:val="en-US"/>
        </w:rPr>
        <w:t xml:space="preserve">, which are extremely </w:t>
      </w:r>
      <w:r w:rsidRPr="00036FE7">
        <w:rPr>
          <w:highlight w:val="yellow"/>
          <w:lang w:val="en-US"/>
        </w:rPr>
        <w:t>dangerous</w:t>
      </w:r>
    </w:p>
    <w:p w14:paraId="00A144B3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rPr>
          <w:lang w:val="en-US"/>
        </w:rPr>
        <w:t xml:space="preserve">(2) As a result of </w:t>
      </w:r>
      <w:r w:rsidRPr="00036FE7">
        <w:rPr>
          <w:highlight w:val="yellow"/>
          <w:lang w:val="en-US"/>
        </w:rPr>
        <w:t>malnutrition</w:t>
      </w:r>
      <w:r w:rsidRPr="006914C7">
        <w:rPr>
          <w:lang w:val="en-US"/>
        </w:rPr>
        <w:t xml:space="preserve">, women’s </w:t>
      </w:r>
      <w:r w:rsidRPr="00036FE7">
        <w:rPr>
          <w:highlight w:val="yellow"/>
          <w:lang w:val="en-US"/>
        </w:rPr>
        <w:t>bodies may be undernourished</w:t>
      </w:r>
      <w:r w:rsidRPr="006914C7">
        <w:rPr>
          <w:lang w:val="en-US"/>
        </w:rPr>
        <w:t xml:space="preserve">, resulting in </w:t>
      </w:r>
      <w:r w:rsidRPr="00036FE7">
        <w:rPr>
          <w:highlight w:val="yellow"/>
          <w:lang w:val="en-US"/>
        </w:rPr>
        <w:t>difficulties</w:t>
      </w:r>
      <w:r w:rsidRPr="006914C7">
        <w:rPr>
          <w:lang w:val="en-US"/>
        </w:rPr>
        <w:t xml:space="preserve"> </w:t>
      </w:r>
    </w:p>
    <w:p w14:paraId="45D52E84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rPr>
          <w:lang w:val="en-US"/>
        </w:rPr>
        <w:t xml:space="preserve">(3) </w:t>
      </w:r>
      <w:r w:rsidRPr="00036FE7">
        <w:rPr>
          <w:highlight w:val="yellow"/>
          <w:lang w:val="en-US"/>
        </w:rPr>
        <w:t>Pregnancy takes a toll</w:t>
      </w:r>
      <w:r w:rsidRPr="006914C7">
        <w:rPr>
          <w:lang w:val="en-US"/>
        </w:rPr>
        <w:t xml:space="preserve"> on the body due to </w:t>
      </w:r>
      <w:r w:rsidRPr="00036FE7">
        <w:rPr>
          <w:highlight w:val="yellow"/>
          <w:lang w:val="en-US"/>
        </w:rPr>
        <w:t>nutrients needed for the baby</w:t>
      </w:r>
      <w:r w:rsidRPr="006914C7">
        <w:rPr>
          <w:lang w:val="en-US"/>
        </w:rPr>
        <w:t xml:space="preserve"> as well as the </w:t>
      </w:r>
      <w:r w:rsidRPr="00036FE7">
        <w:rPr>
          <w:highlight w:val="yellow"/>
          <w:lang w:val="en-US"/>
        </w:rPr>
        <w:t>mother</w:t>
      </w:r>
      <w:r w:rsidRPr="006914C7">
        <w:rPr>
          <w:lang w:val="en-US"/>
        </w:rPr>
        <w:t xml:space="preserve"> </w:t>
      </w:r>
    </w:p>
    <w:p w14:paraId="1E664D3B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rPr>
          <w:lang w:val="en-US"/>
        </w:rPr>
        <w:t xml:space="preserve">(4) </w:t>
      </w:r>
      <w:r w:rsidRPr="00036FE7">
        <w:rPr>
          <w:highlight w:val="yellow"/>
          <w:lang w:val="en-US"/>
        </w:rPr>
        <w:t>Rest</w:t>
      </w:r>
      <w:r w:rsidRPr="006914C7">
        <w:rPr>
          <w:lang w:val="en-US"/>
        </w:rPr>
        <w:t xml:space="preserve"> is important, and most women in </w:t>
      </w:r>
      <w:r w:rsidRPr="00036FE7">
        <w:rPr>
          <w:highlight w:val="yellow"/>
          <w:lang w:val="en-US"/>
        </w:rPr>
        <w:t>developing nations do not have the leisure</w:t>
      </w:r>
      <w:r w:rsidRPr="006914C7">
        <w:rPr>
          <w:lang w:val="en-US"/>
        </w:rPr>
        <w:t xml:space="preserve"> to take the necessary rest</w:t>
      </w:r>
    </w:p>
    <w:p w14:paraId="55AD961E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rPr>
          <w:lang w:val="en-US"/>
        </w:rPr>
        <w:t xml:space="preserve">(5) </w:t>
      </w:r>
      <w:r w:rsidRPr="00036FE7">
        <w:rPr>
          <w:highlight w:val="yellow"/>
          <w:lang w:val="en-US"/>
        </w:rPr>
        <w:t>Childbirth</w:t>
      </w:r>
      <w:r w:rsidRPr="006914C7">
        <w:rPr>
          <w:lang w:val="en-US"/>
        </w:rPr>
        <w:t xml:space="preserve"> itself is responsible for a </w:t>
      </w:r>
      <w:r w:rsidRPr="00036FE7">
        <w:rPr>
          <w:highlight w:val="yellow"/>
          <w:lang w:val="en-US"/>
        </w:rPr>
        <w:t>much higher rate of maternal mortality</w:t>
      </w:r>
      <w:r w:rsidRPr="006914C7">
        <w:rPr>
          <w:lang w:val="en-US"/>
        </w:rPr>
        <w:t xml:space="preserve"> in the </w:t>
      </w:r>
      <w:r w:rsidRPr="00036FE7">
        <w:rPr>
          <w:highlight w:val="yellow"/>
          <w:lang w:val="en-US"/>
        </w:rPr>
        <w:t>developing nations</w:t>
      </w:r>
      <w:r w:rsidRPr="006914C7">
        <w:rPr>
          <w:lang w:val="en-US"/>
        </w:rPr>
        <w:t xml:space="preserve"> than in the developed nations</w:t>
      </w:r>
    </w:p>
    <w:p w14:paraId="79E847FA" w14:textId="5647C2D0" w:rsidR="006914C7" w:rsidRPr="00061A5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061A50">
        <w:rPr>
          <w:b/>
        </w:rPr>
        <w:t xml:space="preserve">Comprehensive healthcare </w:t>
      </w:r>
    </w:p>
    <w:p w14:paraId="3AB687E9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036FE7">
        <w:rPr>
          <w:highlight w:val="yellow"/>
        </w:rPr>
        <w:t>Health care can be divided</w:t>
      </w:r>
      <w:r w:rsidRPr="006914C7">
        <w:t xml:space="preserve"> into three types: primary, secondary, and tertiary.</w:t>
      </w:r>
    </w:p>
    <w:p w14:paraId="02ADE8E9" w14:textId="77777777" w:rsidR="006914C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036FE7">
        <w:rPr>
          <w:highlight w:val="yellow"/>
          <w:lang w:val="en-US"/>
        </w:rPr>
        <w:t>Primary:</w:t>
      </w:r>
      <w:r w:rsidRPr="006914C7">
        <w:rPr>
          <w:lang w:val="en-US"/>
        </w:rPr>
        <w:t xml:space="preserve"> family doctor </w:t>
      </w:r>
    </w:p>
    <w:p w14:paraId="64CCD256" w14:textId="77777777" w:rsidR="006914C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036FE7">
        <w:rPr>
          <w:highlight w:val="yellow"/>
          <w:lang w:val="en-US"/>
        </w:rPr>
        <w:t>Secondary:</w:t>
      </w:r>
      <w:r w:rsidRPr="006914C7">
        <w:rPr>
          <w:lang w:val="en-US"/>
        </w:rPr>
        <w:t xml:space="preserve"> specialist </w:t>
      </w:r>
    </w:p>
    <w:p w14:paraId="20AE2715" w14:textId="3A5E6EFD" w:rsidR="006914C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036FE7">
        <w:rPr>
          <w:highlight w:val="yellow"/>
          <w:lang w:val="en-US"/>
        </w:rPr>
        <w:t>Tertiary:</w:t>
      </w:r>
      <w:r w:rsidRPr="006914C7">
        <w:rPr>
          <w:lang w:val="en-US"/>
        </w:rPr>
        <w:t xml:space="preserve"> specialist and co-specialist involved in hospitals etc.</w:t>
      </w:r>
    </w:p>
    <w:p w14:paraId="71B0C498" w14:textId="18F3929F" w:rsidR="006914C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proofErr w:type="spellStart"/>
      <w:r w:rsidRPr="00036FE7">
        <w:rPr>
          <w:highlight w:val="yellow"/>
          <w:lang w:val="en-US"/>
        </w:rPr>
        <w:t>Quartrinary</w:t>
      </w:r>
      <w:proofErr w:type="spellEnd"/>
      <w:r w:rsidRPr="00036FE7">
        <w:rPr>
          <w:highlight w:val="yellow"/>
          <w:lang w:val="en-US"/>
        </w:rPr>
        <w:t>:</w:t>
      </w:r>
      <w:r w:rsidRPr="006914C7">
        <w:rPr>
          <w:lang w:val="en-US"/>
        </w:rPr>
        <w:t xml:space="preserve"> advanced diagnosis </w:t>
      </w:r>
    </w:p>
    <w:p w14:paraId="0788D9AD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011FB0">
        <w:rPr>
          <w:highlight w:val="yellow"/>
        </w:rPr>
        <w:t>Immunization</w:t>
      </w:r>
      <w:r w:rsidRPr="006914C7">
        <w:t xml:space="preserve"> important yet controversial</w:t>
      </w:r>
    </w:p>
    <w:p w14:paraId="23C86BA4" w14:textId="77777777" w:rsid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6914C7">
        <w:rPr>
          <w:lang w:val="en-US"/>
        </w:rPr>
        <w:t xml:space="preserve">Decrease in </w:t>
      </w:r>
      <w:proofErr w:type="spellStart"/>
      <w:r w:rsidRPr="006914C7">
        <w:rPr>
          <w:lang w:val="en-US"/>
        </w:rPr>
        <w:t>immnunizations</w:t>
      </w:r>
      <w:proofErr w:type="spellEnd"/>
      <w:r w:rsidRPr="006914C7">
        <w:rPr>
          <w:lang w:val="en-US"/>
        </w:rPr>
        <w:t xml:space="preserve"> – potential link to autism </w:t>
      </w:r>
    </w:p>
    <w:p w14:paraId="0F599B92" w14:textId="77777777" w:rsidR="00C22287" w:rsidRPr="00011FB0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highlight w:val="yellow"/>
          <w:lang w:val="en-US"/>
        </w:rPr>
      </w:pPr>
      <w:r w:rsidRPr="00011FB0">
        <w:rPr>
          <w:highlight w:val="yellow"/>
        </w:rPr>
        <w:t>Serious infectious and bacterial diseases</w:t>
      </w:r>
      <w:r w:rsidRPr="006914C7">
        <w:t xml:space="preserve"> have all but </w:t>
      </w:r>
      <w:r w:rsidRPr="00011FB0">
        <w:rPr>
          <w:highlight w:val="yellow"/>
        </w:rPr>
        <w:t>disappeared</w:t>
      </w:r>
      <w:r w:rsidRPr="006914C7">
        <w:t xml:space="preserve"> in the </w:t>
      </w:r>
      <w:r w:rsidRPr="00011FB0">
        <w:rPr>
          <w:highlight w:val="yellow"/>
        </w:rPr>
        <w:t>developed world.</w:t>
      </w:r>
    </w:p>
    <w:p w14:paraId="7BB1ED1A" w14:textId="77777777" w:rsidR="00C2228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Three of the most significant health problems around the globe are </w:t>
      </w:r>
      <w:r w:rsidRPr="00011FB0">
        <w:rPr>
          <w:highlight w:val="yellow"/>
        </w:rPr>
        <w:t>HIV/AIDS, mental disorders,</w:t>
      </w:r>
      <w:r w:rsidRPr="006914C7">
        <w:t xml:space="preserve"> and wars and </w:t>
      </w:r>
      <w:r w:rsidRPr="00011FB0">
        <w:rPr>
          <w:highlight w:val="yellow"/>
        </w:rPr>
        <w:t>natural disorders</w:t>
      </w:r>
      <w:r w:rsidRPr="006914C7">
        <w:t>.</w:t>
      </w:r>
    </w:p>
    <w:p w14:paraId="08C5B121" w14:textId="13D15073" w:rsidR="00061A50" w:rsidRPr="00375198" w:rsidRDefault="006914C7" w:rsidP="00061A50">
      <w:pPr>
        <w:pStyle w:val="ListParagraph"/>
        <w:numPr>
          <w:ilvl w:val="0"/>
          <w:numId w:val="1"/>
        </w:numPr>
        <w:spacing w:line="360" w:lineRule="auto"/>
        <w:jc w:val="both"/>
      </w:pPr>
      <w:r w:rsidRPr="006914C7">
        <w:t>HIV/AIDS is one of the most devastating diseases worldwide—globalization has had a significant impact on the spread of the disease around the world.</w:t>
      </w:r>
    </w:p>
    <w:p w14:paraId="5976C986" w14:textId="778CDF4E" w:rsidR="006914C7" w:rsidRPr="00061A50" w:rsidRDefault="006914C7" w:rsidP="006914C7">
      <w:pPr>
        <w:spacing w:line="360" w:lineRule="auto"/>
        <w:jc w:val="both"/>
        <w:rPr>
          <w:b/>
          <w:lang w:val="en-US"/>
        </w:rPr>
      </w:pPr>
      <w:r w:rsidRPr="00061A50">
        <w:rPr>
          <w:b/>
          <w:lang w:val="en-US"/>
        </w:rPr>
        <w:t xml:space="preserve">Death, disease and disability in Canadian society </w:t>
      </w:r>
    </w:p>
    <w:p w14:paraId="167BA31C" w14:textId="77777777" w:rsidR="00C2228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In Canada, the </w:t>
      </w:r>
      <w:r w:rsidRPr="00011FB0">
        <w:rPr>
          <w:highlight w:val="yellow"/>
        </w:rPr>
        <w:t>infant mortality</w:t>
      </w:r>
      <w:r w:rsidRPr="006914C7">
        <w:t xml:space="preserve"> rate has d</w:t>
      </w:r>
      <w:r w:rsidRPr="00011FB0">
        <w:rPr>
          <w:highlight w:val="yellow"/>
        </w:rPr>
        <w:t>ropped</w:t>
      </w:r>
      <w:r w:rsidRPr="006914C7">
        <w:t xml:space="preserve"> significantly as a result of </w:t>
      </w:r>
      <w:r w:rsidRPr="00011FB0">
        <w:rPr>
          <w:highlight w:val="yellow"/>
        </w:rPr>
        <w:t>better nutrition and living standards</w:t>
      </w:r>
      <w:r w:rsidRPr="006914C7">
        <w:t xml:space="preserve"> for the mother and baby, as well as improved prenatal and postnatal medical care.</w:t>
      </w:r>
    </w:p>
    <w:p w14:paraId="202D18E7" w14:textId="77777777" w:rsidR="00C2228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6914C7">
        <w:t xml:space="preserve">Today, </w:t>
      </w:r>
      <w:r w:rsidRPr="00011FB0">
        <w:rPr>
          <w:highlight w:val="yellow"/>
        </w:rPr>
        <w:t>cancer, heart disease, and stroke</w:t>
      </w:r>
      <w:r w:rsidRPr="006914C7">
        <w:t xml:space="preserve"> are the leading </w:t>
      </w:r>
      <w:r w:rsidRPr="00011FB0">
        <w:rPr>
          <w:highlight w:val="yellow"/>
        </w:rPr>
        <w:t>causes of death</w:t>
      </w:r>
      <w:r w:rsidRPr="006914C7">
        <w:t>.</w:t>
      </w:r>
    </w:p>
    <w:p w14:paraId="618C6A71" w14:textId="77777777" w:rsidR="00C2228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011FB0">
        <w:rPr>
          <w:highlight w:val="yellow"/>
        </w:rPr>
        <w:t xml:space="preserve">Heart disease, stroke, cancer, and accidents are called </w:t>
      </w:r>
      <w:r w:rsidRPr="00011FB0">
        <w:rPr>
          <w:b/>
          <w:bCs/>
          <w:highlight w:val="yellow"/>
        </w:rPr>
        <w:t>the diseases of civilization</w:t>
      </w:r>
      <w:r w:rsidRPr="00011FB0">
        <w:rPr>
          <w:highlight w:val="yellow"/>
        </w:rPr>
        <w:t>,</w:t>
      </w:r>
      <w:r w:rsidRPr="006914C7">
        <w:t xml:space="preserve"> affluence, or ‘man’ (i.e., the ‘Age of Degenerative and “Man-Made” Diseases’).</w:t>
      </w:r>
    </w:p>
    <w:p w14:paraId="62DC51B5" w14:textId="77777777" w:rsidR="00C2228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6914C7">
        <w:t>Causes of disease in developed countries (e.g., lifestyle, environmental) are different from those of the diseases of developing nations (e.g., food security, lack of clean water, birth control).</w:t>
      </w:r>
    </w:p>
    <w:p w14:paraId="62F78CDD" w14:textId="77777777" w:rsidR="006914C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6914C7">
        <w:rPr>
          <w:b/>
          <w:bCs/>
        </w:rPr>
        <w:t>Physical Activity</w:t>
      </w:r>
    </w:p>
    <w:p w14:paraId="4DE3E176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>49 % of Canadians are moderately physically active</w:t>
      </w:r>
    </w:p>
    <w:p w14:paraId="3A4D4A47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>Rates highest among younger Canadians</w:t>
      </w:r>
    </w:p>
    <w:p w14:paraId="42275A89" w14:textId="77777777" w:rsidR="006914C7" w:rsidRPr="006914C7" w:rsidRDefault="006914C7" w:rsidP="006914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6914C7">
        <w:rPr>
          <w:b/>
          <w:bCs/>
        </w:rPr>
        <w:t>Weight</w:t>
      </w:r>
      <w:r w:rsidRPr="006914C7">
        <w:t xml:space="preserve"> </w:t>
      </w:r>
    </w:p>
    <w:p w14:paraId="7AC92450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>24% of Canadians are overweight</w:t>
      </w:r>
    </w:p>
    <w:p w14:paraId="11831C82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>44% over the age of 55 are overweight</w:t>
      </w:r>
    </w:p>
    <w:p w14:paraId="6DE95C0C" w14:textId="77777777" w:rsidR="00C22287" w:rsidRPr="00011FB0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highlight w:val="yellow"/>
          <w:lang w:val="en-US"/>
        </w:rPr>
      </w:pPr>
      <w:r w:rsidRPr="00011FB0">
        <w:rPr>
          <w:highlight w:val="yellow"/>
        </w:rPr>
        <w:t>Males more overweight than females</w:t>
      </w:r>
    </w:p>
    <w:p w14:paraId="2C7D3ABC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>Leads to numerous health problems</w:t>
      </w:r>
    </w:p>
    <w:p w14:paraId="5B431A3C" w14:textId="77777777" w:rsidR="00C2228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6914C7">
        <w:t>Cardiovascular disease</w:t>
      </w:r>
    </w:p>
    <w:p w14:paraId="385244C4" w14:textId="77777777" w:rsidR="00C2228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6914C7">
        <w:t>Diabetes</w:t>
      </w:r>
    </w:p>
    <w:p w14:paraId="4724EC4B" w14:textId="77777777" w:rsidR="00C22287" w:rsidRPr="006914C7" w:rsidRDefault="006914C7" w:rsidP="006914C7">
      <w:pPr>
        <w:pStyle w:val="ListParagraph"/>
        <w:numPr>
          <w:ilvl w:val="2"/>
          <w:numId w:val="1"/>
        </w:numPr>
        <w:spacing w:line="360" w:lineRule="auto"/>
        <w:jc w:val="both"/>
        <w:rPr>
          <w:lang w:val="en-US"/>
        </w:rPr>
      </w:pPr>
      <w:r w:rsidRPr="006914C7">
        <w:t>Some cancers</w:t>
      </w:r>
    </w:p>
    <w:p w14:paraId="6E89D1F5" w14:textId="77777777" w:rsidR="00C22287" w:rsidRPr="006914C7" w:rsidRDefault="006914C7" w:rsidP="006914C7">
      <w:pPr>
        <w:pStyle w:val="ListParagraph"/>
        <w:numPr>
          <w:ilvl w:val="1"/>
          <w:numId w:val="1"/>
        </w:numPr>
        <w:spacing w:line="360" w:lineRule="auto"/>
        <w:jc w:val="both"/>
        <w:rPr>
          <w:lang w:val="en-US"/>
        </w:rPr>
      </w:pPr>
      <w:r w:rsidRPr="006914C7">
        <w:t>Eating disorders</w:t>
      </w:r>
    </w:p>
    <w:p w14:paraId="749AF3EE" w14:textId="586135F4" w:rsidR="006914C7" w:rsidRPr="00061A50" w:rsidRDefault="006914C7" w:rsidP="00061A50">
      <w:pPr>
        <w:spacing w:line="360" w:lineRule="auto"/>
        <w:jc w:val="both"/>
        <w:rPr>
          <w:lang w:val="en-US"/>
        </w:rPr>
      </w:pPr>
    </w:p>
    <w:p w14:paraId="4E66BC04" w14:textId="77777777" w:rsidR="006914C7" w:rsidRPr="00997854" w:rsidRDefault="006914C7" w:rsidP="006914C7">
      <w:pPr>
        <w:spacing w:line="360" w:lineRule="auto"/>
        <w:jc w:val="both"/>
      </w:pPr>
    </w:p>
    <w:sectPr w:rsidR="006914C7" w:rsidRPr="00997854" w:rsidSect="00B47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41268"/>
    <w:multiLevelType w:val="hybridMultilevel"/>
    <w:tmpl w:val="95FEAF34"/>
    <w:lvl w:ilvl="0" w:tplc="BD1EC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2219E2"/>
    <w:multiLevelType w:val="hybridMultilevel"/>
    <w:tmpl w:val="4970AA4E"/>
    <w:lvl w:ilvl="0" w:tplc="F8B6EC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D4DB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240A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94E2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F082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D686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C66B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8402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17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B879AE"/>
    <w:multiLevelType w:val="hybridMultilevel"/>
    <w:tmpl w:val="D6A641D8"/>
    <w:lvl w:ilvl="0" w:tplc="6A50F5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6C55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88A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92BE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B8DC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14FC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DA5F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F645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2D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CB7EE7"/>
    <w:multiLevelType w:val="hybridMultilevel"/>
    <w:tmpl w:val="702A6D90"/>
    <w:lvl w:ilvl="0" w:tplc="8856BB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60E7A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0C72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729B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BCF9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F632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10A1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D4B3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24BF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6F1504"/>
    <w:multiLevelType w:val="hybridMultilevel"/>
    <w:tmpl w:val="EDF2ED58"/>
    <w:lvl w:ilvl="0" w:tplc="058C3B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CC05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A697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ACF6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AA85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FA3B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8643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BCD8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6C46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793816"/>
    <w:multiLevelType w:val="hybridMultilevel"/>
    <w:tmpl w:val="C17425B8"/>
    <w:lvl w:ilvl="0" w:tplc="82D23A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4E679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CAC7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FAFF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B0D6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CE46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22B8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126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EE9C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88615F"/>
    <w:multiLevelType w:val="hybridMultilevel"/>
    <w:tmpl w:val="6C8835EE"/>
    <w:lvl w:ilvl="0" w:tplc="48C66B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E283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AE8A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26CC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946B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B4A4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6E1C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D643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EC6E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4D0947"/>
    <w:multiLevelType w:val="hybridMultilevel"/>
    <w:tmpl w:val="433CB4F2"/>
    <w:lvl w:ilvl="0" w:tplc="47EEE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F674A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842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EBB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3C7A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5658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6052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F8D2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BA3A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9E2909"/>
    <w:multiLevelType w:val="hybridMultilevel"/>
    <w:tmpl w:val="E47AA434"/>
    <w:lvl w:ilvl="0" w:tplc="E38AD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9C01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DE9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A01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89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82A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AA2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E0E7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08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2120BFF"/>
    <w:multiLevelType w:val="hybridMultilevel"/>
    <w:tmpl w:val="AFE8DECE"/>
    <w:lvl w:ilvl="0" w:tplc="0246AB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B4D4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D6A6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32EF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5EB8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6412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8CFC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3E97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BAF2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51D4E34"/>
    <w:multiLevelType w:val="hybridMultilevel"/>
    <w:tmpl w:val="AEA8104C"/>
    <w:lvl w:ilvl="0" w:tplc="AB382F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A6B52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F4580C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FCF1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8A45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D89C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DCC5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A261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E24D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F461A6"/>
    <w:multiLevelType w:val="hybridMultilevel"/>
    <w:tmpl w:val="B2B696B2"/>
    <w:lvl w:ilvl="0" w:tplc="B7001B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C095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9612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5A3C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7AB3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E262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C617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4EAB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4003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F226C2"/>
    <w:multiLevelType w:val="hybridMultilevel"/>
    <w:tmpl w:val="421A656A"/>
    <w:lvl w:ilvl="0" w:tplc="0576D5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B8C5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9E63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7246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A41A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8B6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6AD6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AE41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1A8F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8C65C75"/>
    <w:multiLevelType w:val="hybridMultilevel"/>
    <w:tmpl w:val="70C48B84"/>
    <w:lvl w:ilvl="0" w:tplc="CE02CD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62137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10BD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06D7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FA6D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1689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C4D0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0038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342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D93D45"/>
    <w:multiLevelType w:val="hybridMultilevel"/>
    <w:tmpl w:val="920A229C"/>
    <w:lvl w:ilvl="0" w:tplc="0B10A0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E873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F49D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5606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DE46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A2E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5239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2238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4E19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B9077B"/>
    <w:multiLevelType w:val="hybridMultilevel"/>
    <w:tmpl w:val="4EE6581E"/>
    <w:lvl w:ilvl="0" w:tplc="00F2B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B4001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08C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887B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80F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462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C4C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7ED2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6A7C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BE57308"/>
    <w:multiLevelType w:val="hybridMultilevel"/>
    <w:tmpl w:val="AC2A75C2"/>
    <w:lvl w:ilvl="0" w:tplc="1ECAA5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D2334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F890CC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660D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CA3F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6253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2A28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8C20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3E92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E97C8B"/>
    <w:multiLevelType w:val="hybridMultilevel"/>
    <w:tmpl w:val="676C06BE"/>
    <w:lvl w:ilvl="0" w:tplc="05AC10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966B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4E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EE8D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BE50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C6CB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3621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B01D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AE09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52F6194"/>
    <w:multiLevelType w:val="hybridMultilevel"/>
    <w:tmpl w:val="92903F4E"/>
    <w:lvl w:ilvl="0" w:tplc="5A1EA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E9142D"/>
    <w:multiLevelType w:val="hybridMultilevel"/>
    <w:tmpl w:val="71F65BCA"/>
    <w:lvl w:ilvl="0" w:tplc="215AC2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2"/>
  </w:num>
  <w:num w:numId="4">
    <w:abstractNumId w:val="0"/>
  </w:num>
  <w:num w:numId="5">
    <w:abstractNumId w:val="1"/>
  </w:num>
  <w:num w:numId="6">
    <w:abstractNumId w:val="11"/>
  </w:num>
  <w:num w:numId="7">
    <w:abstractNumId w:val="5"/>
  </w:num>
  <w:num w:numId="8">
    <w:abstractNumId w:val="9"/>
  </w:num>
  <w:num w:numId="9">
    <w:abstractNumId w:val="16"/>
  </w:num>
  <w:num w:numId="10">
    <w:abstractNumId w:val="17"/>
  </w:num>
  <w:num w:numId="11">
    <w:abstractNumId w:val="10"/>
  </w:num>
  <w:num w:numId="12">
    <w:abstractNumId w:val="12"/>
  </w:num>
  <w:num w:numId="13">
    <w:abstractNumId w:val="4"/>
  </w:num>
  <w:num w:numId="14">
    <w:abstractNumId w:val="3"/>
  </w:num>
  <w:num w:numId="15">
    <w:abstractNumId w:val="14"/>
  </w:num>
  <w:num w:numId="16">
    <w:abstractNumId w:val="6"/>
  </w:num>
  <w:num w:numId="17">
    <w:abstractNumId w:val="13"/>
  </w:num>
  <w:num w:numId="18">
    <w:abstractNumId w:val="7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854"/>
    <w:rsid w:val="00011FB0"/>
    <w:rsid w:val="00036FE7"/>
    <w:rsid w:val="00061A50"/>
    <w:rsid w:val="000C4F94"/>
    <w:rsid w:val="000D4186"/>
    <w:rsid w:val="00272AD9"/>
    <w:rsid w:val="002F1EB6"/>
    <w:rsid w:val="002F373B"/>
    <w:rsid w:val="00375198"/>
    <w:rsid w:val="00437D0C"/>
    <w:rsid w:val="004A06CD"/>
    <w:rsid w:val="00532117"/>
    <w:rsid w:val="006914C7"/>
    <w:rsid w:val="00855FA0"/>
    <w:rsid w:val="00997854"/>
    <w:rsid w:val="00B474C5"/>
    <w:rsid w:val="00C22287"/>
    <w:rsid w:val="00CC3D5E"/>
    <w:rsid w:val="00DA117D"/>
    <w:rsid w:val="00DB19A1"/>
    <w:rsid w:val="00F64613"/>
    <w:rsid w:val="00FA4266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785D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270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5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43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354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507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3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852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3512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039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79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685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8594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2640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2595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968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31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7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8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30856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78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3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4495">
          <w:marLeft w:val="1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3740">
          <w:marLeft w:val="1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4435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36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38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59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8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962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4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88102">
          <w:marLeft w:val="17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9537">
          <w:marLeft w:val="17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5920">
          <w:marLeft w:val="17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35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968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5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50606">
          <w:marLeft w:val="17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5226">
          <w:marLeft w:val="17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344">
          <w:marLeft w:val="17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579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154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39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87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97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60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562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94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333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3213">
          <w:marLeft w:val="72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3947">
          <w:marLeft w:val="72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0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15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807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488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7141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7043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051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782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1131</Words>
  <Characters>6453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kierney boog</dc:creator>
  <cp:keywords/>
  <dc:description/>
  <cp:lastModifiedBy>kierney boog</cp:lastModifiedBy>
  <cp:revision>6</cp:revision>
  <dcterms:created xsi:type="dcterms:W3CDTF">2016-01-19T21:49:00Z</dcterms:created>
  <dcterms:modified xsi:type="dcterms:W3CDTF">2016-02-09T14:52:00Z</dcterms:modified>
</cp:coreProperties>
</file>