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D71851" w14:textId="444A4F46" w:rsidR="000F5A57" w:rsidRPr="000F5A57" w:rsidRDefault="000F5A57">
      <w:pPr>
        <w:rPr>
          <w:b/>
          <w:sz w:val="28"/>
          <w:lang w:val="en-CA"/>
        </w:rPr>
      </w:pPr>
      <w:r w:rsidRPr="000F5A57">
        <w:rPr>
          <w:b/>
          <w:sz w:val="28"/>
          <w:lang w:val="en-CA"/>
        </w:rPr>
        <w:t xml:space="preserve">Globalization and globality </w:t>
      </w:r>
    </w:p>
    <w:p w14:paraId="21CCAE60" w14:textId="77777777" w:rsidR="000F5A57" w:rsidRDefault="000F5A57">
      <w:pPr>
        <w:rPr>
          <w:lang w:val="en-CA"/>
        </w:rPr>
      </w:pPr>
    </w:p>
    <w:p w14:paraId="0DD90B77" w14:textId="77777777" w:rsidR="008036DA" w:rsidRDefault="008D4112">
      <w:pPr>
        <w:rPr>
          <w:lang w:val="en-CA"/>
        </w:rPr>
      </w:pPr>
      <w:r w:rsidRPr="008D4112">
        <w:rPr>
          <w:lang w:val="en-CA"/>
        </w:rPr>
        <w:t>Globalization: A process of interconnectedness and network. Intensification of world wide social relations that link distant locali</w:t>
      </w:r>
      <w:r>
        <w:rPr>
          <w:lang w:val="en-CA"/>
        </w:rPr>
        <w:t>ties together and local happiness are being characterized by events miles far away and vice versa.</w:t>
      </w:r>
    </w:p>
    <w:p w14:paraId="5A9993B2" w14:textId="77777777" w:rsidR="008D4112" w:rsidRDefault="008D4112">
      <w:pPr>
        <w:rPr>
          <w:lang w:val="en-CA"/>
        </w:rPr>
      </w:pPr>
    </w:p>
    <w:p w14:paraId="50C3E7BC" w14:textId="753B2E7F" w:rsidR="008D4112" w:rsidRDefault="008D4112">
      <w:pPr>
        <w:rPr>
          <w:lang w:val="en-CA"/>
        </w:rPr>
      </w:pPr>
      <w:r>
        <w:rPr>
          <w:lang w:val="en-CA"/>
        </w:rPr>
        <w:t>Globalization is important:</w:t>
      </w:r>
      <w:r w:rsidR="001613E6">
        <w:rPr>
          <w:lang w:val="en-CA"/>
        </w:rPr>
        <w:t xml:space="preserve"> B</w:t>
      </w:r>
      <w:r>
        <w:rPr>
          <w:lang w:val="en-CA"/>
        </w:rPr>
        <w:t>ecause it changes the meaning of proximity, changes the boarders of the geographical boundaries of poverty, stimulates human consciousness, signals the</w:t>
      </w:r>
      <w:r w:rsidR="001613E6">
        <w:rPr>
          <w:lang w:val="en-CA"/>
        </w:rPr>
        <w:t xml:space="preserve"> emergence of a global village and of a consolidate network of global civil societies.</w:t>
      </w:r>
    </w:p>
    <w:p w14:paraId="747CDD1A" w14:textId="77777777" w:rsidR="001613E6" w:rsidRDefault="001613E6">
      <w:pPr>
        <w:rPr>
          <w:lang w:val="en-CA"/>
        </w:rPr>
      </w:pPr>
    </w:p>
    <w:p w14:paraId="7A73A84F" w14:textId="59E4EE2F" w:rsidR="001613E6" w:rsidRDefault="001613E6">
      <w:pPr>
        <w:rPr>
          <w:lang w:val="en-CA"/>
        </w:rPr>
      </w:pPr>
      <w:r>
        <w:rPr>
          <w:lang w:val="en-CA"/>
        </w:rPr>
        <w:t xml:space="preserve">What is happening: End of the Westphalian model (traditional system), global consciousness, globalization—globality, </w:t>
      </w:r>
      <w:proofErr w:type="gramStart"/>
      <w:r>
        <w:rPr>
          <w:lang w:val="en-CA"/>
        </w:rPr>
        <w:t>locals</w:t>
      </w:r>
      <w:proofErr w:type="gramEnd"/>
      <w:r>
        <w:rPr>
          <w:lang w:val="en-CA"/>
        </w:rPr>
        <w:t xml:space="preserve"> levels—global levels, emergence of a global we, borders are becoming less significant, </w:t>
      </w:r>
      <w:proofErr w:type="spellStart"/>
      <w:r>
        <w:rPr>
          <w:lang w:val="en-CA"/>
        </w:rPr>
        <w:t>deteriolization</w:t>
      </w:r>
      <w:proofErr w:type="spellEnd"/>
      <w:r>
        <w:rPr>
          <w:lang w:val="en-CA"/>
        </w:rPr>
        <w:t xml:space="preserve">  </w:t>
      </w:r>
    </w:p>
    <w:p w14:paraId="3E9274D7" w14:textId="77777777" w:rsidR="001613E6" w:rsidRDefault="001613E6">
      <w:pPr>
        <w:rPr>
          <w:lang w:val="en-CA"/>
        </w:rPr>
      </w:pPr>
    </w:p>
    <w:p w14:paraId="139927F0" w14:textId="32D4AC52" w:rsidR="001613E6" w:rsidRDefault="001613E6">
      <w:pPr>
        <w:rPr>
          <w:b/>
          <w:lang w:val="en-CA"/>
        </w:rPr>
      </w:pPr>
      <w:r>
        <w:rPr>
          <w:lang w:val="en-CA"/>
        </w:rPr>
        <w:t xml:space="preserve">Characteristics: not a term, not a theory, something “out there”, it’s a </w:t>
      </w:r>
      <w:r w:rsidRPr="001613E6">
        <w:rPr>
          <w:b/>
          <w:lang w:val="en-CA"/>
        </w:rPr>
        <w:t xml:space="preserve">process. </w:t>
      </w:r>
    </w:p>
    <w:p w14:paraId="23E38E06" w14:textId="77777777" w:rsidR="001613E6" w:rsidRDefault="001613E6">
      <w:pPr>
        <w:rPr>
          <w:b/>
          <w:lang w:val="en-CA"/>
        </w:rPr>
      </w:pPr>
    </w:p>
    <w:p w14:paraId="6BCC338D" w14:textId="47F4A39F" w:rsidR="001613E6" w:rsidRDefault="001613E6">
      <w:pPr>
        <w:rPr>
          <w:lang w:val="en-CA"/>
        </w:rPr>
      </w:pPr>
      <w:r>
        <w:rPr>
          <w:lang w:val="en-CA"/>
        </w:rPr>
        <w:t xml:space="preserve">Globality: A social condition characterized my tight economical, political and environmental interconnectedness (networking). It is essentially saying that that flows that make </w:t>
      </w:r>
      <w:r w:rsidR="00FB2244">
        <w:rPr>
          <w:lang w:val="en-CA"/>
        </w:rPr>
        <w:t>boundaries</w:t>
      </w:r>
      <w:r>
        <w:rPr>
          <w:lang w:val="en-CA"/>
        </w:rPr>
        <w:t xml:space="preserve"> and borders are becoming </w:t>
      </w:r>
      <w:r w:rsidR="00FB2244">
        <w:rPr>
          <w:lang w:val="en-CA"/>
        </w:rPr>
        <w:t xml:space="preserve">irrelevant </w:t>
      </w:r>
    </w:p>
    <w:p w14:paraId="0F35D9F7" w14:textId="77777777" w:rsidR="00FB2244" w:rsidRDefault="00FB2244">
      <w:pPr>
        <w:rPr>
          <w:lang w:val="en-CA"/>
        </w:rPr>
      </w:pPr>
    </w:p>
    <w:p w14:paraId="1FF78BFC" w14:textId="2115B0B9" w:rsidR="00FB2244" w:rsidRDefault="00FB2244">
      <w:pPr>
        <w:rPr>
          <w:lang w:val="en-CA"/>
        </w:rPr>
      </w:pPr>
      <w:r>
        <w:rPr>
          <w:lang w:val="en-CA"/>
        </w:rPr>
        <w:t xml:space="preserve">Two directions of </w:t>
      </w:r>
      <w:proofErr w:type="gramStart"/>
      <w:r>
        <w:rPr>
          <w:lang w:val="en-CA"/>
        </w:rPr>
        <w:t>globality :</w:t>
      </w:r>
      <w:proofErr w:type="gramEnd"/>
      <w:r>
        <w:rPr>
          <w:lang w:val="en-CA"/>
        </w:rPr>
        <w:t xml:space="preserve"> -Individualistic, capitalist, search for benefit approach </w:t>
      </w:r>
    </w:p>
    <w:p w14:paraId="7FD0AA45" w14:textId="01A3077C" w:rsidR="001613E6" w:rsidRDefault="00FB2244">
      <w:pPr>
        <w:rPr>
          <w:lang w:val="en-CA"/>
        </w:rPr>
      </w:pPr>
      <w:r>
        <w:rPr>
          <w:lang w:val="en-CA"/>
        </w:rPr>
        <w:tab/>
      </w:r>
      <w:r>
        <w:rPr>
          <w:lang w:val="en-CA"/>
        </w:rPr>
        <w:tab/>
      </w:r>
      <w:r>
        <w:rPr>
          <w:lang w:val="en-CA"/>
        </w:rPr>
        <w:tab/>
        <w:t xml:space="preserve">           -Towards a global village, a global “we” (</w:t>
      </w:r>
      <w:proofErr w:type="spellStart"/>
      <w:r w:rsidRPr="00FB2244">
        <w:rPr>
          <w:i/>
          <w:lang w:val="en-CA"/>
        </w:rPr>
        <w:t>cosmopolis</w:t>
      </w:r>
      <w:proofErr w:type="spellEnd"/>
      <w:r>
        <w:rPr>
          <w:lang w:val="en-CA"/>
        </w:rPr>
        <w:t>)</w:t>
      </w:r>
    </w:p>
    <w:p w14:paraId="0C1A0277" w14:textId="77777777" w:rsidR="00FB2244" w:rsidRDefault="00FB2244">
      <w:pPr>
        <w:rPr>
          <w:lang w:val="en-CA"/>
        </w:rPr>
      </w:pPr>
    </w:p>
    <w:p w14:paraId="4C148D8A" w14:textId="3EC035ED" w:rsidR="00FB2244" w:rsidRDefault="00FB2244">
      <w:pPr>
        <w:rPr>
          <w:lang w:val="en-CA"/>
        </w:rPr>
      </w:pPr>
      <w:r>
        <w:rPr>
          <w:lang w:val="en-CA"/>
        </w:rPr>
        <w:t xml:space="preserve">Three </w:t>
      </w:r>
      <w:proofErr w:type="gramStart"/>
      <w:r>
        <w:rPr>
          <w:lang w:val="en-CA"/>
        </w:rPr>
        <w:t>directions :</w:t>
      </w:r>
      <w:proofErr w:type="gramEnd"/>
      <w:r>
        <w:rPr>
          <w:lang w:val="en-CA"/>
        </w:rPr>
        <w:t xml:space="preserve"> </w:t>
      </w:r>
    </w:p>
    <w:p w14:paraId="4B86D547" w14:textId="16CAE621" w:rsidR="00FB2244" w:rsidRDefault="00FB2244">
      <w:pPr>
        <w:rPr>
          <w:lang w:val="en-CA"/>
        </w:rPr>
      </w:pPr>
      <w:proofErr w:type="gramStart"/>
      <w:r>
        <w:rPr>
          <w:lang w:val="en-CA"/>
        </w:rPr>
        <w:t>Manfred :</w:t>
      </w:r>
      <w:proofErr w:type="gramEnd"/>
      <w:r>
        <w:rPr>
          <w:lang w:val="en-CA"/>
        </w:rPr>
        <w:t xml:space="preserve"> Social network beyond borders, increased social relations in between nations, working together (exchange and activities), macro-structure of a global community and micro structure of a global person </w:t>
      </w:r>
    </w:p>
    <w:p w14:paraId="74A5C6DC" w14:textId="77777777" w:rsidR="00FB2244" w:rsidRDefault="00FB2244">
      <w:pPr>
        <w:rPr>
          <w:lang w:val="en-CA"/>
        </w:rPr>
      </w:pPr>
    </w:p>
    <w:p w14:paraId="00EB36EA" w14:textId="63CD351A" w:rsidR="00FB2244" w:rsidRDefault="00FB2244">
      <w:pPr>
        <w:rPr>
          <w:lang w:val="en-CA"/>
        </w:rPr>
      </w:pPr>
      <w:proofErr w:type="gramStart"/>
      <w:r>
        <w:rPr>
          <w:lang w:val="en-CA"/>
        </w:rPr>
        <w:t>Appadurai :</w:t>
      </w:r>
      <w:proofErr w:type="gramEnd"/>
      <w:r>
        <w:rPr>
          <w:lang w:val="en-CA"/>
        </w:rPr>
        <w:t xml:space="preserve"> Condition of globality can be understood through the 5 escapes (MEFIT) : </w:t>
      </w:r>
      <w:proofErr w:type="spellStart"/>
      <w:r>
        <w:rPr>
          <w:lang w:val="en-CA"/>
        </w:rPr>
        <w:t>Mediascape</w:t>
      </w:r>
      <w:proofErr w:type="spellEnd"/>
      <w:r>
        <w:rPr>
          <w:lang w:val="en-CA"/>
        </w:rPr>
        <w:t xml:space="preserve">, </w:t>
      </w:r>
      <w:proofErr w:type="spellStart"/>
      <w:r>
        <w:rPr>
          <w:lang w:val="en-CA"/>
        </w:rPr>
        <w:t>Ethnoscape</w:t>
      </w:r>
      <w:proofErr w:type="spellEnd"/>
      <w:r>
        <w:rPr>
          <w:lang w:val="en-CA"/>
        </w:rPr>
        <w:t xml:space="preserve">, </w:t>
      </w:r>
      <w:proofErr w:type="spellStart"/>
      <w:r>
        <w:rPr>
          <w:lang w:val="en-CA"/>
        </w:rPr>
        <w:t>Financesape</w:t>
      </w:r>
      <w:proofErr w:type="spellEnd"/>
      <w:r>
        <w:rPr>
          <w:lang w:val="en-CA"/>
        </w:rPr>
        <w:t xml:space="preserve">, </w:t>
      </w:r>
      <w:proofErr w:type="spellStart"/>
      <w:r>
        <w:rPr>
          <w:lang w:val="en-CA"/>
        </w:rPr>
        <w:t>Ideoscape</w:t>
      </w:r>
      <w:proofErr w:type="spellEnd"/>
      <w:r>
        <w:rPr>
          <w:lang w:val="en-CA"/>
        </w:rPr>
        <w:t xml:space="preserve">, </w:t>
      </w:r>
      <w:proofErr w:type="spellStart"/>
      <w:r>
        <w:rPr>
          <w:lang w:val="en-CA"/>
        </w:rPr>
        <w:t>Technoscape</w:t>
      </w:r>
      <w:proofErr w:type="spellEnd"/>
    </w:p>
    <w:p w14:paraId="527B03E1" w14:textId="77777777" w:rsidR="00FB2244" w:rsidRDefault="00FB2244">
      <w:pPr>
        <w:rPr>
          <w:lang w:val="en-CA"/>
        </w:rPr>
      </w:pPr>
    </w:p>
    <w:p w14:paraId="5450BBFC" w14:textId="06D2CC38" w:rsidR="00FB2244" w:rsidRDefault="00FB2244">
      <w:pPr>
        <w:rPr>
          <w:lang w:val="en-CA"/>
        </w:rPr>
      </w:pPr>
      <w:proofErr w:type="gramStart"/>
      <w:r>
        <w:rPr>
          <w:lang w:val="en-CA"/>
        </w:rPr>
        <w:t>Debuzinksis :</w:t>
      </w:r>
      <w:proofErr w:type="gramEnd"/>
      <w:r>
        <w:rPr>
          <w:lang w:val="en-CA"/>
        </w:rPr>
        <w:t xml:space="preserve"> Globalization as Americanization, we must adapt globalization, it is inevitable, development of enhancing market forces </w:t>
      </w:r>
    </w:p>
    <w:p w14:paraId="6AB27846" w14:textId="77777777" w:rsidR="00962216" w:rsidRDefault="00962216">
      <w:pPr>
        <w:rPr>
          <w:lang w:val="en-CA"/>
        </w:rPr>
      </w:pPr>
    </w:p>
    <w:p w14:paraId="71D00552" w14:textId="26EB04E8" w:rsidR="000F5A57" w:rsidRPr="000F5A57" w:rsidRDefault="000F5A57">
      <w:pPr>
        <w:rPr>
          <w:b/>
          <w:lang w:val="en-CA"/>
        </w:rPr>
      </w:pPr>
      <w:r w:rsidRPr="000F5A57">
        <w:rPr>
          <w:b/>
          <w:sz w:val="28"/>
          <w:lang w:val="en-CA"/>
        </w:rPr>
        <w:t xml:space="preserve">Globalization and development  </w:t>
      </w:r>
    </w:p>
    <w:p w14:paraId="54691346" w14:textId="77777777" w:rsidR="000F5A57" w:rsidRDefault="000F5A57">
      <w:pPr>
        <w:rPr>
          <w:lang w:val="en-CA"/>
        </w:rPr>
      </w:pPr>
    </w:p>
    <w:p w14:paraId="5BBD0393" w14:textId="2E3DFEB3" w:rsidR="00962216" w:rsidRDefault="0073113C">
      <w:pPr>
        <w:rPr>
          <w:lang w:val="en-CA"/>
        </w:rPr>
      </w:pPr>
      <w:r>
        <w:rPr>
          <w:lang w:val="en-CA"/>
        </w:rPr>
        <w:t xml:space="preserve">Hyperglobalizers: Same thing as neoliberals. They support the free market economy (free trade) and exploitation and search for cheaper resources for the main goal of maximizing profits by having more efficient transactions. Achieving these goals by privatization of public enterprises, liberation of the trade market, deregulation of the trade market, the concept of the smaller state. Integration of national economy into the global market. </w:t>
      </w:r>
    </w:p>
    <w:p w14:paraId="0B4341BF" w14:textId="77777777" w:rsidR="0073113C" w:rsidRDefault="0073113C">
      <w:pPr>
        <w:rPr>
          <w:lang w:val="en-CA"/>
        </w:rPr>
      </w:pPr>
    </w:p>
    <w:p w14:paraId="1B60E95A" w14:textId="65C79A15" w:rsidR="0073113C" w:rsidRDefault="0073113C">
      <w:pPr>
        <w:rPr>
          <w:lang w:val="en-CA"/>
        </w:rPr>
      </w:pPr>
      <w:r>
        <w:rPr>
          <w:lang w:val="en-CA"/>
        </w:rPr>
        <w:lastRenderedPageBreak/>
        <w:t xml:space="preserve">1776-80 </w:t>
      </w:r>
      <w:r w:rsidR="00C904DE">
        <w:rPr>
          <w:lang w:val="en-CA"/>
        </w:rPr>
        <w:t>proposal:</w:t>
      </w:r>
      <w:r>
        <w:rPr>
          <w:lang w:val="en-CA"/>
        </w:rPr>
        <w:t xml:space="preserve"> deregulation, privatization of public enterprises, massive tax cuts, reduction of public expenditures, strict control on organized labour, down sizing the government, expansion of international markets.</w:t>
      </w:r>
    </w:p>
    <w:p w14:paraId="7A19D933" w14:textId="77777777" w:rsidR="0073113C" w:rsidRDefault="0073113C">
      <w:pPr>
        <w:rPr>
          <w:lang w:val="en-CA"/>
        </w:rPr>
      </w:pPr>
    </w:p>
    <w:p w14:paraId="5D7AE181" w14:textId="59AA2CD5" w:rsidR="0073113C" w:rsidRDefault="0073113C">
      <w:pPr>
        <w:rPr>
          <w:lang w:val="en-CA"/>
        </w:rPr>
      </w:pPr>
      <w:r>
        <w:rPr>
          <w:lang w:val="en-CA"/>
        </w:rPr>
        <w:t xml:space="preserve">1989 Washington </w:t>
      </w:r>
      <w:r w:rsidR="00D644CA">
        <w:rPr>
          <w:lang w:val="en-CA"/>
        </w:rPr>
        <w:t>Consensus:</w:t>
      </w:r>
      <w:r>
        <w:rPr>
          <w:lang w:val="en-CA"/>
        </w:rPr>
        <w:t xml:space="preserve"> Redirection of public expenditures </w:t>
      </w:r>
      <w:r w:rsidR="004B7BF1">
        <w:rPr>
          <w:lang w:val="en-CA"/>
        </w:rPr>
        <w:t xml:space="preserve">providing both economic returns and to improve income distribution, such as health, education and infrastructure, tax reform (lowering marginal tax rate), </w:t>
      </w:r>
      <w:r w:rsidR="00D644CA">
        <w:rPr>
          <w:lang w:val="en-CA"/>
        </w:rPr>
        <w:t>privatization, deregulation, liberation of inflows of FDI, competitive exchange rate, trade liberation.</w:t>
      </w:r>
    </w:p>
    <w:p w14:paraId="14BE0A9F" w14:textId="77777777" w:rsidR="00D644CA" w:rsidRDefault="00D644CA">
      <w:pPr>
        <w:rPr>
          <w:lang w:val="en-CA"/>
        </w:rPr>
      </w:pPr>
    </w:p>
    <w:p w14:paraId="7086D49F" w14:textId="429A5193" w:rsidR="00D644CA" w:rsidRDefault="00856D84">
      <w:pPr>
        <w:rPr>
          <w:lang w:val="en-CA"/>
        </w:rPr>
      </w:pPr>
      <w:r>
        <w:rPr>
          <w:lang w:val="en-CA"/>
        </w:rPr>
        <w:t xml:space="preserve">Skeptics arguments against </w:t>
      </w:r>
      <w:r w:rsidR="00D644CA">
        <w:rPr>
          <w:lang w:val="en-CA"/>
        </w:rPr>
        <w:t xml:space="preserve">neoliberals: Known as nationalism. There is no unified global economy, the world is separated in economical and political blocks. </w:t>
      </w:r>
      <w:r>
        <w:rPr>
          <w:lang w:val="en-CA"/>
        </w:rPr>
        <w:t xml:space="preserve">The shift from a bipolar world to a multipolar world. There is </w:t>
      </w:r>
      <w:r w:rsidRPr="00856D84">
        <w:rPr>
          <w:u w:val="single"/>
          <w:lang w:val="en-CA"/>
        </w:rPr>
        <w:t>too much emphasis on footloose capitalism</w:t>
      </w:r>
      <w:r>
        <w:rPr>
          <w:lang w:val="en-CA"/>
        </w:rPr>
        <w:t xml:space="preserve">: developmental state model, social identity and cultural movements, strategic activism by developing capitalist states. </w:t>
      </w:r>
      <w:r w:rsidRPr="00856D84">
        <w:rPr>
          <w:u w:val="single"/>
          <w:lang w:val="en-CA"/>
        </w:rPr>
        <w:t>Who takes the benefits</w:t>
      </w:r>
      <w:r>
        <w:rPr>
          <w:lang w:val="en-CA"/>
        </w:rPr>
        <w:t xml:space="preserve">: MNCS, IT = affluent societies, freedom in transactions creates monopolies, individualism = superficial life </w:t>
      </w:r>
    </w:p>
    <w:p w14:paraId="35383C56" w14:textId="77777777" w:rsidR="00856D84" w:rsidRDefault="00856D84">
      <w:pPr>
        <w:rPr>
          <w:lang w:val="en-CA"/>
        </w:rPr>
      </w:pPr>
    </w:p>
    <w:p w14:paraId="64C71974" w14:textId="77777777" w:rsidR="00C904DE" w:rsidRDefault="00856D84">
      <w:pPr>
        <w:rPr>
          <w:lang w:val="en-CA"/>
        </w:rPr>
      </w:pPr>
      <w:r>
        <w:rPr>
          <w:lang w:val="en-CA"/>
        </w:rPr>
        <w:t xml:space="preserve">Transformationalism and the </w:t>
      </w:r>
      <w:r w:rsidR="00C904DE">
        <w:rPr>
          <w:lang w:val="en-CA"/>
        </w:rPr>
        <w:t>hybridity:</w:t>
      </w:r>
      <w:r>
        <w:rPr>
          <w:lang w:val="en-CA"/>
        </w:rPr>
        <w:t xml:space="preserve"> </w:t>
      </w:r>
      <w:r w:rsidR="00C904DE">
        <w:rPr>
          <w:lang w:val="en-CA"/>
        </w:rPr>
        <w:t xml:space="preserve">Understanding globalization by the term </w:t>
      </w:r>
      <w:proofErr w:type="spellStart"/>
      <w:r w:rsidR="00C904DE">
        <w:rPr>
          <w:lang w:val="en-CA"/>
        </w:rPr>
        <w:t>glocalization</w:t>
      </w:r>
      <w:proofErr w:type="spellEnd"/>
      <w:r w:rsidR="00C904DE">
        <w:rPr>
          <w:lang w:val="en-CA"/>
        </w:rPr>
        <w:t xml:space="preserve">. </w:t>
      </w:r>
      <w:r w:rsidR="00C904DE" w:rsidRPr="00C904DE">
        <w:rPr>
          <w:u w:val="single"/>
          <w:lang w:val="en-CA"/>
        </w:rPr>
        <w:t>Glocalization and its conditions of hybridity</w:t>
      </w:r>
      <w:r w:rsidR="00C904DE">
        <w:rPr>
          <w:lang w:val="en-CA"/>
        </w:rPr>
        <w:t xml:space="preserve">: Homogeneity of global culture lose ground, fastening intercultural ties does not mean we are heading for a united human culture. </w:t>
      </w:r>
      <w:r w:rsidR="00C904DE" w:rsidRPr="00C904DE">
        <w:rPr>
          <w:u w:val="single"/>
          <w:lang w:val="en-CA"/>
        </w:rPr>
        <w:t>Reason</w:t>
      </w:r>
      <w:r w:rsidR="00C904DE">
        <w:rPr>
          <w:lang w:val="en-CA"/>
        </w:rPr>
        <w:t>: Local cultures have their own needs, tastes and social structures.</w:t>
      </w:r>
      <w:r w:rsidR="00C904DE" w:rsidRPr="00C904DE">
        <w:rPr>
          <w:u w:val="single"/>
          <w:lang w:val="en-CA"/>
        </w:rPr>
        <w:t xml:space="preserve"> </w:t>
      </w:r>
      <w:proofErr w:type="gramStart"/>
      <w:r w:rsidR="00C904DE" w:rsidRPr="00C904DE">
        <w:rPr>
          <w:u w:val="single"/>
          <w:lang w:val="en-CA"/>
        </w:rPr>
        <w:t>Conclusion</w:t>
      </w:r>
      <w:r w:rsidR="00C904DE">
        <w:rPr>
          <w:lang w:val="en-CA"/>
        </w:rPr>
        <w:t xml:space="preserve"> :</w:t>
      </w:r>
      <w:proofErr w:type="gramEnd"/>
      <w:r w:rsidR="00C904DE">
        <w:rPr>
          <w:lang w:val="en-CA"/>
        </w:rPr>
        <w:t xml:space="preserve"> Globalization must be understood in terms of directions, multiple directions, unpredictable, who are the agents, who are the winners and losers (Sen : see when globalization positive or detrimental).</w:t>
      </w:r>
    </w:p>
    <w:p w14:paraId="378395AD" w14:textId="77777777" w:rsidR="00C904DE" w:rsidRDefault="00C904DE">
      <w:pPr>
        <w:rPr>
          <w:lang w:val="en-CA"/>
        </w:rPr>
      </w:pPr>
    </w:p>
    <w:p w14:paraId="496F711B" w14:textId="4A4F23D0" w:rsidR="00856D84" w:rsidRDefault="00C904DE">
      <w:pPr>
        <w:rPr>
          <w:lang w:val="en-CA"/>
        </w:rPr>
      </w:pPr>
      <w:r>
        <w:rPr>
          <w:lang w:val="en-CA"/>
        </w:rPr>
        <w:t xml:space="preserve">Globalization economic </w:t>
      </w:r>
      <w:proofErr w:type="gramStart"/>
      <w:r>
        <w:rPr>
          <w:lang w:val="en-CA"/>
        </w:rPr>
        <w:t>impacts :</w:t>
      </w:r>
      <w:proofErr w:type="gramEnd"/>
      <w:r>
        <w:rPr>
          <w:lang w:val="en-CA"/>
        </w:rPr>
        <w:t xml:space="preserve"> capitalist economy/political partnerships, profit making, advancement in technology, trade openness and FDI.  </w:t>
      </w:r>
    </w:p>
    <w:p w14:paraId="356F112A" w14:textId="77777777" w:rsidR="00C904DE" w:rsidRDefault="00C904DE">
      <w:pPr>
        <w:rPr>
          <w:lang w:val="en-CA"/>
        </w:rPr>
      </w:pPr>
    </w:p>
    <w:p w14:paraId="00F24391" w14:textId="0BF2C996" w:rsidR="00C904DE" w:rsidRDefault="00C904DE">
      <w:pPr>
        <w:rPr>
          <w:lang w:val="en-CA"/>
        </w:rPr>
      </w:pPr>
      <w:r>
        <w:rPr>
          <w:lang w:val="en-CA"/>
        </w:rPr>
        <w:t xml:space="preserve">Globalization social-political and cultural </w:t>
      </w:r>
      <w:proofErr w:type="gramStart"/>
      <w:r>
        <w:rPr>
          <w:lang w:val="en-CA"/>
        </w:rPr>
        <w:t>impacts :</w:t>
      </w:r>
      <w:proofErr w:type="gramEnd"/>
      <w:r>
        <w:rPr>
          <w:lang w:val="en-CA"/>
        </w:rPr>
        <w:t xml:space="preserve"> developing countries are the recipients of globalization, </w:t>
      </w:r>
      <w:r w:rsidR="000F5A57">
        <w:rPr>
          <w:lang w:val="en-CA"/>
        </w:rPr>
        <w:t xml:space="preserve">dependency theory, cultural imperialism, weakness of states influencing decision making, democracy and HR =global exploitation of the power, corrupted states </w:t>
      </w:r>
    </w:p>
    <w:p w14:paraId="2127ED42" w14:textId="77777777" w:rsidR="000F5A57" w:rsidRDefault="000F5A57">
      <w:pPr>
        <w:rPr>
          <w:lang w:val="en-CA"/>
        </w:rPr>
      </w:pPr>
    </w:p>
    <w:p w14:paraId="13C5C091" w14:textId="084CE9BD" w:rsidR="000F5A57" w:rsidRDefault="000F5A57">
      <w:pPr>
        <w:rPr>
          <w:b/>
          <w:sz w:val="28"/>
          <w:lang w:val="en-CA"/>
        </w:rPr>
      </w:pPr>
      <w:r>
        <w:rPr>
          <w:b/>
          <w:sz w:val="28"/>
          <w:lang w:val="en-CA"/>
        </w:rPr>
        <w:t xml:space="preserve">Moral incentives  </w:t>
      </w:r>
    </w:p>
    <w:p w14:paraId="0557F43E" w14:textId="77777777" w:rsidR="00CA7FD2" w:rsidRDefault="00CA7FD2">
      <w:pPr>
        <w:rPr>
          <w:b/>
          <w:sz w:val="28"/>
          <w:lang w:val="en-CA"/>
        </w:rPr>
      </w:pPr>
    </w:p>
    <w:p w14:paraId="4F97A976" w14:textId="0CC8DFDA" w:rsidR="000F5A57" w:rsidRPr="0091384B" w:rsidRDefault="0091384B">
      <w:pPr>
        <w:rPr>
          <w:b/>
          <w:lang w:val="en-CA"/>
        </w:rPr>
      </w:pPr>
      <w:r>
        <w:rPr>
          <w:b/>
          <w:lang w:val="en-CA"/>
        </w:rPr>
        <w:t xml:space="preserve">Three paradigms </w:t>
      </w:r>
    </w:p>
    <w:p w14:paraId="09AFB149" w14:textId="32E514F1" w:rsidR="000F5A57" w:rsidRDefault="000F5A57">
      <w:pPr>
        <w:rPr>
          <w:lang w:val="en-CA"/>
        </w:rPr>
      </w:pPr>
      <w:r>
        <w:rPr>
          <w:lang w:val="en-CA"/>
        </w:rPr>
        <w:t>Realism: No room for morality, they do not assist developing countries.</w:t>
      </w:r>
      <w:r w:rsidR="00D559CA">
        <w:rPr>
          <w:lang w:val="en-CA"/>
        </w:rPr>
        <w:t xml:space="preserve"> </w:t>
      </w:r>
      <w:proofErr w:type="gramStart"/>
      <w:r w:rsidR="00D559CA" w:rsidRPr="00D559CA">
        <w:rPr>
          <w:u w:val="single"/>
          <w:lang w:val="en-CA"/>
        </w:rPr>
        <w:t xml:space="preserve">Why </w:t>
      </w:r>
      <w:r w:rsidR="00D559CA">
        <w:rPr>
          <w:lang w:val="en-CA"/>
        </w:rPr>
        <w:t>:</w:t>
      </w:r>
      <w:proofErr w:type="gramEnd"/>
      <w:r w:rsidR="00D559CA">
        <w:rPr>
          <w:lang w:val="en-CA"/>
        </w:rPr>
        <w:t xml:space="preserve"> Anarchy and power, no higher power than the state and follow rules of peaceful co-existence if there’s interest in it. </w:t>
      </w:r>
      <w:r>
        <w:rPr>
          <w:lang w:val="en-CA"/>
        </w:rPr>
        <w:t xml:space="preserve"> 3S’. </w:t>
      </w:r>
      <w:proofErr w:type="gramStart"/>
      <w:r>
        <w:rPr>
          <w:lang w:val="en-CA"/>
        </w:rPr>
        <w:t>Security :</w:t>
      </w:r>
      <w:proofErr w:type="gramEnd"/>
      <w:r>
        <w:rPr>
          <w:lang w:val="en-CA"/>
        </w:rPr>
        <w:t xml:space="preserve"> Concept of anarchy, strive for power for security (protection), Statism : Sovereign states are the most important actors, they are rational decision makers. Self-</w:t>
      </w:r>
      <w:proofErr w:type="gramStart"/>
      <w:r>
        <w:rPr>
          <w:lang w:val="en-CA"/>
        </w:rPr>
        <w:t>help :</w:t>
      </w:r>
      <w:proofErr w:type="gramEnd"/>
      <w:r>
        <w:rPr>
          <w:lang w:val="en-CA"/>
        </w:rPr>
        <w:t xml:space="preserve"> </w:t>
      </w:r>
      <w:r w:rsidR="00D559CA">
        <w:rPr>
          <w:lang w:val="en-CA"/>
        </w:rPr>
        <w:t xml:space="preserve">Strive for security to protect their citizens. </w:t>
      </w:r>
    </w:p>
    <w:p w14:paraId="19612058" w14:textId="77777777" w:rsidR="00D559CA" w:rsidRDefault="00D559CA">
      <w:pPr>
        <w:rPr>
          <w:lang w:val="en-CA"/>
        </w:rPr>
      </w:pPr>
    </w:p>
    <w:p w14:paraId="3E228BB0" w14:textId="4A53EF73" w:rsidR="00D559CA" w:rsidRDefault="00C02143">
      <w:pPr>
        <w:rPr>
          <w:lang w:val="en-CA"/>
        </w:rPr>
      </w:pPr>
      <w:r>
        <w:rPr>
          <w:lang w:val="en-CA"/>
        </w:rPr>
        <w:t xml:space="preserve">Liberalism and the reasons for </w:t>
      </w:r>
      <w:r w:rsidR="00500B72">
        <w:rPr>
          <w:lang w:val="en-CA"/>
        </w:rPr>
        <w:t>assistance:</w:t>
      </w:r>
      <w:r>
        <w:rPr>
          <w:lang w:val="en-CA"/>
        </w:rPr>
        <w:t xml:space="preserve"> Strong faith in reason, state society linkage, historical progress and reformation of relationships in between nations, cooperation is the key to a peaceful </w:t>
      </w:r>
      <w:r w:rsidR="00500B72">
        <w:rPr>
          <w:lang w:val="en-CA"/>
        </w:rPr>
        <w:t xml:space="preserve">international life, the close connection in between domestic institutions and international policies. Economic interdependence between nations reduces conflict </w:t>
      </w:r>
      <w:r w:rsidR="00C651CD">
        <w:rPr>
          <w:lang w:val="en-CA"/>
        </w:rPr>
        <w:t xml:space="preserve">and wars and international cooperation has a positive impact for all in the world. Commitment to fight against poverty (help programs and better cooperation) </w:t>
      </w:r>
      <w:r w:rsidR="00500B72">
        <w:rPr>
          <w:lang w:val="en-CA"/>
        </w:rPr>
        <w:t xml:space="preserve"> </w:t>
      </w:r>
    </w:p>
    <w:p w14:paraId="1115D969" w14:textId="77777777" w:rsidR="00C651CD" w:rsidRDefault="00C651CD">
      <w:pPr>
        <w:rPr>
          <w:lang w:val="en-CA"/>
        </w:rPr>
      </w:pPr>
    </w:p>
    <w:p w14:paraId="0E424154" w14:textId="0393ADAE" w:rsidR="00C651CD" w:rsidRDefault="00C651CD">
      <w:pPr>
        <w:rPr>
          <w:lang w:val="en-CA"/>
        </w:rPr>
      </w:pPr>
      <w:r>
        <w:rPr>
          <w:lang w:val="en-CA"/>
        </w:rPr>
        <w:t>Cosmopolitism: Humanitarian perspective, it is our moral duty to help everyone, not only our compatriots as all individuals are morally equal, share certain ideas about justice, borders are morally arbitrary, notion of cosmopolitan obligation as in helping the underdeveloped societies, global justice, a just international system</w:t>
      </w:r>
    </w:p>
    <w:p w14:paraId="415DE664" w14:textId="77777777" w:rsidR="0091384B" w:rsidRDefault="0091384B">
      <w:pPr>
        <w:rPr>
          <w:lang w:val="en-CA"/>
        </w:rPr>
      </w:pPr>
    </w:p>
    <w:p w14:paraId="4A5C4FA3" w14:textId="7A0A9B97" w:rsidR="0091384B" w:rsidRDefault="0091384B">
      <w:pPr>
        <w:rPr>
          <w:lang w:val="en-CA"/>
        </w:rPr>
      </w:pPr>
      <w:r>
        <w:rPr>
          <w:lang w:val="en-CA"/>
        </w:rPr>
        <w:t xml:space="preserve">Reasonable </w:t>
      </w:r>
      <w:proofErr w:type="gramStart"/>
      <w:r>
        <w:rPr>
          <w:lang w:val="en-CA"/>
        </w:rPr>
        <w:t>outlook :</w:t>
      </w:r>
      <w:proofErr w:type="gramEnd"/>
      <w:r>
        <w:rPr>
          <w:lang w:val="en-CA"/>
        </w:rPr>
        <w:t xml:space="preserve"> We mix and adapt all 3 paradigms. </w:t>
      </w:r>
    </w:p>
    <w:p w14:paraId="5267FABA" w14:textId="77777777" w:rsidR="0091384B" w:rsidRDefault="0091384B">
      <w:pPr>
        <w:rPr>
          <w:lang w:val="en-CA"/>
        </w:rPr>
      </w:pPr>
    </w:p>
    <w:p w14:paraId="43A2A305" w14:textId="0F1B615E" w:rsidR="0091384B" w:rsidRDefault="0091384B">
      <w:pPr>
        <w:rPr>
          <w:b/>
          <w:lang w:val="en-CA"/>
        </w:rPr>
      </w:pPr>
      <w:r w:rsidRPr="0091384B">
        <w:rPr>
          <w:b/>
          <w:lang w:val="en-CA"/>
        </w:rPr>
        <w:t xml:space="preserve">Moral incentive and Canada’s aid program </w:t>
      </w:r>
    </w:p>
    <w:p w14:paraId="5154DDEB" w14:textId="22FD170D" w:rsidR="0091384B" w:rsidRDefault="0091384B">
      <w:pPr>
        <w:rPr>
          <w:lang w:val="en-CA"/>
        </w:rPr>
      </w:pPr>
      <w:r>
        <w:rPr>
          <w:lang w:val="en-CA"/>
        </w:rPr>
        <w:t>Canada’s post WWII policies: Considerations such as adhering to security concerns, growing our own liberal camp and humanitarian considerations. We wanted to have a combination of all 3 paradigms</w:t>
      </w:r>
      <w:r w:rsidR="00FA538E">
        <w:rPr>
          <w:lang w:val="en-CA"/>
        </w:rPr>
        <w:t>, to active member of the liberal world, humanitarian duty to help others in the economic growth = peaceful and just international life.</w:t>
      </w:r>
    </w:p>
    <w:p w14:paraId="4B0BE92C" w14:textId="77777777" w:rsidR="00FA538E" w:rsidRDefault="00FA538E">
      <w:pPr>
        <w:rPr>
          <w:lang w:val="en-CA"/>
        </w:rPr>
      </w:pPr>
    </w:p>
    <w:p w14:paraId="4F6E4B70" w14:textId="00B2A5A3" w:rsidR="0087109D" w:rsidRDefault="00E50E09">
      <w:pPr>
        <w:rPr>
          <w:lang w:val="en-CA"/>
        </w:rPr>
      </w:pPr>
      <w:r>
        <w:rPr>
          <w:lang w:val="en-CA"/>
        </w:rPr>
        <w:t>Four stages in Canada’s d</w:t>
      </w:r>
      <w:r w:rsidR="0087109D">
        <w:rPr>
          <w:lang w:val="en-CA"/>
        </w:rPr>
        <w:t xml:space="preserve">evelopment policies: </w:t>
      </w:r>
    </w:p>
    <w:p w14:paraId="626A0DEF" w14:textId="03A6D9EE" w:rsidR="00FA538E" w:rsidRDefault="0087109D">
      <w:pPr>
        <w:rPr>
          <w:lang w:val="en-CA"/>
        </w:rPr>
      </w:pPr>
      <w:r>
        <w:rPr>
          <w:lang w:val="en-CA"/>
        </w:rPr>
        <w:t xml:space="preserve">1966-1976 –Post WWII morality: an ambiguous policy (cosmopolitan) </w:t>
      </w:r>
    </w:p>
    <w:p w14:paraId="33032706" w14:textId="68342574" w:rsidR="0087109D" w:rsidRDefault="0087109D">
      <w:pPr>
        <w:rPr>
          <w:lang w:val="en-CA"/>
        </w:rPr>
      </w:pPr>
      <w:r>
        <w:rPr>
          <w:lang w:val="en-CA"/>
        </w:rPr>
        <w:t xml:space="preserve">1977-1996 – Return to international </w:t>
      </w:r>
      <w:proofErr w:type="gramStart"/>
      <w:r>
        <w:rPr>
          <w:lang w:val="en-CA"/>
        </w:rPr>
        <w:t>liberalism :</w:t>
      </w:r>
      <w:proofErr w:type="gramEnd"/>
      <w:r>
        <w:rPr>
          <w:lang w:val="en-CA"/>
        </w:rPr>
        <w:t xml:space="preserve"> interests in capitalism and in improving Canada’s capability for competition become more important. Aid programs. </w:t>
      </w:r>
    </w:p>
    <w:p w14:paraId="1F8A4B3C" w14:textId="300B3225" w:rsidR="0087109D" w:rsidRDefault="0087109D">
      <w:pPr>
        <w:rPr>
          <w:lang w:val="en-CA"/>
        </w:rPr>
      </w:pPr>
      <w:r>
        <w:rPr>
          <w:lang w:val="en-CA"/>
        </w:rPr>
        <w:t>1996-2000 – New perspective (</w:t>
      </w:r>
      <w:proofErr w:type="spellStart"/>
      <w:r>
        <w:rPr>
          <w:lang w:val="en-CA"/>
        </w:rPr>
        <w:t>Llory</w:t>
      </w:r>
      <w:proofErr w:type="spellEnd"/>
      <w:r>
        <w:rPr>
          <w:lang w:val="en-CA"/>
        </w:rPr>
        <w:t xml:space="preserve"> </w:t>
      </w:r>
      <w:proofErr w:type="spellStart"/>
      <w:r>
        <w:rPr>
          <w:lang w:val="en-CA"/>
        </w:rPr>
        <w:t>Axworthy</w:t>
      </w:r>
      <w:proofErr w:type="spellEnd"/>
      <w:proofErr w:type="gramStart"/>
      <w:r>
        <w:rPr>
          <w:lang w:val="en-CA"/>
        </w:rPr>
        <w:t xml:space="preserve">) </w:t>
      </w:r>
      <w:r w:rsidR="00CA7FD2">
        <w:rPr>
          <w:lang w:val="en-CA"/>
        </w:rPr>
        <w:t>:</w:t>
      </w:r>
      <w:proofErr w:type="gramEnd"/>
      <w:r w:rsidR="00CA7FD2">
        <w:rPr>
          <w:lang w:val="en-CA"/>
        </w:rPr>
        <w:t xml:space="preserve"> human security </w:t>
      </w:r>
    </w:p>
    <w:p w14:paraId="388F7641" w14:textId="01AFB518" w:rsidR="00CA7FD2" w:rsidRDefault="00CA7FD2">
      <w:pPr>
        <w:rPr>
          <w:lang w:val="en-CA"/>
        </w:rPr>
      </w:pPr>
      <w:r>
        <w:rPr>
          <w:lang w:val="en-CA"/>
        </w:rPr>
        <w:t xml:space="preserve">2000-Present – All 3 </w:t>
      </w:r>
      <w:r w:rsidR="00992F31">
        <w:rPr>
          <w:lang w:val="en-CA"/>
        </w:rPr>
        <w:t>paradigms:</w:t>
      </w:r>
      <w:r>
        <w:rPr>
          <w:lang w:val="en-CA"/>
        </w:rPr>
        <w:t xml:space="preserve"> Foreign aid program is subjected to foreign aid policy. </w:t>
      </w:r>
    </w:p>
    <w:p w14:paraId="28731324" w14:textId="77777777" w:rsidR="00CA7FD2" w:rsidRDefault="00CA7FD2">
      <w:pPr>
        <w:rPr>
          <w:lang w:val="en-CA"/>
        </w:rPr>
      </w:pPr>
    </w:p>
    <w:p w14:paraId="61B20433" w14:textId="7F79F431" w:rsidR="00CA7FD2" w:rsidRDefault="00CA7FD2">
      <w:pPr>
        <w:rPr>
          <w:b/>
          <w:sz w:val="28"/>
          <w:lang w:val="en-CA"/>
        </w:rPr>
      </w:pPr>
      <w:r w:rsidRPr="00CA7FD2">
        <w:rPr>
          <w:b/>
          <w:sz w:val="28"/>
          <w:lang w:val="en-CA"/>
        </w:rPr>
        <w:t>Canada’</w:t>
      </w:r>
      <w:r>
        <w:rPr>
          <w:b/>
          <w:sz w:val="28"/>
          <w:lang w:val="en-CA"/>
        </w:rPr>
        <w:t xml:space="preserve">s aid program </w:t>
      </w:r>
    </w:p>
    <w:p w14:paraId="7E32D749" w14:textId="77777777" w:rsidR="00CA7FD2" w:rsidRDefault="00CA7FD2">
      <w:pPr>
        <w:rPr>
          <w:b/>
          <w:sz w:val="28"/>
          <w:lang w:val="en-CA"/>
        </w:rPr>
      </w:pPr>
    </w:p>
    <w:p w14:paraId="53BF515E" w14:textId="3AC076DC" w:rsidR="00E55D3A" w:rsidRDefault="00992F31">
      <w:pPr>
        <w:rPr>
          <w:lang w:val="en-CA"/>
        </w:rPr>
      </w:pPr>
      <w:r>
        <w:rPr>
          <w:lang w:val="en-CA"/>
        </w:rPr>
        <w:t xml:space="preserve">Colombo plan: investment in infrastructure for energy, transportation, clean water, hydro-electric dams, </w:t>
      </w:r>
      <w:r w:rsidR="00993C65">
        <w:rPr>
          <w:lang w:val="en-CA"/>
        </w:rPr>
        <w:t>rail lines, investment</w:t>
      </w:r>
      <w:r w:rsidR="00D26672">
        <w:rPr>
          <w:lang w:val="en-CA"/>
        </w:rPr>
        <w:t xml:space="preserve"> in Asia</w:t>
      </w:r>
      <w:r w:rsidR="00993C65">
        <w:rPr>
          <w:lang w:val="en-CA"/>
        </w:rPr>
        <w:t xml:space="preserve"> and in the South pacific, sharing technology and ideas</w:t>
      </w:r>
      <w:r w:rsidR="00D26672">
        <w:rPr>
          <w:lang w:val="en-CA"/>
        </w:rPr>
        <w:t>/information</w:t>
      </w:r>
      <w:r w:rsidR="00993C65">
        <w:rPr>
          <w:lang w:val="en-CA"/>
        </w:rPr>
        <w:t xml:space="preserve"> in between nations</w:t>
      </w:r>
      <w:r w:rsidR="00D26672">
        <w:rPr>
          <w:lang w:val="en-CA"/>
        </w:rPr>
        <w:t>/regions</w:t>
      </w:r>
      <w:r w:rsidR="00993C65">
        <w:rPr>
          <w:lang w:val="en-CA"/>
        </w:rPr>
        <w:t>,</w:t>
      </w:r>
      <w:r w:rsidR="00E210B7">
        <w:rPr>
          <w:lang w:val="en-CA"/>
        </w:rPr>
        <w:t xml:space="preserve"> cooperation of</w:t>
      </w:r>
      <w:r w:rsidR="00D26672">
        <w:rPr>
          <w:lang w:val="en-CA"/>
        </w:rPr>
        <w:t xml:space="preserve"> different parties such as governments and multilateral agencies for development to create a cooperative </w:t>
      </w:r>
      <w:r w:rsidR="00E55D3A">
        <w:rPr>
          <w:lang w:val="en-CA"/>
        </w:rPr>
        <w:t>effort.</w:t>
      </w:r>
    </w:p>
    <w:p w14:paraId="7D86E307" w14:textId="77777777" w:rsidR="00E55D3A" w:rsidRDefault="00E55D3A">
      <w:pPr>
        <w:rPr>
          <w:lang w:val="en-CA"/>
        </w:rPr>
      </w:pPr>
    </w:p>
    <w:p w14:paraId="049C9E62" w14:textId="426BA098" w:rsidR="00E55D3A" w:rsidRDefault="00E55D3A">
      <w:pPr>
        <w:rPr>
          <w:lang w:val="en-CA"/>
        </w:rPr>
      </w:pPr>
      <w:r>
        <w:rPr>
          <w:lang w:val="en-CA"/>
        </w:rPr>
        <w:t xml:space="preserve">Colombo plan based on offered </w:t>
      </w:r>
      <w:r w:rsidRPr="00E55D3A">
        <w:rPr>
          <w:u w:val="single"/>
          <w:lang w:val="en-CA"/>
        </w:rPr>
        <w:t xml:space="preserve">soft </w:t>
      </w:r>
      <w:proofErr w:type="gramStart"/>
      <w:r w:rsidRPr="00E55D3A">
        <w:rPr>
          <w:u w:val="single"/>
          <w:lang w:val="en-CA"/>
        </w:rPr>
        <w:t>loans</w:t>
      </w:r>
      <w:r>
        <w:rPr>
          <w:lang w:val="en-CA"/>
        </w:rPr>
        <w:t xml:space="preserve"> :</w:t>
      </w:r>
      <w:proofErr w:type="gramEnd"/>
      <w:r>
        <w:rPr>
          <w:lang w:val="en-CA"/>
        </w:rPr>
        <w:t xml:space="preserve"> long term, concessional factors (low I/Y, high N), interest rates lower than commercial loans, generous payback period, repaid in the form of the currency of the recipient country. </w:t>
      </w:r>
    </w:p>
    <w:p w14:paraId="642B340D" w14:textId="77777777" w:rsidR="00E55D3A" w:rsidRDefault="00E55D3A">
      <w:pPr>
        <w:rPr>
          <w:lang w:val="en-CA"/>
        </w:rPr>
      </w:pPr>
    </w:p>
    <w:p w14:paraId="0499F291" w14:textId="5F7D3C2E" w:rsidR="00CA7FD2" w:rsidRDefault="00E55D3A">
      <w:pPr>
        <w:rPr>
          <w:lang w:val="en-CA"/>
        </w:rPr>
      </w:pPr>
      <w:r>
        <w:rPr>
          <w:lang w:val="en-CA"/>
        </w:rPr>
        <w:t xml:space="preserve">OECD as an idealistic liberal </w:t>
      </w:r>
      <w:r w:rsidR="00491BB2">
        <w:rPr>
          <w:lang w:val="en-CA"/>
        </w:rPr>
        <w:t>organization:</w:t>
      </w:r>
      <w:r>
        <w:rPr>
          <w:lang w:val="en-CA"/>
        </w:rPr>
        <w:t xml:space="preserve"> </w:t>
      </w:r>
      <w:r w:rsidR="00491BB2">
        <w:rPr>
          <w:lang w:val="en-CA"/>
        </w:rPr>
        <w:t xml:space="preserve">promote policies to increase social well being and quality of life, providing a forum for governments to share ideas and cooperate. 1. Economic cooperation is useful for political achievements 2. Good policies via mutual learning 3. </w:t>
      </w:r>
      <w:proofErr w:type="spellStart"/>
      <w:r w:rsidR="00491BB2">
        <w:rPr>
          <w:lang w:val="en-CA"/>
        </w:rPr>
        <w:t>Ruducing</w:t>
      </w:r>
      <w:proofErr w:type="spellEnd"/>
      <w:r w:rsidR="00491BB2">
        <w:rPr>
          <w:lang w:val="en-CA"/>
        </w:rPr>
        <w:t xml:space="preserve"> poverty through improving prosperity. </w:t>
      </w:r>
    </w:p>
    <w:p w14:paraId="2D10258C" w14:textId="77777777" w:rsidR="00491BB2" w:rsidRDefault="00491BB2">
      <w:pPr>
        <w:rPr>
          <w:lang w:val="en-CA"/>
        </w:rPr>
      </w:pPr>
    </w:p>
    <w:p w14:paraId="627AA61F" w14:textId="739EE01B" w:rsidR="00491BB2" w:rsidRDefault="00491BB2">
      <w:pPr>
        <w:rPr>
          <w:lang w:val="en-CA"/>
        </w:rPr>
      </w:pPr>
      <w:r>
        <w:rPr>
          <w:lang w:val="en-CA"/>
        </w:rPr>
        <w:t xml:space="preserve">Tied aid </w:t>
      </w:r>
      <w:r w:rsidR="00F02F14">
        <w:rPr>
          <w:lang w:val="en-CA"/>
        </w:rPr>
        <w:t>programs:</w:t>
      </w:r>
      <w:r>
        <w:rPr>
          <w:lang w:val="en-CA"/>
        </w:rPr>
        <w:t xml:space="preserve"> Official</w:t>
      </w:r>
      <w:r w:rsidR="00532016">
        <w:rPr>
          <w:lang w:val="en-CA"/>
        </w:rPr>
        <w:t xml:space="preserve"> assistance</w:t>
      </w:r>
      <w:r>
        <w:rPr>
          <w:lang w:val="en-CA"/>
        </w:rPr>
        <w:t xml:space="preserve"> (grants/loans) that limits procurement of companies in the donor country or a small group of countries. </w:t>
      </w:r>
      <w:r w:rsidR="00F02F14">
        <w:rPr>
          <w:lang w:val="en-CA"/>
        </w:rPr>
        <w:t>Often has additional cost involved for the recipient country, creation of markets in</w:t>
      </w:r>
      <w:r w:rsidR="00F02F14">
        <w:rPr>
          <w:lang w:val="en-CA"/>
        </w:rPr>
        <w:t xml:space="preserve"> the recipient </w:t>
      </w:r>
      <w:proofErr w:type="gramStart"/>
      <w:r w:rsidR="00F02F14">
        <w:rPr>
          <w:lang w:val="en-CA"/>
        </w:rPr>
        <w:t>country</w:t>
      </w:r>
      <w:r w:rsidR="00F02F14">
        <w:rPr>
          <w:lang w:val="en-CA"/>
        </w:rPr>
        <w:t xml:space="preserve"> ,</w:t>
      </w:r>
      <w:proofErr w:type="gramEnd"/>
      <w:r w:rsidR="00F02F14">
        <w:rPr>
          <w:lang w:val="en-CA"/>
        </w:rPr>
        <w:t xml:space="preserve"> influencing </w:t>
      </w:r>
      <w:r w:rsidR="00F02F14">
        <w:rPr>
          <w:lang w:val="en-CA"/>
        </w:rPr>
        <w:t>the recipient country</w:t>
      </w:r>
      <w:r w:rsidR="00F02F14">
        <w:rPr>
          <w:lang w:val="en-CA"/>
        </w:rPr>
        <w:t xml:space="preserve">, </w:t>
      </w:r>
      <w:r w:rsidR="00532016">
        <w:rPr>
          <w:lang w:val="en-CA"/>
        </w:rPr>
        <w:t xml:space="preserve">creation of dependency links and dissolving the capacity building in the recipient. </w:t>
      </w:r>
    </w:p>
    <w:p w14:paraId="209355FF" w14:textId="515C4B3C" w:rsidR="00532016" w:rsidRDefault="00532016">
      <w:pPr>
        <w:rPr>
          <w:lang w:val="en-CA"/>
        </w:rPr>
      </w:pPr>
      <w:proofErr w:type="gramStart"/>
      <w:r>
        <w:rPr>
          <w:lang w:val="en-CA"/>
        </w:rPr>
        <w:t>Pros :</w:t>
      </w:r>
      <w:proofErr w:type="gramEnd"/>
      <w:r>
        <w:rPr>
          <w:lang w:val="en-CA"/>
        </w:rPr>
        <w:t xml:space="preserve"> still development assistance (better than nothing me</w:t>
      </w:r>
      <w:r w:rsidR="005E7AC6">
        <w:rPr>
          <w:lang w:val="en-CA"/>
        </w:rPr>
        <w:t xml:space="preserve">ntality), ROI for donor country, donations (locomotives, turbines and hydro-electric), providing technical assistance such as qualified personal (doctors, teachers, </w:t>
      </w:r>
      <w:r w:rsidR="00400938">
        <w:rPr>
          <w:lang w:val="en-CA"/>
        </w:rPr>
        <w:t>engineers</w:t>
      </w:r>
      <w:r w:rsidR="005E7AC6">
        <w:rPr>
          <w:lang w:val="en-CA"/>
        </w:rPr>
        <w:t>).</w:t>
      </w:r>
    </w:p>
    <w:p w14:paraId="47054B23" w14:textId="77777777" w:rsidR="005E7AC6" w:rsidRDefault="005E7AC6">
      <w:pPr>
        <w:rPr>
          <w:lang w:val="en-CA"/>
        </w:rPr>
      </w:pPr>
    </w:p>
    <w:p w14:paraId="414A2E91" w14:textId="1E33B181" w:rsidR="005E7AC6" w:rsidRDefault="005E7AC6">
      <w:pPr>
        <w:rPr>
          <w:lang w:val="en-CA"/>
        </w:rPr>
      </w:pPr>
      <w:proofErr w:type="gramStart"/>
      <w:r>
        <w:rPr>
          <w:lang w:val="en-CA"/>
        </w:rPr>
        <w:t>Cons :</w:t>
      </w:r>
      <w:proofErr w:type="gramEnd"/>
      <w:r>
        <w:rPr>
          <w:lang w:val="en-CA"/>
        </w:rPr>
        <w:t xml:space="preserve"> additional cost to recipient country and creates dependency for a cost.</w:t>
      </w:r>
    </w:p>
    <w:p w14:paraId="6129DDED" w14:textId="77777777" w:rsidR="005E7AC6" w:rsidRDefault="005E7AC6">
      <w:pPr>
        <w:rPr>
          <w:lang w:val="en-CA"/>
        </w:rPr>
      </w:pPr>
    </w:p>
    <w:p w14:paraId="402D64A0" w14:textId="5F079C3E" w:rsidR="005E7AC6" w:rsidRDefault="00400938">
      <w:pPr>
        <w:rPr>
          <w:lang w:val="en-CA"/>
        </w:rPr>
      </w:pPr>
      <w:r>
        <w:rPr>
          <w:lang w:val="en-CA"/>
        </w:rPr>
        <w:t xml:space="preserve">1975 – Strategy for international Development </w:t>
      </w:r>
      <w:r w:rsidR="005D0A1E">
        <w:rPr>
          <w:lang w:val="en-CA"/>
        </w:rPr>
        <w:t>Cooperation:</w:t>
      </w:r>
      <w:r>
        <w:rPr>
          <w:lang w:val="en-CA"/>
        </w:rPr>
        <w:t xml:space="preserve"> reaching the 0.7% GNP target for assistance, helping LCDS, bilateral focus (1C to 1C) to really help the needs of the recipient country, share information on international development to Canadian public, linking aid to non-aid policies, delivering aid through multilateral and other channels. </w:t>
      </w:r>
    </w:p>
    <w:p w14:paraId="2E67FB41" w14:textId="77777777" w:rsidR="00BC1E22" w:rsidRDefault="00BC1E22">
      <w:pPr>
        <w:rPr>
          <w:lang w:val="en-CA"/>
        </w:rPr>
      </w:pPr>
    </w:p>
    <w:p w14:paraId="661EB7D7" w14:textId="437F9B08" w:rsidR="00BC1E22" w:rsidRPr="00BC1E22" w:rsidRDefault="00BC1E22">
      <w:pPr>
        <w:rPr>
          <w:b/>
          <w:sz w:val="28"/>
          <w:lang w:val="en-CA"/>
        </w:rPr>
      </w:pPr>
      <w:r w:rsidRPr="00BC1E22">
        <w:rPr>
          <w:b/>
          <w:sz w:val="28"/>
          <w:lang w:val="en-CA"/>
        </w:rPr>
        <w:t xml:space="preserve">Canada &amp; Developing countries since 1945 </w:t>
      </w:r>
    </w:p>
    <w:p w14:paraId="28D4F6E6" w14:textId="77777777" w:rsidR="00400938" w:rsidRDefault="00400938">
      <w:pPr>
        <w:rPr>
          <w:lang w:val="en-CA"/>
        </w:rPr>
      </w:pPr>
    </w:p>
    <w:p w14:paraId="39DBB046" w14:textId="0873BC91" w:rsidR="00000000" w:rsidRPr="00BC1E22" w:rsidRDefault="00BC1E22" w:rsidP="00BC1E22">
      <w:r>
        <w:t xml:space="preserve">Canada’s reason for non involvement: </w:t>
      </w:r>
      <w:r w:rsidR="008B54D3" w:rsidRPr="00BC1E22">
        <w:t>Strengthening the foundations of our country</w:t>
      </w:r>
      <w:r>
        <w:t xml:space="preserve">, </w:t>
      </w:r>
      <w:proofErr w:type="gramStart"/>
      <w:r w:rsidR="008B54D3" w:rsidRPr="00BC1E22">
        <w:t>Developing</w:t>
      </w:r>
      <w:proofErr w:type="gramEnd"/>
      <w:r w:rsidR="008B54D3" w:rsidRPr="00BC1E22">
        <w:t xml:space="preserve"> countries came into existence in 1960</w:t>
      </w:r>
      <w:r>
        <w:t xml:space="preserve">, </w:t>
      </w:r>
      <w:r w:rsidR="008B54D3" w:rsidRPr="00BC1E22">
        <w:t>Canada was not a col</w:t>
      </w:r>
      <w:r w:rsidR="008B54D3" w:rsidRPr="00BC1E22">
        <w:t>onizing country</w:t>
      </w:r>
    </w:p>
    <w:p w14:paraId="3C064326" w14:textId="6BFDE19C" w:rsidR="00000000" w:rsidRDefault="00BC1E22" w:rsidP="00BC1E22">
      <w:r>
        <w:t xml:space="preserve"> And </w:t>
      </w:r>
      <w:r w:rsidR="008B54D3" w:rsidRPr="00BC1E22">
        <w:t>Justice advocacy is a great theme in Canada’s culture</w:t>
      </w:r>
    </w:p>
    <w:p w14:paraId="5B15C4DD" w14:textId="77777777" w:rsidR="00BC1E22" w:rsidRDefault="00BC1E22" w:rsidP="00BC1E22"/>
    <w:p w14:paraId="6D2E4958" w14:textId="344A3EDD" w:rsidR="00BC1E22" w:rsidRDefault="00BC1E22" w:rsidP="00BC1E22">
      <w:r>
        <w:t xml:space="preserve">Factors impacting our position toward the developing </w:t>
      </w:r>
      <w:r w:rsidR="00BA53E7">
        <w:t>countries:</w:t>
      </w:r>
      <w:r>
        <w:t xml:space="preserve"> the UN </w:t>
      </w:r>
      <w:proofErr w:type="gramStart"/>
      <w:r>
        <w:t>charter :</w:t>
      </w:r>
      <w:proofErr w:type="gramEnd"/>
      <w:r>
        <w:t xml:space="preserve"> social justice and the standards of life, international cooperation for economic, cultural and social issues. The universal declaration of </w:t>
      </w:r>
      <w:proofErr w:type="gramStart"/>
      <w:r>
        <w:t>HR :</w:t>
      </w:r>
      <w:proofErr w:type="gramEnd"/>
      <w:r>
        <w:t xml:space="preserve"> A21-21 – rights of nations for resolving their problems, A25- rights to standards of life A29-HD</w:t>
      </w:r>
    </w:p>
    <w:p w14:paraId="7E9E8EDA" w14:textId="77777777" w:rsidR="00BC1E22" w:rsidRDefault="00BC1E22" w:rsidP="00BC1E22"/>
    <w:p w14:paraId="23DB2FDE" w14:textId="65B357E7" w:rsidR="00BC1E22" w:rsidRDefault="00BC1E22" w:rsidP="00BC1E22">
      <w:r>
        <w:t xml:space="preserve">Colombo </w:t>
      </w:r>
      <w:proofErr w:type="gramStart"/>
      <w:r>
        <w:t>plan :</w:t>
      </w:r>
      <w:proofErr w:type="gramEnd"/>
      <w:r>
        <w:t xml:space="preserve"> see other chapter. </w:t>
      </w:r>
      <w:r w:rsidR="00710A93" w:rsidRPr="00710A93">
        <w:rPr>
          <w:u w:val="single"/>
        </w:rPr>
        <w:t>Incentives</w:t>
      </w:r>
      <w:r w:rsidR="00710A93">
        <w:t>:</w:t>
      </w:r>
      <w:r>
        <w:t xml:space="preserve"> preventing </w:t>
      </w:r>
      <w:r w:rsidR="00710A93">
        <w:t>communism (realism)</w:t>
      </w:r>
      <w:r>
        <w:t xml:space="preserve">, </w:t>
      </w:r>
      <w:r w:rsidR="00710A93">
        <w:t>political atmosphere of cold war (liberalism</w:t>
      </w:r>
      <w:proofErr w:type="gramStart"/>
      <w:r w:rsidR="00710A93">
        <w:t>) ,</w:t>
      </w:r>
      <w:proofErr w:type="gramEnd"/>
      <w:r w:rsidR="00710A93">
        <w:t xml:space="preserve"> and the US leadership(liberalism). </w:t>
      </w:r>
    </w:p>
    <w:p w14:paraId="1F5A8385" w14:textId="77777777" w:rsidR="00BA53E7" w:rsidRDefault="00BA53E7" w:rsidP="00BC1E22"/>
    <w:p w14:paraId="6E7459FC" w14:textId="7D8B7F48" w:rsidR="00BA53E7" w:rsidRDefault="00BA53E7" w:rsidP="00BC1E22">
      <w:r>
        <w:t xml:space="preserve">Canada’s new </w:t>
      </w:r>
      <w:proofErr w:type="gramStart"/>
      <w:r>
        <w:t>policies :</w:t>
      </w:r>
      <w:proofErr w:type="gramEnd"/>
      <w:r>
        <w:t xml:space="preserve"> Creation of CIDA, OECD, UN and the ODA</w:t>
      </w:r>
    </w:p>
    <w:p w14:paraId="147AAF73" w14:textId="77777777" w:rsidR="0070041E" w:rsidRDefault="0070041E" w:rsidP="00BC1E22"/>
    <w:p w14:paraId="5F03B1C1" w14:textId="77777777" w:rsidR="0070041E" w:rsidRDefault="0070041E" w:rsidP="0070041E">
      <w:r w:rsidRPr="0070041E">
        <w:t xml:space="preserve">Canada’s international assistance </w:t>
      </w:r>
      <w:proofErr w:type="gramStart"/>
      <w:r w:rsidRPr="0070041E">
        <w:t>policy</w:t>
      </w:r>
      <w:r>
        <w:t xml:space="preserve"> :</w:t>
      </w:r>
      <w:proofErr w:type="gramEnd"/>
      <w:r>
        <w:t xml:space="preserve"> </w:t>
      </w:r>
      <w:r w:rsidR="008B54D3" w:rsidRPr="0070041E">
        <w:t>Assistance reflects only a small part of international development:</w:t>
      </w:r>
      <w:r>
        <w:t xml:space="preserve"> </w:t>
      </w:r>
      <w:r w:rsidR="008B54D3" w:rsidRPr="0070041E">
        <w:t>Transfer of resources,</w:t>
      </w:r>
      <w:r>
        <w:t xml:space="preserve"> </w:t>
      </w:r>
      <w:r w:rsidR="008B54D3" w:rsidRPr="0070041E">
        <w:rPr>
          <w:b/>
          <w:bCs/>
        </w:rPr>
        <w:t>Scientific and technological assistance</w:t>
      </w:r>
      <w:r w:rsidR="008B54D3" w:rsidRPr="0070041E">
        <w:t>,</w:t>
      </w:r>
      <w:r>
        <w:t xml:space="preserve"> </w:t>
      </w:r>
      <w:r w:rsidR="008B54D3" w:rsidRPr="0070041E">
        <w:t>Trade relations and investment,</w:t>
      </w:r>
      <w:r>
        <w:t xml:space="preserve"> </w:t>
      </w:r>
      <w:r w:rsidR="008B54D3" w:rsidRPr="0070041E">
        <w:t xml:space="preserve">Military </w:t>
      </w:r>
      <w:proofErr w:type="spellStart"/>
      <w:r w:rsidR="008B54D3" w:rsidRPr="0070041E">
        <w:t>assistance,</w:t>
      </w:r>
      <w:r w:rsidR="008B54D3" w:rsidRPr="0070041E">
        <w:t>Diplomacy</w:t>
      </w:r>
      <w:proofErr w:type="spellEnd"/>
      <w:r w:rsidR="008B54D3" w:rsidRPr="0070041E">
        <w:t xml:space="preserve"> (bilateral -  multil</w:t>
      </w:r>
      <w:r w:rsidR="008B54D3" w:rsidRPr="0070041E">
        <w:t>ateral)</w:t>
      </w:r>
      <w:r>
        <w:t xml:space="preserve">. </w:t>
      </w:r>
      <w:r w:rsidR="008B54D3" w:rsidRPr="0070041E">
        <w:t>Assistance in foreign policy:</w:t>
      </w:r>
      <w:r>
        <w:t xml:space="preserve"> </w:t>
      </w:r>
      <w:r w:rsidR="008B54D3" w:rsidRPr="0070041E">
        <w:t>The issues of influence,</w:t>
      </w:r>
      <w:r>
        <w:t xml:space="preserve"> </w:t>
      </w:r>
      <w:r w:rsidR="008B54D3" w:rsidRPr="0070041E">
        <w:t xml:space="preserve">Then, what about humanitarian purposes? </w:t>
      </w:r>
    </w:p>
    <w:p w14:paraId="2B7D7043" w14:textId="67850F17" w:rsidR="00000000" w:rsidRPr="008B54D3" w:rsidRDefault="008B54D3" w:rsidP="0070041E">
      <w:r w:rsidRPr="0070041E">
        <w:rPr>
          <w:u w:val="single"/>
        </w:rPr>
        <w:t>Incentives</w:t>
      </w:r>
      <w:r w:rsidRPr="0070041E">
        <w:t xml:space="preserve">: </w:t>
      </w:r>
      <w:r w:rsidRPr="0070041E">
        <w:t>Trade is an integral part of foreign policy,</w:t>
      </w:r>
      <w:r w:rsidR="0070041E">
        <w:t xml:space="preserve"> </w:t>
      </w:r>
      <w:r w:rsidRPr="0070041E">
        <w:t>the</w:t>
      </w:r>
      <w:r w:rsidRPr="0070041E">
        <w:t xml:space="preserve"> presence of the real</w:t>
      </w:r>
      <w:r w:rsidRPr="0070041E">
        <w:t>ist and liberal incentives</w:t>
      </w:r>
      <w:r w:rsidR="0070041E">
        <w:t xml:space="preserve"> and </w:t>
      </w:r>
      <w:r w:rsidRPr="0070041E">
        <w:t>T</w:t>
      </w:r>
      <w:r w:rsidRPr="0070041E">
        <w:rPr>
          <w:i/>
          <w:iCs/>
        </w:rPr>
        <w:t>ied aid/loans</w:t>
      </w:r>
      <w:r>
        <w:rPr>
          <w:i/>
          <w:iCs/>
        </w:rPr>
        <w:t xml:space="preserve">. </w:t>
      </w:r>
      <w:r>
        <w:rPr>
          <w:iCs/>
        </w:rPr>
        <w:t xml:space="preserve">Lots of imports from China and Mexico. </w:t>
      </w:r>
      <w:bookmarkStart w:id="0" w:name="_GoBack"/>
      <w:bookmarkEnd w:id="0"/>
    </w:p>
    <w:p w14:paraId="58C22FEC" w14:textId="12B7A1B2" w:rsidR="00000000" w:rsidRPr="0070041E" w:rsidRDefault="008B54D3" w:rsidP="0070041E"/>
    <w:p w14:paraId="41A98AB8" w14:textId="2826F676" w:rsidR="0070041E" w:rsidRPr="00BC1E22" w:rsidRDefault="0070041E" w:rsidP="00BC1E22"/>
    <w:p w14:paraId="116B5947" w14:textId="77777777" w:rsidR="00BC1E22" w:rsidRPr="00992F31" w:rsidRDefault="00BC1E22">
      <w:pPr>
        <w:rPr>
          <w:lang w:val="en-CA"/>
        </w:rPr>
      </w:pPr>
    </w:p>
    <w:p w14:paraId="3758231B" w14:textId="77777777" w:rsidR="00CA7FD2" w:rsidRDefault="00CA7FD2">
      <w:pPr>
        <w:rPr>
          <w:lang w:val="en-CA"/>
        </w:rPr>
      </w:pPr>
    </w:p>
    <w:p w14:paraId="14E422E5" w14:textId="77777777" w:rsidR="00CA7FD2" w:rsidRPr="0091384B" w:rsidRDefault="00CA7FD2">
      <w:pPr>
        <w:rPr>
          <w:lang w:val="en-CA"/>
        </w:rPr>
      </w:pPr>
    </w:p>
    <w:p w14:paraId="03FFF0E3" w14:textId="77777777" w:rsidR="0091384B" w:rsidRPr="000F5A57" w:rsidRDefault="0091384B">
      <w:pPr>
        <w:rPr>
          <w:lang w:val="en-CA"/>
        </w:rPr>
      </w:pPr>
    </w:p>
    <w:p w14:paraId="7ABEFCBD" w14:textId="77777777" w:rsidR="000F5A57" w:rsidRDefault="000F5A57">
      <w:pPr>
        <w:rPr>
          <w:lang w:val="en-CA"/>
        </w:rPr>
      </w:pPr>
    </w:p>
    <w:p w14:paraId="7C2C3AC2" w14:textId="77777777" w:rsidR="000F5A57" w:rsidRDefault="000F5A57">
      <w:pPr>
        <w:rPr>
          <w:lang w:val="en-CA"/>
        </w:rPr>
      </w:pPr>
    </w:p>
    <w:p w14:paraId="591DCFBB" w14:textId="77777777" w:rsidR="00C904DE" w:rsidRDefault="00C904DE">
      <w:pPr>
        <w:rPr>
          <w:lang w:val="en-CA"/>
        </w:rPr>
      </w:pPr>
    </w:p>
    <w:p w14:paraId="67B72BB9" w14:textId="77777777" w:rsidR="00C904DE" w:rsidRDefault="00C904DE">
      <w:pPr>
        <w:rPr>
          <w:lang w:val="en-CA"/>
        </w:rPr>
      </w:pPr>
    </w:p>
    <w:p w14:paraId="75803171" w14:textId="77777777" w:rsidR="00856D84" w:rsidRDefault="00856D84">
      <w:pPr>
        <w:rPr>
          <w:lang w:val="en-CA"/>
        </w:rPr>
      </w:pPr>
    </w:p>
    <w:p w14:paraId="595291CF" w14:textId="77777777" w:rsidR="00856D84" w:rsidRDefault="00856D84">
      <w:pPr>
        <w:rPr>
          <w:lang w:val="en-CA"/>
        </w:rPr>
      </w:pPr>
    </w:p>
    <w:p w14:paraId="6253599B" w14:textId="77777777" w:rsidR="0073113C" w:rsidRDefault="0073113C">
      <w:pPr>
        <w:rPr>
          <w:lang w:val="en-CA"/>
        </w:rPr>
      </w:pPr>
    </w:p>
    <w:p w14:paraId="758525E3" w14:textId="77777777" w:rsidR="0073113C" w:rsidRPr="00FB2244" w:rsidRDefault="0073113C">
      <w:pPr>
        <w:rPr>
          <w:lang w:val="en-CA"/>
        </w:rPr>
      </w:pPr>
    </w:p>
    <w:p w14:paraId="03211B25" w14:textId="77777777" w:rsidR="001613E6" w:rsidRDefault="001613E6">
      <w:pPr>
        <w:rPr>
          <w:b/>
          <w:lang w:val="en-CA"/>
        </w:rPr>
      </w:pPr>
    </w:p>
    <w:p w14:paraId="01D58534" w14:textId="77777777" w:rsidR="001613E6" w:rsidRDefault="001613E6">
      <w:pPr>
        <w:rPr>
          <w:b/>
          <w:lang w:val="en-CA"/>
        </w:rPr>
      </w:pPr>
    </w:p>
    <w:p w14:paraId="7763C1E0" w14:textId="77777777" w:rsidR="001613E6" w:rsidRPr="001613E6" w:rsidRDefault="001613E6">
      <w:pPr>
        <w:rPr>
          <w:b/>
          <w:lang w:val="en-CA"/>
        </w:rPr>
      </w:pPr>
    </w:p>
    <w:p w14:paraId="069DE97F" w14:textId="77777777" w:rsidR="008036DA" w:rsidRPr="008D4112" w:rsidRDefault="008036DA">
      <w:pPr>
        <w:rPr>
          <w:lang w:val="en-CA"/>
        </w:rPr>
      </w:pPr>
    </w:p>
    <w:sectPr w:rsidR="008036DA" w:rsidRPr="008D4112" w:rsidSect="00B64B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F978C5"/>
    <w:multiLevelType w:val="hybridMultilevel"/>
    <w:tmpl w:val="EB56C014"/>
    <w:lvl w:ilvl="0" w:tplc="6BCE35E6">
      <w:start w:val="1"/>
      <w:numFmt w:val="bullet"/>
      <w:lvlText w:val="o"/>
      <w:lvlJc w:val="left"/>
      <w:pPr>
        <w:tabs>
          <w:tab w:val="num" w:pos="720"/>
        </w:tabs>
        <w:ind w:left="720" w:hanging="360"/>
      </w:pPr>
      <w:rPr>
        <w:rFonts w:ascii="Courier New" w:hAnsi="Courier New" w:hint="default"/>
      </w:rPr>
    </w:lvl>
    <w:lvl w:ilvl="1" w:tplc="18164B8A">
      <w:start w:val="1"/>
      <w:numFmt w:val="lowerLetter"/>
      <w:lvlText w:val="%2)"/>
      <w:lvlJc w:val="left"/>
      <w:pPr>
        <w:tabs>
          <w:tab w:val="num" w:pos="1440"/>
        </w:tabs>
        <w:ind w:left="1440" w:hanging="360"/>
      </w:pPr>
    </w:lvl>
    <w:lvl w:ilvl="2" w:tplc="4AEA4B74" w:tentative="1">
      <w:start w:val="1"/>
      <w:numFmt w:val="bullet"/>
      <w:lvlText w:val="o"/>
      <w:lvlJc w:val="left"/>
      <w:pPr>
        <w:tabs>
          <w:tab w:val="num" w:pos="2160"/>
        </w:tabs>
        <w:ind w:left="2160" w:hanging="360"/>
      </w:pPr>
      <w:rPr>
        <w:rFonts w:ascii="Courier New" w:hAnsi="Courier New" w:hint="default"/>
      </w:rPr>
    </w:lvl>
    <w:lvl w:ilvl="3" w:tplc="FE5CD5EE" w:tentative="1">
      <w:start w:val="1"/>
      <w:numFmt w:val="bullet"/>
      <w:lvlText w:val="o"/>
      <w:lvlJc w:val="left"/>
      <w:pPr>
        <w:tabs>
          <w:tab w:val="num" w:pos="2880"/>
        </w:tabs>
        <w:ind w:left="2880" w:hanging="360"/>
      </w:pPr>
      <w:rPr>
        <w:rFonts w:ascii="Courier New" w:hAnsi="Courier New" w:hint="default"/>
      </w:rPr>
    </w:lvl>
    <w:lvl w:ilvl="4" w:tplc="928ECA4E" w:tentative="1">
      <w:start w:val="1"/>
      <w:numFmt w:val="bullet"/>
      <w:lvlText w:val="o"/>
      <w:lvlJc w:val="left"/>
      <w:pPr>
        <w:tabs>
          <w:tab w:val="num" w:pos="3600"/>
        </w:tabs>
        <w:ind w:left="3600" w:hanging="360"/>
      </w:pPr>
      <w:rPr>
        <w:rFonts w:ascii="Courier New" w:hAnsi="Courier New" w:hint="default"/>
      </w:rPr>
    </w:lvl>
    <w:lvl w:ilvl="5" w:tplc="A61CFEA6" w:tentative="1">
      <w:start w:val="1"/>
      <w:numFmt w:val="bullet"/>
      <w:lvlText w:val="o"/>
      <w:lvlJc w:val="left"/>
      <w:pPr>
        <w:tabs>
          <w:tab w:val="num" w:pos="4320"/>
        </w:tabs>
        <w:ind w:left="4320" w:hanging="360"/>
      </w:pPr>
      <w:rPr>
        <w:rFonts w:ascii="Courier New" w:hAnsi="Courier New" w:hint="default"/>
      </w:rPr>
    </w:lvl>
    <w:lvl w:ilvl="6" w:tplc="F0243806" w:tentative="1">
      <w:start w:val="1"/>
      <w:numFmt w:val="bullet"/>
      <w:lvlText w:val="o"/>
      <w:lvlJc w:val="left"/>
      <w:pPr>
        <w:tabs>
          <w:tab w:val="num" w:pos="5040"/>
        </w:tabs>
        <w:ind w:left="5040" w:hanging="360"/>
      </w:pPr>
      <w:rPr>
        <w:rFonts w:ascii="Courier New" w:hAnsi="Courier New" w:hint="default"/>
      </w:rPr>
    </w:lvl>
    <w:lvl w:ilvl="7" w:tplc="BE88E0B6" w:tentative="1">
      <w:start w:val="1"/>
      <w:numFmt w:val="bullet"/>
      <w:lvlText w:val="o"/>
      <w:lvlJc w:val="left"/>
      <w:pPr>
        <w:tabs>
          <w:tab w:val="num" w:pos="5760"/>
        </w:tabs>
        <w:ind w:left="5760" w:hanging="360"/>
      </w:pPr>
      <w:rPr>
        <w:rFonts w:ascii="Courier New" w:hAnsi="Courier New" w:hint="default"/>
      </w:rPr>
    </w:lvl>
    <w:lvl w:ilvl="8" w:tplc="3B76A718" w:tentative="1">
      <w:start w:val="1"/>
      <w:numFmt w:val="bullet"/>
      <w:lvlText w:val="o"/>
      <w:lvlJc w:val="left"/>
      <w:pPr>
        <w:tabs>
          <w:tab w:val="num" w:pos="6480"/>
        </w:tabs>
        <w:ind w:left="6480" w:hanging="360"/>
      </w:pPr>
      <w:rPr>
        <w:rFonts w:ascii="Courier New" w:hAnsi="Courier New" w:hint="default"/>
      </w:rPr>
    </w:lvl>
  </w:abstractNum>
  <w:abstractNum w:abstractNumId="1">
    <w:nsid w:val="32896F87"/>
    <w:multiLevelType w:val="hybridMultilevel"/>
    <w:tmpl w:val="B58434D0"/>
    <w:lvl w:ilvl="0" w:tplc="65169156">
      <w:start w:val="1"/>
      <w:numFmt w:val="lowerLetter"/>
      <w:lvlText w:val="%1)"/>
      <w:lvlJc w:val="left"/>
      <w:pPr>
        <w:tabs>
          <w:tab w:val="num" w:pos="720"/>
        </w:tabs>
        <w:ind w:left="720" w:hanging="360"/>
      </w:pPr>
    </w:lvl>
    <w:lvl w:ilvl="1" w:tplc="32DECA56">
      <w:start w:val="1"/>
      <w:numFmt w:val="lowerLetter"/>
      <w:lvlText w:val="%2)"/>
      <w:lvlJc w:val="left"/>
      <w:pPr>
        <w:tabs>
          <w:tab w:val="num" w:pos="1440"/>
        </w:tabs>
        <w:ind w:left="1440" w:hanging="360"/>
      </w:pPr>
    </w:lvl>
    <w:lvl w:ilvl="2" w:tplc="F56AA7C8" w:tentative="1">
      <w:start w:val="1"/>
      <w:numFmt w:val="lowerLetter"/>
      <w:lvlText w:val="%3)"/>
      <w:lvlJc w:val="left"/>
      <w:pPr>
        <w:tabs>
          <w:tab w:val="num" w:pos="2160"/>
        </w:tabs>
        <w:ind w:left="2160" w:hanging="360"/>
      </w:pPr>
    </w:lvl>
    <w:lvl w:ilvl="3" w:tplc="2F203D62" w:tentative="1">
      <w:start w:val="1"/>
      <w:numFmt w:val="lowerLetter"/>
      <w:lvlText w:val="%4)"/>
      <w:lvlJc w:val="left"/>
      <w:pPr>
        <w:tabs>
          <w:tab w:val="num" w:pos="2880"/>
        </w:tabs>
        <w:ind w:left="2880" w:hanging="360"/>
      </w:pPr>
    </w:lvl>
    <w:lvl w:ilvl="4" w:tplc="480A205A" w:tentative="1">
      <w:start w:val="1"/>
      <w:numFmt w:val="lowerLetter"/>
      <w:lvlText w:val="%5)"/>
      <w:lvlJc w:val="left"/>
      <w:pPr>
        <w:tabs>
          <w:tab w:val="num" w:pos="3600"/>
        </w:tabs>
        <w:ind w:left="3600" w:hanging="360"/>
      </w:pPr>
    </w:lvl>
    <w:lvl w:ilvl="5" w:tplc="8EFCE1DE" w:tentative="1">
      <w:start w:val="1"/>
      <w:numFmt w:val="lowerLetter"/>
      <w:lvlText w:val="%6)"/>
      <w:lvlJc w:val="left"/>
      <w:pPr>
        <w:tabs>
          <w:tab w:val="num" w:pos="4320"/>
        </w:tabs>
        <w:ind w:left="4320" w:hanging="360"/>
      </w:pPr>
    </w:lvl>
    <w:lvl w:ilvl="6" w:tplc="93721646" w:tentative="1">
      <w:start w:val="1"/>
      <w:numFmt w:val="lowerLetter"/>
      <w:lvlText w:val="%7)"/>
      <w:lvlJc w:val="left"/>
      <w:pPr>
        <w:tabs>
          <w:tab w:val="num" w:pos="5040"/>
        </w:tabs>
        <w:ind w:left="5040" w:hanging="360"/>
      </w:pPr>
    </w:lvl>
    <w:lvl w:ilvl="7" w:tplc="E07A30B4" w:tentative="1">
      <w:start w:val="1"/>
      <w:numFmt w:val="lowerLetter"/>
      <w:lvlText w:val="%8)"/>
      <w:lvlJc w:val="left"/>
      <w:pPr>
        <w:tabs>
          <w:tab w:val="num" w:pos="5760"/>
        </w:tabs>
        <w:ind w:left="5760" w:hanging="360"/>
      </w:pPr>
    </w:lvl>
    <w:lvl w:ilvl="8" w:tplc="CFE62136" w:tentative="1">
      <w:start w:val="1"/>
      <w:numFmt w:val="lowerLetter"/>
      <w:lvlText w:val="%9)"/>
      <w:lvlJc w:val="left"/>
      <w:pPr>
        <w:tabs>
          <w:tab w:val="num" w:pos="6480"/>
        </w:tabs>
        <w:ind w:left="6480" w:hanging="360"/>
      </w:pPr>
    </w:lvl>
  </w:abstractNum>
  <w:abstractNum w:abstractNumId="2">
    <w:nsid w:val="55AD193D"/>
    <w:multiLevelType w:val="hybridMultilevel"/>
    <w:tmpl w:val="D430D9B6"/>
    <w:lvl w:ilvl="0" w:tplc="D63675FA">
      <w:start w:val="1"/>
      <w:numFmt w:val="bullet"/>
      <w:lvlText w:val="o"/>
      <w:lvlJc w:val="left"/>
      <w:pPr>
        <w:tabs>
          <w:tab w:val="num" w:pos="720"/>
        </w:tabs>
        <w:ind w:left="720" w:hanging="360"/>
      </w:pPr>
      <w:rPr>
        <w:rFonts w:ascii="Courier New" w:hAnsi="Courier New" w:hint="default"/>
      </w:rPr>
    </w:lvl>
    <w:lvl w:ilvl="1" w:tplc="790A03CE" w:tentative="1">
      <w:start w:val="1"/>
      <w:numFmt w:val="bullet"/>
      <w:lvlText w:val="o"/>
      <w:lvlJc w:val="left"/>
      <w:pPr>
        <w:tabs>
          <w:tab w:val="num" w:pos="1440"/>
        </w:tabs>
        <w:ind w:left="1440" w:hanging="360"/>
      </w:pPr>
      <w:rPr>
        <w:rFonts w:ascii="Courier New" w:hAnsi="Courier New" w:hint="default"/>
      </w:rPr>
    </w:lvl>
    <w:lvl w:ilvl="2" w:tplc="3888332A" w:tentative="1">
      <w:start w:val="1"/>
      <w:numFmt w:val="bullet"/>
      <w:lvlText w:val="o"/>
      <w:lvlJc w:val="left"/>
      <w:pPr>
        <w:tabs>
          <w:tab w:val="num" w:pos="2160"/>
        </w:tabs>
        <w:ind w:left="2160" w:hanging="360"/>
      </w:pPr>
      <w:rPr>
        <w:rFonts w:ascii="Courier New" w:hAnsi="Courier New" w:hint="default"/>
      </w:rPr>
    </w:lvl>
    <w:lvl w:ilvl="3" w:tplc="3182CD8A" w:tentative="1">
      <w:start w:val="1"/>
      <w:numFmt w:val="bullet"/>
      <w:lvlText w:val="o"/>
      <w:lvlJc w:val="left"/>
      <w:pPr>
        <w:tabs>
          <w:tab w:val="num" w:pos="2880"/>
        </w:tabs>
        <w:ind w:left="2880" w:hanging="360"/>
      </w:pPr>
      <w:rPr>
        <w:rFonts w:ascii="Courier New" w:hAnsi="Courier New" w:hint="default"/>
      </w:rPr>
    </w:lvl>
    <w:lvl w:ilvl="4" w:tplc="B49416FE" w:tentative="1">
      <w:start w:val="1"/>
      <w:numFmt w:val="bullet"/>
      <w:lvlText w:val="o"/>
      <w:lvlJc w:val="left"/>
      <w:pPr>
        <w:tabs>
          <w:tab w:val="num" w:pos="3600"/>
        </w:tabs>
        <w:ind w:left="3600" w:hanging="360"/>
      </w:pPr>
      <w:rPr>
        <w:rFonts w:ascii="Courier New" w:hAnsi="Courier New" w:hint="default"/>
      </w:rPr>
    </w:lvl>
    <w:lvl w:ilvl="5" w:tplc="973E9E38" w:tentative="1">
      <w:start w:val="1"/>
      <w:numFmt w:val="bullet"/>
      <w:lvlText w:val="o"/>
      <w:lvlJc w:val="left"/>
      <w:pPr>
        <w:tabs>
          <w:tab w:val="num" w:pos="4320"/>
        </w:tabs>
        <w:ind w:left="4320" w:hanging="360"/>
      </w:pPr>
      <w:rPr>
        <w:rFonts w:ascii="Courier New" w:hAnsi="Courier New" w:hint="default"/>
      </w:rPr>
    </w:lvl>
    <w:lvl w:ilvl="6" w:tplc="5566B20E" w:tentative="1">
      <w:start w:val="1"/>
      <w:numFmt w:val="bullet"/>
      <w:lvlText w:val="o"/>
      <w:lvlJc w:val="left"/>
      <w:pPr>
        <w:tabs>
          <w:tab w:val="num" w:pos="5040"/>
        </w:tabs>
        <w:ind w:left="5040" w:hanging="360"/>
      </w:pPr>
      <w:rPr>
        <w:rFonts w:ascii="Courier New" w:hAnsi="Courier New" w:hint="default"/>
      </w:rPr>
    </w:lvl>
    <w:lvl w:ilvl="7" w:tplc="797CEF8A" w:tentative="1">
      <w:start w:val="1"/>
      <w:numFmt w:val="bullet"/>
      <w:lvlText w:val="o"/>
      <w:lvlJc w:val="left"/>
      <w:pPr>
        <w:tabs>
          <w:tab w:val="num" w:pos="5760"/>
        </w:tabs>
        <w:ind w:left="5760" w:hanging="360"/>
      </w:pPr>
      <w:rPr>
        <w:rFonts w:ascii="Courier New" w:hAnsi="Courier New" w:hint="default"/>
      </w:rPr>
    </w:lvl>
    <w:lvl w:ilvl="8" w:tplc="20D86290" w:tentative="1">
      <w:start w:val="1"/>
      <w:numFmt w:val="bullet"/>
      <w:lvlText w:val="o"/>
      <w:lvlJc w:val="left"/>
      <w:pPr>
        <w:tabs>
          <w:tab w:val="num" w:pos="6480"/>
        </w:tabs>
        <w:ind w:left="6480" w:hanging="360"/>
      </w:pPr>
      <w:rPr>
        <w:rFonts w:ascii="Courier New" w:hAnsi="Courier New" w:hint="default"/>
      </w:rPr>
    </w:lvl>
  </w:abstractNum>
  <w:abstractNum w:abstractNumId="3">
    <w:nsid w:val="6E7F54F0"/>
    <w:multiLevelType w:val="hybridMultilevel"/>
    <w:tmpl w:val="7EA294B8"/>
    <w:lvl w:ilvl="0" w:tplc="E982E734">
      <w:start w:val="1"/>
      <w:numFmt w:val="decimal"/>
      <w:lvlText w:val="%1."/>
      <w:lvlJc w:val="left"/>
      <w:pPr>
        <w:tabs>
          <w:tab w:val="num" w:pos="720"/>
        </w:tabs>
        <w:ind w:left="720" w:hanging="360"/>
      </w:pPr>
    </w:lvl>
    <w:lvl w:ilvl="1" w:tplc="5FEE8BA6">
      <w:numFmt w:val="bullet"/>
      <w:lvlText w:val="o"/>
      <w:lvlJc w:val="left"/>
      <w:pPr>
        <w:tabs>
          <w:tab w:val="num" w:pos="1440"/>
        </w:tabs>
        <w:ind w:left="1440" w:hanging="360"/>
      </w:pPr>
      <w:rPr>
        <w:rFonts w:ascii="Courier New" w:hAnsi="Courier New" w:hint="default"/>
      </w:rPr>
    </w:lvl>
    <w:lvl w:ilvl="2" w:tplc="03F29468" w:tentative="1">
      <w:start w:val="1"/>
      <w:numFmt w:val="decimal"/>
      <w:lvlText w:val="%3."/>
      <w:lvlJc w:val="left"/>
      <w:pPr>
        <w:tabs>
          <w:tab w:val="num" w:pos="2160"/>
        </w:tabs>
        <w:ind w:left="2160" w:hanging="360"/>
      </w:pPr>
    </w:lvl>
    <w:lvl w:ilvl="3" w:tplc="E0B89922" w:tentative="1">
      <w:start w:val="1"/>
      <w:numFmt w:val="decimal"/>
      <w:lvlText w:val="%4."/>
      <w:lvlJc w:val="left"/>
      <w:pPr>
        <w:tabs>
          <w:tab w:val="num" w:pos="2880"/>
        </w:tabs>
        <w:ind w:left="2880" w:hanging="360"/>
      </w:pPr>
    </w:lvl>
    <w:lvl w:ilvl="4" w:tplc="17A8D2F2" w:tentative="1">
      <w:start w:val="1"/>
      <w:numFmt w:val="decimal"/>
      <w:lvlText w:val="%5."/>
      <w:lvlJc w:val="left"/>
      <w:pPr>
        <w:tabs>
          <w:tab w:val="num" w:pos="3600"/>
        </w:tabs>
        <w:ind w:left="3600" w:hanging="360"/>
      </w:pPr>
    </w:lvl>
    <w:lvl w:ilvl="5" w:tplc="141A7D10" w:tentative="1">
      <w:start w:val="1"/>
      <w:numFmt w:val="decimal"/>
      <w:lvlText w:val="%6."/>
      <w:lvlJc w:val="left"/>
      <w:pPr>
        <w:tabs>
          <w:tab w:val="num" w:pos="4320"/>
        </w:tabs>
        <w:ind w:left="4320" w:hanging="360"/>
      </w:pPr>
    </w:lvl>
    <w:lvl w:ilvl="6" w:tplc="2CE0D8D8" w:tentative="1">
      <w:start w:val="1"/>
      <w:numFmt w:val="decimal"/>
      <w:lvlText w:val="%7."/>
      <w:lvlJc w:val="left"/>
      <w:pPr>
        <w:tabs>
          <w:tab w:val="num" w:pos="5040"/>
        </w:tabs>
        <w:ind w:left="5040" w:hanging="360"/>
      </w:pPr>
    </w:lvl>
    <w:lvl w:ilvl="7" w:tplc="660680D6" w:tentative="1">
      <w:start w:val="1"/>
      <w:numFmt w:val="decimal"/>
      <w:lvlText w:val="%8."/>
      <w:lvlJc w:val="left"/>
      <w:pPr>
        <w:tabs>
          <w:tab w:val="num" w:pos="5760"/>
        </w:tabs>
        <w:ind w:left="5760" w:hanging="360"/>
      </w:pPr>
    </w:lvl>
    <w:lvl w:ilvl="8" w:tplc="293EA856"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6DA"/>
    <w:rsid w:val="000F5A57"/>
    <w:rsid w:val="00115F4B"/>
    <w:rsid w:val="001613E6"/>
    <w:rsid w:val="00400938"/>
    <w:rsid w:val="00491BB2"/>
    <w:rsid w:val="004B7BF1"/>
    <w:rsid w:val="00500B72"/>
    <w:rsid w:val="00532016"/>
    <w:rsid w:val="005D0A1E"/>
    <w:rsid w:val="005E7AC6"/>
    <w:rsid w:val="0070041E"/>
    <w:rsid w:val="00710A93"/>
    <w:rsid w:val="0073113C"/>
    <w:rsid w:val="008036DA"/>
    <w:rsid w:val="00856D84"/>
    <w:rsid w:val="0087109D"/>
    <w:rsid w:val="008B54D3"/>
    <w:rsid w:val="008D4112"/>
    <w:rsid w:val="00906E7D"/>
    <w:rsid w:val="0091384B"/>
    <w:rsid w:val="00962216"/>
    <w:rsid w:val="00992F31"/>
    <w:rsid w:val="00993C65"/>
    <w:rsid w:val="00B15149"/>
    <w:rsid w:val="00B64B43"/>
    <w:rsid w:val="00BA53E7"/>
    <w:rsid w:val="00BC1E22"/>
    <w:rsid w:val="00C02143"/>
    <w:rsid w:val="00C651CD"/>
    <w:rsid w:val="00C904DE"/>
    <w:rsid w:val="00CA7FD2"/>
    <w:rsid w:val="00D26672"/>
    <w:rsid w:val="00D559CA"/>
    <w:rsid w:val="00D644CA"/>
    <w:rsid w:val="00E210B7"/>
    <w:rsid w:val="00E50E09"/>
    <w:rsid w:val="00E55D3A"/>
    <w:rsid w:val="00EA6D9D"/>
    <w:rsid w:val="00F02F14"/>
    <w:rsid w:val="00FA538E"/>
    <w:rsid w:val="00FB2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1EFEA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1E2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041E"/>
    <w:pPr>
      <w:ind w:left="720"/>
      <w:contextualSpacing/>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4086650">
      <w:bodyDiv w:val="1"/>
      <w:marLeft w:val="0"/>
      <w:marRight w:val="0"/>
      <w:marTop w:val="0"/>
      <w:marBottom w:val="0"/>
      <w:divBdr>
        <w:top w:val="none" w:sz="0" w:space="0" w:color="auto"/>
        <w:left w:val="none" w:sz="0" w:space="0" w:color="auto"/>
        <w:bottom w:val="none" w:sz="0" w:space="0" w:color="auto"/>
        <w:right w:val="none" w:sz="0" w:space="0" w:color="auto"/>
      </w:divBdr>
      <w:divsChild>
        <w:div w:id="1490901950">
          <w:marLeft w:val="547"/>
          <w:marRight w:val="0"/>
          <w:marTop w:val="200"/>
          <w:marBottom w:val="0"/>
          <w:divBdr>
            <w:top w:val="none" w:sz="0" w:space="0" w:color="auto"/>
            <w:left w:val="none" w:sz="0" w:space="0" w:color="auto"/>
            <w:bottom w:val="none" w:sz="0" w:space="0" w:color="auto"/>
            <w:right w:val="none" w:sz="0" w:space="0" w:color="auto"/>
          </w:divBdr>
        </w:div>
        <w:div w:id="1541622774">
          <w:marLeft w:val="1440"/>
          <w:marRight w:val="0"/>
          <w:marTop w:val="200"/>
          <w:marBottom w:val="0"/>
          <w:divBdr>
            <w:top w:val="none" w:sz="0" w:space="0" w:color="auto"/>
            <w:left w:val="none" w:sz="0" w:space="0" w:color="auto"/>
            <w:bottom w:val="none" w:sz="0" w:space="0" w:color="auto"/>
            <w:right w:val="none" w:sz="0" w:space="0" w:color="auto"/>
          </w:divBdr>
        </w:div>
        <w:div w:id="1575386697">
          <w:marLeft w:val="1440"/>
          <w:marRight w:val="0"/>
          <w:marTop w:val="200"/>
          <w:marBottom w:val="0"/>
          <w:divBdr>
            <w:top w:val="none" w:sz="0" w:space="0" w:color="auto"/>
            <w:left w:val="none" w:sz="0" w:space="0" w:color="auto"/>
            <w:bottom w:val="none" w:sz="0" w:space="0" w:color="auto"/>
            <w:right w:val="none" w:sz="0" w:space="0" w:color="auto"/>
          </w:divBdr>
        </w:div>
        <w:div w:id="1661040293">
          <w:marLeft w:val="1440"/>
          <w:marRight w:val="0"/>
          <w:marTop w:val="200"/>
          <w:marBottom w:val="0"/>
          <w:divBdr>
            <w:top w:val="none" w:sz="0" w:space="0" w:color="auto"/>
            <w:left w:val="none" w:sz="0" w:space="0" w:color="auto"/>
            <w:bottom w:val="none" w:sz="0" w:space="0" w:color="auto"/>
            <w:right w:val="none" w:sz="0" w:space="0" w:color="auto"/>
          </w:divBdr>
        </w:div>
      </w:divsChild>
    </w:div>
    <w:div w:id="1414428937">
      <w:bodyDiv w:val="1"/>
      <w:marLeft w:val="0"/>
      <w:marRight w:val="0"/>
      <w:marTop w:val="0"/>
      <w:marBottom w:val="0"/>
      <w:divBdr>
        <w:top w:val="none" w:sz="0" w:space="0" w:color="auto"/>
        <w:left w:val="none" w:sz="0" w:space="0" w:color="auto"/>
        <w:bottom w:val="none" w:sz="0" w:space="0" w:color="auto"/>
        <w:right w:val="none" w:sz="0" w:space="0" w:color="auto"/>
      </w:divBdr>
      <w:divsChild>
        <w:div w:id="364672011">
          <w:marLeft w:val="806"/>
          <w:marRight w:val="0"/>
          <w:marTop w:val="200"/>
          <w:marBottom w:val="0"/>
          <w:divBdr>
            <w:top w:val="none" w:sz="0" w:space="0" w:color="auto"/>
            <w:left w:val="none" w:sz="0" w:space="0" w:color="auto"/>
            <w:bottom w:val="none" w:sz="0" w:space="0" w:color="auto"/>
            <w:right w:val="none" w:sz="0" w:space="0" w:color="auto"/>
          </w:divBdr>
        </w:div>
        <w:div w:id="261106477">
          <w:marLeft w:val="1166"/>
          <w:marRight w:val="0"/>
          <w:marTop w:val="200"/>
          <w:marBottom w:val="0"/>
          <w:divBdr>
            <w:top w:val="none" w:sz="0" w:space="0" w:color="auto"/>
            <w:left w:val="none" w:sz="0" w:space="0" w:color="auto"/>
            <w:bottom w:val="none" w:sz="0" w:space="0" w:color="auto"/>
            <w:right w:val="none" w:sz="0" w:space="0" w:color="auto"/>
          </w:divBdr>
        </w:div>
        <w:div w:id="1343359767">
          <w:marLeft w:val="1166"/>
          <w:marRight w:val="0"/>
          <w:marTop w:val="200"/>
          <w:marBottom w:val="0"/>
          <w:divBdr>
            <w:top w:val="none" w:sz="0" w:space="0" w:color="auto"/>
            <w:left w:val="none" w:sz="0" w:space="0" w:color="auto"/>
            <w:bottom w:val="none" w:sz="0" w:space="0" w:color="auto"/>
            <w:right w:val="none" w:sz="0" w:space="0" w:color="auto"/>
          </w:divBdr>
        </w:div>
        <w:div w:id="972250376">
          <w:marLeft w:val="1166"/>
          <w:marRight w:val="0"/>
          <w:marTop w:val="200"/>
          <w:marBottom w:val="0"/>
          <w:divBdr>
            <w:top w:val="none" w:sz="0" w:space="0" w:color="auto"/>
            <w:left w:val="none" w:sz="0" w:space="0" w:color="auto"/>
            <w:bottom w:val="none" w:sz="0" w:space="0" w:color="auto"/>
            <w:right w:val="none" w:sz="0" w:space="0" w:color="auto"/>
          </w:divBdr>
        </w:div>
        <w:div w:id="1664048070">
          <w:marLeft w:val="1166"/>
          <w:marRight w:val="0"/>
          <w:marTop w:val="200"/>
          <w:marBottom w:val="0"/>
          <w:divBdr>
            <w:top w:val="none" w:sz="0" w:space="0" w:color="auto"/>
            <w:left w:val="none" w:sz="0" w:space="0" w:color="auto"/>
            <w:bottom w:val="none" w:sz="0" w:space="0" w:color="auto"/>
            <w:right w:val="none" w:sz="0" w:space="0" w:color="auto"/>
          </w:divBdr>
        </w:div>
        <w:div w:id="1090152696">
          <w:marLeft w:val="1166"/>
          <w:marRight w:val="0"/>
          <w:marTop w:val="200"/>
          <w:marBottom w:val="0"/>
          <w:divBdr>
            <w:top w:val="none" w:sz="0" w:space="0" w:color="auto"/>
            <w:left w:val="none" w:sz="0" w:space="0" w:color="auto"/>
            <w:bottom w:val="none" w:sz="0" w:space="0" w:color="auto"/>
            <w:right w:val="none" w:sz="0" w:space="0" w:color="auto"/>
          </w:divBdr>
        </w:div>
        <w:div w:id="1532261009">
          <w:marLeft w:val="806"/>
          <w:marRight w:val="0"/>
          <w:marTop w:val="200"/>
          <w:marBottom w:val="0"/>
          <w:divBdr>
            <w:top w:val="none" w:sz="0" w:space="0" w:color="auto"/>
            <w:left w:val="none" w:sz="0" w:space="0" w:color="auto"/>
            <w:bottom w:val="none" w:sz="0" w:space="0" w:color="auto"/>
            <w:right w:val="none" w:sz="0" w:space="0" w:color="auto"/>
          </w:divBdr>
        </w:div>
        <w:div w:id="1392729791">
          <w:marLeft w:val="1166"/>
          <w:marRight w:val="0"/>
          <w:marTop w:val="200"/>
          <w:marBottom w:val="0"/>
          <w:divBdr>
            <w:top w:val="none" w:sz="0" w:space="0" w:color="auto"/>
            <w:left w:val="none" w:sz="0" w:space="0" w:color="auto"/>
            <w:bottom w:val="none" w:sz="0" w:space="0" w:color="auto"/>
            <w:right w:val="none" w:sz="0" w:space="0" w:color="auto"/>
          </w:divBdr>
        </w:div>
        <w:div w:id="182059454">
          <w:marLeft w:val="1166"/>
          <w:marRight w:val="0"/>
          <w:marTop w:val="200"/>
          <w:marBottom w:val="0"/>
          <w:divBdr>
            <w:top w:val="none" w:sz="0" w:space="0" w:color="auto"/>
            <w:left w:val="none" w:sz="0" w:space="0" w:color="auto"/>
            <w:bottom w:val="none" w:sz="0" w:space="0" w:color="auto"/>
            <w:right w:val="none" w:sz="0" w:space="0" w:color="auto"/>
          </w:divBdr>
        </w:div>
      </w:divsChild>
    </w:div>
    <w:div w:id="1646623067">
      <w:bodyDiv w:val="1"/>
      <w:marLeft w:val="0"/>
      <w:marRight w:val="0"/>
      <w:marTop w:val="0"/>
      <w:marBottom w:val="0"/>
      <w:divBdr>
        <w:top w:val="none" w:sz="0" w:space="0" w:color="auto"/>
        <w:left w:val="none" w:sz="0" w:space="0" w:color="auto"/>
        <w:bottom w:val="none" w:sz="0" w:space="0" w:color="auto"/>
        <w:right w:val="none" w:sz="0" w:space="0" w:color="auto"/>
      </w:divBdr>
      <w:divsChild>
        <w:div w:id="1967736521">
          <w:marLeft w:val="1440"/>
          <w:marRight w:val="0"/>
          <w:marTop w:val="120"/>
          <w:marBottom w:val="0"/>
          <w:divBdr>
            <w:top w:val="none" w:sz="0" w:space="0" w:color="auto"/>
            <w:left w:val="none" w:sz="0" w:space="0" w:color="auto"/>
            <w:bottom w:val="none" w:sz="0" w:space="0" w:color="auto"/>
            <w:right w:val="none" w:sz="0" w:space="0" w:color="auto"/>
          </w:divBdr>
        </w:div>
        <w:div w:id="1213466382">
          <w:marLeft w:val="1440"/>
          <w:marRight w:val="0"/>
          <w:marTop w:val="120"/>
          <w:marBottom w:val="0"/>
          <w:divBdr>
            <w:top w:val="none" w:sz="0" w:space="0" w:color="auto"/>
            <w:left w:val="none" w:sz="0" w:space="0" w:color="auto"/>
            <w:bottom w:val="none" w:sz="0" w:space="0" w:color="auto"/>
            <w:right w:val="none" w:sz="0" w:space="0" w:color="auto"/>
          </w:divBdr>
        </w:div>
        <w:div w:id="1513688450">
          <w:marLeft w:val="1440"/>
          <w:marRight w:val="0"/>
          <w:marTop w:val="120"/>
          <w:marBottom w:val="0"/>
          <w:divBdr>
            <w:top w:val="none" w:sz="0" w:space="0" w:color="auto"/>
            <w:left w:val="none" w:sz="0" w:space="0" w:color="auto"/>
            <w:bottom w:val="none" w:sz="0" w:space="0" w:color="auto"/>
            <w:right w:val="none" w:sz="0" w:space="0" w:color="auto"/>
          </w:divBdr>
        </w:div>
        <w:div w:id="1512715490">
          <w:marLeft w:val="1440"/>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TotalTime>
  <Pages>5</Pages>
  <Words>1460</Words>
  <Characters>8325</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24</cp:revision>
  <dcterms:created xsi:type="dcterms:W3CDTF">2016-10-30T15:01:00Z</dcterms:created>
  <dcterms:modified xsi:type="dcterms:W3CDTF">2016-10-31T15:00:00Z</dcterms:modified>
</cp:coreProperties>
</file>