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DA" w:rsidRPr="00402620" w:rsidRDefault="004026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="006E764A" w:rsidRPr="00402620">
        <w:rPr>
          <w:b/>
          <w:sz w:val="28"/>
          <w:szCs w:val="28"/>
        </w:rPr>
        <w:t>Motivation - OB lecture October 5th</w:t>
      </w:r>
    </w:p>
    <w:p w:rsidR="006E764A" w:rsidRDefault="006E764A">
      <w:pPr>
        <w:rPr>
          <w:u w:val="single"/>
        </w:rPr>
      </w:pPr>
      <w:r>
        <w:t>Intrinsic motivation – Motivation that comes from an internal source.</w:t>
      </w:r>
      <w:r>
        <w:br/>
        <w:t>Extrinsic motivation- Motivation that comes from an exterior source.</w:t>
      </w:r>
      <w:r>
        <w:br/>
      </w:r>
      <w:r>
        <w:br/>
        <w:t>Expectancy and equity theory (Herzberg) only.</w:t>
      </w:r>
      <w:r>
        <w:br/>
        <w:t>If you don’t provide extrinsic motivators (hygiene factors) workers will be dissatisfied.</w:t>
      </w:r>
      <w:r>
        <w:br/>
      </w:r>
      <w:r>
        <w:br/>
        <w:t xml:space="preserve">             Hygiene                                                                                             Motivators</w:t>
      </w:r>
      <w:r>
        <w:br/>
        <w:t>|---------------------------|                                                                   |-------------------------------|</w:t>
      </w:r>
      <w:r>
        <w:br/>
        <w:t xml:space="preserve">Dissatisfied                Not Dissatisfied                            Not satisfied                                   </w:t>
      </w:r>
      <w:r w:rsidR="00542791">
        <w:t>-</w:t>
      </w:r>
      <w:r>
        <w:t xml:space="preserve">Satisfied </w:t>
      </w:r>
      <w:r w:rsidR="00542791">
        <w:br/>
      </w:r>
      <w:r w:rsidR="00542791">
        <w:br/>
        <w:t xml:space="preserve">                                                                 </w:t>
      </w:r>
      <w:r w:rsidR="00542791" w:rsidRPr="00542791">
        <w:rPr>
          <w:u w:val="single"/>
        </w:rPr>
        <w:t>Expectancy theory</w:t>
      </w:r>
      <w:r w:rsidR="00542791" w:rsidRPr="00542791">
        <w:rPr>
          <w:u w:val="single"/>
        </w:rPr>
        <w:br/>
      </w:r>
      <w:r w:rsidR="00542791">
        <w:br/>
      </w:r>
      <w:r w:rsidR="00542791" w:rsidRPr="001961FC">
        <w:rPr>
          <w:color w:val="5B9BD5" w:themeColor="accent1"/>
        </w:rPr>
        <w:t>Effort (self-efficacy)</w:t>
      </w:r>
      <w:r w:rsidR="00542791">
        <w:t xml:space="preserve"> </w:t>
      </w:r>
      <w:r w:rsidR="00593D08">
        <w:t xml:space="preserve">– </w:t>
      </w:r>
      <w:r w:rsidR="00593D08">
        <w:br/>
      </w:r>
      <w:r w:rsidR="00593D08">
        <w:rPr>
          <w:color w:val="FF0000"/>
        </w:rPr>
        <w:t>-They haven’t done it before. The Japanese have done it before. Self-efficacy is medium.</w:t>
      </w:r>
      <w:r w:rsidR="00542791">
        <w:br/>
      </w:r>
      <w:r w:rsidR="00542791" w:rsidRPr="001961FC">
        <w:rPr>
          <w:color w:val="5B9BD5" w:themeColor="accent1"/>
        </w:rPr>
        <w:t>Performance (what’s</w:t>
      </w:r>
      <w:r w:rsidR="001961FC">
        <w:rPr>
          <w:color w:val="5B9BD5" w:themeColor="accent1"/>
        </w:rPr>
        <w:t xml:space="preserve"> important to the organisation)</w:t>
      </w:r>
      <w:r w:rsidR="00542791">
        <w:t xml:space="preserve"> - Sales Quota, show up on time</w:t>
      </w:r>
      <w:r w:rsidR="001961FC">
        <w:t>.</w:t>
      </w:r>
      <w:r w:rsidR="001961FC">
        <w:br/>
      </w:r>
      <w:r w:rsidR="001961FC" w:rsidRPr="001961FC">
        <w:rPr>
          <w:color w:val="FF0000"/>
        </w:rPr>
        <w:t>-15 thousand cars in one month.</w:t>
      </w:r>
      <w:r w:rsidR="00542791">
        <w:br/>
      </w:r>
      <w:r w:rsidR="00542791" w:rsidRPr="001961FC">
        <w:rPr>
          <w:color w:val="5B9BD5" w:themeColor="accent1"/>
        </w:rPr>
        <w:t>Outcomes (what’</w:t>
      </w:r>
      <w:r w:rsidR="001961FC">
        <w:rPr>
          <w:color w:val="5B9BD5" w:themeColor="accent1"/>
        </w:rPr>
        <w:t>s important to the individual)</w:t>
      </w:r>
      <w:r w:rsidR="00542791">
        <w:t xml:space="preserve"> – Unhelpful criticism, stress, complaints, lack of work life balance.</w:t>
      </w:r>
      <w:r w:rsidR="00593D08">
        <w:br/>
      </w:r>
      <w:r w:rsidR="00593D08">
        <w:rPr>
          <w:color w:val="FF0000"/>
        </w:rPr>
        <w:t>-Salary restored, Full time hours, Confidence, sense of achievement, teamwork, sense of pride.</w:t>
      </w:r>
      <w:r w:rsidR="00593D08">
        <w:rPr>
          <w:color w:val="FF0000"/>
        </w:rPr>
        <w:br/>
      </w:r>
      <w:r w:rsidR="00593D08">
        <w:rPr>
          <w:color w:val="FF0000"/>
        </w:rPr>
        <w:br/>
      </w:r>
      <w:r w:rsidR="00593D08">
        <w:t xml:space="preserve">                                                                  </w:t>
      </w:r>
      <w:r w:rsidR="00593D08" w:rsidRPr="00593D08">
        <w:rPr>
          <w:u w:val="single"/>
        </w:rPr>
        <w:t>Goal setting theory</w:t>
      </w:r>
      <w:r w:rsidR="00593D08">
        <w:br/>
        <w:t>-Challenging goals will motivate people to work harder</w:t>
      </w:r>
      <w:r w:rsidR="00593D08">
        <w:br/>
        <w:t>-Feedback</w:t>
      </w:r>
      <w:r w:rsidR="00593D08">
        <w:br/>
        <w:t>-Getting commitment from people</w:t>
      </w:r>
      <w:r w:rsidR="00593D08">
        <w:br/>
        <w:t>-Specific Measurable Achievable Results-based Time-sensitive (SMART)</w:t>
      </w:r>
      <w:r w:rsidR="00593D08">
        <w:br/>
      </w:r>
      <w:r w:rsidR="00593D08">
        <w:br/>
      </w:r>
      <w:r w:rsidR="007F32D4">
        <w:t xml:space="preserve">                                                                     </w:t>
      </w:r>
      <w:r w:rsidR="00593D08" w:rsidRPr="007F32D4">
        <w:rPr>
          <w:u w:val="single"/>
        </w:rPr>
        <w:t>Equity Theory</w:t>
      </w:r>
      <w:r w:rsidR="00593D08">
        <w:br/>
        <w:t>-The theory that people will always compare their situation with others.</w:t>
      </w:r>
      <w:r w:rsidR="001961FC">
        <w:br/>
      </w:r>
      <w:r w:rsidR="007F32D4">
        <w:t>-People look at their outcomes relative to their inputs compared to other outcomes relative to inputs. Is it worse or better, is it equal?</w:t>
      </w:r>
      <w:r w:rsidR="007F32D4">
        <w:br/>
      </w:r>
      <w:r w:rsidR="007F32D4">
        <w:rPr>
          <w:color w:val="FF0000"/>
        </w:rPr>
        <w:t>Assess Dan’s motivation using Equity theory:</w:t>
      </w:r>
      <w:r w:rsidR="007F32D4">
        <w:rPr>
          <w:color w:val="FF0000"/>
        </w:rPr>
        <w:br/>
        <w:t xml:space="preserve">                                                  </w:t>
      </w:r>
      <w:r w:rsidR="007F32D4" w:rsidRPr="007F32D4">
        <w:rPr>
          <w:b/>
          <w:color w:val="FF0000"/>
        </w:rPr>
        <w:t>Dan</w:t>
      </w:r>
      <w:r w:rsidR="007F32D4">
        <w:rPr>
          <w:color w:val="FF0000"/>
        </w:rPr>
        <w:br/>
        <w:t>Input</w:t>
      </w:r>
      <w:r w:rsidR="00AF67A7">
        <w:rPr>
          <w:color w:val="FF0000"/>
        </w:rPr>
        <w:t xml:space="preserve"> </w:t>
      </w:r>
      <w:r w:rsidR="007F32D4">
        <w:rPr>
          <w:color w:val="FF0000"/>
        </w:rPr>
        <w:t>- years of ad experience, years of industry knowledge</w:t>
      </w:r>
      <w:r w:rsidR="00AF67A7">
        <w:rPr>
          <w:color w:val="FF0000"/>
        </w:rPr>
        <w:t>.</w:t>
      </w:r>
      <w:r w:rsidR="007F32D4">
        <w:rPr>
          <w:color w:val="FF0000"/>
        </w:rPr>
        <w:br/>
        <w:t>Outcome</w:t>
      </w:r>
      <w:r w:rsidR="00AF67A7">
        <w:rPr>
          <w:color w:val="FF0000"/>
        </w:rPr>
        <w:t xml:space="preserve"> </w:t>
      </w:r>
      <w:r w:rsidR="007F32D4">
        <w:rPr>
          <w:color w:val="FF0000"/>
        </w:rPr>
        <w:t>- Industry recognition, nice office, paid well, respect, gets a young boss</w:t>
      </w:r>
      <w:r w:rsidR="00AF67A7">
        <w:rPr>
          <w:color w:val="FF0000"/>
        </w:rPr>
        <w:t>, no promotion.</w:t>
      </w:r>
      <w:r w:rsidR="00AF67A7">
        <w:rPr>
          <w:color w:val="FF0000"/>
        </w:rPr>
        <w:br/>
      </w:r>
      <w:r w:rsidR="00AF67A7">
        <w:rPr>
          <w:b/>
          <w:color w:val="FF0000"/>
        </w:rPr>
        <w:t xml:space="preserve">                                           </w:t>
      </w:r>
      <w:r w:rsidR="00AF67A7" w:rsidRPr="00AF67A7">
        <w:rPr>
          <w:b/>
          <w:color w:val="FF0000"/>
        </w:rPr>
        <w:t>Carter (Boss)</w:t>
      </w:r>
      <w:r w:rsidR="00AF67A7">
        <w:rPr>
          <w:color w:val="FF0000"/>
        </w:rPr>
        <w:t xml:space="preserve"> </w:t>
      </w:r>
      <w:r w:rsidR="00AF67A7">
        <w:rPr>
          <w:color w:val="FF0000"/>
        </w:rPr>
        <w:br/>
        <w:t>Input - learns fast, no ad sales experience</w:t>
      </w:r>
      <w:r w:rsidR="00AF67A7">
        <w:rPr>
          <w:color w:val="FF0000"/>
        </w:rPr>
        <w:br/>
        <w:t>Outcomes – gets the top job, lots of money, power, and authority.</w:t>
      </w:r>
      <w:r w:rsidR="00AF67A7">
        <w:rPr>
          <w:color w:val="FF0000"/>
        </w:rPr>
        <w:br/>
      </w:r>
      <w:r w:rsidR="00AF67A7">
        <w:rPr>
          <w:color w:val="FF0000"/>
        </w:rPr>
        <w:br/>
        <w:t>Dan perceives that his situation is worse than his boss (under reward equity</w:t>
      </w:r>
      <w:r w:rsidR="000F385F">
        <w:rPr>
          <w:color w:val="FF0000"/>
        </w:rPr>
        <w:t xml:space="preserve">) </w:t>
      </w:r>
      <w:r w:rsidR="000F385F">
        <w:rPr>
          <w:color w:val="FF0000"/>
        </w:rPr>
        <w:br/>
        <w:t xml:space="preserve">Carter (over reward equity) </w:t>
      </w:r>
      <w:r w:rsidR="000F385F">
        <w:rPr>
          <w:color w:val="FF0000"/>
        </w:rPr>
        <w:br/>
      </w:r>
      <w:r w:rsidR="000F385F">
        <w:rPr>
          <w:color w:val="FF0000"/>
        </w:rPr>
        <w:br/>
      </w:r>
      <w:r w:rsidR="000F385F">
        <w:t xml:space="preserve">                                                            </w:t>
      </w:r>
      <w:r w:rsidR="000F385F" w:rsidRPr="000F385F">
        <w:rPr>
          <w:u w:val="single"/>
        </w:rPr>
        <w:t>Operant Conditioning</w:t>
      </w:r>
      <w:r w:rsidR="000F385F">
        <w:br/>
      </w:r>
      <w:r w:rsidR="000F385F">
        <w:lastRenderedPageBreak/>
        <w:t>People learn by observing the link between a behaviour and the consequences it brings.</w:t>
      </w:r>
      <w:r w:rsidR="000F385F">
        <w:br/>
        <w:t>Positive reinforcement – when a wanted outcome follows a behaviour.</w:t>
      </w:r>
      <w:r w:rsidR="000F385F">
        <w:br/>
        <w:t>Negative reinforcement – when an unwanted outcome is removed following a behaviour.</w:t>
      </w:r>
      <w:r w:rsidR="000F385F">
        <w:br/>
        <w:t>Punishment – when a negative consequence happens following a behaviour.</w:t>
      </w:r>
      <w:r w:rsidR="000F385F">
        <w:br/>
        <w:t>Extinction – when there is a removal of a wanted outcome after a behaviour.</w:t>
      </w:r>
      <w:r w:rsidR="000F385F">
        <w:br/>
      </w:r>
      <w:r w:rsidR="00C22C18">
        <w:t xml:space="preserve"> </w:t>
      </w:r>
      <w:r w:rsidR="00C22C18">
        <w:br/>
        <w:t xml:space="preserve">                                                              </w:t>
      </w:r>
      <w:r w:rsidR="00C22C18" w:rsidRPr="00C22C18">
        <w:rPr>
          <w:u w:val="single"/>
        </w:rPr>
        <w:t>Job Characteristics Model</w:t>
      </w:r>
      <w:r w:rsidR="00C22C18">
        <w:br/>
        <w:t>looking at the job design and increase the motivators while decreasing the parts that dissatisfy.</w:t>
      </w:r>
      <w:r w:rsidR="00C22C18">
        <w:br/>
      </w:r>
      <w:r w:rsidR="00C22C18">
        <w:br/>
        <w:t>Skill Variety - using a variety of skills and talents to complete work.</w:t>
      </w:r>
      <w:r w:rsidR="00C22C18">
        <w:br/>
        <w:t>Task Identity – doing a job from beginning to end.</w:t>
      </w:r>
      <w:r w:rsidR="00C22C18">
        <w:br/>
        <w:t>Task Significance – work that appears to be important.</w:t>
      </w:r>
      <w:r w:rsidR="00C22C18">
        <w:br/>
        <w:t>Autonomy – freedom, independence.</w:t>
      </w:r>
      <w:r w:rsidR="00C22C18">
        <w:br/>
        <w:t>Feedback – information about performance.</w:t>
      </w:r>
      <w:r w:rsidR="000F385F">
        <w:br/>
      </w:r>
      <w:r w:rsidR="007A4D57">
        <w:br/>
      </w:r>
      <w:r w:rsidR="007A4D57">
        <w:rPr>
          <w:b/>
          <w:sz w:val="28"/>
          <w:szCs w:val="28"/>
        </w:rPr>
        <w:t xml:space="preserve">             </w:t>
      </w:r>
      <w:r w:rsidR="00402620">
        <w:rPr>
          <w:b/>
          <w:sz w:val="28"/>
          <w:szCs w:val="28"/>
        </w:rPr>
        <w:t xml:space="preserve">                      </w:t>
      </w:r>
      <w:r w:rsidR="007A4D57">
        <w:rPr>
          <w:b/>
          <w:sz w:val="28"/>
          <w:szCs w:val="28"/>
        </w:rPr>
        <w:t xml:space="preserve">Decision Making: </w:t>
      </w:r>
      <w:r w:rsidR="007A4D57" w:rsidRPr="007A4D57">
        <w:rPr>
          <w:b/>
          <w:sz w:val="28"/>
          <w:szCs w:val="28"/>
        </w:rPr>
        <w:t>OB lecture October 19</w:t>
      </w:r>
      <w:r w:rsidR="007A4D57" w:rsidRPr="007A4D57">
        <w:rPr>
          <w:b/>
          <w:sz w:val="28"/>
          <w:szCs w:val="28"/>
          <w:vertAlign w:val="superscript"/>
        </w:rPr>
        <w:t>th</w:t>
      </w:r>
      <w:r w:rsidR="007A4D57" w:rsidRPr="007A4D57">
        <w:rPr>
          <w:b/>
          <w:sz w:val="28"/>
          <w:szCs w:val="28"/>
        </w:rPr>
        <w:t xml:space="preserve"> </w:t>
      </w:r>
      <w:r w:rsidR="00402620">
        <w:rPr>
          <w:b/>
          <w:sz w:val="28"/>
          <w:szCs w:val="28"/>
        </w:rPr>
        <w:br/>
      </w:r>
      <w:r w:rsidR="00FB2E80">
        <w:br/>
      </w:r>
      <w:r w:rsidR="00FB2E80">
        <w:rPr>
          <w:u w:val="single"/>
        </w:rPr>
        <w:t>Types of decisions:</w:t>
      </w:r>
    </w:p>
    <w:p w:rsidR="00172251" w:rsidRDefault="00FB2E80">
      <w:r>
        <w:t>Programmed decisions – decisions that are somewhat automatic.</w:t>
      </w:r>
      <w:r>
        <w:br/>
        <w:t>Non-Programmed decisions – Complex decisions</w:t>
      </w:r>
      <w:r>
        <w:br/>
        <w:t>rational decision making model – offers step by step approach to making decisions and getting the best outcomes.</w:t>
      </w:r>
      <w:r>
        <w:br/>
      </w:r>
      <w:r>
        <w:br/>
      </w:r>
      <w:r w:rsidR="003A2A8B">
        <w:rPr>
          <w:b/>
          <w:color w:val="ED7D31" w:themeColor="accent2"/>
        </w:rPr>
        <w:t>-Notice the problem</w:t>
      </w:r>
      <w:r w:rsidR="003A2A8B">
        <w:rPr>
          <w:b/>
        </w:rPr>
        <w:br/>
        <w:t xml:space="preserve">-Problem statement (Define the problem): </w:t>
      </w:r>
      <w:r>
        <w:t xml:space="preserve">Clearly state the problem while avoiding going into the symptoms of the problem. </w:t>
      </w:r>
      <w:r w:rsidR="003A2A8B">
        <w:t>Avoid assumptions in the problem statement.</w:t>
      </w:r>
      <w:r w:rsidR="003A2A8B">
        <w:br/>
        <w:t>-</w:t>
      </w:r>
      <w:r w:rsidR="003A2A8B">
        <w:rPr>
          <w:b/>
        </w:rPr>
        <w:t xml:space="preserve">Analyse the problem: </w:t>
      </w:r>
      <w:r w:rsidR="003A2A8B">
        <w:t xml:space="preserve">Lay out the symptoms. Analyse how to fix the problem. (Well-structured and ill structured problems.) </w:t>
      </w:r>
      <w:r w:rsidR="003A2A8B">
        <w:br/>
        <w:t>-</w:t>
      </w:r>
      <w:r w:rsidR="003A2A8B">
        <w:rPr>
          <w:b/>
        </w:rPr>
        <w:t xml:space="preserve">Develop Alternative solutions: </w:t>
      </w:r>
      <w:r w:rsidR="003A2A8B">
        <w:t>Structural, skills/attitudes, behaviour.</w:t>
      </w:r>
      <w:r w:rsidR="003A2A8B">
        <w:br/>
        <w:t>-</w:t>
      </w:r>
      <w:r w:rsidR="003A2A8B">
        <w:rPr>
          <w:b/>
        </w:rPr>
        <w:t xml:space="preserve">Choose the best solution: </w:t>
      </w:r>
      <w:r w:rsidR="003A2A8B">
        <w:t>Maximization, satisficing, utility, intuition.</w:t>
      </w:r>
      <w:r w:rsidR="003A2A8B">
        <w:br/>
      </w:r>
      <w:r w:rsidR="003A2A8B">
        <w:rPr>
          <w:b/>
        </w:rPr>
        <w:t xml:space="preserve">-Implementation: </w:t>
      </w:r>
      <w:r w:rsidR="006C5225">
        <w:t>Timing, scope, experimentation.</w:t>
      </w:r>
      <w:r w:rsidR="006C5225">
        <w:br/>
        <w:t>-</w:t>
      </w:r>
      <w:r w:rsidR="006C5225">
        <w:rPr>
          <w:b/>
        </w:rPr>
        <w:t>Evaluation:</w:t>
      </w:r>
      <w:r w:rsidR="006C5225">
        <w:t xml:space="preserve"> Feedback, adjustments, reinforcements, measures of change.</w:t>
      </w:r>
      <w:r w:rsidR="006C5225">
        <w:br/>
      </w:r>
      <w:r w:rsidR="006C5225">
        <w:br/>
      </w:r>
      <w:r w:rsidR="006C5225">
        <w:rPr>
          <w:u w:val="single"/>
        </w:rPr>
        <w:t>Common decision making problems</w:t>
      </w:r>
      <w:r w:rsidR="006C5225">
        <w:rPr>
          <w:u w:val="single"/>
        </w:rPr>
        <w:br/>
      </w:r>
      <w:r w:rsidR="006C5225">
        <w:rPr>
          <w:u w:val="single"/>
        </w:rPr>
        <w:br/>
      </w:r>
      <w:r w:rsidR="006C5225">
        <w:t>-Limited Information</w:t>
      </w:r>
      <w:r w:rsidR="006C5225">
        <w:br/>
        <w:t>-Decision makers are forced to rely on their perceptions to make a decision.</w:t>
      </w:r>
      <w:r w:rsidR="006C5225">
        <w:br/>
        <w:t>-Perceptions present a distorted view of reality.</w:t>
      </w:r>
      <w:r w:rsidR="006C5225">
        <w:br/>
        <w:t>-Faulty attributions.</w:t>
      </w:r>
      <w:r w:rsidR="006C5225">
        <w:br/>
        <w:t>-Selective Perception.</w:t>
      </w:r>
      <w:r w:rsidR="006C5225">
        <w:br/>
        <w:t>-Projection Bias.</w:t>
      </w:r>
      <w:r w:rsidR="006C5225">
        <w:br/>
        <w:t>-Use of heuristics.</w:t>
      </w:r>
      <w:r w:rsidR="006C5225">
        <w:br/>
        <w:t>-Over confidence bias.</w:t>
      </w:r>
      <w:r w:rsidR="006C5225">
        <w:br/>
      </w:r>
      <w:r w:rsidR="006C5225">
        <w:lastRenderedPageBreak/>
        <w:t>-Anchoring bias.</w:t>
      </w:r>
      <w:r w:rsidR="006C5225">
        <w:br/>
        <w:t>-Confirmation bias.</w:t>
      </w:r>
      <w:r w:rsidR="006C5225">
        <w:br/>
        <w:t>-Availability bias.</w:t>
      </w:r>
      <w:r w:rsidR="006C5225">
        <w:br/>
        <w:t>-Escalation of commitment.</w:t>
      </w:r>
      <w:r w:rsidR="006C5225">
        <w:br/>
        <w:t>-Randomness error.</w:t>
      </w:r>
      <w:r w:rsidR="006C5225">
        <w:br/>
        <w:t>-Risk aversion.</w:t>
      </w:r>
      <w:r w:rsidR="006C5225">
        <w:br/>
        <w:t>-Hindsight bias.</w:t>
      </w:r>
      <w:r w:rsidR="006C5225">
        <w:br/>
      </w:r>
      <w:r w:rsidR="006C5225">
        <w:br/>
      </w:r>
      <w:r w:rsidR="006C5225" w:rsidRPr="006C5225">
        <w:rPr>
          <w:b/>
          <w:u w:val="single"/>
        </w:rPr>
        <w:t>Groupthink</w:t>
      </w:r>
      <w:r w:rsidR="006C5225">
        <w:br/>
        <w:t xml:space="preserve">Phenomenon where high levels of cohesion can interfere with decision making. </w:t>
      </w:r>
      <w:r w:rsidR="006C5225">
        <w:br/>
      </w:r>
      <w:r w:rsidR="003A2A8B">
        <w:br/>
      </w:r>
      <w:r w:rsidR="003A2A8B">
        <w:br/>
      </w:r>
      <w:r w:rsidR="00172251">
        <w:rPr>
          <w:b/>
          <w:i/>
        </w:rPr>
        <w:t xml:space="preserve">                                                                    </w:t>
      </w:r>
      <w:r w:rsidR="0061290E">
        <w:rPr>
          <w:b/>
          <w:i/>
        </w:rPr>
        <w:t xml:space="preserve">      </w:t>
      </w:r>
      <w:r w:rsidR="00172251">
        <w:rPr>
          <w:b/>
          <w:i/>
        </w:rPr>
        <w:t xml:space="preserve"> </w:t>
      </w:r>
      <w:r w:rsidR="00492560" w:rsidRPr="0061290E">
        <w:rPr>
          <w:b/>
          <w:i/>
          <w:sz w:val="24"/>
          <w:szCs w:val="24"/>
        </w:rPr>
        <w:t>Case Problem</w:t>
      </w:r>
      <w:r w:rsidR="00492560">
        <w:rPr>
          <w:b/>
          <w:i/>
        </w:rPr>
        <w:br/>
      </w:r>
      <w:r w:rsidR="00492560" w:rsidRPr="00172251">
        <w:rPr>
          <w:b/>
        </w:rPr>
        <w:t>Symptoms:</w:t>
      </w:r>
      <w:r w:rsidR="00492560">
        <w:br/>
        <w:t>-Employee resentment</w:t>
      </w:r>
      <w:r w:rsidR="00492560">
        <w:br/>
        <w:t>-Complaints to management by customers</w:t>
      </w:r>
      <w:r w:rsidR="00492560">
        <w:br/>
        <w:t xml:space="preserve">-Some areas of the store are empty and understocked </w:t>
      </w:r>
      <w:r w:rsidR="00492560">
        <w:br/>
      </w:r>
      <w:r w:rsidR="00492560">
        <w:rPr>
          <w:b/>
        </w:rPr>
        <w:br/>
        <w:t xml:space="preserve">Problem statement: </w:t>
      </w:r>
      <w:r w:rsidR="00172251">
        <w:t>Compensation system particularly the commission structure has negatively impacted employee’s behaviour.</w:t>
      </w:r>
      <w:r w:rsidR="00172251">
        <w:br/>
      </w:r>
      <w:r w:rsidR="00172251">
        <w:br/>
      </w:r>
      <w:r w:rsidR="0061290E">
        <w:rPr>
          <w:b/>
        </w:rPr>
        <w:t>Reward S</w:t>
      </w:r>
      <w:r w:rsidR="00172251">
        <w:rPr>
          <w:b/>
        </w:rPr>
        <w:t>ystem:</w:t>
      </w:r>
      <w:r w:rsidR="00172251">
        <w:rPr>
          <w:b/>
        </w:rPr>
        <w:br/>
      </w:r>
      <w:r w:rsidR="00172251">
        <w:t>Positive reinforcement: Aggressive behaviour by the sales person translates into more money.</w:t>
      </w:r>
    </w:p>
    <w:p w:rsidR="00FB2E80" w:rsidRPr="00172251" w:rsidRDefault="00172251">
      <w:r>
        <w:t>Negative reinforcement</w:t>
      </w:r>
      <w:r>
        <w:br/>
      </w:r>
      <w:r>
        <w:br/>
        <w:t xml:space="preserve">Punishment: Low aggression reduces salary. </w:t>
      </w:r>
      <w:r w:rsidR="0061290E">
        <w:t>Manager threatens to fire employees if they don’t perform inventory control. Ineffective use of punishment because manager doesn’t follow through on threats.</w:t>
      </w:r>
      <w:r>
        <w:br/>
      </w:r>
      <w:r>
        <w:br/>
        <w:t>Extinction: Why sales employees don’t perform inventory control as much under the previous compensation arrangement.</w:t>
      </w:r>
      <w:r w:rsidR="0061290E">
        <w:br/>
      </w:r>
      <w:r w:rsidR="0061290E">
        <w:br/>
      </w:r>
      <w:r w:rsidR="0061290E">
        <w:rPr>
          <w:b/>
        </w:rPr>
        <w:t>What actions should the organization take?</w:t>
      </w:r>
      <w:r w:rsidR="0061290E">
        <w:br/>
        <w:t>(Decision making model)</w:t>
      </w:r>
      <w:r w:rsidR="0061290E">
        <w:br/>
        <w:t>-Shared compensation</w:t>
      </w:r>
      <w:r w:rsidR="0061290E">
        <w:br/>
        <w:t xml:space="preserve">-No commissions, higher salary </w:t>
      </w:r>
      <w:r w:rsidR="0061290E">
        <w:br/>
        <w:t>-Fair workload distribution</w:t>
      </w:r>
      <w:r w:rsidR="0061290E">
        <w:br/>
        <w:t>-Bonus based on store sales</w:t>
      </w:r>
      <w:bookmarkStart w:id="0" w:name="_GoBack"/>
      <w:bookmarkEnd w:id="0"/>
    </w:p>
    <w:sectPr w:rsidR="00FB2E80" w:rsidRPr="001722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4A"/>
    <w:rsid w:val="000F385F"/>
    <w:rsid w:val="00172251"/>
    <w:rsid w:val="001961FC"/>
    <w:rsid w:val="003A2A8B"/>
    <w:rsid w:val="00402620"/>
    <w:rsid w:val="00492560"/>
    <w:rsid w:val="00542791"/>
    <w:rsid w:val="00593D08"/>
    <w:rsid w:val="0061290E"/>
    <w:rsid w:val="006766ED"/>
    <w:rsid w:val="006C5225"/>
    <w:rsid w:val="006E764A"/>
    <w:rsid w:val="007A4D57"/>
    <w:rsid w:val="007F32D4"/>
    <w:rsid w:val="008A4772"/>
    <w:rsid w:val="008C5B93"/>
    <w:rsid w:val="00AD1656"/>
    <w:rsid w:val="00AF67A7"/>
    <w:rsid w:val="00BA1807"/>
    <w:rsid w:val="00C22C18"/>
    <w:rsid w:val="00C45BDA"/>
    <w:rsid w:val="00FB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49614A-045B-43E7-B375-01EBAFBBD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Sandrina Gauthier</dc:creator>
  <cp:keywords/>
  <dc:description/>
  <cp:lastModifiedBy>Sandrina Gauthier</cp:lastModifiedBy>
  <cp:revision>2</cp:revision>
  <dcterms:created xsi:type="dcterms:W3CDTF">2016-10-31T02:00:00Z</dcterms:created>
  <dcterms:modified xsi:type="dcterms:W3CDTF">2016-10-31T02:00:00Z</dcterms:modified>
</cp:coreProperties>
</file>