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D9741A" w14:textId="77777777" w:rsidR="00D1422B" w:rsidRDefault="00A219ED">
      <w:pPr>
        <w:pStyle w:val="Heading1"/>
      </w:pPr>
      <w:r>
        <w:t>Exam 2 Psych 1000 Chapters 5-8</w:t>
      </w:r>
    </w:p>
    <w:p w14:paraId="6A47B8B9" w14:textId="0421178E" w:rsidR="00D1422B" w:rsidRDefault="00A219ED" w:rsidP="009828B9">
      <w:pPr>
        <w:pStyle w:val="ListBullet"/>
        <w:numPr>
          <w:ilvl w:val="0"/>
          <w:numId w:val="0"/>
        </w:numPr>
        <w:ind w:left="432" w:hanging="432"/>
        <w:rPr>
          <w:b/>
          <w:u w:val="single"/>
        </w:rPr>
      </w:pPr>
      <w:r w:rsidRPr="00396ACA">
        <w:rPr>
          <w:b/>
          <w:u w:val="single"/>
        </w:rPr>
        <w:t>Chapter 5</w:t>
      </w:r>
      <w:r w:rsidR="00E6187B">
        <w:rPr>
          <w:b/>
          <w:u w:val="single"/>
        </w:rPr>
        <w:t>- Sensation and Perception</w:t>
      </w:r>
    </w:p>
    <w:p w14:paraId="00C35DC4" w14:textId="61F0D0E3" w:rsidR="00396ACA" w:rsidRPr="00396ACA" w:rsidRDefault="00396ACA" w:rsidP="009828B9">
      <w:pPr>
        <w:pStyle w:val="ListBullet"/>
        <w:numPr>
          <w:ilvl w:val="0"/>
          <w:numId w:val="0"/>
        </w:numPr>
        <w:ind w:left="432" w:hanging="432"/>
        <w:rPr>
          <w:u w:val="single"/>
        </w:rPr>
      </w:pPr>
      <w:r>
        <w:rPr>
          <w:u w:val="single"/>
        </w:rPr>
        <w:t>Sensory Processes</w:t>
      </w:r>
    </w:p>
    <w:p w14:paraId="5C8682A6" w14:textId="77777777" w:rsidR="009828B9" w:rsidRDefault="009828B9" w:rsidP="009828B9">
      <w:pPr>
        <w:pStyle w:val="ListBullet"/>
        <w:numPr>
          <w:ilvl w:val="0"/>
          <w:numId w:val="5"/>
        </w:numPr>
      </w:pPr>
      <w:r>
        <w:t xml:space="preserve">Synesthesia: the mixing of the senses. Occurs when people experience sounds as colours or tastes as touch. </w:t>
      </w:r>
    </w:p>
    <w:p w14:paraId="2F4EF44B" w14:textId="180D0AAB" w:rsidR="009828B9" w:rsidRDefault="00FC7A56" w:rsidP="009828B9">
      <w:pPr>
        <w:pStyle w:val="ListBullet"/>
        <w:numPr>
          <w:ilvl w:val="0"/>
          <w:numId w:val="5"/>
        </w:numPr>
      </w:pPr>
      <w:r>
        <w:t>Stimulus</w:t>
      </w:r>
      <w:r w:rsidR="003E4950">
        <w:t xml:space="preserve"> activates stimulus receptors to translate the information into nerve impulses to the brain (transduction). Feature detectors break down and analyze the specific features of the stimuli. These stimuli are reconstructed into neural representation then compared to previously stored information. </w:t>
      </w:r>
    </w:p>
    <w:p w14:paraId="782EA843" w14:textId="77777777" w:rsidR="00D404A2" w:rsidRDefault="00D404A2" w:rsidP="009828B9">
      <w:pPr>
        <w:pStyle w:val="ListBullet"/>
        <w:numPr>
          <w:ilvl w:val="0"/>
          <w:numId w:val="5"/>
        </w:numPr>
      </w:pPr>
      <w:r>
        <w:t>Translation of physical energies into nerve impulses which the brain receives to organize and construct a perceptual experience.</w:t>
      </w:r>
    </w:p>
    <w:p w14:paraId="30F9FE9D" w14:textId="2EE597F7" w:rsidR="00D404A2" w:rsidRDefault="00D404A2" w:rsidP="009828B9">
      <w:pPr>
        <w:pStyle w:val="ListBullet"/>
        <w:numPr>
          <w:ilvl w:val="0"/>
          <w:numId w:val="5"/>
        </w:numPr>
      </w:pPr>
      <w:r>
        <w:t>Sensation: Stimulus received by sensory receptors</w:t>
      </w:r>
      <w:r>
        <w:sym w:font="Wingdings" w:char="F0E0"/>
      </w:r>
      <w:r>
        <w:t>transduction</w:t>
      </w:r>
      <w:r>
        <w:sym w:font="Wingdings" w:char="F0E0"/>
      </w:r>
      <w:r>
        <w:t>feature detectors analyze</w:t>
      </w:r>
      <w:r>
        <w:sym w:font="Wingdings" w:char="F0E0"/>
      </w:r>
      <w:r>
        <w:t>reconstructed into neural representation</w:t>
      </w:r>
      <w:r>
        <w:sym w:font="Wingdings" w:char="F0E0"/>
      </w:r>
      <w:r>
        <w:t>neural representation compare with previous info stored in brain</w:t>
      </w:r>
      <w:r>
        <w:sym w:font="Wingdings" w:char="F0E0"/>
      </w:r>
      <w:r>
        <w:t>recognition and interpretation of stimuli: Perception</w:t>
      </w:r>
    </w:p>
    <w:p w14:paraId="623F3BCA" w14:textId="6609AD8B" w:rsidR="00D404A2" w:rsidRDefault="00561C73" w:rsidP="009828B9">
      <w:pPr>
        <w:pStyle w:val="ListBullet"/>
        <w:numPr>
          <w:ilvl w:val="0"/>
          <w:numId w:val="5"/>
        </w:numPr>
      </w:pPr>
      <w:r>
        <w:t xml:space="preserve">Sensation: the stimulus-detection process by which our sense organs response to and </w:t>
      </w:r>
      <w:r w:rsidR="001B2D9F">
        <w:t>translate environmental stimuli into nerve impulses that are sent to the brain.</w:t>
      </w:r>
    </w:p>
    <w:p w14:paraId="3CC82A40" w14:textId="3C772A22" w:rsidR="001B2D9F" w:rsidRDefault="001B2D9F" w:rsidP="009828B9">
      <w:pPr>
        <w:pStyle w:val="ListBullet"/>
        <w:numPr>
          <w:ilvl w:val="0"/>
          <w:numId w:val="5"/>
        </w:numPr>
      </w:pPr>
      <w:r>
        <w:t xml:space="preserve">Perception: making “sense” of what our senses tell us, the active process of organizing this stimulus input and giving it meaning. </w:t>
      </w:r>
    </w:p>
    <w:p w14:paraId="58DD4A45" w14:textId="7BD27FFE" w:rsidR="001B2D9F" w:rsidRDefault="00403780" w:rsidP="009828B9">
      <w:pPr>
        <w:pStyle w:val="ListBullet"/>
        <w:numPr>
          <w:ilvl w:val="0"/>
          <w:numId w:val="5"/>
        </w:numPr>
      </w:pPr>
      <w:r>
        <w:t xml:space="preserve">Interpretation or perception is influenced by their context. </w:t>
      </w:r>
    </w:p>
    <w:p w14:paraId="16D9C561" w14:textId="2004D699" w:rsidR="00E227FF" w:rsidRDefault="00E227FF" w:rsidP="009828B9">
      <w:pPr>
        <w:pStyle w:val="ListBullet"/>
        <w:numPr>
          <w:ilvl w:val="0"/>
          <w:numId w:val="5"/>
        </w:numPr>
      </w:pPr>
      <w:r>
        <w:t xml:space="preserve">Transduction: </w:t>
      </w:r>
      <w:r w:rsidR="007B4221">
        <w:t xml:space="preserve">the process whereby the characteristics of a stimulus are converted into nerve impulses. </w:t>
      </w:r>
    </w:p>
    <w:p w14:paraId="1E28D876" w14:textId="43CF6326" w:rsidR="007B4221" w:rsidRDefault="005C5021" w:rsidP="009828B9">
      <w:pPr>
        <w:pStyle w:val="ListBullet"/>
        <w:numPr>
          <w:ilvl w:val="0"/>
          <w:numId w:val="5"/>
        </w:numPr>
      </w:pPr>
      <w:r>
        <w:lastRenderedPageBreak/>
        <w:t xml:space="preserve">Psychophysics: studies relations between the physical characteristics or stimuli and sensory capabilities. </w:t>
      </w:r>
    </w:p>
    <w:p w14:paraId="061B90E2" w14:textId="2161FD3B" w:rsidR="005C5021" w:rsidRDefault="005C5021" w:rsidP="009828B9">
      <w:pPr>
        <w:pStyle w:val="ListBullet"/>
        <w:numPr>
          <w:ilvl w:val="0"/>
          <w:numId w:val="5"/>
        </w:numPr>
      </w:pPr>
      <w:r>
        <w:t>Absolute limits of sensitivity: weakest salt solution humans can detect or softest sound we can hear</w:t>
      </w:r>
      <w:r w:rsidR="00130260">
        <w:t>.</w:t>
      </w:r>
    </w:p>
    <w:p w14:paraId="6A91ED0A" w14:textId="34D66EB6" w:rsidR="005C5021" w:rsidRDefault="005C5021" w:rsidP="009828B9">
      <w:pPr>
        <w:pStyle w:val="ListBullet"/>
        <w:numPr>
          <w:ilvl w:val="0"/>
          <w:numId w:val="5"/>
        </w:numPr>
      </w:pPr>
      <w:r>
        <w:t xml:space="preserve">Differences between stimuli: smallest difference in </w:t>
      </w:r>
      <w:r w:rsidR="00130260">
        <w:t>brightness that we can detect or difference in 2 tones.</w:t>
      </w:r>
    </w:p>
    <w:p w14:paraId="473C945A" w14:textId="2E8044AD" w:rsidR="00130260" w:rsidRDefault="008B03BF" w:rsidP="009828B9">
      <w:pPr>
        <w:pStyle w:val="ListBullet"/>
        <w:numPr>
          <w:ilvl w:val="0"/>
          <w:numId w:val="5"/>
        </w:numPr>
      </w:pPr>
      <w:r>
        <w:t xml:space="preserve">Absolute threshold: lowest intensity at which a stimulus can be detected correctly 50% of the time. The lower the absolute the greater the sensitivity. </w:t>
      </w:r>
    </w:p>
    <w:p w14:paraId="41494CCF" w14:textId="77777777" w:rsidR="00335856" w:rsidRDefault="00335856" w:rsidP="00335856">
      <w:pPr>
        <w:pStyle w:val="ListBullet"/>
        <w:numPr>
          <w:ilvl w:val="0"/>
          <w:numId w:val="5"/>
        </w:numPr>
      </w:pPr>
      <w:r>
        <w:t xml:space="preserve">No single point on the intensity scale that separates nondetection from detection of a stimulus. </w:t>
      </w:r>
    </w:p>
    <w:p w14:paraId="6EF4D2D6" w14:textId="39A62175" w:rsidR="00335856" w:rsidRDefault="00335856" w:rsidP="00335856">
      <w:pPr>
        <w:pStyle w:val="ListBullet"/>
        <w:numPr>
          <w:ilvl w:val="0"/>
          <w:numId w:val="5"/>
        </w:numPr>
      </w:pPr>
      <w:r>
        <w:t>Decision criterion: a standard of how certain they must be that a stimulus is present before they will say they detect.</w:t>
      </w:r>
    </w:p>
    <w:p w14:paraId="294285A1" w14:textId="2793A5C1" w:rsidR="008B03BF" w:rsidRDefault="008B03BF" w:rsidP="009828B9">
      <w:pPr>
        <w:pStyle w:val="ListBullet"/>
        <w:numPr>
          <w:ilvl w:val="0"/>
          <w:numId w:val="5"/>
        </w:numPr>
      </w:pPr>
      <w:r>
        <w:t xml:space="preserve">Signal detection theory: concerned with the factors that influence sensory judgments. </w:t>
      </w:r>
    </w:p>
    <w:p w14:paraId="34509583" w14:textId="53F41957" w:rsidR="00335856" w:rsidRDefault="00EB397B" w:rsidP="009828B9">
      <w:pPr>
        <w:pStyle w:val="ListBullet"/>
        <w:numPr>
          <w:ilvl w:val="0"/>
          <w:numId w:val="5"/>
        </w:numPr>
      </w:pPr>
      <w:r>
        <w:t>Difference threshold: smallest difference between 2 stimuli that people can perceive 50% of the time. (Just noticeable difference JND)</w:t>
      </w:r>
    </w:p>
    <w:p w14:paraId="36897FAE" w14:textId="182CEF50" w:rsidR="00EB397B" w:rsidRDefault="00EB397B" w:rsidP="009828B9">
      <w:pPr>
        <w:pStyle w:val="ListBullet"/>
        <w:numPr>
          <w:ilvl w:val="0"/>
          <w:numId w:val="5"/>
        </w:numPr>
      </w:pPr>
      <w:r>
        <w:t xml:space="preserve">Weber’s Law: </w:t>
      </w:r>
      <w:r w:rsidR="00DE2B49">
        <w:t>difference threshold is directly proportional to the magnitude of the stimulus with which the comparison is being made, and can be expressed as a Weber Fraction.</w:t>
      </w:r>
    </w:p>
    <w:p w14:paraId="0EE59274" w14:textId="3DC897FC" w:rsidR="00DE2B49" w:rsidRDefault="00C4502A" w:rsidP="009828B9">
      <w:pPr>
        <w:pStyle w:val="ListBullet"/>
        <w:numPr>
          <w:ilvl w:val="0"/>
          <w:numId w:val="5"/>
        </w:numPr>
      </w:pPr>
      <w:r>
        <w:t xml:space="preserve">Subliminal stimulus: one that is so weak or brief that it cannot be perceived consciously. </w:t>
      </w:r>
      <w:r w:rsidR="00E050B0">
        <w:t>(Drink Coke during movie)</w:t>
      </w:r>
    </w:p>
    <w:p w14:paraId="62435787" w14:textId="6CEC6EAD" w:rsidR="00C4502A" w:rsidRDefault="004D153B" w:rsidP="009828B9">
      <w:pPr>
        <w:pStyle w:val="ListBullet"/>
        <w:numPr>
          <w:ilvl w:val="0"/>
          <w:numId w:val="5"/>
        </w:numPr>
      </w:pPr>
      <w:r>
        <w:t>Sensory adaptation</w:t>
      </w:r>
      <w:r w:rsidR="00F12678">
        <w:t xml:space="preserve"> (habituation)</w:t>
      </w:r>
      <w:r>
        <w:t xml:space="preserve">: </w:t>
      </w:r>
      <w:r w:rsidR="00F12678">
        <w:t xml:space="preserve">when sensory neurons decrease their activity and diminish their sensitivity to an unchanging stimulus. </w:t>
      </w:r>
    </w:p>
    <w:p w14:paraId="455EC215" w14:textId="1F82DC2A" w:rsidR="00F12678" w:rsidRDefault="00396ACA" w:rsidP="00396ACA">
      <w:pPr>
        <w:pStyle w:val="ListBullet"/>
        <w:numPr>
          <w:ilvl w:val="0"/>
          <w:numId w:val="0"/>
        </w:numPr>
        <w:ind w:left="360"/>
        <w:rPr>
          <w:u w:val="single"/>
        </w:rPr>
      </w:pPr>
      <w:r w:rsidRPr="00396ACA">
        <w:rPr>
          <w:u w:val="single"/>
        </w:rPr>
        <w:t>Vision</w:t>
      </w:r>
    </w:p>
    <w:p w14:paraId="41E534D9" w14:textId="5DC2333C" w:rsidR="00396ACA" w:rsidRPr="00C83058" w:rsidRDefault="009212A0" w:rsidP="00396ACA">
      <w:pPr>
        <w:pStyle w:val="ListBullet"/>
        <w:numPr>
          <w:ilvl w:val="0"/>
          <w:numId w:val="7"/>
        </w:numPr>
        <w:rPr>
          <w:u w:val="single"/>
        </w:rPr>
      </w:pPr>
      <w:r>
        <w:t>Light wave enters eye through cornea (</w:t>
      </w:r>
      <w:r w:rsidR="00C83058">
        <w:t xml:space="preserve">transparent protective structure at front of eye). Pupil is an adjustable opening that controls the amount of light let in. The pupil’s size is controlled by the iris (the colored part of the eye). Behind the pupil is the lens (it becomes </w:t>
      </w:r>
      <w:r w:rsidR="00C83058">
        <w:lastRenderedPageBreak/>
        <w:t xml:space="preserve">thinner and thicker to focus on distant and near objects). The retina is the tissue at the rear of the eyeball (rods and cones). The lens reverses the image from right to left and top to bottom when it is projected on the retina. </w:t>
      </w:r>
    </w:p>
    <w:p w14:paraId="6B8EBBA9" w14:textId="3D4FC029" w:rsidR="00C83058" w:rsidRPr="00C83058" w:rsidRDefault="00C83058" w:rsidP="00396ACA">
      <w:pPr>
        <w:pStyle w:val="ListBullet"/>
        <w:numPr>
          <w:ilvl w:val="0"/>
          <w:numId w:val="7"/>
        </w:numPr>
        <w:rPr>
          <w:u w:val="single"/>
        </w:rPr>
      </w:pPr>
      <w:r>
        <w:t xml:space="preserve">Myopia: difficulty seeing far away objects. Hyperopia: difficulty seeing close up objects. </w:t>
      </w:r>
    </w:p>
    <w:p w14:paraId="7E3473E9" w14:textId="037A1F2E" w:rsidR="00C83058" w:rsidRPr="00DC6F69" w:rsidRDefault="000E6EF9" w:rsidP="00396ACA">
      <w:pPr>
        <w:pStyle w:val="ListBullet"/>
        <w:numPr>
          <w:ilvl w:val="0"/>
          <w:numId w:val="7"/>
        </w:numPr>
        <w:rPr>
          <w:u w:val="single"/>
        </w:rPr>
      </w:pPr>
      <w:r>
        <w:t xml:space="preserve">Rods: black and white receptors. Cones: colour receptors. </w:t>
      </w:r>
    </w:p>
    <w:p w14:paraId="70C68BDD" w14:textId="3B665B11" w:rsidR="00DC6F69" w:rsidRPr="00DC6F69" w:rsidRDefault="00DC6F69" w:rsidP="00396ACA">
      <w:pPr>
        <w:pStyle w:val="ListBullet"/>
        <w:numPr>
          <w:ilvl w:val="0"/>
          <w:numId w:val="7"/>
        </w:numPr>
        <w:rPr>
          <w:u w:val="single"/>
        </w:rPr>
      </w:pPr>
      <w:r>
        <w:t xml:space="preserve">Fovea: small area in the centre of the retina that contains only cones. </w:t>
      </w:r>
    </w:p>
    <w:p w14:paraId="1C491990" w14:textId="32F5ECC4" w:rsidR="00DC6F69" w:rsidRPr="00305A2C" w:rsidRDefault="00DC6F69" w:rsidP="00396ACA">
      <w:pPr>
        <w:pStyle w:val="ListBullet"/>
        <w:numPr>
          <w:ilvl w:val="0"/>
          <w:numId w:val="7"/>
        </w:numPr>
        <w:rPr>
          <w:u w:val="single"/>
        </w:rPr>
      </w:pPr>
      <w:r>
        <w:t xml:space="preserve">Bipolar cells have synaptic connections with the rods and cones. They synapse with a layer of Ganglion cells: axons are collected into a bundle to form the optic nerve. </w:t>
      </w:r>
      <w:r w:rsidR="00D4574B">
        <w:t xml:space="preserve">The optic nerve leads to the brain. The spot where the optic nerve leaves the eye is the blind spot as there is no receptors there. </w:t>
      </w:r>
    </w:p>
    <w:p w14:paraId="056B06F6" w14:textId="58ED89A8" w:rsidR="00305A2C" w:rsidRPr="00DF2BB9" w:rsidRDefault="00305A2C" w:rsidP="00396ACA">
      <w:pPr>
        <w:pStyle w:val="ListBullet"/>
        <w:numPr>
          <w:ilvl w:val="0"/>
          <w:numId w:val="7"/>
        </w:numPr>
        <w:rPr>
          <w:u w:val="single"/>
        </w:rPr>
      </w:pPr>
      <w:r>
        <w:t xml:space="preserve">Visual acuity: </w:t>
      </w:r>
      <w:r w:rsidR="00DF2BB9">
        <w:t xml:space="preserve">ability to see fine detail. Our visual acuity is greatest when the visual image projects directly onto the fovea. </w:t>
      </w:r>
    </w:p>
    <w:p w14:paraId="2BC6CDF8" w14:textId="522337A7" w:rsidR="00DF2BB9" w:rsidRPr="00637031" w:rsidRDefault="00ED540B" w:rsidP="00396ACA">
      <w:pPr>
        <w:pStyle w:val="ListBullet"/>
        <w:numPr>
          <w:ilvl w:val="0"/>
          <w:numId w:val="7"/>
        </w:numPr>
        <w:rPr>
          <w:u w:val="single"/>
        </w:rPr>
      </w:pPr>
      <w:r>
        <w:t xml:space="preserve">Photopigments: </w:t>
      </w:r>
      <w:r w:rsidR="00637031">
        <w:t xml:space="preserve">protein molecules within the rods and cones whose chemical reactions when absorbing light result in nerve impulses being generated. </w:t>
      </w:r>
    </w:p>
    <w:p w14:paraId="74E00B6C" w14:textId="49ABF25D" w:rsidR="00637031" w:rsidRPr="00664A72" w:rsidRDefault="00EE7900" w:rsidP="00396ACA">
      <w:pPr>
        <w:pStyle w:val="ListBullet"/>
        <w:numPr>
          <w:ilvl w:val="0"/>
          <w:numId w:val="7"/>
        </w:numPr>
        <w:rPr>
          <w:u w:val="single"/>
        </w:rPr>
      </w:pPr>
      <w:r>
        <w:t xml:space="preserve">Dark adaptation: progressive improvement in brightness sensitivity that occurs over time under conditions of low illumination. </w:t>
      </w:r>
    </w:p>
    <w:p w14:paraId="2B40C2EE" w14:textId="0D0DBD17" w:rsidR="00664A72" w:rsidRPr="009F7591" w:rsidRDefault="005727BF" w:rsidP="00396ACA">
      <w:pPr>
        <w:pStyle w:val="ListBullet"/>
        <w:numPr>
          <w:ilvl w:val="0"/>
          <w:numId w:val="7"/>
        </w:numPr>
        <w:rPr>
          <w:u w:val="single"/>
        </w:rPr>
      </w:pPr>
      <w:r>
        <w:t xml:space="preserve">Trichromatic theory: 3 types of colour receptors in the retina (blue, green, and red). </w:t>
      </w:r>
    </w:p>
    <w:p w14:paraId="196DA488" w14:textId="78E699F0" w:rsidR="009F7591" w:rsidRPr="009F7591" w:rsidRDefault="009F7591" w:rsidP="00396ACA">
      <w:pPr>
        <w:pStyle w:val="ListBullet"/>
        <w:numPr>
          <w:ilvl w:val="0"/>
          <w:numId w:val="7"/>
        </w:numPr>
        <w:rPr>
          <w:u w:val="single"/>
        </w:rPr>
      </w:pPr>
      <w:r>
        <w:t xml:space="preserve">Opponent-process theory: each of the three cone types responds to 2 different wavelengths. Red/green, blue/yellow, and black/white. </w:t>
      </w:r>
    </w:p>
    <w:p w14:paraId="2357C328" w14:textId="7BFE4663" w:rsidR="009F7591" w:rsidRPr="000C309C" w:rsidRDefault="009F7591" w:rsidP="00396ACA">
      <w:pPr>
        <w:pStyle w:val="ListBullet"/>
        <w:numPr>
          <w:ilvl w:val="0"/>
          <w:numId w:val="7"/>
        </w:numPr>
        <w:rPr>
          <w:u w:val="single"/>
        </w:rPr>
      </w:pPr>
      <w:r>
        <w:t xml:space="preserve">Dual-process theory: </w:t>
      </w:r>
      <w:r w:rsidR="006B6E10">
        <w:t>combines trichromatic and opponent-process theories to account for the colour transduction process.</w:t>
      </w:r>
    </w:p>
    <w:p w14:paraId="7E154C81" w14:textId="6D941772" w:rsidR="000C309C" w:rsidRPr="00623251" w:rsidRDefault="00623251" w:rsidP="00396ACA">
      <w:pPr>
        <w:pStyle w:val="ListBullet"/>
        <w:numPr>
          <w:ilvl w:val="0"/>
          <w:numId w:val="7"/>
        </w:numPr>
        <w:rPr>
          <w:u w:val="single"/>
        </w:rPr>
      </w:pPr>
      <w:r>
        <w:t>Primary visual cortex: on occipital lobe</w:t>
      </w:r>
    </w:p>
    <w:p w14:paraId="133183A5" w14:textId="149D785F" w:rsidR="00623251" w:rsidRPr="0024604E" w:rsidRDefault="0024604E" w:rsidP="00396ACA">
      <w:pPr>
        <w:pStyle w:val="ListBullet"/>
        <w:numPr>
          <w:ilvl w:val="0"/>
          <w:numId w:val="7"/>
        </w:numPr>
        <w:rPr>
          <w:u w:val="single"/>
        </w:rPr>
      </w:pPr>
      <w:r>
        <w:t>Feature detectors: neurons that fire selectively in response to stimuli that have specific characteristics.</w:t>
      </w:r>
    </w:p>
    <w:p w14:paraId="0E6D5D35" w14:textId="032C89C0" w:rsidR="0024604E" w:rsidRPr="001867A3" w:rsidRDefault="001867A3" w:rsidP="00396ACA">
      <w:pPr>
        <w:pStyle w:val="ListBullet"/>
        <w:numPr>
          <w:ilvl w:val="0"/>
          <w:numId w:val="7"/>
        </w:numPr>
        <w:rPr>
          <w:u w:val="single"/>
        </w:rPr>
      </w:pPr>
      <w:r>
        <w:lastRenderedPageBreak/>
        <w:t>Parallel processing: the brains ability to process many things at once.</w:t>
      </w:r>
    </w:p>
    <w:p w14:paraId="75E5925A" w14:textId="5E34D3C9" w:rsidR="001867A3" w:rsidRPr="00914626" w:rsidRDefault="00A6126C" w:rsidP="00396ACA">
      <w:pPr>
        <w:pStyle w:val="ListBullet"/>
        <w:numPr>
          <w:ilvl w:val="0"/>
          <w:numId w:val="7"/>
        </w:numPr>
        <w:rPr>
          <w:u w:val="single"/>
        </w:rPr>
      </w:pPr>
      <w:r>
        <w:t xml:space="preserve">Visual association cortex </w:t>
      </w:r>
    </w:p>
    <w:p w14:paraId="69170E9C" w14:textId="54FEC49C" w:rsidR="00914626" w:rsidRDefault="00914626" w:rsidP="00914626">
      <w:pPr>
        <w:pStyle w:val="ListBullet"/>
        <w:numPr>
          <w:ilvl w:val="0"/>
          <w:numId w:val="0"/>
        </w:numPr>
        <w:ind w:left="432" w:hanging="432"/>
        <w:rPr>
          <w:u w:val="single"/>
        </w:rPr>
      </w:pPr>
      <w:r>
        <w:rPr>
          <w:u w:val="single"/>
        </w:rPr>
        <w:t>Audition</w:t>
      </w:r>
    </w:p>
    <w:p w14:paraId="34986245" w14:textId="18EB065E" w:rsidR="00914626" w:rsidRDefault="000D48E8" w:rsidP="00914626">
      <w:pPr>
        <w:pStyle w:val="ListBullet"/>
        <w:numPr>
          <w:ilvl w:val="0"/>
          <w:numId w:val="8"/>
        </w:numPr>
      </w:pPr>
      <w:r>
        <w:t xml:space="preserve">Frequency: number of sound waves or cycles per second. Hertz (Hz) is the technical measure of cycles per second. </w:t>
      </w:r>
    </w:p>
    <w:p w14:paraId="0B60130D" w14:textId="50465366" w:rsidR="00531E8A" w:rsidRDefault="00531E8A" w:rsidP="00914626">
      <w:pPr>
        <w:pStyle w:val="ListBullet"/>
        <w:numPr>
          <w:ilvl w:val="0"/>
          <w:numId w:val="8"/>
        </w:numPr>
      </w:pPr>
      <w:r>
        <w:t xml:space="preserve">Amplitude: vertical size of the sound waves. Differences in amplitudes are expressed as decibels (db)- measure of physical pressures that occur at the eardrum. </w:t>
      </w:r>
      <w:r w:rsidR="00BC60E9">
        <w:t>Each increase of 10 db is a tenfold increase in loudness.</w:t>
      </w:r>
    </w:p>
    <w:p w14:paraId="22707BB3" w14:textId="76E9792D" w:rsidR="00BC60E9" w:rsidRDefault="00B0230C" w:rsidP="00914626">
      <w:pPr>
        <w:pStyle w:val="ListBullet"/>
        <w:numPr>
          <w:ilvl w:val="0"/>
          <w:numId w:val="8"/>
        </w:numPr>
      </w:pPr>
      <w:r>
        <w:t xml:space="preserve">Sound waves travel into the auditory canal leading into the eardrum (vibrates in response to the sound waves). Beyond this is the middle ear which houses the tiny vibrating ossicles (little bones), they amplify the sound waves. Oval window forms the boundary between the middle in and inner ear. </w:t>
      </w:r>
      <w:r w:rsidR="00D623C9">
        <w:t xml:space="preserve">Inner ear: Cochlea (coiled tube filled with fluid which contains the basilar membrane- a sheet of tissue that runs its length). </w:t>
      </w:r>
      <w:r w:rsidR="007D59B5">
        <w:t xml:space="preserve">Resting on the </w:t>
      </w:r>
      <w:r w:rsidR="00FB4CFE">
        <w:t xml:space="preserve">basilar membrane is the organ of corti- contains many tiny hair cells that are the actual sound receptors. </w:t>
      </w:r>
    </w:p>
    <w:p w14:paraId="1C9EC046" w14:textId="39B0BD3E" w:rsidR="00B3750C" w:rsidRDefault="00E11483" w:rsidP="00914626">
      <w:pPr>
        <w:pStyle w:val="ListBullet"/>
        <w:numPr>
          <w:ilvl w:val="0"/>
          <w:numId w:val="8"/>
        </w:numPr>
      </w:pPr>
      <w:r>
        <w:t xml:space="preserve">When the sound waves strike the eardrum, pressure created at the oval window by the </w:t>
      </w:r>
      <w:r w:rsidR="002E1F3D">
        <w:t xml:space="preserve">ossicles sets the fluid inside the cochlea into motion. The fluid waves that result vibrate the basilar membrane and the membrane above causing the bending of hair cells in the organ of corti. The hair cells </w:t>
      </w:r>
      <w:r w:rsidR="00CB1B34">
        <w:t>trigger</w:t>
      </w:r>
      <w:r w:rsidR="002E1F3D">
        <w:t xml:space="preserve"> a release of neurotransmitter substance into the synaptic space between the hair cells and the neurons of the auditory nerve, resulting in nerve impulses that are sent to the brain.</w:t>
      </w:r>
    </w:p>
    <w:p w14:paraId="6D79731B" w14:textId="39292F25" w:rsidR="00C4502A" w:rsidRDefault="00D24E2D" w:rsidP="00514115">
      <w:pPr>
        <w:pStyle w:val="ListBullet"/>
        <w:numPr>
          <w:ilvl w:val="0"/>
          <w:numId w:val="8"/>
        </w:numPr>
      </w:pPr>
      <w:r>
        <w:t xml:space="preserve">Auditory system transforms the sensory qualities of loudness and pitch into nerve impulses. High amplitude sound-hair cells bend more- release more neurotransmitter. </w:t>
      </w:r>
      <w:r w:rsidR="00514115">
        <w:t xml:space="preserve">Loudness coded in terms of rate of firing and specific hair cells sending messages. </w:t>
      </w:r>
    </w:p>
    <w:p w14:paraId="03A056A8" w14:textId="51DCF8FE" w:rsidR="00514115" w:rsidRDefault="000251BE" w:rsidP="00514115">
      <w:pPr>
        <w:pStyle w:val="ListBullet"/>
        <w:numPr>
          <w:ilvl w:val="0"/>
          <w:numId w:val="8"/>
        </w:numPr>
      </w:pPr>
      <w:r>
        <w:t>Frequency theory: nerve impulses sent to the brain match the frequency of the sound wave. But, neurons are limited in their rate of firing.</w:t>
      </w:r>
    </w:p>
    <w:p w14:paraId="6B0C4C6E" w14:textId="6AAD0BE1" w:rsidR="000251BE" w:rsidRDefault="00D44A20" w:rsidP="00514115">
      <w:pPr>
        <w:pStyle w:val="ListBullet"/>
        <w:numPr>
          <w:ilvl w:val="0"/>
          <w:numId w:val="8"/>
        </w:numPr>
      </w:pPr>
      <w:r>
        <w:lastRenderedPageBreak/>
        <w:t>Place theory: specific point</w:t>
      </w:r>
      <w:r w:rsidR="001B725C">
        <w:t xml:space="preserve"> of the cochlea</w:t>
      </w:r>
      <w:r>
        <w:t xml:space="preserve"> where the fluid wave peaks and most strongly bends the hair cells serves as a frequency coding cue. </w:t>
      </w:r>
    </w:p>
    <w:p w14:paraId="0BADAF14" w14:textId="64BB0D9B" w:rsidR="00D44A20" w:rsidRDefault="000F359A" w:rsidP="00514115">
      <w:pPr>
        <w:pStyle w:val="ListBullet"/>
        <w:numPr>
          <w:ilvl w:val="0"/>
          <w:numId w:val="8"/>
        </w:numPr>
      </w:pPr>
      <w:r>
        <w:t>Sound localization: nervous system uses information concerning the time and intensity differences of sound arriving at the 2 ears to locate the source of sound sin space.</w:t>
      </w:r>
    </w:p>
    <w:p w14:paraId="224C508E" w14:textId="01AC0171" w:rsidR="000F359A" w:rsidRDefault="00E16AAE" w:rsidP="00514115">
      <w:pPr>
        <w:pStyle w:val="ListBullet"/>
        <w:numPr>
          <w:ilvl w:val="0"/>
          <w:numId w:val="8"/>
        </w:numPr>
      </w:pPr>
      <w:r>
        <w:t xml:space="preserve">Conduction deafness: caused by problems involving the mechanical system that transmits sound waves to the cochlea. </w:t>
      </w:r>
    </w:p>
    <w:p w14:paraId="6D74B16F" w14:textId="0FB3E706" w:rsidR="004C5349" w:rsidRDefault="004C5349" w:rsidP="00514115">
      <w:pPr>
        <w:pStyle w:val="ListBullet"/>
        <w:numPr>
          <w:ilvl w:val="0"/>
          <w:numId w:val="8"/>
        </w:numPr>
      </w:pPr>
      <w:r>
        <w:t xml:space="preserve">Nerve deafness: caused by damaged receptors within the inner ear or damage to the auditory nerve, cannot be helped by a hearing aid. </w:t>
      </w:r>
      <w:r w:rsidR="00FE36AA">
        <w:t>Caused by exposure to loud sounds.</w:t>
      </w:r>
    </w:p>
    <w:p w14:paraId="15770A48" w14:textId="4FAE966C" w:rsidR="004C5349" w:rsidRDefault="001D1AF2" w:rsidP="001D1AF2">
      <w:pPr>
        <w:pStyle w:val="ListBullet"/>
        <w:numPr>
          <w:ilvl w:val="0"/>
          <w:numId w:val="0"/>
        </w:numPr>
        <w:ind w:left="432" w:hanging="432"/>
        <w:rPr>
          <w:u w:val="single"/>
        </w:rPr>
      </w:pPr>
      <w:r>
        <w:rPr>
          <w:u w:val="single"/>
        </w:rPr>
        <w:t xml:space="preserve">Taste </w:t>
      </w:r>
      <w:r w:rsidR="001E2AD9">
        <w:rPr>
          <w:u w:val="single"/>
        </w:rPr>
        <w:t xml:space="preserve">(gustation) </w:t>
      </w:r>
      <w:r>
        <w:rPr>
          <w:u w:val="single"/>
        </w:rPr>
        <w:t>and Smell</w:t>
      </w:r>
      <w:r w:rsidR="001E2AD9">
        <w:rPr>
          <w:u w:val="single"/>
        </w:rPr>
        <w:t xml:space="preserve"> (olfaction)</w:t>
      </w:r>
    </w:p>
    <w:p w14:paraId="5E546A17" w14:textId="45AE1A8B" w:rsidR="001D1AF2" w:rsidRDefault="0002312C" w:rsidP="001D1AF2">
      <w:pPr>
        <w:pStyle w:val="ListBullet"/>
        <w:numPr>
          <w:ilvl w:val="0"/>
          <w:numId w:val="9"/>
        </w:numPr>
      </w:pPr>
      <w:r>
        <w:t>Taste buds: chemical receptors concentra</w:t>
      </w:r>
      <w:r w:rsidR="003525C9">
        <w:t xml:space="preserve">ted along the edges and back surface of the tongue. Each one is responsive to one or two basic taste qualities. </w:t>
      </w:r>
    </w:p>
    <w:p w14:paraId="433D23A2" w14:textId="27A1D634" w:rsidR="003525C9" w:rsidRDefault="003525C9" w:rsidP="001D1AF2">
      <w:pPr>
        <w:pStyle w:val="ListBullet"/>
        <w:numPr>
          <w:ilvl w:val="0"/>
          <w:numId w:val="9"/>
        </w:numPr>
      </w:pPr>
      <w:r>
        <w:t>Olfactory bulb: forebrain structure immediately above the nasal cavity. Each odorous chemical excites only a limited portion of the olfactory bulb and odours are apparently coded in terms of the specific area of the olfactory bulb that is excited.</w:t>
      </w:r>
    </w:p>
    <w:p w14:paraId="03F6A197" w14:textId="7F5C3B1F" w:rsidR="003525C9" w:rsidRDefault="001512C0" w:rsidP="001D1AF2">
      <w:pPr>
        <w:pStyle w:val="ListBullet"/>
        <w:numPr>
          <w:ilvl w:val="0"/>
          <w:numId w:val="9"/>
        </w:numPr>
      </w:pPr>
      <w:r>
        <w:t>Pheromones: chemical signals found in natural body scents</w:t>
      </w:r>
      <w:r w:rsidR="001533E0">
        <w:t xml:space="preserve"> may affect human behaviour in subtle ways. </w:t>
      </w:r>
    </w:p>
    <w:p w14:paraId="5A9E20C6" w14:textId="3F7264EC" w:rsidR="001533E0" w:rsidRDefault="001533E0" w:rsidP="001D1AF2">
      <w:pPr>
        <w:pStyle w:val="ListBullet"/>
        <w:numPr>
          <w:ilvl w:val="0"/>
          <w:numId w:val="9"/>
        </w:numPr>
      </w:pPr>
      <w:r>
        <w:t xml:space="preserve">Menstrual synchrony: the tendency of women who live together or are close friends to become more similar in their menstrual cycles. </w:t>
      </w:r>
    </w:p>
    <w:p w14:paraId="10379596" w14:textId="0DB072A1" w:rsidR="001533E0" w:rsidRDefault="00B815CA" w:rsidP="00B815CA">
      <w:pPr>
        <w:pStyle w:val="ListBullet"/>
        <w:numPr>
          <w:ilvl w:val="0"/>
          <w:numId w:val="0"/>
        </w:numPr>
        <w:rPr>
          <w:u w:val="single"/>
        </w:rPr>
      </w:pPr>
      <w:r>
        <w:rPr>
          <w:u w:val="single"/>
        </w:rPr>
        <w:t>Skin and Body Sense</w:t>
      </w:r>
    </w:p>
    <w:p w14:paraId="1045FD60" w14:textId="4594AD6D" w:rsidR="00B815CA" w:rsidRDefault="00B815CA" w:rsidP="00B815CA">
      <w:pPr>
        <w:pStyle w:val="ListBullet"/>
        <w:numPr>
          <w:ilvl w:val="0"/>
          <w:numId w:val="10"/>
        </w:numPr>
      </w:pPr>
      <w:r>
        <w:t>Tactile senses: sensitivity, pain, sexual touch. Pressure, pain, warmth, touch.</w:t>
      </w:r>
    </w:p>
    <w:p w14:paraId="08E14805" w14:textId="6AE55159" w:rsidR="00B815CA" w:rsidRDefault="00642927" w:rsidP="00B815CA">
      <w:pPr>
        <w:pStyle w:val="ListBullet"/>
        <w:numPr>
          <w:ilvl w:val="0"/>
          <w:numId w:val="10"/>
        </w:numPr>
      </w:pPr>
      <w:r>
        <w:t xml:space="preserve">Phantom limb phenomenon: </w:t>
      </w:r>
      <w:r w:rsidR="00D6447E">
        <w:t>am</w:t>
      </w:r>
      <w:r w:rsidR="002E1C8D">
        <w:t xml:space="preserve">putees experience vivid sensations coming from the missing limb. </w:t>
      </w:r>
    </w:p>
    <w:p w14:paraId="7F18864E" w14:textId="63AE79A8" w:rsidR="002E1C8D" w:rsidRDefault="00E9467C" w:rsidP="00B815CA">
      <w:pPr>
        <w:pStyle w:val="ListBullet"/>
        <w:numPr>
          <w:ilvl w:val="0"/>
          <w:numId w:val="10"/>
        </w:numPr>
      </w:pPr>
      <w:r>
        <w:lastRenderedPageBreak/>
        <w:t>Gate control theory:</w:t>
      </w:r>
      <w:r w:rsidR="00724095">
        <w:t xml:space="preserve"> </w:t>
      </w:r>
      <w:r w:rsidR="004F1734">
        <w:t>experience of pain results from the opening and closing of gating mechanisms in the nervous system.</w:t>
      </w:r>
    </w:p>
    <w:p w14:paraId="64DF4031" w14:textId="08B1B57D" w:rsidR="004F1734" w:rsidRDefault="00423A43" w:rsidP="00B815CA">
      <w:pPr>
        <w:pStyle w:val="ListBullet"/>
        <w:numPr>
          <w:ilvl w:val="0"/>
          <w:numId w:val="10"/>
        </w:numPr>
      </w:pPr>
      <w:r>
        <w:t xml:space="preserve">Endorphins: </w:t>
      </w:r>
      <w:r w:rsidR="00917BE0">
        <w:t>brains built-in painkillers</w:t>
      </w:r>
      <w:r w:rsidR="00A066FC">
        <w:t xml:space="preserve"> by inhibiting the release of neurotransmitters in the synaptic transmission of pain impulses.</w:t>
      </w:r>
    </w:p>
    <w:p w14:paraId="43986D0E" w14:textId="0124BBE9" w:rsidR="003203E9" w:rsidRDefault="00251487" w:rsidP="00B815CA">
      <w:pPr>
        <w:pStyle w:val="ListBullet"/>
        <w:numPr>
          <w:ilvl w:val="0"/>
          <w:numId w:val="10"/>
        </w:numPr>
      </w:pPr>
      <w:r>
        <w:t>Kines</w:t>
      </w:r>
      <w:r w:rsidR="00CA6693">
        <w:t>thes</w:t>
      </w:r>
      <w:r>
        <w:t xml:space="preserve">is: </w:t>
      </w:r>
      <w:r w:rsidR="00CA6693">
        <w:t xml:space="preserve">which provides us feedback about our muscles and joints positions and movements. </w:t>
      </w:r>
    </w:p>
    <w:p w14:paraId="3F0014A4" w14:textId="136D32B2" w:rsidR="00CA6693" w:rsidRDefault="00CA6693" w:rsidP="00B815CA">
      <w:pPr>
        <w:pStyle w:val="ListBullet"/>
        <w:numPr>
          <w:ilvl w:val="0"/>
          <w:numId w:val="10"/>
        </w:numPr>
      </w:pPr>
      <w:r>
        <w:t xml:space="preserve">Vestibular sense: the sense of body orientation of equilibrium. </w:t>
      </w:r>
    </w:p>
    <w:p w14:paraId="50C62F76" w14:textId="4A5E64B1" w:rsidR="009A277B" w:rsidRDefault="009A277B" w:rsidP="009A277B">
      <w:pPr>
        <w:pStyle w:val="ListBullet"/>
        <w:numPr>
          <w:ilvl w:val="0"/>
          <w:numId w:val="0"/>
        </w:numPr>
        <w:rPr>
          <w:u w:val="single"/>
        </w:rPr>
      </w:pPr>
      <w:r>
        <w:rPr>
          <w:u w:val="single"/>
        </w:rPr>
        <w:t>Perception</w:t>
      </w:r>
    </w:p>
    <w:p w14:paraId="5E17993B" w14:textId="6AA613BF" w:rsidR="009A277B" w:rsidRDefault="009A3904" w:rsidP="009A277B">
      <w:pPr>
        <w:pStyle w:val="ListBullet"/>
        <w:numPr>
          <w:ilvl w:val="0"/>
          <w:numId w:val="11"/>
        </w:numPr>
      </w:pPr>
      <w:r>
        <w:t xml:space="preserve">Bottom-up processing: system takes in individual elements of the </w:t>
      </w:r>
      <w:r w:rsidR="00ED2089">
        <w:t>stimulus and then combines them into a unified perception.</w:t>
      </w:r>
    </w:p>
    <w:p w14:paraId="00507B47" w14:textId="2A96140F" w:rsidR="00ED2089" w:rsidRDefault="00ED2089" w:rsidP="009A277B">
      <w:pPr>
        <w:pStyle w:val="ListBullet"/>
        <w:numPr>
          <w:ilvl w:val="0"/>
          <w:numId w:val="11"/>
        </w:numPr>
      </w:pPr>
      <w:r>
        <w:t xml:space="preserve">Top-down processing: sensory information is interpreted in the light of existing knowledge. </w:t>
      </w:r>
    </w:p>
    <w:p w14:paraId="5A8C3EF1" w14:textId="134491B8" w:rsidR="00ED2089" w:rsidRDefault="009301AA" w:rsidP="009A277B">
      <w:pPr>
        <w:pStyle w:val="ListBullet"/>
        <w:numPr>
          <w:ilvl w:val="0"/>
          <w:numId w:val="11"/>
        </w:numPr>
      </w:pPr>
      <w:r>
        <w:t xml:space="preserve">Shadowing: we cannot attend completely to more than one thing at a time. </w:t>
      </w:r>
    </w:p>
    <w:p w14:paraId="4140AE50" w14:textId="525B54E4" w:rsidR="00B543F0" w:rsidRDefault="009301AA" w:rsidP="00B543F0">
      <w:pPr>
        <w:pStyle w:val="ListBullet"/>
        <w:numPr>
          <w:ilvl w:val="0"/>
          <w:numId w:val="11"/>
        </w:numPr>
      </w:pPr>
      <w:r>
        <w:t xml:space="preserve">Inattentional blindness: failure of unattended stimuli to register in consciousness. </w:t>
      </w:r>
      <w:r w:rsidR="00B543F0">
        <w:t>(dancing bear and basketball passes)</w:t>
      </w:r>
    </w:p>
    <w:p w14:paraId="0AB79E4D" w14:textId="6E460062" w:rsidR="00B543F0" w:rsidRDefault="00E446EA" w:rsidP="009A277B">
      <w:pPr>
        <w:pStyle w:val="ListBullet"/>
        <w:numPr>
          <w:ilvl w:val="0"/>
          <w:numId w:val="11"/>
        </w:numPr>
      </w:pPr>
      <w:r>
        <w:t xml:space="preserve">Gestalt: </w:t>
      </w:r>
      <w:r w:rsidR="00214185">
        <w:t xml:space="preserve">unified and meaningful whole. </w:t>
      </w:r>
    </w:p>
    <w:p w14:paraId="5E7CA154" w14:textId="33F94D57" w:rsidR="00214185" w:rsidRDefault="00214185" w:rsidP="009A277B">
      <w:pPr>
        <w:pStyle w:val="ListBullet"/>
        <w:numPr>
          <w:ilvl w:val="0"/>
          <w:numId w:val="11"/>
        </w:numPr>
      </w:pPr>
      <w:r>
        <w:t xml:space="preserve">Figure ground relations: tendency to organize stimuli into a central or foreground figure and a background. </w:t>
      </w:r>
    </w:p>
    <w:p w14:paraId="2428E8D4" w14:textId="3B69344E" w:rsidR="00FA4909" w:rsidRDefault="00FA4909" w:rsidP="009A277B">
      <w:pPr>
        <w:pStyle w:val="ListBullet"/>
        <w:numPr>
          <w:ilvl w:val="0"/>
          <w:numId w:val="11"/>
        </w:numPr>
      </w:pPr>
      <w:r>
        <w:t xml:space="preserve">Gestalt laws: similarity, proximity, closure, and continuity. Law of similarity states that when parts of a configuration are perceived as similar, they will be perceived as belonging together. Law of proximity states that elements that are near one another are likely to be perceived as part of the same configuration. </w:t>
      </w:r>
      <w:r w:rsidR="0099238D">
        <w:t xml:space="preserve">Law of closure states that people tend to close the open edges of a figure or fill in gaps in an incomplete figure so that their identification of the form is more complete. </w:t>
      </w:r>
      <w:r w:rsidR="00B2520F">
        <w:t xml:space="preserve">Law of continuity states that people link individual elements together so that they form a continuous line or pattern that makes sense. </w:t>
      </w:r>
    </w:p>
    <w:p w14:paraId="3450D579" w14:textId="6B6A0BA9" w:rsidR="00D04B69" w:rsidRDefault="005732BB" w:rsidP="009A277B">
      <w:pPr>
        <w:pStyle w:val="ListBullet"/>
        <w:numPr>
          <w:ilvl w:val="0"/>
          <w:numId w:val="11"/>
        </w:numPr>
      </w:pPr>
      <w:r>
        <w:lastRenderedPageBreak/>
        <w:t>Perceptual schema: a mental representation or image.</w:t>
      </w:r>
    </w:p>
    <w:p w14:paraId="3F8C0BC6" w14:textId="5FE1B9E5" w:rsidR="00AE75D5" w:rsidRDefault="00AE75D5" w:rsidP="009A277B">
      <w:pPr>
        <w:pStyle w:val="ListBullet"/>
        <w:numPr>
          <w:ilvl w:val="0"/>
          <w:numId w:val="11"/>
        </w:numPr>
      </w:pPr>
      <w:r>
        <w:t>Perceptual set: readiness to perceive stimuli in a particular way.</w:t>
      </w:r>
    </w:p>
    <w:p w14:paraId="7EE2DA68" w14:textId="64EA2EB4" w:rsidR="00AE75D5" w:rsidRDefault="00AE75D5" w:rsidP="009A277B">
      <w:pPr>
        <w:pStyle w:val="ListBullet"/>
        <w:numPr>
          <w:ilvl w:val="0"/>
          <w:numId w:val="11"/>
        </w:numPr>
      </w:pPr>
      <w:r>
        <w:t>Perceptual constancies: recognize familiar stimuli under varying conditions.</w:t>
      </w:r>
      <w:r w:rsidR="004A7FE6">
        <w:t xml:space="preserve"> Shape constancy: recognize people and other objects from many different angles. Brightness constancy: </w:t>
      </w:r>
      <w:r w:rsidR="00252A90">
        <w:t xml:space="preserve">relative brightness of objects </w:t>
      </w:r>
      <w:r w:rsidR="002C167F">
        <w:t>remains</w:t>
      </w:r>
      <w:r w:rsidR="00252A90">
        <w:t xml:space="preserve"> the same under different conditions of illumination. </w:t>
      </w:r>
      <w:r w:rsidR="002C167F">
        <w:t>Size constancy: perception that the size of objects remains relatively constant even though images on our retina change in size with variations in distance.</w:t>
      </w:r>
    </w:p>
    <w:p w14:paraId="6EDE6589" w14:textId="1CE850AC" w:rsidR="002C167F" w:rsidRDefault="002C167F" w:rsidP="009A277B">
      <w:pPr>
        <w:pStyle w:val="ListBullet"/>
        <w:numPr>
          <w:ilvl w:val="0"/>
          <w:numId w:val="11"/>
        </w:numPr>
      </w:pPr>
      <w:r>
        <w:t xml:space="preserve">Monocular cues require only one eye (linear perspective, relative size, height in horizontal plane, texture, and clarity). Binocular cues require both eyes (Convergence of eyes). </w:t>
      </w:r>
      <w:r>
        <w:sym w:font="Wingdings" w:char="F0E0"/>
      </w:r>
      <w:r>
        <w:t xml:space="preserve">each eye sees a slightly different image. Convergence is produced by feedback from the muscles that turn your eyes inward to view a near object. </w:t>
      </w:r>
    </w:p>
    <w:p w14:paraId="5808014A" w14:textId="086ECE9C" w:rsidR="009E0BB5" w:rsidRDefault="009E0BB5" w:rsidP="009A277B">
      <w:pPr>
        <w:pStyle w:val="ListBullet"/>
        <w:numPr>
          <w:ilvl w:val="0"/>
          <w:numId w:val="11"/>
        </w:numPr>
      </w:pPr>
      <w:r>
        <w:t>Stroboscopic movement</w:t>
      </w:r>
      <w:r w:rsidR="00B7373E">
        <w:t xml:space="preserve"> (phi phenomenon)</w:t>
      </w:r>
      <w:r>
        <w:t>: illusory movement produced when a light is briefly flashed in darkness and then a few milliseconds later another light is flashed nearby. First light seems to move from one black to the other.</w:t>
      </w:r>
    </w:p>
    <w:p w14:paraId="61CA72BD" w14:textId="73193F6E" w:rsidR="009E0BB5" w:rsidRDefault="00B7373E" w:rsidP="009A277B">
      <w:pPr>
        <w:pStyle w:val="ListBullet"/>
        <w:numPr>
          <w:ilvl w:val="0"/>
          <w:numId w:val="11"/>
        </w:numPr>
      </w:pPr>
      <w:r>
        <w:t xml:space="preserve">Illusions: compelling but incorrect perceptions. </w:t>
      </w:r>
    </w:p>
    <w:p w14:paraId="0FF2DD1C" w14:textId="04C53ADC" w:rsidR="00B7373E" w:rsidRDefault="009D46E1" w:rsidP="009A277B">
      <w:pPr>
        <w:pStyle w:val="ListBullet"/>
        <w:numPr>
          <w:ilvl w:val="0"/>
          <w:numId w:val="11"/>
        </w:numPr>
      </w:pPr>
      <w:r>
        <w:t xml:space="preserve">Perceptual development </w:t>
      </w:r>
      <w:r w:rsidR="001C5950">
        <w:t xml:space="preserve">involves physical maturation and learning. Some abilities are innate. </w:t>
      </w:r>
    </w:p>
    <w:p w14:paraId="05D62E92" w14:textId="68BE619A" w:rsidR="001C5950" w:rsidRDefault="001C5950" w:rsidP="001C5950">
      <w:pPr>
        <w:pStyle w:val="ListBullet"/>
        <w:numPr>
          <w:ilvl w:val="0"/>
          <w:numId w:val="0"/>
        </w:numPr>
        <w:ind w:left="432" w:hanging="432"/>
        <w:rPr>
          <w:b/>
          <w:u w:val="single"/>
        </w:rPr>
      </w:pPr>
      <w:r>
        <w:rPr>
          <w:b/>
          <w:u w:val="single"/>
        </w:rPr>
        <w:t>Chapter 6</w:t>
      </w:r>
      <w:r w:rsidR="00E6187B">
        <w:rPr>
          <w:b/>
          <w:u w:val="single"/>
        </w:rPr>
        <w:t>- States of Consciousness</w:t>
      </w:r>
    </w:p>
    <w:p w14:paraId="615C8B7D" w14:textId="51160BA4" w:rsidR="009F7F5F" w:rsidRDefault="009F7F5F" w:rsidP="009F7F5F">
      <w:pPr>
        <w:pStyle w:val="ListBullet"/>
        <w:numPr>
          <w:ilvl w:val="0"/>
          <w:numId w:val="12"/>
        </w:numPr>
      </w:pPr>
      <w:r>
        <w:t xml:space="preserve">States of consciousness: pattern of subjective experience, experiencing internal and external events. </w:t>
      </w:r>
    </w:p>
    <w:p w14:paraId="0D338747" w14:textId="1650A0EC" w:rsidR="00EA3E1D" w:rsidRDefault="00EA3E1D" w:rsidP="009F7F5F">
      <w:pPr>
        <w:pStyle w:val="ListBullet"/>
        <w:numPr>
          <w:ilvl w:val="0"/>
          <w:numId w:val="12"/>
        </w:numPr>
      </w:pPr>
      <w:r>
        <w:t>Altered states of consciousness: variations from our normal waking state.</w:t>
      </w:r>
    </w:p>
    <w:p w14:paraId="2E3A4811" w14:textId="03B768B7" w:rsidR="00EA3E1D" w:rsidRDefault="001B328E" w:rsidP="009F7F5F">
      <w:pPr>
        <w:pStyle w:val="ListBullet"/>
        <w:numPr>
          <w:ilvl w:val="0"/>
          <w:numId w:val="12"/>
        </w:numPr>
      </w:pPr>
      <w:r>
        <w:t>Consciousness: moment-to-moment awareness of ourselves and our environment.</w:t>
      </w:r>
      <w:r w:rsidR="00F16377">
        <w:t xml:space="preserve"> It is subjective, dynamic, and self-reflective. Scientists use self-report, physiological, and behavioural measure to define the states of consciousness. </w:t>
      </w:r>
    </w:p>
    <w:p w14:paraId="7672EFA6" w14:textId="627AC993" w:rsidR="001B328E" w:rsidRDefault="00CC10B8" w:rsidP="009F7F5F">
      <w:pPr>
        <w:pStyle w:val="ListBullet"/>
        <w:numPr>
          <w:ilvl w:val="0"/>
          <w:numId w:val="12"/>
        </w:numPr>
      </w:pPr>
      <w:r>
        <w:lastRenderedPageBreak/>
        <w:t>Conscious mind: thoughts, perceptions, and events of which we are currently aware of.</w:t>
      </w:r>
    </w:p>
    <w:p w14:paraId="6A809902" w14:textId="006373B5" w:rsidR="00CC10B8" w:rsidRDefault="00CC10B8" w:rsidP="009F7F5F">
      <w:pPr>
        <w:pStyle w:val="ListBullet"/>
        <w:numPr>
          <w:ilvl w:val="0"/>
          <w:numId w:val="12"/>
        </w:numPr>
      </w:pPr>
      <w:r>
        <w:t>Preconscious mind: mental events that are outside our current awareness but can be recalled.</w:t>
      </w:r>
    </w:p>
    <w:p w14:paraId="68B84607" w14:textId="025A8F38" w:rsidR="00CC10B8" w:rsidRDefault="00CC10B8" w:rsidP="009F7F5F">
      <w:pPr>
        <w:pStyle w:val="ListBullet"/>
        <w:numPr>
          <w:ilvl w:val="0"/>
          <w:numId w:val="12"/>
        </w:numPr>
      </w:pPr>
      <w:r>
        <w:t xml:space="preserve">Unconscious mind: events cannot be brought into conscious awareness under ordinary circumstances. </w:t>
      </w:r>
    </w:p>
    <w:p w14:paraId="2E12A0B1" w14:textId="77E6BACB" w:rsidR="001C71FC" w:rsidRDefault="001C71FC" w:rsidP="009F7F5F">
      <w:pPr>
        <w:pStyle w:val="ListBullet"/>
        <w:numPr>
          <w:ilvl w:val="0"/>
          <w:numId w:val="12"/>
        </w:numPr>
      </w:pPr>
      <w:r>
        <w:t xml:space="preserve">Controlled (effortful) processing: voluntary use of attention and conscious effort. </w:t>
      </w:r>
    </w:p>
    <w:p w14:paraId="1E066F40" w14:textId="69990810" w:rsidR="001C71FC" w:rsidRDefault="001C71FC" w:rsidP="009F7F5F">
      <w:pPr>
        <w:pStyle w:val="ListBullet"/>
        <w:numPr>
          <w:ilvl w:val="0"/>
          <w:numId w:val="12"/>
        </w:numPr>
      </w:pPr>
      <w:r>
        <w:t xml:space="preserve">Automatic processing: performed with little or no conscious effort. </w:t>
      </w:r>
    </w:p>
    <w:p w14:paraId="3681AAAC" w14:textId="10B05623" w:rsidR="00653D59" w:rsidRDefault="00653D59" w:rsidP="009F7F5F">
      <w:pPr>
        <w:pStyle w:val="ListBullet"/>
        <w:numPr>
          <w:ilvl w:val="0"/>
          <w:numId w:val="12"/>
        </w:numPr>
      </w:pPr>
      <w:r>
        <w:t xml:space="preserve">Divided attention: ability to perform more than one activity at the same time. </w:t>
      </w:r>
    </w:p>
    <w:p w14:paraId="277D659F" w14:textId="1A6FD7C4" w:rsidR="00653D59" w:rsidRDefault="00180698" w:rsidP="009F7F5F">
      <w:pPr>
        <w:pStyle w:val="ListBullet"/>
        <w:numPr>
          <w:ilvl w:val="0"/>
          <w:numId w:val="12"/>
        </w:numPr>
      </w:pPr>
      <w:r>
        <w:t xml:space="preserve">Emotional unconscious: </w:t>
      </w:r>
    </w:p>
    <w:p w14:paraId="0C8B5E1D" w14:textId="74C2BE62" w:rsidR="00F16377" w:rsidRDefault="00F16377" w:rsidP="009F7F5F">
      <w:pPr>
        <w:pStyle w:val="ListBullet"/>
        <w:numPr>
          <w:ilvl w:val="0"/>
          <w:numId w:val="12"/>
        </w:numPr>
      </w:pPr>
      <w:r>
        <w:t>Visual agnosia: inability to visually recognize objects. Cannot identify the object.</w:t>
      </w:r>
    </w:p>
    <w:p w14:paraId="7089E27D" w14:textId="4264D3FC" w:rsidR="00F16377" w:rsidRDefault="00F16377" w:rsidP="009F7F5F">
      <w:pPr>
        <w:pStyle w:val="ListBullet"/>
        <w:numPr>
          <w:ilvl w:val="0"/>
          <w:numId w:val="12"/>
        </w:numPr>
      </w:pPr>
      <w:r>
        <w:t xml:space="preserve">Blindsight: people with this report that they cannot see. </w:t>
      </w:r>
    </w:p>
    <w:p w14:paraId="6E0EA1DF" w14:textId="520C835B" w:rsidR="00F16377" w:rsidRDefault="00A93D98" w:rsidP="009F7F5F">
      <w:pPr>
        <w:pStyle w:val="ListBullet"/>
        <w:numPr>
          <w:ilvl w:val="0"/>
          <w:numId w:val="12"/>
        </w:numPr>
      </w:pPr>
      <w:r>
        <w:t xml:space="preserve">Circadian rhythms: daily biological </w:t>
      </w:r>
      <w:r w:rsidR="005C728D">
        <w:t>24 cycle.</w:t>
      </w:r>
    </w:p>
    <w:p w14:paraId="6163F074" w14:textId="14E9B147" w:rsidR="005C728D" w:rsidRDefault="005C728D" w:rsidP="009F7F5F">
      <w:pPr>
        <w:pStyle w:val="ListBullet"/>
        <w:numPr>
          <w:ilvl w:val="0"/>
          <w:numId w:val="12"/>
        </w:numPr>
      </w:pPr>
      <w:r>
        <w:t>Superchiasmatic nuclei (SCN): brain’s master “biological clock”, located in the hypothalamus that regulates most circadian rhythms.</w:t>
      </w:r>
      <w:r w:rsidR="0083365F">
        <w:t xml:space="preserve"> Located on hypothalamus.</w:t>
      </w:r>
    </w:p>
    <w:p w14:paraId="2450B118" w14:textId="0638119F" w:rsidR="005C728D" w:rsidRDefault="0083365F" w:rsidP="009F7F5F">
      <w:pPr>
        <w:pStyle w:val="ListBullet"/>
        <w:numPr>
          <w:ilvl w:val="0"/>
          <w:numId w:val="12"/>
        </w:numPr>
      </w:pPr>
      <w:r>
        <w:t>Melatonin: hormone that has a relaxing effect on the body.</w:t>
      </w:r>
    </w:p>
    <w:p w14:paraId="3008B3CA" w14:textId="05D80C0B" w:rsidR="0083365F" w:rsidRDefault="0083365F" w:rsidP="009F7F5F">
      <w:pPr>
        <w:pStyle w:val="ListBullet"/>
        <w:numPr>
          <w:ilvl w:val="0"/>
          <w:numId w:val="12"/>
        </w:numPr>
      </w:pPr>
      <w:r>
        <w:t>SCN neurons become active during the daytime and reduce the pineal gland’s secretion of melatonin- raising body temperature and alertness.</w:t>
      </w:r>
    </w:p>
    <w:p w14:paraId="0E4EF34A" w14:textId="779AC39B" w:rsidR="0083365F" w:rsidRDefault="0083365F" w:rsidP="009F7F5F">
      <w:pPr>
        <w:pStyle w:val="ListBullet"/>
        <w:numPr>
          <w:ilvl w:val="0"/>
          <w:numId w:val="12"/>
        </w:numPr>
      </w:pPr>
      <w:r>
        <w:t>At night, SCN neurons are inactive, allowing melatonin levels to increase.</w:t>
      </w:r>
    </w:p>
    <w:p w14:paraId="0241E8BE" w14:textId="7B51EF03" w:rsidR="00896264" w:rsidRDefault="00896264" w:rsidP="009F7F5F">
      <w:pPr>
        <w:pStyle w:val="ListBullet"/>
        <w:numPr>
          <w:ilvl w:val="0"/>
          <w:numId w:val="12"/>
        </w:numPr>
      </w:pPr>
      <w:r>
        <w:t xml:space="preserve">Circadian rhythms influence whether we are a morning person or a night person. </w:t>
      </w:r>
    </w:p>
    <w:p w14:paraId="4C52B147" w14:textId="5C654159" w:rsidR="0083365F" w:rsidRDefault="00BD3EFD" w:rsidP="009F7F5F">
      <w:pPr>
        <w:pStyle w:val="ListBullet"/>
        <w:numPr>
          <w:ilvl w:val="0"/>
          <w:numId w:val="12"/>
        </w:numPr>
      </w:pPr>
      <w:r>
        <w:lastRenderedPageBreak/>
        <w:t xml:space="preserve">Seasonal effective disorder (SAD): cyclic tendency to become psychologically depressed during certain months of the year. </w:t>
      </w:r>
    </w:p>
    <w:p w14:paraId="59F0A6FD" w14:textId="5CB40C1F" w:rsidR="00CB72A1" w:rsidRDefault="00CB72A1" w:rsidP="009F7F5F">
      <w:pPr>
        <w:pStyle w:val="ListBullet"/>
        <w:numPr>
          <w:ilvl w:val="0"/>
          <w:numId w:val="12"/>
        </w:numPr>
      </w:pPr>
      <w:r>
        <w:t>Jet lag is a sudden circadian disruption caused by flying across several time zones in one day.</w:t>
      </w:r>
      <w:r w:rsidR="008D18D6">
        <w:t xml:space="preserve">it causes insomnia, lack of alertness, and poor performance while the body readjusts. </w:t>
      </w:r>
      <w:r w:rsidR="00896264">
        <w:t>Easier to adjust when flying west.</w:t>
      </w:r>
    </w:p>
    <w:p w14:paraId="2D60268F" w14:textId="2D883125" w:rsidR="00896264" w:rsidRDefault="00ED3E03" w:rsidP="00ED3E03">
      <w:pPr>
        <w:pStyle w:val="ListBullet"/>
        <w:numPr>
          <w:ilvl w:val="0"/>
          <w:numId w:val="0"/>
        </w:numPr>
        <w:ind w:left="360"/>
      </w:pPr>
      <w:r>
        <w:t>Sleep Stages:</w:t>
      </w:r>
    </w:p>
    <w:p w14:paraId="4BFC6A56" w14:textId="555391E9" w:rsidR="00ED3E03" w:rsidRDefault="00ED3E03" w:rsidP="00ED3E03">
      <w:pPr>
        <w:pStyle w:val="ListBullet"/>
        <w:numPr>
          <w:ilvl w:val="0"/>
          <w:numId w:val="15"/>
        </w:numPr>
      </w:pPr>
      <w:r>
        <w:t xml:space="preserve">Beta waves: </w:t>
      </w:r>
      <w:r w:rsidR="0082333C">
        <w:t>brain-wave pattern of 15-30 cycles per second that is characteristic of humans who are in an alert waking state.</w:t>
      </w:r>
    </w:p>
    <w:p w14:paraId="02118665" w14:textId="494B662C" w:rsidR="0082333C" w:rsidRDefault="0082333C" w:rsidP="00ED3E03">
      <w:pPr>
        <w:pStyle w:val="ListBullet"/>
        <w:numPr>
          <w:ilvl w:val="0"/>
          <w:numId w:val="15"/>
        </w:numPr>
      </w:pPr>
      <w:r>
        <w:t xml:space="preserve">Alpha waves: brain-wave pattern of 8 to 12 cycles per second that is characteristic of humans in an relaxed waking state. </w:t>
      </w:r>
    </w:p>
    <w:p w14:paraId="6C9B86A4" w14:textId="52AF6902" w:rsidR="0082333C" w:rsidRDefault="000F43C5" w:rsidP="00ED3E03">
      <w:pPr>
        <w:pStyle w:val="ListBullet"/>
        <w:numPr>
          <w:ilvl w:val="0"/>
          <w:numId w:val="15"/>
        </w:numPr>
      </w:pPr>
      <w:r>
        <w:t xml:space="preserve">Stage 1: Theta waves- 3.5-7.5 cycles per second as sleep begins. Now in a light sleep, body jerks. </w:t>
      </w:r>
    </w:p>
    <w:p w14:paraId="296BDA79" w14:textId="24A3B8AC" w:rsidR="000F43C5" w:rsidRDefault="000F43C5" w:rsidP="00ED3E03">
      <w:pPr>
        <w:pStyle w:val="ListBullet"/>
        <w:numPr>
          <w:ilvl w:val="0"/>
          <w:numId w:val="15"/>
        </w:numPr>
      </w:pPr>
      <w:r>
        <w:t>Stage 2:</w:t>
      </w:r>
      <w:r w:rsidRPr="000F43C5">
        <w:t xml:space="preserve"> </w:t>
      </w:r>
      <w:r>
        <w:t>Sleep spindles- 1 to 2 second bursts of rapid brain-wave activity. Sleep spindles now indicate that you are in stage 2- muscles relaxed, breathing and heart slow, harder to awaken.</w:t>
      </w:r>
    </w:p>
    <w:p w14:paraId="37F053FC" w14:textId="1CB57AE2" w:rsidR="000F43C5" w:rsidRDefault="000F43C5" w:rsidP="00ED3E03">
      <w:pPr>
        <w:pStyle w:val="ListBullet"/>
        <w:numPr>
          <w:ilvl w:val="0"/>
          <w:numId w:val="15"/>
        </w:numPr>
      </w:pPr>
      <w:r>
        <w:t>Stage 3: very slow and large delta waves. Very deep sleep.</w:t>
      </w:r>
    </w:p>
    <w:p w14:paraId="43FEB012" w14:textId="005BC27C" w:rsidR="000F43C5" w:rsidRDefault="000F43C5" w:rsidP="00ED3E03">
      <w:pPr>
        <w:pStyle w:val="ListBullet"/>
        <w:numPr>
          <w:ilvl w:val="0"/>
          <w:numId w:val="15"/>
        </w:numPr>
      </w:pPr>
      <w:r>
        <w:t>Stage 4: when delta waves dominate. Slow-wave sleep. Very relaxed, hard to waken. After, go back through stages 3 then 2. Stages-1,2,3,4,3,2.</w:t>
      </w:r>
    </w:p>
    <w:p w14:paraId="23B20AF9" w14:textId="32A8E1E5" w:rsidR="000F43C5" w:rsidRDefault="000F43C5" w:rsidP="006B5148">
      <w:pPr>
        <w:pStyle w:val="ListBullet"/>
        <w:numPr>
          <w:ilvl w:val="0"/>
          <w:numId w:val="15"/>
        </w:numPr>
      </w:pPr>
      <w:r>
        <w:t xml:space="preserve">REM: </w:t>
      </w:r>
      <w:r w:rsidR="002D4D42">
        <w:t>eyeballs move vigorously back and forth beneath their eyelids. Raid eye movements. Physiological arousal</w:t>
      </w:r>
      <w:r w:rsidR="00B05A61">
        <w:t xml:space="preserve"> during REM- sexual stimulation. You are paralyzed during REM, muscles </w:t>
      </w:r>
      <w:r w:rsidR="006B5148">
        <w:t>can’t</w:t>
      </w:r>
      <w:r w:rsidR="00B05A61">
        <w:t xml:space="preserve"> move. </w:t>
      </w:r>
      <w:r w:rsidR="0023704B">
        <w:t xml:space="preserve">REM sleep paralysis. </w:t>
      </w:r>
    </w:p>
    <w:p w14:paraId="13EECBDC" w14:textId="59A5D272" w:rsidR="006B5148" w:rsidRDefault="00263F77" w:rsidP="006B5148">
      <w:pPr>
        <w:pStyle w:val="ListBullet"/>
        <w:numPr>
          <w:ilvl w:val="0"/>
          <w:numId w:val="17"/>
        </w:numPr>
      </w:pPr>
      <w:r>
        <w:t xml:space="preserve">Restoration model: theory that sleep recharges our rundown bodies and allows us to recover from physical and mental fatigue. </w:t>
      </w:r>
    </w:p>
    <w:p w14:paraId="17CAC9A1" w14:textId="3B5C78D0" w:rsidR="00263F77" w:rsidRDefault="00263F77" w:rsidP="006B5148">
      <w:pPr>
        <w:pStyle w:val="ListBullet"/>
        <w:numPr>
          <w:ilvl w:val="0"/>
          <w:numId w:val="17"/>
        </w:numPr>
      </w:pPr>
      <w:r>
        <w:t>Adenosine: influences brain systems that decrease alertness and promote sleep, signalling the body to slow down because too much cellular field has been burned.</w:t>
      </w:r>
    </w:p>
    <w:p w14:paraId="0CBCA040" w14:textId="35A3BF3B" w:rsidR="00263F77" w:rsidRDefault="00821F77" w:rsidP="006B5148">
      <w:pPr>
        <w:pStyle w:val="ListBullet"/>
        <w:numPr>
          <w:ilvl w:val="0"/>
          <w:numId w:val="17"/>
        </w:numPr>
      </w:pPr>
      <w:r>
        <w:lastRenderedPageBreak/>
        <w:t xml:space="preserve">Evolutionary/circadian sleep models: emphasize that sleeps main purpose it to increase a species chances of survival in relation to its environmental demands. </w:t>
      </w:r>
      <w:r w:rsidR="00D37E0A">
        <w:t xml:space="preserve">Evolutionary safer to be awake, hunt, and gather during day light. </w:t>
      </w:r>
    </w:p>
    <w:p w14:paraId="2605553D" w14:textId="65715146" w:rsidR="00D37E0A" w:rsidRDefault="00735F20" w:rsidP="006B5148">
      <w:pPr>
        <w:pStyle w:val="ListBullet"/>
        <w:numPr>
          <w:ilvl w:val="0"/>
          <w:numId w:val="17"/>
        </w:numPr>
      </w:pPr>
      <w:r>
        <w:t xml:space="preserve">Insomnia: chronic difficulty in falling asleep, staying asleep, or experiencing restful sleep. Can be biological, psychological, or environmental. </w:t>
      </w:r>
    </w:p>
    <w:p w14:paraId="4747DA13" w14:textId="1EFE7A5C" w:rsidR="00735F20" w:rsidRDefault="00735F20" w:rsidP="006B5148">
      <w:pPr>
        <w:pStyle w:val="ListBullet"/>
        <w:numPr>
          <w:ilvl w:val="0"/>
          <w:numId w:val="17"/>
        </w:numPr>
      </w:pPr>
      <w:r>
        <w:t xml:space="preserve">Narcolepsy: extreme daytime sleepiness and sudden uncontrollable sleep attacks. May experience cataplexy: sudden loss of muscle tone often triggered by laughter, excitement, and other strong emotions. </w:t>
      </w:r>
    </w:p>
    <w:p w14:paraId="5E0272E4" w14:textId="5001356B" w:rsidR="00735F20" w:rsidRDefault="00735F20" w:rsidP="006B5148">
      <w:pPr>
        <w:pStyle w:val="ListBullet"/>
        <w:numPr>
          <w:ilvl w:val="0"/>
          <w:numId w:val="17"/>
        </w:numPr>
      </w:pPr>
      <w:r>
        <w:t xml:space="preserve">REM-sleep behaviour disorder (RBD): loss of muscle tone that causes normal REM sleep paralysis is absent. </w:t>
      </w:r>
      <w:r w:rsidR="005770B8">
        <w:t xml:space="preserve">Acts out what is happening in the dream. </w:t>
      </w:r>
    </w:p>
    <w:p w14:paraId="0E82EE6B" w14:textId="2DAF7329" w:rsidR="005770B8" w:rsidRDefault="005770B8" w:rsidP="006B5148">
      <w:pPr>
        <w:pStyle w:val="ListBullet"/>
        <w:numPr>
          <w:ilvl w:val="0"/>
          <w:numId w:val="17"/>
        </w:numPr>
      </w:pPr>
      <w:r>
        <w:t xml:space="preserve">Sleepwalking generally occurs during stage 3 or 4. Blank stares and are unresponsive to other people but are vaguely conscious of their environment that they navigate around their house. </w:t>
      </w:r>
    </w:p>
    <w:p w14:paraId="1375AEF6" w14:textId="56806F11" w:rsidR="00893E2A" w:rsidRDefault="00893E2A" w:rsidP="006B5148">
      <w:pPr>
        <w:pStyle w:val="ListBullet"/>
        <w:numPr>
          <w:ilvl w:val="0"/>
          <w:numId w:val="17"/>
        </w:numPr>
      </w:pPr>
      <w:r>
        <w:t>Nightmares: frightening dreams.</w:t>
      </w:r>
    </w:p>
    <w:p w14:paraId="24C5E21E" w14:textId="5064CF1F" w:rsidR="00893E2A" w:rsidRDefault="00893E2A" w:rsidP="006B5148">
      <w:pPr>
        <w:pStyle w:val="ListBullet"/>
        <w:numPr>
          <w:ilvl w:val="0"/>
          <w:numId w:val="17"/>
        </w:numPr>
      </w:pPr>
      <w:r>
        <w:t>Night terrors/sleep terrors: more intense nightmares. Sleeper usually sits up and seems to be awake just screaming. They are terrified, aroused, and panicking as they try to escape from something. Most common during stage 3 and 4.</w:t>
      </w:r>
    </w:p>
    <w:p w14:paraId="7E9FB80D" w14:textId="0605E3B5" w:rsidR="00893E2A" w:rsidRDefault="00893E2A" w:rsidP="006B5148">
      <w:pPr>
        <w:pStyle w:val="ListBullet"/>
        <w:numPr>
          <w:ilvl w:val="0"/>
          <w:numId w:val="17"/>
        </w:numPr>
      </w:pPr>
      <w:r>
        <w:t>Hypnagogic state: transitional state form wakefulness through early stage 2 sleep.</w:t>
      </w:r>
    </w:p>
    <w:p w14:paraId="466AB09A" w14:textId="5AFD069E" w:rsidR="00893E2A" w:rsidRDefault="007F7063" w:rsidP="006B5148">
      <w:pPr>
        <w:pStyle w:val="ListBullet"/>
        <w:numPr>
          <w:ilvl w:val="0"/>
          <w:numId w:val="17"/>
        </w:numPr>
      </w:pPr>
      <w:r>
        <w:t xml:space="preserve">Freud believed that the main purpose of dreaming is wish fulfillment- the gratification of our unconscious desires and needs. </w:t>
      </w:r>
    </w:p>
    <w:p w14:paraId="305C2B7C" w14:textId="1C73EBB6" w:rsidR="007F7063" w:rsidRDefault="007F7063" w:rsidP="006B5148">
      <w:pPr>
        <w:pStyle w:val="ListBullet"/>
        <w:numPr>
          <w:ilvl w:val="0"/>
          <w:numId w:val="17"/>
        </w:numPr>
      </w:pPr>
      <w:r>
        <w:t>Manifest content: the surface story of the dream. Latent content: disguised psychological meaning of the dream.</w:t>
      </w:r>
    </w:p>
    <w:p w14:paraId="37F3BBAF" w14:textId="39EC31C9" w:rsidR="007F7063" w:rsidRDefault="004E06BD" w:rsidP="006B5148">
      <w:pPr>
        <w:pStyle w:val="ListBullet"/>
        <w:numPr>
          <w:ilvl w:val="0"/>
          <w:numId w:val="17"/>
        </w:numPr>
      </w:pPr>
      <w:r>
        <w:t xml:space="preserve">Activation-synthesis theory: </w:t>
      </w:r>
      <w:r w:rsidR="00DE65D3">
        <w:t>theory that dreams represent the brain’s attempt to interpret random patterns of neural activation triggered by the brain stem during REM sleep.</w:t>
      </w:r>
    </w:p>
    <w:p w14:paraId="62E97706" w14:textId="5E2EA3EF" w:rsidR="00DE65D3" w:rsidRDefault="003154AE" w:rsidP="006B5148">
      <w:pPr>
        <w:pStyle w:val="ListBullet"/>
        <w:numPr>
          <w:ilvl w:val="0"/>
          <w:numId w:val="17"/>
        </w:numPr>
      </w:pPr>
      <w:r>
        <w:lastRenderedPageBreak/>
        <w:t>Problem-solving dream models: dreams can help us fine creative solutions to our problems and conflicts because they are not constrained by reality.</w:t>
      </w:r>
    </w:p>
    <w:p w14:paraId="133D518B" w14:textId="18D503ED" w:rsidR="00DC790C" w:rsidRDefault="003154AE" w:rsidP="00DC790C">
      <w:pPr>
        <w:pStyle w:val="ListBullet"/>
        <w:numPr>
          <w:ilvl w:val="0"/>
          <w:numId w:val="17"/>
        </w:numPr>
      </w:pPr>
      <w:r>
        <w:t xml:space="preserve">Cognitive-process dream theories: focus on the process of how we dream. </w:t>
      </w:r>
    </w:p>
    <w:p w14:paraId="3F0457B7" w14:textId="765B404D" w:rsidR="00DC790C" w:rsidRDefault="00253539" w:rsidP="00DC790C">
      <w:pPr>
        <w:pStyle w:val="ListBullet"/>
        <w:numPr>
          <w:ilvl w:val="0"/>
          <w:numId w:val="17"/>
        </w:numPr>
      </w:pPr>
      <w:r>
        <w:t>Drugs enter the blood system through small blood vessels called capillaries.</w:t>
      </w:r>
    </w:p>
    <w:p w14:paraId="73A0AEB5" w14:textId="5BDDE7F2" w:rsidR="00253539" w:rsidRDefault="000571B4" w:rsidP="00DC790C">
      <w:pPr>
        <w:pStyle w:val="ListBullet"/>
        <w:numPr>
          <w:ilvl w:val="0"/>
          <w:numId w:val="17"/>
        </w:numPr>
      </w:pPr>
      <w:r>
        <w:t>Agonist: a drug that increases activity of a neurotransmitter.</w:t>
      </w:r>
    </w:p>
    <w:p w14:paraId="44005587" w14:textId="141785A9" w:rsidR="000571B4" w:rsidRDefault="000571B4" w:rsidP="00DC790C">
      <w:pPr>
        <w:pStyle w:val="ListBullet"/>
        <w:numPr>
          <w:ilvl w:val="0"/>
          <w:numId w:val="17"/>
        </w:numPr>
      </w:pPr>
      <w:r>
        <w:t>Opiates: effective pain relievers (morphine, codeine, oxycodone)</w:t>
      </w:r>
    </w:p>
    <w:p w14:paraId="6B1808D3" w14:textId="121311ED" w:rsidR="000571B4" w:rsidRDefault="0073135C" w:rsidP="00DC790C">
      <w:pPr>
        <w:pStyle w:val="ListBullet"/>
        <w:numPr>
          <w:ilvl w:val="0"/>
          <w:numId w:val="17"/>
        </w:numPr>
      </w:pPr>
      <w:r>
        <w:t xml:space="preserve">Opiates </w:t>
      </w:r>
      <w:r w:rsidR="008526B1">
        <w:t>bind to and activate receptors that normally receive endorphins.</w:t>
      </w:r>
    </w:p>
    <w:p w14:paraId="1A38DA15" w14:textId="226F37FD" w:rsidR="008526B1" w:rsidRDefault="008526B1" w:rsidP="00DC790C">
      <w:pPr>
        <w:pStyle w:val="ListBullet"/>
        <w:numPr>
          <w:ilvl w:val="0"/>
          <w:numId w:val="17"/>
        </w:numPr>
      </w:pPr>
      <w:r>
        <w:t>Amphetamines are powerful stimulants and they amplify the actions of dopamine and norepinephrine</w:t>
      </w:r>
      <w:r w:rsidR="00CE4655">
        <w:t xml:space="preserve"> by causing neurons to release. And block the reuptake of them. </w:t>
      </w:r>
    </w:p>
    <w:p w14:paraId="7F436AAE" w14:textId="32266CAF" w:rsidR="008526B1" w:rsidRDefault="00CE4655" w:rsidP="00DC790C">
      <w:pPr>
        <w:pStyle w:val="ListBullet"/>
        <w:numPr>
          <w:ilvl w:val="0"/>
          <w:numId w:val="17"/>
        </w:numPr>
      </w:pPr>
      <w:r>
        <w:t xml:space="preserve">Antagonist: a drug that inhibits or decreases the actions of a neurotransmitter. </w:t>
      </w:r>
    </w:p>
    <w:p w14:paraId="07244288" w14:textId="2EAC858A" w:rsidR="00CE4655" w:rsidRDefault="0055355E" w:rsidP="00DC790C">
      <w:pPr>
        <w:pStyle w:val="ListBullet"/>
        <w:numPr>
          <w:ilvl w:val="0"/>
          <w:numId w:val="17"/>
        </w:numPr>
      </w:pPr>
      <w:r>
        <w:t>Antagonist reduces synthesis, storage, or the release of a neurotransmitter or prevent it from binding to its postsynaptic receptor.</w:t>
      </w:r>
    </w:p>
    <w:p w14:paraId="2C385ADA" w14:textId="087509FC" w:rsidR="0055355E" w:rsidRDefault="0055355E" w:rsidP="00DC790C">
      <w:pPr>
        <w:pStyle w:val="ListBullet"/>
        <w:numPr>
          <w:ilvl w:val="0"/>
          <w:numId w:val="17"/>
        </w:numPr>
      </w:pPr>
      <w:r>
        <w:t>Tolerance: decreasing response to a drug</w:t>
      </w:r>
    </w:p>
    <w:p w14:paraId="0D0CAD6A" w14:textId="1B3FD88D" w:rsidR="0055355E" w:rsidRDefault="0055355E" w:rsidP="00DC790C">
      <w:pPr>
        <w:pStyle w:val="ListBullet"/>
        <w:numPr>
          <w:ilvl w:val="0"/>
          <w:numId w:val="17"/>
        </w:numPr>
      </w:pPr>
      <w:r>
        <w:t>Compensatory responses: reactions opposite to that of the drug. Body’s way of fighting the invasion of drugs.</w:t>
      </w:r>
    </w:p>
    <w:p w14:paraId="6E9C2CA4" w14:textId="26D43F00" w:rsidR="0055355E" w:rsidRDefault="006A1BC1" w:rsidP="00DC790C">
      <w:pPr>
        <w:pStyle w:val="ListBullet"/>
        <w:numPr>
          <w:ilvl w:val="0"/>
          <w:numId w:val="17"/>
        </w:numPr>
      </w:pPr>
      <w:r>
        <w:t xml:space="preserve">Withdrawal: compensatory responses after discontinued drug use </w:t>
      </w:r>
    </w:p>
    <w:p w14:paraId="19779306" w14:textId="7F4C5E1B" w:rsidR="006A1BC1" w:rsidRDefault="00837862" w:rsidP="00DC790C">
      <w:pPr>
        <w:pStyle w:val="ListBullet"/>
        <w:numPr>
          <w:ilvl w:val="0"/>
          <w:numId w:val="17"/>
        </w:numPr>
      </w:pPr>
      <w:r>
        <w:t xml:space="preserve">Substance dependence: maladaptive pattern of substance use that causes a person significance distress or substantially impairs that person’s life. </w:t>
      </w:r>
    </w:p>
    <w:p w14:paraId="31EB4611" w14:textId="55D59EC6" w:rsidR="007E2D4D" w:rsidRDefault="007E2D4D" w:rsidP="00DC790C">
      <w:pPr>
        <w:pStyle w:val="ListBullet"/>
        <w:numPr>
          <w:ilvl w:val="0"/>
          <w:numId w:val="17"/>
        </w:numPr>
      </w:pPr>
      <w:r>
        <w:t>Physiological dependence: drug tolerance or withdrawal symptoms have developed.</w:t>
      </w:r>
    </w:p>
    <w:p w14:paraId="29EBCAF3" w14:textId="6C20A370" w:rsidR="007E2D4D" w:rsidRDefault="007E2D4D" w:rsidP="007E2D4D">
      <w:pPr>
        <w:pStyle w:val="ListBullet"/>
        <w:numPr>
          <w:ilvl w:val="0"/>
          <w:numId w:val="17"/>
        </w:numPr>
      </w:pPr>
      <w:r>
        <w:lastRenderedPageBreak/>
        <w:t>Psychological dependence: used to describe situations in which people strongly crave a drug because of its pleasurable effects even if not physiologically dependent.</w:t>
      </w:r>
    </w:p>
    <w:p w14:paraId="3B2AE8BD" w14:textId="4DA6BA6A" w:rsidR="007E2D4D" w:rsidRDefault="007E2D4D" w:rsidP="007E2D4D">
      <w:pPr>
        <w:pStyle w:val="ListBullet"/>
        <w:numPr>
          <w:ilvl w:val="0"/>
          <w:numId w:val="17"/>
        </w:numPr>
      </w:pPr>
      <w:r>
        <w:t>Depressants: decrease nervous system activity.</w:t>
      </w:r>
    </w:p>
    <w:p w14:paraId="782F679C" w14:textId="39E991E0" w:rsidR="007E2D4D" w:rsidRDefault="007E2D4D" w:rsidP="007E2D4D">
      <w:pPr>
        <w:pStyle w:val="ListBullet"/>
        <w:numPr>
          <w:ilvl w:val="0"/>
          <w:numId w:val="17"/>
        </w:numPr>
      </w:pPr>
      <w:r>
        <w:t>Alcohol decreases brain activity.</w:t>
      </w:r>
    </w:p>
    <w:p w14:paraId="6A682F40" w14:textId="2EF8C325" w:rsidR="007E2D4D" w:rsidRDefault="00EC6C22" w:rsidP="007E2D4D">
      <w:pPr>
        <w:pStyle w:val="ListBullet"/>
        <w:numPr>
          <w:ilvl w:val="0"/>
          <w:numId w:val="17"/>
        </w:numPr>
      </w:pPr>
      <w:r>
        <w:t>Alcohol myopia: “</w:t>
      </w:r>
      <w:r w:rsidR="00514EC3">
        <w:t>short-sightedness</w:t>
      </w:r>
      <w:r>
        <w:t>” is thinking caused by the inability to pay attention to as much information as sober people.</w:t>
      </w:r>
    </w:p>
    <w:p w14:paraId="04AB51DD" w14:textId="00FE18DF" w:rsidR="00EC6C22" w:rsidRDefault="004D2F5F" w:rsidP="007E2D4D">
      <w:pPr>
        <w:pStyle w:val="ListBullet"/>
        <w:numPr>
          <w:ilvl w:val="0"/>
          <w:numId w:val="17"/>
        </w:numPr>
      </w:pPr>
      <w:r>
        <w:t>Barbiturates are sleeping pills. Tranquilizers are anti-anxiety drugs.</w:t>
      </w:r>
    </w:p>
    <w:p w14:paraId="0CA0698E" w14:textId="2F0CE3E7" w:rsidR="004D2F5F" w:rsidRDefault="004D2F5F" w:rsidP="007E2D4D">
      <w:pPr>
        <w:pStyle w:val="ListBullet"/>
        <w:numPr>
          <w:ilvl w:val="0"/>
          <w:numId w:val="17"/>
        </w:numPr>
      </w:pPr>
      <w:r>
        <w:t>Stimulants: increase neural firing and arouse the nervous system.</w:t>
      </w:r>
    </w:p>
    <w:p w14:paraId="5B091A35" w14:textId="2059B06B" w:rsidR="00514EC3" w:rsidRDefault="00514EC3" w:rsidP="007E2D4D">
      <w:pPr>
        <w:pStyle w:val="ListBullet"/>
        <w:numPr>
          <w:ilvl w:val="0"/>
          <w:numId w:val="17"/>
        </w:numPr>
      </w:pPr>
      <w:r>
        <w:t>Amphetamine psychosis: schizophrenia-like hallucinations and paranoid delusions.</w:t>
      </w:r>
    </w:p>
    <w:p w14:paraId="073F3ED2" w14:textId="28C761BC" w:rsidR="00514EC3" w:rsidRDefault="00514EC3" w:rsidP="007E2D4D">
      <w:pPr>
        <w:pStyle w:val="ListBullet"/>
        <w:numPr>
          <w:ilvl w:val="0"/>
          <w:numId w:val="17"/>
        </w:numPr>
      </w:pPr>
      <w:r>
        <w:t xml:space="preserve">MDMA (ecstasy): derivative of amphetamine. </w:t>
      </w:r>
    </w:p>
    <w:p w14:paraId="2BD1C034" w14:textId="711BC9D7" w:rsidR="00514EC3" w:rsidRDefault="00C81D6A" w:rsidP="007E2D4D">
      <w:pPr>
        <w:pStyle w:val="ListBullet"/>
        <w:numPr>
          <w:ilvl w:val="0"/>
          <w:numId w:val="17"/>
        </w:numPr>
      </w:pPr>
      <w:r>
        <w:t xml:space="preserve">Opiates: provide pain relief and cause mood changes. Derived from opiates. Increase dopamine activity. </w:t>
      </w:r>
    </w:p>
    <w:p w14:paraId="5F7D9DCE" w14:textId="77AA6CDC" w:rsidR="00C81D6A" w:rsidRDefault="00C81D6A" w:rsidP="007E2D4D">
      <w:pPr>
        <w:pStyle w:val="ListBullet"/>
        <w:numPr>
          <w:ilvl w:val="0"/>
          <w:numId w:val="17"/>
        </w:numPr>
      </w:pPr>
      <w:r>
        <w:t xml:space="preserve">Hallucinogens: powerful mind-altering drugs that produce hallucinations. </w:t>
      </w:r>
    </w:p>
    <w:p w14:paraId="521B2D6C" w14:textId="0226F788" w:rsidR="00C81D6A" w:rsidRDefault="00C81D6A" w:rsidP="007E2D4D">
      <w:pPr>
        <w:pStyle w:val="ListBullet"/>
        <w:numPr>
          <w:ilvl w:val="0"/>
          <w:numId w:val="17"/>
        </w:numPr>
      </w:pPr>
      <w:r>
        <w:t xml:space="preserve">Marijuana can be classified as a hallucinogens or a sedative or its own category. </w:t>
      </w:r>
    </w:p>
    <w:p w14:paraId="0AC9FE21" w14:textId="0654D4FB" w:rsidR="00C81D6A" w:rsidRDefault="00C81D6A" w:rsidP="007E2D4D">
      <w:pPr>
        <w:pStyle w:val="ListBullet"/>
        <w:numPr>
          <w:ilvl w:val="0"/>
          <w:numId w:val="17"/>
        </w:numPr>
      </w:pPr>
      <w:r>
        <w:t>THC: marijuana’s most active ingredient and it binds to receptors on neurons throughout the brain.</w:t>
      </w:r>
    </w:p>
    <w:p w14:paraId="78F2668B" w14:textId="00921886" w:rsidR="00C81D6A" w:rsidRDefault="00D83DD5" w:rsidP="007E2D4D">
      <w:pPr>
        <w:pStyle w:val="ListBullet"/>
        <w:numPr>
          <w:ilvl w:val="0"/>
          <w:numId w:val="17"/>
        </w:numPr>
      </w:pPr>
      <w:r>
        <w:t xml:space="preserve">Genetic factors influence sensitivity and tolerance to drug effects. </w:t>
      </w:r>
    </w:p>
    <w:p w14:paraId="4CC36F4F" w14:textId="70899663" w:rsidR="00D83DD5" w:rsidRDefault="00D83DD5" w:rsidP="007E2D4D">
      <w:pPr>
        <w:pStyle w:val="ListBullet"/>
        <w:numPr>
          <w:ilvl w:val="0"/>
          <w:numId w:val="17"/>
        </w:numPr>
      </w:pPr>
      <w:r>
        <w:t xml:space="preserve">Identical twins have a higher concordance rate for alcoholism than do fraternal twins. </w:t>
      </w:r>
    </w:p>
    <w:p w14:paraId="6FAA1C70" w14:textId="009CA3BC" w:rsidR="00123FBD" w:rsidRDefault="00123FBD" w:rsidP="007E2D4D">
      <w:pPr>
        <w:pStyle w:val="ListBullet"/>
        <w:numPr>
          <w:ilvl w:val="0"/>
          <w:numId w:val="17"/>
        </w:numPr>
      </w:pPr>
      <w:r>
        <w:t>Hypnoses: procedure is which “one person is guided by another to respond to suggestions for changes in subjective experience, alterations in perception, sensation, emotion, thought, or behaviour. Hypnotic induction is a process that creates a context for hypnosis (relaxation, sitting, etc).</w:t>
      </w:r>
    </w:p>
    <w:p w14:paraId="23E6198E" w14:textId="7EF0707B" w:rsidR="00FD7BD3" w:rsidRDefault="00FD7BD3" w:rsidP="007E2D4D">
      <w:pPr>
        <w:pStyle w:val="ListBullet"/>
        <w:numPr>
          <w:ilvl w:val="0"/>
          <w:numId w:val="17"/>
        </w:numPr>
      </w:pPr>
      <w:r>
        <w:lastRenderedPageBreak/>
        <w:t>Increased receptiveness to suggestion.</w:t>
      </w:r>
    </w:p>
    <w:p w14:paraId="0C1B9697" w14:textId="4313B701" w:rsidR="00123FBD" w:rsidRDefault="00123FBD" w:rsidP="007E2D4D">
      <w:pPr>
        <w:pStyle w:val="ListBullet"/>
        <w:numPr>
          <w:ilvl w:val="0"/>
          <w:numId w:val="17"/>
        </w:numPr>
      </w:pPr>
      <w:r>
        <w:t>Hypnotic susceptibility scales: standard series of pass/fail suggestions that are read to a subject after a hypnotic induction.</w:t>
      </w:r>
    </w:p>
    <w:p w14:paraId="5A6B7894" w14:textId="35BECAE0" w:rsidR="00C912AE" w:rsidRDefault="00786FA7" w:rsidP="007E2D4D">
      <w:pPr>
        <w:pStyle w:val="ListBullet"/>
        <w:numPr>
          <w:ilvl w:val="0"/>
          <w:numId w:val="17"/>
        </w:numPr>
      </w:pPr>
      <w:r>
        <w:t>Social cognitive theories: propose that hypnotic experiences result from expectations of people who are motivated to take on the role of being “hypnotized”.</w:t>
      </w:r>
    </w:p>
    <w:p w14:paraId="691822C8" w14:textId="6F3A4502" w:rsidR="00FD7BD3" w:rsidRDefault="00FD7BD3" w:rsidP="007E2D4D">
      <w:pPr>
        <w:pStyle w:val="ListBullet"/>
        <w:numPr>
          <w:ilvl w:val="0"/>
          <w:numId w:val="17"/>
        </w:numPr>
      </w:pPr>
      <w:r>
        <w:t xml:space="preserve">Hypnotizing increases pain tolerance. </w:t>
      </w:r>
      <w:r w:rsidR="0070241B">
        <w:t xml:space="preserve">Hypnosis does not improve memory or lead to the recall of forgotten information. Dissociation theories view hypothesis as an altered state of divided consciousness. 2 streams of consciousness during hypnosis: one that responds to the hypnotist, and one that is fully aware of what is going on. </w:t>
      </w:r>
    </w:p>
    <w:p w14:paraId="3EDED3A3" w14:textId="53DA4A07" w:rsidR="00D83DD5" w:rsidRDefault="0076445A" w:rsidP="0076445A">
      <w:pPr>
        <w:pStyle w:val="ListBullet"/>
        <w:numPr>
          <w:ilvl w:val="0"/>
          <w:numId w:val="0"/>
        </w:numPr>
        <w:rPr>
          <w:u w:val="single"/>
        </w:rPr>
      </w:pPr>
      <w:r w:rsidRPr="0076445A">
        <w:rPr>
          <w:u w:val="single"/>
        </w:rPr>
        <w:t>Chapter 7: Learning</w:t>
      </w:r>
    </w:p>
    <w:p w14:paraId="7856CBE7" w14:textId="3F6D71CB" w:rsidR="0076445A" w:rsidRPr="0007507D" w:rsidRDefault="002838F4" w:rsidP="0076445A">
      <w:pPr>
        <w:pStyle w:val="ListBullet"/>
        <w:numPr>
          <w:ilvl w:val="0"/>
          <w:numId w:val="18"/>
        </w:numPr>
        <w:rPr>
          <w:u w:val="single"/>
        </w:rPr>
      </w:pPr>
      <w:r>
        <w:t xml:space="preserve">Learning: </w:t>
      </w:r>
      <w:r w:rsidR="0007507D">
        <w:t>process by which experience produces a relatively enduring change in an organism’s behaviour or capabilities.</w:t>
      </w:r>
    </w:p>
    <w:p w14:paraId="64B35F05" w14:textId="582BCC7F" w:rsidR="0007507D" w:rsidRPr="0007507D" w:rsidRDefault="0007507D" w:rsidP="0076445A">
      <w:pPr>
        <w:pStyle w:val="ListBullet"/>
        <w:numPr>
          <w:ilvl w:val="0"/>
          <w:numId w:val="18"/>
        </w:numPr>
        <w:rPr>
          <w:u w:val="single"/>
        </w:rPr>
      </w:pPr>
      <w:r>
        <w:t>Tabula rasa: learning experiences were inscribed</w:t>
      </w:r>
    </w:p>
    <w:p w14:paraId="505140B2" w14:textId="5A5B0172" w:rsidR="0007507D" w:rsidRPr="00784120" w:rsidRDefault="00784120" w:rsidP="0076445A">
      <w:pPr>
        <w:pStyle w:val="ListBullet"/>
        <w:numPr>
          <w:ilvl w:val="0"/>
          <w:numId w:val="18"/>
        </w:numPr>
        <w:rPr>
          <w:u w:val="single"/>
        </w:rPr>
      </w:pPr>
      <w:r>
        <w:t>Habituation: decrease in the strength of response to a repeated stimulus</w:t>
      </w:r>
      <w:r w:rsidR="001A7856">
        <w:t>. Allows organism to attend to stimuli that are more important.</w:t>
      </w:r>
    </w:p>
    <w:p w14:paraId="2629B35E" w14:textId="14AB6D38" w:rsidR="00784120" w:rsidRPr="001A7856" w:rsidRDefault="001A7856" w:rsidP="0076445A">
      <w:pPr>
        <w:pStyle w:val="ListBullet"/>
        <w:numPr>
          <w:ilvl w:val="0"/>
          <w:numId w:val="18"/>
        </w:numPr>
        <w:rPr>
          <w:u w:val="single"/>
        </w:rPr>
      </w:pPr>
      <w:r>
        <w:t xml:space="preserve">Sensitization: increase in the strength of response to a repeated stimulus. (each shock elicits a stronger response). Increases an </w:t>
      </w:r>
      <w:r w:rsidR="004B653A">
        <w:t>organism’s</w:t>
      </w:r>
      <w:r>
        <w:t xml:space="preserve"> response to potentially dangerous stimuli.</w:t>
      </w:r>
    </w:p>
    <w:p w14:paraId="4C8024FE" w14:textId="4390C9DC" w:rsidR="001A7856" w:rsidRPr="006E5383" w:rsidRDefault="006E5383" w:rsidP="0076445A">
      <w:pPr>
        <w:pStyle w:val="ListBullet"/>
        <w:numPr>
          <w:ilvl w:val="0"/>
          <w:numId w:val="18"/>
        </w:numPr>
        <w:rPr>
          <w:u w:val="single"/>
        </w:rPr>
      </w:pPr>
      <w:r>
        <w:t>Classical conditioning: when an organism learns to associate two stimuli, such that one stimulus comes to produce a response that originally was produced only by the other stimulus.</w:t>
      </w:r>
      <w:r w:rsidR="00B02576">
        <w:t xml:space="preserve"> Pairing a neutral stimulus with a UCS that elicits a UCR. Through repeated pairing, the neutral stimulus becomes a CS that evokes a CR similar to the original UCR.</w:t>
      </w:r>
    </w:p>
    <w:p w14:paraId="0DEEBB1B" w14:textId="6EBF5F9A" w:rsidR="00636241" w:rsidRPr="00636241" w:rsidRDefault="00636241" w:rsidP="00636241">
      <w:pPr>
        <w:pStyle w:val="ListBullet"/>
        <w:numPr>
          <w:ilvl w:val="0"/>
          <w:numId w:val="18"/>
        </w:numPr>
        <w:rPr>
          <w:u w:val="single"/>
        </w:rPr>
      </w:pPr>
      <w:r>
        <w:t>Pavlov’s dog and salivation experiment. Bell= no salivation. Food= salivation. Bell and food=salivation. After, just bell= salivation.</w:t>
      </w:r>
    </w:p>
    <w:p w14:paraId="1B1AD08D" w14:textId="6D4BA400" w:rsidR="00636241" w:rsidRPr="00636241" w:rsidRDefault="00636241" w:rsidP="00636241">
      <w:pPr>
        <w:pStyle w:val="ListBullet"/>
        <w:numPr>
          <w:ilvl w:val="0"/>
          <w:numId w:val="18"/>
        </w:numPr>
        <w:rPr>
          <w:u w:val="single"/>
        </w:rPr>
      </w:pPr>
      <w:r>
        <w:lastRenderedPageBreak/>
        <w:t xml:space="preserve">Acquisition: period during which a response is being learned. </w:t>
      </w:r>
    </w:p>
    <w:p w14:paraId="3EC3817E" w14:textId="2B71E48A" w:rsidR="00636241" w:rsidRPr="00636241" w:rsidRDefault="00636241" w:rsidP="00636241">
      <w:pPr>
        <w:pStyle w:val="ListBullet"/>
        <w:numPr>
          <w:ilvl w:val="0"/>
          <w:numId w:val="18"/>
        </w:numPr>
        <w:rPr>
          <w:u w:val="single"/>
        </w:rPr>
      </w:pPr>
      <w:r>
        <w:t>See figure 7.1</w:t>
      </w:r>
    </w:p>
    <w:p w14:paraId="2B9FC5BE" w14:textId="3AD75769" w:rsidR="00636241" w:rsidRPr="00636241" w:rsidRDefault="00636241" w:rsidP="00636241">
      <w:pPr>
        <w:pStyle w:val="ListBullet"/>
        <w:numPr>
          <w:ilvl w:val="0"/>
          <w:numId w:val="18"/>
        </w:numPr>
        <w:rPr>
          <w:u w:val="single"/>
        </w:rPr>
      </w:pPr>
      <w:r>
        <w:t>Forward short delay pairing: the CS appears first and is still present when the UCS appears.</w:t>
      </w:r>
    </w:p>
    <w:p w14:paraId="4B5945CB" w14:textId="250BCAE2" w:rsidR="00636241" w:rsidRPr="00EA6AA6" w:rsidRDefault="00EA6AA6" w:rsidP="00636241">
      <w:pPr>
        <w:pStyle w:val="ListBullet"/>
        <w:numPr>
          <w:ilvl w:val="0"/>
          <w:numId w:val="18"/>
        </w:numPr>
        <w:rPr>
          <w:u w:val="single"/>
        </w:rPr>
      </w:pPr>
      <w:r>
        <w:t>For</w:t>
      </w:r>
      <w:r w:rsidR="00CC755D">
        <w:t>ward trace pairing</w:t>
      </w:r>
      <w:r>
        <w:t>: the tone would come on and off, and afterward food would be presented.</w:t>
      </w:r>
    </w:p>
    <w:p w14:paraId="4C9902C3" w14:textId="5392A622" w:rsidR="00EA6AA6" w:rsidRPr="00EA6AA6" w:rsidRDefault="00EA6AA6" w:rsidP="00636241">
      <w:pPr>
        <w:pStyle w:val="ListBullet"/>
        <w:numPr>
          <w:ilvl w:val="0"/>
          <w:numId w:val="18"/>
        </w:numPr>
        <w:rPr>
          <w:u w:val="single"/>
        </w:rPr>
      </w:pPr>
      <w:r>
        <w:t>Simultaneous pairing: presenting the CS and the UCs at the same time.</w:t>
      </w:r>
    </w:p>
    <w:p w14:paraId="676CCA1D" w14:textId="5645F456" w:rsidR="00EA6AA6" w:rsidRPr="00EA6AA6" w:rsidRDefault="00EA6AA6" w:rsidP="00636241">
      <w:pPr>
        <w:pStyle w:val="ListBullet"/>
        <w:numPr>
          <w:ilvl w:val="0"/>
          <w:numId w:val="18"/>
        </w:numPr>
        <w:rPr>
          <w:u w:val="single"/>
        </w:rPr>
      </w:pPr>
      <w:r>
        <w:t>Backward pairing: CS presented after the UCS</w:t>
      </w:r>
    </w:p>
    <w:p w14:paraId="3BFC39E6" w14:textId="2F29E67E" w:rsidR="00EA6AA6" w:rsidRPr="009146BD" w:rsidRDefault="009146BD" w:rsidP="00636241">
      <w:pPr>
        <w:pStyle w:val="ListBullet"/>
        <w:numPr>
          <w:ilvl w:val="0"/>
          <w:numId w:val="18"/>
        </w:numPr>
        <w:rPr>
          <w:u w:val="single"/>
        </w:rPr>
      </w:pPr>
      <w:r>
        <w:t>Extinction: CS presented repeatedly in the absence of the UCS</w:t>
      </w:r>
    </w:p>
    <w:p w14:paraId="2867BF7D" w14:textId="01252698" w:rsidR="009146BD" w:rsidRPr="00E3323F" w:rsidRDefault="009146BD" w:rsidP="00636241">
      <w:pPr>
        <w:pStyle w:val="ListBullet"/>
        <w:numPr>
          <w:ilvl w:val="0"/>
          <w:numId w:val="18"/>
        </w:numPr>
        <w:rPr>
          <w:u w:val="single"/>
        </w:rPr>
      </w:pPr>
      <w:r>
        <w:t xml:space="preserve">Spontaneous recovery: the reappearance of a previously extinguished CR after a rest period and without new learning trials.  </w:t>
      </w:r>
    </w:p>
    <w:p w14:paraId="5C478E4F" w14:textId="1ABF0DBD" w:rsidR="00E3323F" w:rsidRPr="00FB5A13" w:rsidRDefault="00B70E6F" w:rsidP="00636241">
      <w:pPr>
        <w:pStyle w:val="ListBullet"/>
        <w:numPr>
          <w:ilvl w:val="0"/>
          <w:numId w:val="18"/>
        </w:numPr>
        <w:rPr>
          <w:u w:val="single"/>
        </w:rPr>
      </w:pPr>
      <w:r>
        <w:t xml:space="preserve">Stimulus generalization: </w:t>
      </w:r>
      <w:r w:rsidR="00FB5A13">
        <w:t>refers to the tendency, once a response has been conditioned for stimuli similar to the original CS to evoke a CR</w:t>
      </w:r>
    </w:p>
    <w:p w14:paraId="62E8DEFA" w14:textId="3A1499F0" w:rsidR="00FB5A13" w:rsidRPr="00FB5A13" w:rsidRDefault="00FB5A13" w:rsidP="00636241">
      <w:pPr>
        <w:pStyle w:val="ListBullet"/>
        <w:numPr>
          <w:ilvl w:val="0"/>
          <w:numId w:val="18"/>
        </w:numPr>
        <w:rPr>
          <w:u w:val="single"/>
        </w:rPr>
      </w:pPr>
      <w:r>
        <w:t>Discrimination: when a CR occurs to one stimulus but not to others. Ability to distinguish the CS from similar stimuli that do not signal a US.</w:t>
      </w:r>
    </w:p>
    <w:p w14:paraId="43625C5C" w14:textId="239D493F" w:rsidR="00FB5A13" w:rsidRPr="007035FB" w:rsidRDefault="00056CA2" w:rsidP="00636241">
      <w:pPr>
        <w:pStyle w:val="ListBullet"/>
        <w:numPr>
          <w:ilvl w:val="0"/>
          <w:numId w:val="18"/>
        </w:numPr>
        <w:rPr>
          <w:u w:val="single"/>
        </w:rPr>
      </w:pPr>
      <w:r>
        <w:t xml:space="preserve">Higher-order conditioning: </w:t>
      </w:r>
      <w:r w:rsidR="00F07F51">
        <w:t xml:space="preserve">pairing an established CS with a neutral stimulus may cause the latter to become a weak CS itself. </w:t>
      </w:r>
      <w:r w:rsidR="00177F8A">
        <w:t xml:space="preserve">A neutral stimulus becomes a CS after being paired with an already established CS. </w:t>
      </w:r>
    </w:p>
    <w:p w14:paraId="3D5C4F24" w14:textId="6C332622" w:rsidR="007035FB" w:rsidRPr="000D06B8" w:rsidRDefault="007035FB" w:rsidP="00636241">
      <w:pPr>
        <w:pStyle w:val="ListBullet"/>
        <w:numPr>
          <w:ilvl w:val="0"/>
          <w:numId w:val="18"/>
        </w:numPr>
        <w:rPr>
          <w:u w:val="single"/>
        </w:rPr>
      </w:pPr>
      <w:r>
        <w:t xml:space="preserve">Exposure therapies: expose patient to the feared stimulus (CS) without any (UCS), allowing extinction to occur. </w:t>
      </w:r>
    </w:p>
    <w:p w14:paraId="6E1C902E" w14:textId="58D4331D" w:rsidR="000D06B8" w:rsidRPr="00B02576" w:rsidRDefault="000D06B8" w:rsidP="00636241">
      <w:pPr>
        <w:pStyle w:val="ListBullet"/>
        <w:numPr>
          <w:ilvl w:val="0"/>
          <w:numId w:val="18"/>
        </w:numPr>
        <w:rPr>
          <w:u w:val="single"/>
        </w:rPr>
      </w:pPr>
      <w:r>
        <w:t xml:space="preserve">Aversion therapy: </w:t>
      </w:r>
      <w:r w:rsidR="00B02576">
        <w:t>attempts to condition an aversion (a repulsion) to a stimulus that triggers unwanted behaviour by pairing it with a noxious UCS.</w:t>
      </w:r>
    </w:p>
    <w:p w14:paraId="65B7F8C8" w14:textId="0DE9FD31" w:rsidR="00B02576" w:rsidRPr="004572C9" w:rsidRDefault="004572C9" w:rsidP="00636241">
      <w:pPr>
        <w:pStyle w:val="ListBullet"/>
        <w:numPr>
          <w:ilvl w:val="0"/>
          <w:numId w:val="18"/>
        </w:numPr>
        <w:rPr>
          <w:u w:val="single"/>
        </w:rPr>
      </w:pPr>
      <w:r>
        <w:t>Bodily and psychological responses can be classically conditioned.</w:t>
      </w:r>
    </w:p>
    <w:p w14:paraId="69DE3D7E" w14:textId="34EEE802" w:rsidR="004572C9" w:rsidRPr="009F130D" w:rsidRDefault="00AF5A54" w:rsidP="00636241">
      <w:pPr>
        <w:pStyle w:val="ListBullet"/>
        <w:numPr>
          <w:ilvl w:val="0"/>
          <w:numId w:val="18"/>
        </w:numPr>
        <w:rPr>
          <w:u w:val="single"/>
        </w:rPr>
      </w:pPr>
      <w:r>
        <w:t xml:space="preserve">Thorndike’s </w:t>
      </w:r>
      <w:r w:rsidR="004572C9">
        <w:t xml:space="preserve">Law of effect: in a given situation, a response followed by a “satisfying” consequence will become more likely to occur, and a </w:t>
      </w:r>
      <w:r w:rsidR="004572C9">
        <w:lastRenderedPageBreak/>
        <w:t xml:space="preserve">response followed by an unsatisfying outcome will become less likely to occur. </w:t>
      </w:r>
      <w:r w:rsidR="00152568">
        <w:t xml:space="preserve">Behaviours followed by favourable </w:t>
      </w:r>
      <w:r w:rsidR="009F130D">
        <w:t>consequences</w:t>
      </w:r>
      <w:r w:rsidR="00152568">
        <w:t xml:space="preserve"> are likely to recur and</w:t>
      </w:r>
      <w:r w:rsidR="009F130D">
        <w:t xml:space="preserve"> behaviours with unfavourable consequences are less likely to occur.</w:t>
      </w:r>
    </w:p>
    <w:p w14:paraId="4C9F1E55" w14:textId="2F3A7593" w:rsidR="009F130D" w:rsidRDefault="009F130D" w:rsidP="00636241">
      <w:pPr>
        <w:pStyle w:val="ListBullet"/>
        <w:numPr>
          <w:ilvl w:val="0"/>
          <w:numId w:val="18"/>
        </w:numPr>
      </w:pPr>
      <w:r w:rsidRPr="009F130D">
        <w:t xml:space="preserve">Operant conditioning: </w:t>
      </w:r>
      <w:r>
        <w:t xml:space="preserve">type of learning in which behaviour is influenced by its consequences. </w:t>
      </w:r>
    </w:p>
    <w:p w14:paraId="113EBF38" w14:textId="2CD91169" w:rsidR="009F130D" w:rsidRDefault="009F130D" w:rsidP="00636241">
      <w:pPr>
        <w:pStyle w:val="ListBullet"/>
        <w:numPr>
          <w:ilvl w:val="0"/>
          <w:numId w:val="18"/>
        </w:numPr>
      </w:pPr>
      <w:r>
        <w:t>Skinner box: rat presses lever to receive food, keeps pressing lever.</w:t>
      </w:r>
    </w:p>
    <w:p w14:paraId="70BD6503" w14:textId="77BDFFDB" w:rsidR="009F130D" w:rsidRDefault="009F130D" w:rsidP="00636241">
      <w:pPr>
        <w:pStyle w:val="ListBullet"/>
        <w:numPr>
          <w:ilvl w:val="0"/>
          <w:numId w:val="18"/>
        </w:numPr>
      </w:pPr>
      <w:r>
        <w:t xml:space="preserve">Reinforcement: a response is strengthened by an outcome that follows in. </w:t>
      </w:r>
    </w:p>
    <w:p w14:paraId="4F0D6C25" w14:textId="39749F8E" w:rsidR="009F130D" w:rsidRDefault="009F130D" w:rsidP="00636241">
      <w:pPr>
        <w:pStyle w:val="ListBullet"/>
        <w:numPr>
          <w:ilvl w:val="0"/>
          <w:numId w:val="18"/>
        </w:numPr>
      </w:pPr>
      <w:r>
        <w:t xml:space="preserve">Punishment: opposite of reinforcement, occur when a response is weakened by outcome that follow it. </w:t>
      </w:r>
    </w:p>
    <w:p w14:paraId="50FA9D62" w14:textId="15FE8D87" w:rsidR="009F130D" w:rsidRDefault="009F130D" w:rsidP="00636241">
      <w:pPr>
        <w:pStyle w:val="ListBullet"/>
        <w:numPr>
          <w:ilvl w:val="0"/>
          <w:numId w:val="18"/>
        </w:numPr>
      </w:pPr>
      <w:r>
        <w:t>Antecedent: stimuli that are present before a behaviour occurs</w:t>
      </w:r>
    </w:p>
    <w:p w14:paraId="4A19D417" w14:textId="45629822" w:rsidR="009F130D" w:rsidRDefault="00BB5ADD" w:rsidP="00636241">
      <w:pPr>
        <w:pStyle w:val="ListBullet"/>
        <w:numPr>
          <w:ilvl w:val="0"/>
          <w:numId w:val="18"/>
        </w:numPr>
      </w:pPr>
      <w:r>
        <w:t xml:space="preserve">Discriminative stimulus: a signal that a particular response will now produce certain consequences. </w:t>
      </w:r>
    </w:p>
    <w:p w14:paraId="6EC63816" w14:textId="169D61AC" w:rsidR="00BB5ADD" w:rsidRDefault="00091F80" w:rsidP="00636241">
      <w:pPr>
        <w:pStyle w:val="ListBullet"/>
        <w:numPr>
          <w:ilvl w:val="0"/>
          <w:numId w:val="18"/>
        </w:numPr>
      </w:pPr>
      <w:r>
        <w:t xml:space="preserve">Positive reinforcement: </w:t>
      </w:r>
      <w:r w:rsidR="00D1080E">
        <w:t>a response is strengthened by the subsequent presentation of a stimulus. Reward, giving a positive reinforce. Increase behaviour.</w:t>
      </w:r>
    </w:p>
    <w:p w14:paraId="46B4869F" w14:textId="23BE5916" w:rsidR="00D1080E" w:rsidRDefault="00D1080E" w:rsidP="00636241">
      <w:pPr>
        <w:pStyle w:val="ListBullet"/>
        <w:numPr>
          <w:ilvl w:val="0"/>
          <w:numId w:val="18"/>
        </w:numPr>
      </w:pPr>
      <w:r>
        <w:t>Negative reinforcement: a response is strengthened by the subsequent removal or avoidance of a stimulus. Negative reinforce removed. Parents, nagging, use umbrella to not get wet, take Advil to get rid of headache. Increase behaviour.</w:t>
      </w:r>
    </w:p>
    <w:p w14:paraId="6B1F1D92" w14:textId="5010C455" w:rsidR="00D1080E" w:rsidRDefault="00D1080E" w:rsidP="00636241">
      <w:pPr>
        <w:pStyle w:val="ListBullet"/>
        <w:numPr>
          <w:ilvl w:val="0"/>
          <w:numId w:val="18"/>
        </w:numPr>
      </w:pPr>
      <w:r>
        <w:t xml:space="preserve">Operant extinction: weakening and eventual disappearance of a response because it is no longer reinforced. </w:t>
      </w:r>
    </w:p>
    <w:p w14:paraId="586C5BF6" w14:textId="64BE0BCA" w:rsidR="00D1080E" w:rsidRDefault="00D1080E" w:rsidP="00636241">
      <w:pPr>
        <w:pStyle w:val="ListBullet"/>
        <w:numPr>
          <w:ilvl w:val="0"/>
          <w:numId w:val="18"/>
        </w:numPr>
      </w:pPr>
      <w:r>
        <w:t xml:space="preserve">Positive punishment: a response is weakened by the subsequent presentation of a stimulus. Spanking, scolding a child will decrease the behaviour. Needs to be presented immediately. </w:t>
      </w:r>
    </w:p>
    <w:p w14:paraId="37DAECDF" w14:textId="5C972DA2" w:rsidR="00D1080E" w:rsidRDefault="00D1080E" w:rsidP="00636241">
      <w:pPr>
        <w:pStyle w:val="ListBullet"/>
        <w:numPr>
          <w:ilvl w:val="0"/>
          <w:numId w:val="18"/>
        </w:numPr>
      </w:pPr>
      <w:r>
        <w:t xml:space="preserve">Negative punishment: a response is weakened by the subsequent removal of a stimulus. Removal of desirable stimuli. Response cost. No TV for one week. </w:t>
      </w:r>
    </w:p>
    <w:p w14:paraId="32FE307E" w14:textId="66A73324" w:rsidR="00D1080E" w:rsidRDefault="00D1080E" w:rsidP="00636241">
      <w:pPr>
        <w:pStyle w:val="ListBullet"/>
        <w:numPr>
          <w:ilvl w:val="0"/>
          <w:numId w:val="18"/>
        </w:numPr>
      </w:pPr>
      <w:r>
        <w:lastRenderedPageBreak/>
        <w:t xml:space="preserve">Primary reinforcers: stimuli (food or water) that an organism naturally finds reinforcing because they satisfy biological needs. </w:t>
      </w:r>
    </w:p>
    <w:p w14:paraId="6048DF31" w14:textId="49C71EBF" w:rsidR="00D1080E" w:rsidRDefault="00D1080E" w:rsidP="00636241">
      <w:pPr>
        <w:pStyle w:val="ListBullet"/>
        <w:numPr>
          <w:ilvl w:val="0"/>
          <w:numId w:val="18"/>
        </w:numPr>
      </w:pPr>
      <w:r>
        <w:t>Secondary/conditioned reinforcers: money, grades, feedback, tokens.</w:t>
      </w:r>
    </w:p>
    <w:p w14:paraId="3DD5AFD4" w14:textId="166CBCE5" w:rsidR="00D1080E" w:rsidRDefault="00D1080E" w:rsidP="00636241">
      <w:pPr>
        <w:pStyle w:val="ListBullet"/>
        <w:numPr>
          <w:ilvl w:val="0"/>
          <w:numId w:val="18"/>
        </w:numPr>
      </w:pPr>
      <w:r>
        <w:t>Delay of gratification: the ability to forego an immediate smaller reward for a delayed but more satisfying outcome. Marshmallow test. Spend money now or save up for something better?</w:t>
      </w:r>
    </w:p>
    <w:p w14:paraId="0A179705" w14:textId="6AF4D984" w:rsidR="00CC3A2B" w:rsidRDefault="00D326DD" w:rsidP="00636241">
      <w:pPr>
        <w:pStyle w:val="ListBullet"/>
        <w:numPr>
          <w:ilvl w:val="0"/>
          <w:numId w:val="18"/>
        </w:numPr>
      </w:pPr>
      <w:r>
        <w:t xml:space="preserve">Shaping: </w:t>
      </w:r>
      <w:r w:rsidR="00CC3A2B">
        <w:t>involves reinforcing successive approximations toward a final response</w:t>
      </w:r>
    </w:p>
    <w:p w14:paraId="649761F9" w14:textId="6DF665F3" w:rsidR="00D1080E" w:rsidRDefault="00CC3A2B" w:rsidP="00636241">
      <w:pPr>
        <w:pStyle w:val="ListBullet"/>
        <w:numPr>
          <w:ilvl w:val="0"/>
          <w:numId w:val="18"/>
        </w:numPr>
      </w:pPr>
      <w:r>
        <w:t>Chaining: used to develop a sequence (chain) of responses by reinforcing each response with the opportunity to perform the next response.</w:t>
      </w:r>
    </w:p>
    <w:p w14:paraId="4E498BD9" w14:textId="1D5B1DE1" w:rsidR="00CC3A2B" w:rsidRDefault="00CC3A2B" w:rsidP="00636241">
      <w:pPr>
        <w:pStyle w:val="ListBullet"/>
        <w:numPr>
          <w:ilvl w:val="0"/>
          <w:numId w:val="18"/>
        </w:numPr>
      </w:pPr>
      <w:r>
        <w:t>Operant generalization: an operant response occurs to a new antecedent stimulus or situation that is similar to the original one</w:t>
      </w:r>
    </w:p>
    <w:p w14:paraId="6862476D" w14:textId="3AB78651" w:rsidR="00CC3A2B" w:rsidRDefault="00CC3A2B" w:rsidP="00636241">
      <w:pPr>
        <w:pStyle w:val="ListBullet"/>
        <w:numPr>
          <w:ilvl w:val="0"/>
          <w:numId w:val="18"/>
        </w:numPr>
      </w:pPr>
      <w:r>
        <w:t xml:space="preserve">Operant discrimination: an operant response will occur to one antecedent stimulus but not to another. </w:t>
      </w:r>
    </w:p>
    <w:p w14:paraId="0EFA4DB3" w14:textId="581EA264" w:rsidR="001F10A7" w:rsidRDefault="001F10A7" w:rsidP="00636241">
      <w:pPr>
        <w:pStyle w:val="ListBullet"/>
        <w:numPr>
          <w:ilvl w:val="0"/>
          <w:numId w:val="18"/>
        </w:numPr>
      </w:pPr>
      <w:r>
        <w:t>Continuous reinforcement schedule: every response of a particular type is reinforced.</w:t>
      </w:r>
    </w:p>
    <w:p w14:paraId="304B6997" w14:textId="5A59ED6D" w:rsidR="001F10A7" w:rsidRDefault="001F10A7" w:rsidP="00636241">
      <w:pPr>
        <w:pStyle w:val="ListBullet"/>
        <w:numPr>
          <w:ilvl w:val="0"/>
          <w:numId w:val="18"/>
        </w:numPr>
      </w:pPr>
      <w:r>
        <w:t>Partial reinforcement: only some responses are reinforced.</w:t>
      </w:r>
    </w:p>
    <w:p w14:paraId="5173964D" w14:textId="0F494246" w:rsidR="001F10A7" w:rsidRDefault="001F10A7" w:rsidP="00636241">
      <w:pPr>
        <w:pStyle w:val="ListBullet"/>
        <w:numPr>
          <w:ilvl w:val="0"/>
          <w:numId w:val="18"/>
        </w:numPr>
      </w:pPr>
      <w:r>
        <w:t>Fixed ratio schedule: reinforcement is given after a fixed number of responses. Ex. FR-3, reinforced every third time.</w:t>
      </w:r>
    </w:p>
    <w:p w14:paraId="2DC8E6C1" w14:textId="5F460B1B" w:rsidR="001F10A7" w:rsidRDefault="00F94EA7" w:rsidP="00636241">
      <w:pPr>
        <w:pStyle w:val="ListBullet"/>
        <w:numPr>
          <w:ilvl w:val="0"/>
          <w:numId w:val="18"/>
        </w:numPr>
      </w:pPr>
      <w:r>
        <w:t xml:space="preserve">Variable-ratio schedule: reinforcement is given after a number of correct responses based on an </w:t>
      </w:r>
      <w:r w:rsidRPr="00AA09E6">
        <w:rPr>
          <w:i/>
        </w:rPr>
        <w:t>average</w:t>
      </w:r>
      <w:r>
        <w:t>.</w:t>
      </w:r>
      <w:r w:rsidR="009732F4">
        <w:t xml:space="preserve"> VR-3:  on average, 3 responses are required for reinforcement.</w:t>
      </w:r>
      <w:r w:rsidR="0074664F">
        <w:t xml:space="preserve"> First 12 responses: </w:t>
      </w:r>
      <w:r w:rsidR="00AA09E6">
        <w:t>2,3,6 or 11.</w:t>
      </w:r>
    </w:p>
    <w:p w14:paraId="66C35A4D" w14:textId="75BC34C9" w:rsidR="009732F4" w:rsidRDefault="007876B2" w:rsidP="00636241">
      <w:pPr>
        <w:pStyle w:val="ListBullet"/>
        <w:numPr>
          <w:ilvl w:val="0"/>
          <w:numId w:val="18"/>
        </w:numPr>
      </w:pPr>
      <w:r>
        <w:t>Fixed interval schedule: first correct response that occurs after a fixed time interval is reinforced. FI-3, reinforced every 3 minutes no matter how many times it happened.</w:t>
      </w:r>
    </w:p>
    <w:p w14:paraId="09C8C1B7" w14:textId="352C6C6C" w:rsidR="007876B2" w:rsidRDefault="007876B2" w:rsidP="00636241">
      <w:pPr>
        <w:pStyle w:val="ListBullet"/>
        <w:numPr>
          <w:ilvl w:val="0"/>
          <w:numId w:val="18"/>
        </w:numPr>
      </w:pPr>
      <w:r>
        <w:t xml:space="preserve">Variable-interval schedule: reinforcement is given for the first response that occurs after a variable time interval. VI-3 schedule </w:t>
      </w:r>
      <w:r>
        <w:lastRenderedPageBreak/>
        <w:t xml:space="preserve">means that on average, there is a </w:t>
      </w:r>
      <w:r w:rsidR="00032A2B">
        <w:t>3-minute</w:t>
      </w:r>
      <w:r>
        <w:t xml:space="preserve"> interval between opportunities to obtain reinforcement.</w:t>
      </w:r>
      <w:r w:rsidR="00032A2B">
        <w:t xml:space="preserve"> VI produces a steadier response rate.</w:t>
      </w:r>
    </w:p>
    <w:p w14:paraId="04483785" w14:textId="3CB26472" w:rsidR="00032A2B" w:rsidRDefault="00032A2B" w:rsidP="00636241">
      <w:pPr>
        <w:pStyle w:val="ListBullet"/>
        <w:numPr>
          <w:ilvl w:val="0"/>
          <w:numId w:val="18"/>
        </w:numPr>
      </w:pPr>
      <w:r>
        <w:t xml:space="preserve">Continuous reinforcement </w:t>
      </w:r>
      <w:r w:rsidR="00D71743">
        <w:t>produces rapid learning but extinguish more quickly</w:t>
      </w:r>
    </w:p>
    <w:p w14:paraId="782BA052" w14:textId="2EC1273F" w:rsidR="00D71743" w:rsidRDefault="00D71743" w:rsidP="00636241">
      <w:pPr>
        <w:pStyle w:val="ListBullet"/>
        <w:numPr>
          <w:ilvl w:val="0"/>
          <w:numId w:val="18"/>
        </w:numPr>
      </w:pPr>
      <w:r>
        <w:t>Partial reinforcement more resistant to extinguishing.</w:t>
      </w:r>
    </w:p>
    <w:p w14:paraId="6BCB40AB" w14:textId="1B7FDB9B" w:rsidR="00032A2B" w:rsidRDefault="00D71743" w:rsidP="00636241">
      <w:pPr>
        <w:pStyle w:val="ListBullet"/>
        <w:numPr>
          <w:ilvl w:val="0"/>
          <w:numId w:val="18"/>
        </w:numPr>
      </w:pPr>
      <w:r>
        <w:t>Start with continuous, then shift to partial/variable schedule.</w:t>
      </w:r>
    </w:p>
    <w:p w14:paraId="2A410595" w14:textId="7A1B863A" w:rsidR="00D71743" w:rsidRDefault="00D71743" w:rsidP="00636241">
      <w:pPr>
        <w:pStyle w:val="ListBullet"/>
        <w:numPr>
          <w:ilvl w:val="0"/>
          <w:numId w:val="18"/>
        </w:numPr>
      </w:pPr>
      <w:r>
        <w:t xml:space="preserve">Escape conditioning: </w:t>
      </w:r>
      <w:r w:rsidR="00845671">
        <w:t>organisms learn a response to terminate an aversive stimulus. Negative reinforcement</w:t>
      </w:r>
    </w:p>
    <w:p w14:paraId="203A5D57" w14:textId="6C89DDE1" w:rsidR="00845671" w:rsidRDefault="00845671" w:rsidP="00636241">
      <w:pPr>
        <w:pStyle w:val="ListBullet"/>
        <w:numPr>
          <w:ilvl w:val="0"/>
          <w:numId w:val="18"/>
        </w:numPr>
      </w:pPr>
      <w:r>
        <w:t>Avoidance conditioning: organism learns a response to completely avoid an aversive stimulus. We learn to respond before the aversive stimulus even begins.</w:t>
      </w:r>
    </w:p>
    <w:p w14:paraId="4B829B3A" w14:textId="4D957B27" w:rsidR="00845671" w:rsidRDefault="00845671" w:rsidP="00636241">
      <w:pPr>
        <w:pStyle w:val="ListBullet"/>
        <w:numPr>
          <w:ilvl w:val="0"/>
          <w:numId w:val="18"/>
        </w:numPr>
      </w:pPr>
      <w:r>
        <w:t xml:space="preserve">Shuttle box: animal escapes the electrified ground. </w:t>
      </w:r>
      <w:r w:rsidR="00CC041B">
        <w:t xml:space="preserve">Running to the other side negative reinforces the escape behaviour. Animal learns to run as soon as the shock is administered. Implemented a warning light; precedes the shock by a few seconds. Once the light turns on, the animal runs </w:t>
      </w:r>
      <w:r w:rsidR="00EB6D90">
        <w:t>to the</w:t>
      </w:r>
      <w:r w:rsidR="00CC041B">
        <w:t xml:space="preserve"> other side.  </w:t>
      </w:r>
    </w:p>
    <w:p w14:paraId="0F44EBA7" w14:textId="556F7C37" w:rsidR="00CC041B" w:rsidRDefault="00CC041B" w:rsidP="00636241">
      <w:pPr>
        <w:pStyle w:val="ListBullet"/>
        <w:numPr>
          <w:ilvl w:val="0"/>
          <w:numId w:val="18"/>
        </w:numPr>
      </w:pPr>
      <w:r>
        <w:t xml:space="preserve">Two-factor theory of avoidance learning: </w:t>
      </w:r>
      <w:r w:rsidR="00EB6D90">
        <w:t xml:space="preserve">classical and operant conditioning are involved in avoidance learning. </w:t>
      </w:r>
    </w:p>
    <w:p w14:paraId="66430ADF" w14:textId="0E856AD9" w:rsidR="006F4CCC" w:rsidRDefault="008B35F0" w:rsidP="00636241">
      <w:pPr>
        <w:pStyle w:val="ListBullet"/>
        <w:numPr>
          <w:ilvl w:val="0"/>
          <w:numId w:val="18"/>
        </w:numPr>
      </w:pPr>
      <w:r>
        <w:t>Token economies: desirable behaviours are quickly reinforced with tokens (points, gold stars, etc.) that are later redeemed for other reinforcers (prizes, etc.).</w:t>
      </w:r>
    </w:p>
    <w:p w14:paraId="734E49FC" w14:textId="786F7327" w:rsidR="008B35F0" w:rsidRDefault="00841140" w:rsidP="00636241">
      <w:pPr>
        <w:pStyle w:val="ListBullet"/>
        <w:numPr>
          <w:ilvl w:val="0"/>
          <w:numId w:val="18"/>
        </w:numPr>
      </w:pPr>
      <w:r>
        <w:t>Applied behavioural analysis: (behaviour modification) combines a behavioural approach with the scientific method to solve individual and societal problems.</w:t>
      </w:r>
    </w:p>
    <w:p w14:paraId="2429F381" w14:textId="50F88567" w:rsidR="00841140" w:rsidRDefault="00841140" w:rsidP="00636241">
      <w:pPr>
        <w:pStyle w:val="ListBullet"/>
        <w:numPr>
          <w:ilvl w:val="0"/>
          <w:numId w:val="18"/>
        </w:numPr>
      </w:pPr>
      <w:r>
        <w:t xml:space="preserve">Preparedness: through evolution, animals are biologically “prewired” to easily learn behaviours related to their survival as a species. </w:t>
      </w:r>
    </w:p>
    <w:p w14:paraId="3D310764" w14:textId="43FDCA2D" w:rsidR="00560A7E" w:rsidRDefault="00560A7E" w:rsidP="00636241">
      <w:pPr>
        <w:pStyle w:val="ListBullet"/>
        <w:numPr>
          <w:ilvl w:val="0"/>
          <w:numId w:val="18"/>
        </w:numPr>
      </w:pPr>
      <w:r>
        <w:t>Conditioned taste aversion: the taste and smell of food now repulses us.</w:t>
      </w:r>
    </w:p>
    <w:p w14:paraId="3AD622B2" w14:textId="66CF69E5" w:rsidR="00560A7E" w:rsidRDefault="00A01803" w:rsidP="00636241">
      <w:pPr>
        <w:pStyle w:val="ListBullet"/>
        <w:numPr>
          <w:ilvl w:val="0"/>
          <w:numId w:val="18"/>
        </w:numPr>
      </w:pPr>
      <w:r>
        <w:lastRenderedPageBreak/>
        <w:t xml:space="preserve">Instinctive drift: a conditioned response “drifts back” toward instinctive behaviour. </w:t>
      </w:r>
    </w:p>
    <w:p w14:paraId="5697FD90" w14:textId="12A66DB5" w:rsidR="002F3ADC" w:rsidRDefault="002F3ADC" w:rsidP="00636241">
      <w:pPr>
        <w:pStyle w:val="ListBullet"/>
        <w:numPr>
          <w:ilvl w:val="0"/>
          <w:numId w:val="18"/>
        </w:numPr>
      </w:pPr>
      <w:r>
        <w:t>Humans are biologically prepared to acquire specific kinds of phobias.</w:t>
      </w:r>
    </w:p>
    <w:p w14:paraId="0E1B8978" w14:textId="3734EE6B" w:rsidR="002F3ADC" w:rsidRDefault="002F3ADC" w:rsidP="00636241">
      <w:pPr>
        <w:pStyle w:val="ListBullet"/>
        <w:numPr>
          <w:ilvl w:val="0"/>
          <w:numId w:val="18"/>
        </w:numPr>
      </w:pPr>
      <w:r>
        <w:t>Reward: nucleus accumbens, dopamine</w:t>
      </w:r>
    </w:p>
    <w:p w14:paraId="15CB66D6" w14:textId="5E1DA0C8" w:rsidR="002F3ADC" w:rsidRDefault="002F3ADC" w:rsidP="00636241">
      <w:pPr>
        <w:pStyle w:val="ListBullet"/>
        <w:numPr>
          <w:ilvl w:val="0"/>
          <w:numId w:val="18"/>
        </w:numPr>
      </w:pPr>
      <w:r>
        <w:t>Insight: sudden perception of a useful relationship that helps solve a problem.</w:t>
      </w:r>
    </w:p>
    <w:p w14:paraId="35717EE3" w14:textId="7BA6BDE9" w:rsidR="002F3ADC" w:rsidRDefault="00E43A2E" w:rsidP="00636241">
      <w:pPr>
        <w:pStyle w:val="ListBullet"/>
        <w:numPr>
          <w:ilvl w:val="0"/>
          <w:numId w:val="18"/>
        </w:numPr>
      </w:pPr>
      <w:r>
        <w:t xml:space="preserve">Cognitive map: </w:t>
      </w:r>
      <w:r w:rsidR="00464A74">
        <w:t>mental representation</w:t>
      </w:r>
    </w:p>
    <w:p w14:paraId="0827D86F" w14:textId="2DE73F42" w:rsidR="00464A74" w:rsidRDefault="00464A74" w:rsidP="00636241">
      <w:pPr>
        <w:pStyle w:val="ListBullet"/>
        <w:numPr>
          <w:ilvl w:val="0"/>
          <w:numId w:val="18"/>
        </w:numPr>
      </w:pPr>
      <w:r>
        <w:t>Expectancy model: not how often the CS and UCS are paired; how well the CS predicts the appearance of the UCS</w:t>
      </w:r>
    </w:p>
    <w:p w14:paraId="67CA479D" w14:textId="430230F6" w:rsidR="00464A74" w:rsidRDefault="00CC5406" w:rsidP="00636241">
      <w:pPr>
        <w:pStyle w:val="ListBullet"/>
        <w:numPr>
          <w:ilvl w:val="0"/>
          <w:numId w:val="18"/>
        </w:numPr>
      </w:pPr>
      <w:r>
        <w:t>Forward pairing: CS followed by UCS. Strongest learning</w:t>
      </w:r>
    </w:p>
    <w:p w14:paraId="031B225E" w14:textId="4845DA5E" w:rsidR="00CC5406" w:rsidRDefault="00CC5406" w:rsidP="00636241">
      <w:pPr>
        <w:pStyle w:val="ListBullet"/>
        <w:numPr>
          <w:ilvl w:val="0"/>
          <w:numId w:val="18"/>
        </w:numPr>
      </w:pPr>
      <w:r>
        <w:t>Simultaneous pairing: Weaker learning</w:t>
      </w:r>
    </w:p>
    <w:p w14:paraId="75A3F21E" w14:textId="1F722699" w:rsidR="00CC5406" w:rsidRDefault="00CC5406" w:rsidP="00636241">
      <w:pPr>
        <w:pStyle w:val="ListBullet"/>
        <w:numPr>
          <w:ilvl w:val="0"/>
          <w:numId w:val="18"/>
        </w:numPr>
      </w:pPr>
      <w:r>
        <w:t>Backward pairing: UCS followed by CS. Weakest or no learning.</w:t>
      </w:r>
    </w:p>
    <w:p w14:paraId="2686E0FE" w14:textId="6AB47BF2" w:rsidR="00CC5406" w:rsidRDefault="00EC1E37" w:rsidP="00636241">
      <w:pPr>
        <w:pStyle w:val="ListBullet"/>
        <w:numPr>
          <w:ilvl w:val="0"/>
          <w:numId w:val="18"/>
        </w:numPr>
      </w:pPr>
      <w:r>
        <w:t>laten</w:t>
      </w:r>
      <w:r w:rsidR="0061096A">
        <w:t>t learning: learning that occurs but is not demonstrated until there is an incentive to perform.</w:t>
      </w:r>
    </w:p>
    <w:p w14:paraId="4AE134BF" w14:textId="21181617" w:rsidR="0061096A" w:rsidRDefault="0061096A" w:rsidP="00636241">
      <w:pPr>
        <w:pStyle w:val="ListBullet"/>
        <w:numPr>
          <w:ilvl w:val="0"/>
          <w:numId w:val="18"/>
        </w:numPr>
      </w:pPr>
      <w:r>
        <w:t>Self-evaluations can function as reinforcers and punishers.</w:t>
      </w:r>
    </w:p>
    <w:p w14:paraId="49863733" w14:textId="51EBBDF7" w:rsidR="0061096A" w:rsidRDefault="0061096A" w:rsidP="00636241">
      <w:pPr>
        <w:pStyle w:val="ListBullet"/>
        <w:numPr>
          <w:ilvl w:val="0"/>
          <w:numId w:val="18"/>
        </w:numPr>
      </w:pPr>
      <w:r>
        <w:t>Observational learning: the learning that occurs by observing the behaviour of a model.</w:t>
      </w:r>
    </w:p>
    <w:p w14:paraId="6FE8D2CC" w14:textId="677694CB" w:rsidR="0061096A" w:rsidRDefault="003373B7" w:rsidP="00636241">
      <w:pPr>
        <w:pStyle w:val="ListBullet"/>
        <w:numPr>
          <w:ilvl w:val="0"/>
          <w:numId w:val="18"/>
        </w:numPr>
      </w:pPr>
      <w:r>
        <w:t>Social cognitive/learning theory: emphasized that people learn by observing the behaviour of models and acquiring the belief that they can produce behaviours to influence events in their lives.</w:t>
      </w:r>
    </w:p>
    <w:p w14:paraId="078DD6D0" w14:textId="1E1ABBC1" w:rsidR="003373B7" w:rsidRDefault="003373B7" w:rsidP="00636241">
      <w:pPr>
        <w:pStyle w:val="ListBullet"/>
        <w:numPr>
          <w:ilvl w:val="0"/>
          <w:numId w:val="18"/>
        </w:numPr>
      </w:pPr>
      <w:r>
        <w:t>Bandura: attention, retention, production, motivation</w:t>
      </w:r>
    </w:p>
    <w:p w14:paraId="4B372888" w14:textId="37C6347C" w:rsidR="003373B7" w:rsidRDefault="003373B7" w:rsidP="00636241">
      <w:pPr>
        <w:pStyle w:val="ListBullet"/>
        <w:numPr>
          <w:ilvl w:val="0"/>
          <w:numId w:val="18"/>
        </w:numPr>
      </w:pPr>
      <w:r>
        <w:t xml:space="preserve">Self-efficacy: represents </w:t>
      </w:r>
      <w:r w:rsidR="00DF18A9">
        <w:t>people’s</w:t>
      </w:r>
      <w:r>
        <w:t xml:space="preserve"> belief that they have the capability to perform behaviours that will produce a desired outcome.</w:t>
      </w:r>
    </w:p>
    <w:p w14:paraId="02A1A67F" w14:textId="165EB4B7" w:rsidR="003373B7" w:rsidRDefault="00891E00" w:rsidP="00636241">
      <w:pPr>
        <w:pStyle w:val="ListBullet"/>
        <w:numPr>
          <w:ilvl w:val="0"/>
          <w:numId w:val="18"/>
        </w:numPr>
      </w:pPr>
      <w:r>
        <w:t>Bandura Bobo doll: modelling aggressive behaviour towards it</w:t>
      </w:r>
    </w:p>
    <w:p w14:paraId="1F2981A1" w14:textId="77777777" w:rsidR="00891E00" w:rsidRDefault="00891E00" w:rsidP="00487333">
      <w:pPr>
        <w:pStyle w:val="ListBullet"/>
        <w:numPr>
          <w:ilvl w:val="0"/>
          <w:numId w:val="0"/>
        </w:numPr>
        <w:ind w:left="432" w:hanging="432"/>
      </w:pPr>
    </w:p>
    <w:p w14:paraId="46855E04" w14:textId="77777777" w:rsidR="00487333" w:rsidRDefault="00487333" w:rsidP="00487333">
      <w:pPr>
        <w:pStyle w:val="ListBullet"/>
        <w:numPr>
          <w:ilvl w:val="0"/>
          <w:numId w:val="0"/>
        </w:numPr>
        <w:ind w:left="432" w:hanging="432"/>
        <w:rPr>
          <w:b/>
          <w:u w:val="single"/>
        </w:rPr>
      </w:pPr>
    </w:p>
    <w:p w14:paraId="0574A968" w14:textId="77777777" w:rsidR="00487333" w:rsidRDefault="00487333" w:rsidP="00487333">
      <w:pPr>
        <w:pStyle w:val="ListBullet"/>
        <w:numPr>
          <w:ilvl w:val="0"/>
          <w:numId w:val="0"/>
        </w:numPr>
        <w:ind w:left="432" w:hanging="432"/>
        <w:rPr>
          <w:b/>
          <w:u w:val="single"/>
        </w:rPr>
      </w:pPr>
    </w:p>
    <w:p w14:paraId="45580665" w14:textId="3DEA7EE7" w:rsidR="00487333" w:rsidRDefault="00487333" w:rsidP="00487333">
      <w:pPr>
        <w:pStyle w:val="ListBullet"/>
        <w:numPr>
          <w:ilvl w:val="0"/>
          <w:numId w:val="0"/>
        </w:numPr>
        <w:ind w:left="432" w:hanging="432"/>
        <w:rPr>
          <w:b/>
          <w:u w:val="single"/>
        </w:rPr>
      </w:pPr>
      <w:r w:rsidRPr="00487333">
        <w:rPr>
          <w:b/>
          <w:u w:val="single"/>
        </w:rPr>
        <w:lastRenderedPageBreak/>
        <w:t>Chapter 8:</w:t>
      </w:r>
      <w:r>
        <w:rPr>
          <w:b/>
          <w:u w:val="single"/>
        </w:rPr>
        <w:t xml:space="preserve"> Memory</w:t>
      </w:r>
    </w:p>
    <w:p w14:paraId="6793A81C" w14:textId="1995EA57" w:rsidR="00487333" w:rsidRDefault="003B65B3" w:rsidP="00487333">
      <w:pPr>
        <w:pStyle w:val="ListBullet"/>
        <w:numPr>
          <w:ilvl w:val="0"/>
          <w:numId w:val="19"/>
        </w:numPr>
      </w:pPr>
      <w:r>
        <w:t xml:space="preserve">Memory: the processes that allow us to record and later retrieve experiences and information. </w:t>
      </w:r>
    </w:p>
    <w:p w14:paraId="6BD65C0A" w14:textId="7DE39463" w:rsidR="003B65B3" w:rsidRDefault="00B60E3A" w:rsidP="00487333">
      <w:pPr>
        <w:pStyle w:val="ListBullet"/>
        <w:numPr>
          <w:ilvl w:val="0"/>
          <w:numId w:val="19"/>
        </w:numPr>
      </w:pPr>
      <w:r>
        <w:t xml:space="preserve">Encoding: getting information into the system by translating it into a neural code that your brain processes. </w:t>
      </w:r>
    </w:p>
    <w:p w14:paraId="1EC09CDE" w14:textId="301E82D1" w:rsidR="00B60E3A" w:rsidRDefault="00B60E3A" w:rsidP="00487333">
      <w:pPr>
        <w:pStyle w:val="ListBullet"/>
        <w:numPr>
          <w:ilvl w:val="0"/>
          <w:numId w:val="19"/>
        </w:numPr>
      </w:pPr>
      <w:r>
        <w:t>Storage: retaining information over time.</w:t>
      </w:r>
    </w:p>
    <w:p w14:paraId="0E64124B" w14:textId="76786A5A" w:rsidR="00B60E3A" w:rsidRDefault="00B60E3A" w:rsidP="00487333">
      <w:pPr>
        <w:pStyle w:val="ListBullet"/>
        <w:numPr>
          <w:ilvl w:val="0"/>
          <w:numId w:val="19"/>
        </w:numPr>
      </w:pPr>
      <w:r>
        <w:t>Retrieval: pull information out of sto</w:t>
      </w:r>
      <w:r w:rsidR="00E55F0B">
        <w:t>r</w:t>
      </w:r>
      <w:bookmarkStart w:id="0" w:name="_GoBack"/>
      <w:bookmarkEnd w:id="0"/>
      <w:r>
        <w:t>age when we want to use it</w:t>
      </w:r>
    </w:p>
    <w:p w14:paraId="1D8D4EEA" w14:textId="5E82CC59" w:rsidR="00B60E3A" w:rsidRDefault="008C25D5" w:rsidP="008C25D5">
      <w:pPr>
        <w:pStyle w:val="ListBullet"/>
        <w:numPr>
          <w:ilvl w:val="0"/>
          <w:numId w:val="0"/>
        </w:numPr>
        <w:ind w:left="360"/>
      </w:pPr>
      <w:r>
        <w:rPr>
          <w:rFonts w:ascii="Helvetica" w:hAnsi="Helvetica" w:cs="Helvetica"/>
          <w:noProof/>
          <w:color w:val="auto"/>
          <w:sz w:val="24"/>
          <w:szCs w:val="24"/>
          <w:lang w:val="en-US" w:eastAsia="en-US"/>
        </w:rPr>
        <w:drawing>
          <wp:inline distT="0" distB="0" distL="0" distR="0" wp14:anchorId="1A164E6B" wp14:editId="3141A765">
            <wp:extent cx="4275671" cy="20888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4994" cy="2093449"/>
                    </a:xfrm>
                    <a:prstGeom prst="rect">
                      <a:avLst/>
                    </a:prstGeom>
                    <a:noFill/>
                    <a:ln>
                      <a:noFill/>
                    </a:ln>
                  </pic:spPr>
                </pic:pic>
              </a:graphicData>
            </a:graphic>
          </wp:inline>
        </w:drawing>
      </w:r>
    </w:p>
    <w:p w14:paraId="3EBFA548" w14:textId="3B469E35" w:rsidR="008C25D5" w:rsidRDefault="00883DED" w:rsidP="008C25D5">
      <w:pPr>
        <w:pStyle w:val="ListBullet"/>
        <w:numPr>
          <w:ilvl w:val="0"/>
          <w:numId w:val="21"/>
        </w:numPr>
      </w:pPr>
      <w:r>
        <w:t>Sensory memory: holds incoming sensory information just long enough or it to be recognized.</w:t>
      </w:r>
    </w:p>
    <w:p w14:paraId="55043BE6" w14:textId="230499A0" w:rsidR="00883DED" w:rsidRDefault="00883DED" w:rsidP="008C25D5">
      <w:pPr>
        <w:pStyle w:val="ListBullet"/>
        <w:numPr>
          <w:ilvl w:val="0"/>
          <w:numId w:val="21"/>
        </w:numPr>
      </w:pPr>
      <w:r>
        <w:t>Echoic memory is auditory, last 3-4 seconds. Iconic memory is visual and lasts a lot less then echoic.</w:t>
      </w:r>
    </w:p>
    <w:p w14:paraId="0B99B6C0" w14:textId="0286599C" w:rsidR="00883DED" w:rsidRDefault="00883DED" w:rsidP="008C25D5">
      <w:pPr>
        <w:pStyle w:val="ListBullet"/>
        <w:numPr>
          <w:ilvl w:val="0"/>
          <w:numId w:val="21"/>
        </w:numPr>
      </w:pPr>
      <w:r>
        <w:t>Short-term memory: holds the information that we are conscious of at any given time. Working memory- works on information.</w:t>
      </w:r>
    </w:p>
    <w:p w14:paraId="6F51E0D5" w14:textId="5F43FA0D" w:rsidR="00821E52" w:rsidRDefault="00B52799" w:rsidP="008C25D5">
      <w:pPr>
        <w:pStyle w:val="ListBullet"/>
        <w:numPr>
          <w:ilvl w:val="0"/>
          <w:numId w:val="21"/>
        </w:numPr>
      </w:pPr>
      <w:r>
        <w:t>Memory codes: mental representations. Visual encoding</w:t>
      </w:r>
      <w:r w:rsidR="00941FAC">
        <w:t xml:space="preserve"> (mental image)</w:t>
      </w:r>
      <w:r>
        <w:t>, phonological encoding</w:t>
      </w:r>
      <w:r w:rsidR="00941FAC">
        <w:t xml:space="preserve"> (sound), semantic encoding (meaning), motor encoding (patterns of movement)</w:t>
      </w:r>
    </w:p>
    <w:p w14:paraId="0179B078" w14:textId="1D901612" w:rsidR="00941FAC" w:rsidRDefault="00941FAC" w:rsidP="008C25D5">
      <w:pPr>
        <w:pStyle w:val="ListBullet"/>
        <w:numPr>
          <w:ilvl w:val="0"/>
          <w:numId w:val="21"/>
        </w:numPr>
      </w:pPr>
      <w:r>
        <w:t>7+/- 2 objects can be held in short term memory.</w:t>
      </w:r>
    </w:p>
    <w:p w14:paraId="25FAB21F" w14:textId="3CE5F40F" w:rsidR="00941FAC" w:rsidRDefault="00941FAC" w:rsidP="008C25D5">
      <w:pPr>
        <w:pStyle w:val="ListBullet"/>
        <w:numPr>
          <w:ilvl w:val="0"/>
          <w:numId w:val="21"/>
        </w:numPr>
      </w:pPr>
      <w:r>
        <w:t>Chunking: combining individual items into larger units of meaning</w:t>
      </w:r>
    </w:p>
    <w:p w14:paraId="3BAB7CF7" w14:textId="6C45907A" w:rsidR="00941FAC" w:rsidRDefault="00941FAC" w:rsidP="008C25D5">
      <w:pPr>
        <w:pStyle w:val="ListBullet"/>
        <w:numPr>
          <w:ilvl w:val="0"/>
          <w:numId w:val="21"/>
        </w:numPr>
      </w:pPr>
      <w:r>
        <w:t xml:space="preserve">Maintenance rehearsal: repetition of information </w:t>
      </w:r>
    </w:p>
    <w:p w14:paraId="0372F59F" w14:textId="54EB7AF3" w:rsidR="00941FAC" w:rsidRDefault="00941FAC" w:rsidP="008C25D5">
      <w:pPr>
        <w:pStyle w:val="ListBullet"/>
        <w:numPr>
          <w:ilvl w:val="0"/>
          <w:numId w:val="21"/>
        </w:numPr>
      </w:pPr>
      <w:r>
        <w:lastRenderedPageBreak/>
        <w:t>Elaborative rehearsal: focussing on the meaning of information of relating it to other things we already know</w:t>
      </w:r>
    </w:p>
    <w:p w14:paraId="68D8A88C" w14:textId="16A90AF9" w:rsidR="00941FAC" w:rsidRDefault="00CB7E37" w:rsidP="008C25D5">
      <w:pPr>
        <w:pStyle w:val="ListBullet"/>
        <w:numPr>
          <w:ilvl w:val="0"/>
          <w:numId w:val="21"/>
        </w:numPr>
      </w:pPr>
      <w:r>
        <w:t xml:space="preserve">Long term memory: </w:t>
      </w:r>
      <w:r w:rsidR="0018550E">
        <w:t>durable stored memories</w:t>
      </w:r>
    </w:p>
    <w:p w14:paraId="45F9AE85" w14:textId="75085D95" w:rsidR="0018550E" w:rsidRDefault="0018550E" w:rsidP="008C25D5">
      <w:pPr>
        <w:pStyle w:val="ListBullet"/>
        <w:numPr>
          <w:ilvl w:val="0"/>
          <w:numId w:val="21"/>
        </w:numPr>
      </w:pPr>
      <w:r>
        <w:t xml:space="preserve">Serial position effect: meaning that the recall is influenced by a words position in a series of items. </w:t>
      </w:r>
    </w:p>
    <w:p w14:paraId="6E16A016" w14:textId="7F0030BD" w:rsidR="0018550E" w:rsidRDefault="0018550E" w:rsidP="008C25D5">
      <w:pPr>
        <w:pStyle w:val="ListBullet"/>
        <w:numPr>
          <w:ilvl w:val="0"/>
          <w:numId w:val="21"/>
        </w:numPr>
      </w:pPr>
      <w:r>
        <w:t>Primacy effect: superior recall of earlier words</w:t>
      </w:r>
    </w:p>
    <w:p w14:paraId="40BF1E74" w14:textId="53D73032" w:rsidR="0018550E" w:rsidRDefault="0018550E" w:rsidP="008C25D5">
      <w:pPr>
        <w:pStyle w:val="ListBullet"/>
        <w:numPr>
          <w:ilvl w:val="0"/>
          <w:numId w:val="21"/>
        </w:numPr>
      </w:pPr>
      <w:r>
        <w:t>Recency effect: superior recall of the most recent words</w:t>
      </w:r>
    </w:p>
    <w:p w14:paraId="455AB261" w14:textId="7065AA03" w:rsidR="0018550E" w:rsidRDefault="00302490" w:rsidP="008C25D5">
      <w:pPr>
        <w:pStyle w:val="ListBullet"/>
        <w:numPr>
          <w:ilvl w:val="0"/>
          <w:numId w:val="21"/>
        </w:numPr>
      </w:pPr>
      <w:r>
        <w:t>Effortful processing: encoding that is initiated intentionally and requires conscious attention.</w:t>
      </w:r>
    </w:p>
    <w:p w14:paraId="62895350" w14:textId="4068CD00" w:rsidR="00302490" w:rsidRDefault="00EE7299" w:rsidP="008C25D5">
      <w:pPr>
        <w:pStyle w:val="ListBullet"/>
        <w:numPr>
          <w:ilvl w:val="0"/>
          <w:numId w:val="21"/>
        </w:numPr>
      </w:pPr>
      <w:r>
        <w:t>Automatic processing: encoding that occurs without intention and requires minimal attention.</w:t>
      </w:r>
    </w:p>
    <w:p w14:paraId="1F6D5529" w14:textId="2A92645D" w:rsidR="00EE7299" w:rsidRDefault="001A72B6" w:rsidP="008C25D5">
      <w:pPr>
        <w:pStyle w:val="ListBullet"/>
        <w:numPr>
          <w:ilvl w:val="0"/>
          <w:numId w:val="21"/>
        </w:numPr>
      </w:pPr>
      <w:r>
        <w:t xml:space="preserve">Levels of processing: the more deeply we process information, the better it will be remembered. </w:t>
      </w:r>
    </w:p>
    <w:p w14:paraId="3D7AC989" w14:textId="0DC4DA08" w:rsidR="001A72B6" w:rsidRDefault="00EF3740" w:rsidP="008C25D5">
      <w:pPr>
        <w:pStyle w:val="ListBullet"/>
        <w:numPr>
          <w:ilvl w:val="0"/>
          <w:numId w:val="21"/>
        </w:numPr>
      </w:pPr>
      <w:r>
        <w:t>Mnemonic device: a type of memory aid</w:t>
      </w:r>
      <w:r w:rsidR="00FF7169">
        <w:t>. acronyms</w:t>
      </w:r>
    </w:p>
    <w:p w14:paraId="5F98A4EF" w14:textId="2728ADA6" w:rsidR="00EF3740" w:rsidRDefault="00FF7169" w:rsidP="008C25D5">
      <w:pPr>
        <w:pStyle w:val="ListBullet"/>
        <w:numPr>
          <w:ilvl w:val="0"/>
          <w:numId w:val="21"/>
        </w:numPr>
      </w:pPr>
      <w:r>
        <w:t>Dual-coding theory: encoding information using both codes (verbal and non-verbal) enhances memory</w:t>
      </w:r>
    </w:p>
    <w:p w14:paraId="5E9A91CB" w14:textId="3B42368A" w:rsidR="00FF7169" w:rsidRDefault="004A0B96" w:rsidP="008C25D5">
      <w:pPr>
        <w:pStyle w:val="ListBullet"/>
        <w:numPr>
          <w:ilvl w:val="0"/>
          <w:numId w:val="21"/>
        </w:numPr>
      </w:pPr>
      <w:r>
        <w:t>Method of loci: places. Associate things with things in a room</w:t>
      </w:r>
    </w:p>
    <w:p w14:paraId="76332D76" w14:textId="2C4E8F98" w:rsidR="004A0B96" w:rsidRDefault="004A0B96" w:rsidP="008C25D5">
      <w:pPr>
        <w:pStyle w:val="ListBullet"/>
        <w:numPr>
          <w:ilvl w:val="0"/>
          <w:numId w:val="21"/>
        </w:numPr>
      </w:pPr>
      <w:r>
        <w:t>Schema: a mental framework, organized pattern of thought about some aspect of the world</w:t>
      </w:r>
    </w:p>
    <w:p w14:paraId="24640633" w14:textId="75A08587" w:rsidR="004A0B96" w:rsidRDefault="00D152EF" w:rsidP="008C25D5">
      <w:pPr>
        <w:pStyle w:val="ListBullet"/>
        <w:numPr>
          <w:ilvl w:val="0"/>
          <w:numId w:val="21"/>
        </w:numPr>
      </w:pPr>
      <w:r>
        <w:t xml:space="preserve">Associative network: </w:t>
      </w:r>
      <w:r w:rsidR="00B11516">
        <w:t>a massive network of associated ideas and concepts</w:t>
      </w:r>
    </w:p>
    <w:p w14:paraId="227B7768" w14:textId="7C6C26E8" w:rsidR="00B11516" w:rsidRDefault="00B11516" w:rsidP="008C25D5">
      <w:pPr>
        <w:pStyle w:val="ListBullet"/>
        <w:numPr>
          <w:ilvl w:val="0"/>
          <w:numId w:val="21"/>
        </w:numPr>
      </w:pPr>
      <w:r>
        <w:t>Priming: the activation of one concept by another</w:t>
      </w:r>
    </w:p>
    <w:p w14:paraId="2A2F8774" w14:textId="426F3FDE" w:rsidR="00B11516" w:rsidRDefault="00B11516" w:rsidP="008C25D5">
      <w:pPr>
        <w:pStyle w:val="ListBullet"/>
        <w:numPr>
          <w:ilvl w:val="0"/>
          <w:numId w:val="21"/>
        </w:numPr>
      </w:pPr>
      <w:r>
        <w:t>Neural network: each concept is represented by a particular pattern or set of nodes that becomes activated simultaneously.</w:t>
      </w:r>
    </w:p>
    <w:p w14:paraId="71CE009D" w14:textId="4FADF7C8" w:rsidR="00B11516" w:rsidRDefault="00B11516" w:rsidP="008C25D5">
      <w:pPr>
        <w:pStyle w:val="ListBullet"/>
        <w:numPr>
          <w:ilvl w:val="0"/>
          <w:numId w:val="21"/>
        </w:numPr>
      </w:pPr>
      <w:r>
        <w:t xml:space="preserve">Declarative memory: factual knowledge, and includes episodic memory (storage of factual knowledge concerning personal experiences) and semantic memory (general factual knowledge about </w:t>
      </w:r>
      <w:r>
        <w:lastRenderedPageBreak/>
        <w:t>the world and language, memory for words and concepts). Have to declare it for both.</w:t>
      </w:r>
    </w:p>
    <w:p w14:paraId="35DF3982" w14:textId="4E00C012" w:rsidR="00B11516" w:rsidRDefault="00CE51B5" w:rsidP="008C25D5">
      <w:pPr>
        <w:pStyle w:val="ListBullet"/>
        <w:numPr>
          <w:ilvl w:val="0"/>
          <w:numId w:val="21"/>
        </w:numPr>
      </w:pPr>
      <w:r>
        <w:t>Procedural memory: nondeclarative memory. Reflected in skills and actions, and classic conditioning.</w:t>
      </w:r>
    </w:p>
    <w:p w14:paraId="02B7533B" w14:textId="2375FEFE" w:rsidR="00CE51B5" w:rsidRDefault="00CE51B5" w:rsidP="008C25D5">
      <w:pPr>
        <w:pStyle w:val="ListBullet"/>
        <w:numPr>
          <w:ilvl w:val="0"/>
          <w:numId w:val="21"/>
        </w:numPr>
      </w:pPr>
      <w:r>
        <w:t>Explicit memory: involves conscious or intentional memory retrieval. Writing an exam</w:t>
      </w:r>
    </w:p>
    <w:p w14:paraId="0DD550E1" w14:textId="1FECE0C5" w:rsidR="00CE51B5" w:rsidRDefault="00CE51B5" w:rsidP="008C25D5">
      <w:pPr>
        <w:pStyle w:val="ListBullet"/>
        <w:numPr>
          <w:ilvl w:val="0"/>
          <w:numId w:val="21"/>
        </w:numPr>
      </w:pPr>
      <w:r>
        <w:t xml:space="preserve">Implicit memory: memory influences our behaviour without conscious awareness. Driving </w:t>
      </w:r>
    </w:p>
    <w:p w14:paraId="00C41B5D" w14:textId="2ADF7794" w:rsidR="00CE51B5" w:rsidRDefault="00BB2C5A" w:rsidP="008C25D5">
      <w:pPr>
        <w:pStyle w:val="ListBullet"/>
        <w:numPr>
          <w:ilvl w:val="0"/>
          <w:numId w:val="21"/>
        </w:numPr>
      </w:pPr>
      <w:r>
        <w:t xml:space="preserve">Retrieval cue: </w:t>
      </w:r>
      <w:r w:rsidR="007C3714">
        <w:t>any stimulus that stimulates the activation of information stored in long-term memory.</w:t>
      </w:r>
    </w:p>
    <w:p w14:paraId="4B9B963D" w14:textId="179E8154" w:rsidR="007C3714" w:rsidRDefault="007C3714" w:rsidP="008C25D5">
      <w:pPr>
        <w:pStyle w:val="ListBullet"/>
        <w:numPr>
          <w:ilvl w:val="0"/>
          <w:numId w:val="21"/>
        </w:numPr>
      </w:pPr>
      <w:r>
        <w:t>Flashbulb memories: recollections that seem so vivid that we can picture them as if they were a snapshot of a moment in time.</w:t>
      </w:r>
    </w:p>
    <w:p w14:paraId="59FB454D" w14:textId="0545DAAF" w:rsidR="007C3714" w:rsidRDefault="0033475C" w:rsidP="008C25D5">
      <w:pPr>
        <w:pStyle w:val="ListBullet"/>
        <w:numPr>
          <w:ilvl w:val="0"/>
          <w:numId w:val="21"/>
        </w:numPr>
      </w:pPr>
      <w:r>
        <w:t>Encoding specificity principle: states that memory is enhanced when conditions present during retrieval match those that were present during encoding.</w:t>
      </w:r>
    </w:p>
    <w:p w14:paraId="623ACFE1" w14:textId="3FFF5F5E" w:rsidR="0033475C" w:rsidRDefault="00F229A0" w:rsidP="008C25D5">
      <w:pPr>
        <w:pStyle w:val="ListBullet"/>
        <w:numPr>
          <w:ilvl w:val="0"/>
          <w:numId w:val="21"/>
        </w:numPr>
      </w:pPr>
      <w:r>
        <w:t xml:space="preserve">Context-dependent memory: </w:t>
      </w:r>
      <w:r w:rsidR="00CE6501">
        <w:t>it is easier for us to remember something in the same environment in which it was acquired. (Classroom, underwater, etc.)</w:t>
      </w:r>
    </w:p>
    <w:p w14:paraId="37C035B3" w14:textId="1EBFDAAA" w:rsidR="00CE6501" w:rsidRDefault="00411DD5" w:rsidP="008C25D5">
      <w:pPr>
        <w:pStyle w:val="ListBullet"/>
        <w:numPr>
          <w:ilvl w:val="0"/>
          <w:numId w:val="21"/>
        </w:numPr>
      </w:pPr>
      <w:r>
        <w:t>State-dependent memory: our ability to retrieve information is greater when our internal state at the time of retrieval matches our original state during learning.</w:t>
      </w:r>
    </w:p>
    <w:p w14:paraId="3067F21C" w14:textId="0777FA1D" w:rsidR="00411DD5" w:rsidRDefault="00475A5E" w:rsidP="008C25D5">
      <w:pPr>
        <w:pStyle w:val="ListBullet"/>
        <w:numPr>
          <w:ilvl w:val="0"/>
          <w:numId w:val="21"/>
        </w:numPr>
      </w:pPr>
      <w:r>
        <w:t>Mood-congruent recall: we tend to recall information or events that are congruent with out current mood.</w:t>
      </w:r>
    </w:p>
    <w:p w14:paraId="1DBA19AE" w14:textId="28BA3012" w:rsidR="00475A5E" w:rsidRDefault="003729D2" w:rsidP="008C25D5">
      <w:pPr>
        <w:pStyle w:val="ListBullet"/>
        <w:numPr>
          <w:ilvl w:val="0"/>
          <w:numId w:val="21"/>
        </w:numPr>
      </w:pPr>
      <w:r>
        <w:t>Ebbinghaus’</w:t>
      </w:r>
      <w:r w:rsidR="00B055AF">
        <w:t>s forgetting curve</w:t>
      </w:r>
    </w:p>
    <w:p w14:paraId="48596666" w14:textId="6A2D0FDF" w:rsidR="00B055AF" w:rsidRDefault="009A4B97" w:rsidP="008C25D5">
      <w:pPr>
        <w:pStyle w:val="ListBullet"/>
        <w:numPr>
          <w:ilvl w:val="0"/>
          <w:numId w:val="21"/>
        </w:numPr>
      </w:pPr>
      <w:r>
        <w:t>Decay theory: with time and disuse the physical memory trace in the nervous system fades away.</w:t>
      </w:r>
    </w:p>
    <w:p w14:paraId="6E952158" w14:textId="4C0C0796" w:rsidR="009A4B97" w:rsidRDefault="00851341" w:rsidP="008C25D5">
      <w:pPr>
        <w:pStyle w:val="ListBullet"/>
        <w:numPr>
          <w:ilvl w:val="0"/>
          <w:numId w:val="21"/>
        </w:numPr>
      </w:pPr>
      <w:r>
        <w:t>Proactive interference: material learned in the past interferes with recall of newer material. New phone number.</w:t>
      </w:r>
    </w:p>
    <w:p w14:paraId="6002EA23" w14:textId="07DAD0D6" w:rsidR="00851341" w:rsidRDefault="00851341" w:rsidP="008C25D5">
      <w:pPr>
        <w:pStyle w:val="ListBullet"/>
        <w:numPr>
          <w:ilvl w:val="0"/>
          <w:numId w:val="21"/>
        </w:numPr>
      </w:pPr>
      <w:r>
        <w:lastRenderedPageBreak/>
        <w:t>Retroactive interference: newly acquired information interferes with the ability to recall information learned at an earlier time. Remembering old phone number.</w:t>
      </w:r>
    </w:p>
    <w:p w14:paraId="048BF24B" w14:textId="310B305E" w:rsidR="00851341" w:rsidRDefault="00851341" w:rsidP="008C25D5">
      <w:pPr>
        <w:pStyle w:val="ListBullet"/>
        <w:numPr>
          <w:ilvl w:val="0"/>
          <w:numId w:val="21"/>
        </w:numPr>
      </w:pPr>
      <w:r>
        <w:t>“Tip of the tongue phenomenon”: we cannot recall a fact or name but feel that we are on the verge of recalling it.</w:t>
      </w:r>
    </w:p>
    <w:p w14:paraId="586EE31A" w14:textId="191E195F" w:rsidR="00851341" w:rsidRDefault="00851341" w:rsidP="008C25D5">
      <w:pPr>
        <w:pStyle w:val="ListBullet"/>
        <w:numPr>
          <w:ilvl w:val="0"/>
          <w:numId w:val="21"/>
        </w:numPr>
      </w:pPr>
      <w:r>
        <w:t>Repression: motivated forgetting,</w:t>
      </w:r>
      <w:r w:rsidR="00D81684">
        <w:t xml:space="preserve"> the blocking of the recall of anxiety-arousing memories.</w:t>
      </w:r>
    </w:p>
    <w:p w14:paraId="32C00690" w14:textId="731E420D" w:rsidR="00D81684" w:rsidRDefault="00F90A86" w:rsidP="008C25D5">
      <w:pPr>
        <w:pStyle w:val="ListBullet"/>
        <w:numPr>
          <w:ilvl w:val="0"/>
          <w:numId w:val="21"/>
        </w:numPr>
      </w:pPr>
      <w:r>
        <w:t xml:space="preserve">Retrograde amnesia: </w:t>
      </w:r>
      <w:r w:rsidR="00AA055B">
        <w:t>represents memory loss for events that occurred prior to one’s onset of amnesia.</w:t>
      </w:r>
    </w:p>
    <w:p w14:paraId="4A53F299" w14:textId="2C025958" w:rsidR="00B817D4" w:rsidRDefault="00B817D4" w:rsidP="008C25D5">
      <w:pPr>
        <w:pStyle w:val="ListBullet"/>
        <w:numPr>
          <w:ilvl w:val="0"/>
          <w:numId w:val="21"/>
        </w:numPr>
      </w:pPr>
      <w:r>
        <w:t xml:space="preserve">Anterograde amnesia: memory loss for events that occur after the initial onset of amnesia. </w:t>
      </w:r>
    </w:p>
    <w:p w14:paraId="118EBD56" w14:textId="00FCE2F4" w:rsidR="00B817D4" w:rsidRDefault="00B817D4" w:rsidP="008C25D5">
      <w:pPr>
        <w:pStyle w:val="ListBullet"/>
        <w:numPr>
          <w:ilvl w:val="0"/>
          <w:numId w:val="21"/>
        </w:numPr>
      </w:pPr>
      <w:r>
        <w:t>Dementia: impaired memory and other cognitive defects that accompany brain degeneration and interfere with normal functioning.</w:t>
      </w:r>
    </w:p>
    <w:p w14:paraId="712A5B49" w14:textId="763CE717" w:rsidR="00B817D4" w:rsidRDefault="00B817D4" w:rsidP="008C25D5">
      <w:pPr>
        <w:pStyle w:val="ListBullet"/>
        <w:numPr>
          <w:ilvl w:val="0"/>
          <w:numId w:val="21"/>
        </w:numPr>
      </w:pPr>
      <w:r>
        <w:t xml:space="preserve">Alzheimer’s disease (AD): </w:t>
      </w:r>
      <w:r w:rsidR="00E9722C">
        <w:t>progressive brain disorder that includes the degeneration of the temporal lobe resulting in forgetfulness, poor judgement, confusion, and disorientation. Plaques (clumps of protein tangles) build up on the outside of neurons, tangles are fibres that get twisted</w:t>
      </w:r>
      <w:r w:rsidR="00EF0363">
        <w:t>. Neurons become damaged and brain tissue shrinks.</w:t>
      </w:r>
    </w:p>
    <w:p w14:paraId="722978E6" w14:textId="02F6E789" w:rsidR="00FE207F" w:rsidRDefault="00A93B2B" w:rsidP="008C25D5">
      <w:pPr>
        <w:pStyle w:val="ListBullet"/>
        <w:numPr>
          <w:ilvl w:val="0"/>
          <w:numId w:val="21"/>
        </w:numPr>
      </w:pPr>
      <w:r>
        <w:t xml:space="preserve">Infantile amnesia: </w:t>
      </w:r>
      <w:r w:rsidR="00DB02A6">
        <w:t>memory loss for early experiences before age ¾</w:t>
      </w:r>
    </w:p>
    <w:p w14:paraId="53C4FCE7" w14:textId="20F23773" w:rsidR="00DB02A6" w:rsidRDefault="004F474F" w:rsidP="008C25D5">
      <w:pPr>
        <w:pStyle w:val="ListBullet"/>
        <w:numPr>
          <w:ilvl w:val="0"/>
          <w:numId w:val="21"/>
        </w:numPr>
      </w:pPr>
      <w:r>
        <w:t>Prospective memory: remembering to perform an activity in the future.</w:t>
      </w:r>
    </w:p>
    <w:p w14:paraId="564E9D37" w14:textId="18A4FC08" w:rsidR="004F474F" w:rsidRDefault="00D30CEB" w:rsidP="008C25D5">
      <w:pPr>
        <w:pStyle w:val="ListBullet"/>
        <w:numPr>
          <w:ilvl w:val="0"/>
          <w:numId w:val="21"/>
        </w:numPr>
      </w:pPr>
      <w:r>
        <w:t xml:space="preserve">Misinformation effect: </w:t>
      </w:r>
      <w:r w:rsidR="00C5399B">
        <w:t>the distortion of memory by misleading post-event information</w:t>
      </w:r>
      <w:r w:rsidR="00364E62">
        <w:t xml:space="preserve">. Our tendency to recall something or recognize it as familiar but to forget where it was encountered. </w:t>
      </w:r>
    </w:p>
    <w:p w14:paraId="236E9BC1" w14:textId="609FCAC6" w:rsidR="00C5399B" w:rsidRDefault="00C5399B" w:rsidP="008C25D5">
      <w:pPr>
        <w:pStyle w:val="ListBullet"/>
        <w:numPr>
          <w:ilvl w:val="0"/>
          <w:numId w:val="21"/>
        </w:numPr>
      </w:pPr>
      <w:r>
        <w:t>Source confusion: tendency to recall something or recognize it as familiar, but to forget where we encountered it.</w:t>
      </w:r>
    </w:p>
    <w:p w14:paraId="76B728D3" w14:textId="5BE182ED" w:rsidR="00C5399B" w:rsidRDefault="009704A9" w:rsidP="008C25D5">
      <w:pPr>
        <w:pStyle w:val="ListBullet"/>
        <w:numPr>
          <w:ilvl w:val="0"/>
          <w:numId w:val="21"/>
        </w:numPr>
      </w:pPr>
      <w:r>
        <w:t>Our schemas ma</w:t>
      </w:r>
      <w:r w:rsidR="009C1A8C">
        <w:t>y cause us to remember events not</w:t>
      </w:r>
      <w:r>
        <w:t xml:space="preserve"> as they actually occurred but in ways that fit with out pre-existing concepts about the world.</w:t>
      </w:r>
    </w:p>
    <w:p w14:paraId="0C658F02" w14:textId="2F2BF9DF" w:rsidR="00364E62" w:rsidRDefault="00364E62" w:rsidP="008C25D5">
      <w:pPr>
        <w:pStyle w:val="ListBullet"/>
        <w:numPr>
          <w:ilvl w:val="0"/>
          <w:numId w:val="21"/>
        </w:numPr>
      </w:pPr>
      <w:r>
        <w:lastRenderedPageBreak/>
        <w:t xml:space="preserve">Vulnerability is greatest among younger children. </w:t>
      </w:r>
    </w:p>
    <w:p w14:paraId="53EC0504" w14:textId="202AB4F9" w:rsidR="009704A9" w:rsidRDefault="00364E62" w:rsidP="008C25D5">
      <w:pPr>
        <w:pStyle w:val="ListBullet"/>
        <w:numPr>
          <w:ilvl w:val="0"/>
          <w:numId w:val="21"/>
        </w:numPr>
      </w:pPr>
      <w:r>
        <w:t>Memory consolidation: the creation and binding together of neural codes that allow information to be transferred from short-term memory into long-term memory.</w:t>
      </w:r>
    </w:p>
    <w:p w14:paraId="451DB80D" w14:textId="007AA7FF" w:rsidR="00364E62" w:rsidRDefault="00364E62" w:rsidP="008C25D5">
      <w:pPr>
        <w:pStyle w:val="ListBullet"/>
        <w:numPr>
          <w:ilvl w:val="0"/>
          <w:numId w:val="21"/>
        </w:numPr>
      </w:pPr>
      <w:r>
        <w:t>Long-term potentiation: an enduring increase in synaptic strength that occurs after a neural circuit is rapidly stimulated.</w:t>
      </w:r>
    </w:p>
    <w:p w14:paraId="216D7DAA" w14:textId="5202BC1D" w:rsidR="00364E62" w:rsidRDefault="00FD64AE" w:rsidP="008C25D5">
      <w:pPr>
        <w:pStyle w:val="ListBullet"/>
        <w:numPr>
          <w:ilvl w:val="0"/>
          <w:numId w:val="21"/>
        </w:numPr>
      </w:pPr>
      <w:r>
        <w:t>Frontal lobes play a key role in performing the executive functions of working memory.</w:t>
      </w:r>
    </w:p>
    <w:p w14:paraId="21CD09EE" w14:textId="3B81BA22" w:rsidR="00FD64AE" w:rsidRDefault="00C23B31" w:rsidP="008C25D5">
      <w:pPr>
        <w:pStyle w:val="ListBullet"/>
        <w:numPr>
          <w:ilvl w:val="0"/>
          <w:numId w:val="21"/>
        </w:numPr>
      </w:pPr>
      <w:r>
        <w:t>Hippocampus: consolidate long term declarative memories.</w:t>
      </w:r>
    </w:p>
    <w:p w14:paraId="16AE65BD" w14:textId="51FB128E" w:rsidR="00C23B31" w:rsidRDefault="00C23B31" w:rsidP="008C25D5">
      <w:pPr>
        <w:pStyle w:val="ListBullet"/>
        <w:numPr>
          <w:ilvl w:val="0"/>
          <w:numId w:val="21"/>
        </w:numPr>
      </w:pPr>
      <w:r>
        <w:t xml:space="preserve">Cerebral cortex stores declarative memories across distributed sites. </w:t>
      </w:r>
    </w:p>
    <w:p w14:paraId="2CEE6DE7" w14:textId="3AA5B149" w:rsidR="00C23B31" w:rsidRDefault="00C23B31" w:rsidP="008C25D5">
      <w:pPr>
        <w:pStyle w:val="ListBullet"/>
        <w:numPr>
          <w:ilvl w:val="0"/>
          <w:numId w:val="21"/>
        </w:numPr>
      </w:pPr>
      <w:r>
        <w:t>Amygdala encodes emotionally arousing aspects of events. Cerebellum helps to form procedural memories. Damage to thalamus= sever amnesia.</w:t>
      </w:r>
    </w:p>
    <w:p w14:paraId="0E610266" w14:textId="77777777" w:rsidR="00C23B31" w:rsidRDefault="00C23B31" w:rsidP="008C25D5">
      <w:pPr>
        <w:pStyle w:val="ListBullet"/>
        <w:numPr>
          <w:ilvl w:val="0"/>
          <w:numId w:val="21"/>
        </w:numPr>
      </w:pPr>
    </w:p>
    <w:p w14:paraId="4B743D7B" w14:textId="77777777" w:rsidR="00DB02A6" w:rsidRDefault="00DB02A6" w:rsidP="00DB02A6">
      <w:pPr>
        <w:pStyle w:val="ListBullet"/>
        <w:numPr>
          <w:ilvl w:val="0"/>
          <w:numId w:val="0"/>
        </w:numPr>
        <w:ind w:left="720"/>
      </w:pPr>
    </w:p>
    <w:p w14:paraId="23E8FEA4" w14:textId="77777777" w:rsidR="00AA055B" w:rsidRDefault="00AA055B" w:rsidP="00B817D4">
      <w:pPr>
        <w:pStyle w:val="ListBullet"/>
        <w:numPr>
          <w:ilvl w:val="0"/>
          <w:numId w:val="0"/>
        </w:numPr>
        <w:ind w:left="432" w:hanging="432"/>
      </w:pPr>
    </w:p>
    <w:p w14:paraId="004CB08F" w14:textId="77777777" w:rsidR="00D81684" w:rsidRPr="00487333" w:rsidRDefault="00D81684" w:rsidP="00D81684">
      <w:pPr>
        <w:pStyle w:val="ListBullet"/>
        <w:numPr>
          <w:ilvl w:val="0"/>
          <w:numId w:val="0"/>
        </w:numPr>
        <w:ind w:left="432" w:hanging="432"/>
      </w:pPr>
    </w:p>
    <w:p w14:paraId="26A53641" w14:textId="77777777" w:rsidR="00487333" w:rsidRPr="00487333" w:rsidRDefault="00487333" w:rsidP="00487333">
      <w:pPr>
        <w:pStyle w:val="ListBullet"/>
        <w:numPr>
          <w:ilvl w:val="0"/>
          <w:numId w:val="0"/>
        </w:numPr>
        <w:ind w:left="432" w:hanging="432"/>
      </w:pPr>
    </w:p>
    <w:p w14:paraId="03B47B4A" w14:textId="77777777" w:rsidR="00487333" w:rsidRDefault="00487333" w:rsidP="00487333">
      <w:pPr>
        <w:pStyle w:val="ListBullet"/>
        <w:numPr>
          <w:ilvl w:val="0"/>
          <w:numId w:val="0"/>
        </w:numPr>
        <w:ind w:left="432" w:hanging="432"/>
        <w:rPr>
          <w:b/>
          <w:u w:val="single"/>
        </w:rPr>
      </w:pPr>
    </w:p>
    <w:p w14:paraId="68134685" w14:textId="77777777" w:rsidR="00487333" w:rsidRPr="00487333" w:rsidRDefault="00487333" w:rsidP="00487333">
      <w:pPr>
        <w:pStyle w:val="ListBullet"/>
        <w:numPr>
          <w:ilvl w:val="0"/>
          <w:numId w:val="0"/>
        </w:numPr>
        <w:ind w:left="432" w:hanging="432"/>
      </w:pPr>
    </w:p>
    <w:p w14:paraId="375DC2BB" w14:textId="77777777" w:rsidR="00CC5406" w:rsidRDefault="00CC5406" w:rsidP="00CC5406">
      <w:pPr>
        <w:pStyle w:val="ListBullet"/>
        <w:numPr>
          <w:ilvl w:val="0"/>
          <w:numId w:val="0"/>
        </w:numPr>
        <w:ind w:left="360"/>
      </w:pPr>
    </w:p>
    <w:p w14:paraId="21AFACED" w14:textId="77777777" w:rsidR="001F10A7" w:rsidRDefault="001F10A7" w:rsidP="001F10A7">
      <w:pPr>
        <w:pStyle w:val="ListBullet"/>
        <w:numPr>
          <w:ilvl w:val="0"/>
          <w:numId w:val="0"/>
        </w:numPr>
        <w:ind w:left="432" w:hanging="432"/>
      </w:pPr>
    </w:p>
    <w:p w14:paraId="7F5C117B" w14:textId="77777777" w:rsidR="00CC3A2B" w:rsidRDefault="00CC3A2B" w:rsidP="00CC3A2B">
      <w:pPr>
        <w:pStyle w:val="ListBullet"/>
        <w:numPr>
          <w:ilvl w:val="0"/>
          <w:numId w:val="0"/>
        </w:numPr>
        <w:ind w:left="720"/>
      </w:pPr>
    </w:p>
    <w:p w14:paraId="2E48D429" w14:textId="77777777" w:rsidR="00D1080E" w:rsidRPr="009F130D" w:rsidRDefault="00D1080E" w:rsidP="00D1080E">
      <w:pPr>
        <w:pStyle w:val="ListBullet"/>
        <w:numPr>
          <w:ilvl w:val="0"/>
          <w:numId w:val="0"/>
        </w:numPr>
        <w:ind w:left="720"/>
      </w:pPr>
    </w:p>
    <w:p w14:paraId="7CAD68E0" w14:textId="77777777" w:rsidR="00177F8A" w:rsidRPr="00636241" w:rsidRDefault="00177F8A" w:rsidP="007035FB">
      <w:pPr>
        <w:pStyle w:val="ListBullet"/>
        <w:numPr>
          <w:ilvl w:val="0"/>
          <w:numId w:val="0"/>
        </w:numPr>
        <w:ind w:left="720"/>
        <w:rPr>
          <w:u w:val="single"/>
        </w:rPr>
      </w:pPr>
    </w:p>
    <w:p w14:paraId="4E349F91" w14:textId="77777777" w:rsidR="0076445A" w:rsidRDefault="0076445A" w:rsidP="0076445A">
      <w:pPr>
        <w:pStyle w:val="ListBullet"/>
        <w:numPr>
          <w:ilvl w:val="0"/>
          <w:numId w:val="0"/>
        </w:numPr>
      </w:pPr>
    </w:p>
    <w:p w14:paraId="5151B583" w14:textId="77777777" w:rsidR="00AE75D5" w:rsidRPr="009A277B" w:rsidRDefault="00AE75D5" w:rsidP="00AE75D5">
      <w:pPr>
        <w:pStyle w:val="ListBullet"/>
        <w:numPr>
          <w:ilvl w:val="0"/>
          <w:numId w:val="0"/>
        </w:numPr>
        <w:ind w:left="720"/>
      </w:pPr>
    </w:p>
    <w:sectPr w:rsidR="00AE75D5" w:rsidRPr="009A277B">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48A34" w14:textId="77777777" w:rsidR="00ED386B" w:rsidRDefault="00ED386B">
      <w:r>
        <w:separator/>
      </w:r>
    </w:p>
    <w:p w14:paraId="7F869473" w14:textId="77777777" w:rsidR="00ED386B" w:rsidRDefault="00ED386B"/>
  </w:endnote>
  <w:endnote w:type="continuationSeparator" w:id="0">
    <w:p w14:paraId="59541823" w14:textId="77777777" w:rsidR="00ED386B" w:rsidRDefault="00ED386B">
      <w:r>
        <w:continuationSeparator/>
      </w:r>
    </w:p>
    <w:p w14:paraId="0A2EDD12" w14:textId="77777777" w:rsidR="00ED386B" w:rsidRDefault="00ED3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2398ECC3" w14:textId="77777777" w:rsidR="00D1422B" w:rsidRDefault="008B61A8">
        <w:pPr>
          <w:pStyle w:val="Footer"/>
        </w:pPr>
        <w:r>
          <w:fldChar w:fldCharType="begin"/>
        </w:r>
        <w:r>
          <w:instrText xml:space="preserve"> PAGE   \* MERGEFORMAT </w:instrText>
        </w:r>
        <w:r>
          <w:fldChar w:fldCharType="separate"/>
        </w:r>
        <w:r w:rsidR="00E55F0B">
          <w:rPr>
            <w:noProof/>
          </w:rPr>
          <w:t>19</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9F7FD" w14:textId="77777777" w:rsidR="00ED386B" w:rsidRDefault="00ED386B">
      <w:r>
        <w:separator/>
      </w:r>
    </w:p>
    <w:p w14:paraId="24AB74C9" w14:textId="77777777" w:rsidR="00ED386B" w:rsidRDefault="00ED386B"/>
  </w:footnote>
  <w:footnote w:type="continuationSeparator" w:id="0">
    <w:p w14:paraId="43B9CE2A" w14:textId="77777777" w:rsidR="00ED386B" w:rsidRDefault="00ED386B">
      <w:r>
        <w:continuationSeparator/>
      </w:r>
    </w:p>
    <w:p w14:paraId="4A270A62" w14:textId="77777777" w:rsidR="00ED386B" w:rsidRDefault="00ED386B"/>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2252EAFC"/>
    <w:lvl w:ilvl="0">
      <w:start w:val="1"/>
      <w:numFmt w:val="bullet"/>
      <w:lvlText w:val=""/>
      <w:lvlJc w:val="left"/>
      <w:pPr>
        <w:tabs>
          <w:tab w:val="num" w:pos="360"/>
        </w:tabs>
        <w:ind w:left="360" w:hanging="360"/>
      </w:pPr>
      <w:rPr>
        <w:rFonts w:ascii="Symbol" w:hAnsi="Symbol" w:hint="default"/>
      </w:rPr>
    </w:lvl>
  </w:abstractNum>
  <w:abstractNum w:abstractNumId="2">
    <w:nsid w:val="0B4E5EAF"/>
    <w:multiLevelType w:val="hybridMultilevel"/>
    <w:tmpl w:val="49FA8C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4501E2"/>
    <w:multiLevelType w:val="hybridMultilevel"/>
    <w:tmpl w:val="C908E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4903A1"/>
    <w:multiLevelType w:val="hybridMultilevel"/>
    <w:tmpl w:val="BF468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E6626"/>
    <w:multiLevelType w:val="hybridMultilevel"/>
    <w:tmpl w:val="29786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2C605B"/>
    <w:multiLevelType w:val="hybridMultilevel"/>
    <w:tmpl w:val="863AC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CA6636"/>
    <w:multiLevelType w:val="hybridMultilevel"/>
    <w:tmpl w:val="FF60978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34D80DF3"/>
    <w:multiLevelType w:val="hybridMultilevel"/>
    <w:tmpl w:val="B06CB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5F1ECD"/>
    <w:multiLevelType w:val="hybridMultilevel"/>
    <w:tmpl w:val="943AF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297EE4"/>
    <w:multiLevelType w:val="hybridMultilevel"/>
    <w:tmpl w:val="ACFCC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0E2C42"/>
    <w:multiLevelType w:val="hybridMultilevel"/>
    <w:tmpl w:val="4B3E1C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C5B0365"/>
    <w:multiLevelType w:val="hybridMultilevel"/>
    <w:tmpl w:val="E070D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C869AB"/>
    <w:multiLevelType w:val="hybridMultilevel"/>
    <w:tmpl w:val="2BB2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29779B"/>
    <w:multiLevelType w:val="hybridMultilevel"/>
    <w:tmpl w:val="9D425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335335"/>
    <w:multiLevelType w:val="hybridMultilevel"/>
    <w:tmpl w:val="B9E64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CD106E2"/>
    <w:multiLevelType w:val="hybridMultilevel"/>
    <w:tmpl w:val="7FF66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C891BD2"/>
    <w:multiLevelType w:val="hybridMultilevel"/>
    <w:tmpl w:val="1C960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40D5991"/>
    <w:multiLevelType w:val="hybridMultilevel"/>
    <w:tmpl w:val="B99AC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18"/>
  </w:num>
  <w:num w:numId="5">
    <w:abstractNumId w:val="19"/>
  </w:num>
  <w:num w:numId="6">
    <w:abstractNumId w:val="2"/>
  </w:num>
  <w:num w:numId="7">
    <w:abstractNumId w:val="13"/>
  </w:num>
  <w:num w:numId="8">
    <w:abstractNumId w:val="14"/>
  </w:num>
  <w:num w:numId="9">
    <w:abstractNumId w:val="15"/>
  </w:num>
  <w:num w:numId="10">
    <w:abstractNumId w:val="11"/>
  </w:num>
  <w:num w:numId="11">
    <w:abstractNumId w:val="5"/>
  </w:num>
  <w:num w:numId="12">
    <w:abstractNumId w:val="10"/>
  </w:num>
  <w:num w:numId="13">
    <w:abstractNumId w:val="17"/>
  </w:num>
  <w:num w:numId="14">
    <w:abstractNumId w:val="8"/>
  </w:num>
  <w:num w:numId="15">
    <w:abstractNumId w:val="20"/>
  </w:num>
  <w:num w:numId="16">
    <w:abstractNumId w:val="12"/>
  </w:num>
  <w:num w:numId="17">
    <w:abstractNumId w:val="7"/>
  </w:num>
  <w:num w:numId="18">
    <w:abstractNumId w:val="9"/>
  </w:num>
  <w:num w:numId="19">
    <w:abstractNumId w:val="6"/>
  </w:num>
  <w:num w:numId="20">
    <w:abstractNumId w:val="16"/>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9ED"/>
    <w:rsid w:val="0002312C"/>
    <w:rsid w:val="000251BE"/>
    <w:rsid w:val="00032A2B"/>
    <w:rsid w:val="00056CA2"/>
    <w:rsid w:val="000571B4"/>
    <w:rsid w:val="0007507D"/>
    <w:rsid w:val="00091F80"/>
    <w:rsid w:val="000C309C"/>
    <w:rsid w:val="000D06B8"/>
    <w:rsid w:val="000D48E8"/>
    <w:rsid w:val="000E6EF9"/>
    <w:rsid w:val="000F359A"/>
    <w:rsid w:val="000F43C5"/>
    <w:rsid w:val="00123FBD"/>
    <w:rsid w:val="00130260"/>
    <w:rsid w:val="001512C0"/>
    <w:rsid w:val="00152568"/>
    <w:rsid w:val="001533E0"/>
    <w:rsid w:val="00177A6F"/>
    <w:rsid w:val="00177F8A"/>
    <w:rsid w:val="00180698"/>
    <w:rsid w:val="0018550E"/>
    <w:rsid w:val="001867A3"/>
    <w:rsid w:val="001A27AD"/>
    <w:rsid w:val="001A72B6"/>
    <w:rsid w:val="001A7856"/>
    <w:rsid w:val="001B2D9F"/>
    <w:rsid w:val="001B328E"/>
    <w:rsid w:val="001B61D6"/>
    <w:rsid w:val="001B725C"/>
    <w:rsid w:val="001C5950"/>
    <w:rsid w:val="001C71FC"/>
    <w:rsid w:val="001D1AF2"/>
    <w:rsid w:val="001E2AD9"/>
    <w:rsid w:val="001F10A7"/>
    <w:rsid w:val="00214185"/>
    <w:rsid w:val="002229D4"/>
    <w:rsid w:val="0023704B"/>
    <w:rsid w:val="0024604E"/>
    <w:rsid w:val="00251487"/>
    <w:rsid w:val="00252A90"/>
    <w:rsid w:val="00253539"/>
    <w:rsid w:val="00263F77"/>
    <w:rsid w:val="002838F4"/>
    <w:rsid w:val="002C167F"/>
    <w:rsid w:val="002D4D42"/>
    <w:rsid w:val="002E1C8D"/>
    <w:rsid w:val="002E1F3D"/>
    <w:rsid w:val="002F3ADC"/>
    <w:rsid w:val="00302490"/>
    <w:rsid w:val="00305A2C"/>
    <w:rsid w:val="003154AE"/>
    <w:rsid w:val="003203E9"/>
    <w:rsid w:val="0033475C"/>
    <w:rsid w:val="00335856"/>
    <w:rsid w:val="003373B7"/>
    <w:rsid w:val="003525C9"/>
    <w:rsid w:val="00364E62"/>
    <w:rsid w:val="003729D2"/>
    <w:rsid w:val="003778E9"/>
    <w:rsid w:val="00396ACA"/>
    <w:rsid w:val="003B65B3"/>
    <w:rsid w:val="003E4950"/>
    <w:rsid w:val="00403780"/>
    <w:rsid w:val="00411DD5"/>
    <w:rsid w:val="00423A43"/>
    <w:rsid w:val="004572C9"/>
    <w:rsid w:val="00464A74"/>
    <w:rsid w:val="00475A5E"/>
    <w:rsid w:val="00487333"/>
    <w:rsid w:val="004A0B96"/>
    <w:rsid w:val="004A7FE6"/>
    <w:rsid w:val="004B653A"/>
    <w:rsid w:val="004C5349"/>
    <w:rsid w:val="004D153B"/>
    <w:rsid w:val="004D2F5F"/>
    <w:rsid w:val="004E06BD"/>
    <w:rsid w:val="004F1734"/>
    <w:rsid w:val="004F474F"/>
    <w:rsid w:val="00514115"/>
    <w:rsid w:val="00514EC3"/>
    <w:rsid w:val="00531E8A"/>
    <w:rsid w:val="0055355E"/>
    <w:rsid w:val="00560A7E"/>
    <w:rsid w:val="00561C73"/>
    <w:rsid w:val="005727BF"/>
    <w:rsid w:val="005732BB"/>
    <w:rsid w:val="005770B8"/>
    <w:rsid w:val="005C5021"/>
    <w:rsid w:val="005C728D"/>
    <w:rsid w:val="0061096A"/>
    <w:rsid w:val="00623251"/>
    <w:rsid w:val="00636241"/>
    <w:rsid w:val="00637031"/>
    <w:rsid w:val="00642817"/>
    <w:rsid w:val="00642927"/>
    <w:rsid w:val="00653D59"/>
    <w:rsid w:val="00664A72"/>
    <w:rsid w:val="006A1BC1"/>
    <w:rsid w:val="006B5148"/>
    <w:rsid w:val="006B6E10"/>
    <w:rsid w:val="006E5383"/>
    <w:rsid w:val="006F4CCC"/>
    <w:rsid w:val="0070241B"/>
    <w:rsid w:val="007035FB"/>
    <w:rsid w:val="00724095"/>
    <w:rsid w:val="0073135C"/>
    <w:rsid w:val="00735F20"/>
    <w:rsid w:val="0074664F"/>
    <w:rsid w:val="0076445A"/>
    <w:rsid w:val="00784120"/>
    <w:rsid w:val="00786FA7"/>
    <w:rsid w:val="007876B2"/>
    <w:rsid w:val="00790B59"/>
    <w:rsid w:val="007B4221"/>
    <w:rsid w:val="007C3714"/>
    <w:rsid w:val="007D59B5"/>
    <w:rsid w:val="007E2D4D"/>
    <w:rsid w:val="007F7063"/>
    <w:rsid w:val="00821E52"/>
    <w:rsid w:val="00821F77"/>
    <w:rsid w:val="00822C4E"/>
    <w:rsid w:val="0082333C"/>
    <w:rsid w:val="0083365F"/>
    <w:rsid w:val="00837862"/>
    <w:rsid w:val="00841140"/>
    <w:rsid w:val="00845671"/>
    <w:rsid w:val="00845C19"/>
    <w:rsid w:val="00851341"/>
    <w:rsid w:val="008526B1"/>
    <w:rsid w:val="00883DED"/>
    <w:rsid w:val="00891E00"/>
    <w:rsid w:val="00893E2A"/>
    <w:rsid w:val="00896264"/>
    <w:rsid w:val="008B03BF"/>
    <w:rsid w:val="008B35F0"/>
    <w:rsid w:val="008B61A8"/>
    <w:rsid w:val="008C25D5"/>
    <w:rsid w:val="008D18D6"/>
    <w:rsid w:val="00914626"/>
    <w:rsid w:val="009146BD"/>
    <w:rsid w:val="00917BE0"/>
    <w:rsid w:val="009212A0"/>
    <w:rsid w:val="009301AA"/>
    <w:rsid w:val="00941FAC"/>
    <w:rsid w:val="009704A9"/>
    <w:rsid w:val="009732F4"/>
    <w:rsid w:val="009828B9"/>
    <w:rsid w:val="0099238D"/>
    <w:rsid w:val="009A277B"/>
    <w:rsid w:val="009A3904"/>
    <w:rsid w:val="009A4B97"/>
    <w:rsid w:val="009C1A8C"/>
    <w:rsid w:val="009D46E1"/>
    <w:rsid w:val="009E0BB5"/>
    <w:rsid w:val="009F130D"/>
    <w:rsid w:val="009F7591"/>
    <w:rsid w:val="009F7F5F"/>
    <w:rsid w:val="00A01803"/>
    <w:rsid w:val="00A066FC"/>
    <w:rsid w:val="00A12156"/>
    <w:rsid w:val="00A219ED"/>
    <w:rsid w:val="00A6126C"/>
    <w:rsid w:val="00A93B2B"/>
    <w:rsid w:val="00A93D98"/>
    <w:rsid w:val="00AA055B"/>
    <w:rsid w:val="00AA09E6"/>
    <w:rsid w:val="00AC32B8"/>
    <w:rsid w:val="00AE75D5"/>
    <w:rsid w:val="00AF5A54"/>
    <w:rsid w:val="00B0230C"/>
    <w:rsid w:val="00B02576"/>
    <w:rsid w:val="00B055AF"/>
    <w:rsid w:val="00B05A61"/>
    <w:rsid w:val="00B11516"/>
    <w:rsid w:val="00B2520F"/>
    <w:rsid w:val="00B3750C"/>
    <w:rsid w:val="00B52799"/>
    <w:rsid w:val="00B543F0"/>
    <w:rsid w:val="00B60E3A"/>
    <w:rsid w:val="00B70E6F"/>
    <w:rsid w:val="00B7373E"/>
    <w:rsid w:val="00B815CA"/>
    <w:rsid w:val="00B817D4"/>
    <w:rsid w:val="00BB2C5A"/>
    <w:rsid w:val="00BB5ADD"/>
    <w:rsid w:val="00BC60E9"/>
    <w:rsid w:val="00BD3EFD"/>
    <w:rsid w:val="00C0365A"/>
    <w:rsid w:val="00C23B31"/>
    <w:rsid w:val="00C4502A"/>
    <w:rsid w:val="00C5399B"/>
    <w:rsid w:val="00C81D6A"/>
    <w:rsid w:val="00C83058"/>
    <w:rsid w:val="00C912AE"/>
    <w:rsid w:val="00CA6693"/>
    <w:rsid w:val="00CB1B34"/>
    <w:rsid w:val="00CB72A1"/>
    <w:rsid w:val="00CB7E37"/>
    <w:rsid w:val="00CC041B"/>
    <w:rsid w:val="00CC10B8"/>
    <w:rsid w:val="00CC3A2B"/>
    <w:rsid w:val="00CC5406"/>
    <w:rsid w:val="00CC755D"/>
    <w:rsid w:val="00CE4655"/>
    <w:rsid w:val="00CE51B5"/>
    <w:rsid w:val="00CE5D3B"/>
    <w:rsid w:val="00CE6501"/>
    <w:rsid w:val="00D04B69"/>
    <w:rsid w:val="00D1080E"/>
    <w:rsid w:val="00D1422B"/>
    <w:rsid w:val="00D152EF"/>
    <w:rsid w:val="00D24E2D"/>
    <w:rsid w:val="00D30CEB"/>
    <w:rsid w:val="00D326DD"/>
    <w:rsid w:val="00D37E0A"/>
    <w:rsid w:val="00D404A2"/>
    <w:rsid w:val="00D44A20"/>
    <w:rsid w:val="00D4574B"/>
    <w:rsid w:val="00D623C9"/>
    <w:rsid w:val="00D6447E"/>
    <w:rsid w:val="00D71743"/>
    <w:rsid w:val="00D81684"/>
    <w:rsid w:val="00D83DD5"/>
    <w:rsid w:val="00DB02A6"/>
    <w:rsid w:val="00DC6F69"/>
    <w:rsid w:val="00DC790C"/>
    <w:rsid w:val="00DE2B49"/>
    <w:rsid w:val="00DE65D3"/>
    <w:rsid w:val="00DF18A9"/>
    <w:rsid w:val="00DF2BB9"/>
    <w:rsid w:val="00E050B0"/>
    <w:rsid w:val="00E11483"/>
    <w:rsid w:val="00E16AAE"/>
    <w:rsid w:val="00E227FF"/>
    <w:rsid w:val="00E3323F"/>
    <w:rsid w:val="00E43A2E"/>
    <w:rsid w:val="00E446EA"/>
    <w:rsid w:val="00E55F0B"/>
    <w:rsid w:val="00E6187B"/>
    <w:rsid w:val="00E83444"/>
    <w:rsid w:val="00E9467C"/>
    <w:rsid w:val="00E9722C"/>
    <w:rsid w:val="00EA3E1D"/>
    <w:rsid w:val="00EA6AA6"/>
    <w:rsid w:val="00EB397B"/>
    <w:rsid w:val="00EB6D90"/>
    <w:rsid w:val="00EC1E37"/>
    <w:rsid w:val="00EC6C22"/>
    <w:rsid w:val="00ED2089"/>
    <w:rsid w:val="00ED386B"/>
    <w:rsid w:val="00ED3E03"/>
    <w:rsid w:val="00ED540B"/>
    <w:rsid w:val="00EE7299"/>
    <w:rsid w:val="00EE7900"/>
    <w:rsid w:val="00EF0363"/>
    <w:rsid w:val="00EF3740"/>
    <w:rsid w:val="00F07F51"/>
    <w:rsid w:val="00F12678"/>
    <w:rsid w:val="00F16377"/>
    <w:rsid w:val="00F229A0"/>
    <w:rsid w:val="00F90A86"/>
    <w:rsid w:val="00F94EA7"/>
    <w:rsid w:val="00FA4909"/>
    <w:rsid w:val="00FB4CFE"/>
    <w:rsid w:val="00FB5A13"/>
    <w:rsid w:val="00FC7A56"/>
    <w:rsid w:val="00FD64AE"/>
    <w:rsid w:val="00FD7BD3"/>
    <w:rsid w:val="00FE207F"/>
    <w:rsid w:val="00FE36AA"/>
    <w:rsid w:val="00FF7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F18A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aggieValentine/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929</TotalTime>
  <Pages>23</Pages>
  <Words>5033</Words>
  <Characters>28694</Characters>
  <Application>Microsoft Macintosh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Valentine</dc:creator>
  <cp:keywords/>
  <dc:description/>
  <cp:lastModifiedBy>Margaret Valentine</cp:lastModifiedBy>
  <cp:revision>190</cp:revision>
  <dcterms:created xsi:type="dcterms:W3CDTF">2015-12-01T21:42:00Z</dcterms:created>
  <dcterms:modified xsi:type="dcterms:W3CDTF">2015-12-17T18:34:00Z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