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45E" w:rsidRDefault="004F745E" w:rsidP="004F745E">
      <w:pPr>
        <w:jc w:val="center"/>
        <w:rPr>
          <w:rFonts w:ascii="Trade Gothic LT Std Bold" w:hAnsi="Trade Gothic LT Std Bold" w:cs="Times New Roman"/>
          <w:b/>
          <w:smallCaps/>
          <w:color w:val="24478C"/>
          <w:sz w:val="32"/>
        </w:rPr>
      </w:pPr>
      <w:r>
        <w:rPr>
          <w:rFonts w:ascii="Trade Gothic LT Std Bold" w:hAnsi="Trade Gothic LT Std Bold" w:cs="Times New Roman"/>
          <w:b/>
          <w:smallCaps/>
          <w:color w:val="24478C"/>
          <w:sz w:val="32"/>
        </w:rPr>
        <w:t>Chapter 3</w:t>
      </w:r>
    </w:p>
    <w:p w:rsidR="004F745E" w:rsidRDefault="004F745E" w:rsidP="004F745E">
      <w:pPr>
        <w:jc w:val="center"/>
        <w:rPr>
          <w:rFonts w:ascii="Trade Gothic LT Std Bold" w:hAnsi="Trade Gothic LT Std Bold" w:cs="Times New Roman"/>
          <w:b/>
          <w:smallCaps/>
          <w:color w:val="24478C"/>
          <w:sz w:val="32"/>
        </w:rPr>
      </w:pPr>
      <w:r>
        <w:rPr>
          <w:rFonts w:ascii="Trade Gothic LT Std Bold" w:hAnsi="Trade Gothic LT Std Bold" w:cs="Times New Roman"/>
          <w:b/>
          <w:smallCaps/>
          <w:color w:val="24478C"/>
          <w:sz w:val="32"/>
        </w:rPr>
        <w:t>Study Questions</w:t>
      </w:r>
    </w:p>
    <w:p w:rsidR="004F745E" w:rsidRDefault="004F745E" w:rsidP="004F745E">
      <w:pPr>
        <w:jc w:val="center"/>
        <w:rPr>
          <w:rFonts w:ascii="Trade Gothic LT Std Bold" w:hAnsi="Trade Gothic LT Std Bold" w:cs="Times New Roman"/>
          <w:b/>
          <w:color w:val="24478C"/>
          <w:sz w:val="40"/>
        </w:rPr>
      </w:pPr>
      <w:r>
        <w:rPr>
          <w:rFonts w:ascii="Trade Gothic LT Std Bold" w:hAnsi="Trade Gothic LT Std Bold" w:cs="Times New Roman"/>
          <w:b/>
          <w:color w:val="24478C"/>
          <w:sz w:val="40"/>
        </w:rPr>
        <w:t>Stakeholders</w:t>
      </w:r>
    </w:p>
    <w:p w:rsidR="004F745E" w:rsidRDefault="004F745E" w:rsidP="004F745E">
      <w:pPr>
        <w:widowControl w:val="0"/>
        <w:autoSpaceDE w:val="0"/>
        <w:autoSpaceDN w:val="0"/>
        <w:adjustRightInd w:val="0"/>
        <w:rPr>
          <w:rFonts w:ascii="Garamond" w:hAnsi="Garamond" w:cs="Times New Roman"/>
        </w:rPr>
      </w:pPr>
    </w:p>
    <w:p w:rsidR="004F745E" w:rsidRDefault="004F745E" w:rsidP="004F745E">
      <w:pPr>
        <w:widowControl w:val="0"/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</w:p>
    <w:p w:rsidR="004F745E" w:rsidRDefault="004F745E" w:rsidP="004F745E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t>Multiple Choice Questions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Recent attempts to gain purchase on the problems of business ethics, especially to overcome the bias towards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>, have appealed to the notion of stakeholders.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competition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profits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growth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self-interest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The move towards a stakeholder approach is most frequently a bid for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in business.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less government involvement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more social responsibility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more concern for profits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better public relations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Owners, employees, customers, suppliers, industry, and the community are all groups of ________.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agents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stakeholders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bureaucrats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shareholders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Making a decision on the grounds that “it will be for their good” is ________ decision-making.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corporate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irresponsible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political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paternalistic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________ believed that the only appropriate interest of a business is its shareholders.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Robert </w:t>
      </w:r>
      <w:proofErr w:type="spellStart"/>
      <w:r>
        <w:rPr>
          <w:rFonts w:ascii="Garamond" w:hAnsi="Garamond" w:cs="Times New Roman"/>
        </w:rPr>
        <w:t>Nozick</w:t>
      </w:r>
      <w:proofErr w:type="spellEnd"/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Richard </w:t>
      </w:r>
      <w:proofErr w:type="spellStart"/>
      <w:r>
        <w:rPr>
          <w:rFonts w:ascii="Garamond" w:hAnsi="Garamond" w:cs="Times New Roman"/>
        </w:rPr>
        <w:t>Titmuss</w:t>
      </w:r>
      <w:proofErr w:type="spellEnd"/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Milton Friedman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Kenneth </w:t>
      </w:r>
      <w:proofErr w:type="spellStart"/>
      <w:r>
        <w:rPr>
          <w:rFonts w:ascii="Garamond" w:hAnsi="Garamond" w:cs="Times New Roman"/>
        </w:rPr>
        <w:t>Goodpaster</w:t>
      </w:r>
      <w:proofErr w:type="spellEnd"/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The term “stakeholder” is used to connote </w:t>
      </w:r>
      <w:proofErr w:type="gramStart"/>
      <w:r>
        <w:rPr>
          <w:rFonts w:ascii="Garamond" w:hAnsi="Garamond" w:cs="Times New Roman"/>
        </w:rPr>
        <w:t>a(</w:t>
      </w:r>
      <w:proofErr w:type="gramEnd"/>
      <w:r>
        <w:rPr>
          <w:rFonts w:ascii="Garamond" w:hAnsi="Garamond" w:cs="Times New Roman"/>
        </w:rPr>
        <w:t>n) ________ in business.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interest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transaction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conflict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morality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lastRenderedPageBreak/>
        <w:t xml:space="preserve">According to Robert </w:t>
      </w:r>
      <w:proofErr w:type="spellStart"/>
      <w:r>
        <w:rPr>
          <w:rFonts w:ascii="Garamond" w:hAnsi="Garamond" w:cs="Times New Roman"/>
        </w:rPr>
        <w:t>Nozick</w:t>
      </w:r>
      <w:proofErr w:type="spellEnd"/>
      <w:r>
        <w:rPr>
          <w:rFonts w:ascii="Garamond" w:hAnsi="Garamond" w:cs="Times New Roman"/>
        </w:rPr>
        <w:t>, stakeholders acquire a holding not through being affected by an activity but ________.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by accident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through open-ended dealings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by a proper consensual procedure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through signed legal contracts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Stakeholder claims seem to be asymmetrical: they apply only when self-interest is at stake, not when some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is required.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sacrifice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reward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involvement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concern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________ have made a commitment by investing directly in a company.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S</w:t>
      </w:r>
      <w:r w:rsidRPr="00F332B7">
        <w:rPr>
          <w:rFonts w:ascii="Garamond" w:hAnsi="Garamond" w:cs="Times New Roman"/>
        </w:rPr>
        <w:t>hareholders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Creditors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Governments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Retailers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Edward Freeman recommended the ________ of stakeholders in business decision-making as an aid to strategic management.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contracting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licensing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mapping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elimination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The </w:t>
      </w:r>
      <w:r>
        <w:rPr>
          <w:rFonts w:ascii="Garamond" w:hAnsi="Garamond" w:cs="Times New Roman"/>
        </w:rPr>
        <w:t>virtue of the stakeholder concept is to remind managers, investors, and others with a large vested interest in business organizations that ________.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 free society makes few demands on its citizens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 market economy is not an unrestricted one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 free society prevents citizens from being members of social institutions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 market economy will collapse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Some folks hold that whatever is not legally forbidden is ethically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>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neutral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permitted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sanctioned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forbidden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Studies indicate that the mining, construction, manufacturing, transport, agricultural, and fishing industries, and electricity, gas, and water production, had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incidences of occupa</w:t>
      </w:r>
      <w:r w:rsidRPr="00F332B7">
        <w:rPr>
          <w:rFonts w:ascii="Garamond" w:hAnsi="Garamond" w:cs="Times New Roman"/>
        </w:rPr>
        <w:softHyphen/>
        <w:t xml:space="preserve">tional injury </w:t>
      </w:r>
      <w:r>
        <w:rPr>
          <w:rFonts w:ascii="Garamond" w:hAnsi="Garamond" w:cs="Times New Roman"/>
        </w:rPr>
        <w:t>compared to</w:t>
      </w:r>
      <w:r w:rsidRPr="00F332B7">
        <w:rPr>
          <w:rFonts w:ascii="Garamond" w:hAnsi="Garamond" w:cs="Times New Roman"/>
        </w:rPr>
        <w:t xml:space="preserve"> the national average.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higher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lower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roughly equal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negligible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In the Burns </w:t>
      </w:r>
      <w:r>
        <w:rPr>
          <w:rFonts w:ascii="Garamond" w:hAnsi="Garamond" w:cs="Times New Roman"/>
        </w:rPr>
        <w:t>M</w:t>
      </w:r>
      <w:r w:rsidRPr="00F332B7">
        <w:rPr>
          <w:rFonts w:ascii="Garamond" w:hAnsi="Garamond" w:cs="Times New Roman"/>
        </w:rPr>
        <w:t xml:space="preserve">eat case, Burns asked its employees to accept a $5 per hour reduction in their base wages. </w:t>
      </w:r>
      <w:proofErr w:type="spellStart"/>
      <w:r w:rsidRPr="00F332B7">
        <w:rPr>
          <w:rFonts w:ascii="Garamond" w:hAnsi="Garamond" w:cs="Times New Roman"/>
        </w:rPr>
        <w:t>Burns’s</w:t>
      </w:r>
      <w:proofErr w:type="spellEnd"/>
      <w:r w:rsidRPr="00F332B7">
        <w:rPr>
          <w:rFonts w:ascii="Garamond" w:hAnsi="Garamond" w:cs="Times New Roman"/>
        </w:rPr>
        <w:t xml:space="preserve"> regional com</w:t>
      </w:r>
      <w:r w:rsidRPr="00F332B7">
        <w:rPr>
          <w:rFonts w:ascii="Garamond" w:hAnsi="Garamond" w:cs="Times New Roman"/>
        </w:rPr>
        <w:softHyphen/>
        <w:t xml:space="preserve">petitors were already paying 10 to 20 per cent less than Burns employees were receiving. The employees voted overwhelmingly to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>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accept the offer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reject the offer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go on strike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continue to bargain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The testing of employees for drug or alcohol intoxication at their place of work has long been discussed as an option for employers, especially those in industries and servi</w:t>
      </w:r>
      <w:r w:rsidRPr="00F332B7">
        <w:rPr>
          <w:rFonts w:ascii="Garamond" w:hAnsi="Garamond" w:cs="Times New Roman"/>
        </w:rPr>
        <w:softHyphen/>
        <w:t xml:space="preserve">ces where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is paramount.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national security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corporate secrecy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safety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public exposure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Lewis </w:t>
      </w:r>
      <w:proofErr w:type="spellStart"/>
      <w:r w:rsidRPr="00F332B7">
        <w:rPr>
          <w:rFonts w:ascii="Garamond" w:hAnsi="Garamond" w:cs="Times New Roman"/>
        </w:rPr>
        <w:t>Maltby</w:t>
      </w:r>
      <w:proofErr w:type="spellEnd"/>
      <w:r w:rsidRPr="00F332B7">
        <w:rPr>
          <w:rFonts w:ascii="Garamond" w:hAnsi="Garamond" w:cs="Times New Roman"/>
        </w:rPr>
        <w:t xml:space="preserve">, as vice-president of American manufacturer </w:t>
      </w:r>
      <w:proofErr w:type="spellStart"/>
      <w:r w:rsidRPr="00F332B7">
        <w:rPr>
          <w:rFonts w:ascii="Garamond" w:hAnsi="Garamond" w:cs="Times New Roman"/>
        </w:rPr>
        <w:t>Drexelbrook</w:t>
      </w:r>
      <w:proofErr w:type="spellEnd"/>
      <w:r w:rsidRPr="00F332B7">
        <w:rPr>
          <w:rFonts w:ascii="Garamond" w:hAnsi="Garamond" w:cs="Times New Roman"/>
        </w:rPr>
        <w:t xml:space="preserve">, said that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of American com</w:t>
      </w:r>
      <w:r w:rsidRPr="00F332B7">
        <w:rPr>
          <w:rFonts w:ascii="Garamond" w:hAnsi="Garamond" w:cs="Times New Roman"/>
        </w:rPr>
        <w:softHyphen/>
        <w:t xml:space="preserve">panies that test for substance </w:t>
      </w:r>
      <w:proofErr w:type="gramStart"/>
      <w:r w:rsidRPr="00F332B7">
        <w:rPr>
          <w:rFonts w:ascii="Garamond" w:hAnsi="Garamond" w:cs="Times New Roman"/>
        </w:rPr>
        <w:t>abuse believe</w:t>
      </w:r>
      <w:proofErr w:type="gramEnd"/>
      <w:r w:rsidRPr="00F332B7">
        <w:rPr>
          <w:rFonts w:ascii="Garamond" w:hAnsi="Garamond" w:cs="Times New Roman"/>
        </w:rPr>
        <w:t xml:space="preserve"> it is unhelpful.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one-tenth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one-quarter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one-third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one-half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According to an article in </w:t>
      </w:r>
      <w:r>
        <w:rPr>
          <w:rFonts w:ascii="Garamond" w:hAnsi="Garamond" w:cs="Times New Roman"/>
          <w:i/>
        </w:rPr>
        <w:t>Forbes</w:t>
      </w:r>
      <w:r>
        <w:rPr>
          <w:rFonts w:ascii="Garamond" w:hAnsi="Garamond" w:cs="Times New Roman"/>
        </w:rPr>
        <w:t xml:space="preserve">, almost ________ of companies have had employee emails subpoenaed because of a workplace lawsuit, usually involving harassment or discrimination. 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10 per cent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25 per cent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40 per cent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55 per cent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In the Hewlett-Packard case</w:t>
      </w:r>
      <w:r>
        <w:rPr>
          <w:rFonts w:ascii="Garamond" w:hAnsi="Garamond" w:cs="Times New Roman"/>
        </w:rPr>
        <w:t>,</w:t>
      </w:r>
      <w:r w:rsidRPr="00F332B7">
        <w:rPr>
          <w:rFonts w:ascii="Garamond" w:hAnsi="Garamond" w:cs="Times New Roman"/>
        </w:rPr>
        <w:t xml:space="preserve"> the adoption of a more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investigation would have averted some of the fallout.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thoughtful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forceful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secretive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transparent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By 2005, almost a third of US employers had introduced programs to encourage their employees to stop smok</w:t>
      </w:r>
      <w:r w:rsidRPr="00F332B7">
        <w:rPr>
          <w:rFonts w:ascii="Garamond" w:hAnsi="Garamond" w:cs="Times New Roman"/>
        </w:rPr>
        <w:softHyphen/>
        <w:t xml:space="preserve">ing. Quaker Oats, Johnson &amp; Johnson, Honeywell, Motorola, and IBM have cut employee </w:t>
      </w:r>
      <w:r>
        <w:rPr>
          <w:rFonts w:ascii="Garamond" w:hAnsi="Garamond" w:cs="Times New Roman"/>
        </w:rPr>
        <w:t>________</w:t>
      </w:r>
      <w:r w:rsidRPr="00F332B7">
        <w:rPr>
          <w:rFonts w:ascii="Garamond" w:hAnsi="Garamond" w:cs="Times New Roman"/>
        </w:rPr>
        <w:t xml:space="preserve"> by introducing wellness programs.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disloyalty 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alcohol and drug abuse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proofErr w:type="spellStart"/>
      <w:r w:rsidRPr="00F332B7">
        <w:rPr>
          <w:rFonts w:ascii="Garamond" w:hAnsi="Garamond" w:cs="Times New Roman"/>
        </w:rPr>
        <w:t>unproductivity</w:t>
      </w:r>
      <w:proofErr w:type="spellEnd"/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health insurance costs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According to an article in </w:t>
      </w:r>
      <w:r w:rsidRPr="00EE2A01">
        <w:rPr>
          <w:rFonts w:ascii="Garamond" w:hAnsi="Garamond" w:cs="Times New Roman"/>
          <w:i/>
        </w:rPr>
        <w:t>Forbes</w:t>
      </w:r>
      <w:r w:rsidRPr="00F332B7">
        <w:rPr>
          <w:rFonts w:ascii="Garamond" w:hAnsi="Garamond" w:cs="Times New Roman"/>
        </w:rPr>
        <w:t>, employer monitoring of employees occurs because of “[p]</w:t>
      </w:r>
      <w:proofErr w:type="spellStart"/>
      <w:r w:rsidRPr="00F332B7">
        <w:rPr>
          <w:rFonts w:ascii="Garamond" w:hAnsi="Garamond" w:cs="Times New Roman"/>
        </w:rPr>
        <w:t>ress</w:t>
      </w:r>
      <w:proofErr w:type="spellEnd"/>
      <w:r w:rsidRPr="00F332B7">
        <w:rPr>
          <w:rFonts w:ascii="Garamond" w:hAnsi="Garamond" w:cs="Times New Roman"/>
        </w:rPr>
        <w:t xml:space="preserve"> leaks, theft of trade secrets and time wasting . . . . But the main reason is ____</w:t>
      </w:r>
      <w:r>
        <w:rPr>
          <w:rFonts w:ascii="Garamond" w:hAnsi="Garamond" w:cs="Times New Roman"/>
        </w:rPr>
        <w:t>____</w:t>
      </w:r>
      <w:r w:rsidRPr="00F332B7">
        <w:rPr>
          <w:rFonts w:ascii="Garamond" w:hAnsi="Garamond" w:cs="Times New Roman"/>
        </w:rPr>
        <w:t>.”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harassment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bullying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fraud</w:t>
      </w:r>
    </w:p>
    <w:p w:rsidR="004F745E" w:rsidRPr="00F332B7" w:rsidRDefault="004F745E" w:rsidP="004F745E">
      <w:pPr>
        <w:pStyle w:val="ListParagraph"/>
        <w:numPr>
          <w:ilvl w:val="1"/>
          <w:numId w:val="4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fear of lawsuits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Default="004F745E" w:rsidP="004F745E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t>True or False Questions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The move towards a stakeholder approach is most frequently a bid for social responsibility in business.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It is probably not an overstatement to say that the entire literature on stakeholders has been a reaction to Milton Friedman’s view that </w:t>
      </w:r>
      <w:r>
        <w:rPr>
          <w:rFonts w:ascii="Garamond" w:hAnsi="Garamond" w:cs="Times New Roman"/>
        </w:rPr>
        <w:t>the only appropriate interest of a business is its shareholders.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Stakeholder theory completes the moral analysis of a situation.  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Stakeholder theory can blur the kind of interest the public has in business.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The concept of stakeholder can be used as a useful corrective to the mentality that sees the market as the solution to all of life’s problems.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It is clearly the case that whatever is not legally forbidden is ethically permitted.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Canadian data show that the mining, construction, manufacturing, transport, agricultural, and fishing industries, and electricity, gas, and water production, have the same incidences of occupa</w:t>
      </w:r>
      <w:r w:rsidRPr="00F332B7">
        <w:rPr>
          <w:rFonts w:ascii="Garamond" w:hAnsi="Garamond" w:cs="Times New Roman"/>
        </w:rPr>
        <w:softHyphen/>
        <w:t>tional injury as the national average.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Data show that most of the injuries in high-risk categories of employment were preventable.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In the case about the employee non-smoking policy at </w:t>
      </w:r>
      <w:proofErr w:type="spellStart"/>
      <w:r w:rsidRPr="00F332B7">
        <w:rPr>
          <w:rFonts w:ascii="Garamond" w:hAnsi="Garamond" w:cs="Times New Roman"/>
        </w:rPr>
        <w:t>Weyco</w:t>
      </w:r>
      <w:proofErr w:type="spellEnd"/>
      <w:r w:rsidRPr="00F332B7">
        <w:rPr>
          <w:rFonts w:ascii="Garamond" w:hAnsi="Garamond" w:cs="Times New Roman"/>
        </w:rPr>
        <w:t xml:space="preserve"> Inc., a health benefits company, the goal of the policy was to require </w:t>
      </w:r>
      <w:r>
        <w:rPr>
          <w:rFonts w:ascii="Garamond" w:hAnsi="Garamond" w:cs="Times New Roman"/>
        </w:rPr>
        <w:t xml:space="preserve">all employees to have </w:t>
      </w:r>
      <w:r w:rsidRPr="00F332B7">
        <w:rPr>
          <w:rFonts w:ascii="Garamond" w:hAnsi="Garamond" w:cs="Times New Roman"/>
        </w:rPr>
        <w:t>healthy life</w:t>
      </w:r>
      <w:r>
        <w:rPr>
          <w:rFonts w:ascii="Garamond" w:hAnsi="Garamond" w:cs="Times New Roman"/>
        </w:rPr>
        <w:t>styles</w:t>
      </w:r>
      <w:r w:rsidRPr="00F332B7">
        <w:rPr>
          <w:rFonts w:ascii="Garamond" w:hAnsi="Garamond" w:cs="Times New Roman"/>
        </w:rPr>
        <w:t xml:space="preserve">.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The Canadian Human Rights Commission allows for random alcohol testing only in safety-sensitive positions. Random drug testing is not allowed at all in these cases.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Computer monitoring, spying, and following, photographing, and videoing employees is not a rare occurrence in large companies.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Risk minimization in business has its own risks.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Drug manufacturer Merck was as ethical in its </w:t>
      </w:r>
      <w:proofErr w:type="spellStart"/>
      <w:r w:rsidRPr="00F332B7">
        <w:rPr>
          <w:rFonts w:ascii="Garamond" w:hAnsi="Garamond" w:cs="Times New Roman"/>
        </w:rPr>
        <w:t>behaviour</w:t>
      </w:r>
      <w:proofErr w:type="spellEnd"/>
      <w:r w:rsidRPr="00F332B7">
        <w:rPr>
          <w:rFonts w:ascii="Garamond" w:hAnsi="Garamond" w:cs="Times New Roman"/>
        </w:rPr>
        <w:t xml:space="preserve"> concerning the </w:t>
      </w:r>
      <w:proofErr w:type="spellStart"/>
      <w:r w:rsidRPr="00F332B7">
        <w:rPr>
          <w:rFonts w:ascii="Garamond" w:hAnsi="Garamond" w:cs="Times New Roman"/>
        </w:rPr>
        <w:t>Vioxx</w:t>
      </w:r>
      <w:proofErr w:type="spellEnd"/>
      <w:r w:rsidRPr="00F332B7">
        <w:rPr>
          <w:rFonts w:ascii="Garamond" w:hAnsi="Garamond" w:cs="Times New Roman"/>
        </w:rPr>
        <w:t xml:space="preserve"> case as it was in its </w:t>
      </w:r>
      <w:proofErr w:type="spellStart"/>
      <w:r w:rsidRPr="00F332B7">
        <w:rPr>
          <w:rFonts w:ascii="Garamond" w:hAnsi="Garamond" w:cs="Times New Roman"/>
        </w:rPr>
        <w:t>behaviour</w:t>
      </w:r>
      <w:proofErr w:type="spellEnd"/>
      <w:r w:rsidRPr="00F332B7">
        <w:rPr>
          <w:rFonts w:ascii="Garamond" w:hAnsi="Garamond" w:cs="Times New Roman"/>
        </w:rPr>
        <w:t xml:space="preserve"> concerning river blindness.  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In 2000 Bridgestone/Firestone recalled 6.5 million tires installed on Ford Explorers because of an increased incidence of rollovers with this vehicle and tire combination.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1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The trouble with the notion of stakeholder analysis is that it neither enriches business vocabulary ethically nor avoids unwelcome moralizing.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Default="004F745E" w:rsidP="004F745E">
      <w:pPr>
        <w:widowControl w:val="0"/>
        <w:pBdr>
          <w:bottom w:val="single" w:sz="12" w:space="0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t>Short Answer Questions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What is a stakeholder?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What does it mean to say we should take account of the interests of stakeholders in business decisions?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What is Milton Friedman’s view on the social responsibility of business?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What are the six groups of stakeholders?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>
        <w:rPr>
          <w:rFonts w:ascii="Garamond" w:hAnsi="Garamond" w:cs="Times New Roman"/>
        </w:rPr>
        <w:t>In what way does c</w:t>
      </w:r>
      <w:r w:rsidRPr="00F332B7">
        <w:rPr>
          <w:rFonts w:ascii="Garamond" w:hAnsi="Garamond" w:cs="Times New Roman"/>
        </w:rPr>
        <w:t>onsidering employees as stakeholders provide a good illustration of what is wrong with a stakeholder</w:t>
      </w:r>
      <w:r>
        <w:rPr>
          <w:rFonts w:ascii="Garamond" w:hAnsi="Garamond" w:cs="Times New Roman"/>
        </w:rPr>
        <w:t xml:space="preserve"> view of business?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A number of provincial organizations maintain data on workplace injuries and health and safety issues. A particularly interesting aspect of the findings is that most of the injuries in the high-risk categories are preventable. What were the causes of these injuries?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How does the video surveillance of tellers </w:t>
      </w:r>
      <w:r>
        <w:rPr>
          <w:rFonts w:ascii="Garamond" w:hAnsi="Garamond" w:cs="Times New Roman"/>
        </w:rPr>
        <w:t>whom</w:t>
      </w:r>
      <w:r w:rsidRPr="00F332B7">
        <w:rPr>
          <w:rFonts w:ascii="Garamond" w:hAnsi="Garamond" w:cs="Times New Roman"/>
        </w:rPr>
        <w:t xml:space="preserve"> banks already employ protect their money and the tellers themselves?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What is </w:t>
      </w:r>
      <w:proofErr w:type="spellStart"/>
      <w:r w:rsidRPr="00F332B7">
        <w:rPr>
          <w:rFonts w:ascii="Garamond" w:hAnsi="Garamond" w:cs="Times New Roman"/>
        </w:rPr>
        <w:t>pretexting</w:t>
      </w:r>
      <w:proofErr w:type="spellEnd"/>
      <w:r w:rsidRPr="00F332B7">
        <w:rPr>
          <w:rFonts w:ascii="Garamond" w:hAnsi="Garamond" w:cs="Times New Roman"/>
        </w:rPr>
        <w:t>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Before the </w:t>
      </w:r>
      <w:proofErr w:type="spellStart"/>
      <w:r w:rsidRPr="00F332B7">
        <w:rPr>
          <w:rFonts w:ascii="Garamond" w:hAnsi="Garamond" w:cs="Times New Roman"/>
        </w:rPr>
        <w:t>Vioxx</w:t>
      </w:r>
      <w:proofErr w:type="spellEnd"/>
      <w:r w:rsidRPr="00F332B7">
        <w:rPr>
          <w:rFonts w:ascii="Garamond" w:hAnsi="Garamond" w:cs="Times New Roman"/>
        </w:rPr>
        <w:t xml:space="preserve"> case, why did the drug manufacturer Merck have such a good reputation?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2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The notion of stakeholder provides a way to take into account </w:t>
      </w:r>
      <w:r>
        <w:rPr>
          <w:rFonts w:ascii="Garamond" w:hAnsi="Garamond" w:cs="Times New Roman"/>
        </w:rPr>
        <w:t xml:space="preserve">which </w:t>
      </w:r>
      <w:r w:rsidRPr="00F332B7">
        <w:rPr>
          <w:rFonts w:ascii="Garamond" w:hAnsi="Garamond" w:cs="Times New Roman"/>
        </w:rPr>
        <w:t xml:space="preserve">two very simple but universal </w:t>
      </w:r>
      <w:r>
        <w:rPr>
          <w:rFonts w:ascii="Garamond" w:hAnsi="Garamond" w:cs="Times New Roman"/>
        </w:rPr>
        <w:t>assumptions in our society</w:t>
      </w:r>
      <w:r w:rsidRPr="00F332B7">
        <w:rPr>
          <w:rFonts w:ascii="Garamond" w:hAnsi="Garamond" w:cs="Times New Roman"/>
        </w:rPr>
        <w:t>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Default="004F745E" w:rsidP="004F745E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</w:p>
    <w:p w:rsidR="004F745E" w:rsidRDefault="004F745E" w:rsidP="004F745E">
      <w:pPr>
        <w:widowControl w:val="0"/>
        <w:pBdr>
          <w:bottom w:val="single" w:sz="12" w:space="1" w:color="24478C"/>
        </w:pBdr>
        <w:autoSpaceDE w:val="0"/>
        <w:autoSpaceDN w:val="0"/>
        <w:adjustRightInd w:val="0"/>
        <w:rPr>
          <w:rFonts w:ascii="Trade Gothic LT Std Bold" w:hAnsi="Trade Gothic LT Std Bold" w:cs="Times New Roman"/>
          <w:b/>
        </w:rPr>
      </w:pPr>
      <w:r>
        <w:rPr>
          <w:rFonts w:ascii="Trade Gothic LT Std Bold" w:hAnsi="Trade Gothic LT Std Bold" w:cs="Times New Roman"/>
          <w:b/>
        </w:rPr>
        <w:t>Essay Questions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3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Discuss the notion of stakeholder as it is used in business analysis.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3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>Given all the problems with the notion of stakeholders, is it still useful? How?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4F745E" w:rsidRPr="00F332B7" w:rsidRDefault="004F745E" w:rsidP="004F745E">
      <w:pPr>
        <w:pStyle w:val="ListParagraph"/>
        <w:numPr>
          <w:ilvl w:val="0"/>
          <w:numId w:val="3"/>
        </w:numPr>
        <w:rPr>
          <w:rFonts w:ascii="Garamond" w:hAnsi="Garamond" w:cs="Times New Roman"/>
        </w:rPr>
      </w:pPr>
      <w:r w:rsidRPr="00F332B7">
        <w:rPr>
          <w:rFonts w:ascii="Garamond" w:hAnsi="Garamond" w:cs="Times New Roman"/>
        </w:rPr>
        <w:t xml:space="preserve">Some people believe that whatever is not legally forbidden is ethically permitted. Discuss.          </w:t>
      </w:r>
    </w:p>
    <w:p w:rsidR="004F745E" w:rsidRPr="00F332B7" w:rsidRDefault="004F745E" w:rsidP="004F745E">
      <w:pPr>
        <w:contextualSpacing/>
        <w:rPr>
          <w:rFonts w:ascii="Garamond" w:hAnsi="Garamond" w:cs="Times New Roman"/>
        </w:rPr>
      </w:pPr>
    </w:p>
    <w:p w:rsidR="00A46E44" w:rsidRDefault="00A46E44"/>
    <w:sectPr w:rsidR="00A46E44" w:rsidSect="00A46E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 Gothic LT Std Bol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7B1D"/>
    <w:multiLevelType w:val="hybridMultilevel"/>
    <w:tmpl w:val="9B8829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14789B"/>
    <w:multiLevelType w:val="hybridMultilevel"/>
    <w:tmpl w:val="2466D0E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70534D"/>
    <w:multiLevelType w:val="hybridMultilevel"/>
    <w:tmpl w:val="14926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334220"/>
    <w:multiLevelType w:val="multilevel"/>
    <w:tmpl w:val="B35C70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sDel="0" w:formatting="0" w:inkAnnotations="0"/>
  <w:defaultTabStop w:val="720"/>
  <w:characterSpacingControl w:val="doNotCompress"/>
  <w:savePreviewPicture/>
  <w:compat/>
  <w:rsids>
    <w:rsidRoot w:val="004F745E"/>
    <w:rsid w:val="004F745E"/>
    <w:rsid w:val="00A46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1116</Words>
  <Characters>6365</Characters>
  <Application>Microsoft Office Word</Application>
  <DocSecurity>0</DocSecurity>
  <Lines>53</Lines>
  <Paragraphs>14</Paragraphs>
  <ScaleCrop>false</ScaleCrop>
  <Company/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Iain McKenna</dc:creator>
  <cp:lastModifiedBy>Iain McKenna</cp:lastModifiedBy>
  <cp:revision>1</cp:revision>
  <dcterms:created xsi:type="dcterms:W3CDTF">2016-09-30T16:24:00Z</dcterms:created>
  <dcterms:modified xsi:type="dcterms:W3CDTF">2016-09-30T16:25:00Z</dcterms:modified>
</cp:coreProperties>
</file>