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CC6F66" w14:textId="0AADB434" w:rsidR="00011513" w:rsidRDefault="00BF6401">
      <w:pPr>
        <w:rPr>
          <w:lang w:val="en-CA"/>
        </w:rPr>
      </w:pPr>
      <w:r>
        <w:rPr>
          <w:lang w:val="en-CA"/>
        </w:rPr>
        <w:t>Chapter 4:</w:t>
      </w:r>
    </w:p>
    <w:p w14:paraId="37E29653" w14:textId="6B0804FA" w:rsidR="00BF6401" w:rsidRDefault="00BF6401">
      <w:pPr>
        <w:rPr>
          <w:lang w:val="en-CA"/>
        </w:rPr>
      </w:pPr>
      <w:r>
        <w:rPr>
          <w:lang w:val="en-CA"/>
        </w:rPr>
        <w:t>Ten principles of Macroeconomics:</w:t>
      </w:r>
    </w:p>
    <w:p w14:paraId="44E6F313" w14:textId="43D56180" w:rsidR="00BF6401" w:rsidRDefault="00BF6401" w:rsidP="00BF6401">
      <w:pPr>
        <w:pStyle w:val="ListParagraph"/>
        <w:numPr>
          <w:ilvl w:val="0"/>
          <w:numId w:val="20"/>
        </w:numPr>
        <w:rPr>
          <w:lang w:val="en-CA"/>
        </w:rPr>
      </w:pPr>
      <w:r>
        <w:rPr>
          <w:lang w:val="en-CA"/>
        </w:rPr>
        <w:t>People face tradeoffs</w:t>
      </w:r>
    </w:p>
    <w:p w14:paraId="27214EB6" w14:textId="1912BB5E" w:rsidR="00BF6401" w:rsidRDefault="00BF6401" w:rsidP="00BF6401">
      <w:pPr>
        <w:pStyle w:val="ListParagraph"/>
        <w:numPr>
          <w:ilvl w:val="0"/>
          <w:numId w:val="20"/>
        </w:numPr>
        <w:rPr>
          <w:lang w:val="en-CA"/>
        </w:rPr>
      </w:pPr>
      <w:r>
        <w:rPr>
          <w:lang w:val="en-CA"/>
        </w:rPr>
        <w:t>The cost of something is what you give up to get it</w:t>
      </w:r>
    </w:p>
    <w:p w14:paraId="03A982FC" w14:textId="75A20D7E" w:rsidR="00BF6401" w:rsidRDefault="00BF6401" w:rsidP="00BF6401">
      <w:pPr>
        <w:pStyle w:val="ListParagraph"/>
        <w:numPr>
          <w:ilvl w:val="0"/>
          <w:numId w:val="20"/>
        </w:numPr>
        <w:rPr>
          <w:lang w:val="en-CA"/>
        </w:rPr>
      </w:pPr>
      <w:r>
        <w:rPr>
          <w:lang w:val="en-CA"/>
        </w:rPr>
        <w:t>Rational people think at the margin</w:t>
      </w:r>
    </w:p>
    <w:p w14:paraId="7EAAB300" w14:textId="2E5A2393" w:rsidR="00BF6401" w:rsidRDefault="00BF6401" w:rsidP="00BF6401">
      <w:pPr>
        <w:pStyle w:val="ListParagraph"/>
        <w:numPr>
          <w:ilvl w:val="0"/>
          <w:numId w:val="20"/>
        </w:numPr>
        <w:rPr>
          <w:lang w:val="en-CA"/>
        </w:rPr>
      </w:pPr>
      <w:r>
        <w:rPr>
          <w:lang w:val="en-CA"/>
        </w:rPr>
        <w:t>People respond to incentives</w:t>
      </w:r>
    </w:p>
    <w:p w14:paraId="64EC9CC6" w14:textId="53139146" w:rsidR="00BF6401" w:rsidRDefault="00BF6401" w:rsidP="00BF6401">
      <w:pPr>
        <w:pStyle w:val="ListParagraph"/>
        <w:numPr>
          <w:ilvl w:val="0"/>
          <w:numId w:val="20"/>
        </w:numPr>
        <w:rPr>
          <w:lang w:val="en-CA"/>
        </w:rPr>
      </w:pPr>
      <w:r>
        <w:rPr>
          <w:lang w:val="en-CA"/>
        </w:rPr>
        <w:t>Tradeoffs can make everyone better off.</w:t>
      </w:r>
    </w:p>
    <w:p w14:paraId="26BBB037" w14:textId="77777777" w:rsidR="00BF6401" w:rsidRDefault="00BF6401" w:rsidP="00BF6401">
      <w:pPr>
        <w:rPr>
          <w:lang w:val="en-CA"/>
        </w:rPr>
      </w:pPr>
    </w:p>
    <w:p w14:paraId="30B90039" w14:textId="643D8246" w:rsidR="00BF6401" w:rsidRDefault="00BF6401" w:rsidP="00067F12">
      <w:pPr>
        <w:outlineLvl w:val="0"/>
        <w:rPr>
          <w:lang w:val="en-CA"/>
        </w:rPr>
      </w:pPr>
      <w:r>
        <w:rPr>
          <w:lang w:val="en-CA"/>
        </w:rPr>
        <w:t>Opportunity cost is the second best choice!</w:t>
      </w:r>
    </w:p>
    <w:p w14:paraId="016B3067" w14:textId="77777777" w:rsidR="00BF6401" w:rsidRDefault="00BF6401" w:rsidP="00BF6401">
      <w:pPr>
        <w:rPr>
          <w:lang w:val="en-CA"/>
        </w:rPr>
      </w:pPr>
    </w:p>
    <w:p w14:paraId="5C6D61E4" w14:textId="2B841E6D" w:rsidR="00BF6401" w:rsidRDefault="00BF6401" w:rsidP="00BF6401">
      <w:pPr>
        <w:rPr>
          <w:lang w:val="en-CA"/>
        </w:rPr>
      </w:pPr>
      <w:r>
        <w:rPr>
          <w:lang w:val="en-CA"/>
        </w:rPr>
        <w:t>Economists play two roles:</w:t>
      </w:r>
    </w:p>
    <w:p w14:paraId="6B515DB0" w14:textId="35506A0C" w:rsidR="00BF6401" w:rsidRDefault="00BF6401" w:rsidP="00BF6401">
      <w:pPr>
        <w:pStyle w:val="ListParagraph"/>
        <w:numPr>
          <w:ilvl w:val="0"/>
          <w:numId w:val="21"/>
        </w:numPr>
        <w:rPr>
          <w:lang w:val="en-CA"/>
        </w:rPr>
      </w:pPr>
      <w:r>
        <w:rPr>
          <w:lang w:val="en-CA"/>
        </w:rPr>
        <w:t>Scientists: try to explain the world: Positive statements</w:t>
      </w:r>
    </w:p>
    <w:p w14:paraId="737C2C59" w14:textId="6A1FD8D7" w:rsidR="00BF6401" w:rsidRDefault="00BF6401" w:rsidP="00BF6401">
      <w:pPr>
        <w:pStyle w:val="ListParagraph"/>
        <w:numPr>
          <w:ilvl w:val="0"/>
          <w:numId w:val="21"/>
        </w:numPr>
        <w:rPr>
          <w:lang w:val="en-CA"/>
        </w:rPr>
      </w:pPr>
      <w:r>
        <w:rPr>
          <w:lang w:val="en-CA"/>
        </w:rPr>
        <w:t>Policy advisors: try to improve it: Normative statements</w:t>
      </w:r>
    </w:p>
    <w:p w14:paraId="690118C3" w14:textId="3E44542C" w:rsidR="00BF6401" w:rsidRDefault="00BF6401" w:rsidP="00BF6401">
      <w:pPr>
        <w:rPr>
          <w:lang w:val="en-CA"/>
        </w:rPr>
      </w:pPr>
      <w:r>
        <w:rPr>
          <w:lang w:val="en-CA"/>
        </w:rPr>
        <w:t xml:space="preserve">*a statement can be </w:t>
      </w:r>
      <w:r>
        <w:rPr>
          <w:b/>
          <w:lang w:val="en-CA"/>
        </w:rPr>
        <w:t xml:space="preserve">positive </w:t>
      </w:r>
      <w:r>
        <w:rPr>
          <w:lang w:val="en-CA"/>
        </w:rPr>
        <w:t xml:space="preserve">and </w:t>
      </w:r>
      <w:r>
        <w:rPr>
          <w:b/>
          <w:lang w:val="en-CA"/>
        </w:rPr>
        <w:t>false</w:t>
      </w:r>
      <w:r>
        <w:rPr>
          <w:lang w:val="en-CA"/>
        </w:rPr>
        <w:t>!</w:t>
      </w:r>
    </w:p>
    <w:p w14:paraId="34D08328" w14:textId="77777777" w:rsidR="00BF6401" w:rsidRDefault="00BF6401" w:rsidP="00BF6401">
      <w:pPr>
        <w:rPr>
          <w:lang w:val="en-CA"/>
        </w:rPr>
      </w:pPr>
    </w:p>
    <w:p w14:paraId="5E5DF021" w14:textId="169CE6DB" w:rsidR="00BF6401" w:rsidRDefault="00BF6401" w:rsidP="00067F12">
      <w:pPr>
        <w:outlineLvl w:val="0"/>
        <w:rPr>
          <w:lang w:val="en-CA"/>
        </w:rPr>
      </w:pPr>
      <w:r>
        <w:rPr>
          <w:lang w:val="en-CA"/>
        </w:rPr>
        <w:t>The Market Forces of Supply and Demand</w:t>
      </w:r>
    </w:p>
    <w:p w14:paraId="54D1FB27" w14:textId="77777777" w:rsidR="00BF6401" w:rsidRDefault="00BF6401" w:rsidP="00BF6401">
      <w:pPr>
        <w:rPr>
          <w:lang w:val="en-CA"/>
        </w:rPr>
      </w:pPr>
    </w:p>
    <w:p w14:paraId="1C511150" w14:textId="64EDA074" w:rsidR="00BF6401" w:rsidRDefault="00BF6401" w:rsidP="00067F12">
      <w:pPr>
        <w:outlineLvl w:val="0"/>
        <w:rPr>
          <w:lang w:val="en-CA"/>
        </w:rPr>
      </w:pPr>
      <w:r w:rsidRPr="004F4792">
        <w:rPr>
          <w:b/>
          <w:lang w:val="en-CA"/>
        </w:rPr>
        <w:t>Monopoly</w:t>
      </w:r>
      <w:r>
        <w:rPr>
          <w:lang w:val="en-CA"/>
        </w:rPr>
        <w:t xml:space="preserve"> does not have a supply curve.</w:t>
      </w:r>
    </w:p>
    <w:p w14:paraId="6D11F4EA" w14:textId="77777777" w:rsidR="00BF6401" w:rsidRDefault="00BF6401" w:rsidP="00BF6401">
      <w:pPr>
        <w:rPr>
          <w:lang w:val="en-CA"/>
        </w:rPr>
      </w:pPr>
    </w:p>
    <w:p w14:paraId="0B316E44" w14:textId="569D90FB" w:rsidR="00BF6401" w:rsidRDefault="00BF6401" w:rsidP="00067F12">
      <w:pPr>
        <w:outlineLvl w:val="0"/>
        <w:rPr>
          <w:lang w:val="en-CA"/>
        </w:rPr>
      </w:pPr>
      <w:r>
        <w:rPr>
          <w:b/>
          <w:lang w:val="en-CA"/>
        </w:rPr>
        <w:t>Market:</w:t>
      </w:r>
      <w:r>
        <w:rPr>
          <w:lang w:val="en-CA"/>
        </w:rPr>
        <w:t xml:space="preserve"> a group of buyers and sellers.</w:t>
      </w:r>
    </w:p>
    <w:p w14:paraId="32E00145" w14:textId="77777777" w:rsidR="00BF6401" w:rsidRDefault="00BF6401" w:rsidP="00BF6401">
      <w:pPr>
        <w:rPr>
          <w:lang w:val="en-CA"/>
        </w:rPr>
      </w:pPr>
    </w:p>
    <w:p w14:paraId="75CFC0A7" w14:textId="30570D5B" w:rsidR="00BF6401" w:rsidRDefault="00BF6401" w:rsidP="00067F12">
      <w:pPr>
        <w:outlineLvl w:val="0"/>
        <w:rPr>
          <w:lang w:val="en-CA"/>
        </w:rPr>
      </w:pPr>
      <w:r>
        <w:rPr>
          <w:b/>
          <w:lang w:val="en-CA"/>
        </w:rPr>
        <w:t xml:space="preserve">Competitive market: </w:t>
      </w:r>
      <w:r>
        <w:rPr>
          <w:lang w:val="en-CA"/>
        </w:rPr>
        <w:t xml:space="preserve"> many buyers and sellers</w:t>
      </w:r>
    </w:p>
    <w:p w14:paraId="3A0015F4" w14:textId="77777777" w:rsidR="00BF6401" w:rsidRDefault="00BF6401" w:rsidP="00BF6401">
      <w:pPr>
        <w:rPr>
          <w:lang w:val="en-CA"/>
        </w:rPr>
      </w:pPr>
    </w:p>
    <w:p w14:paraId="16A81C20" w14:textId="77983356" w:rsidR="00BF6401" w:rsidRDefault="00BF6401" w:rsidP="00BF6401">
      <w:pPr>
        <w:rPr>
          <w:lang w:val="en-CA"/>
        </w:rPr>
      </w:pPr>
      <w:r>
        <w:rPr>
          <w:b/>
          <w:lang w:val="en-CA"/>
        </w:rPr>
        <w:t xml:space="preserve">Quantity demanded: </w:t>
      </w:r>
      <w:r>
        <w:rPr>
          <w:lang w:val="en-CA"/>
        </w:rPr>
        <w:t xml:space="preserve"> the amount of a good that buyers are willing and able to buy at a given price (1 point on the graph)</w:t>
      </w:r>
    </w:p>
    <w:p w14:paraId="55AD6212" w14:textId="77777777" w:rsidR="00BF6401" w:rsidRDefault="00BF6401" w:rsidP="00BF6401">
      <w:pPr>
        <w:rPr>
          <w:lang w:val="en-CA"/>
        </w:rPr>
      </w:pPr>
    </w:p>
    <w:p w14:paraId="24F6728A" w14:textId="470AAACD" w:rsidR="00BF6401" w:rsidRDefault="00BF6401" w:rsidP="00067F12">
      <w:pPr>
        <w:outlineLvl w:val="0"/>
        <w:rPr>
          <w:lang w:val="en-CA"/>
        </w:rPr>
      </w:pPr>
      <w:r>
        <w:rPr>
          <w:b/>
          <w:lang w:val="en-CA"/>
        </w:rPr>
        <w:t xml:space="preserve">Demand curve: </w:t>
      </w:r>
      <w:r>
        <w:rPr>
          <w:lang w:val="en-CA"/>
        </w:rPr>
        <w:t xml:space="preserve"> graph of the relationship between the price of a good and the Q demanded</w:t>
      </w:r>
    </w:p>
    <w:p w14:paraId="68EC29C0" w14:textId="77777777" w:rsidR="00BF6401" w:rsidRDefault="00BF6401" w:rsidP="00BF6401">
      <w:pPr>
        <w:rPr>
          <w:lang w:val="en-CA"/>
        </w:rPr>
      </w:pPr>
    </w:p>
    <w:p w14:paraId="7F476491" w14:textId="16133D1D" w:rsidR="00BF6401" w:rsidRDefault="00BF6401" w:rsidP="00067F12">
      <w:pPr>
        <w:outlineLvl w:val="0"/>
        <w:rPr>
          <w:lang w:val="en-CA"/>
        </w:rPr>
      </w:pPr>
      <w:r>
        <w:rPr>
          <w:b/>
          <w:lang w:val="en-CA"/>
        </w:rPr>
        <w:t xml:space="preserve">Market demand: </w:t>
      </w:r>
      <w:r>
        <w:rPr>
          <w:lang w:val="en-CA"/>
        </w:rPr>
        <w:t xml:space="preserve"> the sum of all individual demands for a particular good or service.</w:t>
      </w:r>
    </w:p>
    <w:p w14:paraId="5F749209" w14:textId="77777777" w:rsidR="00BF6401" w:rsidRDefault="00BF6401" w:rsidP="00BF6401">
      <w:pPr>
        <w:rPr>
          <w:lang w:val="en-CA"/>
        </w:rPr>
      </w:pPr>
    </w:p>
    <w:p w14:paraId="7B1C2CD7" w14:textId="7A5F4D38" w:rsidR="00BF6401" w:rsidRDefault="00BF6401" w:rsidP="00BF6401">
      <w:pPr>
        <w:rPr>
          <w:lang w:val="en-CA"/>
        </w:rPr>
      </w:pPr>
      <w:r>
        <w:rPr>
          <w:lang w:val="en-CA"/>
        </w:rPr>
        <w:t>Factors that shift the demand curve:</w:t>
      </w:r>
    </w:p>
    <w:p w14:paraId="02F133DD" w14:textId="0A646600" w:rsidR="00BF6401" w:rsidRDefault="00BF6401" w:rsidP="00BF6401">
      <w:pPr>
        <w:pStyle w:val="ListParagraph"/>
        <w:numPr>
          <w:ilvl w:val="0"/>
          <w:numId w:val="23"/>
        </w:numPr>
        <w:rPr>
          <w:lang w:val="en-CA"/>
        </w:rPr>
      </w:pPr>
      <w:r>
        <w:rPr>
          <w:lang w:val="en-CA"/>
        </w:rPr>
        <w:t>Income</w:t>
      </w:r>
    </w:p>
    <w:p w14:paraId="00E5C933" w14:textId="310BFE0B" w:rsidR="00BF6401" w:rsidRDefault="00BF6401" w:rsidP="00BF6401">
      <w:pPr>
        <w:pStyle w:val="ListParagraph"/>
        <w:numPr>
          <w:ilvl w:val="0"/>
          <w:numId w:val="23"/>
        </w:numPr>
        <w:rPr>
          <w:lang w:val="en-CA"/>
        </w:rPr>
      </w:pPr>
      <w:r>
        <w:rPr>
          <w:lang w:val="en-CA"/>
        </w:rPr>
        <w:t>Price of related goods (substitutes and compliments)</w:t>
      </w:r>
    </w:p>
    <w:p w14:paraId="48A9B184" w14:textId="70EE85F1" w:rsidR="00BF6401" w:rsidRDefault="00BF6401" w:rsidP="00BF6401">
      <w:pPr>
        <w:pStyle w:val="ListParagraph"/>
        <w:numPr>
          <w:ilvl w:val="0"/>
          <w:numId w:val="23"/>
        </w:numPr>
        <w:rPr>
          <w:lang w:val="en-CA"/>
        </w:rPr>
      </w:pPr>
      <w:r>
        <w:rPr>
          <w:lang w:val="en-CA"/>
        </w:rPr>
        <w:t>Preferences</w:t>
      </w:r>
    </w:p>
    <w:p w14:paraId="341DA923" w14:textId="45874B45" w:rsidR="00BF6401" w:rsidRDefault="00BF6401" w:rsidP="00BF6401">
      <w:pPr>
        <w:pStyle w:val="ListParagraph"/>
        <w:numPr>
          <w:ilvl w:val="0"/>
          <w:numId w:val="23"/>
        </w:numPr>
        <w:rPr>
          <w:lang w:val="en-CA"/>
        </w:rPr>
      </w:pPr>
      <w:r>
        <w:rPr>
          <w:lang w:val="en-CA"/>
        </w:rPr>
        <w:t>Expectations</w:t>
      </w:r>
    </w:p>
    <w:p w14:paraId="099573C7" w14:textId="5337FEBC" w:rsidR="00BF6401" w:rsidRDefault="00BF6401" w:rsidP="00BF6401">
      <w:pPr>
        <w:pStyle w:val="ListParagraph"/>
        <w:numPr>
          <w:ilvl w:val="0"/>
          <w:numId w:val="23"/>
        </w:numPr>
        <w:rPr>
          <w:lang w:val="en-CA"/>
        </w:rPr>
      </w:pPr>
      <w:r>
        <w:rPr>
          <w:lang w:val="en-CA"/>
        </w:rPr>
        <w:t>Number of Buyers</w:t>
      </w:r>
    </w:p>
    <w:p w14:paraId="725F75D2" w14:textId="72057F6F" w:rsidR="00BF6401" w:rsidRDefault="00BF6401" w:rsidP="00BF6401">
      <w:pPr>
        <w:rPr>
          <w:lang w:val="en-CA"/>
        </w:rPr>
      </w:pPr>
      <w:r>
        <w:rPr>
          <w:b/>
          <w:lang w:val="en-CA"/>
        </w:rPr>
        <w:t xml:space="preserve">Supply: </w:t>
      </w:r>
      <w:r>
        <w:rPr>
          <w:lang w:val="en-CA"/>
        </w:rPr>
        <w:t>the behaviour of the sellers</w:t>
      </w:r>
    </w:p>
    <w:p w14:paraId="57F6C646" w14:textId="77777777" w:rsidR="00BF6401" w:rsidRDefault="00BF6401" w:rsidP="00BF6401">
      <w:pPr>
        <w:rPr>
          <w:lang w:val="en-CA"/>
        </w:rPr>
      </w:pPr>
    </w:p>
    <w:p w14:paraId="31215C7F" w14:textId="1C399CCF" w:rsidR="00BF6401" w:rsidRDefault="00BF6401" w:rsidP="00BF6401">
      <w:pPr>
        <w:rPr>
          <w:lang w:val="en-CA"/>
        </w:rPr>
      </w:pPr>
      <w:r>
        <w:rPr>
          <w:b/>
          <w:lang w:val="en-CA"/>
        </w:rPr>
        <w:t xml:space="preserve">Law of Supply: </w:t>
      </w:r>
      <w:r>
        <w:rPr>
          <w:lang w:val="en-CA"/>
        </w:rPr>
        <w:t xml:space="preserve"> </w:t>
      </w:r>
      <w:proofErr w:type="spellStart"/>
      <w:r>
        <w:rPr>
          <w:lang w:val="en-CA"/>
        </w:rPr>
        <w:t>ceterus</w:t>
      </w:r>
      <w:proofErr w:type="spellEnd"/>
      <w:r>
        <w:rPr>
          <w:lang w:val="en-CA"/>
        </w:rPr>
        <w:t xml:space="preserve"> </w:t>
      </w:r>
      <w:proofErr w:type="spellStart"/>
      <w:r>
        <w:rPr>
          <w:lang w:val="en-CA"/>
        </w:rPr>
        <w:t>parabus</w:t>
      </w:r>
      <w:proofErr w:type="spellEnd"/>
      <w:r>
        <w:rPr>
          <w:lang w:val="en-CA"/>
        </w:rPr>
        <w:t xml:space="preserve">, the Q supplied of a good </w:t>
      </w:r>
      <w:proofErr w:type="gramStart"/>
      <w:r>
        <w:rPr>
          <w:lang w:val="en-CA"/>
        </w:rPr>
        <w:t>increases</w:t>
      </w:r>
      <w:proofErr w:type="gramEnd"/>
      <w:r>
        <w:rPr>
          <w:lang w:val="en-CA"/>
        </w:rPr>
        <w:t xml:space="preserve"> as the price of a good increases.</w:t>
      </w:r>
    </w:p>
    <w:p w14:paraId="09D71B29" w14:textId="77777777" w:rsidR="00BF6401" w:rsidRDefault="00BF6401" w:rsidP="00BF6401">
      <w:pPr>
        <w:rPr>
          <w:lang w:val="en-CA"/>
        </w:rPr>
      </w:pPr>
    </w:p>
    <w:p w14:paraId="69416B6B" w14:textId="04548BDF" w:rsidR="00BF6401" w:rsidRPr="00BF6401" w:rsidRDefault="00BF6401" w:rsidP="00067F12">
      <w:pPr>
        <w:outlineLvl w:val="0"/>
        <w:rPr>
          <w:lang w:val="en-CA"/>
        </w:rPr>
      </w:pPr>
      <w:r>
        <w:rPr>
          <w:b/>
          <w:lang w:val="en-CA"/>
        </w:rPr>
        <w:t xml:space="preserve">Market Supply: </w:t>
      </w:r>
      <w:r>
        <w:rPr>
          <w:lang w:val="en-CA"/>
        </w:rPr>
        <w:t xml:space="preserve"> the sum of all the supplies of all sellers.</w:t>
      </w:r>
    </w:p>
    <w:p w14:paraId="3CDA5227" w14:textId="77777777" w:rsidR="00011513" w:rsidRDefault="00011513" w:rsidP="00BF6401">
      <w:pPr>
        <w:rPr>
          <w:lang w:val="en-CA"/>
        </w:rPr>
      </w:pPr>
    </w:p>
    <w:p w14:paraId="6D12D89F" w14:textId="77777777" w:rsidR="004F4792" w:rsidRDefault="004F4792" w:rsidP="00BF6401">
      <w:pPr>
        <w:rPr>
          <w:lang w:val="en-CA"/>
        </w:rPr>
      </w:pPr>
    </w:p>
    <w:p w14:paraId="3A868D3B" w14:textId="042EFB0C" w:rsidR="00BF6401" w:rsidRDefault="00BF6401" w:rsidP="00BF6401">
      <w:pPr>
        <w:rPr>
          <w:lang w:val="en-CA"/>
        </w:rPr>
      </w:pPr>
      <w:r>
        <w:rPr>
          <w:lang w:val="en-CA"/>
        </w:rPr>
        <w:lastRenderedPageBreak/>
        <w:t>Factors that shift the demand curve:</w:t>
      </w:r>
    </w:p>
    <w:p w14:paraId="19619DAE" w14:textId="4A6BA683" w:rsidR="00BF6401" w:rsidRDefault="00BF6401" w:rsidP="00BF6401">
      <w:pPr>
        <w:pStyle w:val="ListParagraph"/>
        <w:numPr>
          <w:ilvl w:val="0"/>
          <w:numId w:val="23"/>
        </w:numPr>
        <w:rPr>
          <w:lang w:val="en-CA"/>
        </w:rPr>
      </w:pPr>
      <w:r>
        <w:rPr>
          <w:lang w:val="en-CA"/>
        </w:rPr>
        <w:t>Input prices</w:t>
      </w:r>
    </w:p>
    <w:p w14:paraId="374AC4C6" w14:textId="0ADA8BA7" w:rsidR="00BF6401" w:rsidRDefault="00BF6401" w:rsidP="00BF6401">
      <w:pPr>
        <w:pStyle w:val="ListParagraph"/>
        <w:numPr>
          <w:ilvl w:val="0"/>
          <w:numId w:val="23"/>
        </w:numPr>
        <w:rPr>
          <w:lang w:val="en-CA"/>
        </w:rPr>
      </w:pPr>
      <w:r>
        <w:rPr>
          <w:lang w:val="en-CA"/>
        </w:rPr>
        <w:t>Technology</w:t>
      </w:r>
    </w:p>
    <w:p w14:paraId="1EDFCD7A" w14:textId="246A7043" w:rsidR="00BF6401" w:rsidRDefault="00BF6401" w:rsidP="00BF6401">
      <w:pPr>
        <w:pStyle w:val="ListParagraph"/>
        <w:numPr>
          <w:ilvl w:val="0"/>
          <w:numId w:val="23"/>
        </w:numPr>
        <w:rPr>
          <w:lang w:val="en-CA"/>
        </w:rPr>
      </w:pPr>
      <w:r>
        <w:rPr>
          <w:lang w:val="en-CA"/>
        </w:rPr>
        <w:t>Expectations</w:t>
      </w:r>
    </w:p>
    <w:p w14:paraId="7D2C4055" w14:textId="79C07193" w:rsidR="00BF6401" w:rsidRDefault="00BF6401" w:rsidP="00BF6401">
      <w:pPr>
        <w:pStyle w:val="ListParagraph"/>
        <w:numPr>
          <w:ilvl w:val="0"/>
          <w:numId w:val="23"/>
        </w:numPr>
        <w:rPr>
          <w:lang w:val="en-CA"/>
        </w:rPr>
      </w:pPr>
      <w:r>
        <w:rPr>
          <w:lang w:val="en-CA"/>
        </w:rPr>
        <w:t>Number of Sellers</w:t>
      </w:r>
    </w:p>
    <w:p w14:paraId="070D48E5" w14:textId="77777777" w:rsidR="004F4792" w:rsidRDefault="004F4792" w:rsidP="00BF6401">
      <w:pPr>
        <w:rPr>
          <w:b/>
          <w:lang w:val="en-CA"/>
        </w:rPr>
      </w:pPr>
    </w:p>
    <w:p w14:paraId="22617F6D" w14:textId="50B5F4B5" w:rsidR="00BF6401" w:rsidRDefault="00BF6401" w:rsidP="00BF6401">
      <w:pPr>
        <w:rPr>
          <w:lang w:val="en-CA"/>
        </w:rPr>
      </w:pPr>
      <w:r>
        <w:rPr>
          <w:b/>
          <w:lang w:val="en-CA"/>
        </w:rPr>
        <w:t xml:space="preserve">Equilibrium: </w:t>
      </w:r>
      <w:r>
        <w:rPr>
          <w:lang w:val="en-CA"/>
        </w:rPr>
        <w:t xml:space="preserve"> a situation in which the price has reached the level where the Q supplied equals the Q demanded.</w:t>
      </w:r>
    </w:p>
    <w:p w14:paraId="6F79AFB9" w14:textId="77777777" w:rsidR="00BF6401" w:rsidRDefault="00BF6401" w:rsidP="00BF6401">
      <w:pPr>
        <w:rPr>
          <w:lang w:val="en-CA"/>
        </w:rPr>
      </w:pPr>
    </w:p>
    <w:p w14:paraId="70A29AC1" w14:textId="182E58C2" w:rsidR="00BF6401" w:rsidRDefault="00BF6401" w:rsidP="00067F12">
      <w:pPr>
        <w:outlineLvl w:val="0"/>
        <w:rPr>
          <w:lang w:val="en-CA"/>
        </w:rPr>
      </w:pPr>
      <w:r>
        <w:rPr>
          <w:b/>
          <w:lang w:val="en-CA"/>
        </w:rPr>
        <w:t xml:space="preserve">Surplus: </w:t>
      </w:r>
      <w:r>
        <w:rPr>
          <w:lang w:val="en-CA"/>
        </w:rPr>
        <w:t xml:space="preserve"> Q supplied &gt; Q demanded</w:t>
      </w:r>
    </w:p>
    <w:p w14:paraId="1411B73E" w14:textId="25F61AAC" w:rsidR="00BF6401" w:rsidRDefault="00BF6401" w:rsidP="00BF6401">
      <w:pPr>
        <w:rPr>
          <w:lang w:val="en-CA"/>
        </w:rPr>
      </w:pPr>
      <w:r>
        <w:rPr>
          <w:b/>
          <w:lang w:val="en-CA"/>
        </w:rPr>
        <w:t xml:space="preserve">Shortage: </w:t>
      </w:r>
      <w:r>
        <w:rPr>
          <w:lang w:val="en-CA"/>
        </w:rPr>
        <w:t xml:space="preserve"> Q supplied &lt; Q demanded</w:t>
      </w:r>
    </w:p>
    <w:p w14:paraId="751A005A" w14:textId="77777777" w:rsidR="00011513" w:rsidRDefault="00011513">
      <w:pPr>
        <w:rPr>
          <w:lang w:val="en-CA"/>
        </w:rPr>
      </w:pPr>
    </w:p>
    <w:p w14:paraId="018C66A6" w14:textId="09640055" w:rsidR="00011513" w:rsidRDefault="00011513" w:rsidP="00067F12">
      <w:pPr>
        <w:outlineLvl w:val="0"/>
        <w:rPr>
          <w:lang w:val="en-CA"/>
        </w:rPr>
      </w:pPr>
      <w:r>
        <w:rPr>
          <w:lang w:val="en-CA"/>
        </w:rPr>
        <w:t>Ex. As it get</w:t>
      </w:r>
      <w:r w:rsidR="00BF6401">
        <w:rPr>
          <w:lang w:val="en-CA"/>
        </w:rPr>
        <w:t>s</w:t>
      </w:r>
      <w:r>
        <w:rPr>
          <w:lang w:val="en-CA"/>
        </w:rPr>
        <w:t xml:space="preserve"> hotter, the quantity demanded for ice cream increases</w:t>
      </w:r>
    </w:p>
    <w:p w14:paraId="024A9BCA" w14:textId="77777777" w:rsidR="00011513" w:rsidRDefault="00011513">
      <w:pPr>
        <w:rPr>
          <w:lang w:val="en-CA"/>
        </w:rPr>
      </w:pPr>
    </w:p>
    <w:p w14:paraId="034751AE" w14:textId="77777777" w:rsidR="00011513" w:rsidRDefault="00011513">
      <w:pPr>
        <w:rPr>
          <w:lang w:val="en-CA"/>
        </w:rPr>
      </w:pPr>
      <w:r>
        <w:rPr>
          <w:lang w:val="en-CA"/>
        </w:rPr>
        <w:t xml:space="preserve">*do exercises on supply and demand curves and equilibriums </w:t>
      </w:r>
      <w:proofErr w:type="spellStart"/>
      <w:r>
        <w:rPr>
          <w:lang w:val="en-CA"/>
        </w:rPr>
        <w:t>etc</w:t>
      </w:r>
      <w:proofErr w:type="spellEnd"/>
    </w:p>
    <w:p w14:paraId="62152F26" w14:textId="77777777" w:rsidR="00011513" w:rsidRDefault="00011513">
      <w:pPr>
        <w:rPr>
          <w:lang w:val="en-CA"/>
        </w:rPr>
      </w:pPr>
    </w:p>
    <w:p w14:paraId="61BEB970" w14:textId="77777777" w:rsidR="00011513" w:rsidRDefault="00011513">
      <w:pPr>
        <w:rPr>
          <w:lang w:val="en-CA"/>
        </w:rPr>
      </w:pPr>
      <w:r w:rsidRPr="00011513">
        <w:rPr>
          <w:noProof/>
        </w:rPr>
        <w:drawing>
          <wp:inline distT="0" distB="0" distL="0" distR="0" wp14:anchorId="14426A80" wp14:editId="52FC6D31">
            <wp:extent cx="3145210" cy="2263140"/>
            <wp:effectExtent l="0" t="0" r="444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60675" cy="2274268"/>
                    </a:xfrm>
                    <a:prstGeom prst="rect">
                      <a:avLst/>
                    </a:prstGeom>
                  </pic:spPr>
                </pic:pic>
              </a:graphicData>
            </a:graphic>
          </wp:inline>
        </w:drawing>
      </w:r>
    </w:p>
    <w:p w14:paraId="6CDCEF5A" w14:textId="77777777" w:rsidR="00011513" w:rsidRDefault="00011513">
      <w:pPr>
        <w:rPr>
          <w:lang w:val="en-CA"/>
        </w:rPr>
      </w:pPr>
      <w:r>
        <w:rPr>
          <w:lang w:val="en-CA"/>
        </w:rPr>
        <w:t>^ there is a shortage</w:t>
      </w:r>
    </w:p>
    <w:p w14:paraId="72D73E96" w14:textId="77777777" w:rsidR="00011513" w:rsidRDefault="00011513">
      <w:pPr>
        <w:rPr>
          <w:lang w:val="en-CA"/>
        </w:rPr>
      </w:pPr>
    </w:p>
    <w:p w14:paraId="4688FA1A" w14:textId="77777777" w:rsidR="00011513" w:rsidRDefault="00011513">
      <w:pPr>
        <w:rPr>
          <w:lang w:val="en-CA"/>
        </w:rPr>
      </w:pPr>
      <w:r>
        <w:rPr>
          <w:lang w:val="en-CA"/>
        </w:rPr>
        <w:t>Factors that shift the supply curve:</w:t>
      </w:r>
    </w:p>
    <w:p w14:paraId="0FEF89CB" w14:textId="77777777" w:rsidR="00011513" w:rsidRPr="00011513" w:rsidRDefault="00011513" w:rsidP="00011513">
      <w:pPr>
        <w:pStyle w:val="ListParagraph"/>
        <w:numPr>
          <w:ilvl w:val="0"/>
          <w:numId w:val="1"/>
        </w:numPr>
        <w:rPr>
          <w:lang w:val="en-CA"/>
        </w:rPr>
      </w:pPr>
      <w:r w:rsidRPr="00011513">
        <w:rPr>
          <w:lang w:val="en-CA"/>
        </w:rPr>
        <w:t>Input prices</w:t>
      </w:r>
    </w:p>
    <w:p w14:paraId="7385FC1F" w14:textId="77777777" w:rsidR="00011513" w:rsidRPr="00011513" w:rsidRDefault="00011513" w:rsidP="00011513">
      <w:pPr>
        <w:pStyle w:val="ListParagraph"/>
        <w:numPr>
          <w:ilvl w:val="0"/>
          <w:numId w:val="1"/>
        </w:numPr>
        <w:rPr>
          <w:lang w:val="en-CA"/>
        </w:rPr>
      </w:pPr>
      <w:r w:rsidRPr="00011513">
        <w:rPr>
          <w:lang w:val="en-CA"/>
        </w:rPr>
        <w:t>Technology</w:t>
      </w:r>
    </w:p>
    <w:p w14:paraId="7626271F" w14:textId="77777777" w:rsidR="00011513" w:rsidRPr="00011513" w:rsidRDefault="00011513" w:rsidP="00011513">
      <w:pPr>
        <w:pStyle w:val="ListParagraph"/>
        <w:numPr>
          <w:ilvl w:val="0"/>
          <w:numId w:val="1"/>
        </w:numPr>
        <w:rPr>
          <w:lang w:val="en-CA"/>
        </w:rPr>
      </w:pPr>
      <w:r w:rsidRPr="00011513">
        <w:rPr>
          <w:lang w:val="en-CA"/>
        </w:rPr>
        <w:t>Expectations</w:t>
      </w:r>
    </w:p>
    <w:p w14:paraId="30B7C5D3" w14:textId="77777777" w:rsidR="00011513" w:rsidRPr="00011513" w:rsidRDefault="00011513" w:rsidP="00011513">
      <w:pPr>
        <w:pStyle w:val="ListParagraph"/>
        <w:numPr>
          <w:ilvl w:val="0"/>
          <w:numId w:val="1"/>
        </w:numPr>
        <w:rPr>
          <w:lang w:val="en-CA"/>
        </w:rPr>
      </w:pPr>
      <w:r w:rsidRPr="00011513">
        <w:rPr>
          <w:lang w:val="en-CA"/>
        </w:rPr>
        <w:t>Number of sellers</w:t>
      </w:r>
    </w:p>
    <w:p w14:paraId="152D0958" w14:textId="77777777" w:rsidR="00011513" w:rsidRDefault="00011513">
      <w:pPr>
        <w:rPr>
          <w:lang w:val="en-CA"/>
        </w:rPr>
      </w:pPr>
      <w:r w:rsidRPr="00011513">
        <w:rPr>
          <w:noProof/>
        </w:rPr>
        <w:lastRenderedPageBreak/>
        <w:drawing>
          <wp:inline distT="0" distB="0" distL="0" distR="0" wp14:anchorId="38F5CF96" wp14:editId="49297EB7">
            <wp:extent cx="3480435" cy="249356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89417" cy="2500003"/>
                    </a:xfrm>
                    <a:prstGeom prst="rect">
                      <a:avLst/>
                    </a:prstGeom>
                  </pic:spPr>
                </pic:pic>
              </a:graphicData>
            </a:graphic>
          </wp:inline>
        </w:drawing>
      </w:r>
    </w:p>
    <w:p w14:paraId="7BCC38B3" w14:textId="77777777" w:rsidR="006132D2" w:rsidRDefault="006132D2">
      <w:pPr>
        <w:rPr>
          <w:lang w:val="en-CA"/>
        </w:rPr>
      </w:pPr>
      <w:r>
        <w:rPr>
          <w:lang w:val="en-CA"/>
        </w:rPr>
        <w:t>^this is also a shortage because supply decreases, which means supply &lt; demand</w:t>
      </w:r>
    </w:p>
    <w:p w14:paraId="64A83305" w14:textId="77777777" w:rsidR="006132D2" w:rsidRDefault="006132D2">
      <w:pPr>
        <w:rPr>
          <w:lang w:val="en-CA"/>
        </w:rPr>
      </w:pPr>
    </w:p>
    <w:p w14:paraId="23BA3ABC" w14:textId="77777777" w:rsidR="006132D2" w:rsidRDefault="006132D2">
      <w:pPr>
        <w:rPr>
          <w:lang w:val="en-CA"/>
        </w:rPr>
      </w:pPr>
      <w:r>
        <w:rPr>
          <w:lang w:val="en-CA"/>
        </w:rPr>
        <w:t>The size of the shift in demand and supply determines how much the price and quantity change. (elasticity)</w:t>
      </w:r>
    </w:p>
    <w:p w14:paraId="3A6BF1B3" w14:textId="77777777" w:rsidR="006132D2" w:rsidRDefault="006132D2">
      <w:pPr>
        <w:rPr>
          <w:lang w:val="en-CA"/>
        </w:rPr>
      </w:pPr>
    </w:p>
    <w:p w14:paraId="5A242ABB" w14:textId="77777777" w:rsidR="006132D2" w:rsidRDefault="00EF183F">
      <w:pPr>
        <w:rPr>
          <w:lang w:val="en-CA"/>
        </w:rPr>
      </w:pPr>
      <w:r w:rsidRPr="00EF183F">
        <w:rPr>
          <w:noProof/>
        </w:rPr>
        <w:drawing>
          <wp:inline distT="0" distB="0" distL="0" distR="0" wp14:anchorId="57EF086C" wp14:editId="0822FE31">
            <wp:extent cx="4394835" cy="1023114"/>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36193" cy="1032742"/>
                    </a:xfrm>
                    <a:prstGeom prst="rect">
                      <a:avLst/>
                    </a:prstGeom>
                  </pic:spPr>
                </pic:pic>
              </a:graphicData>
            </a:graphic>
          </wp:inline>
        </w:drawing>
      </w:r>
    </w:p>
    <w:p w14:paraId="38882572" w14:textId="77777777" w:rsidR="00011513" w:rsidRDefault="00011513">
      <w:pPr>
        <w:rPr>
          <w:lang w:val="en-CA"/>
        </w:rPr>
      </w:pPr>
    </w:p>
    <w:p w14:paraId="5A115443" w14:textId="77777777" w:rsidR="00824284" w:rsidRDefault="00011513" w:rsidP="00067F12">
      <w:pPr>
        <w:outlineLvl w:val="0"/>
        <w:rPr>
          <w:lang w:val="en-CA"/>
        </w:rPr>
      </w:pPr>
      <w:r>
        <w:rPr>
          <w:lang w:val="en-CA"/>
        </w:rPr>
        <w:t>Chapter 5 – Measuring a Nation’s Income</w:t>
      </w:r>
    </w:p>
    <w:p w14:paraId="543BE00C" w14:textId="77777777" w:rsidR="002464AC" w:rsidRDefault="002464AC">
      <w:pPr>
        <w:rPr>
          <w:lang w:val="en-CA"/>
        </w:rPr>
      </w:pPr>
    </w:p>
    <w:p w14:paraId="0D44E34E" w14:textId="37E272A7" w:rsidR="002464AC" w:rsidRDefault="002464AC">
      <w:pPr>
        <w:rPr>
          <w:lang w:val="en-CA"/>
        </w:rPr>
      </w:pPr>
      <w:r w:rsidRPr="004F4792">
        <w:rPr>
          <w:b/>
          <w:lang w:val="en-CA"/>
        </w:rPr>
        <w:t>Micro:</w:t>
      </w:r>
      <w:r>
        <w:rPr>
          <w:lang w:val="en-CA"/>
        </w:rPr>
        <w:t xml:space="preserve"> the study of how individuals and how firms make decisions and how they interact in markets</w:t>
      </w:r>
    </w:p>
    <w:p w14:paraId="26D0EB5F" w14:textId="77777777" w:rsidR="002464AC" w:rsidRDefault="002464AC">
      <w:pPr>
        <w:rPr>
          <w:lang w:val="en-CA"/>
        </w:rPr>
      </w:pPr>
    </w:p>
    <w:p w14:paraId="05555407" w14:textId="370F09E4" w:rsidR="002464AC" w:rsidRDefault="002464AC">
      <w:pPr>
        <w:rPr>
          <w:lang w:val="en-CA"/>
        </w:rPr>
      </w:pPr>
      <w:r w:rsidRPr="004F4792">
        <w:rPr>
          <w:b/>
          <w:lang w:val="en-CA"/>
        </w:rPr>
        <w:t>Macro:</w:t>
      </w:r>
      <w:r>
        <w:rPr>
          <w:lang w:val="en-CA"/>
        </w:rPr>
        <w:t xml:space="preserve"> the study of economy-wide phenomena, including inflation, unemployment, and economic growth.</w:t>
      </w:r>
    </w:p>
    <w:p w14:paraId="53BA8F0F" w14:textId="77777777" w:rsidR="002464AC" w:rsidRDefault="002464AC">
      <w:pPr>
        <w:rPr>
          <w:lang w:val="en-CA"/>
        </w:rPr>
      </w:pPr>
    </w:p>
    <w:p w14:paraId="56FB48B1" w14:textId="08199128" w:rsidR="002464AC" w:rsidRDefault="002464AC">
      <w:pPr>
        <w:rPr>
          <w:lang w:val="en-CA"/>
        </w:rPr>
      </w:pPr>
      <w:r w:rsidRPr="004F4792">
        <w:rPr>
          <w:b/>
          <w:lang w:val="en-CA"/>
        </w:rPr>
        <w:t xml:space="preserve">Gross Domestic Product (GDP): </w:t>
      </w:r>
      <w:r>
        <w:rPr>
          <w:lang w:val="en-CA"/>
        </w:rPr>
        <w:t>measures total income of a nation; the most widely watched economic statistic because it is the best measure of a society’s economic well-being</w:t>
      </w:r>
    </w:p>
    <w:p w14:paraId="3FD922D1" w14:textId="77777777" w:rsidR="002464AC" w:rsidRDefault="002464AC">
      <w:pPr>
        <w:rPr>
          <w:lang w:val="en-CA"/>
        </w:rPr>
      </w:pPr>
    </w:p>
    <w:p w14:paraId="57E26E37" w14:textId="1FCE89E5" w:rsidR="002464AC" w:rsidRPr="005A1490" w:rsidRDefault="002464AC" w:rsidP="00067F12">
      <w:pPr>
        <w:outlineLvl w:val="0"/>
        <w:rPr>
          <w:i/>
          <w:sz w:val="28"/>
          <w:lang w:val="en-CA"/>
        </w:rPr>
      </w:pPr>
      <w:r w:rsidRPr="005A1490">
        <w:rPr>
          <w:i/>
          <w:sz w:val="28"/>
          <w:lang w:val="en-CA"/>
        </w:rPr>
        <w:t>For an economy as a whole, income must</w:t>
      </w:r>
      <w:r w:rsidRPr="005A1490">
        <w:rPr>
          <w:b/>
          <w:i/>
          <w:sz w:val="28"/>
          <w:lang w:val="en-CA"/>
        </w:rPr>
        <w:t xml:space="preserve"> equal</w:t>
      </w:r>
      <w:r w:rsidRPr="005A1490">
        <w:rPr>
          <w:i/>
          <w:sz w:val="28"/>
          <w:lang w:val="en-CA"/>
        </w:rPr>
        <w:t xml:space="preserve"> expenditure.</w:t>
      </w:r>
    </w:p>
    <w:p w14:paraId="518CCDCA" w14:textId="77777777" w:rsidR="002464AC" w:rsidRDefault="002464AC">
      <w:pPr>
        <w:rPr>
          <w:i/>
          <w:lang w:val="en-CA"/>
        </w:rPr>
      </w:pPr>
    </w:p>
    <w:p w14:paraId="21BF8FAF" w14:textId="3F740A9A" w:rsidR="002464AC" w:rsidRDefault="000E2486">
      <w:pPr>
        <w:rPr>
          <w:lang w:val="en-CA"/>
        </w:rPr>
      </w:pPr>
      <w:r>
        <w:rPr>
          <w:b/>
          <w:lang w:val="en-CA"/>
        </w:rPr>
        <w:t>GDP</w:t>
      </w:r>
      <w:r>
        <w:rPr>
          <w:lang w:val="en-CA"/>
        </w:rPr>
        <w:t xml:space="preserve"> is the market value of all final goods and services within a country in a given period of time.</w:t>
      </w:r>
    </w:p>
    <w:p w14:paraId="51D79019" w14:textId="77777777" w:rsidR="000E2486" w:rsidRDefault="000E2486">
      <w:pPr>
        <w:rPr>
          <w:lang w:val="en-CA"/>
        </w:rPr>
      </w:pPr>
    </w:p>
    <w:p w14:paraId="1DF84F6B" w14:textId="07F16A83" w:rsidR="00F01AE8" w:rsidRPr="00F01AE8" w:rsidRDefault="00F01AE8">
      <w:pPr>
        <w:rPr>
          <w:sz w:val="28"/>
          <w:lang w:val="en-CA"/>
        </w:rPr>
      </w:pPr>
      <w:r w:rsidRPr="00F01AE8">
        <w:rPr>
          <w:sz w:val="28"/>
          <w:lang w:val="en-CA"/>
        </w:rPr>
        <w:t>Lecture 5:</w:t>
      </w:r>
    </w:p>
    <w:p w14:paraId="5A0B8B72" w14:textId="77777777" w:rsidR="00F01AE8" w:rsidRDefault="00F01AE8">
      <w:pPr>
        <w:rPr>
          <w:lang w:val="en-CA"/>
        </w:rPr>
      </w:pPr>
    </w:p>
    <w:p w14:paraId="538FCBC0" w14:textId="4E886C60" w:rsidR="00F01AE8" w:rsidRDefault="00F01AE8" w:rsidP="00067F12">
      <w:pPr>
        <w:outlineLvl w:val="0"/>
        <w:rPr>
          <w:lang w:val="en-CA"/>
        </w:rPr>
      </w:pPr>
      <w:r>
        <w:rPr>
          <w:lang w:val="en-CA"/>
        </w:rPr>
        <w:t>Assignment &gt; chapter 8</w:t>
      </w:r>
    </w:p>
    <w:p w14:paraId="496992B2" w14:textId="77777777" w:rsidR="005A1490" w:rsidRDefault="005A1490">
      <w:pPr>
        <w:rPr>
          <w:lang w:val="en-CA"/>
        </w:rPr>
      </w:pPr>
    </w:p>
    <w:p w14:paraId="16834296" w14:textId="449E3D53" w:rsidR="005A1490" w:rsidRDefault="005A1490" w:rsidP="005A1490">
      <w:pPr>
        <w:rPr>
          <w:lang w:val="en-CA"/>
        </w:rPr>
      </w:pPr>
      <w:r>
        <w:rPr>
          <w:lang w:val="en-CA"/>
        </w:rPr>
        <w:t>Chap 5 cont’d:</w:t>
      </w:r>
    </w:p>
    <w:p w14:paraId="05A361E9" w14:textId="77777777" w:rsidR="005A1490" w:rsidRPr="005A1490" w:rsidRDefault="005A1490" w:rsidP="005A1490">
      <w:pPr>
        <w:rPr>
          <w:lang w:val="en-CA"/>
        </w:rPr>
      </w:pPr>
    </w:p>
    <w:p w14:paraId="3493E1C5" w14:textId="77777777" w:rsidR="005A1490" w:rsidRPr="005A1490" w:rsidRDefault="005A1490" w:rsidP="005A1490">
      <w:pPr>
        <w:widowControl w:val="0"/>
        <w:autoSpaceDE w:val="0"/>
        <w:autoSpaceDN w:val="0"/>
        <w:adjustRightInd w:val="0"/>
        <w:spacing w:after="240"/>
        <w:rPr>
          <w:rFonts w:cs="Times"/>
          <w:szCs w:val="96"/>
        </w:rPr>
      </w:pPr>
      <w:r w:rsidRPr="005A1490">
        <w:rPr>
          <w:rFonts w:cs="Times"/>
          <w:b/>
          <w:szCs w:val="96"/>
        </w:rPr>
        <w:t xml:space="preserve">GDP </w:t>
      </w:r>
      <w:r w:rsidRPr="005A1490">
        <w:rPr>
          <w:rFonts w:cs="Times"/>
          <w:szCs w:val="96"/>
        </w:rPr>
        <w:t xml:space="preserve">adds together many different kinds of products into a single measure of the value of economic activity </w:t>
      </w:r>
    </w:p>
    <w:p w14:paraId="2CABB42F" w14:textId="1F9770DB" w:rsidR="001E6C24" w:rsidRDefault="001E6C24" w:rsidP="00067F12">
      <w:pPr>
        <w:widowControl w:val="0"/>
        <w:autoSpaceDE w:val="0"/>
        <w:autoSpaceDN w:val="0"/>
        <w:adjustRightInd w:val="0"/>
        <w:spacing w:after="240"/>
        <w:outlineLvl w:val="0"/>
        <w:rPr>
          <w:rFonts w:cs="Times"/>
        </w:rPr>
      </w:pPr>
      <w:r>
        <w:rPr>
          <w:rFonts w:cs="Times"/>
        </w:rPr>
        <w:t>Oranges cost $5; makes OJ and sells for $10</w:t>
      </w:r>
    </w:p>
    <w:p w14:paraId="284913A4" w14:textId="1BE1489F" w:rsidR="005A1490" w:rsidRDefault="001E6C24" w:rsidP="005A1490">
      <w:pPr>
        <w:widowControl w:val="0"/>
        <w:autoSpaceDE w:val="0"/>
        <w:autoSpaceDN w:val="0"/>
        <w:adjustRightInd w:val="0"/>
        <w:spacing w:after="240"/>
        <w:rPr>
          <w:rFonts w:cs="Times"/>
        </w:rPr>
      </w:pPr>
      <w:r>
        <w:rPr>
          <w:rFonts w:cs="Times"/>
        </w:rPr>
        <w:t>Registered amount = price of oranges + added value to juice = 5 + 5 = $10</w:t>
      </w:r>
    </w:p>
    <w:p w14:paraId="0FD13C61" w14:textId="49B73839" w:rsidR="001E6C24" w:rsidRDefault="00764022" w:rsidP="00067F12">
      <w:pPr>
        <w:widowControl w:val="0"/>
        <w:autoSpaceDE w:val="0"/>
        <w:autoSpaceDN w:val="0"/>
        <w:adjustRightInd w:val="0"/>
        <w:spacing w:after="240"/>
        <w:outlineLvl w:val="0"/>
        <w:rPr>
          <w:rFonts w:cs="Times"/>
        </w:rPr>
      </w:pPr>
      <w:r>
        <w:rPr>
          <w:rFonts w:cs="Times"/>
        </w:rPr>
        <w:t>GDP = economic activity in the country only</w:t>
      </w:r>
    </w:p>
    <w:p w14:paraId="17058475" w14:textId="16BA7416" w:rsidR="00764022" w:rsidRDefault="00764022" w:rsidP="005A1490">
      <w:pPr>
        <w:widowControl w:val="0"/>
        <w:autoSpaceDE w:val="0"/>
        <w:autoSpaceDN w:val="0"/>
        <w:adjustRightInd w:val="0"/>
        <w:spacing w:after="240"/>
        <w:rPr>
          <w:rFonts w:cs="Times"/>
        </w:rPr>
      </w:pPr>
      <w:r>
        <w:rPr>
          <w:rFonts w:cs="Times"/>
        </w:rPr>
        <w:t>GNP = includes that country’s economic activity outside of country</w:t>
      </w:r>
    </w:p>
    <w:p w14:paraId="612D0234" w14:textId="77777777" w:rsidR="00764022" w:rsidRDefault="00764022" w:rsidP="005A1490">
      <w:pPr>
        <w:widowControl w:val="0"/>
        <w:autoSpaceDE w:val="0"/>
        <w:autoSpaceDN w:val="0"/>
        <w:adjustRightInd w:val="0"/>
        <w:spacing w:after="240"/>
        <w:rPr>
          <w:rFonts w:cs="Times"/>
        </w:rPr>
      </w:pPr>
    </w:p>
    <w:p w14:paraId="0A0438C0" w14:textId="0F55085E" w:rsidR="00764022" w:rsidRDefault="00764022" w:rsidP="00067F12">
      <w:pPr>
        <w:widowControl w:val="0"/>
        <w:autoSpaceDE w:val="0"/>
        <w:autoSpaceDN w:val="0"/>
        <w:adjustRightInd w:val="0"/>
        <w:spacing w:after="240"/>
        <w:outlineLvl w:val="0"/>
        <w:rPr>
          <w:rFonts w:cs="Times"/>
        </w:rPr>
      </w:pPr>
      <w:r>
        <w:rPr>
          <w:rFonts w:cs="Times"/>
        </w:rPr>
        <w:t xml:space="preserve">Ben </w:t>
      </w:r>
      <w:r w:rsidR="002D273F">
        <w:rPr>
          <w:rFonts w:cs="Times"/>
        </w:rPr>
        <w:t>Bernanke</w:t>
      </w:r>
      <w:r>
        <w:rPr>
          <w:rFonts w:cs="Times"/>
        </w:rPr>
        <w:t xml:space="preserve"> Book on website on Macroeconomics!!</w:t>
      </w:r>
    </w:p>
    <w:p w14:paraId="4C2EAA81" w14:textId="35500515" w:rsidR="002D273F" w:rsidRPr="002D273F" w:rsidRDefault="002D273F" w:rsidP="00067F12">
      <w:pPr>
        <w:widowControl w:val="0"/>
        <w:autoSpaceDE w:val="0"/>
        <w:autoSpaceDN w:val="0"/>
        <w:adjustRightInd w:val="0"/>
        <w:spacing w:after="240"/>
        <w:outlineLvl w:val="0"/>
        <w:rPr>
          <w:rFonts w:cs="Times"/>
          <w:color w:val="000000" w:themeColor="text1"/>
          <w:u w:val="single"/>
        </w:rPr>
      </w:pPr>
      <w:r w:rsidRPr="002D273F">
        <w:rPr>
          <w:rFonts w:cs="Times"/>
          <w:color w:val="000000" w:themeColor="text1"/>
          <w:u w:val="single"/>
        </w:rPr>
        <w:t>Components of GDP:</w:t>
      </w:r>
    </w:p>
    <w:p w14:paraId="32AEFC36" w14:textId="01695EF5" w:rsidR="002D273F" w:rsidRPr="002D273F" w:rsidRDefault="002D273F" w:rsidP="00067F12">
      <w:pPr>
        <w:widowControl w:val="0"/>
        <w:autoSpaceDE w:val="0"/>
        <w:autoSpaceDN w:val="0"/>
        <w:adjustRightInd w:val="0"/>
        <w:spacing w:after="240"/>
        <w:outlineLvl w:val="0"/>
        <w:rPr>
          <w:rFonts w:cs="Times"/>
        </w:rPr>
      </w:pPr>
      <w:r w:rsidRPr="002D273F">
        <w:rPr>
          <w:rFonts w:cs="Times"/>
          <w:color w:val="FB0007"/>
        </w:rPr>
        <w:t xml:space="preserve">Y = C + I + G + NX </w:t>
      </w:r>
      <w:r w:rsidRPr="002D273F">
        <w:rPr>
          <w:rFonts w:cs="Times"/>
        </w:rPr>
        <w:t xml:space="preserve"> </w:t>
      </w:r>
    </w:p>
    <w:p w14:paraId="2E8A2115" w14:textId="716BB25A" w:rsidR="002D273F" w:rsidRDefault="002D273F" w:rsidP="00067F12">
      <w:pPr>
        <w:widowControl w:val="0"/>
        <w:autoSpaceDE w:val="0"/>
        <w:autoSpaceDN w:val="0"/>
        <w:adjustRightInd w:val="0"/>
        <w:spacing w:after="240"/>
        <w:outlineLvl w:val="0"/>
        <w:rPr>
          <w:rFonts w:cs="Times"/>
        </w:rPr>
      </w:pPr>
      <w:r w:rsidRPr="002D273F">
        <w:rPr>
          <w:rFonts w:cs="Times"/>
          <w:color w:val="FF0000"/>
        </w:rPr>
        <w:t>Y</w:t>
      </w:r>
      <w:r w:rsidRPr="002D273F">
        <w:rPr>
          <w:rFonts w:cs="Times"/>
        </w:rPr>
        <w:t xml:space="preserve">: GDP </w:t>
      </w:r>
    </w:p>
    <w:p w14:paraId="28211233" w14:textId="77777777" w:rsidR="002D273F" w:rsidRDefault="002D273F" w:rsidP="002D273F">
      <w:pPr>
        <w:widowControl w:val="0"/>
        <w:autoSpaceDE w:val="0"/>
        <w:autoSpaceDN w:val="0"/>
        <w:adjustRightInd w:val="0"/>
        <w:spacing w:after="240"/>
        <w:rPr>
          <w:rFonts w:ascii="Times" w:hAnsi="Times" w:cs="Times"/>
        </w:rPr>
      </w:pPr>
      <w:r w:rsidRPr="002D273F">
        <w:rPr>
          <w:rFonts w:cs="Times"/>
          <w:color w:val="FF0000"/>
        </w:rPr>
        <w:t xml:space="preserve">C: </w:t>
      </w:r>
      <w:r>
        <w:rPr>
          <w:rFonts w:cs="Times"/>
        </w:rPr>
        <w:t xml:space="preserve">Consumption: </w:t>
      </w:r>
      <w:r w:rsidRPr="002D273F">
        <w:rPr>
          <w:rFonts w:cs="Times"/>
        </w:rPr>
        <w:t>spending by households in goods and services, with the exception of purchases of new housing</w:t>
      </w:r>
      <w:r>
        <w:rPr>
          <w:rFonts w:ascii="Times" w:hAnsi="Times" w:cs="Times"/>
          <w:sz w:val="96"/>
          <w:szCs w:val="96"/>
        </w:rPr>
        <w:t xml:space="preserve"> </w:t>
      </w:r>
    </w:p>
    <w:p w14:paraId="4D8C0980" w14:textId="5D17604F" w:rsidR="002D273F" w:rsidRDefault="002D273F" w:rsidP="002D273F">
      <w:pPr>
        <w:widowControl w:val="0"/>
        <w:autoSpaceDE w:val="0"/>
        <w:autoSpaceDN w:val="0"/>
        <w:adjustRightInd w:val="0"/>
        <w:spacing w:after="240"/>
        <w:rPr>
          <w:rFonts w:cs="Times"/>
        </w:rPr>
      </w:pPr>
      <w:r w:rsidRPr="002D273F">
        <w:rPr>
          <w:rFonts w:cs="Times"/>
          <w:color w:val="FF0000"/>
        </w:rPr>
        <w:t>I:</w:t>
      </w:r>
      <w:r>
        <w:rPr>
          <w:rFonts w:cs="Times"/>
        </w:rPr>
        <w:t xml:space="preserve"> Investment: spending in capital-equipment, inventories, and structures, including household spending on new housing.</w:t>
      </w:r>
    </w:p>
    <w:p w14:paraId="34E3F6A5" w14:textId="64D6AFB5" w:rsidR="002D273F" w:rsidRPr="002D273F" w:rsidRDefault="002D273F" w:rsidP="002D273F">
      <w:pPr>
        <w:widowControl w:val="0"/>
        <w:autoSpaceDE w:val="0"/>
        <w:autoSpaceDN w:val="0"/>
        <w:adjustRightInd w:val="0"/>
        <w:spacing w:after="240"/>
        <w:rPr>
          <w:rFonts w:cs="Times"/>
        </w:rPr>
      </w:pPr>
      <w:r w:rsidRPr="002D273F">
        <w:rPr>
          <w:rFonts w:cs="Times"/>
          <w:color w:val="FF0000"/>
        </w:rPr>
        <w:t>G</w:t>
      </w:r>
      <w:r w:rsidRPr="002D273F">
        <w:rPr>
          <w:rFonts w:cs="Times"/>
        </w:rPr>
        <w:t>: Government purchases</w:t>
      </w:r>
      <w:r>
        <w:rPr>
          <w:rFonts w:cs="Times"/>
        </w:rPr>
        <w:t>: spending in goods and services by local, territorial, provincial, and federal governments.</w:t>
      </w:r>
      <w:r w:rsidRPr="002D273F">
        <w:rPr>
          <w:rFonts w:cs="Times"/>
        </w:rPr>
        <w:t xml:space="preserve"> </w:t>
      </w:r>
    </w:p>
    <w:p w14:paraId="7E0E689F" w14:textId="66DC3CC3" w:rsidR="002D273F" w:rsidRDefault="002D273F" w:rsidP="002D273F">
      <w:pPr>
        <w:widowControl w:val="0"/>
        <w:autoSpaceDE w:val="0"/>
        <w:autoSpaceDN w:val="0"/>
        <w:adjustRightInd w:val="0"/>
        <w:spacing w:after="240"/>
        <w:rPr>
          <w:rFonts w:cs="Times"/>
        </w:rPr>
      </w:pPr>
      <w:r w:rsidRPr="002D273F">
        <w:rPr>
          <w:rFonts w:cs="Times"/>
          <w:color w:val="FF0000"/>
        </w:rPr>
        <w:t>NX</w:t>
      </w:r>
      <w:r>
        <w:rPr>
          <w:rFonts w:cs="Times"/>
        </w:rPr>
        <w:t xml:space="preserve">: Net exports: the value of a nation’s exports minus the value of its imports; also called the </w:t>
      </w:r>
      <w:r>
        <w:rPr>
          <w:rFonts w:cs="Times"/>
          <w:b/>
        </w:rPr>
        <w:t>trade balance</w:t>
      </w:r>
      <w:r>
        <w:rPr>
          <w:rFonts w:cs="Times"/>
        </w:rPr>
        <w:t>.</w:t>
      </w:r>
    </w:p>
    <w:p w14:paraId="039F7048" w14:textId="77777777" w:rsidR="004F4792" w:rsidRDefault="004F4792" w:rsidP="004F4792">
      <w:pPr>
        <w:rPr>
          <w:rFonts w:eastAsia="Times New Roman" w:cs="Arial"/>
          <w:color w:val="222222"/>
          <w:shd w:val="clear" w:color="auto" w:fill="FFFFFF"/>
        </w:rPr>
      </w:pPr>
      <w:r w:rsidRPr="004F4792">
        <w:rPr>
          <w:rFonts w:eastAsia="Times New Roman" w:cs="Arial"/>
          <w:b/>
          <w:bCs/>
          <w:color w:val="222222"/>
          <w:shd w:val="clear" w:color="auto" w:fill="FFFFFF"/>
        </w:rPr>
        <w:t>Austerity measures</w:t>
      </w:r>
      <w:r w:rsidRPr="004F4792">
        <w:rPr>
          <w:rStyle w:val="apple-converted-space"/>
          <w:rFonts w:eastAsia="Times New Roman" w:cs="Arial"/>
          <w:color w:val="222222"/>
          <w:shd w:val="clear" w:color="auto" w:fill="FFFFFF"/>
        </w:rPr>
        <w:t> </w:t>
      </w:r>
      <w:r w:rsidRPr="004F4792">
        <w:rPr>
          <w:rFonts w:eastAsia="Times New Roman" w:cs="Arial"/>
          <w:color w:val="222222"/>
          <w:shd w:val="clear" w:color="auto" w:fill="FFFFFF"/>
        </w:rPr>
        <w:t>refer to official actions taken by the</w:t>
      </w:r>
      <w:r w:rsidRPr="004F4792">
        <w:rPr>
          <w:rStyle w:val="apple-converted-space"/>
          <w:rFonts w:eastAsia="Times New Roman" w:cs="Arial"/>
          <w:color w:val="222222"/>
          <w:shd w:val="clear" w:color="auto" w:fill="FFFFFF"/>
        </w:rPr>
        <w:t> </w:t>
      </w:r>
      <w:r w:rsidRPr="004F4792">
        <w:rPr>
          <w:rFonts w:eastAsia="Times New Roman" w:cs="Arial"/>
          <w:b/>
          <w:bCs/>
          <w:color w:val="222222"/>
          <w:shd w:val="clear" w:color="auto" w:fill="FFFFFF"/>
        </w:rPr>
        <w:t>government</w:t>
      </w:r>
      <w:r w:rsidRPr="004F4792">
        <w:rPr>
          <w:rFonts w:eastAsia="Times New Roman" w:cs="Arial"/>
          <w:color w:val="222222"/>
          <w:shd w:val="clear" w:color="auto" w:fill="FFFFFF"/>
        </w:rPr>
        <w:t>, during a period of adverse economic conditions, to reduce its budget deficit using a combination of spending cuts or tax rises.</w:t>
      </w:r>
    </w:p>
    <w:p w14:paraId="0FA6F42B" w14:textId="77777777" w:rsidR="004F4792" w:rsidRPr="004F4792" w:rsidRDefault="004F4792" w:rsidP="004F4792">
      <w:pPr>
        <w:rPr>
          <w:rFonts w:eastAsia="Times New Roman"/>
        </w:rPr>
      </w:pPr>
    </w:p>
    <w:p w14:paraId="3F46EFF8" w14:textId="16A33EA5" w:rsidR="00764022" w:rsidRPr="00BF4D30" w:rsidRDefault="004F4792" w:rsidP="00067F12">
      <w:pPr>
        <w:widowControl w:val="0"/>
        <w:autoSpaceDE w:val="0"/>
        <w:autoSpaceDN w:val="0"/>
        <w:adjustRightInd w:val="0"/>
        <w:spacing w:after="240"/>
        <w:outlineLvl w:val="0"/>
        <w:rPr>
          <w:rFonts w:cs="Times"/>
          <w:i/>
        </w:rPr>
      </w:pPr>
      <w:r w:rsidRPr="00BF4D30">
        <w:rPr>
          <w:rFonts w:cs="Times"/>
          <w:i/>
        </w:rPr>
        <w:t xml:space="preserve"> </w:t>
      </w:r>
      <w:r w:rsidR="00BF4D30" w:rsidRPr="00BF4D30">
        <w:rPr>
          <w:rFonts w:cs="Times"/>
          <w:i/>
        </w:rPr>
        <w:t>How do we account for taxes?</w:t>
      </w:r>
    </w:p>
    <w:p w14:paraId="6EB552AB" w14:textId="42BFF277" w:rsidR="00BF4D30" w:rsidRDefault="00BF4D30" w:rsidP="005A1490">
      <w:pPr>
        <w:widowControl w:val="0"/>
        <w:autoSpaceDE w:val="0"/>
        <w:autoSpaceDN w:val="0"/>
        <w:adjustRightInd w:val="0"/>
        <w:spacing w:after="240"/>
        <w:rPr>
          <w:rFonts w:cs="Times"/>
        </w:rPr>
      </w:pPr>
      <w:r>
        <w:rPr>
          <w:rFonts w:cs="Times"/>
        </w:rPr>
        <w:t>REAL vs NOMINAL GDP</w:t>
      </w:r>
    </w:p>
    <w:p w14:paraId="5065A7D0" w14:textId="77777777" w:rsidR="00BC034B" w:rsidRDefault="00BC034B" w:rsidP="005A1490">
      <w:pPr>
        <w:widowControl w:val="0"/>
        <w:autoSpaceDE w:val="0"/>
        <w:autoSpaceDN w:val="0"/>
        <w:adjustRightInd w:val="0"/>
        <w:spacing w:after="240"/>
        <w:rPr>
          <w:rFonts w:cs="Times"/>
          <w:sz w:val="32"/>
        </w:rPr>
      </w:pPr>
    </w:p>
    <w:p w14:paraId="28F4647E" w14:textId="3775588C" w:rsidR="00BF4D30" w:rsidRPr="00BC034B" w:rsidRDefault="00BC034B" w:rsidP="00067F12">
      <w:pPr>
        <w:widowControl w:val="0"/>
        <w:autoSpaceDE w:val="0"/>
        <w:autoSpaceDN w:val="0"/>
        <w:adjustRightInd w:val="0"/>
        <w:spacing w:after="240"/>
        <w:outlineLvl w:val="0"/>
        <w:rPr>
          <w:rFonts w:cs="Times"/>
          <w:sz w:val="32"/>
        </w:rPr>
      </w:pPr>
      <w:r w:rsidRPr="00BC034B">
        <w:rPr>
          <w:rFonts w:cs="Times"/>
          <w:sz w:val="32"/>
        </w:rPr>
        <w:lastRenderedPageBreak/>
        <w:t>Lecture 6: 29/09/15</w:t>
      </w:r>
    </w:p>
    <w:p w14:paraId="3A377CCD" w14:textId="07758FD4" w:rsidR="00764022" w:rsidRDefault="00992296" w:rsidP="00067F12">
      <w:pPr>
        <w:widowControl w:val="0"/>
        <w:autoSpaceDE w:val="0"/>
        <w:autoSpaceDN w:val="0"/>
        <w:adjustRightInd w:val="0"/>
        <w:spacing w:after="240"/>
        <w:outlineLvl w:val="0"/>
        <w:rPr>
          <w:rFonts w:cs="Times"/>
        </w:rPr>
      </w:pPr>
      <w:r>
        <w:rPr>
          <w:rFonts w:cs="Times"/>
        </w:rPr>
        <w:t>Real and Nominal GDP</w:t>
      </w:r>
    </w:p>
    <w:p w14:paraId="36A58895" w14:textId="68D79F0E" w:rsidR="00992296" w:rsidRDefault="00992296" w:rsidP="005A1490">
      <w:pPr>
        <w:widowControl w:val="0"/>
        <w:autoSpaceDE w:val="0"/>
        <w:autoSpaceDN w:val="0"/>
        <w:adjustRightInd w:val="0"/>
        <w:spacing w:after="240"/>
        <w:rPr>
          <w:rFonts w:cs="Times"/>
        </w:rPr>
      </w:pPr>
      <w:r>
        <w:rPr>
          <w:rFonts w:cs="Times"/>
        </w:rPr>
        <w:t>Remember: establish a base year and use prices from this base year for REAL GDP.</w:t>
      </w:r>
    </w:p>
    <w:p w14:paraId="6E6E1957" w14:textId="714BA612" w:rsidR="005458AA" w:rsidRDefault="005458AA" w:rsidP="00067F12">
      <w:pPr>
        <w:widowControl w:val="0"/>
        <w:autoSpaceDE w:val="0"/>
        <w:autoSpaceDN w:val="0"/>
        <w:adjustRightInd w:val="0"/>
        <w:spacing w:after="240"/>
        <w:outlineLvl w:val="0"/>
        <w:rPr>
          <w:rFonts w:cs="Times"/>
        </w:rPr>
      </w:pPr>
      <w:r>
        <w:rPr>
          <w:rFonts w:cs="Times"/>
        </w:rPr>
        <w:t>Nominal GDP: determines the effect of PRICES on the economy</w:t>
      </w:r>
    </w:p>
    <w:p w14:paraId="0D5AA0CD" w14:textId="4AD44FC9" w:rsidR="00992296" w:rsidRDefault="00992296" w:rsidP="005A1490">
      <w:pPr>
        <w:widowControl w:val="0"/>
        <w:autoSpaceDE w:val="0"/>
        <w:autoSpaceDN w:val="0"/>
        <w:adjustRightInd w:val="0"/>
        <w:spacing w:after="240"/>
        <w:rPr>
          <w:rFonts w:cs="Times"/>
        </w:rPr>
      </w:pPr>
      <w:r w:rsidRPr="00992296">
        <w:rPr>
          <w:rFonts w:cs="Times"/>
          <w:b/>
        </w:rPr>
        <w:t>GDP deflator:</w:t>
      </w:r>
      <w:r>
        <w:rPr>
          <w:rFonts w:cs="Times"/>
        </w:rPr>
        <w:t xml:space="preserve"> a measure of the price level calculated as the ratio of nominal GDP to real GDP times 100.</w:t>
      </w:r>
    </w:p>
    <w:p w14:paraId="4E05B30D" w14:textId="14B2B6C6" w:rsidR="00992296" w:rsidRDefault="00992296" w:rsidP="00067F12">
      <w:pPr>
        <w:widowControl w:val="0"/>
        <w:autoSpaceDE w:val="0"/>
        <w:autoSpaceDN w:val="0"/>
        <w:adjustRightInd w:val="0"/>
        <w:spacing w:after="240"/>
        <w:outlineLvl w:val="0"/>
        <w:rPr>
          <w:rFonts w:cs="Times"/>
        </w:rPr>
      </w:pPr>
      <w:r w:rsidRPr="00992296">
        <w:rPr>
          <w:rFonts w:cs="Times"/>
          <w:b/>
        </w:rPr>
        <w:t>GDP deflator:</w:t>
      </w:r>
      <w:r>
        <w:rPr>
          <w:rFonts w:cs="Times"/>
        </w:rPr>
        <w:t xml:space="preserve"> (Nominal GDP / Real GDP) X 100</w:t>
      </w:r>
    </w:p>
    <w:p w14:paraId="20EBE4BC" w14:textId="1EAE6764" w:rsidR="00992296" w:rsidRDefault="005458AA" w:rsidP="005458AA">
      <w:pPr>
        <w:pStyle w:val="ListParagraph"/>
        <w:widowControl w:val="0"/>
        <w:numPr>
          <w:ilvl w:val="0"/>
          <w:numId w:val="2"/>
        </w:numPr>
        <w:autoSpaceDE w:val="0"/>
        <w:autoSpaceDN w:val="0"/>
        <w:adjustRightInd w:val="0"/>
        <w:spacing w:after="240"/>
        <w:rPr>
          <w:rFonts w:cs="Times"/>
        </w:rPr>
      </w:pPr>
      <w:r>
        <w:rPr>
          <w:rFonts w:cs="Times"/>
        </w:rPr>
        <w:t>Do Study Guide Questions!</w:t>
      </w:r>
    </w:p>
    <w:p w14:paraId="7C09CA9A" w14:textId="670EE353" w:rsidR="005458AA" w:rsidRDefault="001D6001" w:rsidP="005458AA">
      <w:pPr>
        <w:widowControl w:val="0"/>
        <w:autoSpaceDE w:val="0"/>
        <w:autoSpaceDN w:val="0"/>
        <w:adjustRightInd w:val="0"/>
        <w:spacing w:after="240"/>
        <w:rPr>
          <w:rFonts w:cs="Times"/>
        </w:rPr>
      </w:pPr>
      <w:r w:rsidRPr="001D6001">
        <w:rPr>
          <w:rFonts w:cs="Times"/>
          <w:b/>
        </w:rPr>
        <w:t>Consumer Price index</w:t>
      </w:r>
      <w:r w:rsidR="00672CB7">
        <w:rPr>
          <w:rFonts w:cs="Times"/>
          <w:b/>
        </w:rPr>
        <w:t xml:space="preserve"> (CPI)</w:t>
      </w:r>
      <w:r>
        <w:rPr>
          <w:rFonts w:cs="Times"/>
        </w:rPr>
        <w:t xml:space="preserve">: the overall measure of the costs of the goods and services </w:t>
      </w:r>
      <w:r w:rsidR="00672CB7">
        <w:rPr>
          <w:rFonts w:cs="Times"/>
        </w:rPr>
        <w:t>bought</w:t>
      </w:r>
      <w:r>
        <w:rPr>
          <w:rFonts w:cs="Times"/>
        </w:rPr>
        <w:t xml:space="preserve"> by a typical consumer.</w:t>
      </w:r>
      <w:r w:rsidR="00672CB7">
        <w:rPr>
          <w:rFonts w:cs="Times"/>
        </w:rPr>
        <w:t xml:space="preserve"> “Basket of goods” of the typical consumer, how much he/she would spend.</w:t>
      </w:r>
    </w:p>
    <w:p w14:paraId="44E02C43" w14:textId="6110D34B" w:rsidR="00672CB7" w:rsidRPr="00273648" w:rsidRDefault="00273648" w:rsidP="00067F12">
      <w:pPr>
        <w:widowControl w:val="0"/>
        <w:autoSpaceDE w:val="0"/>
        <w:autoSpaceDN w:val="0"/>
        <w:adjustRightInd w:val="0"/>
        <w:spacing w:after="240"/>
        <w:outlineLvl w:val="0"/>
        <w:rPr>
          <w:rFonts w:cs="Times"/>
          <w:sz w:val="28"/>
        </w:rPr>
      </w:pPr>
      <w:r w:rsidRPr="00273648">
        <w:rPr>
          <w:rFonts w:cs="Times"/>
          <w:sz w:val="28"/>
        </w:rPr>
        <w:t>LECTURE 7: 02/10/15</w:t>
      </w:r>
    </w:p>
    <w:p w14:paraId="45517561" w14:textId="10F37F52" w:rsidR="00273648" w:rsidRDefault="00273648" w:rsidP="005458AA">
      <w:pPr>
        <w:widowControl w:val="0"/>
        <w:autoSpaceDE w:val="0"/>
        <w:autoSpaceDN w:val="0"/>
        <w:adjustRightInd w:val="0"/>
        <w:spacing w:after="240"/>
        <w:rPr>
          <w:rFonts w:cs="Times"/>
        </w:rPr>
      </w:pPr>
      <w:r w:rsidRPr="004F4792">
        <w:rPr>
          <w:rFonts w:cs="Times"/>
          <w:b/>
        </w:rPr>
        <w:t xml:space="preserve">CPI </w:t>
      </w:r>
      <w:r>
        <w:rPr>
          <w:rFonts w:cs="Times"/>
        </w:rPr>
        <w:t>= (Price of basket of goods &amp; services in current year/Price of basket in base year) X 100</w:t>
      </w:r>
    </w:p>
    <w:p w14:paraId="5F45F5B1" w14:textId="51160AAD" w:rsidR="001D6001" w:rsidRDefault="00273648" w:rsidP="00067F12">
      <w:pPr>
        <w:widowControl w:val="0"/>
        <w:autoSpaceDE w:val="0"/>
        <w:autoSpaceDN w:val="0"/>
        <w:adjustRightInd w:val="0"/>
        <w:spacing w:after="240"/>
        <w:outlineLvl w:val="0"/>
        <w:rPr>
          <w:rFonts w:cs="Times"/>
        </w:rPr>
      </w:pPr>
      <w:r>
        <w:rPr>
          <w:rFonts w:cs="Times"/>
        </w:rPr>
        <w:t>Inflation rate in year 2 = (CPI in year 2 – CPI in year 1)</w:t>
      </w:r>
      <w:proofErr w:type="gramStart"/>
      <w:r>
        <w:rPr>
          <w:rFonts w:cs="Times"/>
        </w:rPr>
        <w:t>/(</w:t>
      </w:r>
      <w:proofErr w:type="gramEnd"/>
      <w:r>
        <w:rPr>
          <w:rFonts w:cs="Times"/>
        </w:rPr>
        <w:t>CPI in year 1) X 100</w:t>
      </w:r>
    </w:p>
    <w:p w14:paraId="7F3FE3E0" w14:textId="51190050" w:rsidR="00273648" w:rsidRDefault="00311F21" w:rsidP="005458AA">
      <w:pPr>
        <w:widowControl w:val="0"/>
        <w:autoSpaceDE w:val="0"/>
        <w:autoSpaceDN w:val="0"/>
        <w:adjustRightInd w:val="0"/>
        <w:spacing w:after="240"/>
        <w:rPr>
          <w:rFonts w:cs="Times"/>
        </w:rPr>
      </w:pPr>
      <w:r>
        <w:rPr>
          <w:rFonts w:cs="Times"/>
        </w:rPr>
        <w:t>Problems measuring the Cost of Living:</w:t>
      </w:r>
    </w:p>
    <w:p w14:paraId="4D65AFE0" w14:textId="5DCE6281" w:rsidR="00311F21" w:rsidRPr="00311F21" w:rsidRDefault="00311F21" w:rsidP="00311F21">
      <w:pPr>
        <w:pStyle w:val="ListParagraph"/>
        <w:widowControl w:val="0"/>
        <w:numPr>
          <w:ilvl w:val="0"/>
          <w:numId w:val="4"/>
        </w:numPr>
        <w:autoSpaceDE w:val="0"/>
        <w:autoSpaceDN w:val="0"/>
        <w:adjustRightInd w:val="0"/>
        <w:spacing w:after="240"/>
        <w:rPr>
          <w:rFonts w:cs="Times"/>
        </w:rPr>
      </w:pPr>
      <w:r w:rsidRPr="00311F21">
        <w:rPr>
          <w:rFonts w:cs="Times"/>
        </w:rPr>
        <w:t>Commodity substitution bias</w:t>
      </w:r>
    </w:p>
    <w:p w14:paraId="5B8D7BAC" w14:textId="28CAA26C" w:rsidR="00311F21" w:rsidRPr="00311F21" w:rsidRDefault="00311F21" w:rsidP="00311F21">
      <w:pPr>
        <w:pStyle w:val="ListParagraph"/>
        <w:widowControl w:val="0"/>
        <w:numPr>
          <w:ilvl w:val="0"/>
          <w:numId w:val="4"/>
        </w:numPr>
        <w:autoSpaceDE w:val="0"/>
        <w:autoSpaceDN w:val="0"/>
        <w:adjustRightInd w:val="0"/>
        <w:spacing w:after="240"/>
        <w:rPr>
          <w:rFonts w:cs="Times"/>
        </w:rPr>
      </w:pPr>
      <w:r w:rsidRPr="00311F21">
        <w:rPr>
          <w:rFonts w:cs="Times"/>
        </w:rPr>
        <w:t>Introduction of new goods</w:t>
      </w:r>
    </w:p>
    <w:p w14:paraId="51A5D3B7" w14:textId="6AE6D421" w:rsidR="00311F21" w:rsidRPr="00311F21" w:rsidRDefault="00311F21" w:rsidP="00311F21">
      <w:pPr>
        <w:pStyle w:val="ListParagraph"/>
        <w:widowControl w:val="0"/>
        <w:numPr>
          <w:ilvl w:val="0"/>
          <w:numId w:val="4"/>
        </w:numPr>
        <w:autoSpaceDE w:val="0"/>
        <w:autoSpaceDN w:val="0"/>
        <w:adjustRightInd w:val="0"/>
        <w:spacing w:after="240"/>
        <w:rPr>
          <w:rFonts w:cs="Times"/>
        </w:rPr>
      </w:pPr>
      <w:r w:rsidRPr="00311F21">
        <w:rPr>
          <w:rFonts w:cs="Times"/>
        </w:rPr>
        <w:t>Unmeasured quality change</w:t>
      </w:r>
    </w:p>
    <w:p w14:paraId="77E2584B" w14:textId="71EC3E73" w:rsidR="005A1490" w:rsidRDefault="00992296">
      <w:pPr>
        <w:rPr>
          <w:lang w:val="en-CA"/>
        </w:rPr>
      </w:pPr>
      <w:r>
        <w:rPr>
          <w:lang w:val="en-CA"/>
        </w:rPr>
        <w:t xml:space="preserve"> </w:t>
      </w:r>
      <w:r w:rsidR="00311F21">
        <w:rPr>
          <w:lang w:val="en-CA"/>
        </w:rPr>
        <w:t>Overall, the sources of bias cause the CPI to overstate the cost of living by 0.6 percentage points a year, according to Bank of Canada.</w:t>
      </w:r>
    </w:p>
    <w:p w14:paraId="351496DC" w14:textId="77777777" w:rsidR="00311F21" w:rsidRDefault="00311F21">
      <w:pPr>
        <w:rPr>
          <w:lang w:val="en-CA"/>
        </w:rPr>
      </w:pPr>
    </w:p>
    <w:p w14:paraId="0F24BB64" w14:textId="17EBB5FB" w:rsidR="00311F21" w:rsidRDefault="00311F21">
      <w:pPr>
        <w:rPr>
          <w:lang w:val="en-CA"/>
        </w:rPr>
      </w:pPr>
      <w:r>
        <w:rPr>
          <w:lang w:val="en-CA"/>
        </w:rPr>
        <w:t>The GDP deflator reflects the current level of prices relative to the level of prices in the base year.</w:t>
      </w:r>
    </w:p>
    <w:p w14:paraId="4844F159" w14:textId="77777777" w:rsidR="00311F21" w:rsidRDefault="00311F21">
      <w:pPr>
        <w:rPr>
          <w:lang w:val="en-CA"/>
        </w:rPr>
      </w:pPr>
    </w:p>
    <w:p w14:paraId="48B11F12" w14:textId="3BA032B7" w:rsidR="00311F21" w:rsidRDefault="00311F21">
      <w:pPr>
        <w:rPr>
          <w:lang w:val="en-CA"/>
        </w:rPr>
      </w:pPr>
      <w:r>
        <w:rPr>
          <w:lang w:val="en-CA"/>
        </w:rPr>
        <w:t>If Bombardier creates a fight plane and sells it to the Canadian Forces, it is not relevant to the average consumer’s consumption.</w:t>
      </w:r>
    </w:p>
    <w:p w14:paraId="3B154FB9" w14:textId="77777777" w:rsidR="00311F21" w:rsidRDefault="00311F21">
      <w:pPr>
        <w:rPr>
          <w:lang w:val="en-CA"/>
        </w:rPr>
      </w:pPr>
    </w:p>
    <w:p w14:paraId="26166FCB" w14:textId="45CB8BEC" w:rsidR="00BB14EC" w:rsidRDefault="00BB14EC" w:rsidP="00BB14EC">
      <w:r>
        <w:t>BOC Inflation Calculator:</w:t>
      </w:r>
    </w:p>
    <w:p w14:paraId="3ED1C00A" w14:textId="77777777" w:rsidR="00BB14EC" w:rsidRPr="00BB14EC" w:rsidRDefault="00011802" w:rsidP="00BB14EC">
      <w:hyperlink r:id="rId11" w:history="1">
        <w:r w:rsidR="00BB14EC" w:rsidRPr="00BB14EC">
          <w:rPr>
            <w:rStyle w:val="Hyperlink"/>
          </w:rPr>
          <w:t>http://www.bankofcanada.ca/rates/related/inflation-calculator</w:t>
        </w:r>
      </w:hyperlink>
      <w:hyperlink r:id="rId12" w:history="1">
        <w:r w:rsidR="00BB14EC" w:rsidRPr="00BB14EC">
          <w:rPr>
            <w:rStyle w:val="Hyperlink"/>
          </w:rPr>
          <w:t>/</w:t>
        </w:r>
      </w:hyperlink>
    </w:p>
    <w:p w14:paraId="0BC66D67" w14:textId="003FAE82" w:rsidR="00311F21" w:rsidRDefault="00BB14EC">
      <w:pPr>
        <w:rPr>
          <w:lang w:val="en-CA"/>
        </w:rPr>
      </w:pPr>
      <w:r>
        <w:rPr>
          <w:lang w:val="en-CA"/>
        </w:rPr>
        <w:t xml:space="preserve"> </w:t>
      </w:r>
    </w:p>
    <w:p w14:paraId="2CC3C868" w14:textId="30E28CB8" w:rsidR="00BB14EC" w:rsidRDefault="00BB14EC">
      <w:pPr>
        <w:rPr>
          <w:lang w:val="en-CA"/>
        </w:rPr>
      </w:pPr>
      <w:r w:rsidRPr="004F4792">
        <w:rPr>
          <w:b/>
          <w:lang w:val="en-CA"/>
        </w:rPr>
        <w:t>Indexation</w:t>
      </w:r>
      <w:r>
        <w:rPr>
          <w:lang w:val="en-CA"/>
        </w:rPr>
        <w:t>: the automatic correction of a dollar amount for the effects of inflation by law or contract.</w:t>
      </w:r>
    </w:p>
    <w:p w14:paraId="77FC9B66" w14:textId="77777777" w:rsidR="00BB14EC" w:rsidRDefault="00BB14EC">
      <w:pPr>
        <w:rPr>
          <w:lang w:val="en-CA"/>
        </w:rPr>
      </w:pPr>
    </w:p>
    <w:p w14:paraId="7E3D41A3" w14:textId="5A51EF8D" w:rsidR="00BB14EC" w:rsidRDefault="00BB14EC" w:rsidP="00067F12">
      <w:pPr>
        <w:outlineLvl w:val="0"/>
        <w:rPr>
          <w:lang w:val="en-CA"/>
        </w:rPr>
      </w:pPr>
      <w:r>
        <w:rPr>
          <w:lang w:val="en-CA"/>
        </w:rPr>
        <w:lastRenderedPageBreak/>
        <w:t>Cola: A COLA automatically raises the wage when the CPI raises.</w:t>
      </w:r>
    </w:p>
    <w:p w14:paraId="0F0BFF68" w14:textId="77777777" w:rsidR="00BB14EC" w:rsidRDefault="00BB14EC">
      <w:pPr>
        <w:rPr>
          <w:lang w:val="en-CA"/>
        </w:rPr>
      </w:pPr>
    </w:p>
    <w:p w14:paraId="145FEBF6" w14:textId="27641EF8" w:rsidR="00BB14EC" w:rsidRDefault="00814608">
      <w:pPr>
        <w:rPr>
          <w:lang w:val="en-CA"/>
        </w:rPr>
      </w:pPr>
      <w:r w:rsidRPr="00814608">
        <w:rPr>
          <w:b/>
          <w:lang w:val="en-CA"/>
        </w:rPr>
        <w:t>Nominal Interest Rate</w:t>
      </w:r>
      <w:r>
        <w:rPr>
          <w:lang w:val="en-CA"/>
        </w:rPr>
        <w:t>: the interest rate that is usually reported without a correction for the effects of inflation.</w:t>
      </w:r>
    </w:p>
    <w:p w14:paraId="605B3DF1" w14:textId="4704D075" w:rsidR="00814608" w:rsidRDefault="00814608">
      <w:pPr>
        <w:rPr>
          <w:lang w:val="en-CA"/>
        </w:rPr>
      </w:pPr>
      <w:r w:rsidRPr="00814608">
        <w:rPr>
          <w:b/>
          <w:lang w:val="en-CA"/>
        </w:rPr>
        <w:t>Real Interest Rate:</w:t>
      </w:r>
      <w:r>
        <w:rPr>
          <w:lang w:val="en-CA"/>
        </w:rPr>
        <w:t xml:space="preserve"> the interest rate that is corrected for the effects of inflation.</w:t>
      </w:r>
    </w:p>
    <w:p w14:paraId="1EBDF378" w14:textId="77777777" w:rsidR="00814608" w:rsidRDefault="00814608">
      <w:pPr>
        <w:rPr>
          <w:lang w:val="en-CA"/>
        </w:rPr>
      </w:pPr>
    </w:p>
    <w:p w14:paraId="783209B3" w14:textId="3F367528" w:rsidR="00814608" w:rsidRDefault="00814608" w:rsidP="00067F12">
      <w:pPr>
        <w:outlineLvl w:val="0"/>
        <w:rPr>
          <w:lang w:val="en-CA"/>
        </w:rPr>
      </w:pPr>
      <w:r>
        <w:rPr>
          <w:lang w:val="en-CA"/>
        </w:rPr>
        <w:t>Real Interest Rate = Nominal Interest Rate – Inflation Rate</w:t>
      </w:r>
    </w:p>
    <w:p w14:paraId="1EFBDC13" w14:textId="77777777" w:rsidR="00814608" w:rsidRDefault="00814608">
      <w:pPr>
        <w:rPr>
          <w:lang w:val="en-CA"/>
        </w:rPr>
      </w:pPr>
    </w:p>
    <w:p w14:paraId="27395879" w14:textId="2B97225C" w:rsidR="00814608" w:rsidRPr="00A46D7A" w:rsidRDefault="00A46D7A" w:rsidP="00067F12">
      <w:pPr>
        <w:outlineLvl w:val="0"/>
        <w:rPr>
          <w:sz w:val="28"/>
          <w:lang w:val="en-CA"/>
        </w:rPr>
      </w:pPr>
      <w:r>
        <w:rPr>
          <w:sz w:val="28"/>
          <w:lang w:val="en-CA"/>
        </w:rPr>
        <w:t>Chap.</w:t>
      </w:r>
      <w:r w:rsidRPr="00A46D7A">
        <w:rPr>
          <w:sz w:val="28"/>
          <w:lang w:val="en-CA"/>
        </w:rPr>
        <w:t xml:space="preserve"> 7 – Production and Growth</w:t>
      </w:r>
      <w:r w:rsidR="00BA3581">
        <w:rPr>
          <w:sz w:val="28"/>
          <w:lang w:val="en-CA"/>
        </w:rPr>
        <w:t>: 06/10/15</w:t>
      </w:r>
    </w:p>
    <w:p w14:paraId="3430AAB6" w14:textId="77777777" w:rsidR="00A46D7A" w:rsidRDefault="00A46D7A">
      <w:pPr>
        <w:rPr>
          <w:lang w:val="en-CA"/>
        </w:rPr>
      </w:pPr>
    </w:p>
    <w:p w14:paraId="7690041E" w14:textId="6DF9CD73" w:rsidR="00BA3581" w:rsidRDefault="00BA3581">
      <w:pPr>
        <w:rPr>
          <w:lang w:val="en-CA"/>
        </w:rPr>
      </w:pPr>
      <w:r>
        <w:rPr>
          <w:lang w:val="en-CA"/>
        </w:rPr>
        <w:t>How Productivity is Determined:</w:t>
      </w:r>
    </w:p>
    <w:p w14:paraId="0DFAEA43" w14:textId="2987BD13" w:rsidR="00BA3581" w:rsidRPr="00BA3581" w:rsidRDefault="00BA3581" w:rsidP="00BA3581">
      <w:pPr>
        <w:pStyle w:val="ListParagraph"/>
        <w:numPr>
          <w:ilvl w:val="0"/>
          <w:numId w:val="5"/>
        </w:numPr>
        <w:rPr>
          <w:lang w:val="en-CA"/>
        </w:rPr>
      </w:pPr>
      <w:r w:rsidRPr="00BA3581">
        <w:rPr>
          <w:lang w:val="en-CA"/>
        </w:rPr>
        <w:t>Natural Resources</w:t>
      </w:r>
    </w:p>
    <w:p w14:paraId="234BAF10" w14:textId="576D4796" w:rsidR="00BA3581" w:rsidRDefault="00BA3581" w:rsidP="00BA3581">
      <w:pPr>
        <w:pStyle w:val="ListParagraph"/>
        <w:numPr>
          <w:ilvl w:val="0"/>
          <w:numId w:val="5"/>
        </w:numPr>
        <w:rPr>
          <w:lang w:val="en-CA"/>
        </w:rPr>
      </w:pPr>
      <w:r w:rsidRPr="00BA3581">
        <w:rPr>
          <w:lang w:val="en-CA"/>
        </w:rPr>
        <w:t>Technological Knowledge</w:t>
      </w:r>
    </w:p>
    <w:p w14:paraId="6D250747" w14:textId="77777777" w:rsidR="00BA3581" w:rsidRDefault="00BA3581" w:rsidP="00BA3581">
      <w:pPr>
        <w:rPr>
          <w:lang w:val="en-CA"/>
        </w:rPr>
      </w:pPr>
    </w:p>
    <w:p w14:paraId="4A11DC30" w14:textId="64D37EEA" w:rsidR="00A46D7A" w:rsidRDefault="00BA3581" w:rsidP="00067F12">
      <w:pPr>
        <w:outlineLvl w:val="0"/>
        <w:rPr>
          <w:lang w:val="en-CA"/>
        </w:rPr>
      </w:pPr>
      <w:r>
        <w:rPr>
          <w:lang w:val="en-CA"/>
        </w:rPr>
        <w:t xml:space="preserve">Growth model </w:t>
      </w:r>
      <w:r w:rsidRPr="00BA3581">
        <w:rPr>
          <w:lang w:val="en-CA"/>
        </w:rPr>
        <w:sym w:font="Wingdings" w:char="F0E0"/>
      </w:r>
      <w:r>
        <w:rPr>
          <w:lang w:val="en-CA"/>
        </w:rPr>
        <w:t xml:space="preserve"> P = A x f(K, L, H, N)</w:t>
      </w:r>
    </w:p>
    <w:p w14:paraId="600DEC2D" w14:textId="77777777" w:rsidR="00BA3581" w:rsidRDefault="00BA3581">
      <w:pPr>
        <w:rPr>
          <w:lang w:val="en-CA"/>
        </w:rPr>
      </w:pPr>
    </w:p>
    <w:p w14:paraId="20B8CAB3" w14:textId="6C44F9E2" w:rsidR="00BA3581" w:rsidRDefault="00BA3581" w:rsidP="00067F12">
      <w:pPr>
        <w:outlineLvl w:val="0"/>
        <w:rPr>
          <w:lang w:val="en-CA"/>
        </w:rPr>
      </w:pPr>
      <w:r>
        <w:rPr>
          <w:lang w:val="en-CA"/>
        </w:rPr>
        <w:t>China has a growth rate of about 10% each year. (Extremely high)</w:t>
      </w:r>
    </w:p>
    <w:p w14:paraId="2D335088" w14:textId="77777777" w:rsidR="00BA3581" w:rsidRDefault="00BA3581">
      <w:pPr>
        <w:rPr>
          <w:lang w:val="en-CA"/>
        </w:rPr>
      </w:pPr>
    </w:p>
    <w:p w14:paraId="24A54DF2" w14:textId="21958CC4" w:rsidR="00BA3581" w:rsidRPr="00BA3581" w:rsidRDefault="00BA3581" w:rsidP="00067F12">
      <w:pPr>
        <w:outlineLvl w:val="0"/>
        <w:rPr>
          <w:b/>
          <w:lang w:val="en-CA"/>
        </w:rPr>
      </w:pPr>
      <w:r w:rsidRPr="00BA3581">
        <w:rPr>
          <w:b/>
          <w:lang w:val="en-CA"/>
        </w:rPr>
        <w:t>The Impo</w:t>
      </w:r>
      <w:r>
        <w:rPr>
          <w:b/>
          <w:lang w:val="en-CA"/>
        </w:rPr>
        <w:t>rtance of Saving and Investment</w:t>
      </w:r>
    </w:p>
    <w:p w14:paraId="74ABFCE6" w14:textId="6A8E3F49" w:rsidR="00BA3581" w:rsidRPr="00BA3581" w:rsidRDefault="00BA3581" w:rsidP="00BA3581">
      <w:pPr>
        <w:pStyle w:val="ListParagraph"/>
        <w:numPr>
          <w:ilvl w:val="0"/>
          <w:numId w:val="6"/>
        </w:numPr>
        <w:rPr>
          <w:lang w:val="en-CA"/>
        </w:rPr>
      </w:pPr>
      <w:r w:rsidRPr="00BA3581">
        <w:rPr>
          <w:lang w:val="en-CA"/>
        </w:rPr>
        <w:t>To grow, you need capital.</w:t>
      </w:r>
    </w:p>
    <w:p w14:paraId="1FD93335" w14:textId="70DF926A" w:rsidR="00BA3581" w:rsidRPr="00BA3581" w:rsidRDefault="00BA3581" w:rsidP="00BA3581">
      <w:pPr>
        <w:pStyle w:val="ListParagraph"/>
        <w:numPr>
          <w:ilvl w:val="0"/>
          <w:numId w:val="6"/>
        </w:numPr>
        <w:rPr>
          <w:lang w:val="en-CA"/>
        </w:rPr>
      </w:pPr>
      <w:r w:rsidRPr="00BA3581">
        <w:rPr>
          <w:lang w:val="en-CA"/>
        </w:rPr>
        <w:t>In order to accumulate capital, you must invest.</w:t>
      </w:r>
    </w:p>
    <w:p w14:paraId="4C00CF7D" w14:textId="7856FF93" w:rsidR="00BA3581" w:rsidRPr="00BA3581" w:rsidRDefault="00BA3581" w:rsidP="00BA3581">
      <w:pPr>
        <w:pStyle w:val="ListParagraph"/>
        <w:numPr>
          <w:ilvl w:val="0"/>
          <w:numId w:val="6"/>
        </w:numPr>
        <w:rPr>
          <w:lang w:val="en-CA"/>
        </w:rPr>
      </w:pPr>
      <w:r w:rsidRPr="00BA3581">
        <w:rPr>
          <w:lang w:val="en-CA"/>
        </w:rPr>
        <w:t>This involves a trade-off: you must reduce your consumption to save more. The money saved will be used to gain more in the future.</w:t>
      </w:r>
    </w:p>
    <w:p w14:paraId="541205BC" w14:textId="77777777" w:rsidR="00BA3581" w:rsidRDefault="00BA3581">
      <w:pPr>
        <w:rPr>
          <w:b/>
          <w:lang w:val="en-CA"/>
        </w:rPr>
      </w:pPr>
    </w:p>
    <w:p w14:paraId="6E1EB4D9" w14:textId="37806791" w:rsidR="00BA3581" w:rsidRDefault="00BA3581" w:rsidP="00067F12">
      <w:pPr>
        <w:outlineLvl w:val="0"/>
        <w:rPr>
          <w:b/>
          <w:lang w:val="en-CA"/>
        </w:rPr>
      </w:pPr>
      <w:r>
        <w:rPr>
          <w:b/>
          <w:lang w:val="en-CA"/>
        </w:rPr>
        <w:t>Diminishing Returns and the Catch-up Effect</w:t>
      </w:r>
    </w:p>
    <w:p w14:paraId="39DEE83E" w14:textId="128A2372" w:rsidR="00BA3581" w:rsidRPr="000B1D60" w:rsidRDefault="00BA3581" w:rsidP="000B1D60">
      <w:pPr>
        <w:pStyle w:val="ListParagraph"/>
        <w:numPr>
          <w:ilvl w:val="0"/>
          <w:numId w:val="7"/>
        </w:numPr>
        <w:rPr>
          <w:lang w:val="en-CA"/>
        </w:rPr>
      </w:pPr>
      <w:r w:rsidRPr="000B1D60">
        <w:rPr>
          <w:lang w:val="en-CA"/>
        </w:rPr>
        <w:t>Governments tend to encourage investment by raising the saving rate.</w:t>
      </w:r>
    </w:p>
    <w:p w14:paraId="117AA7DB" w14:textId="3A1BD76D" w:rsidR="000B1D60" w:rsidRDefault="000B1D60" w:rsidP="000B1D60">
      <w:pPr>
        <w:pStyle w:val="ListParagraph"/>
        <w:numPr>
          <w:ilvl w:val="0"/>
          <w:numId w:val="7"/>
        </w:numPr>
        <w:rPr>
          <w:lang w:val="en-CA"/>
        </w:rPr>
      </w:pPr>
      <w:r w:rsidRPr="000B1D60">
        <w:rPr>
          <w:lang w:val="en-CA"/>
        </w:rPr>
        <w:t>Each extra unit of capital will increase production, but that rate of increase is decreasing.</w:t>
      </w:r>
    </w:p>
    <w:p w14:paraId="72BF2112" w14:textId="5FF1C40F" w:rsidR="000B1D60" w:rsidRPr="000B1D60" w:rsidRDefault="000B1D60" w:rsidP="000B1D60">
      <w:pPr>
        <w:widowControl w:val="0"/>
        <w:autoSpaceDE w:val="0"/>
        <w:autoSpaceDN w:val="0"/>
        <w:adjustRightInd w:val="0"/>
        <w:jc w:val="center"/>
        <w:rPr>
          <w:rFonts w:ascii="Times" w:hAnsi="Times" w:cs="Times"/>
        </w:rPr>
      </w:pPr>
      <w:r>
        <w:rPr>
          <w:noProof/>
        </w:rPr>
        <w:drawing>
          <wp:inline distT="0" distB="0" distL="0" distR="0" wp14:anchorId="5DCBE939" wp14:editId="798737FA">
            <wp:extent cx="3395375" cy="2544437"/>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23578" cy="2565572"/>
                    </a:xfrm>
                    <a:prstGeom prst="rect">
                      <a:avLst/>
                    </a:prstGeom>
                    <a:noFill/>
                    <a:ln>
                      <a:noFill/>
                    </a:ln>
                  </pic:spPr>
                </pic:pic>
              </a:graphicData>
            </a:graphic>
          </wp:inline>
        </w:drawing>
      </w:r>
    </w:p>
    <w:p w14:paraId="3F109A5B" w14:textId="537B6D87" w:rsidR="000B1D60" w:rsidRDefault="000B1D60" w:rsidP="000B1D60">
      <w:pPr>
        <w:pStyle w:val="ListParagraph"/>
        <w:numPr>
          <w:ilvl w:val="0"/>
          <w:numId w:val="7"/>
        </w:numPr>
        <w:rPr>
          <w:lang w:val="en-CA"/>
        </w:rPr>
      </w:pPr>
      <w:r w:rsidRPr="000B1D60">
        <w:rPr>
          <w:b/>
          <w:lang w:val="en-CA"/>
        </w:rPr>
        <w:t>Diminishing returns:</w:t>
      </w:r>
      <w:r>
        <w:rPr>
          <w:lang w:val="en-CA"/>
        </w:rPr>
        <w:t xml:space="preserve"> the benefit from an extra unit of an input declines as the quantity of the input increase.</w:t>
      </w:r>
    </w:p>
    <w:p w14:paraId="4125A9B0" w14:textId="2EB38AE1" w:rsidR="000B1D60" w:rsidRDefault="000B1D60" w:rsidP="000B1D60">
      <w:pPr>
        <w:pStyle w:val="ListParagraph"/>
        <w:numPr>
          <w:ilvl w:val="0"/>
          <w:numId w:val="7"/>
        </w:numPr>
        <w:rPr>
          <w:lang w:val="en-CA"/>
        </w:rPr>
      </w:pPr>
      <w:r>
        <w:rPr>
          <w:b/>
          <w:lang w:val="en-CA"/>
        </w:rPr>
        <w:lastRenderedPageBreak/>
        <w:t>Catch-up effect:</w:t>
      </w:r>
      <w:r>
        <w:rPr>
          <w:lang w:val="en-CA"/>
        </w:rPr>
        <w:t xml:space="preserve"> countries that start off poor tend to grow more rapidly than countries that start off rich.</w:t>
      </w:r>
    </w:p>
    <w:p w14:paraId="4BA119AA" w14:textId="77777777" w:rsidR="000B1D60" w:rsidRDefault="000B1D60" w:rsidP="000B1D60">
      <w:pPr>
        <w:rPr>
          <w:b/>
          <w:lang w:val="en-CA"/>
        </w:rPr>
      </w:pPr>
    </w:p>
    <w:p w14:paraId="735263BB" w14:textId="0D70E1DE" w:rsidR="000B1D60" w:rsidRDefault="000B1D60" w:rsidP="00067F12">
      <w:pPr>
        <w:outlineLvl w:val="0"/>
        <w:rPr>
          <w:b/>
          <w:lang w:val="en-CA"/>
        </w:rPr>
      </w:pPr>
      <w:r>
        <w:rPr>
          <w:b/>
          <w:lang w:val="en-CA"/>
        </w:rPr>
        <w:t>Investment from Abroad</w:t>
      </w:r>
    </w:p>
    <w:p w14:paraId="3E95CADB" w14:textId="332C45F6" w:rsidR="000B1D60" w:rsidRPr="00921F36" w:rsidRDefault="00921F36" w:rsidP="00921F36">
      <w:pPr>
        <w:pStyle w:val="ListParagraph"/>
        <w:numPr>
          <w:ilvl w:val="0"/>
          <w:numId w:val="8"/>
        </w:numPr>
        <w:rPr>
          <w:lang w:val="en-CA"/>
        </w:rPr>
      </w:pPr>
      <w:r w:rsidRPr="00921F36">
        <w:rPr>
          <w:lang w:val="en-CA"/>
        </w:rPr>
        <w:t>A country can acquire capital from foreign investment</w:t>
      </w:r>
    </w:p>
    <w:p w14:paraId="112AD4A4" w14:textId="14F25517" w:rsidR="00921F36" w:rsidRPr="00921F36" w:rsidRDefault="00921F36" w:rsidP="00921F36">
      <w:pPr>
        <w:pStyle w:val="ListParagraph"/>
        <w:numPr>
          <w:ilvl w:val="0"/>
          <w:numId w:val="8"/>
        </w:numPr>
        <w:rPr>
          <w:lang w:val="en-CA"/>
        </w:rPr>
      </w:pPr>
      <w:r w:rsidRPr="00921F36">
        <w:rPr>
          <w:b/>
          <w:lang w:val="en-CA"/>
        </w:rPr>
        <w:t>Foreign direct investment:</w:t>
      </w:r>
      <w:r w:rsidRPr="00921F36">
        <w:rPr>
          <w:lang w:val="en-CA"/>
        </w:rPr>
        <w:t xml:space="preserve"> a capital investment that is owned and operated by a foreign entity</w:t>
      </w:r>
    </w:p>
    <w:p w14:paraId="31C2B04D" w14:textId="1306FA30" w:rsidR="00921F36" w:rsidRPr="00921F36" w:rsidRDefault="00921F36" w:rsidP="00921F36">
      <w:pPr>
        <w:pStyle w:val="ListParagraph"/>
        <w:numPr>
          <w:ilvl w:val="0"/>
          <w:numId w:val="8"/>
        </w:numPr>
        <w:rPr>
          <w:lang w:val="en-CA"/>
        </w:rPr>
      </w:pPr>
      <w:r w:rsidRPr="00921F36">
        <w:rPr>
          <w:b/>
          <w:lang w:val="en-CA"/>
        </w:rPr>
        <w:t xml:space="preserve">Foreign indirect investment: </w:t>
      </w:r>
      <w:r w:rsidRPr="00921F36">
        <w:rPr>
          <w:lang w:val="en-CA"/>
        </w:rPr>
        <w:t>an investment that is financed with foreign money operated by domestic residents.</w:t>
      </w:r>
    </w:p>
    <w:p w14:paraId="4D6ABDFA" w14:textId="71BD5551" w:rsidR="00921F36" w:rsidRDefault="00921F36" w:rsidP="00921F36">
      <w:pPr>
        <w:pStyle w:val="ListParagraph"/>
        <w:numPr>
          <w:ilvl w:val="0"/>
          <w:numId w:val="8"/>
        </w:numPr>
        <w:rPr>
          <w:lang w:val="en-CA"/>
        </w:rPr>
      </w:pPr>
      <w:r w:rsidRPr="00921F36">
        <w:rPr>
          <w:b/>
          <w:lang w:val="en-CA"/>
        </w:rPr>
        <w:t>Foreign portfolio investment:</w:t>
      </w:r>
      <w:r w:rsidRPr="00921F36">
        <w:rPr>
          <w:lang w:val="en-CA"/>
        </w:rPr>
        <w:t xml:space="preserve"> an investment that is financed with foreign money but operated by domestic residents.</w:t>
      </w:r>
    </w:p>
    <w:p w14:paraId="72E3B353" w14:textId="77777777" w:rsidR="00921F36" w:rsidRDefault="00921F36" w:rsidP="00B320E0">
      <w:pPr>
        <w:rPr>
          <w:lang w:val="en-CA"/>
        </w:rPr>
      </w:pPr>
    </w:p>
    <w:p w14:paraId="70558083" w14:textId="2178EFE4" w:rsidR="00B320E0" w:rsidRDefault="00B320E0" w:rsidP="00067F12">
      <w:pPr>
        <w:outlineLvl w:val="0"/>
        <w:rPr>
          <w:b/>
          <w:lang w:val="en-CA"/>
        </w:rPr>
      </w:pPr>
      <w:r>
        <w:rPr>
          <w:b/>
          <w:lang w:val="en-CA"/>
        </w:rPr>
        <w:t>Education</w:t>
      </w:r>
    </w:p>
    <w:p w14:paraId="1B3027F0" w14:textId="767E14B7" w:rsidR="00B320E0" w:rsidRPr="00B320E0" w:rsidRDefault="00B320E0" w:rsidP="00B320E0">
      <w:pPr>
        <w:pStyle w:val="ListParagraph"/>
        <w:numPr>
          <w:ilvl w:val="0"/>
          <w:numId w:val="9"/>
        </w:numPr>
        <w:rPr>
          <w:lang w:val="en-CA"/>
        </w:rPr>
      </w:pPr>
      <w:r w:rsidRPr="00B320E0">
        <w:rPr>
          <w:lang w:val="en-CA"/>
        </w:rPr>
        <w:t>Investment in human capital (education) is at least as important as investment in physical capital for long-run economic success.</w:t>
      </w:r>
    </w:p>
    <w:p w14:paraId="1C1897A3" w14:textId="0D92FE5D" w:rsidR="00B320E0" w:rsidRPr="00B320E0" w:rsidRDefault="00B320E0" w:rsidP="00B320E0">
      <w:pPr>
        <w:pStyle w:val="ListParagraph"/>
        <w:numPr>
          <w:ilvl w:val="0"/>
          <w:numId w:val="9"/>
        </w:numPr>
        <w:rPr>
          <w:lang w:val="en-CA"/>
        </w:rPr>
      </w:pPr>
      <w:r w:rsidRPr="00B320E0">
        <w:rPr>
          <w:lang w:val="en-CA"/>
        </w:rPr>
        <w:t>More education leads to higher wages and salaries</w:t>
      </w:r>
    </w:p>
    <w:p w14:paraId="19EBFE99" w14:textId="197DAEA6" w:rsidR="00B320E0" w:rsidRDefault="00B320E0" w:rsidP="00B320E0">
      <w:pPr>
        <w:pStyle w:val="ListParagraph"/>
        <w:numPr>
          <w:ilvl w:val="0"/>
          <w:numId w:val="9"/>
        </w:numPr>
        <w:rPr>
          <w:lang w:val="en-CA"/>
        </w:rPr>
      </w:pPr>
      <w:r w:rsidRPr="00B320E0">
        <w:rPr>
          <w:lang w:val="en-CA"/>
        </w:rPr>
        <w:t>Providing good schools is how governments can improve the standard of living.</w:t>
      </w:r>
    </w:p>
    <w:p w14:paraId="6875A538" w14:textId="46E35E7D" w:rsidR="00B320E0" w:rsidRDefault="00B9399E" w:rsidP="00B320E0">
      <w:pPr>
        <w:pStyle w:val="ListParagraph"/>
        <w:numPr>
          <w:ilvl w:val="0"/>
          <w:numId w:val="9"/>
        </w:numPr>
        <w:rPr>
          <w:lang w:val="en-CA"/>
        </w:rPr>
      </w:pPr>
      <w:r>
        <w:rPr>
          <w:lang w:val="en-CA"/>
        </w:rPr>
        <w:t xml:space="preserve">Human capital contributes to economic growth because it conveys positive </w:t>
      </w:r>
      <w:r>
        <w:rPr>
          <w:b/>
          <w:lang w:val="en-CA"/>
        </w:rPr>
        <w:t>externalities</w:t>
      </w:r>
      <w:r>
        <w:rPr>
          <w:lang w:val="en-CA"/>
        </w:rPr>
        <w:t>.</w:t>
      </w:r>
    </w:p>
    <w:p w14:paraId="12399A5B" w14:textId="4E60FED0" w:rsidR="00B9399E" w:rsidRDefault="00B9399E" w:rsidP="00B320E0">
      <w:pPr>
        <w:pStyle w:val="ListParagraph"/>
        <w:numPr>
          <w:ilvl w:val="0"/>
          <w:numId w:val="9"/>
        </w:numPr>
        <w:rPr>
          <w:lang w:val="en-CA"/>
        </w:rPr>
      </w:pPr>
      <w:r>
        <w:rPr>
          <w:b/>
          <w:lang w:val="en-CA"/>
        </w:rPr>
        <w:t xml:space="preserve">Externalities: </w:t>
      </w:r>
      <w:r>
        <w:rPr>
          <w:lang w:val="en-CA"/>
        </w:rPr>
        <w:t>the effect of one person’s actions on the well-being of a bystander.</w:t>
      </w:r>
    </w:p>
    <w:p w14:paraId="7922FD6C" w14:textId="1CDAEA25" w:rsidR="00B9399E" w:rsidRDefault="00B9399E" w:rsidP="00B320E0">
      <w:pPr>
        <w:pStyle w:val="ListParagraph"/>
        <w:numPr>
          <w:ilvl w:val="0"/>
          <w:numId w:val="9"/>
        </w:numPr>
        <w:rPr>
          <w:lang w:val="en-CA"/>
        </w:rPr>
      </w:pPr>
      <w:r>
        <w:rPr>
          <w:lang w:val="en-CA"/>
        </w:rPr>
        <w:t xml:space="preserve">Some poor countries face a </w:t>
      </w:r>
      <w:r>
        <w:rPr>
          <w:b/>
          <w:lang w:val="en-CA"/>
        </w:rPr>
        <w:t>brain drain</w:t>
      </w:r>
      <w:r>
        <w:rPr>
          <w:lang w:val="en-CA"/>
        </w:rPr>
        <w:t>.</w:t>
      </w:r>
    </w:p>
    <w:p w14:paraId="23CD7A56" w14:textId="1A957B0D" w:rsidR="00B9399E" w:rsidRDefault="00B9399E" w:rsidP="00B320E0">
      <w:pPr>
        <w:pStyle w:val="ListParagraph"/>
        <w:numPr>
          <w:ilvl w:val="0"/>
          <w:numId w:val="9"/>
        </w:numPr>
        <w:rPr>
          <w:lang w:val="en-CA"/>
        </w:rPr>
      </w:pPr>
      <w:r>
        <w:rPr>
          <w:b/>
          <w:lang w:val="en-CA"/>
        </w:rPr>
        <w:t xml:space="preserve">Brain drain: </w:t>
      </w:r>
      <w:r>
        <w:rPr>
          <w:lang w:val="en-CA"/>
        </w:rPr>
        <w:t xml:space="preserve"> the immigration of many of the most educated workers to rich countries, where they can enjoy a higher standard of living.</w:t>
      </w:r>
    </w:p>
    <w:p w14:paraId="0406F945" w14:textId="2203D8CB" w:rsidR="00B9399E" w:rsidRDefault="00B9399E" w:rsidP="00B9399E">
      <w:pPr>
        <w:rPr>
          <w:lang w:val="en-CA"/>
        </w:rPr>
      </w:pPr>
      <w:r>
        <w:rPr>
          <w:lang w:val="en-CA"/>
        </w:rPr>
        <w:t>*look up Milton Freeman</w:t>
      </w:r>
    </w:p>
    <w:p w14:paraId="3EB12776" w14:textId="77777777" w:rsidR="00B9399E" w:rsidRDefault="00B9399E" w:rsidP="00B9399E">
      <w:pPr>
        <w:rPr>
          <w:b/>
          <w:lang w:val="en-CA"/>
        </w:rPr>
      </w:pPr>
    </w:p>
    <w:p w14:paraId="6DB3B3C1" w14:textId="4CDAC64B" w:rsidR="00B9399E" w:rsidRDefault="00B9399E" w:rsidP="00067F12">
      <w:pPr>
        <w:outlineLvl w:val="0"/>
        <w:rPr>
          <w:b/>
          <w:lang w:val="en-CA"/>
        </w:rPr>
      </w:pPr>
      <w:r>
        <w:rPr>
          <w:b/>
          <w:lang w:val="en-CA"/>
        </w:rPr>
        <w:t>Health and Nutrition</w:t>
      </w:r>
    </w:p>
    <w:p w14:paraId="16A4D70D" w14:textId="1CFA057C" w:rsidR="00B9399E" w:rsidRDefault="00B9399E" w:rsidP="00B9399E">
      <w:pPr>
        <w:pStyle w:val="ListParagraph"/>
        <w:numPr>
          <w:ilvl w:val="0"/>
          <w:numId w:val="10"/>
        </w:numPr>
        <w:rPr>
          <w:lang w:val="en-CA"/>
        </w:rPr>
      </w:pPr>
      <w:r w:rsidRPr="00B9399E">
        <w:rPr>
          <w:lang w:val="en-CA"/>
        </w:rPr>
        <w:t>Healthier workers are generally more productive.</w:t>
      </w:r>
    </w:p>
    <w:p w14:paraId="1EABF025" w14:textId="3E13E970" w:rsidR="00B9399E" w:rsidRDefault="00B9399E" w:rsidP="00B9399E">
      <w:pPr>
        <w:pStyle w:val="ListParagraph"/>
        <w:numPr>
          <w:ilvl w:val="0"/>
          <w:numId w:val="10"/>
        </w:numPr>
        <w:rPr>
          <w:lang w:val="en-CA"/>
        </w:rPr>
      </w:pPr>
      <w:r>
        <w:rPr>
          <w:lang w:val="en-CA"/>
        </w:rPr>
        <w:t>Poor countries are poor because their populations are not healthy.</w:t>
      </w:r>
    </w:p>
    <w:p w14:paraId="4528821A" w14:textId="21D74062" w:rsidR="00B9399E" w:rsidRDefault="00B9399E" w:rsidP="00B9399E">
      <w:pPr>
        <w:pStyle w:val="ListParagraph"/>
        <w:numPr>
          <w:ilvl w:val="0"/>
          <w:numId w:val="10"/>
        </w:numPr>
        <w:rPr>
          <w:lang w:val="en-CA"/>
        </w:rPr>
      </w:pPr>
      <w:r>
        <w:rPr>
          <w:lang w:val="en-CA"/>
        </w:rPr>
        <w:t>Populations are not healthy because they are poor.</w:t>
      </w:r>
    </w:p>
    <w:p w14:paraId="1CEF4282" w14:textId="42071BA7" w:rsidR="00B9399E" w:rsidRDefault="00B9399E" w:rsidP="00B9399E">
      <w:pPr>
        <w:pStyle w:val="ListParagraph"/>
        <w:numPr>
          <w:ilvl w:val="0"/>
          <w:numId w:val="10"/>
        </w:numPr>
        <w:rPr>
          <w:lang w:val="en-CA"/>
        </w:rPr>
      </w:pPr>
      <w:r>
        <w:rPr>
          <w:lang w:val="en-CA"/>
        </w:rPr>
        <w:t>It is a vicious cycle</w:t>
      </w:r>
    </w:p>
    <w:p w14:paraId="59CDAA32" w14:textId="77777777" w:rsidR="00B9399E" w:rsidRDefault="00B9399E" w:rsidP="00B9399E">
      <w:pPr>
        <w:rPr>
          <w:lang w:val="en-CA"/>
        </w:rPr>
      </w:pPr>
    </w:p>
    <w:p w14:paraId="45F5C59D" w14:textId="371406CF" w:rsidR="00B9399E" w:rsidRDefault="00B9399E" w:rsidP="00067F12">
      <w:pPr>
        <w:outlineLvl w:val="0"/>
        <w:rPr>
          <w:b/>
          <w:lang w:val="en-CA"/>
        </w:rPr>
      </w:pPr>
      <w:r>
        <w:rPr>
          <w:b/>
          <w:lang w:val="en-CA"/>
        </w:rPr>
        <w:t>Property Right and Political Stability</w:t>
      </w:r>
    </w:p>
    <w:p w14:paraId="00AAE4B1" w14:textId="51C7A24F" w:rsidR="00B9399E" w:rsidRPr="00B9399E" w:rsidRDefault="00B9399E" w:rsidP="00B9399E">
      <w:pPr>
        <w:pStyle w:val="ListParagraph"/>
        <w:numPr>
          <w:ilvl w:val="0"/>
          <w:numId w:val="11"/>
        </w:numPr>
        <w:rPr>
          <w:lang w:val="en-CA"/>
        </w:rPr>
      </w:pPr>
      <w:r w:rsidRPr="00B9399E">
        <w:rPr>
          <w:lang w:val="en-CA"/>
        </w:rPr>
        <w:t xml:space="preserve">For the price system to work, </w:t>
      </w:r>
      <w:r w:rsidRPr="00B9399E">
        <w:rPr>
          <w:b/>
          <w:lang w:val="en-CA"/>
        </w:rPr>
        <w:t>property rights</w:t>
      </w:r>
      <w:r w:rsidRPr="00B9399E">
        <w:rPr>
          <w:lang w:val="en-CA"/>
        </w:rPr>
        <w:t xml:space="preserve"> must be respected.</w:t>
      </w:r>
    </w:p>
    <w:p w14:paraId="1258A1D9" w14:textId="53F3F9EC" w:rsidR="00B9399E" w:rsidRDefault="00B9399E" w:rsidP="00B9399E">
      <w:pPr>
        <w:pStyle w:val="ListParagraph"/>
        <w:numPr>
          <w:ilvl w:val="0"/>
          <w:numId w:val="11"/>
        </w:numPr>
        <w:rPr>
          <w:lang w:val="en-CA"/>
        </w:rPr>
      </w:pPr>
      <w:r w:rsidRPr="00B9399E">
        <w:rPr>
          <w:b/>
          <w:lang w:val="en-CA"/>
        </w:rPr>
        <w:t xml:space="preserve">Property rights: </w:t>
      </w:r>
      <w:r w:rsidRPr="00B9399E">
        <w:rPr>
          <w:lang w:val="en-CA"/>
        </w:rPr>
        <w:t xml:space="preserve"> the ability of people to exercise authority over the resources they own.</w:t>
      </w:r>
    </w:p>
    <w:p w14:paraId="595622BF" w14:textId="3E433789" w:rsidR="00B9399E" w:rsidRDefault="007116F6" w:rsidP="00B9399E">
      <w:pPr>
        <w:pStyle w:val="ListParagraph"/>
        <w:numPr>
          <w:ilvl w:val="0"/>
          <w:numId w:val="11"/>
        </w:numPr>
        <w:rPr>
          <w:lang w:val="en-CA"/>
        </w:rPr>
      </w:pPr>
      <w:r>
        <w:rPr>
          <w:lang w:val="en-CA"/>
        </w:rPr>
        <w:t>Political instability is a threat to property rights.</w:t>
      </w:r>
    </w:p>
    <w:p w14:paraId="10E863A4" w14:textId="77777777" w:rsidR="007116F6" w:rsidRDefault="007116F6" w:rsidP="007116F6">
      <w:pPr>
        <w:rPr>
          <w:lang w:val="en-CA"/>
        </w:rPr>
      </w:pPr>
    </w:p>
    <w:p w14:paraId="624E9410" w14:textId="569D5A30" w:rsidR="007116F6" w:rsidRDefault="007116F6" w:rsidP="00067F12">
      <w:pPr>
        <w:outlineLvl w:val="0"/>
        <w:rPr>
          <w:b/>
          <w:lang w:val="en-CA"/>
        </w:rPr>
      </w:pPr>
      <w:r>
        <w:rPr>
          <w:b/>
          <w:lang w:val="en-CA"/>
        </w:rPr>
        <w:t>Free Trade</w:t>
      </w:r>
    </w:p>
    <w:p w14:paraId="7B932272" w14:textId="46DDA783" w:rsidR="007116F6" w:rsidRDefault="007116F6" w:rsidP="007116F6">
      <w:pPr>
        <w:pStyle w:val="ListParagraph"/>
        <w:numPr>
          <w:ilvl w:val="0"/>
          <w:numId w:val="12"/>
        </w:numPr>
        <w:rPr>
          <w:lang w:val="en-CA"/>
        </w:rPr>
      </w:pPr>
      <w:r w:rsidRPr="007116F6">
        <w:rPr>
          <w:lang w:val="en-CA"/>
        </w:rPr>
        <w:t>When a country eliminates trade restrictions it often experiences the same kind of economic growth that would occur after a major technological advance.</w:t>
      </w:r>
    </w:p>
    <w:p w14:paraId="6ADD159D" w14:textId="2D536B27" w:rsidR="007116F6" w:rsidRDefault="007116F6" w:rsidP="007116F6">
      <w:pPr>
        <w:pStyle w:val="ListParagraph"/>
        <w:numPr>
          <w:ilvl w:val="0"/>
          <w:numId w:val="12"/>
        </w:numPr>
        <w:rPr>
          <w:lang w:val="en-CA"/>
        </w:rPr>
      </w:pPr>
      <w:r>
        <w:rPr>
          <w:lang w:val="en-CA"/>
        </w:rPr>
        <w:t>Trade volume is determined by geography</w:t>
      </w:r>
    </w:p>
    <w:p w14:paraId="06086866" w14:textId="77777777" w:rsidR="00982428" w:rsidRDefault="00982428" w:rsidP="00982428">
      <w:pPr>
        <w:rPr>
          <w:lang w:val="en-CA"/>
        </w:rPr>
      </w:pPr>
    </w:p>
    <w:p w14:paraId="0B99C38F" w14:textId="278CE314" w:rsidR="00982428" w:rsidRDefault="00982428" w:rsidP="00067F12">
      <w:pPr>
        <w:outlineLvl w:val="0"/>
        <w:rPr>
          <w:b/>
          <w:lang w:val="en-CA"/>
        </w:rPr>
      </w:pPr>
      <w:r>
        <w:rPr>
          <w:b/>
          <w:lang w:val="en-CA"/>
        </w:rPr>
        <w:t>Research and Development</w:t>
      </w:r>
    </w:p>
    <w:p w14:paraId="24F008C3" w14:textId="76496120" w:rsidR="00982428" w:rsidRPr="00982428" w:rsidRDefault="00982428" w:rsidP="00982428">
      <w:pPr>
        <w:pStyle w:val="ListParagraph"/>
        <w:numPr>
          <w:ilvl w:val="0"/>
          <w:numId w:val="13"/>
        </w:numPr>
        <w:rPr>
          <w:lang w:val="en-CA"/>
        </w:rPr>
      </w:pPr>
      <w:r w:rsidRPr="00982428">
        <w:rPr>
          <w:lang w:val="en-CA"/>
        </w:rPr>
        <w:lastRenderedPageBreak/>
        <w:t>Technological knowledge has progressed so much which contributes to higher living standards</w:t>
      </w:r>
    </w:p>
    <w:p w14:paraId="781FF784" w14:textId="062272AA" w:rsidR="00982428" w:rsidRPr="00982428" w:rsidRDefault="00982428" w:rsidP="00982428">
      <w:pPr>
        <w:pStyle w:val="ListParagraph"/>
        <w:numPr>
          <w:ilvl w:val="0"/>
          <w:numId w:val="13"/>
        </w:numPr>
        <w:rPr>
          <w:lang w:val="en-CA"/>
        </w:rPr>
      </w:pPr>
      <w:r w:rsidRPr="00982428">
        <w:rPr>
          <w:lang w:val="en-CA"/>
        </w:rPr>
        <w:t xml:space="preserve">Knowledge is a </w:t>
      </w:r>
      <w:r w:rsidRPr="00982428">
        <w:rPr>
          <w:b/>
          <w:lang w:val="en-CA"/>
        </w:rPr>
        <w:t>public good</w:t>
      </w:r>
    </w:p>
    <w:p w14:paraId="1EF3B6CA" w14:textId="77777777" w:rsidR="00183C7D" w:rsidRDefault="00183C7D" w:rsidP="00982428">
      <w:pPr>
        <w:rPr>
          <w:b/>
          <w:lang w:val="en-CA"/>
        </w:rPr>
      </w:pPr>
    </w:p>
    <w:p w14:paraId="729588D8" w14:textId="31D04BAB" w:rsidR="00982428" w:rsidRDefault="00183C7D" w:rsidP="00067F12">
      <w:pPr>
        <w:outlineLvl w:val="0"/>
        <w:rPr>
          <w:b/>
          <w:lang w:val="en-CA"/>
        </w:rPr>
      </w:pPr>
      <w:r>
        <w:rPr>
          <w:b/>
          <w:lang w:val="en-CA"/>
        </w:rPr>
        <w:t>Population Growth</w:t>
      </w:r>
    </w:p>
    <w:p w14:paraId="46BF3E92" w14:textId="6661F387" w:rsidR="00183C7D" w:rsidRPr="00183C7D" w:rsidRDefault="00183C7D" w:rsidP="00183C7D">
      <w:pPr>
        <w:pStyle w:val="ListParagraph"/>
        <w:numPr>
          <w:ilvl w:val="0"/>
          <w:numId w:val="14"/>
        </w:numPr>
        <w:rPr>
          <w:lang w:val="en-CA"/>
        </w:rPr>
      </w:pPr>
      <w:r w:rsidRPr="00183C7D">
        <w:rPr>
          <w:lang w:val="en-CA"/>
        </w:rPr>
        <w:t>Larger population means larger total output of goods and services</w:t>
      </w:r>
    </w:p>
    <w:p w14:paraId="7AA274D9" w14:textId="77777777" w:rsidR="00183C7D" w:rsidRDefault="00183C7D" w:rsidP="00982428">
      <w:pPr>
        <w:pStyle w:val="ListParagraph"/>
        <w:numPr>
          <w:ilvl w:val="0"/>
          <w:numId w:val="14"/>
        </w:numPr>
        <w:rPr>
          <w:lang w:val="en-CA"/>
        </w:rPr>
      </w:pPr>
      <w:r w:rsidRPr="00183C7D">
        <w:rPr>
          <w:lang w:val="en-CA"/>
        </w:rPr>
        <w:t>Does not mean higher standard of living for a typical citizen</w:t>
      </w:r>
    </w:p>
    <w:p w14:paraId="4BEC0D86" w14:textId="4569AA02" w:rsidR="00183C7D" w:rsidRPr="00183C7D" w:rsidRDefault="00183C7D" w:rsidP="00982428">
      <w:pPr>
        <w:pStyle w:val="ListParagraph"/>
        <w:numPr>
          <w:ilvl w:val="0"/>
          <w:numId w:val="14"/>
        </w:numPr>
        <w:rPr>
          <w:lang w:val="en-CA"/>
        </w:rPr>
      </w:pPr>
      <w:r w:rsidRPr="00183C7D">
        <w:rPr>
          <w:b/>
          <w:lang w:val="en-CA"/>
        </w:rPr>
        <w:t>Stretching natural resources</w:t>
      </w:r>
    </w:p>
    <w:p w14:paraId="39CFBAC7" w14:textId="0E3BB5E0" w:rsidR="00183C7D" w:rsidRPr="00183C7D" w:rsidRDefault="00183C7D" w:rsidP="00183C7D">
      <w:pPr>
        <w:pStyle w:val="ListParagraph"/>
        <w:numPr>
          <w:ilvl w:val="0"/>
          <w:numId w:val="15"/>
        </w:numPr>
        <w:rPr>
          <w:lang w:val="en-CA"/>
        </w:rPr>
      </w:pPr>
      <w:r w:rsidRPr="00183C7D">
        <w:rPr>
          <w:lang w:val="en-CA"/>
        </w:rPr>
        <w:t>A large population means a larger workforce.</w:t>
      </w:r>
    </w:p>
    <w:p w14:paraId="52779333" w14:textId="31E08ADB" w:rsidR="00183C7D" w:rsidRDefault="00183C7D" w:rsidP="00183C7D">
      <w:pPr>
        <w:pStyle w:val="ListParagraph"/>
        <w:numPr>
          <w:ilvl w:val="0"/>
          <w:numId w:val="15"/>
        </w:numPr>
        <w:rPr>
          <w:lang w:val="en-CA"/>
        </w:rPr>
      </w:pPr>
      <w:r w:rsidRPr="00183C7D">
        <w:rPr>
          <w:lang w:val="en-CA"/>
        </w:rPr>
        <w:t>A large population means more consumers.</w:t>
      </w:r>
    </w:p>
    <w:p w14:paraId="5513A5B4" w14:textId="529E2424" w:rsidR="002E18BE" w:rsidRPr="002E18BE" w:rsidRDefault="002E18BE" w:rsidP="00183C7D">
      <w:pPr>
        <w:pStyle w:val="ListParagraph"/>
        <w:numPr>
          <w:ilvl w:val="0"/>
          <w:numId w:val="15"/>
        </w:numPr>
        <w:rPr>
          <w:lang w:val="en-CA"/>
        </w:rPr>
      </w:pPr>
      <w:r>
        <w:rPr>
          <w:b/>
          <w:lang w:val="en-CA"/>
        </w:rPr>
        <w:t>Diluting capital stock</w:t>
      </w:r>
    </w:p>
    <w:p w14:paraId="6AB59190" w14:textId="77777777" w:rsidR="002E18BE" w:rsidRDefault="002E18BE" w:rsidP="00F820A6">
      <w:pPr>
        <w:rPr>
          <w:lang w:val="en-CA"/>
        </w:rPr>
      </w:pPr>
    </w:p>
    <w:p w14:paraId="142CC033" w14:textId="77777777" w:rsidR="00F820A6" w:rsidRDefault="00F820A6" w:rsidP="00F820A6">
      <w:pPr>
        <w:rPr>
          <w:sz w:val="28"/>
          <w:lang w:val="en-CA"/>
        </w:rPr>
      </w:pPr>
    </w:p>
    <w:p w14:paraId="13D61037" w14:textId="77777777" w:rsidR="00F820A6" w:rsidRDefault="00F820A6" w:rsidP="00F820A6">
      <w:pPr>
        <w:rPr>
          <w:sz w:val="28"/>
          <w:lang w:val="en-CA"/>
        </w:rPr>
      </w:pPr>
    </w:p>
    <w:p w14:paraId="1638BD7D" w14:textId="77777777" w:rsidR="00F820A6" w:rsidRDefault="00F820A6" w:rsidP="00F820A6">
      <w:pPr>
        <w:rPr>
          <w:sz w:val="28"/>
          <w:lang w:val="en-CA"/>
        </w:rPr>
      </w:pPr>
    </w:p>
    <w:p w14:paraId="19CA1E08" w14:textId="77777777" w:rsidR="00F820A6" w:rsidRDefault="00F820A6" w:rsidP="00F820A6">
      <w:pPr>
        <w:rPr>
          <w:sz w:val="28"/>
          <w:lang w:val="en-CA"/>
        </w:rPr>
      </w:pPr>
    </w:p>
    <w:p w14:paraId="40A3B8FC" w14:textId="65EE371F" w:rsidR="00F820A6" w:rsidRPr="00F820A6" w:rsidRDefault="00F820A6" w:rsidP="00067F12">
      <w:pPr>
        <w:outlineLvl w:val="0"/>
        <w:rPr>
          <w:sz w:val="28"/>
          <w:lang w:val="en-CA"/>
        </w:rPr>
      </w:pPr>
      <w:r w:rsidRPr="00F820A6">
        <w:rPr>
          <w:sz w:val="28"/>
          <w:lang w:val="en-CA"/>
        </w:rPr>
        <w:t>Lecture 09/10/15</w:t>
      </w:r>
    </w:p>
    <w:p w14:paraId="63FC6CFE" w14:textId="77777777" w:rsidR="00F820A6" w:rsidRDefault="00F820A6" w:rsidP="00F820A6">
      <w:pPr>
        <w:rPr>
          <w:lang w:val="en-CA"/>
        </w:rPr>
      </w:pPr>
    </w:p>
    <w:p w14:paraId="7EC57AD9" w14:textId="7906C7D2" w:rsidR="00F820A6" w:rsidRPr="009B4ABD" w:rsidRDefault="00F820A6" w:rsidP="00067F12">
      <w:pPr>
        <w:outlineLvl w:val="0"/>
        <w:rPr>
          <w:u w:val="single"/>
          <w:lang w:val="en-CA"/>
        </w:rPr>
      </w:pPr>
      <w:r w:rsidRPr="009B4ABD">
        <w:rPr>
          <w:sz w:val="32"/>
          <w:u w:val="single"/>
          <w:lang w:val="en-CA"/>
        </w:rPr>
        <w:t>Chapter 8: Saving, Investment, and the Financial System</w:t>
      </w:r>
    </w:p>
    <w:p w14:paraId="7FF60A67" w14:textId="77777777" w:rsidR="00B9399E" w:rsidRDefault="00B9399E" w:rsidP="00B9399E">
      <w:pPr>
        <w:rPr>
          <w:lang w:val="en-CA"/>
        </w:rPr>
      </w:pPr>
    </w:p>
    <w:p w14:paraId="069C8096" w14:textId="6469A7A4" w:rsidR="00E36373" w:rsidRDefault="00E36373" w:rsidP="00B9399E">
      <w:pPr>
        <w:rPr>
          <w:lang w:val="en-CA"/>
        </w:rPr>
      </w:pPr>
      <w:r>
        <w:rPr>
          <w:b/>
          <w:lang w:val="en-CA"/>
        </w:rPr>
        <w:t xml:space="preserve">Financial system: </w:t>
      </w:r>
      <w:r>
        <w:rPr>
          <w:lang w:val="en-CA"/>
        </w:rPr>
        <w:t xml:space="preserve"> the group of institutions in the economy that help to match one person’s savings with another person’s investment.</w:t>
      </w:r>
    </w:p>
    <w:p w14:paraId="636CEA69" w14:textId="77777777" w:rsidR="00E36373" w:rsidRDefault="00E36373" w:rsidP="00B9399E">
      <w:pPr>
        <w:rPr>
          <w:lang w:val="en-CA"/>
        </w:rPr>
      </w:pPr>
    </w:p>
    <w:p w14:paraId="10FB8DE7" w14:textId="5198E635" w:rsidR="00E36373" w:rsidRDefault="00E36373" w:rsidP="00B9399E">
      <w:pPr>
        <w:rPr>
          <w:lang w:val="en-CA"/>
        </w:rPr>
      </w:pPr>
      <w:r>
        <w:rPr>
          <w:b/>
          <w:lang w:val="en-CA"/>
        </w:rPr>
        <w:t>Financial markets:</w:t>
      </w:r>
      <w:r>
        <w:rPr>
          <w:lang w:val="en-CA"/>
        </w:rPr>
        <w:t xml:space="preserve"> financial institutions through which savers can directly provide funds to borrowers.</w:t>
      </w:r>
    </w:p>
    <w:p w14:paraId="75C2EA06" w14:textId="77777777" w:rsidR="00E36373" w:rsidRDefault="00E36373" w:rsidP="00B9399E">
      <w:pPr>
        <w:rPr>
          <w:lang w:val="en-CA"/>
        </w:rPr>
      </w:pPr>
    </w:p>
    <w:p w14:paraId="71C46D2C" w14:textId="7187E4D8" w:rsidR="00E36373" w:rsidRDefault="00E36373" w:rsidP="00B9399E">
      <w:pPr>
        <w:rPr>
          <w:lang w:val="en-CA"/>
        </w:rPr>
      </w:pPr>
      <w:r>
        <w:rPr>
          <w:b/>
          <w:lang w:val="en-CA"/>
        </w:rPr>
        <w:t>Bond:</w:t>
      </w:r>
      <w:r>
        <w:rPr>
          <w:lang w:val="en-CA"/>
        </w:rPr>
        <w:t xml:space="preserve"> a certificate of </w:t>
      </w:r>
      <w:proofErr w:type="spellStart"/>
      <w:r>
        <w:rPr>
          <w:lang w:val="en-CA"/>
        </w:rPr>
        <w:t>indebtness</w:t>
      </w:r>
      <w:proofErr w:type="spellEnd"/>
      <w:r>
        <w:rPr>
          <w:lang w:val="en-CA"/>
        </w:rPr>
        <w:t xml:space="preserve"> that specifies the obligation of the borrower to the holder of the bond.</w:t>
      </w:r>
    </w:p>
    <w:p w14:paraId="7DA9AE12" w14:textId="3B0C3687" w:rsidR="00E36373" w:rsidRDefault="00E36373" w:rsidP="00067F12">
      <w:pPr>
        <w:outlineLvl w:val="0"/>
        <w:rPr>
          <w:lang w:val="en-CA"/>
        </w:rPr>
      </w:pPr>
      <w:r>
        <w:rPr>
          <w:b/>
          <w:lang w:val="en-CA"/>
        </w:rPr>
        <w:t>Debt finance:</w:t>
      </w:r>
      <w:r>
        <w:rPr>
          <w:lang w:val="en-CA"/>
        </w:rPr>
        <w:t xml:space="preserve"> the sale of a bond to raise money</w:t>
      </w:r>
    </w:p>
    <w:p w14:paraId="5E94BEB8" w14:textId="50B9350B" w:rsidR="00E36373" w:rsidRDefault="00E36373" w:rsidP="00B9399E">
      <w:pPr>
        <w:rPr>
          <w:lang w:val="en-CA"/>
        </w:rPr>
      </w:pPr>
      <w:r>
        <w:rPr>
          <w:lang w:val="en-CA"/>
        </w:rPr>
        <w:t>Characteristics:</w:t>
      </w:r>
    </w:p>
    <w:p w14:paraId="0B658558" w14:textId="5A05C254" w:rsidR="00E36373" w:rsidRPr="00E36373" w:rsidRDefault="00E36373" w:rsidP="00E36373">
      <w:pPr>
        <w:pStyle w:val="ListParagraph"/>
        <w:numPr>
          <w:ilvl w:val="0"/>
          <w:numId w:val="16"/>
        </w:numPr>
        <w:rPr>
          <w:lang w:val="en-CA"/>
        </w:rPr>
      </w:pPr>
      <w:r w:rsidRPr="00E36373">
        <w:rPr>
          <w:lang w:val="en-CA"/>
        </w:rPr>
        <w:t>The bond’s term</w:t>
      </w:r>
    </w:p>
    <w:p w14:paraId="220CA43F" w14:textId="7F2F50FD" w:rsidR="00E36373" w:rsidRPr="00E36373" w:rsidRDefault="00E36373" w:rsidP="00E36373">
      <w:pPr>
        <w:pStyle w:val="ListParagraph"/>
        <w:numPr>
          <w:ilvl w:val="0"/>
          <w:numId w:val="16"/>
        </w:numPr>
        <w:rPr>
          <w:lang w:val="en-CA"/>
        </w:rPr>
      </w:pPr>
      <w:r w:rsidRPr="00E36373">
        <w:rPr>
          <w:lang w:val="en-CA"/>
        </w:rPr>
        <w:t>The bond’s credit risk</w:t>
      </w:r>
    </w:p>
    <w:p w14:paraId="79EEE687" w14:textId="77777777" w:rsidR="00F820A6" w:rsidRPr="00B9399E" w:rsidRDefault="00F820A6" w:rsidP="00B9399E">
      <w:pPr>
        <w:rPr>
          <w:lang w:val="en-CA"/>
        </w:rPr>
      </w:pPr>
    </w:p>
    <w:p w14:paraId="1F605CE3" w14:textId="1B24AFF0" w:rsidR="0063453F" w:rsidRDefault="009B4ABD" w:rsidP="00067F12">
      <w:pPr>
        <w:outlineLvl w:val="0"/>
        <w:rPr>
          <w:lang w:val="en-CA"/>
        </w:rPr>
      </w:pPr>
      <w:r>
        <w:rPr>
          <w:b/>
          <w:lang w:val="en-CA"/>
        </w:rPr>
        <w:t xml:space="preserve">Stock: </w:t>
      </w:r>
      <w:r>
        <w:rPr>
          <w:lang w:val="en-CA"/>
        </w:rPr>
        <w:t xml:space="preserve"> a claim to partial ownership in a firm.</w:t>
      </w:r>
    </w:p>
    <w:p w14:paraId="72044211" w14:textId="77777777" w:rsidR="00E55ABD" w:rsidRDefault="00E55ABD" w:rsidP="00B320E0">
      <w:pPr>
        <w:rPr>
          <w:lang w:val="en-CA"/>
        </w:rPr>
      </w:pPr>
    </w:p>
    <w:tbl>
      <w:tblPr>
        <w:tblStyle w:val="TableGrid"/>
        <w:tblW w:w="0" w:type="auto"/>
        <w:tblLook w:val="04A0" w:firstRow="1" w:lastRow="0" w:firstColumn="1" w:lastColumn="0" w:noHBand="0" w:noVBand="1"/>
      </w:tblPr>
      <w:tblGrid>
        <w:gridCol w:w="4675"/>
        <w:gridCol w:w="4675"/>
      </w:tblGrid>
      <w:tr w:rsidR="00E55ABD" w14:paraId="3FF93CA1" w14:textId="77777777" w:rsidTr="00E55ABD">
        <w:tc>
          <w:tcPr>
            <w:tcW w:w="4675" w:type="dxa"/>
          </w:tcPr>
          <w:p w14:paraId="209399D2" w14:textId="5A6D933B" w:rsidR="00E55ABD" w:rsidRPr="00E55ABD" w:rsidRDefault="00E55ABD" w:rsidP="00B320E0">
            <w:pPr>
              <w:rPr>
                <w:b/>
                <w:lang w:val="en-CA"/>
              </w:rPr>
            </w:pPr>
            <w:r>
              <w:rPr>
                <w:b/>
                <w:lang w:val="en-CA"/>
              </w:rPr>
              <w:t>Stock</w:t>
            </w:r>
          </w:p>
        </w:tc>
        <w:tc>
          <w:tcPr>
            <w:tcW w:w="4675" w:type="dxa"/>
          </w:tcPr>
          <w:p w14:paraId="5980DF09" w14:textId="38B6150D" w:rsidR="00E55ABD" w:rsidRPr="00E55ABD" w:rsidRDefault="00E55ABD" w:rsidP="00B320E0">
            <w:pPr>
              <w:rPr>
                <w:b/>
                <w:lang w:val="en-CA"/>
              </w:rPr>
            </w:pPr>
            <w:r>
              <w:rPr>
                <w:b/>
                <w:lang w:val="en-CA"/>
              </w:rPr>
              <w:t>Bond</w:t>
            </w:r>
          </w:p>
        </w:tc>
      </w:tr>
      <w:tr w:rsidR="00E55ABD" w14:paraId="50546BC9" w14:textId="77777777" w:rsidTr="00E55ABD">
        <w:tc>
          <w:tcPr>
            <w:tcW w:w="4675" w:type="dxa"/>
          </w:tcPr>
          <w:p w14:paraId="5797B697" w14:textId="3C526CAA" w:rsidR="00E55ABD" w:rsidRDefault="00E55ABD" w:rsidP="00B320E0">
            <w:pPr>
              <w:rPr>
                <w:lang w:val="en-CA"/>
              </w:rPr>
            </w:pPr>
            <w:r>
              <w:rPr>
                <w:lang w:val="en-CA"/>
              </w:rPr>
              <w:t>Equity Finance</w:t>
            </w:r>
          </w:p>
        </w:tc>
        <w:tc>
          <w:tcPr>
            <w:tcW w:w="4675" w:type="dxa"/>
          </w:tcPr>
          <w:p w14:paraId="7244B158" w14:textId="411F8089" w:rsidR="00E55ABD" w:rsidRDefault="00E55ABD" w:rsidP="00B320E0">
            <w:pPr>
              <w:rPr>
                <w:lang w:val="en-CA"/>
              </w:rPr>
            </w:pPr>
            <w:r>
              <w:rPr>
                <w:lang w:val="en-CA"/>
              </w:rPr>
              <w:t>Debt Finance</w:t>
            </w:r>
          </w:p>
        </w:tc>
      </w:tr>
      <w:tr w:rsidR="00E55ABD" w14:paraId="15FFC850" w14:textId="77777777" w:rsidTr="00E55ABD">
        <w:tc>
          <w:tcPr>
            <w:tcW w:w="4675" w:type="dxa"/>
          </w:tcPr>
          <w:p w14:paraId="51B7F0BC" w14:textId="4D08666A" w:rsidR="00E55ABD" w:rsidRDefault="00E55ABD" w:rsidP="00E55ABD">
            <w:pPr>
              <w:rPr>
                <w:lang w:val="en-CA"/>
              </w:rPr>
            </w:pPr>
            <w:r>
              <w:rPr>
                <w:lang w:val="en-CA"/>
              </w:rPr>
              <w:t>Part-owner</w:t>
            </w:r>
          </w:p>
        </w:tc>
        <w:tc>
          <w:tcPr>
            <w:tcW w:w="4675" w:type="dxa"/>
          </w:tcPr>
          <w:p w14:paraId="189B39A9" w14:textId="7F89BED2" w:rsidR="00E55ABD" w:rsidRDefault="00E55ABD" w:rsidP="00B320E0">
            <w:pPr>
              <w:rPr>
                <w:lang w:val="en-CA"/>
              </w:rPr>
            </w:pPr>
            <w:r>
              <w:rPr>
                <w:lang w:val="en-CA"/>
              </w:rPr>
              <w:t>Creditor</w:t>
            </w:r>
          </w:p>
        </w:tc>
      </w:tr>
      <w:tr w:rsidR="00E55ABD" w14:paraId="7F3B209C" w14:textId="77777777" w:rsidTr="00E55ABD">
        <w:trPr>
          <w:trHeight w:val="353"/>
        </w:trPr>
        <w:tc>
          <w:tcPr>
            <w:tcW w:w="4675" w:type="dxa"/>
          </w:tcPr>
          <w:p w14:paraId="10B45638" w14:textId="626A895B" w:rsidR="00E55ABD" w:rsidRDefault="00E55ABD" w:rsidP="00B320E0">
            <w:pPr>
              <w:rPr>
                <w:lang w:val="en-CA"/>
              </w:rPr>
            </w:pPr>
            <w:r>
              <w:rPr>
                <w:lang w:val="en-CA"/>
              </w:rPr>
              <w:t>Affected by success of the company</w:t>
            </w:r>
          </w:p>
        </w:tc>
        <w:tc>
          <w:tcPr>
            <w:tcW w:w="4675" w:type="dxa"/>
          </w:tcPr>
          <w:p w14:paraId="715C5BD0" w14:textId="2C2446B2" w:rsidR="00E55ABD" w:rsidRDefault="00E55ABD" w:rsidP="00B320E0">
            <w:pPr>
              <w:rPr>
                <w:lang w:val="en-CA"/>
              </w:rPr>
            </w:pPr>
            <w:r>
              <w:rPr>
                <w:lang w:val="en-CA"/>
              </w:rPr>
              <w:t>Affected by interest rates</w:t>
            </w:r>
          </w:p>
        </w:tc>
      </w:tr>
      <w:tr w:rsidR="00E55ABD" w14:paraId="1550DE51" w14:textId="77777777" w:rsidTr="00E55ABD">
        <w:tc>
          <w:tcPr>
            <w:tcW w:w="4675" w:type="dxa"/>
          </w:tcPr>
          <w:p w14:paraId="1A5F102A" w14:textId="06B8DDF4" w:rsidR="00E55ABD" w:rsidRDefault="00E55ABD" w:rsidP="00B320E0">
            <w:pPr>
              <w:rPr>
                <w:lang w:val="en-CA"/>
              </w:rPr>
            </w:pPr>
            <w:r>
              <w:rPr>
                <w:lang w:val="en-CA"/>
              </w:rPr>
              <w:t>Owns part of the company</w:t>
            </w:r>
          </w:p>
        </w:tc>
        <w:tc>
          <w:tcPr>
            <w:tcW w:w="4675" w:type="dxa"/>
          </w:tcPr>
          <w:p w14:paraId="4BFBC8BD" w14:textId="7D279175" w:rsidR="00E55ABD" w:rsidRDefault="00E55ABD" w:rsidP="00B320E0">
            <w:pPr>
              <w:rPr>
                <w:lang w:val="en-CA"/>
              </w:rPr>
            </w:pPr>
            <w:r>
              <w:rPr>
                <w:lang w:val="en-CA"/>
              </w:rPr>
              <w:t>Gets an IOU from the company</w:t>
            </w:r>
          </w:p>
        </w:tc>
      </w:tr>
    </w:tbl>
    <w:p w14:paraId="7FE54F6B" w14:textId="77777777" w:rsidR="009B4ABD" w:rsidRPr="009B4ABD" w:rsidRDefault="009B4ABD" w:rsidP="00B320E0">
      <w:pPr>
        <w:rPr>
          <w:lang w:val="en-CA"/>
        </w:rPr>
      </w:pPr>
    </w:p>
    <w:p w14:paraId="02A43CCE" w14:textId="44845179" w:rsidR="00921F36" w:rsidRDefault="00BF5DC4" w:rsidP="000B1D60">
      <w:pPr>
        <w:rPr>
          <w:lang w:val="en-CA"/>
        </w:rPr>
      </w:pPr>
      <w:r>
        <w:rPr>
          <w:b/>
          <w:lang w:val="en-CA"/>
        </w:rPr>
        <w:lastRenderedPageBreak/>
        <w:t xml:space="preserve">Market for loanable funds: </w:t>
      </w:r>
      <w:r>
        <w:rPr>
          <w:lang w:val="en-CA"/>
        </w:rPr>
        <w:t>market in which those who to save supply funds and those who want to borrow to invest demand funds.</w:t>
      </w:r>
    </w:p>
    <w:p w14:paraId="7F85A127" w14:textId="77777777" w:rsidR="00BF5DC4" w:rsidRDefault="00BF5DC4" w:rsidP="000B1D60">
      <w:pPr>
        <w:rPr>
          <w:lang w:val="en-CA"/>
        </w:rPr>
      </w:pPr>
    </w:p>
    <w:p w14:paraId="233675FC" w14:textId="23883DCE" w:rsidR="00BF5DC4" w:rsidRDefault="00BF5DC4" w:rsidP="00067F12">
      <w:pPr>
        <w:outlineLvl w:val="0"/>
        <w:rPr>
          <w:lang w:val="en-CA"/>
        </w:rPr>
      </w:pPr>
      <w:r>
        <w:rPr>
          <w:lang w:val="en-CA"/>
        </w:rPr>
        <w:t>An investor is someone who takes the money and does something with it.</w:t>
      </w:r>
    </w:p>
    <w:p w14:paraId="7B591504" w14:textId="77777777" w:rsidR="00BF5DC4" w:rsidRDefault="00BF5DC4" w:rsidP="000B1D60">
      <w:pPr>
        <w:rPr>
          <w:lang w:val="en-CA"/>
        </w:rPr>
      </w:pPr>
    </w:p>
    <w:p w14:paraId="26ED334A" w14:textId="28959AC8" w:rsidR="00BF5DC4" w:rsidRPr="00BF5DC4" w:rsidRDefault="009B4ABD" w:rsidP="000B1D60">
      <w:pPr>
        <w:pStyle w:val="ListParagraph"/>
        <w:numPr>
          <w:ilvl w:val="0"/>
          <w:numId w:val="17"/>
        </w:numPr>
        <w:rPr>
          <w:lang w:val="en-CA"/>
        </w:rPr>
      </w:pPr>
      <w:r>
        <w:rPr>
          <w:i/>
          <w:lang w:val="en-CA"/>
        </w:rPr>
        <w:t>Saving</w:t>
      </w:r>
      <w:r w:rsidR="00BF5DC4" w:rsidRPr="00BF5DC4">
        <w:rPr>
          <w:i/>
          <w:lang w:val="en-CA"/>
        </w:rPr>
        <w:t xml:space="preserve"> </w:t>
      </w:r>
      <w:r w:rsidR="00BF5DC4" w:rsidRPr="00BF5DC4">
        <w:rPr>
          <w:lang w:val="en-CA"/>
        </w:rPr>
        <w:t>is the source of supply for loanable funds</w:t>
      </w:r>
    </w:p>
    <w:p w14:paraId="5930040E" w14:textId="5B5F046A" w:rsidR="00BF5DC4" w:rsidRPr="00BF5DC4" w:rsidRDefault="00BF5DC4" w:rsidP="000B1D60">
      <w:pPr>
        <w:pStyle w:val="ListParagraph"/>
        <w:numPr>
          <w:ilvl w:val="0"/>
          <w:numId w:val="17"/>
        </w:numPr>
        <w:rPr>
          <w:lang w:val="en-CA"/>
        </w:rPr>
      </w:pPr>
      <w:r w:rsidRPr="00BF5DC4">
        <w:rPr>
          <w:i/>
          <w:lang w:val="en-CA"/>
        </w:rPr>
        <w:t xml:space="preserve">Investment </w:t>
      </w:r>
      <w:r w:rsidRPr="00BF5DC4">
        <w:rPr>
          <w:lang w:val="en-CA"/>
        </w:rPr>
        <w:t>is the source of demand for loanable funds.</w:t>
      </w:r>
    </w:p>
    <w:p w14:paraId="1F1A0DC9" w14:textId="3A98B5EB" w:rsidR="00BF5DC4" w:rsidRPr="00BF5DC4" w:rsidRDefault="00BF5DC4" w:rsidP="00BF5DC4">
      <w:pPr>
        <w:pStyle w:val="ListParagraph"/>
        <w:numPr>
          <w:ilvl w:val="0"/>
          <w:numId w:val="17"/>
        </w:numPr>
        <w:rPr>
          <w:lang w:val="en-CA"/>
        </w:rPr>
      </w:pPr>
      <w:r w:rsidRPr="00BF5DC4">
        <w:rPr>
          <w:lang w:val="en-CA"/>
        </w:rPr>
        <w:t xml:space="preserve">The </w:t>
      </w:r>
      <w:r w:rsidRPr="00BF5DC4">
        <w:rPr>
          <w:i/>
          <w:lang w:val="en-CA"/>
        </w:rPr>
        <w:t xml:space="preserve">interest rate </w:t>
      </w:r>
      <w:r w:rsidRPr="00BF5DC4">
        <w:rPr>
          <w:lang w:val="en-CA"/>
        </w:rPr>
        <w:t>is the price of a loan.</w:t>
      </w:r>
    </w:p>
    <w:p w14:paraId="16F92B97" w14:textId="77777777" w:rsidR="00875B02" w:rsidRDefault="00875B02" w:rsidP="000B1D60">
      <w:pPr>
        <w:rPr>
          <w:lang w:val="en-CA"/>
        </w:rPr>
      </w:pPr>
    </w:p>
    <w:p w14:paraId="077F0442" w14:textId="440C6646" w:rsidR="00921F36" w:rsidRDefault="00875B02" w:rsidP="000B1D60">
      <w:pPr>
        <w:rPr>
          <w:lang w:val="en-CA"/>
        </w:rPr>
      </w:pPr>
      <w:r>
        <w:rPr>
          <w:lang w:val="en-CA"/>
        </w:rPr>
        <w:t>An</w:t>
      </w:r>
      <w:r>
        <w:rPr>
          <w:i/>
          <w:lang w:val="en-CA"/>
        </w:rPr>
        <w:t xml:space="preserve"> investment tax credit </w:t>
      </w:r>
      <w:r>
        <w:rPr>
          <w:lang w:val="en-CA"/>
        </w:rPr>
        <w:t>gives a tax advantage to any firm building a new factory or buying a new piece of equipment.</w:t>
      </w:r>
    </w:p>
    <w:p w14:paraId="479BEE29" w14:textId="77777777" w:rsidR="00875B02" w:rsidRDefault="00875B02" w:rsidP="000B1D60">
      <w:pPr>
        <w:rPr>
          <w:lang w:val="en-CA"/>
        </w:rPr>
      </w:pPr>
    </w:p>
    <w:p w14:paraId="2ABC5AEE" w14:textId="53D3E624" w:rsidR="00875B02" w:rsidRDefault="00A2199A" w:rsidP="00067F12">
      <w:pPr>
        <w:outlineLvl w:val="0"/>
        <w:rPr>
          <w:lang w:val="en-CA"/>
        </w:rPr>
      </w:pPr>
      <w:r>
        <w:rPr>
          <w:b/>
          <w:lang w:val="en-CA"/>
        </w:rPr>
        <w:t>Government debt</w:t>
      </w:r>
      <w:r>
        <w:rPr>
          <w:lang w:val="en-CA"/>
        </w:rPr>
        <w:t>: the sum of past budget deficits and surpluses.</w:t>
      </w:r>
    </w:p>
    <w:p w14:paraId="635520B0" w14:textId="77777777" w:rsidR="00A2199A" w:rsidRDefault="00A2199A" w:rsidP="000B1D60">
      <w:pPr>
        <w:rPr>
          <w:lang w:val="en-CA"/>
        </w:rPr>
      </w:pPr>
    </w:p>
    <w:p w14:paraId="0330C3A1" w14:textId="409832A3" w:rsidR="00A2199A" w:rsidRDefault="00403FF0" w:rsidP="00067F12">
      <w:pPr>
        <w:outlineLvl w:val="0"/>
        <w:rPr>
          <w:lang w:val="en-CA"/>
        </w:rPr>
      </w:pPr>
      <w:r>
        <w:rPr>
          <w:b/>
          <w:lang w:val="en-CA"/>
        </w:rPr>
        <w:t>Crowding out:</w:t>
      </w:r>
      <w:r>
        <w:rPr>
          <w:lang w:val="en-CA"/>
        </w:rPr>
        <w:t xml:space="preserve"> a decrease in investment that results from government borrowing.</w:t>
      </w:r>
    </w:p>
    <w:p w14:paraId="059BAF14" w14:textId="77777777" w:rsidR="00403FF0" w:rsidRDefault="00403FF0" w:rsidP="000B1D60">
      <w:pPr>
        <w:rPr>
          <w:lang w:val="en-CA"/>
        </w:rPr>
      </w:pPr>
    </w:p>
    <w:p w14:paraId="6D3E29B8" w14:textId="3D66D07D" w:rsidR="00403FF0" w:rsidRDefault="00403FF0" w:rsidP="00067F12">
      <w:pPr>
        <w:outlineLvl w:val="0"/>
        <w:rPr>
          <w:lang w:val="en-CA"/>
        </w:rPr>
      </w:pPr>
      <w:r>
        <w:rPr>
          <w:lang w:val="en-CA"/>
        </w:rPr>
        <w:t>Y = C + I + G</w:t>
      </w:r>
    </w:p>
    <w:p w14:paraId="0E5FAC99" w14:textId="77777777" w:rsidR="009B4ABD" w:rsidRDefault="009B4ABD" w:rsidP="000B1D60">
      <w:pPr>
        <w:rPr>
          <w:lang w:val="en-CA"/>
        </w:rPr>
      </w:pPr>
    </w:p>
    <w:p w14:paraId="076D1711" w14:textId="3C3A6144" w:rsidR="009B4ABD" w:rsidRDefault="009B4ABD" w:rsidP="000B1D60">
      <w:pPr>
        <w:rPr>
          <w:lang w:val="en-CA"/>
        </w:rPr>
      </w:pPr>
      <w:r>
        <w:rPr>
          <w:b/>
          <w:lang w:val="en-CA"/>
        </w:rPr>
        <w:t xml:space="preserve">National saving (saving): </w:t>
      </w:r>
      <w:r>
        <w:rPr>
          <w:lang w:val="en-CA"/>
        </w:rPr>
        <w:t>is the total income in the economy that remains after paying for the consumption and government purchases.</w:t>
      </w:r>
    </w:p>
    <w:p w14:paraId="1639A34C" w14:textId="77777777" w:rsidR="009B4ABD" w:rsidRDefault="009B4ABD" w:rsidP="000B1D60">
      <w:pPr>
        <w:rPr>
          <w:lang w:val="en-CA"/>
        </w:rPr>
      </w:pPr>
    </w:p>
    <w:p w14:paraId="26B2528F" w14:textId="40C425F0" w:rsidR="009B4ABD" w:rsidRDefault="009B4ABD" w:rsidP="00067F12">
      <w:pPr>
        <w:outlineLvl w:val="0"/>
        <w:rPr>
          <w:lang w:val="en-CA"/>
        </w:rPr>
      </w:pPr>
      <w:r>
        <w:rPr>
          <w:b/>
          <w:lang w:val="en-CA"/>
        </w:rPr>
        <w:t xml:space="preserve">Private saving: </w:t>
      </w:r>
      <w:r>
        <w:rPr>
          <w:lang w:val="en-CA"/>
        </w:rPr>
        <w:t xml:space="preserve"> the income that households have left after paying for taxes and consumption</w:t>
      </w:r>
    </w:p>
    <w:p w14:paraId="11F1E029" w14:textId="77777777" w:rsidR="00BD5659" w:rsidRDefault="00BD5659" w:rsidP="000B1D60">
      <w:pPr>
        <w:rPr>
          <w:lang w:val="en-CA"/>
        </w:rPr>
      </w:pPr>
    </w:p>
    <w:p w14:paraId="07313514" w14:textId="475CC489" w:rsidR="00BD5659" w:rsidRDefault="00BD5659" w:rsidP="00067F12">
      <w:pPr>
        <w:outlineLvl w:val="0"/>
        <w:rPr>
          <w:lang w:val="en-CA"/>
        </w:rPr>
      </w:pPr>
      <w:r>
        <w:rPr>
          <w:b/>
          <w:lang w:val="en-CA"/>
        </w:rPr>
        <w:t xml:space="preserve">Public saving: </w:t>
      </w:r>
      <w:r>
        <w:rPr>
          <w:lang w:val="en-CA"/>
        </w:rPr>
        <w:t>tax revenue that the government has left after paying for its spending</w:t>
      </w:r>
    </w:p>
    <w:p w14:paraId="47DEBF46" w14:textId="77777777" w:rsidR="00BD5659" w:rsidRDefault="00BD5659" w:rsidP="000B1D60">
      <w:pPr>
        <w:rPr>
          <w:lang w:val="en-CA"/>
        </w:rPr>
      </w:pPr>
    </w:p>
    <w:p w14:paraId="4CEC8905" w14:textId="2CEA4A88" w:rsidR="00BD5659" w:rsidRDefault="00BD5659" w:rsidP="00067F12">
      <w:pPr>
        <w:outlineLvl w:val="0"/>
        <w:rPr>
          <w:lang w:val="en-CA"/>
        </w:rPr>
      </w:pPr>
      <w:r>
        <w:rPr>
          <w:b/>
          <w:lang w:val="en-CA"/>
        </w:rPr>
        <w:t xml:space="preserve">Budget surplus: </w:t>
      </w:r>
      <w:r>
        <w:rPr>
          <w:lang w:val="en-CA"/>
        </w:rPr>
        <w:t>an excess of tax revenue over government spending</w:t>
      </w:r>
    </w:p>
    <w:p w14:paraId="1B2D1E26" w14:textId="77777777" w:rsidR="00BD5659" w:rsidRDefault="00BD5659" w:rsidP="000B1D60">
      <w:pPr>
        <w:rPr>
          <w:lang w:val="en-CA"/>
        </w:rPr>
      </w:pPr>
    </w:p>
    <w:p w14:paraId="333A1C1F" w14:textId="0CEDD1FB" w:rsidR="00BD5659" w:rsidRPr="00BD5659" w:rsidRDefault="00BD5659" w:rsidP="00067F12">
      <w:pPr>
        <w:outlineLvl w:val="0"/>
        <w:rPr>
          <w:lang w:val="en-CA"/>
        </w:rPr>
      </w:pPr>
      <w:r>
        <w:rPr>
          <w:b/>
          <w:lang w:val="en-CA"/>
        </w:rPr>
        <w:t xml:space="preserve">Budget deficit: </w:t>
      </w:r>
      <w:r>
        <w:rPr>
          <w:lang w:val="en-CA"/>
        </w:rPr>
        <w:t>a shortfall of tax revenue from government spending</w:t>
      </w:r>
    </w:p>
    <w:p w14:paraId="61724A74" w14:textId="77777777" w:rsidR="00BD5659" w:rsidRDefault="00BD5659" w:rsidP="000B1D60">
      <w:pPr>
        <w:rPr>
          <w:lang w:val="en-CA"/>
        </w:rPr>
      </w:pPr>
    </w:p>
    <w:p w14:paraId="789F2146" w14:textId="3D44994A" w:rsidR="00BD5659" w:rsidRDefault="00BD5659" w:rsidP="00067F12">
      <w:pPr>
        <w:outlineLvl w:val="0"/>
        <w:rPr>
          <w:lang w:val="en-CA"/>
        </w:rPr>
      </w:pPr>
      <w:r>
        <w:rPr>
          <w:lang w:val="en-CA"/>
        </w:rPr>
        <w:t>SAVING = INVESTMENT</w:t>
      </w:r>
    </w:p>
    <w:p w14:paraId="0BCC722B" w14:textId="77777777" w:rsidR="00BD5659" w:rsidRDefault="00BD5659" w:rsidP="000B1D60">
      <w:pPr>
        <w:rPr>
          <w:lang w:val="en-CA"/>
        </w:rPr>
      </w:pPr>
    </w:p>
    <w:p w14:paraId="1EE3B8B1" w14:textId="77264354" w:rsidR="00BD5659" w:rsidRDefault="00BD5659" w:rsidP="000B1D60">
      <w:pPr>
        <w:rPr>
          <w:lang w:val="en-CA"/>
        </w:rPr>
      </w:pPr>
      <w:r>
        <w:rPr>
          <w:lang w:val="en-CA"/>
        </w:rPr>
        <w:t>Y = C + I + G (assuming this is a closed economy which means to exports/imports)</w:t>
      </w:r>
    </w:p>
    <w:p w14:paraId="7DE387B1" w14:textId="716ECA5B" w:rsidR="00BD5659" w:rsidRDefault="00BD5659" w:rsidP="00067F12">
      <w:pPr>
        <w:outlineLvl w:val="0"/>
        <w:rPr>
          <w:lang w:val="en-CA"/>
        </w:rPr>
      </w:pPr>
      <w:r>
        <w:rPr>
          <w:lang w:val="en-CA"/>
        </w:rPr>
        <w:t>Y – C – G = I</w:t>
      </w:r>
    </w:p>
    <w:p w14:paraId="0BB9722B" w14:textId="6C80A917" w:rsidR="00BD5659" w:rsidRDefault="00BD5659" w:rsidP="00067F12">
      <w:pPr>
        <w:outlineLvl w:val="0"/>
        <w:rPr>
          <w:lang w:val="en-CA"/>
        </w:rPr>
      </w:pPr>
      <w:r>
        <w:rPr>
          <w:lang w:val="en-CA"/>
        </w:rPr>
        <w:t>S = I</w:t>
      </w:r>
    </w:p>
    <w:p w14:paraId="0A3D4B5B" w14:textId="77777777" w:rsidR="00BD5659" w:rsidRDefault="00BD5659" w:rsidP="000B1D60">
      <w:pPr>
        <w:rPr>
          <w:lang w:val="en-CA"/>
        </w:rPr>
      </w:pPr>
    </w:p>
    <w:p w14:paraId="013C5681" w14:textId="77777777" w:rsidR="00BD5659" w:rsidRPr="009B4ABD" w:rsidRDefault="00BD5659" w:rsidP="000B1D60">
      <w:pPr>
        <w:rPr>
          <w:lang w:val="en-CA"/>
        </w:rPr>
      </w:pPr>
    </w:p>
    <w:p w14:paraId="04D368C4" w14:textId="77777777" w:rsidR="00403FF0" w:rsidRDefault="00403FF0" w:rsidP="000B1D60">
      <w:pPr>
        <w:rPr>
          <w:lang w:val="en-CA"/>
        </w:rPr>
      </w:pPr>
    </w:p>
    <w:p w14:paraId="29DB5CAD" w14:textId="2A39249B" w:rsidR="00403FF0" w:rsidRDefault="00403FF0" w:rsidP="00067F12">
      <w:pPr>
        <w:outlineLvl w:val="0"/>
        <w:rPr>
          <w:lang w:val="en-CA"/>
        </w:rPr>
      </w:pPr>
      <w:r>
        <w:rPr>
          <w:lang w:val="en-CA"/>
        </w:rPr>
        <w:t>ASSIGNMENT:</w:t>
      </w:r>
    </w:p>
    <w:p w14:paraId="5F7F1AEF" w14:textId="2C592879" w:rsidR="00403FF0" w:rsidRDefault="00403FF0" w:rsidP="00067F12">
      <w:pPr>
        <w:outlineLvl w:val="0"/>
        <w:rPr>
          <w:lang w:val="en-CA"/>
        </w:rPr>
      </w:pPr>
      <w:r>
        <w:rPr>
          <w:lang w:val="en-CA"/>
        </w:rPr>
        <w:t>DUE NOVEMBER 1</w:t>
      </w:r>
      <w:r w:rsidRPr="00403FF0">
        <w:rPr>
          <w:vertAlign w:val="superscript"/>
          <w:lang w:val="en-CA"/>
        </w:rPr>
        <w:t>st</w:t>
      </w:r>
      <w:r>
        <w:rPr>
          <w:lang w:val="en-CA"/>
        </w:rPr>
        <w:t xml:space="preserve"> </w:t>
      </w:r>
    </w:p>
    <w:p w14:paraId="7372745C" w14:textId="401B830D" w:rsidR="00403FF0" w:rsidRDefault="00F004FA" w:rsidP="000B1D60">
      <w:pPr>
        <w:rPr>
          <w:lang w:val="en-CA"/>
        </w:rPr>
      </w:pPr>
      <w:r>
        <w:rPr>
          <w:lang w:val="en-CA"/>
        </w:rPr>
        <w:t>Savings percentage of disposable income (income you could be consuming realistically)</w:t>
      </w:r>
    </w:p>
    <w:p w14:paraId="72F87132" w14:textId="77777777" w:rsidR="00F004FA" w:rsidRDefault="00F004FA" w:rsidP="000B1D60">
      <w:pPr>
        <w:rPr>
          <w:lang w:val="en-CA"/>
        </w:rPr>
      </w:pPr>
    </w:p>
    <w:p w14:paraId="7A7F552C" w14:textId="659B4877" w:rsidR="00F004FA" w:rsidRDefault="00F004FA" w:rsidP="000B1D60">
      <w:pPr>
        <w:rPr>
          <w:lang w:val="en-CA"/>
        </w:rPr>
      </w:pPr>
      <w:r>
        <w:rPr>
          <w:lang w:val="en-CA"/>
        </w:rPr>
        <w:t>1 or 2-page essay, understandable for someone who is not a</w:t>
      </w:r>
      <w:r w:rsidR="00761B87">
        <w:rPr>
          <w:lang w:val="en-CA"/>
        </w:rPr>
        <w:t>n</w:t>
      </w:r>
      <w:r>
        <w:rPr>
          <w:lang w:val="en-CA"/>
        </w:rPr>
        <w:t xml:space="preserve"> economist.</w:t>
      </w:r>
    </w:p>
    <w:p w14:paraId="1137EAEE" w14:textId="77777777" w:rsidR="00761B87" w:rsidRDefault="00761B87" w:rsidP="000B1D60">
      <w:pPr>
        <w:rPr>
          <w:lang w:val="en-CA"/>
        </w:rPr>
      </w:pPr>
    </w:p>
    <w:p w14:paraId="293C5CF1" w14:textId="5AB5F03D" w:rsidR="00761B87" w:rsidRDefault="00761B87" w:rsidP="000B1D60">
      <w:pPr>
        <w:rPr>
          <w:lang w:val="en-CA"/>
        </w:rPr>
      </w:pPr>
      <w:r w:rsidRPr="00761B87">
        <w:rPr>
          <w:lang w:val="en-CA"/>
        </w:rPr>
        <w:sym w:font="Wingdings" w:char="F0E0"/>
      </w:r>
      <w:r>
        <w:rPr>
          <w:lang w:val="en-CA"/>
        </w:rPr>
        <w:t xml:space="preserve"> submit to blackboard</w:t>
      </w:r>
    </w:p>
    <w:p w14:paraId="50F8B648" w14:textId="77777777" w:rsidR="00761B87" w:rsidRDefault="00761B87" w:rsidP="000B1D60">
      <w:pPr>
        <w:rPr>
          <w:lang w:val="en-CA"/>
        </w:rPr>
      </w:pPr>
    </w:p>
    <w:p w14:paraId="49B5FC42" w14:textId="698FF54A" w:rsidR="00761B87" w:rsidRPr="00ED60F9" w:rsidRDefault="001767FE" w:rsidP="00067F12">
      <w:pPr>
        <w:outlineLvl w:val="0"/>
        <w:rPr>
          <w:b/>
          <w:sz w:val="28"/>
          <w:u w:val="single"/>
          <w:lang w:val="en-CA"/>
        </w:rPr>
      </w:pPr>
      <w:r w:rsidRPr="00ED60F9">
        <w:rPr>
          <w:b/>
          <w:sz w:val="28"/>
          <w:u w:val="single"/>
          <w:lang w:val="en-CA"/>
        </w:rPr>
        <w:t>Chapter 9: Unemployment and its Natural Rate</w:t>
      </w:r>
    </w:p>
    <w:p w14:paraId="66731F98" w14:textId="77777777" w:rsidR="001767FE" w:rsidRPr="00ED60F9" w:rsidRDefault="001767FE" w:rsidP="000B1D60">
      <w:pPr>
        <w:rPr>
          <w:sz w:val="28"/>
          <w:u w:val="single"/>
          <w:lang w:val="en-CA"/>
        </w:rPr>
      </w:pPr>
    </w:p>
    <w:p w14:paraId="52C20760" w14:textId="73157687" w:rsidR="001767FE" w:rsidRDefault="001767FE" w:rsidP="000B1D60">
      <w:pPr>
        <w:rPr>
          <w:lang w:val="en-CA"/>
        </w:rPr>
      </w:pPr>
      <w:r>
        <w:rPr>
          <w:lang w:val="en-CA"/>
        </w:rPr>
        <w:t>The problem of unemployment is usually divided into two categories:</w:t>
      </w:r>
    </w:p>
    <w:p w14:paraId="78A1D280" w14:textId="2024F731" w:rsidR="001767FE" w:rsidRPr="001767FE" w:rsidRDefault="001767FE" w:rsidP="001767FE">
      <w:pPr>
        <w:pStyle w:val="ListParagraph"/>
        <w:numPr>
          <w:ilvl w:val="0"/>
          <w:numId w:val="18"/>
        </w:numPr>
        <w:rPr>
          <w:lang w:val="en-CA"/>
        </w:rPr>
      </w:pPr>
      <w:r w:rsidRPr="001767FE">
        <w:rPr>
          <w:lang w:val="en-CA"/>
        </w:rPr>
        <w:t>The long-run problem</w:t>
      </w:r>
    </w:p>
    <w:p w14:paraId="197106F7" w14:textId="452BD4E3" w:rsidR="001767FE" w:rsidRDefault="001767FE" w:rsidP="001767FE">
      <w:pPr>
        <w:pStyle w:val="ListParagraph"/>
        <w:numPr>
          <w:ilvl w:val="0"/>
          <w:numId w:val="18"/>
        </w:numPr>
        <w:rPr>
          <w:lang w:val="en-CA"/>
        </w:rPr>
      </w:pPr>
      <w:r w:rsidRPr="001767FE">
        <w:rPr>
          <w:lang w:val="en-CA"/>
        </w:rPr>
        <w:t>The short-run problem</w:t>
      </w:r>
    </w:p>
    <w:p w14:paraId="40B2ABAB" w14:textId="015D67D4" w:rsidR="001767FE" w:rsidRDefault="001767FE" w:rsidP="001767FE">
      <w:pPr>
        <w:rPr>
          <w:lang w:val="en-CA"/>
        </w:rPr>
      </w:pPr>
      <w:r>
        <w:rPr>
          <w:lang w:val="en-CA"/>
        </w:rPr>
        <w:t xml:space="preserve">The economy’s </w:t>
      </w:r>
      <w:r>
        <w:rPr>
          <w:b/>
          <w:lang w:val="en-CA"/>
        </w:rPr>
        <w:t>natural rate of unemployment</w:t>
      </w:r>
      <w:r>
        <w:rPr>
          <w:lang w:val="en-CA"/>
        </w:rPr>
        <w:t xml:space="preserve"> refers to the amount of employment the economy normally experiences.</w:t>
      </w:r>
    </w:p>
    <w:p w14:paraId="0D2FE47E" w14:textId="77777777" w:rsidR="001767FE" w:rsidRDefault="001767FE" w:rsidP="001767FE">
      <w:pPr>
        <w:rPr>
          <w:lang w:val="en-CA"/>
        </w:rPr>
      </w:pPr>
    </w:p>
    <w:p w14:paraId="7764F060" w14:textId="17F89939" w:rsidR="001767FE" w:rsidRDefault="001767FE" w:rsidP="001767FE">
      <w:pPr>
        <w:rPr>
          <w:lang w:val="en-CA"/>
        </w:rPr>
      </w:pPr>
      <w:r>
        <w:rPr>
          <w:b/>
          <w:lang w:val="en-CA"/>
        </w:rPr>
        <w:t>Cyclical unemployment</w:t>
      </w:r>
      <w:r>
        <w:rPr>
          <w:lang w:val="en-CA"/>
        </w:rPr>
        <w:t xml:space="preserve"> refers to the year-to-year fluctuations in unemployment around the natural rate.</w:t>
      </w:r>
    </w:p>
    <w:p w14:paraId="371ADE59" w14:textId="77777777" w:rsidR="001767FE" w:rsidRDefault="001767FE" w:rsidP="001767FE">
      <w:pPr>
        <w:rPr>
          <w:lang w:val="en-CA"/>
        </w:rPr>
      </w:pPr>
    </w:p>
    <w:p w14:paraId="1CD0D07B" w14:textId="2C3D11AD" w:rsidR="001767FE" w:rsidRDefault="00ED60F9" w:rsidP="001767FE">
      <w:pPr>
        <w:rPr>
          <w:lang w:val="en-CA"/>
        </w:rPr>
      </w:pPr>
      <w:r>
        <w:rPr>
          <w:lang w:val="en-CA"/>
        </w:rPr>
        <w:t>20/10/15</w:t>
      </w:r>
    </w:p>
    <w:p w14:paraId="38BEE884" w14:textId="77777777" w:rsidR="00ED60F9" w:rsidRDefault="00ED60F9" w:rsidP="001767FE">
      <w:pPr>
        <w:rPr>
          <w:lang w:val="en-CA"/>
        </w:rPr>
      </w:pPr>
    </w:p>
    <w:p w14:paraId="0EEAF183" w14:textId="6A42193E" w:rsidR="00ED60F9" w:rsidRPr="00ED60F9" w:rsidRDefault="00ED60F9" w:rsidP="00ED60F9">
      <w:pPr>
        <w:rPr>
          <w:lang w:val="en-CA"/>
        </w:rPr>
      </w:pPr>
      <w:r w:rsidRPr="00ED60F9">
        <w:rPr>
          <w:highlight w:val="yellow"/>
          <w:lang w:val="en-CA"/>
        </w:rPr>
        <w:t>*Midterm: 4, 5, 6, 7, 8, 9</w:t>
      </w:r>
    </w:p>
    <w:p w14:paraId="1C2400BD" w14:textId="77777777" w:rsidR="00ED60F9" w:rsidRDefault="00ED60F9" w:rsidP="001767FE">
      <w:pPr>
        <w:rPr>
          <w:lang w:val="en-CA"/>
        </w:rPr>
      </w:pPr>
    </w:p>
    <w:p w14:paraId="3DDBEA79" w14:textId="1EC40058" w:rsidR="00ED60F9" w:rsidRDefault="00ED60F9" w:rsidP="00067F12">
      <w:pPr>
        <w:outlineLvl w:val="0"/>
        <w:rPr>
          <w:lang w:val="en-CA"/>
        </w:rPr>
      </w:pPr>
      <w:r>
        <w:rPr>
          <w:lang w:val="en-CA"/>
        </w:rPr>
        <w:t>Unemployment can be measured through surveys.</w:t>
      </w:r>
    </w:p>
    <w:p w14:paraId="04CF462E" w14:textId="77777777" w:rsidR="00ED60F9" w:rsidRDefault="00ED60F9" w:rsidP="001767FE">
      <w:pPr>
        <w:rPr>
          <w:lang w:val="en-CA"/>
        </w:rPr>
      </w:pPr>
    </w:p>
    <w:p w14:paraId="604DFB32" w14:textId="5D31F09D" w:rsidR="00ED60F9" w:rsidRDefault="00C25747" w:rsidP="00067F12">
      <w:pPr>
        <w:outlineLvl w:val="0"/>
        <w:rPr>
          <w:lang w:val="en-CA"/>
        </w:rPr>
      </w:pPr>
      <w:r>
        <w:rPr>
          <w:lang w:val="en-CA"/>
        </w:rPr>
        <w:t>Labour Force = No. of employed + No. of unemployed</w:t>
      </w:r>
    </w:p>
    <w:p w14:paraId="7E3BF4F9" w14:textId="77777777" w:rsidR="00C25747" w:rsidRDefault="00C25747" w:rsidP="001767FE">
      <w:pPr>
        <w:rPr>
          <w:lang w:val="en-CA"/>
        </w:rPr>
      </w:pPr>
    </w:p>
    <w:p w14:paraId="5FE89020" w14:textId="0A5EA210" w:rsidR="00C25747" w:rsidRDefault="00C25747" w:rsidP="00067F12">
      <w:pPr>
        <w:outlineLvl w:val="0"/>
        <w:rPr>
          <w:rFonts w:eastAsiaTheme="minorEastAsia"/>
          <w:lang w:val="en-CA"/>
        </w:rPr>
      </w:pPr>
      <w:r>
        <w:rPr>
          <w:lang w:val="en-CA"/>
        </w:rPr>
        <w:t xml:space="preserve">Unemployment rate = </w:t>
      </w:r>
      <m:oMath>
        <m:f>
          <m:fPr>
            <m:ctrlPr>
              <w:rPr>
                <w:rFonts w:ascii="Cambria Math" w:hAnsi="Cambria Math"/>
                <w:i/>
                <w:sz w:val="32"/>
                <w:lang w:val="en-CA"/>
              </w:rPr>
            </m:ctrlPr>
          </m:fPr>
          <m:num>
            <m:r>
              <w:rPr>
                <w:rFonts w:ascii="Cambria Math" w:hAnsi="Cambria Math"/>
                <w:sz w:val="32"/>
                <w:lang w:val="en-CA"/>
              </w:rPr>
              <m:t>No. of unemployed</m:t>
            </m:r>
          </m:num>
          <m:den>
            <m:r>
              <w:rPr>
                <w:rFonts w:ascii="Cambria Math" w:hAnsi="Cambria Math"/>
                <w:sz w:val="32"/>
                <w:lang w:val="en-CA"/>
              </w:rPr>
              <m:t>Labour Force</m:t>
            </m:r>
          </m:den>
        </m:f>
      </m:oMath>
      <w:r>
        <w:rPr>
          <w:rFonts w:eastAsiaTheme="minorEastAsia"/>
          <w:sz w:val="32"/>
          <w:lang w:val="en-CA"/>
        </w:rPr>
        <w:t xml:space="preserve"> </w:t>
      </w:r>
      <w:r>
        <w:rPr>
          <w:rFonts w:eastAsiaTheme="minorEastAsia"/>
          <w:lang w:val="en-CA"/>
        </w:rPr>
        <w:t>X 100</w:t>
      </w:r>
    </w:p>
    <w:p w14:paraId="11CD41B6" w14:textId="77777777" w:rsidR="00C25747" w:rsidRDefault="00C25747" w:rsidP="001767FE">
      <w:pPr>
        <w:rPr>
          <w:rFonts w:eastAsiaTheme="minorEastAsia"/>
          <w:lang w:val="en-CA"/>
        </w:rPr>
      </w:pPr>
    </w:p>
    <w:p w14:paraId="6B7BEE9A" w14:textId="1F2751B4" w:rsidR="00C25747" w:rsidRDefault="00C25747" w:rsidP="00067F12">
      <w:pPr>
        <w:outlineLvl w:val="0"/>
        <w:rPr>
          <w:rFonts w:eastAsiaTheme="minorEastAsia"/>
          <w:lang w:val="en-CA"/>
        </w:rPr>
      </w:pPr>
      <w:r>
        <w:rPr>
          <w:rFonts w:eastAsiaTheme="minorEastAsia"/>
          <w:lang w:val="en-CA"/>
        </w:rPr>
        <w:t xml:space="preserve">Labour force participation rate = </w:t>
      </w:r>
      <m:oMath>
        <m:f>
          <m:fPr>
            <m:ctrlPr>
              <w:rPr>
                <w:rFonts w:ascii="Cambria Math" w:eastAsiaTheme="minorEastAsia" w:hAnsi="Cambria Math"/>
                <w:i/>
                <w:sz w:val="32"/>
                <w:lang w:val="en-CA"/>
              </w:rPr>
            </m:ctrlPr>
          </m:fPr>
          <m:num>
            <m:r>
              <w:rPr>
                <w:rFonts w:ascii="Cambria Math" w:eastAsiaTheme="minorEastAsia" w:hAnsi="Cambria Math"/>
                <w:sz w:val="32"/>
                <w:lang w:val="en-CA"/>
              </w:rPr>
              <m:t>Labour Force</m:t>
            </m:r>
          </m:num>
          <m:den>
            <m:r>
              <w:rPr>
                <w:rFonts w:ascii="Cambria Math" w:eastAsiaTheme="minorEastAsia" w:hAnsi="Cambria Math"/>
                <w:sz w:val="32"/>
                <w:lang w:val="en-CA"/>
              </w:rPr>
              <m:t>Adult Population</m:t>
            </m:r>
          </m:den>
        </m:f>
      </m:oMath>
      <w:r>
        <w:rPr>
          <w:rFonts w:eastAsiaTheme="minorEastAsia"/>
          <w:lang w:val="en-CA"/>
        </w:rPr>
        <w:t xml:space="preserve"> X 100</w:t>
      </w:r>
    </w:p>
    <w:p w14:paraId="4276325E" w14:textId="77777777" w:rsidR="00C25747" w:rsidRDefault="00C25747" w:rsidP="001767FE">
      <w:pPr>
        <w:rPr>
          <w:rFonts w:eastAsiaTheme="minorEastAsia"/>
          <w:lang w:val="en-CA"/>
        </w:rPr>
      </w:pPr>
    </w:p>
    <w:p w14:paraId="4B772108" w14:textId="3E56836D" w:rsidR="00C25747" w:rsidRDefault="0069021D" w:rsidP="00067F12">
      <w:pPr>
        <w:outlineLvl w:val="0"/>
        <w:rPr>
          <w:rFonts w:eastAsiaTheme="minorEastAsia"/>
          <w:lang w:val="en-CA"/>
        </w:rPr>
      </w:pPr>
      <w:r>
        <w:rPr>
          <w:rFonts w:eastAsiaTheme="minorEastAsia"/>
          <w:lang w:val="en-CA"/>
        </w:rPr>
        <w:t>HALF of unemployed population ends up as discourages workers.</w:t>
      </w:r>
    </w:p>
    <w:p w14:paraId="17FCBFFF" w14:textId="77777777" w:rsidR="0069021D" w:rsidRDefault="0069021D" w:rsidP="001767FE">
      <w:pPr>
        <w:rPr>
          <w:rFonts w:eastAsiaTheme="minorEastAsia"/>
          <w:lang w:val="en-CA"/>
        </w:rPr>
      </w:pPr>
    </w:p>
    <w:p w14:paraId="5283F1A3" w14:textId="2078AC4D" w:rsidR="00C15A7E" w:rsidRPr="00C15A7E" w:rsidRDefault="00C15A7E" w:rsidP="00C15A7E">
      <w:pPr>
        <w:pStyle w:val="ListParagraph"/>
        <w:numPr>
          <w:ilvl w:val="0"/>
          <w:numId w:val="19"/>
        </w:numPr>
        <w:rPr>
          <w:rFonts w:eastAsiaTheme="minorEastAsia"/>
          <w:lang w:val="en-CA"/>
        </w:rPr>
      </w:pPr>
      <w:r w:rsidRPr="00C15A7E">
        <w:rPr>
          <w:rFonts w:eastAsiaTheme="minorEastAsia"/>
          <w:b/>
          <w:lang w:val="en-CA"/>
        </w:rPr>
        <w:t xml:space="preserve">Natural unemployment rate: </w:t>
      </w:r>
      <w:r w:rsidRPr="00C15A7E">
        <w:rPr>
          <w:rFonts w:eastAsiaTheme="minorEastAsia"/>
          <w:lang w:val="en-CA"/>
        </w:rPr>
        <w:t xml:space="preserve"> the rate of unemployment to which the economy tends to return in the long run.</w:t>
      </w:r>
    </w:p>
    <w:p w14:paraId="5076C416" w14:textId="680CB33B" w:rsidR="00C15A7E" w:rsidRPr="00C15A7E" w:rsidRDefault="00C15A7E" w:rsidP="00C15A7E">
      <w:pPr>
        <w:pStyle w:val="ListParagraph"/>
        <w:numPr>
          <w:ilvl w:val="0"/>
          <w:numId w:val="19"/>
        </w:numPr>
        <w:rPr>
          <w:rFonts w:eastAsiaTheme="minorEastAsia"/>
          <w:lang w:val="en-CA"/>
        </w:rPr>
      </w:pPr>
      <w:r w:rsidRPr="00C15A7E">
        <w:rPr>
          <w:rFonts w:eastAsiaTheme="minorEastAsia"/>
          <w:b/>
          <w:lang w:val="en-CA"/>
        </w:rPr>
        <w:t xml:space="preserve">Cyclical unemployment: </w:t>
      </w:r>
      <w:r w:rsidRPr="00C15A7E">
        <w:rPr>
          <w:rFonts w:eastAsiaTheme="minorEastAsia"/>
          <w:lang w:val="en-CA"/>
        </w:rPr>
        <w:t>the deviation of unemployment from its natural rate.</w:t>
      </w:r>
    </w:p>
    <w:p w14:paraId="72F950ED" w14:textId="7DF55805" w:rsidR="00C15A7E" w:rsidRPr="00C15A7E" w:rsidRDefault="00C15A7E" w:rsidP="00C15A7E">
      <w:pPr>
        <w:pStyle w:val="ListParagraph"/>
        <w:numPr>
          <w:ilvl w:val="0"/>
          <w:numId w:val="19"/>
        </w:numPr>
        <w:rPr>
          <w:lang w:val="en-CA"/>
        </w:rPr>
      </w:pPr>
      <w:r w:rsidRPr="00C15A7E">
        <w:rPr>
          <w:b/>
          <w:lang w:val="en-CA"/>
        </w:rPr>
        <w:t xml:space="preserve">Frictional unemployment: </w:t>
      </w:r>
      <w:r w:rsidRPr="00C15A7E">
        <w:rPr>
          <w:lang w:val="en-CA"/>
        </w:rPr>
        <w:t>unemployment that results because it takes time for workers to search for jobs that best suit their tastes and skills.</w:t>
      </w:r>
    </w:p>
    <w:p w14:paraId="4D6338CD" w14:textId="42317229" w:rsidR="00C15A7E" w:rsidRDefault="00C15A7E" w:rsidP="00C15A7E">
      <w:pPr>
        <w:pStyle w:val="ListParagraph"/>
        <w:numPr>
          <w:ilvl w:val="0"/>
          <w:numId w:val="19"/>
        </w:numPr>
        <w:rPr>
          <w:lang w:val="en-CA"/>
        </w:rPr>
      </w:pPr>
      <w:r w:rsidRPr="00C15A7E">
        <w:rPr>
          <w:b/>
          <w:lang w:val="en-CA"/>
        </w:rPr>
        <w:t xml:space="preserve">Structural unemployment: </w:t>
      </w:r>
      <w:r w:rsidRPr="00C15A7E">
        <w:rPr>
          <w:lang w:val="en-CA"/>
        </w:rPr>
        <w:t xml:space="preserve"> unemployment that results because the number of jobs available in some labour markets is insufficient to provide a job for everyone who wants one.</w:t>
      </w:r>
    </w:p>
    <w:p w14:paraId="7294DEEF" w14:textId="14F3B04D" w:rsidR="00C15A7E" w:rsidRDefault="009D70BA" w:rsidP="00C15A7E">
      <w:pPr>
        <w:rPr>
          <w:lang w:val="en-CA"/>
        </w:rPr>
      </w:pPr>
      <w:r>
        <w:rPr>
          <w:b/>
          <w:lang w:val="en-CA"/>
        </w:rPr>
        <w:t xml:space="preserve">Employment insurance (ER): </w:t>
      </w:r>
      <w:r>
        <w:rPr>
          <w:lang w:val="en-CA"/>
        </w:rPr>
        <w:t>a gov’t program that partially protects workers’ incomes when they become unemployed.</w:t>
      </w:r>
    </w:p>
    <w:p w14:paraId="63BF2AF9" w14:textId="77777777" w:rsidR="009D70BA" w:rsidRDefault="009D70BA" w:rsidP="00C15A7E">
      <w:pPr>
        <w:rPr>
          <w:lang w:val="en-CA"/>
        </w:rPr>
      </w:pPr>
    </w:p>
    <w:p w14:paraId="1180C398" w14:textId="77777777" w:rsidR="00043510" w:rsidRDefault="00396DF6" w:rsidP="00067F12">
      <w:pPr>
        <w:outlineLvl w:val="0"/>
        <w:rPr>
          <w:b/>
          <w:lang w:val="en-CA"/>
        </w:rPr>
      </w:pPr>
      <w:r>
        <w:rPr>
          <w:b/>
          <w:lang w:val="en-CA"/>
        </w:rPr>
        <w:t xml:space="preserve">Minimum wage laws: </w:t>
      </w:r>
    </w:p>
    <w:p w14:paraId="268BC98B" w14:textId="012B28C4" w:rsidR="00AA024E" w:rsidRPr="00043510" w:rsidRDefault="00043510" w:rsidP="00043510">
      <w:pPr>
        <w:pStyle w:val="ListParagraph"/>
        <w:numPr>
          <w:ilvl w:val="0"/>
          <w:numId w:val="19"/>
        </w:numPr>
        <w:rPr>
          <w:b/>
          <w:lang w:val="en-CA"/>
        </w:rPr>
      </w:pPr>
      <w:r w:rsidRPr="00043510">
        <w:rPr>
          <w:lang w:val="en-CA"/>
        </w:rPr>
        <w:t>examine how structural unemployment results when the number of jobs is insufficient for the number of workers.</w:t>
      </w:r>
    </w:p>
    <w:p w14:paraId="717A083B" w14:textId="0D8DD127" w:rsidR="00043510" w:rsidRDefault="00043510" w:rsidP="00043510">
      <w:pPr>
        <w:pStyle w:val="ListParagraph"/>
        <w:numPr>
          <w:ilvl w:val="0"/>
          <w:numId w:val="19"/>
        </w:numPr>
        <w:rPr>
          <w:lang w:val="en-CA"/>
        </w:rPr>
      </w:pPr>
      <w:r>
        <w:rPr>
          <w:lang w:val="en-CA"/>
        </w:rPr>
        <w:t>Examine how minimum-wage laws effect unemployment</w:t>
      </w:r>
    </w:p>
    <w:p w14:paraId="2D64C2B1" w14:textId="0E69FB90" w:rsidR="00043510" w:rsidRDefault="00043510" w:rsidP="00043510">
      <w:pPr>
        <w:pStyle w:val="ListParagraph"/>
        <w:numPr>
          <w:ilvl w:val="0"/>
          <w:numId w:val="19"/>
        </w:numPr>
        <w:rPr>
          <w:lang w:val="en-CA"/>
        </w:rPr>
      </w:pPr>
      <w:r>
        <w:rPr>
          <w:lang w:val="en-CA"/>
        </w:rPr>
        <w:lastRenderedPageBreak/>
        <w:t>Not the most important explanation for structural unemployment, but still important.</w:t>
      </w:r>
    </w:p>
    <w:p w14:paraId="324D7B89" w14:textId="77777777" w:rsidR="00043510" w:rsidRDefault="00043510" w:rsidP="00043510">
      <w:pPr>
        <w:rPr>
          <w:b/>
          <w:lang w:val="en-CA"/>
        </w:rPr>
      </w:pPr>
    </w:p>
    <w:p w14:paraId="5F02EDCF" w14:textId="08C1CC5D" w:rsidR="00043510" w:rsidRDefault="00043510" w:rsidP="00067F12">
      <w:pPr>
        <w:outlineLvl w:val="0"/>
        <w:rPr>
          <w:lang w:val="en-CA"/>
        </w:rPr>
      </w:pPr>
      <w:r>
        <w:rPr>
          <w:b/>
          <w:lang w:val="en-CA"/>
        </w:rPr>
        <w:t>Union:</w:t>
      </w:r>
      <w:r>
        <w:rPr>
          <w:lang w:val="en-CA"/>
        </w:rPr>
        <w:t xml:space="preserve"> a worker association that bargains with employers over wages and working conditions.</w:t>
      </w:r>
    </w:p>
    <w:p w14:paraId="61891747" w14:textId="77777777" w:rsidR="00043510" w:rsidRDefault="00043510" w:rsidP="00043510">
      <w:pPr>
        <w:rPr>
          <w:lang w:val="en-CA"/>
        </w:rPr>
      </w:pPr>
    </w:p>
    <w:p w14:paraId="634ED6D5" w14:textId="63082819" w:rsidR="00043510" w:rsidRDefault="00043510" w:rsidP="00043510">
      <w:pPr>
        <w:rPr>
          <w:lang w:val="en-CA"/>
        </w:rPr>
      </w:pPr>
      <w:r>
        <w:rPr>
          <w:b/>
          <w:lang w:val="en-CA"/>
        </w:rPr>
        <w:t xml:space="preserve">Collective bargaining: </w:t>
      </w:r>
      <w:r>
        <w:rPr>
          <w:lang w:val="en-CA"/>
        </w:rPr>
        <w:t>the process by which unions and firms agree on the terms of employment.</w:t>
      </w:r>
    </w:p>
    <w:p w14:paraId="4AF7353A" w14:textId="77777777" w:rsidR="00043510" w:rsidRDefault="00043510" w:rsidP="00043510">
      <w:pPr>
        <w:rPr>
          <w:lang w:val="en-CA"/>
        </w:rPr>
      </w:pPr>
    </w:p>
    <w:p w14:paraId="0DC9BA8B" w14:textId="30FB9323" w:rsidR="00043510" w:rsidRDefault="00043510" w:rsidP="00067F12">
      <w:pPr>
        <w:outlineLvl w:val="0"/>
        <w:rPr>
          <w:lang w:val="en-CA"/>
        </w:rPr>
      </w:pPr>
      <w:r>
        <w:rPr>
          <w:b/>
          <w:lang w:val="en-CA"/>
        </w:rPr>
        <w:t xml:space="preserve">Strike: </w:t>
      </w:r>
      <w:r>
        <w:rPr>
          <w:lang w:val="en-CA"/>
        </w:rPr>
        <w:t>the organized withdrawal of labour from a firm by a union.</w:t>
      </w:r>
    </w:p>
    <w:p w14:paraId="7A19205D" w14:textId="77777777" w:rsidR="00043510" w:rsidRDefault="00043510" w:rsidP="00043510">
      <w:pPr>
        <w:rPr>
          <w:lang w:val="en-CA"/>
        </w:rPr>
      </w:pPr>
    </w:p>
    <w:p w14:paraId="275FF7B3" w14:textId="4134E590" w:rsidR="00043510" w:rsidRDefault="00043510" w:rsidP="00043510">
      <w:pPr>
        <w:rPr>
          <w:lang w:val="en-CA"/>
        </w:rPr>
      </w:pPr>
      <w:r w:rsidRPr="00043510">
        <w:rPr>
          <w:lang w:val="en-CA"/>
        </w:rPr>
        <w:sym w:font="Wingdings" w:char="F0E0"/>
      </w:r>
      <w:r>
        <w:rPr>
          <w:lang w:val="en-CA"/>
        </w:rPr>
        <w:t xml:space="preserve"> it is believed that unions cause conflict between the insiders and the outsiders.</w:t>
      </w:r>
    </w:p>
    <w:p w14:paraId="1B55AF5B" w14:textId="77777777" w:rsidR="00043510" w:rsidRDefault="00043510" w:rsidP="00043510">
      <w:pPr>
        <w:rPr>
          <w:lang w:val="en-CA"/>
        </w:rPr>
      </w:pPr>
    </w:p>
    <w:p w14:paraId="2557A54C" w14:textId="48401956" w:rsidR="00043510" w:rsidRDefault="00043510" w:rsidP="00043510">
      <w:pPr>
        <w:rPr>
          <w:lang w:val="en-CA"/>
        </w:rPr>
      </w:pPr>
      <w:r>
        <w:rPr>
          <w:b/>
          <w:lang w:val="en-CA"/>
        </w:rPr>
        <w:t xml:space="preserve">Efficiency wages: </w:t>
      </w:r>
      <w:r>
        <w:rPr>
          <w:lang w:val="en-CA"/>
        </w:rPr>
        <w:t>above-equilibrium wages paid by firms in order to increase worker productivity.</w:t>
      </w:r>
    </w:p>
    <w:p w14:paraId="4FBAB1B4" w14:textId="77777777" w:rsidR="00043510" w:rsidRDefault="00043510" w:rsidP="00043510">
      <w:pPr>
        <w:rPr>
          <w:lang w:val="en-CA"/>
        </w:rPr>
      </w:pPr>
    </w:p>
    <w:p w14:paraId="5E18D500" w14:textId="7C16FC09" w:rsidR="00043510" w:rsidRDefault="00043510" w:rsidP="00043510">
      <w:pPr>
        <w:rPr>
          <w:lang w:val="en-CA"/>
        </w:rPr>
      </w:pPr>
      <w:r w:rsidRPr="00043510">
        <w:rPr>
          <w:lang w:val="en-CA"/>
        </w:rPr>
        <w:sym w:font="Wingdings" w:char="F0E0"/>
      </w:r>
      <w:r>
        <w:rPr>
          <w:lang w:val="en-CA"/>
        </w:rPr>
        <w:t xml:space="preserve"> according to the </w:t>
      </w:r>
      <w:r>
        <w:rPr>
          <w:i/>
          <w:lang w:val="en-CA"/>
        </w:rPr>
        <w:t xml:space="preserve">theory of efficiency wages </w:t>
      </w:r>
      <w:r>
        <w:rPr>
          <w:lang w:val="en-CA"/>
        </w:rPr>
        <w:t>it may be profitable to keep wages high as an incentive for productivity, even if it causes a surplus of labour (unemployment).</w:t>
      </w:r>
    </w:p>
    <w:p w14:paraId="62F8C128" w14:textId="77777777" w:rsidR="00043510" w:rsidRDefault="00043510" w:rsidP="00043510">
      <w:pPr>
        <w:rPr>
          <w:lang w:val="en-CA"/>
        </w:rPr>
      </w:pPr>
    </w:p>
    <w:p w14:paraId="7A5D8123" w14:textId="77777777" w:rsidR="00CB2E85" w:rsidRDefault="00CB2E85" w:rsidP="00043510">
      <w:pPr>
        <w:rPr>
          <w:lang w:val="en-CA"/>
        </w:rPr>
      </w:pPr>
    </w:p>
    <w:p w14:paraId="7030049D" w14:textId="7D2DE043" w:rsidR="00CB2E85" w:rsidRDefault="00CB2E85" w:rsidP="00067F12">
      <w:pPr>
        <w:outlineLvl w:val="0"/>
        <w:rPr>
          <w:sz w:val="28"/>
          <w:u w:val="single"/>
          <w:lang w:val="en-CA"/>
        </w:rPr>
      </w:pPr>
      <w:r w:rsidRPr="00CB2E85">
        <w:rPr>
          <w:sz w:val="28"/>
          <w:u w:val="single"/>
          <w:lang w:val="en-CA"/>
        </w:rPr>
        <w:t>Chapter 10: The Monetary System</w:t>
      </w:r>
    </w:p>
    <w:p w14:paraId="64015376" w14:textId="77777777" w:rsidR="00CB2E85" w:rsidRDefault="00CB2E85" w:rsidP="00043510">
      <w:pPr>
        <w:rPr>
          <w:sz w:val="28"/>
          <w:u w:val="single"/>
          <w:lang w:val="en-CA"/>
        </w:rPr>
      </w:pPr>
    </w:p>
    <w:p w14:paraId="055615A3" w14:textId="3ADBC013" w:rsidR="004E6778" w:rsidRPr="004E6778" w:rsidRDefault="004E6778" w:rsidP="00067F12">
      <w:pPr>
        <w:outlineLvl w:val="0"/>
        <w:rPr>
          <w:u w:val="single"/>
          <w:lang w:val="en-CA"/>
        </w:rPr>
      </w:pPr>
      <w:r>
        <w:rPr>
          <w:u w:val="single"/>
          <w:lang w:val="en-CA"/>
        </w:rPr>
        <w:t>The Meaning of M</w:t>
      </w:r>
      <w:r w:rsidRPr="004E6778">
        <w:rPr>
          <w:u w:val="single"/>
          <w:lang w:val="en-CA"/>
        </w:rPr>
        <w:t>oney</w:t>
      </w:r>
    </w:p>
    <w:p w14:paraId="5288CF40" w14:textId="77777777" w:rsidR="004E6778" w:rsidRDefault="004E6778" w:rsidP="00043510">
      <w:pPr>
        <w:rPr>
          <w:sz w:val="28"/>
          <w:u w:val="single"/>
          <w:lang w:val="en-CA"/>
        </w:rPr>
      </w:pPr>
    </w:p>
    <w:p w14:paraId="21EBD014" w14:textId="4EFC6BDE" w:rsidR="00CB2E85" w:rsidRDefault="004E6778" w:rsidP="00043510">
      <w:pPr>
        <w:rPr>
          <w:lang w:val="en-CA"/>
        </w:rPr>
      </w:pPr>
      <w:r>
        <w:rPr>
          <w:b/>
          <w:lang w:val="en-CA"/>
        </w:rPr>
        <w:t xml:space="preserve">Money: </w:t>
      </w:r>
      <w:r>
        <w:rPr>
          <w:lang w:val="en-CA"/>
        </w:rPr>
        <w:t xml:space="preserve"> the set of assets in the economy that people regularly use to buy goods and service from other people.</w:t>
      </w:r>
    </w:p>
    <w:p w14:paraId="5E40ECFD" w14:textId="77777777" w:rsidR="004E6778" w:rsidRDefault="004E6778" w:rsidP="00043510">
      <w:pPr>
        <w:rPr>
          <w:u w:val="single"/>
          <w:lang w:val="en-CA"/>
        </w:rPr>
      </w:pPr>
    </w:p>
    <w:p w14:paraId="44C2F7DE" w14:textId="1BD9FB4A" w:rsidR="004E6778" w:rsidRDefault="004E6778" w:rsidP="00067F12">
      <w:pPr>
        <w:outlineLvl w:val="0"/>
        <w:rPr>
          <w:u w:val="single"/>
          <w:lang w:val="en-CA"/>
        </w:rPr>
      </w:pPr>
      <w:r>
        <w:rPr>
          <w:u w:val="single"/>
          <w:lang w:val="en-CA"/>
        </w:rPr>
        <w:t>The Functions of Money</w:t>
      </w:r>
    </w:p>
    <w:p w14:paraId="0A0C2C0F" w14:textId="77777777" w:rsidR="004E6778" w:rsidRPr="004E6778" w:rsidRDefault="004E6778" w:rsidP="00043510">
      <w:pPr>
        <w:rPr>
          <w:u w:val="single"/>
          <w:lang w:val="en-CA"/>
        </w:rPr>
      </w:pPr>
    </w:p>
    <w:p w14:paraId="06ABDFC9" w14:textId="6C837412" w:rsidR="004E6778" w:rsidRDefault="004E6778" w:rsidP="00043510">
      <w:pPr>
        <w:rPr>
          <w:lang w:val="en-CA"/>
        </w:rPr>
      </w:pPr>
      <w:r>
        <w:rPr>
          <w:b/>
          <w:lang w:val="en-CA"/>
        </w:rPr>
        <w:t xml:space="preserve">Medium of exchange: </w:t>
      </w:r>
      <w:r>
        <w:rPr>
          <w:lang w:val="en-CA"/>
        </w:rPr>
        <w:t xml:space="preserve"> an item that buyers give to sellers when they want to purchase goods or services.</w:t>
      </w:r>
    </w:p>
    <w:p w14:paraId="56B157D5" w14:textId="77777777" w:rsidR="004E6778" w:rsidRDefault="004E6778" w:rsidP="00043510">
      <w:pPr>
        <w:rPr>
          <w:lang w:val="en-CA"/>
        </w:rPr>
      </w:pPr>
    </w:p>
    <w:p w14:paraId="0A08D3BF" w14:textId="4111BF17" w:rsidR="004E6778" w:rsidRDefault="004E6778" w:rsidP="00067F12">
      <w:pPr>
        <w:outlineLvl w:val="0"/>
        <w:rPr>
          <w:lang w:val="en-CA"/>
        </w:rPr>
      </w:pPr>
      <w:r>
        <w:rPr>
          <w:b/>
          <w:lang w:val="en-CA"/>
        </w:rPr>
        <w:t xml:space="preserve">Unit of account: </w:t>
      </w:r>
      <w:r>
        <w:rPr>
          <w:lang w:val="en-CA"/>
        </w:rPr>
        <w:t>the yardstick people use to post prices and record debts.</w:t>
      </w:r>
    </w:p>
    <w:p w14:paraId="7013C24C" w14:textId="77777777" w:rsidR="004E6778" w:rsidRDefault="004E6778" w:rsidP="00043510">
      <w:pPr>
        <w:rPr>
          <w:lang w:val="en-CA"/>
        </w:rPr>
      </w:pPr>
    </w:p>
    <w:p w14:paraId="60DCBB55" w14:textId="2FD73D06" w:rsidR="004E6778" w:rsidRDefault="004E6778" w:rsidP="00043510">
      <w:pPr>
        <w:rPr>
          <w:lang w:val="en-CA"/>
        </w:rPr>
      </w:pPr>
      <w:r>
        <w:rPr>
          <w:b/>
          <w:lang w:val="en-CA"/>
        </w:rPr>
        <w:t xml:space="preserve">Store of value: </w:t>
      </w:r>
      <w:r>
        <w:rPr>
          <w:lang w:val="en-CA"/>
        </w:rPr>
        <w:t xml:space="preserve"> an item that people can use to transfer purchasing power from the present to the future.</w:t>
      </w:r>
    </w:p>
    <w:p w14:paraId="31053537" w14:textId="6C0DF20F" w:rsidR="004E6778" w:rsidRDefault="004E6778" w:rsidP="004E6778">
      <w:pPr>
        <w:ind w:left="720"/>
        <w:rPr>
          <w:lang w:val="en-CA"/>
        </w:rPr>
      </w:pPr>
      <w:r>
        <w:rPr>
          <w:b/>
          <w:lang w:val="en-CA"/>
        </w:rPr>
        <w:t xml:space="preserve">Wealth: </w:t>
      </w:r>
      <w:r>
        <w:rPr>
          <w:lang w:val="en-CA"/>
        </w:rPr>
        <w:t xml:space="preserve"> is the total of all stores of value, including both monetary and non-monetary assets.</w:t>
      </w:r>
    </w:p>
    <w:p w14:paraId="62EBE5E5" w14:textId="77777777" w:rsidR="004E6778" w:rsidRDefault="004E6778" w:rsidP="004E6778">
      <w:pPr>
        <w:rPr>
          <w:lang w:val="en-CA"/>
        </w:rPr>
      </w:pPr>
    </w:p>
    <w:p w14:paraId="7BD08FEE" w14:textId="52DF5FFC" w:rsidR="004E6778" w:rsidRDefault="004E6778" w:rsidP="00067F12">
      <w:pPr>
        <w:outlineLvl w:val="0"/>
        <w:rPr>
          <w:u w:val="single"/>
          <w:lang w:val="en-CA"/>
        </w:rPr>
      </w:pPr>
      <w:r>
        <w:rPr>
          <w:u w:val="single"/>
          <w:lang w:val="en-CA"/>
        </w:rPr>
        <w:t>The Kinds of Money</w:t>
      </w:r>
    </w:p>
    <w:p w14:paraId="0B2E9E7E" w14:textId="77777777" w:rsidR="004E6778" w:rsidRPr="004E6778" w:rsidRDefault="004E6778" w:rsidP="004E6778">
      <w:pPr>
        <w:rPr>
          <w:u w:val="single"/>
          <w:lang w:val="en-CA"/>
        </w:rPr>
      </w:pPr>
    </w:p>
    <w:p w14:paraId="0EDF68EC" w14:textId="7C829F97" w:rsidR="004E6778" w:rsidRDefault="004E6778" w:rsidP="00067F12">
      <w:pPr>
        <w:outlineLvl w:val="0"/>
        <w:rPr>
          <w:lang w:val="en-CA"/>
        </w:rPr>
      </w:pPr>
      <w:r>
        <w:rPr>
          <w:b/>
          <w:lang w:val="en-CA"/>
        </w:rPr>
        <w:t xml:space="preserve">Liquidity: </w:t>
      </w:r>
      <w:r>
        <w:rPr>
          <w:lang w:val="en-CA"/>
        </w:rPr>
        <w:t xml:space="preserve"> describes the ease with which an asset can be converted into a medium of exchange</w:t>
      </w:r>
    </w:p>
    <w:p w14:paraId="63DEFC51" w14:textId="2925DF5D" w:rsidR="004E6778" w:rsidRPr="004E6778" w:rsidRDefault="004E6778" w:rsidP="004E6778">
      <w:pPr>
        <w:pStyle w:val="ListParagraph"/>
        <w:numPr>
          <w:ilvl w:val="0"/>
          <w:numId w:val="24"/>
        </w:numPr>
        <w:rPr>
          <w:lang w:val="en-CA"/>
        </w:rPr>
      </w:pPr>
      <w:r w:rsidRPr="004E6778">
        <w:rPr>
          <w:lang w:val="en-CA"/>
        </w:rPr>
        <w:t>Money is the most liquid of assets.</w:t>
      </w:r>
    </w:p>
    <w:p w14:paraId="3A3160D6" w14:textId="77777777" w:rsidR="004E6778" w:rsidRDefault="004E6778" w:rsidP="004E6778">
      <w:pPr>
        <w:rPr>
          <w:lang w:val="en-CA"/>
        </w:rPr>
      </w:pPr>
    </w:p>
    <w:p w14:paraId="69D8665A" w14:textId="2A955DEB" w:rsidR="004E6778" w:rsidRDefault="004E6778" w:rsidP="00067F12">
      <w:pPr>
        <w:outlineLvl w:val="0"/>
        <w:rPr>
          <w:lang w:val="en-CA"/>
        </w:rPr>
      </w:pPr>
      <w:r>
        <w:rPr>
          <w:b/>
          <w:lang w:val="en-CA"/>
        </w:rPr>
        <w:t xml:space="preserve">Commodity money: </w:t>
      </w:r>
      <w:r>
        <w:rPr>
          <w:lang w:val="en-CA"/>
        </w:rPr>
        <w:t xml:space="preserve"> money that takes the form of a commodity with intrinsic value.</w:t>
      </w:r>
    </w:p>
    <w:p w14:paraId="5644DB13" w14:textId="77777777" w:rsidR="004E6778" w:rsidRDefault="004E6778" w:rsidP="004E6778">
      <w:pPr>
        <w:rPr>
          <w:lang w:val="en-CA"/>
        </w:rPr>
      </w:pPr>
    </w:p>
    <w:p w14:paraId="3F40B712" w14:textId="6F8035F2" w:rsidR="004E6778" w:rsidRDefault="004E6778" w:rsidP="004E6778">
      <w:pPr>
        <w:rPr>
          <w:lang w:val="en-CA"/>
        </w:rPr>
      </w:pPr>
      <w:r>
        <w:rPr>
          <w:b/>
          <w:lang w:val="en-CA"/>
        </w:rPr>
        <w:t xml:space="preserve">Fiat money: </w:t>
      </w:r>
      <w:r>
        <w:rPr>
          <w:lang w:val="en-CA"/>
        </w:rPr>
        <w:t xml:space="preserve"> money without intrinsic value that is accepted as money because of government decree.</w:t>
      </w:r>
    </w:p>
    <w:p w14:paraId="32869148" w14:textId="77777777" w:rsidR="004E6778" w:rsidRDefault="004E6778" w:rsidP="004E6778">
      <w:pPr>
        <w:rPr>
          <w:lang w:val="en-CA"/>
        </w:rPr>
      </w:pPr>
    </w:p>
    <w:p w14:paraId="24A266FF" w14:textId="653565EE" w:rsidR="004E6778" w:rsidRDefault="004E6778" w:rsidP="00067F12">
      <w:pPr>
        <w:outlineLvl w:val="0"/>
        <w:rPr>
          <w:u w:val="single"/>
          <w:lang w:val="en-CA"/>
        </w:rPr>
      </w:pPr>
      <w:r>
        <w:rPr>
          <w:u w:val="single"/>
          <w:lang w:val="en-CA"/>
        </w:rPr>
        <w:t>Money in the Canadian Economy</w:t>
      </w:r>
    </w:p>
    <w:p w14:paraId="38B725E4" w14:textId="77777777" w:rsidR="004E6778" w:rsidRDefault="004E6778" w:rsidP="004E6778">
      <w:pPr>
        <w:rPr>
          <w:u w:val="single"/>
          <w:lang w:val="en-CA"/>
        </w:rPr>
      </w:pPr>
    </w:p>
    <w:p w14:paraId="4C944DF3" w14:textId="77EEB08E" w:rsidR="004E6778" w:rsidRDefault="004E6778" w:rsidP="00067F12">
      <w:pPr>
        <w:outlineLvl w:val="0"/>
        <w:rPr>
          <w:lang w:val="en-CA"/>
        </w:rPr>
      </w:pPr>
      <w:r>
        <w:rPr>
          <w:b/>
          <w:lang w:val="en-CA"/>
        </w:rPr>
        <w:t>Currency:</w:t>
      </w:r>
      <w:r>
        <w:rPr>
          <w:lang w:val="en-CA"/>
        </w:rPr>
        <w:t xml:space="preserve"> these are the paper bills and coins in the hands of the public.</w:t>
      </w:r>
    </w:p>
    <w:p w14:paraId="1B647524" w14:textId="77777777" w:rsidR="004E6778" w:rsidRDefault="004E6778" w:rsidP="004E6778">
      <w:pPr>
        <w:rPr>
          <w:lang w:val="en-CA"/>
        </w:rPr>
      </w:pPr>
    </w:p>
    <w:p w14:paraId="1AF8268F" w14:textId="33D07DCD" w:rsidR="004E6778" w:rsidRDefault="004E6778" w:rsidP="004E6778">
      <w:pPr>
        <w:rPr>
          <w:lang w:val="en-CA"/>
        </w:rPr>
      </w:pPr>
      <w:r>
        <w:rPr>
          <w:b/>
          <w:lang w:val="en-CA"/>
        </w:rPr>
        <w:t xml:space="preserve">Demand deposits: </w:t>
      </w:r>
      <w:r>
        <w:rPr>
          <w:lang w:val="en-CA"/>
        </w:rPr>
        <w:t xml:space="preserve"> These are the balances in bank accounts that the depositors can access on demand by writing a cheque or using a debit card.</w:t>
      </w:r>
    </w:p>
    <w:p w14:paraId="425E397E" w14:textId="77777777" w:rsidR="004E6778" w:rsidRDefault="004E6778" w:rsidP="004E6778">
      <w:pPr>
        <w:rPr>
          <w:lang w:val="en-CA"/>
        </w:rPr>
      </w:pPr>
    </w:p>
    <w:p w14:paraId="6076F1F2" w14:textId="30EDADEA" w:rsidR="004E6778" w:rsidRDefault="00442259" w:rsidP="00067F12">
      <w:pPr>
        <w:outlineLvl w:val="0"/>
        <w:rPr>
          <w:u w:val="single"/>
          <w:lang w:val="en-CA"/>
        </w:rPr>
      </w:pPr>
      <w:r>
        <w:rPr>
          <w:u w:val="single"/>
          <w:lang w:val="en-CA"/>
        </w:rPr>
        <w:t xml:space="preserve">The Bank of Canada </w:t>
      </w:r>
    </w:p>
    <w:p w14:paraId="7BD18BD0" w14:textId="77777777" w:rsidR="00442259" w:rsidRDefault="00442259" w:rsidP="004E6778">
      <w:pPr>
        <w:rPr>
          <w:u w:val="single"/>
          <w:lang w:val="en-CA"/>
        </w:rPr>
      </w:pPr>
    </w:p>
    <w:p w14:paraId="2935AD85" w14:textId="66413A69" w:rsidR="00442259" w:rsidRDefault="00442259" w:rsidP="00067F12">
      <w:pPr>
        <w:outlineLvl w:val="0"/>
        <w:rPr>
          <w:lang w:val="en-CA"/>
        </w:rPr>
      </w:pPr>
      <w:r>
        <w:rPr>
          <w:b/>
          <w:lang w:val="en-CA"/>
        </w:rPr>
        <w:t>The Bank of Canada (</w:t>
      </w:r>
      <w:proofErr w:type="spellStart"/>
      <w:r>
        <w:rPr>
          <w:b/>
          <w:lang w:val="en-CA"/>
        </w:rPr>
        <w:t>BoC</w:t>
      </w:r>
      <w:proofErr w:type="spellEnd"/>
      <w:r>
        <w:rPr>
          <w:b/>
          <w:lang w:val="en-CA"/>
        </w:rPr>
        <w:t xml:space="preserve">): </w:t>
      </w:r>
      <w:r>
        <w:rPr>
          <w:lang w:val="en-CA"/>
        </w:rPr>
        <w:t xml:space="preserve"> the central bank of Canada.</w:t>
      </w:r>
    </w:p>
    <w:p w14:paraId="609243D5" w14:textId="77777777" w:rsidR="00442259" w:rsidRDefault="00442259" w:rsidP="004E6778">
      <w:pPr>
        <w:rPr>
          <w:b/>
          <w:lang w:val="en-CA"/>
        </w:rPr>
      </w:pPr>
    </w:p>
    <w:p w14:paraId="6F6ACDE5" w14:textId="082531DB" w:rsidR="00442259" w:rsidRDefault="00442259" w:rsidP="00067F12">
      <w:pPr>
        <w:outlineLvl w:val="0"/>
        <w:rPr>
          <w:lang w:val="en-CA"/>
        </w:rPr>
      </w:pPr>
      <w:r>
        <w:rPr>
          <w:b/>
          <w:lang w:val="en-CA"/>
        </w:rPr>
        <w:t xml:space="preserve">Central bank: </w:t>
      </w:r>
      <w:r>
        <w:rPr>
          <w:lang w:val="en-CA"/>
        </w:rPr>
        <w:t xml:space="preserve"> an institution designed to regulate the quantity of money the economy.</w:t>
      </w:r>
    </w:p>
    <w:p w14:paraId="15F64E37" w14:textId="77777777" w:rsidR="00442259" w:rsidRDefault="00442259" w:rsidP="004E6778">
      <w:pPr>
        <w:rPr>
          <w:lang w:val="en-CA"/>
        </w:rPr>
      </w:pPr>
    </w:p>
    <w:p w14:paraId="25235B8A" w14:textId="6102B885" w:rsidR="00442259" w:rsidRDefault="00941AB4" w:rsidP="00067F12">
      <w:pPr>
        <w:outlineLvl w:val="0"/>
        <w:rPr>
          <w:lang w:val="en-CA"/>
        </w:rPr>
      </w:pPr>
      <w:r>
        <w:rPr>
          <w:b/>
          <w:lang w:val="en-CA"/>
        </w:rPr>
        <w:t xml:space="preserve">Monet supply: </w:t>
      </w:r>
      <w:r>
        <w:rPr>
          <w:lang w:val="en-CA"/>
        </w:rPr>
        <w:t xml:space="preserve"> the quantity of money available in the economy.</w:t>
      </w:r>
    </w:p>
    <w:p w14:paraId="685E4A91" w14:textId="77777777" w:rsidR="00941AB4" w:rsidRDefault="00941AB4" w:rsidP="004E6778">
      <w:pPr>
        <w:rPr>
          <w:lang w:val="en-CA"/>
        </w:rPr>
      </w:pPr>
    </w:p>
    <w:p w14:paraId="60D90F04" w14:textId="66EB03EE" w:rsidR="00941AB4" w:rsidRDefault="00941AB4" w:rsidP="00067F12">
      <w:pPr>
        <w:outlineLvl w:val="0"/>
        <w:rPr>
          <w:lang w:val="en-CA"/>
        </w:rPr>
      </w:pPr>
      <w:r>
        <w:rPr>
          <w:b/>
          <w:lang w:val="en-CA"/>
        </w:rPr>
        <w:t xml:space="preserve">Monetary policy: </w:t>
      </w:r>
      <w:r>
        <w:rPr>
          <w:lang w:val="en-CA"/>
        </w:rPr>
        <w:t xml:space="preserve"> the setting of the money supply by policy makers in the central bank.</w:t>
      </w:r>
    </w:p>
    <w:p w14:paraId="406DB835" w14:textId="77777777" w:rsidR="00941AB4" w:rsidRDefault="00941AB4" w:rsidP="004E6778">
      <w:pPr>
        <w:rPr>
          <w:lang w:val="en-CA"/>
        </w:rPr>
      </w:pPr>
    </w:p>
    <w:p w14:paraId="5B86598F" w14:textId="4C20E71C" w:rsidR="008D326A" w:rsidRDefault="008D326A" w:rsidP="004E6778">
      <w:pPr>
        <w:rPr>
          <w:lang w:val="en-CA"/>
        </w:rPr>
      </w:pPr>
      <w:r>
        <w:rPr>
          <w:lang w:val="en-CA"/>
        </w:rPr>
        <w:t xml:space="preserve">The </w:t>
      </w:r>
      <w:proofErr w:type="spellStart"/>
      <w:r>
        <w:rPr>
          <w:lang w:val="en-CA"/>
        </w:rPr>
        <w:t>BoC</w:t>
      </w:r>
      <w:proofErr w:type="spellEnd"/>
      <w:r>
        <w:rPr>
          <w:lang w:val="en-CA"/>
        </w:rPr>
        <w:t xml:space="preserve"> has four main functions:</w:t>
      </w:r>
    </w:p>
    <w:p w14:paraId="5F7950E2" w14:textId="176C143E" w:rsidR="008D326A" w:rsidRDefault="008D326A" w:rsidP="008D326A">
      <w:pPr>
        <w:pStyle w:val="ListParagraph"/>
        <w:numPr>
          <w:ilvl w:val="0"/>
          <w:numId w:val="25"/>
        </w:numPr>
        <w:rPr>
          <w:lang w:val="en-CA"/>
        </w:rPr>
      </w:pPr>
      <w:r>
        <w:rPr>
          <w:lang w:val="en-CA"/>
        </w:rPr>
        <w:t>Issue currency</w:t>
      </w:r>
    </w:p>
    <w:p w14:paraId="60577D3A" w14:textId="5431FF92" w:rsidR="008D326A" w:rsidRDefault="008D326A" w:rsidP="008D326A">
      <w:pPr>
        <w:pStyle w:val="ListParagraph"/>
        <w:numPr>
          <w:ilvl w:val="0"/>
          <w:numId w:val="25"/>
        </w:numPr>
        <w:rPr>
          <w:lang w:val="en-CA"/>
        </w:rPr>
      </w:pPr>
      <w:r>
        <w:rPr>
          <w:lang w:val="en-CA"/>
        </w:rPr>
        <w:t>Banker to the commercial banks</w:t>
      </w:r>
    </w:p>
    <w:p w14:paraId="28515B8D" w14:textId="65FA5ABE" w:rsidR="008D326A" w:rsidRDefault="008D326A" w:rsidP="008D326A">
      <w:pPr>
        <w:pStyle w:val="ListParagraph"/>
        <w:numPr>
          <w:ilvl w:val="0"/>
          <w:numId w:val="25"/>
        </w:numPr>
        <w:rPr>
          <w:lang w:val="en-CA"/>
        </w:rPr>
      </w:pPr>
      <w:r>
        <w:rPr>
          <w:lang w:val="en-CA"/>
        </w:rPr>
        <w:t>Banker to the Canadian government</w:t>
      </w:r>
    </w:p>
    <w:p w14:paraId="1D266B98" w14:textId="29452E1A" w:rsidR="008D326A" w:rsidRDefault="008D326A" w:rsidP="008D326A">
      <w:pPr>
        <w:pStyle w:val="ListParagraph"/>
        <w:numPr>
          <w:ilvl w:val="0"/>
          <w:numId w:val="25"/>
        </w:numPr>
        <w:rPr>
          <w:lang w:val="en-CA"/>
        </w:rPr>
      </w:pPr>
      <w:r>
        <w:rPr>
          <w:lang w:val="en-CA"/>
        </w:rPr>
        <w:t>Control the money supply</w:t>
      </w:r>
    </w:p>
    <w:p w14:paraId="638CDA92" w14:textId="77777777" w:rsidR="008D326A" w:rsidRDefault="008D326A" w:rsidP="008D326A">
      <w:pPr>
        <w:rPr>
          <w:lang w:val="en-CA"/>
        </w:rPr>
      </w:pPr>
    </w:p>
    <w:p w14:paraId="2DA9EE9A" w14:textId="3A123274" w:rsidR="008D326A" w:rsidRDefault="002A3C5D" w:rsidP="008D326A">
      <w:pPr>
        <w:rPr>
          <w:lang w:val="en-CA"/>
        </w:rPr>
      </w:pPr>
      <w:r>
        <w:rPr>
          <w:lang w:val="en-CA"/>
        </w:rPr>
        <w:t>Assumptions:</w:t>
      </w:r>
    </w:p>
    <w:p w14:paraId="0A2149A0" w14:textId="498208F8" w:rsidR="002A3C5D" w:rsidRDefault="002A3C5D" w:rsidP="002A3C5D">
      <w:pPr>
        <w:pStyle w:val="ListParagraph"/>
        <w:numPr>
          <w:ilvl w:val="0"/>
          <w:numId w:val="19"/>
        </w:numPr>
        <w:rPr>
          <w:lang w:val="en-CA"/>
        </w:rPr>
      </w:pPr>
      <w:r>
        <w:rPr>
          <w:lang w:val="en-CA"/>
        </w:rPr>
        <w:t>An economy with not banks.</w:t>
      </w:r>
    </w:p>
    <w:p w14:paraId="1733925C" w14:textId="3F07BEAF" w:rsidR="002A3C5D" w:rsidRDefault="002A3C5D" w:rsidP="002A3C5D">
      <w:pPr>
        <w:pStyle w:val="ListParagraph"/>
        <w:numPr>
          <w:ilvl w:val="0"/>
          <w:numId w:val="19"/>
        </w:numPr>
        <w:rPr>
          <w:lang w:val="en-CA"/>
        </w:rPr>
      </w:pPr>
      <w:r>
        <w:rPr>
          <w:lang w:val="en-CA"/>
        </w:rPr>
        <w:t>Currency is the only form of money.</w:t>
      </w:r>
    </w:p>
    <w:p w14:paraId="272B0A6E" w14:textId="393BE30C" w:rsidR="002A3C5D" w:rsidRDefault="002A3C5D" w:rsidP="002A3C5D">
      <w:pPr>
        <w:pStyle w:val="ListParagraph"/>
        <w:numPr>
          <w:ilvl w:val="0"/>
          <w:numId w:val="19"/>
        </w:numPr>
        <w:rPr>
          <w:lang w:val="en-CA"/>
        </w:rPr>
      </w:pPr>
      <w:r>
        <w:rPr>
          <w:lang w:val="en-CA"/>
        </w:rPr>
        <w:t>The initial supply of money is $100.</w:t>
      </w:r>
    </w:p>
    <w:p w14:paraId="1C9EE21F" w14:textId="77777777" w:rsidR="002A3C5D" w:rsidRDefault="002A3C5D" w:rsidP="002A3C5D">
      <w:pPr>
        <w:rPr>
          <w:lang w:val="en-CA"/>
        </w:rPr>
      </w:pPr>
    </w:p>
    <w:p w14:paraId="77D8CE18" w14:textId="0AEBA644" w:rsidR="002A3C5D" w:rsidRDefault="00E6689E" w:rsidP="002A3C5D">
      <w:pPr>
        <w:rPr>
          <w:lang w:val="en-CA"/>
        </w:rPr>
      </w:pPr>
      <w:r>
        <w:rPr>
          <w:b/>
          <w:lang w:val="en-CA"/>
        </w:rPr>
        <w:t xml:space="preserve">Money multiplier: </w:t>
      </w:r>
      <w:r>
        <w:rPr>
          <w:lang w:val="en-CA"/>
        </w:rPr>
        <w:t>the amount of money the banking</w:t>
      </w:r>
      <w:r w:rsidR="005673C3">
        <w:rPr>
          <w:lang w:val="en-CA"/>
        </w:rPr>
        <w:t xml:space="preserve"> system generates with each dollar it receives.</w:t>
      </w:r>
    </w:p>
    <w:p w14:paraId="57CA6759" w14:textId="0BC37425" w:rsidR="005673C3" w:rsidRDefault="005673C3" w:rsidP="002A3C5D">
      <w:pPr>
        <w:rPr>
          <w:rFonts w:eastAsiaTheme="minorEastAsia"/>
          <w:sz w:val="32"/>
          <w:lang w:val="en-CA"/>
        </w:rPr>
      </w:pPr>
      <w:r>
        <w:rPr>
          <w:lang w:val="en-CA"/>
        </w:rPr>
        <w:t xml:space="preserve">= </w:t>
      </w:r>
      <m:oMath>
        <m:f>
          <m:fPr>
            <m:ctrlPr>
              <w:rPr>
                <w:rFonts w:ascii="Cambria Math" w:hAnsi="Cambria Math"/>
                <w:i/>
                <w:sz w:val="32"/>
                <w:lang w:val="en-CA"/>
              </w:rPr>
            </m:ctrlPr>
          </m:fPr>
          <m:num>
            <m:r>
              <w:rPr>
                <w:rFonts w:ascii="Cambria Math" w:hAnsi="Cambria Math"/>
                <w:sz w:val="32"/>
                <w:lang w:val="en-CA"/>
              </w:rPr>
              <m:t>1</m:t>
            </m:r>
          </m:num>
          <m:den>
            <m:r>
              <w:rPr>
                <w:rFonts w:ascii="Cambria Math" w:hAnsi="Cambria Math"/>
                <w:sz w:val="32"/>
                <w:lang w:val="en-CA"/>
              </w:rPr>
              <m:t>R</m:t>
            </m:r>
          </m:den>
        </m:f>
      </m:oMath>
    </w:p>
    <w:p w14:paraId="644B6E74" w14:textId="77777777" w:rsidR="005673C3" w:rsidRDefault="005673C3" w:rsidP="002A3C5D">
      <w:pPr>
        <w:rPr>
          <w:rFonts w:eastAsiaTheme="minorEastAsia"/>
          <w:sz w:val="32"/>
          <w:lang w:val="en-CA"/>
        </w:rPr>
      </w:pPr>
    </w:p>
    <w:p w14:paraId="3CD94F21" w14:textId="2E4E2C88" w:rsidR="005673C3" w:rsidRDefault="005673C3" w:rsidP="002A3C5D">
      <w:pPr>
        <w:rPr>
          <w:rFonts w:eastAsiaTheme="minorEastAsia"/>
          <w:lang w:val="en-CA"/>
        </w:rPr>
      </w:pPr>
      <w:r>
        <w:rPr>
          <w:rFonts w:eastAsiaTheme="minorEastAsia"/>
          <w:b/>
          <w:lang w:val="en-CA"/>
        </w:rPr>
        <w:t>Bank capital:</w:t>
      </w:r>
      <w:r>
        <w:rPr>
          <w:rFonts w:eastAsiaTheme="minorEastAsia"/>
          <w:lang w:val="en-CA"/>
        </w:rPr>
        <w:t xml:space="preserve"> the resources the bank owners put into an institution from issuing equity (e.g. Stock).</w:t>
      </w:r>
    </w:p>
    <w:p w14:paraId="3887016B" w14:textId="77777777" w:rsidR="005673C3" w:rsidRDefault="005673C3" w:rsidP="002A3C5D">
      <w:pPr>
        <w:rPr>
          <w:lang w:val="en-CA"/>
        </w:rPr>
      </w:pPr>
    </w:p>
    <w:p w14:paraId="3AFA8610" w14:textId="31819411" w:rsidR="00B726AA" w:rsidRDefault="00B726AA" w:rsidP="002A3C5D">
      <w:pPr>
        <w:rPr>
          <w:b/>
          <w:bCs/>
          <w:lang w:val="en-CA"/>
        </w:rPr>
      </w:pPr>
      <w:r>
        <w:rPr>
          <w:b/>
          <w:bCs/>
          <w:lang w:val="en-CA"/>
        </w:rPr>
        <w:t>*FINISH NOTE</w:t>
      </w:r>
    </w:p>
    <w:p w14:paraId="531A22E5" w14:textId="77777777" w:rsidR="00B726AA" w:rsidRDefault="00B726AA" w:rsidP="002A3C5D">
      <w:pPr>
        <w:rPr>
          <w:b/>
          <w:bCs/>
          <w:lang w:val="en-CA"/>
        </w:rPr>
      </w:pPr>
    </w:p>
    <w:p w14:paraId="2CB9996A" w14:textId="77777777" w:rsidR="00B726AA" w:rsidRDefault="00B726AA" w:rsidP="002A3C5D">
      <w:pPr>
        <w:rPr>
          <w:b/>
          <w:bCs/>
          <w:lang w:val="en-CA"/>
        </w:rPr>
      </w:pPr>
    </w:p>
    <w:p w14:paraId="0AA2EBD3" w14:textId="476D1610" w:rsidR="00850A0B" w:rsidRPr="00850A0B" w:rsidRDefault="00B726AA" w:rsidP="00067F12">
      <w:pPr>
        <w:outlineLvl w:val="0"/>
        <w:rPr>
          <w:sz w:val="32"/>
          <w:vertAlign w:val="superscript"/>
          <w:lang w:val="en-CA"/>
        </w:rPr>
      </w:pPr>
      <w:r w:rsidRPr="00850A0B">
        <w:rPr>
          <w:sz w:val="32"/>
          <w:lang w:val="en-CA"/>
        </w:rPr>
        <w:lastRenderedPageBreak/>
        <w:t>Friday the 1</w:t>
      </w:r>
      <w:r w:rsidR="00850A0B" w:rsidRPr="00850A0B">
        <w:rPr>
          <w:sz w:val="32"/>
          <w:lang w:val="en-CA"/>
        </w:rPr>
        <w:t>3</w:t>
      </w:r>
      <w:r w:rsidR="00850A0B" w:rsidRPr="00850A0B">
        <w:rPr>
          <w:sz w:val="32"/>
          <w:vertAlign w:val="superscript"/>
          <w:lang w:val="en-CA"/>
        </w:rPr>
        <w:t>th</w:t>
      </w:r>
      <w:r w:rsidR="00850A0B" w:rsidRPr="00850A0B">
        <w:rPr>
          <w:sz w:val="32"/>
          <w:lang w:val="en-CA"/>
        </w:rPr>
        <w:t>: Chapter 11</w:t>
      </w:r>
    </w:p>
    <w:p w14:paraId="667E8B99" w14:textId="77777777" w:rsidR="00B726AA" w:rsidRPr="00B726AA" w:rsidRDefault="00B726AA" w:rsidP="002A3C5D">
      <w:pPr>
        <w:rPr>
          <w:lang w:val="en-CA"/>
        </w:rPr>
      </w:pPr>
    </w:p>
    <w:p w14:paraId="61B94686" w14:textId="036B40E5" w:rsidR="00B726AA" w:rsidRPr="00B726AA" w:rsidRDefault="00B726AA" w:rsidP="00067F12">
      <w:pPr>
        <w:outlineLvl w:val="0"/>
        <w:rPr>
          <w:u w:val="single"/>
          <w:lang w:val="en-CA"/>
        </w:rPr>
      </w:pPr>
      <w:r w:rsidRPr="00B726AA">
        <w:rPr>
          <w:u w:val="single"/>
          <w:lang w:val="en-CA"/>
        </w:rPr>
        <w:t>Money Growth and Inflation</w:t>
      </w:r>
    </w:p>
    <w:p w14:paraId="44A53B9A" w14:textId="77777777" w:rsidR="00B726AA" w:rsidRDefault="00B726AA" w:rsidP="002A3C5D">
      <w:pPr>
        <w:rPr>
          <w:lang w:val="en-CA"/>
        </w:rPr>
      </w:pPr>
    </w:p>
    <w:p w14:paraId="11EC5572" w14:textId="7ABC5FA7" w:rsidR="00B726AA" w:rsidRDefault="00B726AA" w:rsidP="00067F12">
      <w:pPr>
        <w:outlineLvl w:val="0"/>
        <w:rPr>
          <w:lang w:val="en-CA"/>
        </w:rPr>
      </w:pPr>
      <w:r>
        <w:rPr>
          <w:b/>
          <w:lang w:val="en-CA"/>
        </w:rPr>
        <w:t>Inflation:</w:t>
      </w:r>
      <w:r>
        <w:rPr>
          <w:lang w:val="en-CA"/>
        </w:rPr>
        <w:t xml:space="preserve"> increase in overall price levels</w:t>
      </w:r>
    </w:p>
    <w:p w14:paraId="58EC4267" w14:textId="6BC9DA54" w:rsidR="00B726AA" w:rsidRDefault="00B726AA" w:rsidP="002A3C5D">
      <w:pPr>
        <w:rPr>
          <w:lang w:val="en-CA"/>
        </w:rPr>
      </w:pPr>
      <w:r>
        <w:rPr>
          <w:b/>
          <w:lang w:val="en-CA"/>
        </w:rPr>
        <w:t xml:space="preserve">Deflation: </w:t>
      </w:r>
      <w:r>
        <w:rPr>
          <w:lang w:val="en-CA"/>
        </w:rPr>
        <w:t>fall in the overall price levels</w:t>
      </w:r>
    </w:p>
    <w:p w14:paraId="39C9B89C" w14:textId="77777777" w:rsidR="00B726AA" w:rsidRDefault="00B726AA" w:rsidP="002A3C5D">
      <w:pPr>
        <w:rPr>
          <w:lang w:val="en-CA"/>
        </w:rPr>
      </w:pPr>
    </w:p>
    <w:p w14:paraId="0ABC0853" w14:textId="2FDB45DA" w:rsidR="00B726AA" w:rsidRDefault="009B21B2" w:rsidP="002A3C5D">
      <w:pPr>
        <w:rPr>
          <w:lang w:val="en-CA"/>
        </w:rPr>
      </w:pPr>
      <w:r>
        <w:rPr>
          <w:lang w:val="en-CA"/>
        </w:rPr>
        <w:t>The economy’s overall price level can be viewed in two ways:</w:t>
      </w:r>
    </w:p>
    <w:p w14:paraId="480CD885" w14:textId="3B40A939" w:rsidR="009B21B2" w:rsidRDefault="009B21B2" w:rsidP="009B21B2">
      <w:pPr>
        <w:pStyle w:val="ListParagraph"/>
        <w:numPr>
          <w:ilvl w:val="0"/>
          <w:numId w:val="26"/>
        </w:numPr>
        <w:rPr>
          <w:lang w:val="en-CA"/>
        </w:rPr>
      </w:pPr>
      <w:r>
        <w:rPr>
          <w:lang w:val="en-CA"/>
        </w:rPr>
        <w:t>As the price of a basket of goods and services</w:t>
      </w:r>
    </w:p>
    <w:p w14:paraId="6819A7A1" w14:textId="799EE223" w:rsidR="009B21B2" w:rsidRDefault="009B21B2" w:rsidP="009B21B2">
      <w:pPr>
        <w:pStyle w:val="ListParagraph"/>
        <w:numPr>
          <w:ilvl w:val="0"/>
          <w:numId w:val="26"/>
        </w:numPr>
        <w:rPr>
          <w:lang w:val="en-CA"/>
        </w:rPr>
      </w:pPr>
      <w:r>
        <w:rPr>
          <w:lang w:val="en-CA"/>
        </w:rPr>
        <w:t>As a measure of the value of money</w:t>
      </w:r>
    </w:p>
    <w:p w14:paraId="3AA8D277" w14:textId="77777777" w:rsidR="009B21B2" w:rsidRDefault="009B21B2" w:rsidP="009B21B2">
      <w:pPr>
        <w:rPr>
          <w:lang w:val="en-CA"/>
        </w:rPr>
      </w:pPr>
    </w:p>
    <w:p w14:paraId="1B2C38FE" w14:textId="4A0C55DE" w:rsidR="009B21B2" w:rsidRDefault="009B21B2" w:rsidP="00067F12">
      <w:pPr>
        <w:outlineLvl w:val="0"/>
        <w:rPr>
          <w:lang w:val="en-CA"/>
        </w:rPr>
      </w:pPr>
      <w:r>
        <w:rPr>
          <w:lang w:val="en-CA"/>
        </w:rPr>
        <w:t xml:space="preserve">The value of money is determined by </w:t>
      </w:r>
      <w:r w:rsidRPr="006744A5">
        <w:rPr>
          <w:i/>
          <w:lang w:val="en-CA"/>
        </w:rPr>
        <w:t>the supply and demand for money</w:t>
      </w:r>
      <w:r>
        <w:rPr>
          <w:lang w:val="en-CA"/>
        </w:rPr>
        <w:t>.</w:t>
      </w:r>
    </w:p>
    <w:p w14:paraId="0A932558" w14:textId="77777777" w:rsidR="009B21B2" w:rsidRDefault="009B21B2" w:rsidP="009B21B2">
      <w:pPr>
        <w:rPr>
          <w:lang w:val="en-CA"/>
        </w:rPr>
      </w:pPr>
    </w:p>
    <w:p w14:paraId="564708A1" w14:textId="1B03E5AF" w:rsidR="009B21B2" w:rsidRDefault="009B21B2" w:rsidP="00067F12">
      <w:pPr>
        <w:outlineLvl w:val="0"/>
        <w:rPr>
          <w:lang w:val="en-CA"/>
        </w:rPr>
      </w:pPr>
      <w:r>
        <w:rPr>
          <w:lang w:val="en-CA"/>
        </w:rPr>
        <w:t>Recall that the supply of money is controlled by the Bank of Canada and the banking system.</w:t>
      </w:r>
    </w:p>
    <w:p w14:paraId="7E22E04D" w14:textId="77777777" w:rsidR="009B21B2" w:rsidRDefault="009B21B2" w:rsidP="009B21B2">
      <w:pPr>
        <w:rPr>
          <w:lang w:val="en-CA"/>
        </w:rPr>
      </w:pPr>
    </w:p>
    <w:p w14:paraId="7F8F19DA" w14:textId="78FC50AE" w:rsidR="009B21B2" w:rsidRDefault="009B21B2" w:rsidP="00067F12">
      <w:pPr>
        <w:outlineLvl w:val="0"/>
        <w:rPr>
          <w:lang w:val="en-CA"/>
        </w:rPr>
      </w:pPr>
      <w:r>
        <w:rPr>
          <w:lang w:val="en-CA"/>
        </w:rPr>
        <w:t>The demand for money reflects how much will people want to hold in liquid form.</w:t>
      </w:r>
    </w:p>
    <w:p w14:paraId="42C0C96E" w14:textId="77777777" w:rsidR="009B21B2" w:rsidRDefault="009B21B2" w:rsidP="009B21B2">
      <w:pPr>
        <w:rPr>
          <w:lang w:val="en-CA"/>
        </w:rPr>
      </w:pPr>
    </w:p>
    <w:p w14:paraId="6A9BAF27" w14:textId="0AD6380D" w:rsidR="009B21B2" w:rsidRDefault="009B21B2" w:rsidP="00067F12">
      <w:pPr>
        <w:outlineLvl w:val="0"/>
        <w:rPr>
          <w:lang w:val="en-CA"/>
        </w:rPr>
      </w:pPr>
      <w:r>
        <w:rPr>
          <w:lang w:val="en-CA"/>
        </w:rPr>
        <w:t>The demand for money is sometimes referred to as “liquidity preference”.</w:t>
      </w:r>
    </w:p>
    <w:p w14:paraId="0A020714" w14:textId="77777777" w:rsidR="009B21B2" w:rsidRDefault="009B21B2" w:rsidP="009B21B2">
      <w:pPr>
        <w:rPr>
          <w:lang w:val="en-CA"/>
        </w:rPr>
      </w:pPr>
    </w:p>
    <w:p w14:paraId="5730FD86" w14:textId="08AE52FB" w:rsidR="009B21B2" w:rsidRDefault="006744A5" w:rsidP="009B21B2">
      <w:pPr>
        <w:rPr>
          <w:lang w:val="en-CA"/>
        </w:rPr>
      </w:pPr>
      <w:r>
        <w:rPr>
          <w:b/>
          <w:lang w:val="en-CA"/>
        </w:rPr>
        <w:t>Quantity of money theory:</w:t>
      </w:r>
      <w:r>
        <w:rPr>
          <w:lang w:val="en-CA"/>
        </w:rPr>
        <w:t xml:space="preserve"> </w:t>
      </w:r>
      <w:r w:rsidR="00850A0B">
        <w:rPr>
          <w:lang w:val="en-CA"/>
        </w:rPr>
        <w:t>the theory that there is a direct relationship between the quantity of money in an economy and the level of prices of goods and services sold.</w:t>
      </w:r>
    </w:p>
    <w:p w14:paraId="0D5BE72E" w14:textId="77777777" w:rsidR="006744A5" w:rsidRDefault="006744A5" w:rsidP="009B21B2">
      <w:pPr>
        <w:rPr>
          <w:lang w:val="en-CA"/>
        </w:rPr>
      </w:pPr>
    </w:p>
    <w:p w14:paraId="1B14183F" w14:textId="4BBB738C" w:rsidR="006744A5" w:rsidRDefault="006744A5" w:rsidP="006744A5">
      <w:pPr>
        <w:pStyle w:val="ListParagraph"/>
        <w:numPr>
          <w:ilvl w:val="0"/>
          <w:numId w:val="28"/>
        </w:numPr>
        <w:rPr>
          <w:b/>
          <w:lang w:val="en-CA"/>
        </w:rPr>
      </w:pPr>
      <w:r>
        <w:rPr>
          <w:b/>
          <w:lang w:val="en-CA"/>
        </w:rPr>
        <w:t xml:space="preserve">Nominal variables: </w:t>
      </w:r>
      <w:r>
        <w:rPr>
          <w:lang w:val="en-CA"/>
        </w:rPr>
        <w:t xml:space="preserve"> variables measured in monetary units.</w:t>
      </w:r>
    </w:p>
    <w:p w14:paraId="6EB12979" w14:textId="62AE4EDD" w:rsidR="006744A5" w:rsidRPr="006744A5" w:rsidRDefault="006744A5" w:rsidP="006744A5">
      <w:pPr>
        <w:pStyle w:val="ListParagraph"/>
        <w:numPr>
          <w:ilvl w:val="0"/>
          <w:numId w:val="28"/>
        </w:numPr>
        <w:rPr>
          <w:b/>
          <w:lang w:val="en-CA"/>
        </w:rPr>
      </w:pPr>
      <w:r>
        <w:rPr>
          <w:b/>
          <w:lang w:val="en-CA"/>
        </w:rPr>
        <w:t xml:space="preserve">Real variables: </w:t>
      </w:r>
      <w:r>
        <w:rPr>
          <w:lang w:val="en-CA"/>
        </w:rPr>
        <w:t xml:space="preserve"> variables measured in physical units.</w:t>
      </w:r>
    </w:p>
    <w:p w14:paraId="77ED38F0" w14:textId="77777777" w:rsidR="006744A5" w:rsidRDefault="006744A5" w:rsidP="006744A5">
      <w:pPr>
        <w:rPr>
          <w:b/>
          <w:lang w:val="en-CA"/>
        </w:rPr>
      </w:pPr>
    </w:p>
    <w:p w14:paraId="00BCC7EF" w14:textId="19A7ECA5" w:rsidR="006744A5" w:rsidRDefault="006744A5" w:rsidP="00067F12">
      <w:pPr>
        <w:outlineLvl w:val="0"/>
        <w:rPr>
          <w:lang w:val="en-CA"/>
        </w:rPr>
      </w:pPr>
      <w:r w:rsidRPr="006744A5">
        <w:rPr>
          <w:b/>
          <w:lang w:val="en-CA"/>
        </w:rPr>
        <w:t>Classical dichotomy</w:t>
      </w:r>
      <w:r>
        <w:rPr>
          <w:lang w:val="en-CA"/>
        </w:rPr>
        <w:t xml:space="preserve">: </w:t>
      </w:r>
      <w:r>
        <w:rPr>
          <w:b/>
          <w:lang w:val="en-CA"/>
        </w:rPr>
        <w:t xml:space="preserve"> </w:t>
      </w:r>
      <w:r>
        <w:rPr>
          <w:lang w:val="en-CA"/>
        </w:rPr>
        <w:t>the theoretical separation of nominal and real variables.</w:t>
      </w:r>
    </w:p>
    <w:p w14:paraId="3A3D35AE" w14:textId="77777777" w:rsidR="00850A0B" w:rsidRDefault="00850A0B" w:rsidP="006744A5">
      <w:pPr>
        <w:rPr>
          <w:lang w:val="en-CA"/>
        </w:rPr>
      </w:pPr>
    </w:p>
    <w:p w14:paraId="59411A7E" w14:textId="76FBBD53" w:rsidR="00850A0B" w:rsidRPr="00850A0B" w:rsidRDefault="00850A0B" w:rsidP="006744A5">
      <w:pPr>
        <w:rPr>
          <w:lang w:val="en-CA"/>
        </w:rPr>
      </w:pPr>
      <w:r>
        <w:rPr>
          <w:b/>
          <w:lang w:val="en-CA"/>
        </w:rPr>
        <w:t xml:space="preserve">Monetary neutrality: </w:t>
      </w:r>
      <w:r>
        <w:rPr>
          <w:lang w:val="en-CA"/>
        </w:rPr>
        <w:t>the proposition that changes in the money supply do not affect real variables.</w:t>
      </w:r>
    </w:p>
    <w:p w14:paraId="0CC0CA4F" w14:textId="12E00AAB" w:rsidR="006744A5" w:rsidRDefault="006744A5" w:rsidP="006744A5">
      <w:pPr>
        <w:rPr>
          <w:lang w:val="en-CA"/>
        </w:rPr>
      </w:pPr>
    </w:p>
    <w:p w14:paraId="5A2E2405" w14:textId="27C95F25" w:rsidR="006744A5" w:rsidRDefault="00850A0B" w:rsidP="006744A5">
      <w:pPr>
        <w:rPr>
          <w:lang w:val="en-CA"/>
        </w:rPr>
      </w:pPr>
      <w:r>
        <w:rPr>
          <w:lang w:val="en-CA"/>
        </w:rPr>
        <w:t>How many times per year is the typical dollar used to pay for a newly produced good or service?</w:t>
      </w:r>
    </w:p>
    <w:p w14:paraId="22B22886" w14:textId="77777777" w:rsidR="00850A0B" w:rsidRDefault="00850A0B" w:rsidP="006744A5">
      <w:pPr>
        <w:rPr>
          <w:lang w:val="en-CA"/>
        </w:rPr>
      </w:pPr>
    </w:p>
    <w:p w14:paraId="1A7B0709" w14:textId="77777777" w:rsidR="00850A0B" w:rsidRDefault="00850A0B" w:rsidP="00067F12">
      <w:pPr>
        <w:outlineLvl w:val="0"/>
        <w:rPr>
          <w:lang w:val="en-CA"/>
        </w:rPr>
      </w:pPr>
      <w:r>
        <w:rPr>
          <w:b/>
          <w:lang w:val="en-CA"/>
        </w:rPr>
        <w:t>Velocity of money:</w:t>
      </w:r>
      <w:r>
        <w:rPr>
          <w:lang w:val="en-CA"/>
        </w:rPr>
        <w:t xml:space="preserve"> the rate at which money changes hands.</w:t>
      </w:r>
    </w:p>
    <w:p w14:paraId="5C848F6B" w14:textId="77777777" w:rsidR="00850A0B" w:rsidRDefault="00850A0B" w:rsidP="006744A5">
      <w:pPr>
        <w:rPr>
          <w:lang w:val="en-CA"/>
        </w:rPr>
      </w:pPr>
    </w:p>
    <w:p w14:paraId="2AF61916" w14:textId="32EA6F82" w:rsidR="00850A0B" w:rsidRDefault="00850A0B" w:rsidP="006744A5">
      <w:pPr>
        <w:rPr>
          <w:lang w:val="en-CA"/>
        </w:rPr>
      </w:pPr>
      <m:oMathPara>
        <m:oMath>
          <m:r>
            <w:rPr>
              <w:rFonts w:ascii="Cambria Math" w:hAnsi="Cambria Math" w:cs="Arial"/>
              <w:sz w:val="28"/>
              <w:lang w:val="en-CA"/>
            </w:rPr>
            <m:t>V = (P × Y)÷M</m:t>
          </m:r>
        </m:oMath>
      </m:oMathPara>
    </w:p>
    <w:p w14:paraId="5A422EBB" w14:textId="77777777" w:rsidR="00850A0B" w:rsidRDefault="00850A0B" w:rsidP="006744A5">
      <w:pPr>
        <w:rPr>
          <w:lang w:val="en-CA"/>
        </w:rPr>
      </w:pPr>
    </w:p>
    <w:p w14:paraId="3E2D3523" w14:textId="53C8D28C" w:rsidR="00850A0B" w:rsidRDefault="00850A0B" w:rsidP="00067F12">
      <w:pPr>
        <w:outlineLvl w:val="0"/>
        <w:rPr>
          <w:lang w:val="en-CA"/>
        </w:rPr>
      </w:pPr>
      <w:r w:rsidRPr="00850A0B">
        <w:rPr>
          <w:b/>
          <w:lang w:val="en-CA"/>
        </w:rPr>
        <w:t>V</w:t>
      </w:r>
      <w:r>
        <w:rPr>
          <w:lang w:val="en-CA"/>
        </w:rPr>
        <w:t>: velocity of money</w:t>
      </w:r>
    </w:p>
    <w:p w14:paraId="5CCA8F6C" w14:textId="37D9FB4F" w:rsidR="00850A0B" w:rsidRDefault="00850A0B" w:rsidP="006744A5">
      <w:pPr>
        <w:rPr>
          <w:lang w:val="en-CA"/>
        </w:rPr>
      </w:pPr>
      <w:r w:rsidRPr="00850A0B">
        <w:rPr>
          <w:b/>
          <w:lang w:val="en-CA"/>
        </w:rPr>
        <w:t>Y</w:t>
      </w:r>
      <w:r>
        <w:rPr>
          <w:lang w:val="en-CA"/>
        </w:rPr>
        <w:t>: Real GDP</w:t>
      </w:r>
    </w:p>
    <w:p w14:paraId="5B4D198C" w14:textId="27A665B9" w:rsidR="00850A0B" w:rsidRDefault="00850A0B" w:rsidP="006744A5">
      <w:pPr>
        <w:rPr>
          <w:lang w:val="en-CA"/>
        </w:rPr>
      </w:pPr>
      <w:r w:rsidRPr="00850A0B">
        <w:rPr>
          <w:b/>
          <w:lang w:val="en-CA"/>
        </w:rPr>
        <w:t>P</w:t>
      </w:r>
      <w:r>
        <w:rPr>
          <w:lang w:val="en-CA"/>
        </w:rPr>
        <w:t>: Price level</w:t>
      </w:r>
    </w:p>
    <w:p w14:paraId="408ACB4F" w14:textId="359943BF" w:rsidR="00850A0B" w:rsidRPr="00850A0B" w:rsidRDefault="00850A0B" w:rsidP="006744A5">
      <w:pPr>
        <w:rPr>
          <w:lang w:val="en-CA"/>
        </w:rPr>
      </w:pPr>
      <w:r w:rsidRPr="00850A0B">
        <w:rPr>
          <w:b/>
          <w:lang w:val="en-CA"/>
        </w:rPr>
        <w:t>M</w:t>
      </w:r>
      <w:r>
        <w:rPr>
          <w:lang w:val="en-CA"/>
        </w:rPr>
        <w:t>: Quantity of money</w:t>
      </w:r>
    </w:p>
    <w:p w14:paraId="423BDB61" w14:textId="77777777" w:rsidR="006744A5" w:rsidRDefault="006744A5" w:rsidP="006744A5">
      <w:pPr>
        <w:rPr>
          <w:lang w:val="en-CA"/>
        </w:rPr>
      </w:pPr>
    </w:p>
    <w:p w14:paraId="54B91D90" w14:textId="77777777" w:rsidR="00850A0B" w:rsidRDefault="00850A0B" w:rsidP="006744A5">
      <w:pPr>
        <w:rPr>
          <w:b/>
          <w:lang w:val="en-CA"/>
        </w:rPr>
      </w:pPr>
    </w:p>
    <w:p w14:paraId="3807AF06" w14:textId="36706E10" w:rsidR="00850A0B" w:rsidRDefault="00850A0B" w:rsidP="006744A5">
      <w:pPr>
        <w:rPr>
          <w:lang w:val="en-CA"/>
        </w:rPr>
      </w:pPr>
      <w:r>
        <w:rPr>
          <w:b/>
          <w:lang w:val="en-CA"/>
        </w:rPr>
        <w:lastRenderedPageBreak/>
        <w:t xml:space="preserve">Quantity equation: </w:t>
      </w:r>
      <w:r>
        <w:rPr>
          <w:lang w:val="en-CA"/>
        </w:rPr>
        <w:t xml:space="preserve"> the equation that relates the quantity of money, the velocity of money, and the dollar value of the economy’s output of goods and services.</w:t>
      </w:r>
    </w:p>
    <w:p w14:paraId="0C69E7F3" w14:textId="77777777" w:rsidR="00850A0B" w:rsidRDefault="00850A0B" w:rsidP="006744A5">
      <w:pPr>
        <w:rPr>
          <w:lang w:val="en-CA"/>
        </w:rPr>
      </w:pPr>
    </w:p>
    <w:p w14:paraId="5CAFFF3E" w14:textId="1980650C" w:rsidR="00850A0B" w:rsidRPr="00850A0B" w:rsidRDefault="00850A0B" w:rsidP="006744A5">
      <w:pPr>
        <w:rPr>
          <w:rFonts w:eastAsiaTheme="minorEastAsia"/>
          <w:lang w:val="en-CA"/>
        </w:rPr>
      </w:pPr>
      <m:oMathPara>
        <m:oMath>
          <m:r>
            <w:rPr>
              <w:rFonts w:ascii="Cambria Math" w:hAnsi="Cambria Math"/>
              <w:sz w:val="28"/>
              <w:lang w:val="en-CA"/>
            </w:rPr>
            <m:t>M × V = P × Y</m:t>
          </m:r>
        </m:oMath>
      </m:oMathPara>
    </w:p>
    <w:p w14:paraId="40FB3B78" w14:textId="77777777" w:rsidR="00850A0B" w:rsidRDefault="00850A0B" w:rsidP="006744A5">
      <w:pPr>
        <w:rPr>
          <w:rFonts w:eastAsiaTheme="minorEastAsia"/>
          <w:lang w:val="en-CA"/>
        </w:rPr>
      </w:pPr>
    </w:p>
    <w:p w14:paraId="01252FAF" w14:textId="18AA7402" w:rsidR="00850A0B" w:rsidRDefault="009804B1" w:rsidP="00067F12">
      <w:pPr>
        <w:outlineLvl w:val="0"/>
        <w:rPr>
          <w:lang w:val="en-CA"/>
        </w:rPr>
      </w:pPr>
      <w:r>
        <w:rPr>
          <w:b/>
          <w:lang w:val="en-CA"/>
        </w:rPr>
        <w:t xml:space="preserve">Inflation tax: </w:t>
      </w:r>
      <w:r>
        <w:rPr>
          <w:lang w:val="en-CA"/>
        </w:rPr>
        <w:t xml:space="preserve"> the revenue the government raises by creating money.</w:t>
      </w:r>
    </w:p>
    <w:p w14:paraId="5E312BB2" w14:textId="77777777" w:rsidR="009804B1" w:rsidRDefault="009804B1" w:rsidP="006744A5">
      <w:pPr>
        <w:rPr>
          <w:lang w:val="en-CA"/>
        </w:rPr>
      </w:pPr>
    </w:p>
    <w:p w14:paraId="1F6623A2" w14:textId="74C82E59" w:rsidR="009804B1" w:rsidRDefault="007C200F" w:rsidP="006744A5">
      <w:pPr>
        <w:rPr>
          <w:lang w:val="en-CA"/>
        </w:rPr>
      </w:pPr>
      <w:r>
        <w:rPr>
          <w:lang w:val="en-CA"/>
        </w:rPr>
        <w:t>Inflation is closely watched and wifely discussed because it is thought to be a serious economic problem.</w:t>
      </w:r>
    </w:p>
    <w:p w14:paraId="3EA6F1DC" w14:textId="77777777" w:rsidR="007C200F" w:rsidRDefault="007C200F" w:rsidP="006744A5">
      <w:pPr>
        <w:rPr>
          <w:lang w:val="en-CA"/>
        </w:rPr>
      </w:pPr>
    </w:p>
    <w:p w14:paraId="2599638F" w14:textId="02D0E2FF" w:rsidR="007C200F" w:rsidRDefault="007C200F" w:rsidP="006744A5">
      <w:pPr>
        <w:rPr>
          <w:lang w:val="en-CA"/>
        </w:rPr>
      </w:pPr>
      <w:r>
        <w:rPr>
          <w:b/>
          <w:lang w:val="en-CA"/>
        </w:rPr>
        <w:t>Shoeleather cost:</w:t>
      </w:r>
      <w:r>
        <w:rPr>
          <w:lang w:val="en-CA"/>
        </w:rPr>
        <w:t xml:space="preserve"> the resources wasted when inflation encourages people to reduce their money holdings.</w:t>
      </w:r>
    </w:p>
    <w:p w14:paraId="1366730C" w14:textId="77777777" w:rsidR="00515BFC" w:rsidRDefault="00515BFC" w:rsidP="006744A5">
      <w:pPr>
        <w:rPr>
          <w:lang w:val="en-CA"/>
        </w:rPr>
      </w:pPr>
    </w:p>
    <w:p w14:paraId="099BA8ED" w14:textId="6DF7893B" w:rsidR="00515BFC" w:rsidRDefault="00515BFC" w:rsidP="00067F12">
      <w:pPr>
        <w:outlineLvl w:val="0"/>
        <w:rPr>
          <w:lang w:val="en-CA"/>
        </w:rPr>
      </w:pPr>
      <w:r>
        <w:rPr>
          <w:lang w:val="en-CA"/>
        </w:rPr>
        <w:t>Real Interest rate = Nominal interest rate – inflation rate</w:t>
      </w:r>
    </w:p>
    <w:p w14:paraId="17428511" w14:textId="7D5E77E4" w:rsidR="00515BFC" w:rsidRDefault="00515BFC" w:rsidP="006744A5">
      <w:pPr>
        <w:rPr>
          <w:lang w:val="en-CA"/>
        </w:rPr>
      </w:pPr>
      <w:r>
        <w:rPr>
          <w:lang w:val="en-CA"/>
        </w:rPr>
        <w:t>Nominal interest rate = Real interest rate + Inflation rate</w:t>
      </w:r>
    </w:p>
    <w:p w14:paraId="4C589525" w14:textId="77777777" w:rsidR="00515BFC" w:rsidRDefault="00515BFC" w:rsidP="006744A5">
      <w:pPr>
        <w:rPr>
          <w:lang w:val="en-CA"/>
        </w:rPr>
      </w:pPr>
    </w:p>
    <w:p w14:paraId="2C2A62A9" w14:textId="360FB3D1" w:rsidR="00515BFC" w:rsidRDefault="00515BFC" w:rsidP="00067F12">
      <w:pPr>
        <w:outlineLvl w:val="0"/>
        <w:rPr>
          <w:lang w:val="en-CA"/>
        </w:rPr>
      </w:pPr>
      <w:r>
        <w:rPr>
          <w:b/>
          <w:lang w:val="en-CA"/>
        </w:rPr>
        <w:t>Fisher effect:</w:t>
      </w:r>
      <w:r>
        <w:rPr>
          <w:lang w:val="en-CA"/>
        </w:rPr>
        <w:t xml:space="preserve"> the one-for-one adjustment of the nominal interest rate to the inflation.</w:t>
      </w:r>
    </w:p>
    <w:p w14:paraId="2969EB5B" w14:textId="77777777" w:rsidR="00067F12" w:rsidRDefault="00067F12" w:rsidP="006744A5">
      <w:pPr>
        <w:rPr>
          <w:lang w:val="en-CA"/>
        </w:rPr>
      </w:pPr>
    </w:p>
    <w:p w14:paraId="5F76D2E8" w14:textId="3AD83D31" w:rsidR="00067F12" w:rsidRPr="00515BFC" w:rsidRDefault="00067F12" w:rsidP="00067F12">
      <w:pPr>
        <w:outlineLvl w:val="0"/>
        <w:rPr>
          <w:lang w:val="en-CA"/>
        </w:rPr>
      </w:pPr>
      <w:r>
        <w:rPr>
          <w:lang w:val="en-CA"/>
        </w:rPr>
        <w:t xml:space="preserve">Recession </w:t>
      </w:r>
      <w:r w:rsidRPr="00067F12">
        <w:rPr>
          <w:lang w:val="en-CA"/>
        </w:rPr>
        <w:sym w:font="Wingdings" w:char="F0E0"/>
      </w:r>
      <w:r>
        <w:rPr>
          <w:lang w:val="en-CA"/>
        </w:rPr>
        <w:t xml:space="preserve"> consumption is low and private investment is very low</w:t>
      </w:r>
    </w:p>
    <w:p w14:paraId="1133B61C" w14:textId="77777777" w:rsidR="00FA3788" w:rsidRDefault="00FA3788" w:rsidP="006744A5">
      <w:pPr>
        <w:rPr>
          <w:lang w:val="en-CA"/>
        </w:rPr>
      </w:pPr>
    </w:p>
    <w:p w14:paraId="6D9D4DB0" w14:textId="69E4C6DB" w:rsidR="00FA3788" w:rsidRDefault="00FA3788" w:rsidP="006744A5">
      <w:pPr>
        <w:rPr>
          <w:lang w:val="en-CA"/>
        </w:rPr>
      </w:pPr>
      <w:r>
        <w:rPr>
          <w:b/>
          <w:lang w:val="en-CA"/>
        </w:rPr>
        <w:t xml:space="preserve">The Inflation Fallacy </w:t>
      </w:r>
      <w:r w:rsidRPr="00FA3788">
        <w:rPr>
          <w:b/>
          <w:lang w:val="en-CA"/>
        </w:rPr>
        <w:sym w:font="Wingdings" w:char="F0E0"/>
      </w:r>
      <w:r>
        <w:rPr>
          <w:lang w:val="en-CA"/>
        </w:rPr>
        <w:t xml:space="preserve"> inflation does not in itself reduce people’s real purchasing power. If nominal incomes tend to keep pace with rising prices, inflation is not a problem. There are, however, costs associated with inflation.</w:t>
      </w:r>
    </w:p>
    <w:p w14:paraId="7DB74853" w14:textId="77777777" w:rsidR="00FA3788" w:rsidRDefault="00FA3788" w:rsidP="006744A5">
      <w:pPr>
        <w:rPr>
          <w:lang w:val="en-CA"/>
        </w:rPr>
      </w:pPr>
    </w:p>
    <w:p w14:paraId="0A368CDB" w14:textId="386A391F" w:rsidR="00067F12" w:rsidRDefault="00FA3788" w:rsidP="006744A5">
      <w:pPr>
        <w:rPr>
          <w:lang w:val="en-CA"/>
        </w:rPr>
      </w:pPr>
      <w:r>
        <w:rPr>
          <w:b/>
          <w:lang w:val="en-CA"/>
        </w:rPr>
        <w:t xml:space="preserve">Menu costs: </w:t>
      </w:r>
      <w:r>
        <w:rPr>
          <w:lang w:val="en-CA"/>
        </w:rPr>
        <w:t xml:space="preserve"> the cost of changing prices.</w:t>
      </w:r>
    </w:p>
    <w:p w14:paraId="33AC451F" w14:textId="77777777" w:rsidR="00515BFC" w:rsidRDefault="00515BFC" w:rsidP="006744A5">
      <w:pPr>
        <w:rPr>
          <w:lang w:val="en-CA"/>
        </w:rPr>
      </w:pPr>
    </w:p>
    <w:p w14:paraId="5C585166" w14:textId="56A7FA5E" w:rsidR="00515BFC" w:rsidRDefault="00515BFC" w:rsidP="00067F12">
      <w:pPr>
        <w:outlineLvl w:val="0"/>
        <w:rPr>
          <w:sz w:val="28"/>
          <w:u w:val="single"/>
          <w:lang w:val="en-CA"/>
        </w:rPr>
      </w:pPr>
      <w:r w:rsidRPr="00515BFC">
        <w:rPr>
          <w:sz w:val="28"/>
          <w:u w:val="single"/>
          <w:lang w:val="en-CA"/>
        </w:rPr>
        <w:t>Chapter 12: Open-Economy Macroeconomics: Basic Concepts</w:t>
      </w:r>
    </w:p>
    <w:p w14:paraId="053CDC71" w14:textId="77777777" w:rsidR="00515BFC" w:rsidRDefault="00515BFC" w:rsidP="006744A5">
      <w:pPr>
        <w:rPr>
          <w:sz w:val="28"/>
          <w:u w:val="single"/>
          <w:lang w:val="en-CA"/>
        </w:rPr>
      </w:pPr>
    </w:p>
    <w:p w14:paraId="6DDBAC16" w14:textId="20383698" w:rsidR="00BC63D6" w:rsidRDefault="00BC63D6" w:rsidP="00BC63D6">
      <w:pPr>
        <w:pStyle w:val="ListParagraph"/>
        <w:numPr>
          <w:ilvl w:val="0"/>
          <w:numId w:val="19"/>
        </w:numPr>
        <w:rPr>
          <w:lang w:val="en-CA"/>
        </w:rPr>
      </w:pPr>
      <w:r>
        <w:rPr>
          <w:lang w:val="en-CA"/>
        </w:rPr>
        <w:t>Net capital outflow (NCO) always equals net exports (NX):</w:t>
      </w:r>
    </w:p>
    <w:p w14:paraId="3B1A46A1" w14:textId="77777777" w:rsidR="00BC63D6" w:rsidRPr="00BC63D6" w:rsidRDefault="00BC63D6" w:rsidP="00BC63D6">
      <w:pPr>
        <w:pStyle w:val="ListParagraph"/>
        <w:rPr>
          <w:lang w:val="en-CA"/>
        </w:rPr>
      </w:pPr>
    </w:p>
    <w:p w14:paraId="0AE18AEF" w14:textId="396D8F2B" w:rsidR="00515BFC" w:rsidRPr="00BC63D6" w:rsidRDefault="00BC63D6" w:rsidP="006744A5">
      <w:pPr>
        <w:rPr>
          <w:rFonts w:eastAsiaTheme="minorEastAsia"/>
          <w:lang w:val="en-CA"/>
        </w:rPr>
      </w:pPr>
      <m:oMathPara>
        <m:oMath>
          <m:r>
            <w:rPr>
              <w:rFonts w:ascii="Cambria Math" w:hAnsi="Cambria Math"/>
              <w:lang w:val="en-CA"/>
            </w:rPr>
            <m:t>NCO = NX</m:t>
          </m:r>
        </m:oMath>
      </m:oMathPara>
    </w:p>
    <w:p w14:paraId="7A145870" w14:textId="5C243A12" w:rsidR="00BC63D6" w:rsidRDefault="00BC63D6" w:rsidP="006744A5">
      <w:pPr>
        <w:rPr>
          <w:rFonts w:eastAsiaTheme="minorEastAsia"/>
          <w:lang w:val="en-CA"/>
        </w:rPr>
      </w:pPr>
      <w:r>
        <w:rPr>
          <w:rFonts w:eastAsiaTheme="minorEastAsia"/>
          <w:b/>
          <w:lang w:val="en-CA"/>
        </w:rPr>
        <w:t xml:space="preserve">Closed economy: </w:t>
      </w:r>
      <w:r>
        <w:rPr>
          <w:rFonts w:eastAsiaTheme="minorEastAsia"/>
          <w:lang w:val="en-CA"/>
        </w:rPr>
        <w:t>an economy that does not interact with other economies in the world.</w:t>
      </w:r>
    </w:p>
    <w:p w14:paraId="693CCA27" w14:textId="77777777" w:rsidR="00BC63D6" w:rsidRDefault="00BC63D6" w:rsidP="00011802">
      <w:pPr>
        <w:ind w:firstLine="720"/>
        <w:rPr>
          <w:rFonts w:eastAsiaTheme="minorEastAsia"/>
          <w:lang w:val="en-CA"/>
        </w:rPr>
      </w:pPr>
    </w:p>
    <w:p w14:paraId="74D4A0B3" w14:textId="3643B1A7" w:rsidR="00BC63D6" w:rsidRDefault="00BC63D6" w:rsidP="006744A5">
      <w:pPr>
        <w:rPr>
          <w:rFonts w:eastAsiaTheme="minorEastAsia"/>
          <w:lang w:val="en-CA"/>
        </w:rPr>
      </w:pPr>
      <w:r>
        <w:rPr>
          <w:rFonts w:eastAsiaTheme="minorEastAsia"/>
          <w:b/>
          <w:lang w:val="en-CA"/>
        </w:rPr>
        <w:t xml:space="preserve">Open economy: </w:t>
      </w:r>
      <w:r>
        <w:rPr>
          <w:rFonts w:eastAsiaTheme="minorEastAsia"/>
          <w:lang w:val="en-CA"/>
        </w:rPr>
        <w:t>an economy that interacts freely with other economies around the world.</w:t>
      </w:r>
    </w:p>
    <w:p w14:paraId="739856B7" w14:textId="77777777" w:rsidR="00BC63D6" w:rsidRDefault="00BC63D6" w:rsidP="006744A5">
      <w:pPr>
        <w:rPr>
          <w:rFonts w:eastAsiaTheme="minorEastAsia"/>
          <w:lang w:val="en-CA"/>
        </w:rPr>
      </w:pPr>
    </w:p>
    <w:p w14:paraId="5E032138" w14:textId="4A91B1B3" w:rsidR="00BC63D6" w:rsidRDefault="00BC63D6" w:rsidP="006744A5">
      <w:pPr>
        <w:rPr>
          <w:rFonts w:eastAsiaTheme="minorEastAsia"/>
          <w:lang w:val="en-CA"/>
        </w:rPr>
      </w:pPr>
      <w:r>
        <w:rPr>
          <w:rFonts w:eastAsiaTheme="minorEastAsia"/>
          <w:b/>
          <w:lang w:val="en-CA"/>
        </w:rPr>
        <w:t xml:space="preserve">Net exports: </w:t>
      </w:r>
      <w:r>
        <w:rPr>
          <w:rFonts w:eastAsiaTheme="minorEastAsia"/>
          <w:lang w:val="en-CA"/>
        </w:rPr>
        <w:t>exports – imports</w:t>
      </w:r>
    </w:p>
    <w:p w14:paraId="250D4DE3" w14:textId="77777777" w:rsidR="00BC63D6" w:rsidRDefault="00BC63D6" w:rsidP="006744A5">
      <w:pPr>
        <w:rPr>
          <w:rFonts w:eastAsiaTheme="minorEastAsia"/>
          <w:lang w:val="en-CA"/>
        </w:rPr>
      </w:pPr>
    </w:p>
    <w:p w14:paraId="525B009C" w14:textId="034073A3" w:rsidR="00BC63D6" w:rsidRDefault="00994699" w:rsidP="006744A5">
      <w:pPr>
        <w:rPr>
          <w:lang w:val="en-CA"/>
        </w:rPr>
      </w:pPr>
      <w:r>
        <w:rPr>
          <w:b/>
          <w:lang w:val="en-CA"/>
        </w:rPr>
        <w:t xml:space="preserve">Nominal exchange rate: </w:t>
      </w:r>
      <w:r>
        <w:rPr>
          <w:lang w:val="en-CA"/>
        </w:rPr>
        <w:t xml:space="preserve"> the rate at which a person can trade the currency of one country for the currency of another.</w:t>
      </w:r>
    </w:p>
    <w:p w14:paraId="565B2FAA" w14:textId="77777777" w:rsidR="00994699" w:rsidRDefault="00994699" w:rsidP="006744A5">
      <w:pPr>
        <w:rPr>
          <w:lang w:val="en-CA"/>
        </w:rPr>
      </w:pPr>
    </w:p>
    <w:p w14:paraId="3BAE6AFC" w14:textId="65707BD8" w:rsidR="00153CAF" w:rsidRDefault="00153CAF" w:rsidP="006744A5">
      <w:pPr>
        <w:rPr>
          <w:lang w:val="en-CA"/>
        </w:rPr>
      </w:pPr>
      <w:r>
        <w:rPr>
          <w:b/>
          <w:lang w:val="en-CA"/>
        </w:rPr>
        <w:t xml:space="preserve">Real exchange rate: </w:t>
      </w:r>
      <w:r>
        <w:rPr>
          <w:lang w:val="en-CA"/>
        </w:rPr>
        <w:t xml:space="preserve"> the rate at which a person can trade the goods and services of one country for the goods and services of another.</w:t>
      </w:r>
    </w:p>
    <w:p w14:paraId="34060166" w14:textId="77777777" w:rsidR="00153CAF" w:rsidRPr="00153CAF" w:rsidRDefault="00153CAF" w:rsidP="006744A5">
      <w:pPr>
        <w:rPr>
          <w:lang w:val="en-CA"/>
        </w:rPr>
      </w:pPr>
    </w:p>
    <w:p w14:paraId="5AA0F6C0" w14:textId="6E4DD9EE" w:rsidR="00994699" w:rsidRPr="00153CAF" w:rsidRDefault="00994699" w:rsidP="006744A5">
      <w:pPr>
        <w:rPr>
          <w:rFonts w:eastAsiaTheme="minorEastAsia"/>
          <w:lang w:val="en-CA"/>
        </w:rPr>
      </w:pPr>
      <m:oMathPara>
        <m:oMath>
          <m:r>
            <w:rPr>
              <w:rFonts w:ascii="Cambria Math" w:hAnsi="Cambria Math"/>
              <w:lang w:val="en-CA"/>
            </w:rPr>
            <w:lastRenderedPageBreak/>
            <m:t>Real xrate=</m:t>
          </m:r>
          <m:f>
            <m:fPr>
              <m:ctrlPr>
                <w:rPr>
                  <w:rFonts w:ascii="Cambria Math" w:hAnsi="Cambria Math"/>
                  <w:i/>
                  <w:lang w:val="en-CA"/>
                </w:rPr>
              </m:ctrlPr>
            </m:fPr>
            <m:num>
              <m:r>
                <w:rPr>
                  <w:rFonts w:ascii="Cambria Math" w:hAnsi="Cambria Math"/>
                  <w:lang w:val="en-CA"/>
                </w:rPr>
                <m:t>Nominal xrate × Domestic price</m:t>
              </m:r>
            </m:num>
            <m:den>
              <m:r>
                <w:rPr>
                  <w:rFonts w:ascii="Cambria Math" w:hAnsi="Cambria Math"/>
                  <w:lang w:val="en-CA"/>
                </w:rPr>
                <m:t>Foreign price</m:t>
              </m:r>
            </m:den>
          </m:f>
        </m:oMath>
      </m:oMathPara>
    </w:p>
    <w:p w14:paraId="274C0CD9" w14:textId="77777777" w:rsidR="00153CAF" w:rsidRDefault="00153CAF" w:rsidP="006744A5">
      <w:pPr>
        <w:rPr>
          <w:rFonts w:eastAsiaTheme="minorEastAsia"/>
          <w:lang w:val="en-CA"/>
        </w:rPr>
      </w:pPr>
    </w:p>
    <w:p w14:paraId="6335BAD4" w14:textId="6F4F739E" w:rsidR="00153CAF" w:rsidRDefault="00153CAF" w:rsidP="006744A5">
      <w:pPr>
        <w:rPr>
          <w:rFonts w:eastAsiaTheme="minorEastAsia"/>
          <w:lang w:val="en-CA"/>
        </w:rPr>
      </w:pPr>
      <w:r>
        <w:rPr>
          <w:rFonts w:eastAsiaTheme="minorEastAsia"/>
          <w:lang w:val="en-CA"/>
        </w:rPr>
        <w:t>When studying an economy as a whole, macroeconomists focus on overall prices rather than the prices of individual items.</w:t>
      </w:r>
    </w:p>
    <w:p w14:paraId="1F4D30A2" w14:textId="77777777" w:rsidR="00153CAF" w:rsidRDefault="00153CAF" w:rsidP="006744A5">
      <w:pPr>
        <w:rPr>
          <w:rFonts w:eastAsiaTheme="minorEastAsia"/>
          <w:lang w:val="en-CA"/>
        </w:rPr>
      </w:pPr>
    </w:p>
    <w:p w14:paraId="2B95B295" w14:textId="18060D0F" w:rsidR="00153CAF" w:rsidRDefault="00153CAF" w:rsidP="006744A5">
      <w:pPr>
        <w:rPr>
          <w:rFonts w:eastAsiaTheme="minorEastAsia"/>
          <w:sz w:val="36"/>
          <w:lang w:val="en-CA"/>
        </w:rPr>
      </w:pPr>
      <w:r>
        <w:rPr>
          <w:rFonts w:eastAsiaTheme="minorEastAsia"/>
          <w:lang w:val="en-CA"/>
        </w:rPr>
        <w:t xml:space="preserve">Real x-rate = </w:t>
      </w:r>
      <m:oMath>
        <m:f>
          <m:fPr>
            <m:ctrlPr>
              <w:rPr>
                <w:rFonts w:ascii="Cambria Math" w:eastAsiaTheme="minorEastAsia" w:hAnsi="Cambria Math"/>
                <w:i/>
                <w:sz w:val="36"/>
                <w:lang w:val="en-CA"/>
              </w:rPr>
            </m:ctrlPr>
          </m:fPr>
          <m:num>
            <m:r>
              <w:rPr>
                <w:rFonts w:ascii="Cambria Math" w:eastAsiaTheme="minorEastAsia" w:hAnsi="Cambria Math"/>
                <w:sz w:val="36"/>
                <w:lang w:val="en-CA"/>
              </w:rPr>
              <m:t>e × P</m:t>
            </m:r>
          </m:num>
          <m:den>
            <m:r>
              <w:rPr>
                <w:rFonts w:ascii="Cambria Math" w:eastAsiaTheme="minorEastAsia" w:hAnsi="Cambria Math"/>
                <w:sz w:val="36"/>
                <w:lang w:val="en-CA"/>
              </w:rPr>
              <m:t>P*</m:t>
            </m:r>
          </m:den>
        </m:f>
      </m:oMath>
    </w:p>
    <w:p w14:paraId="3B2FA688" w14:textId="77777777" w:rsidR="00153CAF" w:rsidRDefault="00153CAF" w:rsidP="006744A5">
      <w:pPr>
        <w:rPr>
          <w:rFonts w:eastAsiaTheme="minorEastAsia"/>
          <w:sz w:val="36"/>
          <w:lang w:val="en-CA"/>
        </w:rPr>
      </w:pPr>
    </w:p>
    <w:p w14:paraId="2E147E15" w14:textId="3A048820" w:rsidR="00153CAF" w:rsidRDefault="00153CAF" w:rsidP="006744A5">
      <w:pPr>
        <w:rPr>
          <w:lang w:val="en-CA"/>
        </w:rPr>
      </w:pPr>
      <w:r>
        <w:rPr>
          <w:b/>
          <w:lang w:val="en-CA"/>
        </w:rPr>
        <w:t>Purchasing-power parity (PPP):</w:t>
      </w:r>
      <w:r>
        <w:rPr>
          <w:lang w:val="en-CA"/>
        </w:rPr>
        <w:t xml:space="preserve"> a theory of exchange rates whereby a unit of a given currency should be able to buy the same quantity of goods in all countries.</w:t>
      </w:r>
    </w:p>
    <w:p w14:paraId="3F76576B" w14:textId="77777777" w:rsidR="00153CAF" w:rsidRDefault="00153CAF" w:rsidP="006744A5">
      <w:pPr>
        <w:rPr>
          <w:lang w:val="en-CA"/>
        </w:rPr>
      </w:pPr>
    </w:p>
    <w:p w14:paraId="5AE70ED0" w14:textId="2E26140E" w:rsidR="00153CAF" w:rsidRDefault="007E039B" w:rsidP="006744A5">
      <w:pPr>
        <w:rPr>
          <w:lang w:val="en-CA"/>
        </w:rPr>
      </w:pPr>
      <w:r w:rsidRPr="007E039B">
        <w:rPr>
          <w:lang w:val="en-CA"/>
        </w:rPr>
        <w:sym w:font="Wingdings" w:char="F0E0"/>
      </w:r>
      <w:r>
        <w:rPr>
          <w:lang w:val="en-CA"/>
        </w:rPr>
        <w:t xml:space="preserve"> the economist</w:t>
      </w:r>
    </w:p>
    <w:p w14:paraId="70169A30" w14:textId="77777777" w:rsidR="007E039B" w:rsidRDefault="007E039B" w:rsidP="006744A5">
      <w:pPr>
        <w:rPr>
          <w:lang w:val="en-CA"/>
        </w:rPr>
      </w:pPr>
    </w:p>
    <w:p w14:paraId="05DC373B" w14:textId="79275951" w:rsidR="007E039B" w:rsidRDefault="00597B88" w:rsidP="006744A5">
      <w:pPr>
        <w:rPr>
          <w:lang w:val="en-CA"/>
        </w:rPr>
      </w:pPr>
      <w:r>
        <w:rPr>
          <w:b/>
          <w:lang w:val="en-CA"/>
        </w:rPr>
        <w:t xml:space="preserve">Small open economy: </w:t>
      </w:r>
      <w:r>
        <w:rPr>
          <w:lang w:val="en-CA"/>
        </w:rPr>
        <w:t xml:space="preserve"> an economy that trades goods and services with other economies and, by itself, has no effect or very little effect on world prices and interest rates.</w:t>
      </w:r>
    </w:p>
    <w:p w14:paraId="69583CF4" w14:textId="77777777" w:rsidR="00597B88" w:rsidRDefault="00597B88" w:rsidP="006744A5">
      <w:pPr>
        <w:rPr>
          <w:lang w:val="en-CA"/>
        </w:rPr>
      </w:pPr>
    </w:p>
    <w:p w14:paraId="759A8237" w14:textId="5D93C275" w:rsidR="00597B88" w:rsidRDefault="00597B88" w:rsidP="006744A5">
      <w:pPr>
        <w:rPr>
          <w:lang w:val="en-CA"/>
        </w:rPr>
      </w:pPr>
      <w:r>
        <w:rPr>
          <w:b/>
          <w:lang w:val="en-CA"/>
        </w:rPr>
        <w:t>Perfect capital mobility:</w:t>
      </w:r>
      <w:r>
        <w:rPr>
          <w:lang w:val="en-CA"/>
        </w:rPr>
        <w:t xml:space="preserve"> full access to world financial markets.</w:t>
      </w:r>
    </w:p>
    <w:p w14:paraId="7F82F23B" w14:textId="77777777" w:rsidR="00597B88" w:rsidRDefault="00597B88" w:rsidP="006744A5">
      <w:pPr>
        <w:rPr>
          <w:lang w:val="en-CA"/>
        </w:rPr>
      </w:pPr>
    </w:p>
    <w:p w14:paraId="0897FA9E" w14:textId="3C8D0BEA" w:rsidR="00597B88" w:rsidRPr="00597B88" w:rsidRDefault="00597B88" w:rsidP="006744A5">
      <w:pPr>
        <w:rPr>
          <w:rFonts w:eastAsiaTheme="minorEastAsia"/>
          <w:lang w:val="en-CA"/>
        </w:rPr>
      </w:pPr>
      <m:oMathPara>
        <m:oMath>
          <m:r>
            <w:rPr>
              <w:rFonts w:ascii="Cambria Math" w:hAnsi="Cambria Math"/>
              <w:sz w:val="32"/>
              <w:lang w:val="en-CA"/>
            </w:rPr>
            <m:t>r=</m:t>
          </m:r>
          <m:sSup>
            <m:sSupPr>
              <m:ctrlPr>
                <w:rPr>
                  <w:rFonts w:ascii="Cambria Math" w:hAnsi="Cambria Math"/>
                  <w:i/>
                  <w:sz w:val="32"/>
                  <w:lang w:val="en-CA"/>
                </w:rPr>
              </m:ctrlPr>
            </m:sSupPr>
            <m:e>
              <m:r>
                <w:rPr>
                  <w:rFonts w:ascii="Cambria Math" w:hAnsi="Cambria Math"/>
                  <w:sz w:val="32"/>
                  <w:lang w:val="en-CA"/>
                </w:rPr>
                <m:t>r</m:t>
              </m:r>
            </m:e>
            <m:sup>
              <m:r>
                <w:rPr>
                  <w:rFonts w:ascii="Cambria Math" w:hAnsi="Cambria Math"/>
                  <w:sz w:val="32"/>
                  <w:lang w:val="en-CA"/>
                </w:rPr>
                <m:t>w</m:t>
              </m:r>
            </m:sup>
          </m:sSup>
        </m:oMath>
      </m:oMathPara>
    </w:p>
    <w:p w14:paraId="51C69068" w14:textId="77777777" w:rsidR="00597B88" w:rsidRDefault="00597B88" w:rsidP="006744A5">
      <w:pPr>
        <w:rPr>
          <w:b/>
          <w:lang w:val="en-CA"/>
        </w:rPr>
      </w:pPr>
    </w:p>
    <w:p w14:paraId="0A0EEF2C" w14:textId="3FC05D42" w:rsidR="00597B88" w:rsidRDefault="00597B88" w:rsidP="006744A5">
      <w:pPr>
        <w:rPr>
          <w:lang w:val="en-CA"/>
        </w:rPr>
      </w:pPr>
      <w:r>
        <w:rPr>
          <w:b/>
          <w:lang w:val="en-CA"/>
        </w:rPr>
        <w:t xml:space="preserve">Interest rate parity: </w:t>
      </w:r>
      <w:r>
        <w:rPr>
          <w:lang w:val="en-CA"/>
        </w:rPr>
        <w:t xml:space="preserve"> a theory of interest rate determination whereby the real interest rate on comparable financial assets should be the same in all economies with full access to world financial markets.</w:t>
      </w:r>
    </w:p>
    <w:p w14:paraId="499EC10B" w14:textId="77777777" w:rsidR="00597B88" w:rsidRDefault="00597B88" w:rsidP="006744A5">
      <w:pPr>
        <w:rPr>
          <w:lang w:val="en-CA"/>
        </w:rPr>
      </w:pPr>
    </w:p>
    <w:p w14:paraId="6494C265" w14:textId="3A6BB2F7" w:rsidR="00DE76E9" w:rsidRPr="00DE76E9" w:rsidRDefault="00DE76E9" w:rsidP="006744A5">
      <w:pPr>
        <w:rPr>
          <w:sz w:val="28"/>
          <w:u w:val="single"/>
          <w:lang w:val="en-CA"/>
        </w:rPr>
      </w:pPr>
      <w:r w:rsidRPr="00DE76E9">
        <w:rPr>
          <w:sz w:val="28"/>
          <w:u w:val="single"/>
          <w:lang w:val="en-CA"/>
        </w:rPr>
        <w:t>A Macroeconomic Theory of the Small Open Economy: Chap 13:</w:t>
      </w:r>
    </w:p>
    <w:p w14:paraId="2C7A22C6" w14:textId="77777777" w:rsidR="00DE76E9" w:rsidRDefault="00DE76E9" w:rsidP="006744A5">
      <w:pPr>
        <w:rPr>
          <w:lang w:val="en-CA"/>
        </w:rPr>
      </w:pPr>
    </w:p>
    <w:p w14:paraId="50BD78E2" w14:textId="39BFB5F0" w:rsidR="00DE76E9" w:rsidRDefault="00DE76E9" w:rsidP="006744A5">
      <w:pPr>
        <w:rPr>
          <w:lang w:val="en-CA"/>
        </w:rPr>
      </w:pPr>
      <w:r>
        <w:rPr>
          <w:lang w:val="en-CA"/>
        </w:rPr>
        <w:t>Assumptions for our small open economy model:</w:t>
      </w:r>
    </w:p>
    <w:p w14:paraId="0FD35710" w14:textId="24C84350" w:rsidR="00DE76E9" w:rsidRDefault="00DE76E9" w:rsidP="00DE76E9">
      <w:pPr>
        <w:pStyle w:val="ListParagraph"/>
        <w:numPr>
          <w:ilvl w:val="0"/>
          <w:numId w:val="29"/>
        </w:numPr>
        <w:rPr>
          <w:lang w:val="en-CA"/>
        </w:rPr>
      </w:pPr>
      <w:r>
        <w:rPr>
          <w:lang w:val="en-CA"/>
        </w:rPr>
        <w:t>The level of GDP is given.</w:t>
      </w:r>
    </w:p>
    <w:p w14:paraId="4E015936" w14:textId="55D5E054" w:rsidR="00DE76E9" w:rsidRDefault="00DE76E9" w:rsidP="00DE76E9">
      <w:pPr>
        <w:pStyle w:val="ListParagraph"/>
        <w:numPr>
          <w:ilvl w:val="0"/>
          <w:numId w:val="29"/>
        </w:numPr>
        <w:rPr>
          <w:lang w:val="en-CA"/>
        </w:rPr>
      </w:pPr>
      <w:r>
        <w:rPr>
          <w:lang w:val="en-CA"/>
        </w:rPr>
        <w:t>The price level is fixed.</w:t>
      </w:r>
    </w:p>
    <w:p w14:paraId="31CB0D9C" w14:textId="26EB91B9" w:rsidR="00DE76E9" w:rsidRDefault="00DE76E9" w:rsidP="00DE76E9">
      <w:pPr>
        <w:pStyle w:val="ListParagraph"/>
        <w:numPr>
          <w:ilvl w:val="0"/>
          <w:numId w:val="29"/>
        </w:numPr>
        <w:rPr>
          <w:lang w:val="en-CA"/>
        </w:rPr>
      </w:pPr>
      <w:r>
        <w:rPr>
          <w:lang w:val="en-CA"/>
        </w:rPr>
        <w:t>The real interest rate is equal to the world interest rate is taken and given.</w:t>
      </w:r>
    </w:p>
    <w:p w14:paraId="090BDB5F" w14:textId="77777777" w:rsidR="00DE76E9" w:rsidRDefault="00DE76E9" w:rsidP="00DE76E9">
      <w:pPr>
        <w:rPr>
          <w:lang w:val="en-CA"/>
        </w:rPr>
      </w:pPr>
    </w:p>
    <w:p w14:paraId="0EC63D11" w14:textId="718CBD8A" w:rsidR="00DE76E9" w:rsidRDefault="007B56E7" w:rsidP="00DE76E9">
      <w:pPr>
        <w:rPr>
          <w:rFonts w:eastAsiaTheme="minorEastAsia"/>
          <w:lang w:val="en-CA"/>
        </w:rPr>
      </w:pPr>
      <w:r>
        <w:rPr>
          <w:lang w:val="en-CA"/>
        </w:rPr>
        <w:t>Saving</w:t>
      </w:r>
      <m:oMath>
        <m:r>
          <w:rPr>
            <w:rFonts w:ascii="Cambria Math" w:hAnsi="Cambria Math"/>
            <w:lang w:val="en-CA"/>
          </w:rPr>
          <m:t xml:space="preserve"> =Domestic Investment+Net Capital Outflow</m:t>
        </m:r>
      </m:oMath>
    </w:p>
    <w:p w14:paraId="67C33230" w14:textId="77777777" w:rsidR="007B56E7" w:rsidRDefault="007B56E7" w:rsidP="00DE76E9">
      <w:pPr>
        <w:rPr>
          <w:rFonts w:eastAsiaTheme="minorEastAsia"/>
          <w:lang w:val="en-CA"/>
        </w:rPr>
      </w:pPr>
    </w:p>
    <w:p w14:paraId="7477C2B7" w14:textId="02D6067A" w:rsidR="007B56E7" w:rsidRPr="007B56E7" w:rsidRDefault="007B56E7" w:rsidP="00DE76E9">
      <w:pPr>
        <w:rPr>
          <w:rFonts w:eastAsiaTheme="minorEastAsia"/>
          <w:lang w:val="en-CA"/>
        </w:rPr>
      </w:pPr>
      <m:oMathPara>
        <m:oMath>
          <m:r>
            <w:rPr>
              <w:rFonts w:ascii="Cambria Math" w:hAnsi="Cambria Math"/>
              <w:lang w:val="en-CA"/>
            </w:rPr>
            <m:t>S=I+NCO</m:t>
          </m:r>
        </m:oMath>
      </m:oMathPara>
    </w:p>
    <w:p w14:paraId="46693A4D" w14:textId="77777777" w:rsidR="007B56E7" w:rsidRDefault="007B56E7" w:rsidP="00DE76E9">
      <w:pPr>
        <w:rPr>
          <w:rFonts w:eastAsiaTheme="minorEastAsia"/>
          <w:lang w:val="en-CA"/>
        </w:rPr>
      </w:pPr>
    </w:p>
    <w:p w14:paraId="4DEE64CD" w14:textId="40C9B802" w:rsidR="007B56E7" w:rsidRDefault="007B56E7" w:rsidP="00DE76E9">
      <w:pPr>
        <w:rPr>
          <w:rFonts w:eastAsiaTheme="minorEastAsia"/>
          <w:lang w:val="en-CA"/>
        </w:rPr>
      </w:pPr>
      <w:r w:rsidRPr="007B56E7">
        <w:rPr>
          <w:rFonts w:eastAsiaTheme="minorEastAsia"/>
          <w:highlight w:val="yellow"/>
          <w:lang w:val="en-CA"/>
        </w:rPr>
        <w:t>*USE A GRAPH FOR THE SECOND ASSIGNMENT *AND LOOK UP THE ECONOMIST</w:t>
      </w:r>
    </w:p>
    <w:p w14:paraId="72CA34BF" w14:textId="77777777" w:rsidR="007B56E7" w:rsidRDefault="007B56E7" w:rsidP="00DE76E9">
      <w:pPr>
        <w:rPr>
          <w:rFonts w:eastAsiaTheme="minorEastAsia"/>
          <w:lang w:val="en-CA"/>
        </w:rPr>
      </w:pPr>
    </w:p>
    <w:p w14:paraId="525672CE" w14:textId="77777777" w:rsidR="007B56E7" w:rsidRDefault="007B56E7" w:rsidP="00DE76E9">
      <w:pPr>
        <w:rPr>
          <w:rFonts w:eastAsiaTheme="minorEastAsia"/>
          <w:lang w:val="en-CA"/>
        </w:rPr>
      </w:pPr>
    </w:p>
    <w:p w14:paraId="4D9DFB97" w14:textId="77777777" w:rsidR="007B56E7" w:rsidRDefault="007B56E7" w:rsidP="00DE76E9">
      <w:pPr>
        <w:rPr>
          <w:rFonts w:eastAsiaTheme="minorEastAsia"/>
          <w:lang w:val="en-CA"/>
        </w:rPr>
      </w:pPr>
    </w:p>
    <w:p w14:paraId="5402C3C7" w14:textId="77777777" w:rsidR="004F61E6" w:rsidRDefault="004F61E6" w:rsidP="00DE76E9">
      <w:pPr>
        <w:rPr>
          <w:sz w:val="28"/>
          <w:u w:val="single"/>
          <w:lang w:val="en-CA"/>
        </w:rPr>
      </w:pPr>
    </w:p>
    <w:p w14:paraId="091D992A" w14:textId="77777777" w:rsidR="004F61E6" w:rsidRDefault="004F61E6" w:rsidP="00DE76E9">
      <w:pPr>
        <w:rPr>
          <w:sz w:val="28"/>
          <w:u w:val="single"/>
          <w:lang w:val="en-CA"/>
        </w:rPr>
      </w:pPr>
    </w:p>
    <w:p w14:paraId="15A4EAA3" w14:textId="1C19496C" w:rsidR="007B56E7" w:rsidRDefault="004F61E6" w:rsidP="00DE76E9">
      <w:pPr>
        <w:rPr>
          <w:sz w:val="28"/>
          <w:u w:val="single"/>
          <w:lang w:val="en-CA"/>
        </w:rPr>
      </w:pPr>
      <w:r w:rsidRPr="004F61E6">
        <w:rPr>
          <w:sz w:val="28"/>
          <w:u w:val="single"/>
          <w:lang w:val="en-CA"/>
        </w:rPr>
        <w:lastRenderedPageBreak/>
        <w:t>Aggregate Demand and Aggregate Supply: Chapter 14</w:t>
      </w:r>
    </w:p>
    <w:p w14:paraId="5BB45813" w14:textId="77777777" w:rsidR="004F61E6" w:rsidRDefault="004F61E6" w:rsidP="004F61E6">
      <w:pPr>
        <w:widowControl w:val="0"/>
        <w:autoSpaceDE w:val="0"/>
        <w:autoSpaceDN w:val="0"/>
        <w:adjustRightInd w:val="0"/>
        <w:spacing w:after="240"/>
        <w:rPr>
          <w:sz w:val="28"/>
          <w:u w:val="single"/>
          <w:lang w:val="en-CA"/>
        </w:rPr>
      </w:pPr>
    </w:p>
    <w:p w14:paraId="2E93DCB6" w14:textId="77777777" w:rsidR="004F61E6" w:rsidRPr="004F61E6" w:rsidRDefault="004F61E6" w:rsidP="004F61E6">
      <w:pPr>
        <w:widowControl w:val="0"/>
        <w:autoSpaceDE w:val="0"/>
        <w:autoSpaceDN w:val="0"/>
        <w:adjustRightInd w:val="0"/>
        <w:spacing w:after="240"/>
        <w:rPr>
          <w:rFonts w:cs="Times"/>
        </w:rPr>
      </w:pPr>
      <w:r w:rsidRPr="004F61E6">
        <w:rPr>
          <w:rFonts w:cs="Times"/>
          <w:b/>
        </w:rPr>
        <w:t>Model of aggregate demand and aggregate supply</w:t>
      </w:r>
      <w:r w:rsidRPr="004F61E6">
        <w:rPr>
          <w:rFonts w:cs="Times"/>
        </w:rPr>
        <w:t xml:space="preserve">: the model most economists use to explain short-run fluctuations in economic activity around its long-run trend </w:t>
      </w:r>
    </w:p>
    <w:p w14:paraId="0C913D97" w14:textId="4DC1A13A" w:rsidR="004F61E6" w:rsidRPr="004F61E6" w:rsidRDefault="004F61E6" w:rsidP="004F61E6">
      <w:pPr>
        <w:widowControl w:val="0"/>
        <w:autoSpaceDE w:val="0"/>
        <w:autoSpaceDN w:val="0"/>
        <w:adjustRightInd w:val="0"/>
        <w:spacing w:after="240"/>
        <w:rPr>
          <w:rFonts w:cs="Times"/>
          <w:u w:val="single"/>
        </w:rPr>
      </w:pPr>
      <w:r w:rsidRPr="004F61E6">
        <w:rPr>
          <w:rFonts w:cs="Times"/>
          <w:u w:val="single"/>
        </w:rPr>
        <w:t>The Aggregate-Supply Curve</w:t>
      </w:r>
    </w:p>
    <w:p w14:paraId="5C5CE508" w14:textId="1C0DDE73" w:rsidR="004F61E6" w:rsidRPr="004F61E6" w:rsidRDefault="004F61E6" w:rsidP="004F61E6">
      <w:pPr>
        <w:widowControl w:val="0"/>
        <w:autoSpaceDE w:val="0"/>
        <w:autoSpaceDN w:val="0"/>
        <w:adjustRightInd w:val="0"/>
        <w:spacing w:after="240"/>
        <w:rPr>
          <w:rFonts w:cs="Times"/>
        </w:rPr>
      </w:pPr>
      <w:r w:rsidRPr="004F61E6">
        <w:rPr>
          <w:rFonts w:cs="Times"/>
          <w:b/>
        </w:rPr>
        <w:t>Aggregate-demand curve:</w:t>
      </w:r>
      <w:r w:rsidRPr="004F61E6">
        <w:rPr>
          <w:rFonts w:cs="Times"/>
        </w:rPr>
        <w:t xml:space="preserve"> a curve that shows the quantity of goods and services that households, firms, and the government want to buy at each price level </w:t>
      </w:r>
    </w:p>
    <w:p w14:paraId="157EFD77" w14:textId="389814E0" w:rsidR="004F61E6" w:rsidRDefault="004F61E6" w:rsidP="004F61E6">
      <w:pPr>
        <w:widowControl w:val="0"/>
        <w:autoSpaceDE w:val="0"/>
        <w:autoSpaceDN w:val="0"/>
        <w:adjustRightInd w:val="0"/>
        <w:spacing w:after="240"/>
        <w:rPr>
          <w:rFonts w:cs="Times"/>
        </w:rPr>
      </w:pPr>
      <w:r>
        <w:rPr>
          <w:rFonts w:cs="Times"/>
        </w:rPr>
        <w:t>The aggregate-supply curve tells us the total quantity of goods and services that firms produce and sell at any given price.</w:t>
      </w:r>
    </w:p>
    <w:p w14:paraId="43CE7AD9" w14:textId="36D5F15E" w:rsidR="004F61E6" w:rsidRDefault="004F61E6" w:rsidP="004F61E6">
      <w:pPr>
        <w:widowControl w:val="0"/>
        <w:autoSpaceDE w:val="0"/>
        <w:autoSpaceDN w:val="0"/>
        <w:adjustRightInd w:val="0"/>
        <w:spacing w:after="240"/>
        <w:rPr>
          <w:rFonts w:cs="Times"/>
        </w:rPr>
      </w:pPr>
      <w:r>
        <w:rPr>
          <w:rFonts w:cs="Times"/>
        </w:rPr>
        <w:t xml:space="preserve">In the </w:t>
      </w:r>
      <w:r>
        <w:rPr>
          <w:rFonts w:cs="Times"/>
          <w:b/>
        </w:rPr>
        <w:t>long run</w:t>
      </w:r>
      <w:r>
        <w:rPr>
          <w:rFonts w:cs="Times"/>
        </w:rPr>
        <w:t>, the prices do not matter. What really matters is how much capital is accumulated, natural resources, labour supplies, and technology.</w:t>
      </w:r>
    </w:p>
    <w:p w14:paraId="7EAC5CD5" w14:textId="6F1563CE" w:rsidR="004F61E6" w:rsidRDefault="004F61E6" w:rsidP="004F61E6">
      <w:pPr>
        <w:widowControl w:val="0"/>
        <w:autoSpaceDE w:val="0"/>
        <w:autoSpaceDN w:val="0"/>
        <w:adjustRightInd w:val="0"/>
        <w:rPr>
          <w:rFonts w:ascii="Times" w:hAnsi="Times" w:cs="Times"/>
        </w:rPr>
      </w:pPr>
      <w:r>
        <w:rPr>
          <w:rFonts w:ascii="Times" w:hAnsi="Times" w:cs="Times"/>
          <w:noProof/>
        </w:rPr>
        <w:drawing>
          <wp:inline distT="0" distB="0" distL="0" distR="0" wp14:anchorId="0D6534EF" wp14:editId="160963CD">
            <wp:extent cx="6238055" cy="3726593"/>
            <wp:effectExtent l="0" t="0" r="1079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93272" cy="3759580"/>
                    </a:xfrm>
                    <a:prstGeom prst="rect">
                      <a:avLst/>
                    </a:prstGeom>
                    <a:noFill/>
                    <a:ln>
                      <a:noFill/>
                    </a:ln>
                  </pic:spPr>
                </pic:pic>
              </a:graphicData>
            </a:graphic>
          </wp:inline>
        </w:drawing>
      </w:r>
      <w:r>
        <w:rPr>
          <w:rFonts w:ascii="Times" w:hAnsi="Times" w:cs="Times"/>
        </w:rPr>
        <w:t xml:space="preserve"> </w:t>
      </w:r>
    </w:p>
    <w:p w14:paraId="22A2C781" w14:textId="77777777" w:rsidR="004F61E6" w:rsidRDefault="004F61E6" w:rsidP="004F61E6">
      <w:pPr>
        <w:widowControl w:val="0"/>
        <w:autoSpaceDE w:val="0"/>
        <w:autoSpaceDN w:val="0"/>
        <w:adjustRightInd w:val="0"/>
        <w:rPr>
          <w:rFonts w:ascii="Times" w:hAnsi="Times" w:cs="Times"/>
        </w:rPr>
      </w:pPr>
    </w:p>
    <w:p w14:paraId="59CC6878" w14:textId="69BC5AB0" w:rsidR="004F61E6" w:rsidRDefault="00A15AF3" w:rsidP="004F61E6">
      <w:pPr>
        <w:widowControl w:val="0"/>
        <w:autoSpaceDE w:val="0"/>
        <w:autoSpaceDN w:val="0"/>
        <w:adjustRightInd w:val="0"/>
        <w:rPr>
          <w:rFonts w:cs="Times"/>
        </w:rPr>
      </w:pPr>
      <w:r>
        <w:rPr>
          <w:rFonts w:cs="Times"/>
          <w:b/>
        </w:rPr>
        <w:t>Natural rate of output:</w:t>
      </w:r>
      <w:r>
        <w:rPr>
          <w:rFonts w:cs="Times"/>
        </w:rPr>
        <w:t xml:space="preserve"> the production of goods and services that an economy achieves in the long run when unemployment is at its normal rate. (Potential output, full-employment output)</w:t>
      </w:r>
    </w:p>
    <w:p w14:paraId="58D475E9" w14:textId="77777777" w:rsidR="00A15AF3" w:rsidRDefault="00A15AF3" w:rsidP="004F61E6">
      <w:pPr>
        <w:widowControl w:val="0"/>
        <w:autoSpaceDE w:val="0"/>
        <w:autoSpaceDN w:val="0"/>
        <w:adjustRightInd w:val="0"/>
        <w:rPr>
          <w:rFonts w:cs="Times"/>
        </w:rPr>
      </w:pPr>
    </w:p>
    <w:p w14:paraId="79EFF31E" w14:textId="144C025C" w:rsidR="00A15AF3" w:rsidRPr="00A15AF3" w:rsidRDefault="00A15AF3" w:rsidP="004F61E6">
      <w:pPr>
        <w:widowControl w:val="0"/>
        <w:autoSpaceDE w:val="0"/>
        <w:autoSpaceDN w:val="0"/>
        <w:adjustRightInd w:val="0"/>
        <w:rPr>
          <w:rFonts w:cs="Times"/>
        </w:rPr>
      </w:pPr>
      <w:r>
        <w:rPr>
          <w:rFonts w:cs="Times"/>
        </w:rPr>
        <w:t xml:space="preserve">Causes for shifts in the Long-Run Aggregate-Supply Curve: changes in </w:t>
      </w:r>
      <w:r>
        <w:rPr>
          <w:rFonts w:cs="Times"/>
          <w:i/>
        </w:rPr>
        <w:t>labour,</w:t>
      </w:r>
      <w:r>
        <w:rPr>
          <w:rFonts w:cs="Times"/>
        </w:rPr>
        <w:t xml:space="preserve"> changes in </w:t>
      </w:r>
      <w:r w:rsidRPr="00A15AF3">
        <w:rPr>
          <w:rFonts w:cs="Times"/>
          <w:i/>
        </w:rPr>
        <w:t>capital,</w:t>
      </w:r>
      <w:r>
        <w:rPr>
          <w:rFonts w:cs="Times"/>
        </w:rPr>
        <w:t xml:space="preserve"> changes in </w:t>
      </w:r>
      <w:r w:rsidRPr="00A15AF3">
        <w:rPr>
          <w:rFonts w:cs="Times"/>
          <w:i/>
        </w:rPr>
        <w:t>natural resources</w:t>
      </w:r>
      <w:r>
        <w:rPr>
          <w:rFonts w:cs="Times"/>
        </w:rPr>
        <w:t xml:space="preserve">, changes in </w:t>
      </w:r>
      <w:r w:rsidRPr="00A15AF3">
        <w:rPr>
          <w:rFonts w:cs="Times"/>
          <w:i/>
        </w:rPr>
        <w:t>technological knowledge</w:t>
      </w:r>
      <w:r>
        <w:rPr>
          <w:rFonts w:cs="Times"/>
        </w:rPr>
        <w:t>.</w:t>
      </w:r>
    </w:p>
    <w:p w14:paraId="77574BD2" w14:textId="77777777" w:rsidR="00A15AF3" w:rsidRDefault="00A15AF3" w:rsidP="00A15AF3">
      <w:pPr>
        <w:widowControl w:val="0"/>
        <w:autoSpaceDE w:val="0"/>
        <w:autoSpaceDN w:val="0"/>
        <w:adjustRightInd w:val="0"/>
        <w:rPr>
          <w:rFonts w:ascii="Times" w:hAnsi="Times" w:cs="Times"/>
        </w:rPr>
      </w:pPr>
    </w:p>
    <w:p w14:paraId="014659E3" w14:textId="77777777" w:rsidR="00A15AF3" w:rsidRDefault="00A15AF3" w:rsidP="00A15AF3">
      <w:pPr>
        <w:widowControl w:val="0"/>
        <w:autoSpaceDE w:val="0"/>
        <w:autoSpaceDN w:val="0"/>
        <w:adjustRightInd w:val="0"/>
        <w:rPr>
          <w:rFonts w:cs="Times"/>
        </w:rPr>
      </w:pPr>
    </w:p>
    <w:p w14:paraId="48997738" w14:textId="2BC054C8" w:rsidR="004F61E6" w:rsidRDefault="00A15AF3" w:rsidP="00A15AF3">
      <w:pPr>
        <w:widowControl w:val="0"/>
        <w:autoSpaceDE w:val="0"/>
        <w:autoSpaceDN w:val="0"/>
        <w:adjustRightInd w:val="0"/>
        <w:rPr>
          <w:rFonts w:cs="Times"/>
        </w:rPr>
      </w:pPr>
      <w:r>
        <w:rPr>
          <w:rFonts w:cs="Times"/>
        </w:rPr>
        <w:lastRenderedPageBreak/>
        <w:t xml:space="preserve">In the </w:t>
      </w:r>
      <w:r>
        <w:rPr>
          <w:rFonts w:cs="Times"/>
          <w:b/>
        </w:rPr>
        <w:t>short run</w:t>
      </w:r>
      <w:r>
        <w:rPr>
          <w:rFonts w:cs="Times"/>
        </w:rPr>
        <w:t xml:space="preserve">, the price level </w:t>
      </w:r>
      <w:r>
        <w:rPr>
          <w:rFonts w:cs="Times"/>
          <w:i/>
        </w:rPr>
        <w:t>does</w:t>
      </w:r>
      <w:r>
        <w:rPr>
          <w:rFonts w:cs="Times"/>
        </w:rPr>
        <w:t xml:space="preserve"> affect the economy’s output.</w:t>
      </w:r>
    </w:p>
    <w:p w14:paraId="0C814B09" w14:textId="77777777" w:rsidR="00A15AF3" w:rsidRDefault="00A15AF3" w:rsidP="00A15AF3">
      <w:pPr>
        <w:widowControl w:val="0"/>
        <w:autoSpaceDE w:val="0"/>
        <w:autoSpaceDN w:val="0"/>
        <w:adjustRightInd w:val="0"/>
        <w:rPr>
          <w:rFonts w:cs="Times"/>
        </w:rPr>
      </w:pPr>
    </w:p>
    <w:p w14:paraId="42AAF29C" w14:textId="12824C93" w:rsidR="00A15AF3" w:rsidRPr="00A15AF3" w:rsidRDefault="00A15AF3" w:rsidP="00A15AF3">
      <w:pPr>
        <w:widowControl w:val="0"/>
        <w:autoSpaceDE w:val="0"/>
        <w:autoSpaceDN w:val="0"/>
        <w:adjustRightInd w:val="0"/>
        <w:rPr>
          <w:rFonts w:cs="Times"/>
        </w:rPr>
      </w:pPr>
      <w:r>
        <w:rPr>
          <w:rFonts w:cs="Times"/>
        </w:rPr>
        <w:t>An increase in the overall level of prices tends to raise the quantity of goods and services supplied and vice versa.</w:t>
      </w:r>
    </w:p>
    <w:p w14:paraId="2EAFB225" w14:textId="77777777" w:rsidR="00A15AF3" w:rsidRDefault="00A15AF3" w:rsidP="00A15AF3">
      <w:pPr>
        <w:widowControl w:val="0"/>
        <w:autoSpaceDE w:val="0"/>
        <w:autoSpaceDN w:val="0"/>
        <w:adjustRightInd w:val="0"/>
        <w:rPr>
          <w:rFonts w:ascii="Times" w:hAnsi="Times" w:cs="Times"/>
        </w:rPr>
      </w:pPr>
    </w:p>
    <w:p w14:paraId="484409C2" w14:textId="404FC014" w:rsidR="00CF4A29" w:rsidRDefault="00CF4A29" w:rsidP="00CF4A29">
      <w:pPr>
        <w:widowControl w:val="0"/>
        <w:autoSpaceDE w:val="0"/>
        <w:autoSpaceDN w:val="0"/>
        <w:adjustRightInd w:val="0"/>
        <w:rPr>
          <w:rFonts w:ascii="Times" w:hAnsi="Times" w:cs="Times"/>
        </w:rPr>
      </w:pPr>
      <w:r>
        <w:rPr>
          <w:rFonts w:ascii="Times" w:hAnsi="Times" w:cs="Times"/>
          <w:noProof/>
        </w:rPr>
        <w:drawing>
          <wp:inline distT="0" distB="0" distL="0" distR="0" wp14:anchorId="68455E6A" wp14:editId="2D20A42F">
            <wp:extent cx="4623060" cy="262080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39059" cy="2629877"/>
                    </a:xfrm>
                    <a:prstGeom prst="rect">
                      <a:avLst/>
                    </a:prstGeom>
                    <a:noFill/>
                    <a:ln>
                      <a:noFill/>
                    </a:ln>
                  </pic:spPr>
                </pic:pic>
              </a:graphicData>
            </a:graphic>
          </wp:inline>
        </w:drawing>
      </w:r>
      <w:r>
        <w:rPr>
          <w:rFonts w:ascii="Times" w:hAnsi="Times" w:cs="Times"/>
        </w:rPr>
        <w:t xml:space="preserve"> </w:t>
      </w:r>
    </w:p>
    <w:p w14:paraId="4E889462" w14:textId="77777777" w:rsidR="00CF4A29" w:rsidRDefault="00CF4A29" w:rsidP="00CF4A29">
      <w:pPr>
        <w:widowControl w:val="0"/>
        <w:autoSpaceDE w:val="0"/>
        <w:autoSpaceDN w:val="0"/>
        <w:adjustRightInd w:val="0"/>
        <w:rPr>
          <w:rFonts w:cs="Times"/>
        </w:rPr>
      </w:pPr>
    </w:p>
    <w:p w14:paraId="242C1D7E" w14:textId="44F7DE09" w:rsidR="00CF4A29" w:rsidRDefault="00CF4A29" w:rsidP="00CF4A29">
      <w:pPr>
        <w:widowControl w:val="0"/>
        <w:autoSpaceDE w:val="0"/>
        <w:autoSpaceDN w:val="0"/>
        <w:adjustRightInd w:val="0"/>
        <w:rPr>
          <w:rFonts w:cs="Times"/>
        </w:rPr>
      </w:pPr>
      <w:r>
        <w:rPr>
          <w:rFonts w:cs="Times"/>
        </w:rPr>
        <w:t>Three theories for the upward slope of the short-run aggregate supply curve:</w:t>
      </w:r>
    </w:p>
    <w:p w14:paraId="4B743A92" w14:textId="3CB7B0A5" w:rsidR="00CF4A29" w:rsidRPr="00CF4A29" w:rsidRDefault="00CF4A29" w:rsidP="00CF4A29">
      <w:pPr>
        <w:pStyle w:val="ListParagraph"/>
        <w:widowControl w:val="0"/>
        <w:numPr>
          <w:ilvl w:val="0"/>
          <w:numId w:val="19"/>
        </w:numPr>
        <w:autoSpaceDE w:val="0"/>
        <w:autoSpaceDN w:val="0"/>
        <w:adjustRightInd w:val="0"/>
        <w:rPr>
          <w:rFonts w:cs="Times"/>
        </w:rPr>
      </w:pPr>
      <w:r w:rsidRPr="00CF4A29">
        <w:rPr>
          <w:rFonts w:cs="Times"/>
          <w:b/>
        </w:rPr>
        <w:t xml:space="preserve">The </w:t>
      </w:r>
      <w:r w:rsidRPr="00CF4A29">
        <w:rPr>
          <w:rFonts w:cs="Times"/>
          <w:b/>
          <w:i/>
        </w:rPr>
        <w:t>Sticky Wage Theory</w:t>
      </w:r>
      <w:r>
        <w:rPr>
          <w:rFonts w:cs="Times"/>
        </w:rPr>
        <w:t>: if the prices are dropped, less will be produced. When prices decrease so revenues, which means suppliers drop production to deal with the decrease in revenue since wages cannot be decreased and employees cannot be fired in the short-run</w:t>
      </w:r>
    </w:p>
    <w:p w14:paraId="15F55FB8" w14:textId="66935136" w:rsidR="00CF4A29" w:rsidRDefault="00CF4A29" w:rsidP="00CF4A29">
      <w:pPr>
        <w:pStyle w:val="ListParagraph"/>
        <w:widowControl w:val="0"/>
        <w:numPr>
          <w:ilvl w:val="0"/>
          <w:numId w:val="19"/>
        </w:numPr>
        <w:autoSpaceDE w:val="0"/>
        <w:autoSpaceDN w:val="0"/>
        <w:adjustRightInd w:val="0"/>
        <w:rPr>
          <w:rFonts w:cs="Times"/>
        </w:rPr>
      </w:pPr>
      <w:r w:rsidRPr="00CF4A29">
        <w:rPr>
          <w:rFonts w:cs="Times"/>
          <w:b/>
        </w:rPr>
        <w:t xml:space="preserve">The </w:t>
      </w:r>
      <w:r w:rsidRPr="00CF4A29">
        <w:rPr>
          <w:rFonts w:cs="Times"/>
          <w:b/>
          <w:i/>
        </w:rPr>
        <w:t>Sticky Price Theory</w:t>
      </w:r>
      <w:r>
        <w:rPr>
          <w:rFonts w:cs="Times"/>
        </w:rPr>
        <w:t>: reducing prices in the short-run adds additional costs, which means suppliers/businesses are reluctant to change prices.</w:t>
      </w:r>
    </w:p>
    <w:p w14:paraId="3C10DC1F" w14:textId="24BED075" w:rsidR="00CF4A29" w:rsidRPr="00CF4A29" w:rsidRDefault="00CF4A29" w:rsidP="00CF4A29">
      <w:pPr>
        <w:pStyle w:val="ListParagraph"/>
        <w:widowControl w:val="0"/>
        <w:numPr>
          <w:ilvl w:val="0"/>
          <w:numId w:val="19"/>
        </w:numPr>
        <w:autoSpaceDE w:val="0"/>
        <w:autoSpaceDN w:val="0"/>
        <w:adjustRightInd w:val="0"/>
        <w:rPr>
          <w:rFonts w:cs="Times"/>
        </w:rPr>
      </w:pPr>
      <w:r w:rsidRPr="00CF4A29">
        <w:rPr>
          <w:rFonts w:cs="Times"/>
          <w:b/>
        </w:rPr>
        <w:t xml:space="preserve">The </w:t>
      </w:r>
      <w:r w:rsidRPr="00CF4A29">
        <w:rPr>
          <w:rFonts w:cs="Times"/>
          <w:b/>
          <w:i/>
        </w:rPr>
        <w:t>Sticky Misperceptions Theory</w:t>
      </w:r>
      <w:r>
        <w:rPr>
          <w:rFonts w:cs="Times"/>
        </w:rPr>
        <w:t xml:space="preserve">: </w:t>
      </w:r>
      <w:r w:rsidR="00B86E62">
        <w:rPr>
          <w:rFonts w:cs="Times"/>
        </w:rPr>
        <w:t>when drops in prices are misperceived as a drop in quality as opposed to the aggregate prices, supply decreases too.</w:t>
      </w:r>
    </w:p>
    <w:p w14:paraId="115C8FF2" w14:textId="77777777" w:rsidR="00CF4A29" w:rsidRPr="00CF4A29" w:rsidRDefault="00CF4A29" w:rsidP="00CF4A29">
      <w:pPr>
        <w:widowControl w:val="0"/>
        <w:autoSpaceDE w:val="0"/>
        <w:autoSpaceDN w:val="0"/>
        <w:adjustRightInd w:val="0"/>
        <w:rPr>
          <w:rFonts w:cs="Times"/>
        </w:rPr>
      </w:pPr>
    </w:p>
    <w:p w14:paraId="48F2D802" w14:textId="77777777" w:rsidR="00CF4A29" w:rsidRPr="00CF4A29" w:rsidRDefault="00CF4A29" w:rsidP="00A15AF3">
      <w:pPr>
        <w:widowControl w:val="0"/>
        <w:autoSpaceDE w:val="0"/>
        <w:autoSpaceDN w:val="0"/>
        <w:adjustRightInd w:val="0"/>
        <w:rPr>
          <w:rFonts w:cs="Times"/>
        </w:rPr>
      </w:pPr>
    </w:p>
    <w:p w14:paraId="5B1BB133" w14:textId="4E93C1CF" w:rsidR="004F61E6" w:rsidRPr="00CF4A29" w:rsidRDefault="004F61E6" w:rsidP="004F61E6">
      <w:pPr>
        <w:widowControl w:val="0"/>
        <w:autoSpaceDE w:val="0"/>
        <w:autoSpaceDN w:val="0"/>
        <w:adjustRightInd w:val="0"/>
        <w:spacing w:after="240"/>
        <w:rPr>
          <w:rFonts w:cs="Times"/>
          <w:u w:val="single"/>
        </w:rPr>
      </w:pPr>
      <w:r w:rsidRPr="00CF4A29">
        <w:rPr>
          <w:rFonts w:cs="Times"/>
          <w:u w:val="single"/>
        </w:rPr>
        <w:t>The Aggregate-Demand Curve</w:t>
      </w:r>
    </w:p>
    <w:p w14:paraId="4ADA3F15" w14:textId="31B2F31A" w:rsidR="004F61E6" w:rsidRPr="004F61E6" w:rsidRDefault="004F61E6" w:rsidP="004F61E6">
      <w:pPr>
        <w:widowControl w:val="0"/>
        <w:autoSpaceDE w:val="0"/>
        <w:autoSpaceDN w:val="0"/>
        <w:adjustRightInd w:val="0"/>
        <w:spacing w:after="240"/>
        <w:rPr>
          <w:rFonts w:cs="Times"/>
        </w:rPr>
      </w:pPr>
      <w:r w:rsidRPr="00CF4A29">
        <w:rPr>
          <w:rFonts w:cs="Times"/>
          <w:b/>
        </w:rPr>
        <w:t>Aggregate-supply curve:</w:t>
      </w:r>
      <w:r w:rsidRPr="00CF4A29">
        <w:rPr>
          <w:rFonts w:cs="Times"/>
        </w:rPr>
        <w:t xml:space="preserve"> a curve that shows the quantity of goods and services that firms choose</w:t>
      </w:r>
      <w:r w:rsidRPr="004F61E6">
        <w:rPr>
          <w:rFonts w:cs="Times"/>
        </w:rPr>
        <w:t xml:space="preserve"> to produce and sell at each price level </w:t>
      </w:r>
    </w:p>
    <w:p w14:paraId="2FAD3403" w14:textId="77777777" w:rsidR="005D0078" w:rsidRDefault="005D0078" w:rsidP="005D0078">
      <w:pPr>
        <w:widowControl w:val="0"/>
        <w:autoSpaceDE w:val="0"/>
        <w:autoSpaceDN w:val="0"/>
        <w:adjustRightInd w:val="0"/>
        <w:spacing w:after="240"/>
        <w:rPr>
          <w:rFonts w:ascii="MS Mincho" w:eastAsia="MS Mincho" w:hAnsi="MS Mincho" w:cs="MS Mincho"/>
        </w:rPr>
      </w:pPr>
      <w:r w:rsidRPr="005D0078">
        <w:rPr>
          <w:rFonts w:cs="Times"/>
        </w:rPr>
        <w:t>Four steps for analyzing this impact:</w:t>
      </w:r>
      <w:r w:rsidRPr="005D0078">
        <w:rPr>
          <w:rFonts w:ascii="MS Mincho" w:eastAsia="MS Mincho" w:hAnsi="MS Mincho" w:cs="MS Mincho"/>
        </w:rPr>
        <w:t> </w:t>
      </w:r>
    </w:p>
    <w:p w14:paraId="45552880" w14:textId="77777777" w:rsidR="005D0078" w:rsidRDefault="005D0078" w:rsidP="005D0078">
      <w:pPr>
        <w:pStyle w:val="ListParagraph"/>
        <w:widowControl w:val="0"/>
        <w:numPr>
          <w:ilvl w:val="0"/>
          <w:numId w:val="33"/>
        </w:numPr>
        <w:autoSpaceDE w:val="0"/>
        <w:autoSpaceDN w:val="0"/>
        <w:adjustRightInd w:val="0"/>
        <w:spacing w:after="240"/>
        <w:rPr>
          <w:rFonts w:cs="Times"/>
        </w:rPr>
      </w:pPr>
      <w:r w:rsidRPr="005D0078">
        <w:rPr>
          <w:rFonts w:cs="Times"/>
        </w:rPr>
        <w:t xml:space="preserve">Does the event affect aggregate demand or aggregate supply?  </w:t>
      </w:r>
    </w:p>
    <w:p w14:paraId="5FACD01E" w14:textId="77777777" w:rsidR="005D0078" w:rsidRDefault="005D0078" w:rsidP="005D0078">
      <w:pPr>
        <w:pStyle w:val="ListParagraph"/>
        <w:widowControl w:val="0"/>
        <w:numPr>
          <w:ilvl w:val="0"/>
          <w:numId w:val="33"/>
        </w:numPr>
        <w:autoSpaceDE w:val="0"/>
        <w:autoSpaceDN w:val="0"/>
        <w:adjustRightInd w:val="0"/>
        <w:spacing w:after="240"/>
        <w:rPr>
          <w:rFonts w:cs="Times"/>
        </w:rPr>
      </w:pPr>
      <w:r w:rsidRPr="005D0078">
        <w:rPr>
          <w:rFonts w:cs="Times"/>
        </w:rPr>
        <w:t xml:space="preserve">Determine the direction of the shift. </w:t>
      </w:r>
    </w:p>
    <w:p w14:paraId="6A3DCFE1" w14:textId="77777777" w:rsidR="005D0078" w:rsidRPr="005D0078" w:rsidRDefault="005D0078" w:rsidP="005D0078">
      <w:pPr>
        <w:pStyle w:val="ListParagraph"/>
        <w:widowControl w:val="0"/>
        <w:numPr>
          <w:ilvl w:val="0"/>
          <w:numId w:val="33"/>
        </w:numPr>
        <w:autoSpaceDE w:val="0"/>
        <w:autoSpaceDN w:val="0"/>
        <w:adjustRightInd w:val="0"/>
        <w:spacing w:after="240"/>
        <w:rPr>
          <w:rFonts w:cs="Times"/>
        </w:rPr>
      </w:pPr>
      <w:r w:rsidRPr="005D0078">
        <w:rPr>
          <w:rFonts w:cs="Times"/>
        </w:rPr>
        <w:t xml:space="preserve">Use the diagram of aggregate demand and aggregate supply to compare the initial and new equilibrium. </w:t>
      </w:r>
      <w:r w:rsidRPr="005D0078">
        <w:rPr>
          <w:rFonts w:ascii="MS Mincho" w:eastAsia="MS Mincho" w:hAnsi="MS Mincho" w:cs="MS Mincho"/>
        </w:rPr>
        <w:t> </w:t>
      </w:r>
    </w:p>
    <w:p w14:paraId="07FC4708" w14:textId="605CD236" w:rsidR="005D0078" w:rsidRPr="005D0078" w:rsidRDefault="005D0078" w:rsidP="005D0078">
      <w:pPr>
        <w:pStyle w:val="ListParagraph"/>
        <w:widowControl w:val="0"/>
        <w:numPr>
          <w:ilvl w:val="0"/>
          <w:numId w:val="33"/>
        </w:numPr>
        <w:autoSpaceDE w:val="0"/>
        <w:autoSpaceDN w:val="0"/>
        <w:adjustRightInd w:val="0"/>
        <w:spacing w:after="240"/>
        <w:rPr>
          <w:rFonts w:cs="Times"/>
        </w:rPr>
      </w:pPr>
      <w:r w:rsidRPr="005D0078">
        <w:rPr>
          <w:rFonts w:cs="Times"/>
        </w:rPr>
        <w:t xml:space="preserve">Keep track of the new short-run equilibrium, the new long-run equilibrium, and the transition between them. </w:t>
      </w:r>
      <w:r w:rsidRPr="005D0078">
        <w:rPr>
          <w:rFonts w:ascii="MS Mincho" w:eastAsia="MS Mincho" w:hAnsi="MS Mincho" w:cs="MS Mincho"/>
        </w:rPr>
        <w:t> </w:t>
      </w:r>
    </w:p>
    <w:p w14:paraId="7ADBE355" w14:textId="7BA3FF55" w:rsidR="005D0078" w:rsidRPr="005D0078" w:rsidRDefault="005D0078" w:rsidP="005D0078">
      <w:pPr>
        <w:widowControl w:val="0"/>
        <w:autoSpaceDE w:val="0"/>
        <w:autoSpaceDN w:val="0"/>
        <w:adjustRightInd w:val="0"/>
        <w:spacing w:after="240"/>
        <w:rPr>
          <w:rFonts w:cs="Times"/>
          <w:b/>
        </w:rPr>
      </w:pPr>
      <w:r>
        <w:rPr>
          <w:rFonts w:cs="Times"/>
          <w:b/>
        </w:rPr>
        <w:lastRenderedPageBreak/>
        <w:t>A Contraction in</w:t>
      </w:r>
      <w:r w:rsidRPr="005D0078">
        <w:rPr>
          <w:rFonts w:cs="Times"/>
          <w:b/>
        </w:rPr>
        <w:t xml:space="preserve"> Aggregate Demand</w:t>
      </w:r>
      <w:r>
        <w:rPr>
          <w:rFonts w:cs="Times"/>
          <w:b/>
        </w:rPr>
        <w:t>:</w:t>
      </w:r>
    </w:p>
    <w:p w14:paraId="120174D6" w14:textId="3CA0AB64" w:rsidR="005D0078" w:rsidRPr="005D0078" w:rsidRDefault="005D0078" w:rsidP="005D0078">
      <w:pPr>
        <w:widowControl w:val="0"/>
        <w:autoSpaceDE w:val="0"/>
        <w:autoSpaceDN w:val="0"/>
        <w:adjustRightInd w:val="0"/>
        <w:jc w:val="center"/>
        <w:rPr>
          <w:rFonts w:ascii="Times" w:hAnsi="Times" w:cs="Times"/>
        </w:rPr>
      </w:pPr>
      <w:r>
        <w:rPr>
          <w:noProof/>
        </w:rPr>
        <w:drawing>
          <wp:inline distT="0" distB="0" distL="0" distR="0" wp14:anchorId="7FCDB764" wp14:editId="6A28DC84">
            <wp:extent cx="4509135" cy="3289873"/>
            <wp:effectExtent l="0" t="0" r="0" b="127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17039" cy="3295640"/>
                    </a:xfrm>
                    <a:prstGeom prst="rect">
                      <a:avLst/>
                    </a:prstGeom>
                    <a:noFill/>
                    <a:ln>
                      <a:noFill/>
                    </a:ln>
                  </pic:spPr>
                </pic:pic>
              </a:graphicData>
            </a:graphic>
          </wp:inline>
        </w:drawing>
      </w:r>
    </w:p>
    <w:p w14:paraId="721969F5" w14:textId="77777777" w:rsidR="004F61E6" w:rsidRDefault="004F61E6" w:rsidP="00DE76E9">
      <w:pPr>
        <w:rPr>
          <w:lang w:val="en-CA"/>
        </w:rPr>
      </w:pPr>
    </w:p>
    <w:p w14:paraId="044A73C5" w14:textId="27390277" w:rsidR="00824284" w:rsidRDefault="00824284" w:rsidP="00DE76E9">
      <w:pPr>
        <w:rPr>
          <w:lang w:val="en-CA"/>
        </w:rPr>
      </w:pPr>
      <w:r>
        <w:rPr>
          <w:lang w:val="en-CA"/>
        </w:rPr>
        <w:t>REMEMBER:</w:t>
      </w:r>
    </w:p>
    <w:p w14:paraId="601C98D5" w14:textId="70ED87C4" w:rsidR="00824284" w:rsidRDefault="00824284" w:rsidP="00824284">
      <w:pPr>
        <w:pStyle w:val="ListParagraph"/>
        <w:numPr>
          <w:ilvl w:val="0"/>
          <w:numId w:val="34"/>
        </w:numPr>
        <w:rPr>
          <w:lang w:val="en-CA"/>
        </w:rPr>
      </w:pPr>
      <w:r>
        <w:rPr>
          <w:lang w:val="en-CA"/>
        </w:rPr>
        <w:t>In the short run, shifts in aggregate demand cause fluctuations in the economy’s output of goods and services.</w:t>
      </w:r>
    </w:p>
    <w:p w14:paraId="4245F11C" w14:textId="00890EC7" w:rsidR="00824284" w:rsidRDefault="00824284" w:rsidP="00824284">
      <w:pPr>
        <w:pStyle w:val="ListParagraph"/>
        <w:numPr>
          <w:ilvl w:val="0"/>
          <w:numId w:val="34"/>
        </w:numPr>
        <w:rPr>
          <w:lang w:val="en-CA"/>
        </w:rPr>
      </w:pPr>
      <w:r>
        <w:rPr>
          <w:lang w:val="en-CA"/>
        </w:rPr>
        <w:t>In the long run, shifts in aggregate demand affect the overall price level but do not affect the level of output.</w:t>
      </w:r>
    </w:p>
    <w:p w14:paraId="637E54D3" w14:textId="019598DF" w:rsidR="00824284" w:rsidRDefault="00824284" w:rsidP="00824284">
      <w:pPr>
        <w:pStyle w:val="ListParagraph"/>
        <w:numPr>
          <w:ilvl w:val="0"/>
          <w:numId w:val="34"/>
        </w:numPr>
        <w:rPr>
          <w:lang w:val="en-CA"/>
        </w:rPr>
      </w:pPr>
      <w:r>
        <w:rPr>
          <w:lang w:val="en-CA"/>
        </w:rPr>
        <w:t>Policy makers who influence aggregate demand</w:t>
      </w:r>
      <w:r w:rsidR="00EC6EB5">
        <w:rPr>
          <w:lang w:val="en-CA"/>
        </w:rPr>
        <w:t xml:space="preserve"> can potentially mitigate that severity of economic fluctuations.</w:t>
      </w:r>
    </w:p>
    <w:p w14:paraId="5AD39204" w14:textId="52B0F66B" w:rsidR="00EC6EB5" w:rsidRDefault="0071199A" w:rsidP="00EC6EB5">
      <w:pPr>
        <w:rPr>
          <w:lang w:val="en-CA"/>
        </w:rPr>
      </w:pPr>
      <w:r>
        <w:rPr>
          <w:lang w:val="en-CA"/>
        </w:rPr>
        <w:t>AND:</w:t>
      </w:r>
    </w:p>
    <w:p w14:paraId="5288D3A6" w14:textId="77777777" w:rsidR="0071199A" w:rsidRDefault="0071199A" w:rsidP="0071199A">
      <w:pPr>
        <w:pStyle w:val="ListParagraph"/>
        <w:widowControl w:val="0"/>
        <w:numPr>
          <w:ilvl w:val="0"/>
          <w:numId w:val="35"/>
        </w:numPr>
        <w:autoSpaceDE w:val="0"/>
        <w:autoSpaceDN w:val="0"/>
        <w:adjustRightInd w:val="0"/>
        <w:spacing w:after="240"/>
        <w:rPr>
          <w:rFonts w:cs="Times"/>
        </w:rPr>
      </w:pPr>
      <w:r w:rsidRPr="0071199A">
        <w:rPr>
          <w:rFonts w:cs="Times"/>
        </w:rPr>
        <w:t xml:space="preserve">Shifts in aggregate supply can cause stagflation—a combination of recession (falling output) and inflation (rising prices). </w:t>
      </w:r>
    </w:p>
    <w:p w14:paraId="04AB7283" w14:textId="662C75D2" w:rsidR="0071199A" w:rsidRPr="0071199A" w:rsidRDefault="0071199A" w:rsidP="0071199A">
      <w:pPr>
        <w:pStyle w:val="ListParagraph"/>
        <w:widowControl w:val="0"/>
        <w:numPr>
          <w:ilvl w:val="0"/>
          <w:numId w:val="35"/>
        </w:numPr>
        <w:autoSpaceDE w:val="0"/>
        <w:autoSpaceDN w:val="0"/>
        <w:adjustRightInd w:val="0"/>
        <w:spacing w:after="240"/>
        <w:rPr>
          <w:rFonts w:cs="Times"/>
        </w:rPr>
      </w:pPr>
      <w:r w:rsidRPr="0071199A">
        <w:rPr>
          <w:rFonts w:cs="Times"/>
        </w:rPr>
        <w:t xml:space="preserve">Policy makers who can influence aggregate demand can potentially mitigate the adverse impact on output but only at the cost of exacerbating the problem of inflation. </w:t>
      </w:r>
    </w:p>
    <w:p w14:paraId="62A32115" w14:textId="2A46ECC4" w:rsidR="00EC6EB5" w:rsidRDefault="00BA7C0D" w:rsidP="00EC6EB5">
      <w:pPr>
        <w:rPr>
          <w:lang w:val="en-CA"/>
        </w:rPr>
      </w:pPr>
      <w:r w:rsidRPr="00BA7C0D">
        <w:rPr>
          <w:lang w:val="en-CA"/>
        </w:rPr>
        <w:sym w:font="Wingdings" w:char="F0E0"/>
      </w:r>
      <w:r>
        <w:rPr>
          <w:lang w:val="en-CA"/>
        </w:rPr>
        <w:t xml:space="preserve"> Keynesian Economics</w:t>
      </w:r>
    </w:p>
    <w:p w14:paraId="13D33FE5" w14:textId="77777777" w:rsidR="00BA7C0D" w:rsidRDefault="00BA7C0D" w:rsidP="00EC6EB5">
      <w:pPr>
        <w:rPr>
          <w:lang w:val="en-CA"/>
        </w:rPr>
      </w:pPr>
    </w:p>
    <w:p w14:paraId="08C741D2" w14:textId="77777777" w:rsidR="00D47349" w:rsidRDefault="00D47349" w:rsidP="00EC6EB5">
      <w:pPr>
        <w:rPr>
          <w:sz w:val="28"/>
          <w:u w:val="single"/>
          <w:lang w:val="en-CA"/>
        </w:rPr>
      </w:pPr>
    </w:p>
    <w:p w14:paraId="7DF5D3FF" w14:textId="58C7DBA5" w:rsidR="00BA7C0D" w:rsidRPr="00D47349" w:rsidRDefault="00D47349" w:rsidP="00EC6EB5">
      <w:pPr>
        <w:rPr>
          <w:sz w:val="28"/>
          <w:u w:val="single"/>
          <w:lang w:val="en-CA"/>
        </w:rPr>
      </w:pPr>
      <w:r w:rsidRPr="00D47349">
        <w:rPr>
          <w:sz w:val="28"/>
          <w:u w:val="single"/>
          <w:lang w:val="en-CA"/>
        </w:rPr>
        <w:t xml:space="preserve">The Influence of Monetary and Fiscal Policy on Aggregate Demand: Chap </w:t>
      </w:r>
      <w:r w:rsidR="00B47D51">
        <w:rPr>
          <w:sz w:val="28"/>
          <w:u w:val="single"/>
          <w:lang w:val="en-CA"/>
        </w:rPr>
        <w:t>1</w:t>
      </w:r>
      <w:r w:rsidRPr="00D47349">
        <w:rPr>
          <w:sz w:val="28"/>
          <w:u w:val="single"/>
          <w:lang w:val="en-CA"/>
        </w:rPr>
        <w:t>5</w:t>
      </w:r>
    </w:p>
    <w:p w14:paraId="6777FAEE" w14:textId="77777777" w:rsidR="00D47349" w:rsidRDefault="00D47349" w:rsidP="00EC6EB5">
      <w:pPr>
        <w:rPr>
          <w:u w:val="single"/>
          <w:lang w:val="en-CA"/>
        </w:rPr>
      </w:pPr>
    </w:p>
    <w:p w14:paraId="0B459DE6" w14:textId="062CBB62" w:rsidR="00D47349" w:rsidRDefault="006D1ADE" w:rsidP="00EC6EB5">
      <w:pPr>
        <w:rPr>
          <w:lang w:val="en-CA"/>
        </w:rPr>
      </w:pPr>
      <w:r>
        <w:rPr>
          <w:lang w:val="en-CA"/>
        </w:rPr>
        <w:t>The aggregate-demand curve slopes downward for 3 reasons:</w:t>
      </w:r>
    </w:p>
    <w:p w14:paraId="73C5CBEA" w14:textId="1CE04F73" w:rsidR="006D1ADE" w:rsidRDefault="006D1ADE" w:rsidP="006D1ADE">
      <w:pPr>
        <w:pStyle w:val="ListParagraph"/>
        <w:numPr>
          <w:ilvl w:val="0"/>
          <w:numId w:val="36"/>
        </w:numPr>
        <w:rPr>
          <w:lang w:val="en-CA"/>
        </w:rPr>
      </w:pPr>
      <w:r>
        <w:rPr>
          <w:lang w:val="en-CA"/>
        </w:rPr>
        <w:t>The Wealth Effect</w:t>
      </w:r>
    </w:p>
    <w:p w14:paraId="7C4C798F" w14:textId="1DF86841" w:rsidR="006D1ADE" w:rsidRDefault="006D1ADE" w:rsidP="006D1ADE">
      <w:pPr>
        <w:pStyle w:val="ListParagraph"/>
        <w:numPr>
          <w:ilvl w:val="0"/>
          <w:numId w:val="36"/>
        </w:numPr>
        <w:rPr>
          <w:lang w:val="en-CA"/>
        </w:rPr>
      </w:pPr>
      <w:r>
        <w:rPr>
          <w:lang w:val="en-CA"/>
        </w:rPr>
        <w:t>The Interest Rate Effect</w:t>
      </w:r>
    </w:p>
    <w:p w14:paraId="6454A2DA" w14:textId="4C8CB07E" w:rsidR="006D1ADE" w:rsidRDefault="006D1ADE" w:rsidP="006D1ADE">
      <w:pPr>
        <w:pStyle w:val="ListParagraph"/>
        <w:numPr>
          <w:ilvl w:val="0"/>
          <w:numId w:val="36"/>
        </w:numPr>
        <w:rPr>
          <w:lang w:val="en-CA"/>
        </w:rPr>
      </w:pPr>
      <w:r>
        <w:rPr>
          <w:lang w:val="en-CA"/>
        </w:rPr>
        <w:t>The Real Exchange Rate Effect</w:t>
      </w:r>
    </w:p>
    <w:p w14:paraId="3CE12979" w14:textId="2D9D2535" w:rsidR="006D1ADE" w:rsidRDefault="006D1ADE" w:rsidP="006D1ADE">
      <w:pPr>
        <w:rPr>
          <w:lang w:val="en-CA"/>
        </w:rPr>
      </w:pPr>
      <w:r>
        <w:rPr>
          <w:lang w:val="en-CA"/>
        </w:rPr>
        <w:t>#3 is the most important!</w:t>
      </w:r>
    </w:p>
    <w:p w14:paraId="5710D726" w14:textId="6860C7FE" w:rsidR="006D1ADE" w:rsidRDefault="006D1ADE" w:rsidP="006D1ADE">
      <w:pPr>
        <w:rPr>
          <w:lang w:val="en-CA"/>
        </w:rPr>
      </w:pPr>
      <w:r>
        <w:rPr>
          <w:b/>
          <w:lang w:val="en-CA"/>
        </w:rPr>
        <w:lastRenderedPageBreak/>
        <w:t>The theory of liquidity preference</w:t>
      </w:r>
      <w:r>
        <w:rPr>
          <w:lang w:val="en-CA"/>
        </w:rPr>
        <w:t>: Keynes’s theory that the interest rate adjusts to bring money supply and money demand into balance.</w:t>
      </w:r>
    </w:p>
    <w:p w14:paraId="63E55900" w14:textId="77777777" w:rsidR="006D1ADE" w:rsidRDefault="006D1ADE" w:rsidP="006D1ADE">
      <w:pPr>
        <w:rPr>
          <w:lang w:val="en-CA"/>
        </w:rPr>
      </w:pPr>
    </w:p>
    <w:p w14:paraId="70944D42" w14:textId="29D6FE4B" w:rsidR="006D1ADE" w:rsidRDefault="006D1ADE" w:rsidP="006D1ADE">
      <w:pPr>
        <w:rPr>
          <w:lang w:val="en-CA"/>
        </w:rPr>
      </w:pPr>
      <w:r>
        <w:rPr>
          <w:lang w:val="en-CA"/>
        </w:rPr>
        <w:t>The Bank of Canada alters money supply by:</w:t>
      </w:r>
    </w:p>
    <w:p w14:paraId="0464CB46" w14:textId="4843EEEE" w:rsidR="006D1ADE" w:rsidRDefault="006D1ADE" w:rsidP="006D1ADE">
      <w:pPr>
        <w:pStyle w:val="ListParagraph"/>
        <w:numPr>
          <w:ilvl w:val="0"/>
          <w:numId w:val="38"/>
        </w:numPr>
        <w:rPr>
          <w:lang w:val="en-CA"/>
        </w:rPr>
      </w:pPr>
      <w:r>
        <w:rPr>
          <w:lang w:val="en-CA"/>
        </w:rPr>
        <w:t>Changing the bank rate</w:t>
      </w:r>
    </w:p>
    <w:p w14:paraId="71320DEE" w14:textId="0E3144B5" w:rsidR="006D1ADE" w:rsidRDefault="006D1ADE" w:rsidP="006D1ADE">
      <w:pPr>
        <w:pStyle w:val="ListParagraph"/>
        <w:numPr>
          <w:ilvl w:val="0"/>
          <w:numId w:val="38"/>
        </w:numPr>
        <w:rPr>
          <w:lang w:val="en-CA"/>
        </w:rPr>
      </w:pPr>
      <w:r>
        <w:rPr>
          <w:lang w:val="en-CA"/>
        </w:rPr>
        <w:t>Open-market operations (buying &amp; selling bonds, foreign exchange)</w:t>
      </w:r>
    </w:p>
    <w:p w14:paraId="4CD7CF1C" w14:textId="77777777" w:rsidR="006D1ADE" w:rsidRDefault="006D1ADE" w:rsidP="006D1ADE">
      <w:pPr>
        <w:rPr>
          <w:lang w:val="en-CA"/>
        </w:rPr>
      </w:pPr>
    </w:p>
    <w:p w14:paraId="3371D6B0" w14:textId="2919A897" w:rsidR="006D1ADE" w:rsidRDefault="006D1ADE" w:rsidP="006D1ADE">
      <w:pPr>
        <w:widowControl w:val="0"/>
        <w:autoSpaceDE w:val="0"/>
        <w:autoSpaceDN w:val="0"/>
        <w:adjustRightInd w:val="0"/>
        <w:jc w:val="center"/>
        <w:rPr>
          <w:rFonts w:ascii="Times" w:hAnsi="Times" w:cs="Times"/>
        </w:rPr>
      </w:pPr>
      <w:r>
        <w:rPr>
          <w:rFonts w:ascii="Times" w:hAnsi="Times" w:cs="Times"/>
          <w:noProof/>
        </w:rPr>
        <w:drawing>
          <wp:inline distT="0" distB="0" distL="0" distR="0" wp14:anchorId="5C1BD972" wp14:editId="79B76989">
            <wp:extent cx="3728366" cy="2377175"/>
            <wp:effectExtent l="0" t="0" r="5715" b="1079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733541" cy="2380475"/>
                    </a:xfrm>
                    <a:prstGeom prst="rect">
                      <a:avLst/>
                    </a:prstGeom>
                    <a:noFill/>
                    <a:ln>
                      <a:noFill/>
                    </a:ln>
                  </pic:spPr>
                </pic:pic>
              </a:graphicData>
            </a:graphic>
          </wp:inline>
        </w:drawing>
      </w:r>
      <w:bookmarkStart w:id="0" w:name="_GoBack"/>
      <w:bookmarkEnd w:id="0"/>
    </w:p>
    <w:p w14:paraId="44EA7853" w14:textId="77777777" w:rsidR="00584249" w:rsidRDefault="00584249" w:rsidP="006D1ADE">
      <w:pPr>
        <w:rPr>
          <w:lang w:val="en-CA"/>
        </w:rPr>
      </w:pPr>
    </w:p>
    <w:p w14:paraId="7216DD58" w14:textId="77777777" w:rsidR="00584249" w:rsidRDefault="00584249" w:rsidP="006D1ADE">
      <w:pPr>
        <w:rPr>
          <w:lang w:val="en-CA"/>
        </w:rPr>
      </w:pPr>
    </w:p>
    <w:p w14:paraId="21359559" w14:textId="5698F48C" w:rsidR="006D1ADE" w:rsidRDefault="00584249" w:rsidP="006D1ADE">
      <w:pPr>
        <w:rPr>
          <w:lang w:val="en-CA"/>
        </w:rPr>
      </w:pPr>
      <w:r>
        <w:rPr>
          <w:lang w:val="en-CA"/>
        </w:rPr>
        <w:t xml:space="preserve">Interest rates high </w:t>
      </w:r>
      <w:r w:rsidRPr="00584249">
        <w:rPr>
          <w:lang w:val="en-CA"/>
        </w:rPr>
        <w:sym w:font="Wingdings" w:char="F0E0"/>
      </w:r>
      <w:r>
        <w:rPr>
          <w:lang w:val="en-CA"/>
        </w:rPr>
        <w:t xml:space="preserve"> spending decreases</w:t>
      </w:r>
    </w:p>
    <w:p w14:paraId="311968F9" w14:textId="215D7A4E" w:rsidR="00992460" w:rsidRDefault="00992460" w:rsidP="006D1ADE">
      <w:pPr>
        <w:rPr>
          <w:lang w:val="en-CA"/>
        </w:rPr>
      </w:pPr>
      <w:r>
        <w:rPr>
          <w:lang w:val="en-CA"/>
        </w:rPr>
        <w:t xml:space="preserve">Interest rates fall </w:t>
      </w:r>
      <w:r w:rsidRPr="00992460">
        <w:rPr>
          <w:lang w:val="en-CA"/>
        </w:rPr>
        <w:sym w:font="Wingdings" w:char="F0E0"/>
      </w:r>
      <w:r>
        <w:rPr>
          <w:lang w:val="en-CA"/>
        </w:rPr>
        <w:t xml:space="preserve"> spending increases</w:t>
      </w:r>
    </w:p>
    <w:p w14:paraId="6829A9A1" w14:textId="77777777" w:rsidR="00992460" w:rsidRDefault="00992460" w:rsidP="006D1ADE">
      <w:pPr>
        <w:rPr>
          <w:lang w:val="en-CA"/>
        </w:rPr>
      </w:pPr>
    </w:p>
    <w:p w14:paraId="4E365277" w14:textId="130F179E" w:rsidR="00992460" w:rsidRDefault="00992460" w:rsidP="006D1ADE">
      <w:pPr>
        <w:rPr>
          <w:lang w:val="en-CA"/>
        </w:rPr>
      </w:pPr>
      <w:r>
        <w:rPr>
          <w:lang w:val="en-CA"/>
        </w:rPr>
        <w:t>Due the abuse of monetary polices, interest rates are almost at 0 (in attempt to increase aggregate demand).</w:t>
      </w:r>
    </w:p>
    <w:p w14:paraId="5737CF0D" w14:textId="77777777" w:rsidR="00992460" w:rsidRDefault="00992460" w:rsidP="006D1ADE">
      <w:pPr>
        <w:rPr>
          <w:lang w:val="en-CA"/>
        </w:rPr>
      </w:pPr>
    </w:p>
    <w:p w14:paraId="4509BF79" w14:textId="329EDFEF" w:rsidR="00992460" w:rsidRDefault="00B47D51" w:rsidP="006D1ADE">
      <w:pPr>
        <w:rPr>
          <w:lang w:val="en-CA"/>
        </w:rPr>
      </w:pPr>
      <w:r>
        <w:rPr>
          <w:lang w:val="en-CA"/>
        </w:rPr>
        <w:t>Deeper understanding of interest rates:</w:t>
      </w:r>
    </w:p>
    <w:p w14:paraId="3436215F" w14:textId="77777777" w:rsidR="00B47D51" w:rsidRDefault="00B47D51" w:rsidP="006D1ADE">
      <w:pPr>
        <w:rPr>
          <w:lang w:val="en-CA"/>
        </w:rPr>
      </w:pPr>
    </w:p>
    <w:p w14:paraId="06422555" w14:textId="0EB0EB0E" w:rsidR="00B47D51" w:rsidRDefault="00B47D51" w:rsidP="006D1ADE">
      <w:pPr>
        <w:rPr>
          <w:lang w:val="en-CA"/>
        </w:rPr>
      </w:pPr>
      <w:r w:rsidRPr="00B47D51">
        <w:rPr>
          <w:lang w:val="en-CA"/>
        </w:rPr>
        <w:sym w:font="Wingdings" w:char="F0E0"/>
      </w:r>
      <w:r>
        <w:rPr>
          <w:lang w:val="en-CA"/>
        </w:rPr>
        <w:t xml:space="preserve"> How much return you get when you save money </w:t>
      </w:r>
    </w:p>
    <w:p w14:paraId="517F52AD" w14:textId="77777777" w:rsidR="00B47D51" w:rsidRDefault="00B47D51" w:rsidP="006D1ADE">
      <w:pPr>
        <w:rPr>
          <w:lang w:val="en-CA"/>
        </w:rPr>
      </w:pPr>
    </w:p>
    <w:p w14:paraId="1BAB1693" w14:textId="474C344D" w:rsidR="00B47D51" w:rsidRDefault="00B47D51" w:rsidP="006D1ADE">
      <w:pPr>
        <w:rPr>
          <w:lang w:val="en-CA"/>
        </w:rPr>
      </w:pPr>
      <w:r>
        <w:rPr>
          <w:lang w:val="en-CA"/>
        </w:rPr>
        <w:t>By having a lower interest rate, your opportunity cost of holding your own money is lower, so you chose to hold it yourself.</w:t>
      </w:r>
    </w:p>
    <w:p w14:paraId="310C7E0B" w14:textId="77777777" w:rsidR="00B47D51" w:rsidRDefault="00B47D51" w:rsidP="006D1ADE">
      <w:pPr>
        <w:rPr>
          <w:lang w:val="en-CA"/>
        </w:rPr>
      </w:pPr>
    </w:p>
    <w:p w14:paraId="1C93957C" w14:textId="5D026EAB" w:rsidR="00B47D51" w:rsidRDefault="00D92C6D" w:rsidP="006D1ADE">
      <w:pPr>
        <w:rPr>
          <w:lang w:val="en-CA"/>
        </w:rPr>
      </w:pPr>
      <w:r>
        <w:rPr>
          <w:lang w:val="en-CA"/>
        </w:rPr>
        <w:t>Fiscal Policy:</w:t>
      </w:r>
    </w:p>
    <w:p w14:paraId="415C82C4" w14:textId="77777777" w:rsidR="00D92C6D" w:rsidRDefault="00D92C6D" w:rsidP="006D1ADE">
      <w:pPr>
        <w:rPr>
          <w:lang w:val="en-CA"/>
        </w:rPr>
      </w:pPr>
    </w:p>
    <w:p w14:paraId="15118195" w14:textId="374ADA27" w:rsidR="00D92C6D" w:rsidRDefault="00D92C6D" w:rsidP="006D1ADE">
      <w:pPr>
        <w:rPr>
          <w:lang w:val="en-CA"/>
        </w:rPr>
      </w:pPr>
      <w:r>
        <w:rPr>
          <w:b/>
          <w:lang w:val="en-CA"/>
        </w:rPr>
        <w:t>Multiplier effect:</w:t>
      </w:r>
      <w:r>
        <w:rPr>
          <w:lang w:val="en-CA"/>
        </w:rPr>
        <w:t xml:space="preserve"> the additional shifts in aggregate demand that result when expansionary fiscal policy increases income and thereby increases consumer spending.</w:t>
      </w:r>
    </w:p>
    <w:p w14:paraId="60083E4C" w14:textId="77777777" w:rsidR="00D92C6D" w:rsidRDefault="00D92C6D" w:rsidP="006D1ADE">
      <w:pPr>
        <w:rPr>
          <w:lang w:val="en-CA"/>
        </w:rPr>
      </w:pPr>
    </w:p>
    <w:p w14:paraId="49B03027" w14:textId="742F2DBC" w:rsidR="000433E0" w:rsidRDefault="000433E0" w:rsidP="006D1ADE">
      <w:pPr>
        <w:rPr>
          <w:lang w:val="en-CA"/>
        </w:rPr>
      </w:pPr>
      <w:r>
        <w:rPr>
          <w:lang w:val="en-CA"/>
        </w:rPr>
        <w:t>MPC = Marginal Propensity to consume</w:t>
      </w:r>
    </w:p>
    <w:p w14:paraId="073415A6" w14:textId="77777777" w:rsidR="000433E0" w:rsidRDefault="000433E0" w:rsidP="006D1ADE">
      <w:pPr>
        <w:rPr>
          <w:lang w:val="en-CA"/>
        </w:rPr>
      </w:pPr>
    </w:p>
    <w:p w14:paraId="4D9FDD43" w14:textId="1BBC084D" w:rsidR="00D92C6D" w:rsidRPr="000433E0" w:rsidRDefault="000433E0" w:rsidP="006D1ADE">
      <w:pPr>
        <w:rPr>
          <w:rFonts w:eastAsiaTheme="minorEastAsia"/>
          <w:lang w:val="en-CA"/>
        </w:rPr>
      </w:pPr>
      <m:oMathPara>
        <m:oMath>
          <m:r>
            <w:rPr>
              <w:rFonts w:ascii="Cambria Math" w:hAnsi="Cambria Math"/>
              <w:lang w:val="en-CA"/>
            </w:rPr>
            <m:t xml:space="preserve">Total change in demand = (1 + MPC + </m:t>
          </m:r>
          <m:sSup>
            <m:sSupPr>
              <m:ctrlPr>
                <w:rPr>
                  <w:rFonts w:ascii="Cambria Math" w:hAnsi="Cambria Math"/>
                  <w:i/>
                  <w:lang w:val="en-CA"/>
                </w:rPr>
              </m:ctrlPr>
            </m:sSupPr>
            <m:e>
              <m:r>
                <w:rPr>
                  <w:rFonts w:ascii="Cambria Math" w:hAnsi="Cambria Math"/>
                  <w:lang w:val="en-CA"/>
                </w:rPr>
                <m:t>MPC</m:t>
              </m:r>
            </m:e>
            <m:sup>
              <m:r>
                <w:rPr>
                  <w:rFonts w:ascii="Cambria Math" w:hAnsi="Cambria Math"/>
                  <w:lang w:val="en-CA"/>
                </w:rPr>
                <m:t>2</m:t>
              </m:r>
            </m:sup>
          </m:sSup>
          <m:r>
            <w:rPr>
              <w:rFonts w:ascii="Cambria Math" w:hAnsi="Cambria Math"/>
              <w:lang w:val="en-CA"/>
            </w:rPr>
            <m:t xml:space="preserve"> + M</m:t>
          </m:r>
          <m:sSup>
            <m:sSupPr>
              <m:ctrlPr>
                <w:rPr>
                  <w:rFonts w:ascii="Cambria Math" w:hAnsi="Cambria Math"/>
                  <w:i/>
                  <w:lang w:val="en-CA"/>
                </w:rPr>
              </m:ctrlPr>
            </m:sSupPr>
            <m:e>
              <m:r>
                <w:rPr>
                  <w:rFonts w:ascii="Cambria Math" w:hAnsi="Cambria Math"/>
                  <w:lang w:val="en-CA"/>
                </w:rPr>
                <m:t>PC</m:t>
              </m:r>
            </m:e>
            <m:sup>
              <m:r>
                <w:rPr>
                  <w:rFonts w:ascii="Cambria Math" w:hAnsi="Cambria Math"/>
                  <w:lang w:val="en-CA"/>
                </w:rPr>
                <m:t>3</m:t>
              </m:r>
            </m:sup>
          </m:sSup>
          <m:r>
            <w:rPr>
              <w:rFonts w:ascii="Cambria Math" w:hAnsi="Cambria Math"/>
              <w:lang w:val="en-CA"/>
            </w:rPr>
            <m:t xml:space="preserve"> + …) × 5 billion</m:t>
          </m:r>
        </m:oMath>
      </m:oMathPara>
    </w:p>
    <w:p w14:paraId="17974273" w14:textId="77777777" w:rsidR="000433E0" w:rsidRDefault="000433E0" w:rsidP="006D1ADE">
      <w:pPr>
        <w:rPr>
          <w:rFonts w:eastAsiaTheme="minorEastAsia"/>
          <w:lang w:val="en-CA"/>
        </w:rPr>
      </w:pPr>
    </w:p>
    <w:p w14:paraId="20DCEC67" w14:textId="7920B29C" w:rsidR="000433E0" w:rsidRPr="000433E0" w:rsidRDefault="000433E0" w:rsidP="006D1ADE">
      <w:pPr>
        <w:rPr>
          <w:rFonts w:eastAsiaTheme="minorEastAsia"/>
          <w:lang w:val="en-CA"/>
        </w:rPr>
      </w:pPr>
      <m:oMathPara>
        <m:oMath>
          <m:r>
            <w:rPr>
              <w:rFonts w:ascii="Cambria Math" w:hAnsi="Cambria Math"/>
              <w:lang w:val="en-CA"/>
            </w:rPr>
            <w:lastRenderedPageBreak/>
            <m:t xml:space="preserve">Multiplier= </m:t>
          </m:r>
          <m:f>
            <m:fPr>
              <m:ctrlPr>
                <w:rPr>
                  <w:rFonts w:ascii="Cambria Math" w:hAnsi="Cambria Math"/>
                  <w:i/>
                  <w:lang w:val="en-CA"/>
                </w:rPr>
              </m:ctrlPr>
            </m:fPr>
            <m:num>
              <m:r>
                <w:rPr>
                  <w:rFonts w:ascii="Cambria Math" w:hAnsi="Cambria Math"/>
                  <w:lang w:val="en-CA"/>
                </w:rPr>
                <m:t>1</m:t>
              </m:r>
            </m:num>
            <m:den>
              <m:r>
                <w:rPr>
                  <w:rFonts w:ascii="Cambria Math" w:hAnsi="Cambria Math"/>
                  <w:lang w:val="en-CA"/>
                </w:rPr>
                <m:t>1-MPC</m:t>
              </m:r>
            </m:den>
          </m:f>
        </m:oMath>
      </m:oMathPara>
    </w:p>
    <w:p w14:paraId="7670F2D2" w14:textId="00786FAB" w:rsidR="000433E0" w:rsidRDefault="000433E0" w:rsidP="006D1ADE">
      <w:pPr>
        <w:rPr>
          <w:rFonts w:eastAsiaTheme="minorEastAsia"/>
          <w:lang w:val="en-CA"/>
        </w:rPr>
      </w:pPr>
      <w:r>
        <w:rPr>
          <w:rFonts w:eastAsiaTheme="minorEastAsia"/>
          <w:lang w:val="en-CA"/>
        </w:rPr>
        <w:t>In an open economy:</w:t>
      </w:r>
    </w:p>
    <w:p w14:paraId="66204EB5" w14:textId="574BBD40" w:rsidR="000433E0" w:rsidRPr="000433E0" w:rsidRDefault="000433E0" w:rsidP="006D1ADE">
      <w:pPr>
        <w:rPr>
          <w:rFonts w:eastAsiaTheme="minorEastAsia"/>
          <w:lang w:val="en-CA"/>
        </w:rPr>
      </w:pPr>
      <m:oMathPara>
        <m:oMath>
          <m:r>
            <w:rPr>
              <w:rFonts w:ascii="Cambria Math" w:hAnsi="Cambria Math"/>
              <w:lang w:val="en-CA"/>
            </w:rPr>
            <m:t xml:space="preserve">Multiplier= </m:t>
          </m:r>
          <m:f>
            <m:fPr>
              <m:ctrlPr>
                <w:rPr>
                  <w:rFonts w:ascii="Cambria Math" w:hAnsi="Cambria Math"/>
                  <w:i/>
                  <w:lang w:val="en-CA"/>
                </w:rPr>
              </m:ctrlPr>
            </m:fPr>
            <m:num>
              <m:r>
                <w:rPr>
                  <w:rFonts w:ascii="Cambria Math" w:hAnsi="Cambria Math"/>
                  <w:lang w:val="en-CA"/>
                </w:rPr>
                <m:t>1</m:t>
              </m:r>
            </m:num>
            <m:den>
              <m:r>
                <w:rPr>
                  <w:rFonts w:ascii="Cambria Math" w:hAnsi="Cambria Math"/>
                  <w:lang w:val="en-CA"/>
                </w:rPr>
                <m:t>1-MPC+MPI</m:t>
              </m:r>
            </m:den>
          </m:f>
        </m:oMath>
      </m:oMathPara>
    </w:p>
    <w:p w14:paraId="0FA819F1" w14:textId="77777777" w:rsidR="000433E0" w:rsidRDefault="000433E0" w:rsidP="006D1ADE">
      <w:pPr>
        <w:rPr>
          <w:rFonts w:eastAsiaTheme="minorEastAsia"/>
          <w:lang w:val="en-CA"/>
        </w:rPr>
      </w:pPr>
    </w:p>
    <w:p w14:paraId="3EF7F649" w14:textId="527255EA" w:rsidR="000433E0" w:rsidRDefault="0011547B" w:rsidP="006D1ADE">
      <w:pPr>
        <w:rPr>
          <w:lang w:val="en-CA"/>
        </w:rPr>
      </w:pPr>
      <w:r>
        <w:rPr>
          <w:b/>
          <w:lang w:val="en-CA"/>
        </w:rPr>
        <w:t xml:space="preserve">Crowding-out effect on investment: </w:t>
      </w:r>
      <w:r>
        <w:rPr>
          <w:lang w:val="en-CA"/>
        </w:rPr>
        <w:t xml:space="preserve"> the offset in aggregate demand that results when expansionary fiscal policy raises the interest rate and thereby reduces investment spending.</w:t>
      </w:r>
    </w:p>
    <w:p w14:paraId="0B5B8E64" w14:textId="77777777" w:rsidR="0011547B" w:rsidRDefault="0011547B" w:rsidP="006D1ADE">
      <w:pPr>
        <w:rPr>
          <w:lang w:val="en-CA"/>
        </w:rPr>
      </w:pPr>
    </w:p>
    <w:p w14:paraId="0756D135" w14:textId="092F7AB3" w:rsidR="0011547B" w:rsidRDefault="004A2AA0" w:rsidP="006D1ADE">
      <w:pPr>
        <w:rPr>
          <w:lang w:val="en-CA"/>
        </w:rPr>
      </w:pPr>
      <w:r>
        <w:rPr>
          <w:lang w:val="en-CA"/>
        </w:rPr>
        <w:t>If the gov’t taxes less, aggregate demand will increase.</w:t>
      </w:r>
    </w:p>
    <w:p w14:paraId="7D82D581" w14:textId="77777777" w:rsidR="004A2AA0" w:rsidRDefault="004A2AA0" w:rsidP="006D1ADE">
      <w:pPr>
        <w:rPr>
          <w:lang w:val="en-CA"/>
        </w:rPr>
      </w:pPr>
    </w:p>
    <w:p w14:paraId="1F45A3B6" w14:textId="77777777" w:rsidR="004A2AA0" w:rsidRPr="0011547B" w:rsidRDefault="004A2AA0" w:rsidP="006D1ADE">
      <w:pPr>
        <w:rPr>
          <w:lang w:val="en-CA"/>
        </w:rPr>
      </w:pPr>
    </w:p>
    <w:sectPr w:rsidR="004A2AA0" w:rsidRPr="0011547B" w:rsidSect="00E85017">
      <w:headerReference w:type="default" r:id="rId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DFB37A" w14:textId="77777777" w:rsidR="003572B8" w:rsidRDefault="003572B8" w:rsidP="00011513">
      <w:r>
        <w:separator/>
      </w:r>
    </w:p>
  </w:endnote>
  <w:endnote w:type="continuationSeparator" w:id="0">
    <w:p w14:paraId="6F8035CD" w14:textId="77777777" w:rsidR="003572B8" w:rsidRDefault="003572B8" w:rsidP="00011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MS Mincho">
    <w:panose1 w:val="02020609040205080304"/>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57D83B" w14:textId="77777777" w:rsidR="003572B8" w:rsidRDefault="003572B8" w:rsidP="00011513">
      <w:r>
        <w:separator/>
      </w:r>
    </w:p>
  </w:footnote>
  <w:footnote w:type="continuationSeparator" w:id="0">
    <w:p w14:paraId="0B53383E" w14:textId="77777777" w:rsidR="003572B8" w:rsidRDefault="003572B8" w:rsidP="0001151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A31A26" w14:textId="208AB68E" w:rsidR="00011802" w:rsidRPr="00011513" w:rsidRDefault="00011802">
    <w:pPr>
      <w:pStyle w:val="Header"/>
      <w:rPr>
        <w:lang w:val="en-CA"/>
      </w:rPr>
    </w:pPr>
    <w:r>
      <w:rPr>
        <w:lang w:val="en-CA"/>
      </w:rPr>
      <w:t>22/09/15</w:t>
    </w:r>
    <w:r>
      <w:rPr>
        <w:lang w:val="en-CA"/>
      </w:rPr>
      <w:tab/>
    </w:r>
    <w:r>
      <w:rPr>
        <w:lang w:val="en-CA"/>
      </w:rPr>
      <w:tab/>
    </w:r>
    <w:r>
      <w:rPr>
        <w:lang w:val="en-CA"/>
      </w:rPr>
      <w:tab/>
    </w:r>
    <w:r>
      <w:rPr>
        <w:lang w:val="en-CA"/>
      </w:rPr>
      <w:tab/>
      <w:t>ECO1102</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C53F32"/>
    <w:multiLevelType w:val="hybridMultilevel"/>
    <w:tmpl w:val="2B28172C"/>
    <w:lvl w:ilvl="0" w:tplc="AF4C7316">
      <w:start w:val="2"/>
      <w:numFmt w:val="bullet"/>
      <w:lvlText w:val="-"/>
      <w:lvlJc w:val="left"/>
      <w:pPr>
        <w:ind w:left="720" w:hanging="360"/>
      </w:pPr>
      <w:rPr>
        <w:rFonts w:ascii="Calibri" w:eastAsiaTheme="minorHAnsi" w:hAnsi="Calibri"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45736E"/>
    <w:multiLevelType w:val="hybridMultilevel"/>
    <w:tmpl w:val="187E0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A12EFF"/>
    <w:multiLevelType w:val="hybridMultilevel"/>
    <w:tmpl w:val="3EEEB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7B217F"/>
    <w:multiLevelType w:val="hybridMultilevel"/>
    <w:tmpl w:val="57F85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A856B7"/>
    <w:multiLevelType w:val="hybridMultilevel"/>
    <w:tmpl w:val="53F69E8E"/>
    <w:lvl w:ilvl="0" w:tplc="FEEE7FD4">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5931ED"/>
    <w:multiLevelType w:val="hybridMultilevel"/>
    <w:tmpl w:val="DFD44A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521772"/>
    <w:multiLevelType w:val="hybridMultilevel"/>
    <w:tmpl w:val="634A7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65F0031"/>
    <w:multiLevelType w:val="hybridMultilevel"/>
    <w:tmpl w:val="12CC6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1B26DCD"/>
    <w:multiLevelType w:val="hybridMultilevel"/>
    <w:tmpl w:val="942AABE0"/>
    <w:lvl w:ilvl="0" w:tplc="66B0E1A2">
      <w:start w:val="4"/>
      <w:numFmt w:val="bullet"/>
      <w:lvlText w:val=""/>
      <w:lvlJc w:val="left"/>
      <w:pPr>
        <w:ind w:left="720" w:hanging="360"/>
      </w:pPr>
      <w:rPr>
        <w:rFonts w:ascii="Wingdings" w:eastAsiaTheme="minorHAnsi" w:hAnsi="Wingdings"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BC2428"/>
    <w:multiLevelType w:val="hybridMultilevel"/>
    <w:tmpl w:val="BA8C3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416CF5"/>
    <w:multiLevelType w:val="hybridMultilevel"/>
    <w:tmpl w:val="08C27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9013CAA"/>
    <w:multiLevelType w:val="hybridMultilevel"/>
    <w:tmpl w:val="6A523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3A3569"/>
    <w:multiLevelType w:val="hybridMultilevel"/>
    <w:tmpl w:val="7F7A1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D4316DC"/>
    <w:multiLevelType w:val="hybridMultilevel"/>
    <w:tmpl w:val="44EEC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ED2742D"/>
    <w:multiLevelType w:val="hybridMultilevel"/>
    <w:tmpl w:val="60645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F0366E"/>
    <w:multiLevelType w:val="hybridMultilevel"/>
    <w:tmpl w:val="396EB8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EF323D"/>
    <w:multiLevelType w:val="hybridMultilevel"/>
    <w:tmpl w:val="2D58D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4AE36F7"/>
    <w:multiLevelType w:val="hybridMultilevel"/>
    <w:tmpl w:val="D908C5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D924830"/>
    <w:multiLevelType w:val="hybridMultilevel"/>
    <w:tmpl w:val="4D2AA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06F2C5B"/>
    <w:multiLevelType w:val="hybridMultilevel"/>
    <w:tmpl w:val="C8ECA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83E2AC4"/>
    <w:multiLevelType w:val="hybridMultilevel"/>
    <w:tmpl w:val="928EE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B3339E3"/>
    <w:multiLevelType w:val="hybridMultilevel"/>
    <w:tmpl w:val="68BEC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B640525"/>
    <w:multiLevelType w:val="hybridMultilevel"/>
    <w:tmpl w:val="25FE0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54205BB"/>
    <w:multiLevelType w:val="hybridMultilevel"/>
    <w:tmpl w:val="08700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6C10050"/>
    <w:multiLevelType w:val="hybridMultilevel"/>
    <w:tmpl w:val="BFAE2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923602A"/>
    <w:multiLevelType w:val="hybridMultilevel"/>
    <w:tmpl w:val="122EC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A801D7E"/>
    <w:multiLevelType w:val="hybridMultilevel"/>
    <w:tmpl w:val="64800C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25C1EB0"/>
    <w:multiLevelType w:val="hybridMultilevel"/>
    <w:tmpl w:val="F3E09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2A94B86"/>
    <w:multiLevelType w:val="hybridMultilevel"/>
    <w:tmpl w:val="82988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2D55D90"/>
    <w:multiLevelType w:val="hybridMultilevel"/>
    <w:tmpl w:val="ACC6A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4BD719B"/>
    <w:multiLevelType w:val="hybridMultilevel"/>
    <w:tmpl w:val="3EA00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9F227FB"/>
    <w:multiLevelType w:val="hybridMultilevel"/>
    <w:tmpl w:val="9A60CF86"/>
    <w:lvl w:ilvl="0" w:tplc="AF4C7316">
      <w:start w:val="2"/>
      <w:numFmt w:val="bullet"/>
      <w:lvlText w:val="-"/>
      <w:lvlJc w:val="left"/>
      <w:pPr>
        <w:ind w:left="720" w:hanging="360"/>
      </w:pPr>
      <w:rPr>
        <w:rFonts w:ascii="Calibri" w:eastAsiaTheme="minorHAnsi" w:hAnsi="Calibri"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DAE0AE4"/>
    <w:multiLevelType w:val="hybridMultilevel"/>
    <w:tmpl w:val="DCF8C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2655287"/>
    <w:multiLevelType w:val="hybridMultilevel"/>
    <w:tmpl w:val="9E00D330"/>
    <w:lvl w:ilvl="0" w:tplc="7396CEAE">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2A91301"/>
    <w:multiLevelType w:val="hybridMultilevel"/>
    <w:tmpl w:val="966EA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382160B"/>
    <w:multiLevelType w:val="hybridMultilevel"/>
    <w:tmpl w:val="A504F62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759F3512"/>
    <w:multiLevelType w:val="hybridMultilevel"/>
    <w:tmpl w:val="8AF2D2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9"/>
  </w:num>
  <w:num w:numId="3">
    <w:abstractNumId w:val="32"/>
  </w:num>
  <w:num w:numId="4">
    <w:abstractNumId w:val="1"/>
  </w:num>
  <w:num w:numId="5">
    <w:abstractNumId w:val="8"/>
  </w:num>
  <w:num w:numId="6">
    <w:abstractNumId w:val="2"/>
  </w:num>
  <w:num w:numId="7">
    <w:abstractNumId w:val="26"/>
  </w:num>
  <w:num w:numId="8">
    <w:abstractNumId w:val="15"/>
  </w:num>
  <w:num w:numId="9">
    <w:abstractNumId w:val="3"/>
  </w:num>
  <w:num w:numId="10">
    <w:abstractNumId w:val="14"/>
  </w:num>
  <w:num w:numId="11">
    <w:abstractNumId w:val="35"/>
  </w:num>
  <w:num w:numId="12">
    <w:abstractNumId w:val="20"/>
  </w:num>
  <w:num w:numId="13">
    <w:abstractNumId w:val="33"/>
  </w:num>
  <w:num w:numId="14">
    <w:abstractNumId w:val="10"/>
  </w:num>
  <w:num w:numId="15">
    <w:abstractNumId w:val="28"/>
  </w:num>
  <w:num w:numId="16">
    <w:abstractNumId w:val="24"/>
  </w:num>
  <w:num w:numId="17">
    <w:abstractNumId w:val="31"/>
  </w:num>
  <w:num w:numId="18">
    <w:abstractNumId w:val="19"/>
  </w:num>
  <w:num w:numId="19">
    <w:abstractNumId w:val="21"/>
  </w:num>
  <w:num w:numId="20">
    <w:abstractNumId w:val="25"/>
  </w:num>
  <w:num w:numId="21">
    <w:abstractNumId w:val="16"/>
  </w:num>
  <w:num w:numId="22">
    <w:abstractNumId w:val="34"/>
  </w:num>
  <w:num w:numId="23">
    <w:abstractNumId w:val="5"/>
  </w:num>
  <w:num w:numId="24">
    <w:abstractNumId w:val="36"/>
  </w:num>
  <w:num w:numId="25">
    <w:abstractNumId w:val="29"/>
  </w:num>
  <w:num w:numId="26">
    <w:abstractNumId w:val="22"/>
  </w:num>
  <w:num w:numId="27">
    <w:abstractNumId w:val="27"/>
  </w:num>
  <w:num w:numId="28">
    <w:abstractNumId w:val="13"/>
  </w:num>
  <w:num w:numId="29">
    <w:abstractNumId w:val="7"/>
  </w:num>
  <w:num w:numId="30">
    <w:abstractNumId w:val="18"/>
  </w:num>
  <w:num w:numId="31">
    <w:abstractNumId w:val="30"/>
  </w:num>
  <w:num w:numId="32">
    <w:abstractNumId w:val="0"/>
  </w:num>
  <w:num w:numId="33">
    <w:abstractNumId w:val="17"/>
  </w:num>
  <w:num w:numId="34">
    <w:abstractNumId w:val="6"/>
  </w:num>
  <w:num w:numId="35">
    <w:abstractNumId w:val="12"/>
  </w:num>
  <w:num w:numId="36">
    <w:abstractNumId w:val="37"/>
  </w:num>
  <w:num w:numId="37">
    <w:abstractNumId w:val="11"/>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ctiveWritingStyle w:appName="MSWord" w:lang="en-CA" w:vendorID="64" w:dllVersion="131078" w:nlCheck="1" w:checkStyle="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513"/>
    <w:rsid w:val="000036A5"/>
    <w:rsid w:val="00011513"/>
    <w:rsid w:val="00011802"/>
    <w:rsid w:val="000433E0"/>
    <w:rsid w:val="00043510"/>
    <w:rsid w:val="00067F12"/>
    <w:rsid w:val="00075208"/>
    <w:rsid w:val="000B1D60"/>
    <w:rsid w:val="000E2486"/>
    <w:rsid w:val="0011547B"/>
    <w:rsid w:val="00115A1F"/>
    <w:rsid w:val="0015370D"/>
    <w:rsid w:val="00153CAF"/>
    <w:rsid w:val="001767FE"/>
    <w:rsid w:val="00183C7D"/>
    <w:rsid w:val="001A0EDC"/>
    <w:rsid w:val="001C6EED"/>
    <w:rsid w:val="001D6001"/>
    <w:rsid w:val="001E6C24"/>
    <w:rsid w:val="001F7787"/>
    <w:rsid w:val="002464AC"/>
    <w:rsid w:val="00252895"/>
    <w:rsid w:val="00273648"/>
    <w:rsid w:val="00276891"/>
    <w:rsid w:val="002A3C5D"/>
    <w:rsid w:val="002D273F"/>
    <w:rsid w:val="002D2BC7"/>
    <w:rsid w:val="002E18BE"/>
    <w:rsid w:val="00311F21"/>
    <w:rsid w:val="003572B8"/>
    <w:rsid w:val="003628C1"/>
    <w:rsid w:val="00396DF6"/>
    <w:rsid w:val="003D1F8F"/>
    <w:rsid w:val="00403FF0"/>
    <w:rsid w:val="00437EB2"/>
    <w:rsid w:val="00442259"/>
    <w:rsid w:val="004A2AA0"/>
    <w:rsid w:val="004E6778"/>
    <w:rsid w:val="004F4792"/>
    <w:rsid w:val="004F61E6"/>
    <w:rsid w:val="00515BFC"/>
    <w:rsid w:val="005458AA"/>
    <w:rsid w:val="005673C3"/>
    <w:rsid w:val="005769D1"/>
    <w:rsid w:val="00584249"/>
    <w:rsid w:val="00597B88"/>
    <w:rsid w:val="005A1490"/>
    <w:rsid w:val="005D0078"/>
    <w:rsid w:val="005E6A8C"/>
    <w:rsid w:val="005F095F"/>
    <w:rsid w:val="006132D2"/>
    <w:rsid w:val="0063453F"/>
    <w:rsid w:val="00672CB7"/>
    <w:rsid w:val="006744A5"/>
    <w:rsid w:val="0069021D"/>
    <w:rsid w:val="006D1ADE"/>
    <w:rsid w:val="007116F6"/>
    <w:rsid w:val="0071199A"/>
    <w:rsid w:val="007309F3"/>
    <w:rsid w:val="00761B87"/>
    <w:rsid w:val="00764022"/>
    <w:rsid w:val="00766C0D"/>
    <w:rsid w:val="007A740A"/>
    <w:rsid w:val="007B56E7"/>
    <w:rsid w:val="007C200F"/>
    <w:rsid w:val="007E039B"/>
    <w:rsid w:val="008118EA"/>
    <w:rsid w:val="00814608"/>
    <w:rsid w:val="00824284"/>
    <w:rsid w:val="00850A0B"/>
    <w:rsid w:val="008674ED"/>
    <w:rsid w:val="00875B02"/>
    <w:rsid w:val="008C5EA4"/>
    <w:rsid w:val="008D326A"/>
    <w:rsid w:val="008D349E"/>
    <w:rsid w:val="008D58B7"/>
    <w:rsid w:val="00921F36"/>
    <w:rsid w:val="00941AB4"/>
    <w:rsid w:val="009804B1"/>
    <w:rsid w:val="00982428"/>
    <w:rsid w:val="00992296"/>
    <w:rsid w:val="00992460"/>
    <w:rsid w:val="00994699"/>
    <w:rsid w:val="009B21B2"/>
    <w:rsid w:val="009B4ABD"/>
    <w:rsid w:val="009D70BA"/>
    <w:rsid w:val="00A15AF3"/>
    <w:rsid w:val="00A2199A"/>
    <w:rsid w:val="00A46D7A"/>
    <w:rsid w:val="00A50CAE"/>
    <w:rsid w:val="00A5318A"/>
    <w:rsid w:val="00A57805"/>
    <w:rsid w:val="00AA024E"/>
    <w:rsid w:val="00AE59F4"/>
    <w:rsid w:val="00B22BC4"/>
    <w:rsid w:val="00B320E0"/>
    <w:rsid w:val="00B47D51"/>
    <w:rsid w:val="00B726AA"/>
    <w:rsid w:val="00B86E62"/>
    <w:rsid w:val="00B9399E"/>
    <w:rsid w:val="00BA3581"/>
    <w:rsid w:val="00BA7C0D"/>
    <w:rsid w:val="00BB14EC"/>
    <w:rsid w:val="00BC034B"/>
    <w:rsid w:val="00BC63D6"/>
    <w:rsid w:val="00BD32D3"/>
    <w:rsid w:val="00BD5659"/>
    <w:rsid w:val="00BF4D30"/>
    <w:rsid w:val="00BF5DC4"/>
    <w:rsid w:val="00BF6401"/>
    <w:rsid w:val="00C15A7E"/>
    <w:rsid w:val="00C25747"/>
    <w:rsid w:val="00C70AB6"/>
    <w:rsid w:val="00C877FB"/>
    <w:rsid w:val="00C97DDC"/>
    <w:rsid w:val="00CB2E85"/>
    <w:rsid w:val="00CE3C8E"/>
    <w:rsid w:val="00CF4A29"/>
    <w:rsid w:val="00D30049"/>
    <w:rsid w:val="00D47349"/>
    <w:rsid w:val="00D92C6D"/>
    <w:rsid w:val="00DB766B"/>
    <w:rsid w:val="00DE76E9"/>
    <w:rsid w:val="00E13727"/>
    <w:rsid w:val="00E36373"/>
    <w:rsid w:val="00E406D9"/>
    <w:rsid w:val="00E55ABD"/>
    <w:rsid w:val="00E6689E"/>
    <w:rsid w:val="00E85017"/>
    <w:rsid w:val="00EB1F5B"/>
    <w:rsid w:val="00EC6EB5"/>
    <w:rsid w:val="00EC7C2A"/>
    <w:rsid w:val="00ED60F9"/>
    <w:rsid w:val="00EE7260"/>
    <w:rsid w:val="00EF183F"/>
    <w:rsid w:val="00F004FA"/>
    <w:rsid w:val="00F01AE8"/>
    <w:rsid w:val="00F36F4C"/>
    <w:rsid w:val="00F54EF4"/>
    <w:rsid w:val="00F649CC"/>
    <w:rsid w:val="00F66458"/>
    <w:rsid w:val="00F757B9"/>
    <w:rsid w:val="00F820A6"/>
    <w:rsid w:val="00FA37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B109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1513"/>
    <w:pPr>
      <w:tabs>
        <w:tab w:val="center" w:pos="4680"/>
        <w:tab w:val="right" w:pos="9360"/>
      </w:tabs>
    </w:pPr>
  </w:style>
  <w:style w:type="character" w:customStyle="1" w:styleId="HeaderChar">
    <w:name w:val="Header Char"/>
    <w:basedOn w:val="DefaultParagraphFont"/>
    <w:link w:val="Header"/>
    <w:uiPriority w:val="99"/>
    <w:rsid w:val="00011513"/>
  </w:style>
  <w:style w:type="paragraph" w:styleId="Footer">
    <w:name w:val="footer"/>
    <w:basedOn w:val="Normal"/>
    <w:link w:val="FooterChar"/>
    <w:uiPriority w:val="99"/>
    <w:unhideWhenUsed/>
    <w:rsid w:val="00011513"/>
    <w:pPr>
      <w:tabs>
        <w:tab w:val="center" w:pos="4680"/>
        <w:tab w:val="right" w:pos="9360"/>
      </w:tabs>
    </w:pPr>
  </w:style>
  <w:style w:type="character" w:customStyle="1" w:styleId="FooterChar">
    <w:name w:val="Footer Char"/>
    <w:basedOn w:val="DefaultParagraphFont"/>
    <w:link w:val="Footer"/>
    <w:uiPriority w:val="99"/>
    <w:rsid w:val="00011513"/>
  </w:style>
  <w:style w:type="paragraph" w:styleId="ListParagraph">
    <w:name w:val="List Paragraph"/>
    <w:basedOn w:val="Normal"/>
    <w:uiPriority w:val="34"/>
    <w:qFormat/>
    <w:rsid w:val="00011513"/>
    <w:pPr>
      <w:ind w:left="720"/>
      <w:contextualSpacing/>
    </w:pPr>
  </w:style>
  <w:style w:type="character" w:styleId="Hyperlink">
    <w:name w:val="Hyperlink"/>
    <w:basedOn w:val="DefaultParagraphFont"/>
    <w:uiPriority w:val="99"/>
    <w:unhideWhenUsed/>
    <w:rsid w:val="00BB14EC"/>
    <w:rPr>
      <w:color w:val="0563C1" w:themeColor="hyperlink"/>
      <w:u w:val="single"/>
    </w:rPr>
  </w:style>
  <w:style w:type="character" w:styleId="PlaceholderText">
    <w:name w:val="Placeholder Text"/>
    <w:basedOn w:val="DefaultParagraphFont"/>
    <w:uiPriority w:val="99"/>
    <w:semiHidden/>
    <w:rsid w:val="00C25747"/>
    <w:rPr>
      <w:color w:val="808080"/>
    </w:rPr>
  </w:style>
  <w:style w:type="table" w:styleId="TableGrid">
    <w:name w:val="Table Grid"/>
    <w:basedOn w:val="TableNormal"/>
    <w:uiPriority w:val="39"/>
    <w:rsid w:val="00E55A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4F4792"/>
  </w:style>
  <w:style w:type="character" w:styleId="Strong">
    <w:name w:val="Strong"/>
    <w:basedOn w:val="DefaultParagraphFont"/>
    <w:uiPriority w:val="22"/>
    <w:qFormat/>
    <w:rsid w:val="00B726AA"/>
    <w:rPr>
      <w:b/>
      <w:bCs/>
    </w:rPr>
  </w:style>
  <w:style w:type="paragraph" w:styleId="DocumentMap">
    <w:name w:val="Document Map"/>
    <w:basedOn w:val="Normal"/>
    <w:link w:val="DocumentMapChar"/>
    <w:uiPriority w:val="99"/>
    <w:semiHidden/>
    <w:unhideWhenUsed/>
    <w:rsid w:val="00067F12"/>
    <w:rPr>
      <w:rFonts w:ascii="Times New Roman" w:hAnsi="Times New Roman" w:cs="Times New Roman"/>
    </w:rPr>
  </w:style>
  <w:style w:type="character" w:customStyle="1" w:styleId="DocumentMapChar">
    <w:name w:val="Document Map Char"/>
    <w:basedOn w:val="DefaultParagraphFont"/>
    <w:link w:val="DocumentMap"/>
    <w:uiPriority w:val="99"/>
    <w:semiHidden/>
    <w:rsid w:val="00067F1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5609">
      <w:bodyDiv w:val="1"/>
      <w:marLeft w:val="0"/>
      <w:marRight w:val="0"/>
      <w:marTop w:val="0"/>
      <w:marBottom w:val="0"/>
      <w:divBdr>
        <w:top w:val="none" w:sz="0" w:space="0" w:color="auto"/>
        <w:left w:val="none" w:sz="0" w:space="0" w:color="auto"/>
        <w:bottom w:val="none" w:sz="0" w:space="0" w:color="auto"/>
        <w:right w:val="none" w:sz="0" w:space="0" w:color="auto"/>
      </w:divBdr>
    </w:div>
    <w:div w:id="165572325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hyperlink" Target="http://www.bankofcanada.ca/rates/related/inflation-calculator/" TargetMode="External"/><Relationship Id="rId12" Type="http://schemas.openxmlformats.org/officeDocument/2006/relationships/hyperlink" Target="http://www.bankofcanada.ca/rates/related/inflation-calculator/" TargetMode="External"/><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header" Target="header1.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1D1524-5C2C-A149-98E9-1950A5A44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750</TotalTime>
  <Pages>20</Pages>
  <Words>3576</Words>
  <Characters>20389</Characters>
  <Application>Microsoft Macintosh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Christie Tucker</dc:creator>
  <cp:keywords/>
  <dc:description/>
  <cp:lastModifiedBy>Christie Tucker</cp:lastModifiedBy>
  <cp:revision>36</cp:revision>
  <dcterms:created xsi:type="dcterms:W3CDTF">2015-09-22T12:32:00Z</dcterms:created>
  <dcterms:modified xsi:type="dcterms:W3CDTF">2015-12-13T03:28:00Z</dcterms:modified>
</cp:coreProperties>
</file>