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448" w:rsidRDefault="00824448">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bookmarkStart w:id="0" w:name="_GoBack"/>
      <w:bookmarkEnd w:id="0"/>
      <w:r>
        <w:rPr>
          <w:rFonts w:ascii="Times New Roman" w:hAnsi="Times New Roman"/>
          <w:b/>
          <w:bCs/>
          <w:color w:val="000000"/>
          <w:sz w:val="26"/>
          <w:szCs w:val="26"/>
        </w:rPr>
        <w:t>Chapter 8—Budgeting for Planning and Control</w:t>
      </w:r>
    </w:p>
    <w:p w:rsidR="00824448" w:rsidRDefault="00824448">
      <w:pPr>
        <w:widowControl w:val="0"/>
        <w:suppressAutoHyphens/>
        <w:autoSpaceDE w:val="0"/>
        <w:autoSpaceDN w:val="0"/>
        <w:adjustRightInd w:val="0"/>
        <w:spacing w:after="0" w:line="240" w:lineRule="auto"/>
        <w:rPr>
          <w:rFonts w:ascii="Times New Roman" w:hAnsi="Times New Roman"/>
          <w:color w:val="000000"/>
          <w:sz w:val="36"/>
          <w:szCs w:val="36"/>
        </w:rPr>
      </w:pPr>
    </w:p>
    <w:p w:rsidR="00824448" w:rsidRDefault="00824448">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the definition of control?</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process of setting standards, receiving feedback, and taking corrective action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quantification of plans, stated in either physical or financial terms, or both</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identification of corporate objectives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comprehensive financial plan</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371</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r w:rsidR="00092D91">
        <w:rPr>
          <w:rFonts w:ascii="Times New Roman" w:hAnsi="Times New Roman"/>
          <w:color w:val="000000"/>
        </w:rPr>
        <w:t xml:space="preserve"> </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Which of the following is the most common starting point in the information-gathering process for budgeting?</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personnel forecast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sales forecast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production forecast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projected income statement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371</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is the term for the quantitative expressions of plans stated in physical or financial terms, or both?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financial statements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statements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manufactured statements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371</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is the process of setting standards, receiving feedback on actual performance, and taking corrective action whenever actual performance deviates significantly from planned performance?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monitoring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eye balling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comparing</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371</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Which of the following factors is a disadvantage of preparing operating budgets?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provides resource information that can be used to improve decision making.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improves communication and coordination.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aids in the use of resources and employees by setting a benchmark that can be used for the subsequent evaluation of performance.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can be very time consuming and resource intensive.</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Pr="00025453"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25453">
        <w:rPr>
          <w:rFonts w:ascii="Times New Roman" w:hAnsi="Times New Roman"/>
          <w:color w:val="000000"/>
          <w:lang w:val="fr-CA"/>
        </w:rPr>
        <w:t>ANS:</w:t>
      </w:r>
      <w:r w:rsidRPr="00025453">
        <w:rPr>
          <w:rFonts w:ascii="Times New Roman" w:hAnsi="Times New Roman"/>
          <w:color w:val="000000"/>
          <w:lang w:val="fr-CA"/>
        </w:rPr>
        <w:tab/>
        <w:t>D</w:t>
      </w:r>
      <w:r w:rsidRPr="00025453">
        <w:rPr>
          <w:rFonts w:ascii="Times New Roman" w:hAnsi="Times New Roman"/>
          <w:color w:val="000000"/>
          <w:lang w:val="fr-CA"/>
        </w:rPr>
        <w:tab/>
        <w:t>PTS:</w:t>
      </w:r>
      <w:r w:rsidRPr="00025453">
        <w:rPr>
          <w:rFonts w:ascii="Times New Roman" w:hAnsi="Times New Roman"/>
          <w:color w:val="000000"/>
          <w:lang w:val="fr-CA"/>
        </w:rPr>
        <w:tab/>
        <w:t>1</w:t>
      </w:r>
      <w:r w:rsidRPr="00025453">
        <w:rPr>
          <w:rFonts w:ascii="Times New Roman" w:hAnsi="Times New Roman"/>
          <w:color w:val="000000"/>
          <w:lang w:val="fr-CA"/>
        </w:rPr>
        <w:tab/>
        <w:t>DIF:</w:t>
      </w:r>
      <w:r w:rsidRPr="00025453">
        <w:rPr>
          <w:rFonts w:ascii="Times New Roman" w:hAnsi="Times New Roman"/>
          <w:color w:val="000000"/>
          <w:lang w:val="fr-CA"/>
        </w:rPr>
        <w:tab/>
        <w:t>Difficult</w:t>
      </w:r>
      <w:r w:rsidRPr="00025453">
        <w:rPr>
          <w:rFonts w:ascii="Times New Roman" w:hAnsi="Times New Roman"/>
          <w:color w:val="000000"/>
          <w:lang w:val="fr-CA"/>
        </w:rPr>
        <w:tab/>
        <w:t>REF:</w:t>
      </w:r>
      <w:r w:rsidRPr="00025453">
        <w:rPr>
          <w:rFonts w:ascii="Times New Roman" w:hAnsi="Times New Roman"/>
          <w:color w:val="000000"/>
          <w:lang w:val="fr-CA"/>
        </w:rPr>
        <w:tab/>
        <w:t>p. 372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6.</w:t>
      </w:r>
      <w:r w:rsidR="00824448">
        <w:rPr>
          <w:rFonts w:ascii="Times New Roman" w:hAnsi="Times New Roman"/>
          <w:color w:val="000000"/>
        </w:rPr>
        <w:tab/>
        <w:t>Which of the following is a disadvantage of budgeting?</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forces managers to plan.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provides resource information that can be used to improve decision making.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aids in the use of resources and employees by setting a benchmark that can be used for the subsequent evaluation of performance.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consumes a lot of employee time and energy.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does the budget committee do?</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has the responsibility to generate the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resolves differences that may arise as the budget is prepared.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prepares financial statements for the auditor.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ensures that the budgets comply with IFRS.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Who has the responsibility to review the budget, provide policy guidelines and budgetary goals, resolve differences that may arise as the budget is prepared, approve the final budget, and monitor the actual performance of the organization as the year unfolds?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president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director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financial committee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committee</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Which of the following is NOT a responsibility of the budget committee?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financial statements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provide policy guidelines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provide budgeting goals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resolve differences that may arise as the budget is prepared</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Which budgets are comprehensive financial plans made up of various individual departmental and activity budgets?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master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financial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11.</w:t>
      </w:r>
      <w:r w:rsidR="00824448">
        <w:rPr>
          <w:rFonts w:ascii="Times New Roman" w:hAnsi="Times New Roman"/>
          <w:color w:val="000000"/>
        </w:rPr>
        <w:tab/>
        <w:t>Which budgets are concerned with the income-generating activities of a firm?</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master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financial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Which budgets are concerned with the inflows and outflows of cash and with financial position?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master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financial budgets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is an operating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forecast of expected operating expenses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forecast of operating expenses and related revenues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forecast of units of production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forecast of the income-generating activities of a firm</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Who is responsible for directing and coordinating the overall budgeting process?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chief financial officer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president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director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treasurer</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is a continuous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budget is prepared for a one-year period that corresponds to the companys fiscal year.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continuous budget is a monthly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 a month/period expires in the budget, an additional month/period in the future is added.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budget focuses only on the financial aspects of the company.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Pr="00025453"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25453">
        <w:rPr>
          <w:rFonts w:ascii="Times New Roman" w:hAnsi="Times New Roman"/>
          <w:color w:val="000000"/>
          <w:lang w:val="fr-CA"/>
        </w:rPr>
        <w:t>ANS:</w:t>
      </w:r>
      <w:r w:rsidRPr="00025453">
        <w:rPr>
          <w:rFonts w:ascii="Times New Roman" w:hAnsi="Times New Roman"/>
          <w:color w:val="000000"/>
          <w:lang w:val="fr-CA"/>
        </w:rPr>
        <w:tab/>
        <w:t>C</w:t>
      </w:r>
      <w:r w:rsidRPr="00025453">
        <w:rPr>
          <w:rFonts w:ascii="Times New Roman" w:hAnsi="Times New Roman"/>
          <w:color w:val="000000"/>
          <w:lang w:val="fr-CA"/>
        </w:rPr>
        <w:tab/>
        <w:t>PTS:</w:t>
      </w:r>
      <w:r w:rsidRPr="00025453">
        <w:rPr>
          <w:rFonts w:ascii="Times New Roman" w:hAnsi="Times New Roman"/>
          <w:color w:val="000000"/>
          <w:lang w:val="fr-CA"/>
        </w:rPr>
        <w:tab/>
        <w:t>1</w:t>
      </w:r>
      <w:r w:rsidRPr="00025453">
        <w:rPr>
          <w:rFonts w:ascii="Times New Roman" w:hAnsi="Times New Roman"/>
          <w:color w:val="000000"/>
          <w:lang w:val="fr-CA"/>
        </w:rPr>
        <w:tab/>
        <w:t>DIF:</w:t>
      </w:r>
      <w:r w:rsidRPr="00025453">
        <w:rPr>
          <w:rFonts w:ascii="Times New Roman" w:hAnsi="Times New Roman"/>
          <w:color w:val="000000"/>
          <w:lang w:val="fr-CA"/>
        </w:rPr>
        <w:tab/>
        <w:t>Difficult</w:t>
      </w:r>
      <w:r w:rsidRPr="00025453">
        <w:rPr>
          <w:rFonts w:ascii="Times New Roman" w:hAnsi="Times New Roman"/>
          <w:color w:val="000000"/>
          <w:lang w:val="fr-CA"/>
        </w:rPr>
        <w:tab/>
        <w:t>REF:</w:t>
      </w:r>
      <w:r w:rsidRPr="00025453">
        <w:rPr>
          <w:rFonts w:ascii="Times New Roman" w:hAnsi="Times New Roman"/>
          <w:color w:val="000000"/>
          <w:lang w:val="fr-CA"/>
        </w:rPr>
        <w:tab/>
        <w:t>p. 374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Which of the following is a moving 12-month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flexible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zero-based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participative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17.</w:t>
      </w:r>
      <w:r w:rsidR="00824448">
        <w:rPr>
          <w:rFonts w:ascii="Times New Roman" w:hAnsi="Times New Roman"/>
          <w:color w:val="000000"/>
        </w:rPr>
        <w:tab/>
        <w:t>Which of the following is an operating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statement of cash flows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expenditures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income statement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Which of the following is the first component of the master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to actual variance analysis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Amy Company produces and sells bikes. It expects to sell 15,000 bikes in March and had 1,200 bikes in finished goods inventory at the end of February. Amy Company would like to complete operations in March with at least 1,500 completed bikes in inventory. The bikes sell for $100 each.</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would be the total sales for March?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$1,380,000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$1,470,000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$1,650,000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 </w:t>
      </w:r>
      <w:r>
        <w:rPr>
          <w:rFonts w:ascii="Symbol" w:hAnsi="Symbol" w:cs="Symbol"/>
          <w:color w:val="000000"/>
        </w:rPr>
        <w:t></w:t>
      </w:r>
      <w:r>
        <w:rPr>
          <w:rFonts w:ascii="Times New Roman" w:hAnsi="Times New Roman"/>
          <w:color w:val="000000"/>
        </w:rPr>
        <w:t xml:space="preserve"> $100 = </w:t>
      </w:r>
      <w:r>
        <w:rPr>
          <w:rFonts w:ascii="Times New Roman" w:hAnsi="Times New Roman"/>
          <w:color w:val="000000"/>
          <w:u w:val="double"/>
        </w:rPr>
        <w:t>$1,500,000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378</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Canceco Company produces and sells pillows. It expects to sell 10,000 pillows in the current year and had 1,000 pillows in finished goods inventory at the end of the previous year. Canceco would like to complete operations in the current year with at least 1,250 completed pillows in inventory. There is no ending work-in-process inventory. The pillows sell for $5 each.</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Refer to the figure. What would be the total sales for the current year?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$51,250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$56,250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 </w:t>
      </w:r>
      <w:r>
        <w:rPr>
          <w:rFonts w:ascii="Symbol" w:hAnsi="Symbol" w:cs="Symbol"/>
          <w:color w:val="000000"/>
        </w:rPr>
        <w:t></w:t>
      </w:r>
      <w:r>
        <w:rPr>
          <w:rFonts w:ascii="Times New Roman" w:hAnsi="Times New Roman"/>
          <w:color w:val="000000"/>
        </w:rPr>
        <w:t xml:space="preserve"> $5 = </w:t>
      </w:r>
      <w:r>
        <w:rPr>
          <w:rFonts w:ascii="Times New Roman" w:hAnsi="Times New Roman"/>
          <w:color w:val="000000"/>
          <w:u w:val="double"/>
        </w:rPr>
        <w:t>$50,000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378</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21.</w:t>
      </w:r>
      <w:r w:rsidR="00824448">
        <w:rPr>
          <w:rFonts w:ascii="Times New Roman" w:hAnsi="Times New Roman"/>
          <w:color w:val="000000"/>
        </w:rPr>
        <w:tab/>
        <w:t>Refer to the figure. How many pillows would be produced in the current year?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pillows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10,250 pillows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 pillows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11,250 pillows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10,000 + 1,250 – 1,000 = </w:t>
      </w:r>
      <w:r>
        <w:rPr>
          <w:rFonts w:ascii="Times New Roman" w:hAnsi="Times New Roman"/>
          <w:color w:val="000000"/>
          <w:u w:val="double"/>
        </w:rPr>
        <w:t>10,250</w:t>
      </w:r>
      <w:r>
        <w:rPr>
          <w:rFonts w:ascii="Times New Roman" w:hAnsi="Times New Roman"/>
          <w:color w:val="000000"/>
        </w:rPr>
        <w:t xml:space="preserve"> pillows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Amy Company produces and sells bikes. It expects to sell 15,000 bikes in March and had 1,200 bikes in finished goods inventory at the end of February. Amy Company would like to complete operations in March with at least 1,500 completed bikes in inventory. The bikes sell for $100 each.</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bikes would be produced in March?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13,800 bikes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14,700 bikes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bikes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15,300 bikes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 + 1,500 – 1,200 = </w:t>
      </w:r>
      <w:r>
        <w:rPr>
          <w:rFonts w:ascii="Times New Roman" w:hAnsi="Times New Roman"/>
          <w:color w:val="000000"/>
          <w:u w:val="double"/>
        </w:rPr>
        <w:t>15,300</w:t>
      </w:r>
      <w:r>
        <w:rPr>
          <w:rFonts w:ascii="Times New Roman" w:hAnsi="Times New Roman"/>
          <w:color w:val="000000"/>
        </w:rPr>
        <w:t xml:space="preserve"> bikes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Oriental Lamp Company manufactures lamps. The estimated number of lamp sales for the last three months of the current year is as follows:</w:t>
      </w:r>
    </w:p>
    <w:tbl>
      <w:tblPr>
        <w:tblW w:w="0" w:type="auto"/>
        <w:tblLook w:val="0000"/>
      </w:tblPr>
      <w:tblGrid>
        <w:gridCol w:w="3438"/>
        <w:gridCol w:w="990"/>
      </w:tblGrid>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99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9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9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14,000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9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Finished goods inventory at the end of September was 3,000 units. Ending finished goods inventory is budgeted to equal 25 percent of the next month’s sales. Oriental Lamp expects to sell the lamps for $25 each. January of the following year sales is projected at 16,000 lamps.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Refer to the figure .What is the expected sales revenue for December?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13,000 </w:t>
      </w:r>
      <w:r>
        <w:rPr>
          <w:rFonts w:ascii="Symbol" w:hAnsi="Symbol" w:cs="Symbol"/>
          <w:color w:val="000000"/>
        </w:rPr>
        <w:t></w:t>
      </w:r>
      <w:r>
        <w:rPr>
          <w:rFonts w:ascii="Times New Roman" w:hAnsi="Times New Roman"/>
          <w:color w:val="000000"/>
        </w:rPr>
        <w:t xml:space="preserve"> $25 = </w:t>
      </w:r>
      <w:r>
        <w:rPr>
          <w:rFonts w:ascii="Times New Roman" w:hAnsi="Times New Roman"/>
          <w:color w:val="000000"/>
          <w:u w:val="double"/>
        </w:rPr>
        <w:t>$325,000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378</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Refer to the figure. In going from the sales budget to the production budget, what should adjustments to the sales budget be made for?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inventories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receipts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 costs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expenses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Refer to the figure. How many lamps should be produced in November?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 lamps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 lamps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13,750 lamps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 lamps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(13,000 </w:t>
      </w:r>
      <w:r>
        <w:rPr>
          <w:rFonts w:ascii="Symbol" w:hAnsi="Symbol" w:cs="Symbol"/>
          <w:color w:val="000000"/>
        </w:rPr>
        <w:t></w:t>
      </w:r>
      <w:r>
        <w:rPr>
          <w:rFonts w:ascii="Times New Roman" w:hAnsi="Times New Roman"/>
          <w:color w:val="000000"/>
        </w:rPr>
        <w:t xml:space="preserve"> .25) + 14,000 – (14,000 </w:t>
      </w:r>
      <w:r>
        <w:rPr>
          <w:rFonts w:ascii="Symbol" w:hAnsi="Symbol" w:cs="Symbol"/>
          <w:color w:val="000000"/>
        </w:rPr>
        <w:t></w:t>
      </w:r>
      <w:r>
        <w:rPr>
          <w:rFonts w:ascii="Times New Roman" w:hAnsi="Times New Roman"/>
          <w:color w:val="000000"/>
        </w:rPr>
        <w:t xml:space="preserve"> .25) = </w:t>
      </w:r>
      <w:r>
        <w:rPr>
          <w:rFonts w:ascii="Times New Roman" w:hAnsi="Times New Roman"/>
          <w:color w:val="000000"/>
          <w:u w:val="double"/>
        </w:rPr>
        <w:t>13,750</w:t>
      </w:r>
      <w:r>
        <w:rPr>
          <w:rFonts w:ascii="Times New Roman" w:hAnsi="Times New Roman"/>
          <w:color w:val="000000"/>
        </w:rPr>
        <w:t xml:space="preserve"> lamps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Refer to the figure. How many lamps should be produced in October?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 lamps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lamps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 lamps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 lamps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(14,000 </w:t>
      </w:r>
      <w:r>
        <w:rPr>
          <w:rFonts w:ascii="Symbol" w:hAnsi="Symbol" w:cs="Symbol"/>
          <w:color w:val="000000"/>
        </w:rPr>
        <w:t></w:t>
      </w:r>
      <w:r>
        <w:rPr>
          <w:rFonts w:ascii="Times New Roman" w:hAnsi="Times New Roman"/>
          <w:color w:val="000000"/>
        </w:rPr>
        <w:t xml:space="preserve"> .25) + 10,000 – 3,000 = </w:t>
      </w:r>
      <w:r>
        <w:rPr>
          <w:rFonts w:ascii="Times New Roman" w:hAnsi="Times New Roman"/>
          <w:color w:val="000000"/>
          <w:u w:val="double"/>
        </w:rPr>
        <w:t>10,500</w:t>
      </w:r>
      <w:r>
        <w:rPr>
          <w:rFonts w:ascii="Times New Roman" w:hAnsi="Times New Roman"/>
          <w:color w:val="000000"/>
        </w:rPr>
        <w:t xml:space="preserve"> lamps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27.</w:t>
      </w:r>
      <w:r w:rsidR="00824448">
        <w:rPr>
          <w:rFonts w:ascii="Times New Roman" w:hAnsi="Times New Roman"/>
          <w:color w:val="000000"/>
        </w:rPr>
        <w:tab/>
        <w:t>General Corporation manufactures boxes. The estimated number of boxes sold for the first three months is:</w:t>
      </w:r>
    </w:p>
    <w:tbl>
      <w:tblPr>
        <w:tblW w:w="0" w:type="auto"/>
        <w:tblLook w:val="0000"/>
      </w:tblPr>
      <w:tblGrid>
        <w:gridCol w:w="3258"/>
        <w:gridCol w:w="1170"/>
      </w:tblGrid>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3,900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at the end of December was 900 units. Ending finished goods inventory is equal to 20 percent of the next month’s sales. General Corporation expects to sell the boxes for $5 each. April sales are projected at 4,500 boxes.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expected sales revenue for March?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3,900 </w:t>
      </w:r>
      <w:r>
        <w:rPr>
          <w:rFonts w:ascii="Symbol" w:hAnsi="Symbol" w:cs="Symbol"/>
          <w:color w:val="000000"/>
        </w:rPr>
        <w:t></w:t>
      </w:r>
      <w:r>
        <w:rPr>
          <w:rFonts w:ascii="Times New Roman" w:hAnsi="Times New Roman"/>
          <w:color w:val="000000"/>
        </w:rPr>
        <w:t xml:space="preserve"> $5 = </w:t>
      </w:r>
      <w:r>
        <w:rPr>
          <w:rFonts w:ascii="Times New Roman" w:hAnsi="Times New Roman"/>
          <w:color w:val="000000"/>
          <w:u w:val="double"/>
        </w:rPr>
        <w:t>$19,500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378</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Ben Company has the following sales forecast for the next quarter: April, 20,000 units; May, 24,000 units; June, 28,000 units. Sales totalled 16,000 units in March. The March finished goods inventory was 4,000 units. End-of-month finished goods inventory levels are planned to be equal to 20 percent of the next month’s planned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planned ending inventory of finished goods for May?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28,000 </w:t>
      </w:r>
      <w:r>
        <w:rPr>
          <w:rFonts w:ascii="Symbol" w:hAnsi="Symbol" w:cs="Symbol"/>
          <w:color w:val="000000"/>
        </w:rPr>
        <w:t></w:t>
      </w:r>
      <w:r>
        <w:rPr>
          <w:rFonts w:ascii="Times New Roman" w:hAnsi="Times New Roman"/>
          <w:color w:val="000000"/>
        </w:rPr>
        <w:t xml:space="preserve"> 0.20 = </w:t>
      </w:r>
      <w:r>
        <w:rPr>
          <w:rFonts w:ascii="Times New Roman" w:hAnsi="Times New Roman"/>
          <w:color w:val="000000"/>
          <w:u w:val="double"/>
        </w:rPr>
        <w:t>5,600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29.</w:t>
      </w:r>
      <w:r w:rsidR="00824448">
        <w:rPr>
          <w:rFonts w:ascii="Times New Roman" w:hAnsi="Times New Roman"/>
          <w:color w:val="000000"/>
        </w:rPr>
        <w:tab/>
        <w:t>Ben Company has the following sales forecast for the next quarter: April, 20,000 units; May, 24,000 units; June, 28,000 units. Sales totalled 16,000 units in March. The March finished goods inventory was 4,000 units. End-of-month finished goods inventory levels are planned to be equal to 20 percent of the next month’s planned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planned production for Ben Company for April?</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19,200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20,800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21,200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24,800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20,000 + (0.20 </w:t>
      </w:r>
      <w:r>
        <w:rPr>
          <w:rFonts w:ascii="Symbol" w:hAnsi="Symbol" w:cs="Symbol"/>
          <w:color w:val="000000"/>
        </w:rPr>
        <w:t></w:t>
      </w:r>
      <w:r>
        <w:rPr>
          <w:rFonts w:ascii="Times New Roman" w:hAnsi="Times New Roman"/>
          <w:color w:val="000000"/>
        </w:rPr>
        <w:t xml:space="preserve"> 24,000) – 4,000 = </w:t>
      </w:r>
      <w:r>
        <w:rPr>
          <w:rFonts w:ascii="Times New Roman" w:hAnsi="Times New Roman"/>
          <w:color w:val="000000"/>
          <w:u w:val="double"/>
        </w:rPr>
        <w:t>20,800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The following forecasted sales pertain to Norah Company:</w:t>
      </w:r>
    </w:p>
    <w:tbl>
      <w:tblPr>
        <w:tblW w:w="0" w:type="auto"/>
        <w:tblLook w:val="0000"/>
      </w:tblPr>
      <w:tblGrid>
        <w:gridCol w:w="2898"/>
        <w:gridCol w:w="1530"/>
      </w:tblGrid>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5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 </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250,000</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128"/>
        <w:gridCol w:w="1620"/>
      </w:tblGrid>
      <w:tr w:rsidR="00824448">
        <w:tc>
          <w:tcPr>
            <w:tcW w:w="71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Finished goods inventory as of March 31 </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 units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has a selling price of $10 per unit and expects to maintain ending inventories equal to 20 percent of the next month’s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are expected to be produced in April?</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($200,000/$10) + [($250,000/$10) </w:t>
      </w:r>
      <w:r>
        <w:rPr>
          <w:rFonts w:ascii="Symbol" w:hAnsi="Symbol" w:cs="Symbol"/>
          <w:color w:val="000000"/>
        </w:rPr>
        <w:t></w:t>
      </w:r>
      <w:r>
        <w:rPr>
          <w:rFonts w:ascii="Times New Roman" w:hAnsi="Times New Roman"/>
          <w:color w:val="000000"/>
        </w:rPr>
        <w:t xml:space="preserve"> 0.2] – 4,000 = </w:t>
      </w:r>
      <w:r>
        <w:rPr>
          <w:rFonts w:ascii="Times New Roman" w:hAnsi="Times New Roman"/>
          <w:color w:val="000000"/>
          <w:u w:val="double"/>
        </w:rPr>
        <w:t>21,000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31.</w:t>
      </w:r>
      <w:r w:rsidR="00824448">
        <w:rPr>
          <w:rFonts w:ascii="Times New Roman" w:hAnsi="Times New Roman"/>
          <w:color w:val="000000"/>
        </w:rPr>
        <w:tab/>
        <w:t>The following forecasted sales pertain to Reject City:</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$160,000 </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Ind w:w="-90" w:type="dxa"/>
        <w:tblLook w:val="0000"/>
      </w:tblPr>
      <w:tblGrid>
        <w:gridCol w:w="6858"/>
        <w:gridCol w:w="1980"/>
      </w:tblGrid>
      <w:tr w:rsidR="00824448">
        <w:tc>
          <w:tcPr>
            <w:tcW w:w="68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as of May 31</w:t>
            </w:r>
          </w:p>
        </w:tc>
        <w:tc>
          <w:tcPr>
            <w:tcW w:w="19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units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Reject City has a selling price of $5 per unit and expects to maintain ending inventories equal to 25 percent of next month’s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are expected to be produced in June?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82,000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$160,000/$5 + [($200,000/$5) </w:t>
      </w:r>
      <w:r>
        <w:rPr>
          <w:rFonts w:ascii="Symbol" w:hAnsi="Symbol" w:cs="Symbol"/>
          <w:color w:val="000000"/>
        </w:rPr>
        <w:t></w:t>
      </w:r>
      <w:r>
        <w:rPr>
          <w:rFonts w:ascii="Times New Roman" w:hAnsi="Times New Roman"/>
          <w:color w:val="000000"/>
        </w:rPr>
        <w:t xml:space="preserve"> 0.25] – 6,000 = </w:t>
      </w:r>
      <w:r>
        <w:rPr>
          <w:rFonts w:ascii="Times New Roman" w:hAnsi="Times New Roman"/>
          <w:color w:val="000000"/>
          <w:u w:val="double"/>
        </w:rPr>
        <w:t>36,000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General Corporation manufactures boxes. The estimated number of boxes sold for the first three months are as follows:</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3,900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at the end of December was 900 units. Ending finished goods inventory is equal to 20 percent of the next month’s sales. General Corporation expects to sell the boxes for $5 each. April sales are projected at 4,500 boxes.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boxes should be produced in February?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4,140 boxes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 boxes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4,260 boxes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 boxes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4,200 + (0.20 </w:t>
      </w:r>
      <w:r>
        <w:rPr>
          <w:rFonts w:ascii="Symbol" w:hAnsi="Symbol" w:cs="Symbol"/>
          <w:color w:val="000000"/>
        </w:rPr>
        <w:t></w:t>
      </w:r>
      <w:r>
        <w:rPr>
          <w:rFonts w:ascii="Times New Roman" w:hAnsi="Times New Roman"/>
          <w:color w:val="000000"/>
        </w:rPr>
        <w:t xml:space="preserve"> 3,900) – (0.20 </w:t>
      </w:r>
      <w:r>
        <w:rPr>
          <w:rFonts w:ascii="Symbol" w:hAnsi="Symbol" w:cs="Symbol"/>
          <w:color w:val="000000"/>
        </w:rPr>
        <w:t></w:t>
      </w:r>
      <w:r>
        <w:rPr>
          <w:rFonts w:ascii="Times New Roman" w:hAnsi="Times New Roman"/>
          <w:color w:val="000000"/>
        </w:rPr>
        <w:t xml:space="preserve"> 4,200) = </w:t>
      </w:r>
      <w:r>
        <w:rPr>
          <w:rFonts w:ascii="Times New Roman" w:hAnsi="Times New Roman"/>
          <w:color w:val="000000"/>
          <w:u w:val="double"/>
        </w:rPr>
        <w:t>4,140</w:t>
      </w:r>
      <w:r>
        <w:rPr>
          <w:rFonts w:ascii="Times New Roman" w:hAnsi="Times New Roman"/>
          <w:color w:val="000000"/>
        </w:rPr>
        <w:t xml:space="preserve"> boxes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33.</w:t>
      </w:r>
      <w:r w:rsidR="00824448">
        <w:rPr>
          <w:rFonts w:ascii="Times New Roman" w:hAnsi="Times New Roman"/>
          <w:color w:val="000000"/>
        </w:rPr>
        <w:tab/>
        <w:t>General Corporation manufactures boxes. The estimated number of boxes sold for the first three months is as follows:</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3,900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at the end of December was 900 units. Ending finished goods inventory is equal to 20 percent of the next month’s sales. General Corporation expects to sell the boxes for $5 each. April sales are projected at 4,500 boxes.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boxes should be produced in January?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2,940 boxes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boxes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3,060 boxes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3,840 boxes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(0.20 </w:t>
      </w:r>
      <w:r>
        <w:rPr>
          <w:rFonts w:ascii="Symbol" w:hAnsi="Symbol" w:cs="Symbol"/>
          <w:color w:val="000000"/>
        </w:rPr>
        <w:t></w:t>
      </w:r>
      <w:r>
        <w:rPr>
          <w:rFonts w:ascii="Times New Roman" w:hAnsi="Times New Roman"/>
          <w:color w:val="000000"/>
        </w:rPr>
        <w:t xml:space="preserve"> 4,200) + 3,000 – 900 = </w:t>
      </w:r>
      <w:r>
        <w:rPr>
          <w:rFonts w:ascii="Times New Roman" w:hAnsi="Times New Roman"/>
          <w:color w:val="000000"/>
          <w:u w:val="double"/>
        </w:rPr>
        <w:t>2,940</w:t>
      </w:r>
      <w:r>
        <w:rPr>
          <w:rFonts w:ascii="Times New Roman" w:hAnsi="Times New Roman"/>
          <w:color w:val="000000"/>
        </w:rPr>
        <w:t xml:space="preserve"> boxes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Gerald Company manufactures books. Manufacturing a book takes 10 units of A1 and 1 unit of A2. Scheduled production of books for the next two months is 1,000 and 1,200 units, respectively. Beginning inventory is 4,000 units of A1 and 30 units of A2. The ending inventory of A1 is planned to decrease 500 units in each of the next two months, and the A2 inventory is expected to increase 5 units in each of the next two months.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34.</w:t>
      </w:r>
      <w:r>
        <w:rPr>
          <w:rFonts w:ascii="Times New Roman" w:hAnsi="Times New Roman"/>
          <w:color w:val="000000"/>
        </w:rPr>
        <w:tab/>
        <w:t>Refer to the figure. How many units of A1 does Gerald Company expect to use in production during the second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10,750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 </w:t>
      </w:r>
      <w:r>
        <w:rPr>
          <w:rFonts w:ascii="Symbol" w:hAnsi="Symbol" w:cs="Symbol"/>
          <w:color w:val="000000"/>
        </w:rPr>
        <w:t></w:t>
      </w:r>
      <w:r>
        <w:rPr>
          <w:rFonts w:ascii="Times New Roman" w:hAnsi="Times New Roman"/>
          <w:color w:val="000000"/>
        </w:rPr>
        <w:t xml:space="preserve"> 10 = </w:t>
      </w:r>
      <w:r>
        <w:rPr>
          <w:rFonts w:ascii="Times New Roman" w:hAnsi="Times New Roman"/>
          <w:color w:val="000000"/>
          <w:u w:val="double"/>
        </w:rPr>
        <w:t>12,000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35.</w:t>
      </w:r>
      <w:r w:rsidR="00824448">
        <w:rPr>
          <w:rFonts w:ascii="Times New Roman" w:hAnsi="Times New Roman"/>
          <w:color w:val="000000"/>
        </w:rPr>
        <w:tab/>
        <w:t>Refer to the figure. How many units of A2 are expected in the raw material inventory at the end of the second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 + 5 + 5 = </w:t>
      </w:r>
      <w:r>
        <w:rPr>
          <w:rFonts w:ascii="Times New Roman" w:hAnsi="Times New Roman"/>
          <w:color w:val="000000"/>
          <w:u w:val="double"/>
        </w:rPr>
        <w:t>40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36.</w:t>
      </w:r>
      <w:r>
        <w:rPr>
          <w:rFonts w:ascii="Times New Roman" w:hAnsi="Times New Roman"/>
          <w:color w:val="000000"/>
        </w:rPr>
        <w:tab/>
        <w:t>Refer to the figure. Based on this information, what is the number of units of A1 that should be purchased by Gerald during the first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 ?6? 10) + 3,500 – 4,000 = </w:t>
      </w:r>
      <w:r>
        <w:rPr>
          <w:rFonts w:ascii="Times New Roman" w:hAnsi="Times New Roman"/>
          <w:color w:val="000000"/>
          <w:u w:val="double"/>
        </w:rPr>
        <w:t>9,500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Denver Corporation has the following sales forecast for the next quarter:</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 4,000 units; August, 4,800 units; September, 5,600 units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Sales totalled 3,200 units in June. The June ending finished goods inventory was 800 units. End-of-month finished goods inventory levels are planned to be equal to 30 percent of next month’s planned sales.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37.</w:t>
      </w:r>
      <w:r>
        <w:rPr>
          <w:rFonts w:ascii="Times New Roman" w:hAnsi="Times New Roman"/>
          <w:color w:val="000000"/>
        </w:rPr>
        <w:tab/>
        <w:t>Refer to the figure. What is the planned production for Denver Corporation for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1,440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3,360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4,640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5,440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 + (0.30 </w:t>
      </w:r>
      <w:r>
        <w:rPr>
          <w:rFonts w:ascii="Symbol" w:hAnsi="Symbol" w:cs="Symbol"/>
          <w:color w:val="000000"/>
        </w:rPr>
        <w:t></w:t>
      </w:r>
      <w:r>
        <w:rPr>
          <w:rFonts w:ascii="Times New Roman" w:hAnsi="Times New Roman"/>
          <w:color w:val="000000"/>
        </w:rPr>
        <w:t xml:space="preserve"> 4,800) – 800 = </w:t>
      </w:r>
      <w:r>
        <w:rPr>
          <w:rFonts w:ascii="Times New Roman" w:hAnsi="Times New Roman"/>
          <w:color w:val="000000"/>
          <w:u w:val="double"/>
        </w:rPr>
        <w:t>4,640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38.</w:t>
      </w:r>
      <w:r w:rsidR="00824448">
        <w:rPr>
          <w:rFonts w:ascii="Times New Roman" w:hAnsi="Times New Roman"/>
          <w:color w:val="000000"/>
        </w:rPr>
        <w:tab/>
        <w:t>Refer to the figure. What is the planned ending inventory of finished goods for August?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1,460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5,600 </w:t>
      </w:r>
      <w:r>
        <w:rPr>
          <w:rFonts w:ascii="Symbol" w:hAnsi="Symbol" w:cs="Symbol"/>
          <w:color w:val="000000"/>
        </w:rPr>
        <w:t></w:t>
      </w:r>
      <w:r>
        <w:rPr>
          <w:rFonts w:ascii="Times New Roman" w:hAnsi="Times New Roman"/>
          <w:color w:val="000000"/>
        </w:rPr>
        <w:t xml:space="preserve"> 0.30 = </w:t>
      </w:r>
      <w:r>
        <w:rPr>
          <w:rFonts w:ascii="Times New Roman" w:hAnsi="Times New Roman"/>
          <w:color w:val="000000"/>
          <w:u w:val="double"/>
        </w:rPr>
        <w:t>1,680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385</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Refer to the figure. Records showed that each unit is budgeted at 2 kilograms of materials costing $3 per kilogram. Direct labour was budgeted at .5 direct labour hours per unit at a wage of $20 per hour. Budgeted variable overhead is $1.50 per direct labour hour. Fixed overhead is budgeted at $250,000 for the year, and 50,000 units are expected to be produced.</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After preparing a finished goods inventory budget for August, what is the total ending inventory cost?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$26,100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$31,755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$36,540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$69,600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5,600 </w:t>
      </w:r>
      <w:r>
        <w:rPr>
          <w:rFonts w:ascii="Symbol" w:hAnsi="Symbol" w:cs="Symbol"/>
          <w:color w:val="000000"/>
        </w:rPr>
        <w:t></w:t>
      </w:r>
      <w:r>
        <w:rPr>
          <w:rFonts w:ascii="Times New Roman" w:hAnsi="Times New Roman"/>
          <w:color w:val="000000"/>
        </w:rPr>
        <w:t xml:space="preserve"> 0.30 = </w:t>
      </w:r>
      <w:r>
        <w:rPr>
          <w:rFonts w:ascii="Times New Roman" w:hAnsi="Times New Roman"/>
          <w:color w:val="000000"/>
          <w:u w:val="double"/>
        </w:rPr>
        <w:t>1,680</w:t>
      </w:r>
      <w:r>
        <w:rPr>
          <w:rFonts w:ascii="Times New Roman" w:hAnsi="Times New Roman"/>
          <w:color w:val="000000"/>
        </w:rPr>
        <w:t xml:space="preserve"> units </w:t>
      </w:r>
      <w:r>
        <w:rPr>
          <w:rFonts w:ascii="Symbol" w:hAnsi="Symbol" w:cs="Symbol"/>
          <w:color w:val="000000"/>
        </w:rPr>
        <w:t></w:t>
      </w:r>
      <w:r>
        <w:rPr>
          <w:rFonts w:ascii="Times New Roman" w:hAnsi="Times New Roman"/>
          <w:color w:val="000000"/>
        </w:rPr>
        <w:t xml:space="preserve"> $21.75 = $36,540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DM 2 </w:t>
      </w:r>
      <w:r>
        <w:rPr>
          <w:rFonts w:ascii="Symbol" w:hAnsi="Symbol" w:cs="Symbol"/>
          <w:color w:val="000000"/>
        </w:rPr>
        <w:t></w:t>
      </w:r>
      <w:r>
        <w:rPr>
          <w:rFonts w:ascii="Times New Roman" w:hAnsi="Times New Roman"/>
          <w:color w:val="000000"/>
        </w:rPr>
        <w:t xml:space="preserve"> $3                </w:t>
      </w:r>
      <w:r>
        <w:rPr>
          <w:rFonts w:ascii="Times New Roman" w:hAnsi="Times New Roman"/>
          <w:color w:val="000000"/>
        </w:rPr>
        <w:tab/>
        <w:t>= $  6.00</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DL  .5 </w:t>
      </w:r>
      <w:r>
        <w:rPr>
          <w:rFonts w:ascii="Symbol" w:hAnsi="Symbol" w:cs="Symbol"/>
          <w:color w:val="000000"/>
        </w:rPr>
        <w:t></w:t>
      </w:r>
      <w:r>
        <w:rPr>
          <w:rFonts w:ascii="Times New Roman" w:hAnsi="Times New Roman"/>
          <w:color w:val="000000"/>
        </w:rPr>
        <w:t xml:space="preserve"> $20             </w:t>
      </w:r>
      <w:r>
        <w:rPr>
          <w:rFonts w:ascii="Times New Roman" w:hAnsi="Times New Roman"/>
          <w:color w:val="000000"/>
        </w:rPr>
        <w:tab/>
        <w:t>= $10.00</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VOH .5 </w:t>
      </w:r>
      <w:r>
        <w:rPr>
          <w:rFonts w:ascii="Symbol" w:hAnsi="Symbol" w:cs="Symbol"/>
          <w:color w:val="000000"/>
        </w:rPr>
        <w:t></w:t>
      </w:r>
      <w:r>
        <w:rPr>
          <w:rFonts w:ascii="Times New Roman" w:hAnsi="Times New Roman"/>
          <w:color w:val="000000"/>
        </w:rPr>
        <w:t xml:space="preserve"> $1.50        </w:t>
      </w:r>
      <w:r>
        <w:rPr>
          <w:rFonts w:ascii="Times New Roman" w:hAnsi="Times New Roman"/>
          <w:color w:val="000000"/>
        </w:rPr>
        <w:tab/>
        <w:t>= $  0.75</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FOH $250,000/50,000 </w:t>
      </w:r>
      <w:r>
        <w:rPr>
          <w:rFonts w:ascii="Times New Roman" w:hAnsi="Times New Roman"/>
          <w:color w:val="000000"/>
        </w:rPr>
        <w:tab/>
        <w:t xml:space="preserve">= </w:t>
      </w:r>
      <w:r>
        <w:rPr>
          <w:rFonts w:ascii="Times New Roman" w:hAnsi="Times New Roman"/>
          <w:color w:val="000000"/>
          <w:u w:val="single"/>
        </w:rPr>
        <w:t>$  5.00</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unit cost             </w:t>
      </w:r>
      <w:r>
        <w:rPr>
          <w:rFonts w:ascii="Times New Roman" w:hAnsi="Times New Roman"/>
          <w:color w:val="000000"/>
        </w:rPr>
        <w:tab/>
        <w:t xml:space="preserve">  </w:t>
      </w:r>
      <w:r>
        <w:rPr>
          <w:rFonts w:ascii="Times New Roman" w:hAnsi="Times New Roman"/>
          <w:color w:val="000000"/>
          <w:u w:val="double"/>
        </w:rPr>
        <w:t xml:space="preserve"> $ 21.75</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385</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40.</w:t>
      </w:r>
      <w:r w:rsidR="00824448">
        <w:rPr>
          <w:rFonts w:ascii="Times New Roman" w:hAnsi="Times New Roman"/>
          <w:color w:val="000000"/>
        </w:rPr>
        <w:tab/>
        <w:t>Refer to the figure. Records showed that each unit is budgeted at 2 pounds of materials costing $3 per pound. Direct labour was budgeted at .5 direct labour hours per unit at a wage of $20 per hour. Budgeted variable overhead is $1.50 per direct labour hour. Fixed overhead is budgeted at $250,000 for the year, and 50,000 units are expected to be produced.</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beginning finished inventory is valued at $31,320.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After preparing a finished goods inventory budget for August, what is the cost of goods sold for August?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$67,860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$104,400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$109,620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$140,940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w:t>
      </w:r>
    </w:p>
    <w:tbl>
      <w:tblPr>
        <w:tblW w:w="0" w:type="auto"/>
        <w:tblCellMar>
          <w:left w:w="90" w:type="dxa"/>
          <w:right w:w="90" w:type="dxa"/>
        </w:tblCellMar>
        <w:tblLook w:val="0000"/>
      </w:tblPr>
      <w:tblGrid>
        <w:gridCol w:w="1478"/>
        <w:gridCol w:w="1118"/>
        <w:gridCol w:w="1028"/>
        <w:gridCol w:w="1208"/>
        <w:gridCol w:w="848"/>
        <w:gridCol w:w="1568"/>
        <w:gridCol w:w="1208"/>
      </w:tblGrid>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July</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August</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16"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b/>
                <w:bCs/>
                <w:color w:val="000000"/>
              </w:rPr>
              <w:t>CGS</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DEI</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1,440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1,680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DM</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5,040 </w:t>
            </w:r>
            <w:r>
              <w:rPr>
                <w:rFonts w:ascii="Symbol" w:hAnsi="Symbol" w:cs="Symbol"/>
                <w:color w:val="000000"/>
              </w:rPr>
              <w:t></w:t>
            </w:r>
            <w:r>
              <w:rPr>
                <w:rFonts w:ascii="Times New Roman" w:hAnsi="Times New Roman"/>
                <w:color w:val="000000"/>
              </w:rPr>
              <w:t xml:space="preserve"> $6</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30,240</w:t>
            </w: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Available</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5,440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6,480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DL</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5,040 </w:t>
            </w:r>
            <w:r>
              <w:rPr>
                <w:rFonts w:ascii="Symbol" w:hAnsi="Symbol" w:cs="Symbol"/>
                <w:color w:val="000000"/>
              </w:rPr>
              <w:t></w:t>
            </w:r>
            <w:r>
              <w:rPr>
                <w:rFonts w:ascii="Times New Roman" w:hAnsi="Times New Roman"/>
                <w:color w:val="000000"/>
              </w:rPr>
              <w:t xml:space="preserve"> $10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50,400</w:t>
            </w: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1,440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OH</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5,040 </w:t>
            </w:r>
            <w:r>
              <w:rPr>
                <w:rFonts w:ascii="Symbol" w:hAnsi="Symbol" w:cs="Symbol"/>
                <w:color w:val="000000"/>
              </w:rPr>
              <w:t></w:t>
            </w:r>
            <w:r>
              <w:rPr>
                <w:rFonts w:ascii="Times New Roman" w:hAnsi="Times New Roman"/>
                <w:color w:val="000000"/>
              </w:rPr>
              <w:t xml:space="preserve"> $5.75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28,980</w:t>
            </w:r>
          </w:p>
        </w:tc>
      </w:tr>
      <w:tr w:rsidR="00824448">
        <w:trPr>
          <w:trHeight w:val="240"/>
        </w:trPr>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double"/>
              </w:rPr>
              <w:t>4,640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5,040</w:t>
            </w:r>
          </w:p>
        </w:tc>
        <w:tc>
          <w:tcPr>
            <w:tcW w:w="2056"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TOT MFG</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5,040 </w:t>
            </w:r>
            <w:r>
              <w:rPr>
                <w:rFonts w:ascii="Symbol" w:hAnsi="Symbol" w:cs="Symbol"/>
                <w:color w:val="000000"/>
              </w:rPr>
              <w:t></w:t>
            </w:r>
            <w:r>
              <w:rPr>
                <w:rFonts w:ascii="Times New Roman" w:hAnsi="Times New Roman"/>
                <w:color w:val="000000"/>
              </w:rPr>
              <w:t xml:space="preserve"> $21.75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$109,620</w:t>
            </w: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BFG</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1,440 </w:t>
            </w:r>
            <w:r>
              <w:rPr>
                <w:rFonts w:ascii="Symbol" w:hAnsi="Symbol" w:cs="Symbol"/>
                <w:color w:val="000000"/>
              </w:rPr>
              <w:t></w:t>
            </w:r>
            <w:r>
              <w:rPr>
                <w:rFonts w:ascii="Times New Roman" w:hAnsi="Times New Roman"/>
                <w:color w:val="000000"/>
              </w:rPr>
              <w:t xml:space="preserve"> $21.75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31,320</w:t>
            </w: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EFG</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1,680 </w:t>
            </w:r>
            <w:r>
              <w:rPr>
                <w:rFonts w:ascii="Symbol" w:hAnsi="Symbol" w:cs="Symbol"/>
                <w:color w:val="000000"/>
              </w:rPr>
              <w:t></w:t>
            </w:r>
            <w:r>
              <w:rPr>
                <w:rFonts w:ascii="Times New Roman" w:hAnsi="Times New Roman"/>
                <w:color w:val="000000"/>
              </w:rPr>
              <w:t xml:space="preserve"> $21.75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36,540</w:t>
            </w: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  BFG</w:t>
            </w:r>
          </w:p>
        </w:tc>
        <w:tc>
          <w:tcPr>
            <w:tcW w:w="3354"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1,440 units </w:t>
            </w:r>
            <w:r>
              <w:rPr>
                <w:rFonts w:ascii="Symbol" w:hAnsi="Symbol" w:cs="Symbol"/>
                <w:color w:val="000000"/>
              </w:rPr>
              <w:t></w:t>
            </w:r>
            <w:r>
              <w:rPr>
                <w:rFonts w:ascii="Times New Roman" w:hAnsi="Times New Roman"/>
                <w:color w:val="000000"/>
              </w:rPr>
              <w:t xml:space="preserve"> $21.75 = $31,320</w:t>
            </w: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CGS</w:t>
            </w: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4,800 </w:t>
            </w:r>
            <w:r>
              <w:rPr>
                <w:rFonts w:ascii="Symbol" w:hAnsi="Symbol" w:cs="Symbol"/>
                <w:color w:val="000000"/>
              </w:rPr>
              <w:t></w:t>
            </w:r>
            <w:r>
              <w:rPr>
                <w:rFonts w:ascii="Times New Roman" w:hAnsi="Times New Roman"/>
                <w:color w:val="000000"/>
              </w:rPr>
              <w:t xml:space="preserve"> $21.75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$104,400</w:t>
            </w: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  EFG</w:t>
            </w:r>
          </w:p>
        </w:tc>
        <w:tc>
          <w:tcPr>
            <w:tcW w:w="3354"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1,680 units </w:t>
            </w:r>
            <w:r>
              <w:rPr>
                <w:rFonts w:ascii="Symbol" w:hAnsi="Symbol" w:cs="Symbol"/>
                <w:color w:val="000000"/>
              </w:rPr>
              <w:t></w:t>
            </w:r>
            <w:r>
              <w:rPr>
                <w:rFonts w:ascii="Times New Roman" w:hAnsi="Times New Roman"/>
                <w:color w:val="000000"/>
              </w:rPr>
              <w:t xml:space="preserve"> $21.75 = $36,540</w:t>
            </w: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DM 2 </w:t>
            </w:r>
            <w:r>
              <w:rPr>
                <w:rFonts w:ascii="Symbol" w:hAnsi="Symbol" w:cs="Symbol"/>
                <w:color w:val="000000"/>
              </w:rPr>
              <w:t></w:t>
            </w:r>
            <w:r>
              <w:rPr>
                <w:rFonts w:ascii="Times New Roman" w:hAnsi="Times New Roman"/>
                <w:color w:val="000000"/>
              </w:rPr>
              <w:t xml:space="preserve"> $3</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  6.00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14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DL  .5 </w:t>
            </w:r>
            <w:r>
              <w:rPr>
                <w:rFonts w:ascii="Symbol" w:hAnsi="Symbol" w:cs="Symbol"/>
                <w:color w:val="000000"/>
              </w:rPr>
              <w:t></w:t>
            </w:r>
            <w:r>
              <w:rPr>
                <w:rFonts w:ascii="Times New Roman" w:hAnsi="Times New Roman"/>
                <w:color w:val="000000"/>
              </w:rPr>
              <w:t xml:space="preserve"> $20</w:t>
            </w:r>
          </w:p>
        </w:tc>
        <w:tc>
          <w:tcPr>
            <w:tcW w:w="11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$10.00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2596"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VOH .5 </w:t>
            </w:r>
            <w:r>
              <w:rPr>
                <w:rFonts w:ascii="Symbol" w:hAnsi="Symbol" w:cs="Symbol"/>
                <w:color w:val="000000"/>
              </w:rPr>
              <w:t></w:t>
            </w:r>
            <w:r>
              <w:rPr>
                <w:rFonts w:ascii="Times New Roman" w:hAnsi="Times New Roman"/>
                <w:color w:val="000000"/>
              </w:rPr>
              <w:t xml:space="preserve"> $1.50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  0.75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2596"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FOH $250,000/50,000</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single"/>
              </w:rPr>
              <w:t>$  5.00</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2596"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 cost</w:t>
            </w:r>
          </w:p>
        </w:tc>
        <w:tc>
          <w:tcPr>
            <w:tcW w:w="10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double"/>
              </w:rPr>
              <w:t xml:space="preserve"> $ 21.75</w:t>
            </w: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385</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In a merchandising organization, the merchandise purchases budget replaces what budget from a manufacturing firm?</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administrative expense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pro-forma income statement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production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cost of goods sold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379</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42.</w:t>
      </w:r>
      <w:r w:rsidR="00824448">
        <w:rPr>
          <w:rFonts w:ascii="Times New Roman" w:hAnsi="Times New Roman"/>
          <w:color w:val="000000"/>
        </w:rPr>
        <w:tab/>
        <w:t>What is the formula used to compute the units to be produced?</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 Units sold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 Units sold + Units in beginning inventory + Units in ending inventory</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 Units sold + Units in beginning inventory – Units in ending inventory</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produced = Units sold – Units in beginning inventory + Units in ending inventory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379</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Bug Company manufactures buggies. Manufacturing a buggy takes 20 units of wood and 1 unit of steel. Scheduled production of buggies for the next two months is 500 and 600 units, respectively. Beginning inventory is 4,000 units of wood and 30 units of steel. The ending inventory of wood is planned to decrease 500 units in each of the next two months, and the steel inventory is expected to increase 5 units in each of the next two months.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43.</w:t>
      </w:r>
      <w:r>
        <w:rPr>
          <w:rFonts w:ascii="Times New Roman" w:hAnsi="Times New Roman"/>
          <w:color w:val="000000"/>
        </w:rPr>
        <w:tab/>
        <w:t>Refer to the figure. How many units of wood are expected to be used in production during the second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 ?6? 20 = </w:t>
      </w:r>
      <w:r>
        <w:rPr>
          <w:rFonts w:ascii="Times New Roman" w:hAnsi="Times New Roman"/>
          <w:color w:val="000000"/>
          <w:u w:val="double"/>
        </w:rPr>
        <w:t>12,000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Refer to the figure. How many units of steel are expected in the material inventory at the end of the second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 + 5 + 5 = </w:t>
      </w:r>
      <w:r>
        <w:rPr>
          <w:rFonts w:ascii="Times New Roman" w:hAnsi="Times New Roman"/>
          <w:color w:val="000000"/>
          <w:u w:val="double"/>
        </w:rPr>
        <w:t>40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45.</w:t>
      </w:r>
      <w:r w:rsidR="00824448">
        <w:rPr>
          <w:rFonts w:ascii="Times New Roman" w:hAnsi="Times New Roman"/>
          <w:color w:val="000000"/>
        </w:rPr>
        <w:tab/>
        <w:t>Refer to the figure. What is the number of units of wood that should be purchased by Bug Company during the first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 </w:t>
      </w:r>
      <w:r>
        <w:rPr>
          <w:rFonts w:ascii="Symbol" w:hAnsi="Symbol" w:cs="Symbol"/>
          <w:color w:val="000000"/>
        </w:rPr>
        <w:t></w:t>
      </w:r>
      <w:r>
        <w:rPr>
          <w:rFonts w:ascii="Times New Roman" w:hAnsi="Times New Roman"/>
          <w:color w:val="000000"/>
        </w:rPr>
        <w:t xml:space="preserve"> 20) + 3,500 – 4,000 = </w:t>
      </w:r>
      <w:r>
        <w:rPr>
          <w:rFonts w:ascii="Times New Roman" w:hAnsi="Times New Roman"/>
          <w:color w:val="000000"/>
          <w:u w:val="double"/>
        </w:rPr>
        <w:t>9,500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Judy’s Company has a sales budget for next month of $150,000. Cost of goods sold is expected to be 40 percent of sales. All goods are purchased in the month used and paid for in the month following purchase. The beginning inventory of merchandise is $5,000, and an ending inventory of $6,000 is desired. Beginning accounts payable is $38,000.</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46.</w:t>
      </w:r>
      <w:r>
        <w:rPr>
          <w:rFonts w:ascii="Times New Roman" w:hAnsi="Times New Roman"/>
          <w:color w:val="000000"/>
        </w:rPr>
        <w:tab/>
        <w:t>Refer to the figure. How much merchandise inventory will Judy’s need to purchase next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 + $6,000 – $5,000 = </w:t>
      </w:r>
      <w:r>
        <w:rPr>
          <w:rFonts w:ascii="Times New Roman" w:hAnsi="Times New Roman"/>
          <w:color w:val="000000"/>
          <w:u w:val="double"/>
        </w:rPr>
        <w:t>$61,000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Refer to the figure. What is the cost of goods sold for next month expected to be?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$150,000 </w:t>
      </w:r>
      <w:r>
        <w:rPr>
          <w:rFonts w:ascii="Symbol" w:hAnsi="Symbol" w:cs="Symbol"/>
          <w:color w:val="000000"/>
        </w:rPr>
        <w:t></w:t>
      </w:r>
      <w:r>
        <w:rPr>
          <w:rFonts w:ascii="Times New Roman" w:hAnsi="Times New Roman"/>
          <w:color w:val="000000"/>
        </w:rPr>
        <w:t xml:space="preserve"> 0.40 = </w:t>
      </w:r>
      <w:r>
        <w:rPr>
          <w:rFonts w:ascii="Times New Roman" w:hAnsi="Times New Roman"/>
          <w:color w:val="000000"/>
          <w:u w:val="double"/>
        </w:rPr>
        <w:t>$60,000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386</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Olson Company has a sales budget for next month of $50,000. Cost of goods sold is expected to be 60 percent of sales. All goods are purchased in the month used and paid for in the month following their purchase. The beginning inventory of merchandise is $1,500 and an ending inventory of $2,000 is desired. Beginning accounts payable is $13,000.</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1C550D"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48.</w:t>
      </w:r>
      <w:r w:rsidR="00025453">
        <w:rPr>
          <w:rFonts w:ascii="Times New Roman" w:hAnsi="Times New Roman"/>
          <w:color w:val="000000"/>
        </w:rPr>
        <w:tab/>
      </w:r>
      <w:r w:rsidR="00824448">
        <w:rPr>
          <w:rFonts w:ascii="Times New Roman" w:hAnsi="Times New Roman"/>
          <w:color w:val="000000"/>
        </w:rPr>
        <w:tab/>
        <w:t>Refer to the figure. How much merchandise inventory will Olson Company need to purchase next month?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w:t>
      </w:r>
      <w:r>
        <w:rPr>
          <w:rFonts w:ascii="Symbol" w:hAnsi="Symbol" w:cs="Symbol"/>
          <w:color w:val="000000"/>
        </w:rPr>
        <w:t></w:t>
      </w:r>
      <w:r>
        <w:rPr>
          <w:rFonts w:ascii="Times New Roman" w:hAnsi="Times New Roman"/>
          <w:color w:val="000000"/>
        </w:rPr>
        <w:t xml:space="preserve"> 0.60) + $2,000 – $1,500 = </w:t>
      </w:r>
      <w:r>
        <w:rPr>
          <w:rFonts w:ascii="Times New Roman" w:hAnsi="Times New Roman"/>
          <w:color w:val="000000"/>
          <w:u w:val="double"/>
        </w:rPr>
        <w:t>$30,500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381</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49.</w:t>
      </w:r>
      <w:r>
        <w:rPr>
          <w:rFonts w:ascii="Times New Roman" w:hAnsi="Times New Roman"/>
          <w:color w:val="000000"/>
        </w:rPr>
        <w:tab/>
        <w:t>Refer to the figure. What is the cost of goods sold for next month expected to be?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w:t>
      </w:r>
      <w:r>
        <w:rPr>
          <w:rFonts w:ascii="Symbol" w:hAnsi="Symbol" w:cs="Symbol"/>
          <w:color w:val="000000"/>
        </w:rPr>
        <w:t></w:t>
      </w:r>
      <w:r>
        <w:rPr>
          <w:rFonts w:ascii="Times New Roman" w:hAnsi="Times New Roman"/>
          <w:color w:val="000000"/>
        </w:rPr>
        <w:t xml:space="preserve"> 0.60 = </w:t>
      </w:r>
      <w:r>
        <w:rPr>
          <w:rFonts w:ascii="Times New Roman" w:hAnsi="Times New Roman"/>
          <w:color w:val="000000"/>
          <w:u w:val="double"/>
        </w:rPr>
        <w:t>$30,000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386</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50.</w:t>
      </w:r>
      <w:r>
        <w:rPr>
          <w:rFonts w:ascii="Times New Roman" w:hAnsi="Times New Roman"/>
          <w:color w:val="000000"/>
        </w:rPr>
        <w:tab/>
        <w:t>Jordan Manufacturing Company expects to incur the following per-unit costs for 1,000 units of production:</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048"/>
        <w:gridCol w:w="2700"/>
      </w:tblGrid>
      <w:tr w:rsidR="00824448">
        <w:tc>
          <w:tcPr>
            <w:tcW w:w="60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27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 lb. @ $5 = $15</w:t>
            </w:r>
          </w:p>
        </w:tc>
      </w:tr>
      <w:tr w:rsidR="00824448">
        <w:tc>
          <w:tcPr>
            <w:tcW w:w="60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27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 hr @ $6 = $6</w:t>
            </w:r>
          </w:p>
        </w:tc>
      </w:tr>
      <w:tr w:rsidR="00824448">
        <w:tc>
          <w:tcPr>
            <w:tcW w:w="60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27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 of direct labour costs</w:t>
            </w:r>
          </w:p>
        </w:tc>
      </w:tr>
      <w:tr w:rsidR="00824448">
        <w:tc>
          <w:tcPr>
            <w:tcW w:w="60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27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of direct labour costs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total amount of direct labour included in the direct labour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 </w:t>
      </w:r>
      <w:r>
        <w:rPr>
          <w:rFonts w:ascii="Symbol" w:hAnsi="Symbol" w:cs="Symbol"/>
          <w:color w:val="000000"/>
        </w:rPr>
        <w:t></w:t>
      </w:r>
      <w:r>
        <w:rPr>
          <w:rFonts w:ascii="Times New Roman" w:hAnsi="Times New Roman"/>
          <w:color w:val="000000"/>
        </w:rPr>
        <w:t xml:space="preserve"> 1,000 = </w:t>
      </w:r>
      <w:r>
        <w:rPr>
          <w:rFonts w:ascii="Times New Roman" w:hAnsi="Times New Roman"/>
          <w:color w:val="000000"/>
          <w:u w:val="double"/>
        </w:rPr>
        <w:t>$6,000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383</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51.</w:t>
      </w:r>
      <w:r w:rsidR="00824448">
        <w:rPr>
          <w:rFonts w:ascii="Times New Roman" w:hAnsi="Times New Roman"/>
          <w:color w:val="000000"/>
        </w:rPr>
        <w:tab/>
        <w:t>Jordan Manufacturing Company expects to incur the following per-unit costs for 1,000 units of production:</w:t>
      </w:r>
    </w:p>
    <w:tbl>
      <w:tblPr>
        <w:tblW w:w="0" w:type="auto"/>
        <w:tblLook w:val="0000"/>
      </w:tblPr>
      <w:tblGrid>
        <w:gridCol w:w="3978"/>
        <w:gridCol w:w="4770"/>
      </w:tblGrid>
      <w:tr w:rsidR="00824448">
        <w:tc>
          <w:tcPr>
            <w:tcW w:w="39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477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 lb. @ $5 = $15</w:t>
            </w:r>
          </w:p>
        </w:tc>
      </w:tr>
      <w:tr w:rsidR="00824448">
        <w:tc>
          <w:tcPr>
            <w:tcW w:w="39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477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 hr @ $6 = $6</w:t>
            </w:r>
          </w:p>
        </w:tc>
      </w:tr>
      <w:tr w:rsidR="00824448">
        <w:tc>
          <w:tcPr>
            <w:tcW w:w="39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overhead</w:t>
            </w:r>
          </w:p>
        </w:tc>
        <w:tc>
          <w:tcPr>
            <w:tcW w:w="477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 of direct labour costs</w:t>
            </w:r>
          </w:p>
        </w:tc>
      </w:tr>
      <w:tr w:rsidR="00824448">
        <w:tc>
          <w:tcPr>
            <w:tcW w:w="39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overhead</w:t>
            </w:r>
          </w:p>
        </w:tc>
        <w:tc>
          <w:tcPr>
            <w:tcW w:w="477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of direct labour costs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total amount of overhead included in the overhead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$11,250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 </w:t>
      </w:r>
      <w:r>
        <w:rPr>
          <w:rFonts w:ascii="Symbol" w:hAnsi="Symbol" w:cs="Symbol"/>
          <w:color w:val="000000"/>
        </w:rPr>
        <w:t></w:t>
      </w:r>
      <w:r>
        <w:rPr>
          <w:rFonts w:ascii="Times New Roman" w:hAnsi="Times New Roman"/>
          <w:color w:val="000000"/>
        </w:rPr>
        <w:t xml:space="preserve"> (0.75 + 0.50) = </w:t>
      </w:r>
      <w:r>
        <w:rPr>
          <w:rFonts w:ascii="Times New Roman" w:hAnsi="Times New Roman"/>
          <w:color w:val="000000"/>
          <w:u w:val="double"/>
        </w:rPr>
        <w:t>$7,500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383</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The following forecasted sales pertain to Norah Company:</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 </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128"/>
        <w:gridCol w:w="1620"/>
      </w:tblGrid>
      <w:tr w:rsidR="00824448">
        <w:tc>
          <w:tcPr>
            <w:tcW w:w="71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as of March 31</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 units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has a selling price of $10 per unit and expects to maintain ending inventories equal to 20 percent of the next month’s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budgeted beginning balance in units for finished goods inventory on June 1?</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($150,000/$10) </w:t>
      </w:r>
      <w:r>
        <w:rPr>
          <w:rFonts w:ascii="Symbol" w:hAnsi="Symbol" w:cs="Symbol"/>
          <w:color w:val="000000"/>
        </w:rPr>
        <w:t></w:t>
      </w:r>
      <w:r>
        <w:rPr>
          <w:rFonts w:ascii="Times New Roman" w:hAnsi="Times New Roman"/>
          <w:color w:val="000000"/>
        </w:rPr>
        <w:t xml:space="preserve"> 0.20 = </w:t>
      </w:r>
      <w:r>
        <w:rPr>
          <w:rFonts w:ascii="Times New Roman" w:hAnsi="Times New Roman"/>
          <w:color w:val="000000"/>
          <w:u w:val="double"/>
        </w:rPr>
        <w:t>3,000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385</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53.</w:t>
      </w:r>
      <w:r w:rsidR="00824448">
        <w:rPr>
          <w:rFonts w:ascii="Times New Roman" w:hAnsi="Times New Roman"/>
          <w:color w:val="000000"/>
        </w:rPr>
        <w:tab/>
        <w:t>The following forecasted sales pertain to Reject City:</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$160,000 </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xml:space="preserve"> 80,000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038"/>
        <w:gridCol w:w="1710"/>
      </w:tblGrid>
      <w:tr w:rsidR="00824448">
        <w:tc>
          <w:tcPr>
            <w:tcW w:w="70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as of May 31</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units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Reject City has a selling price of $5 per unit and expects to maintain ending inventories equal to 25 percent of next month’s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budgeted beginning balance in units for finished goods inventory on August 1?</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units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($120,000 </w:t>
      </w:r>
      <w:r>
        <w:rPr>
          <w:rFonts w:ascii="Symbol" w:hAnsi="Symbol" w:cs="Symbol"/>
          <w:color w:val="000000"/>
        </w:rPr>
        <w:t></w:t>
      </w:r>
      <w:r>
        <w:rPr>
          <w:rFonts w:ascii="Times New Roman" w:hAnsi="Times New Roman"/>
          <w:color w:val="000000"/>
        </w:rPr>
        <w:t xml:space="preserve"> 0.25)/$5 = </w:t>
      </w:r>
      <w:r>
        <w:rPr>
          <w:rFonts w:ascii="Times New Roman" w:hAnsi="Times New Roman"/>
          <w:color w:val="000000"/>
          <w:u w:val="double"/>
        </w:rPr>
        <w:t>6,000</w:t>
      </w:r>
      <w:r>
        <w:rPr>
          <w:rFonts w:ascii="Times New Roman" w:hAnsi="Times New Roman"/>
          <w:color w:val="000000"/>
        </w:rPr>
        <w:t xml:space="preserve">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385</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 xml:space="preserve">Van Gogh Inc. is constructing its marketing budget.  </w:t>
      </w:r>
    </w:p>
    <w:p w:rsidR="00824448" w:rsidRDefault="00824448">
      <w:pPr>
        <w:keepLines/>
        <w:tabs>
          <w:tab w:val="center" w:pos="1530"/>
          <w:tab w:val="center" w:pos="3060"/>
          <w:tab w:val="center" w:pos="4950"/>
          <w:tab w:val="center" w:pos="6930"/>
        </w:tab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b/>
        <w:t>1st quarter</w:t>
      </w:r>
      <w:r>
        <w:rPr>
          <w:rFonts w:ascii="Times New Roman" w:hAnsi="Times New Roman"/>
          <w:b/>
          <w:bCs/>
          <w:color w:val="000000"/>
        </w:rPr>
        <w:tab/>
        <w:t>2nd quarter</w:t>
      </w:r>
      <w:r>
        <w:rPr>
          <w:rFonts w:ascii="Times New Roman" w:hAnsi="Times New Roman"/>
          <w:b/>
          <w:bCs/>
          <w:color w:val="000000"/>
        </w:rPr>
        <w:tab/>
        <w:t>3rd quarter</w:t>
      </w:r>
      <w:r>
        <w:rPr>
          <w:rFonts w:ascii="Times New Roman" w:hAnsi="Times New Roman"/>
          <w:b/>
          <w:bCs/>
          <w:color w:val="000000"/>
        </w:rPr>
        <w:tab/>
        <w:t>4th quarter</w:t>
      </w:r>
    </w:p>
    <w:p w:rsidR="00824448" w:rsidRDefault="00824448">
      <w:pPr>
        <w:keepLines/>
        <w:tabs>
          <w:tab w:val="right" w:pos="1800"/>
          <w:tab w:val="right" w:pos="3330"/>
          <w:tab w:val="right" w:pos="5220"/>
          <w:tab w:val="right" w:pos="72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r>
        <w:rPr>
          <w:rFonts w:ascii="Times New Roman" w:hAnsi="Times New Roman"/>
          <w:color w:val="000000"/>
        </w:rPr>
        <w:tab/>
        <w:t>30,000</w:t>
      </w:r>
      <w:r>
        <w:rPr>
          <w:rFonts w:ascii="Times New Roman" w:hAnsi="Times New Roman"/>
          <w:color w:val="000000"/>
        </w:rPr>
        <w:tab/>
        <w:t>40,000</w:t>
      </w:r>
      <w:r>
        <w:rPr>
          <w:rFonts w:ascii="Times New Roman" w:hAnsi="Times New Roman"/>
          <w:color w:val="000000"/>
        </w:rPr>
        <w:tab/>
        <w:t>50,000</w:t>
      </w:r>
      <w:r>
        <w:rPr>
          <w:rFonts w:ascii="Times New Roman" w:hAnsi="Times New Roman"/>
          <w:color w:val="000000"/>
        </w:rPr>
        <w:tab/>
        <w:t>60,000</w:t>
      </w:r>
    </w:p>
    <w:p w:rsidR="00824448" w:rsidRDefault="00824448">
      <w:pPr>
        <w:keepLines/>
        <w:tabs>
          <w:tab w:val="right" w:pos="1800"/>
          <w:tab w:val="right" w:pos="3330"/>
          <w:tab w:val="right" w:pos="5220"/>
          <w:tab w:val="right" w:pos="72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w:t>
      </w:r>
      <w:r>
        <w:rPr>
          <w:rFonts w:ascii="Times New Roman" w:hAnsi="Times New Roman"/>
          <w:color w:val="000000"/>
        </w:rPr>
        <w:tab/>
        <w:t>35,000</w:t>
      </w:r>
      <w:r>
        <w:rPr>
          <w:rFonts w:ascii="Times New Roman" w:hAnsi="Times New Roman"/>
          <w:color w:val="000000"/>
        </w:rPr>
        <w:tab/>
        <w:t>45,000</w:t>
      </w:r>
      <w:r>
        <w:rPr>
          <w:rFonts w:ascii="Times New Roman" w:hAnsi="Times New Roman"/>
          <w:color w:val="000000"/>
        </w:rPr>
        <w:tab/>
        <w:t>55,000</w:t>
      </w:r>
      <w:r>
        <w:rPr>
          <w:rFonts w:ascii="Times New Roman" w:hAnsi="Times New Roman"/>
          <w:color w:val="000000"/>
        </w:rPr>
        <w:tab/>
        <w:t>65,000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Commissions are $3 per unit sold. Salesperson salaries are $100,000 per quarter. Depreciation is $25,000 per quarter. Travel is $10,000 per quarter. Advertising is $50,000 in the first quarter; $40,000 in the second quarter; $60,000 in the third quarter; and $55,000 in the fourth quarter. What is the budgeted marketing expense for the third quarter?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$795,000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b/>
          <w:bCs/>
          <w:color w:val="000000"/>
          <w:u w:val="single"/>
        </w:rPr>
        <w:t>3rd Quarter</w:t>
      </w:r>
    </w:p>
    <w:tbl>
      <w:tblPr>
        <w:tblW w:w="0" w:type="auto"/>
        <w:tblCellMar>
          <w:left w:w="90" w:type="dxa"/>
          <w:right w:w="90" w:type="dxa"/>
        </w:tblCellMar>
        <w:tblLook w:val="0000"/>
      </w:tblPr>
      <w:tblGrid>
        <w:gridCol w:w="4230"/>
        <w:gridCol w:w="4230"/>
      </w:tblGrid>
      <w:tr w:rsidR="00824448">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Commissions $3 </w:t>
            </w:r>
            <w:r>
              <w:rPr>
                <w:rFonts w:ascii="Symbol" w:hAnsi="Symbol" w:cs="Symbol"/>
                <w:color w:val="000000"/>
              </w:rPr>
              <w:t></w:t>
            </w:r>
            <w:r>
              <w:rPr>
                <w:rFonts w:ascii="Times New Roman" w:hAnsi="Times New Roman"/>
                <w:color w:val="000000"/>
              </w:rPr>
              <w:t xml:space="preserve"> 50,000</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w:t>
            </w:r>
          </w:p>
        </w:tc>
      </w:tr>
      <w:tr w:rsidR="00824448">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824448">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25,000</w:t>
            </w:r>
          </w:p>
        </w:tc>
      </w:tr>
      <w:tr w:rsidR="00824448">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Travel</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10,000</w:t>
            </w:r>
          </w:p>
        </w:tc>
      </w:tr>
      <w:tr w:rsidR="00824448">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Advertising</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60,000</w:t>
            </w:r>
          </w:p>
        </w:tc>
      </w:tr>
      <w:tr w:rsidR="00824448">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Marketing budget</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$345,000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387</w:t>
      </w:r>
      <w:r>
        <w:rPr>
          <w:rFonts w:ascii="Times New Roman" w:hAnsi="Times New Roman"/>
          <w:color w:val="000000"/>
        </w:rPr>
        <w:tab/>
        <w:t>OBJ:</w:t>
      </w:r>
      <w:r>
        <w:rPr>
          <w:rFonts w:ascii="Times New Roman" w:hAnsi="Times New Roman"/>
          <w:color w:val="000000"/>
        </w:rPr>
        <w:tab/>
        <w:t>8-2</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55.</w:t>
      </w:r>
      <w:r w:rsidR="00824448">
        <w:rPr>
          <w:rFonts w:ascii="Times New Roman" w:hAnsi="Times New Roman"/>
          <w:color w:val="000000"/>
        </w:rPr>
        <w:tab/>
        <w:t>Which of the following is a financial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expenditures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income statement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389</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Which of the following is a financial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balance sheet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marketing expense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389</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57.</w:t>
      </w:r>
      <w:r>
        <w:rPr>
          <w:rFonts w:ascii="Times New Roman" w:hAnsi="Times New Roman"/>
          <w:color w:val="000000"/>
        </w:rPr>
        <w:tab/>
        <w:t>Which of the following is NOT a component of the cash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forecast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disbursements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financing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excess or deficiency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391</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58.</w:t>
      </w:r>
      <w:r>
        <w:rPr>
          <w:rFonts w:ascii="Times New Roman" w:hAnsi="Times New Roman"/>
          <w:color w:val="000000"/>
        </w:rPr>
        <w:tab/>
        <w:t>Michael Corporation has the following sales forecasts for the first three months:</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 </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Sixty-five percent of sales are collected in the month of the sale and the remainder are collected in the following month.</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308"/>
        <w:gridCol w:w="1440"/>
      </w:tblGrid>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 balance (January 1)</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balance (January 1)</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Minimum cash balance needed</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cash balance at the end of January, assuming that cash is received only from customers and that $48,000 is paid out during January?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$19,400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$20,600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$23,400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$12,000 + $16,000 + (0.65 </w:t>
            </w:r>
            <w:r>
              <w:rPr>
                <w:rFonts w:ascii="Symbol" w:hAnsi="Symbol" w:cs="Symbol"/>
                <w:color w:val="000000"/>
              </w:rPr>
              <w:t></w:t>
            </w:r>
            <w:r>
              <w:rPr>
                <w:rFonts w:ascii="Times New Roman" w:hAnsi="Times New Roman"/>
                <w:color w:val="000000"/>
              </w:rPr>
              <w:t xml:space="preserve"> $36,000) – $48,000 =</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$ 3,400</w:t>
            </w:r>
          </w:p>
        </w:tc>
      </w:tr>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Amount borrowed to meet minimum</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20,000</w:t>
            </w:r>
          </w:p>
        </w:tc>
      </w:tr>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$23,400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391</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59.</w:t>
      </w:r>
      <w:r>
        <w:rPr>
          <w:rFonts w:ascii="Times New Roman" w:hAnsi="Times New Roman"/>
          <w:color w:val="000000"/>
        </w:rPr>
        <w:tab/>
        <w:t>Michael Corporation has the following sales forecasts for the first three months:</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$36,000 </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Sixty-five percent of sales are collected in the month of the sale and the remainder are collected in the following month.</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218"/>
        <w:gridCol w:w="1530"/>
      </w:tblGrid>
      <w:tr w:rsidR="00824448">
        <w:tc>
          <w:tcPr>
            <w:tcW w:w="72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 balance (January 1)</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w:t>
            </w:r>
          </w:p>
        </w:tc>
      </w:tr>
      <w:tr w:rsidR="00824448">
        <w:tc>
          <w:tcPr>
            <w:tcW w:w="72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balance (January 1)</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Minimum cash balance is $20,000. Cash can be borrowed in $1,000 increments from the local bank (assume no interest charges). How much cash would be collected in March from sales?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$34,400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$58,400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w:t>
      </w:r>
      <w:r>
        <w:rPr>
          <w:rFonts w:ascii="Symbol" w:hAnsi="Symbol" w:cs="Symbol"/>
          <w:color w:val="000000"/>
        </w:rPr>
        <w:t></w:t>
      </w:r>
      <w:r>
        <w:rPr>
          <w:rFonts w:ascii="Times New Roman" w:hAnsi="Times New Roman"/>
          <w:color w:val="000000"/>
        </w:rPr>
        <w:t xml:space="preserve"> 0.65) + ($24,000 </w:t>
      </w:r>
      <w:r>
        <w:rPr>
          <w:rFonts w:ascii="Symbol" w:hAnsi="Symbol" w:cs="Symbol"/>
          <w:color w:val="000000"/>
        </w:rPr>
        <w:t></w:t>
      </w:r>
      <w:r>
        <w:rPr>
          <w:rFonts w:ascii="Times New Roman" w:hAnsi="Times New Roman"/>
          <w:color w:val="000000"/>
        </w:rPr>
        <w:t xml:space="preserve"> 0.35) = </w:t>
      </w:r>
      <w:r>
        <w:rPr>
          <w:rFonts w:ascii="Times New Roman" w:hAnsi="Times New Roman"/>
          <w:color w:val="000000"/>
          <w:u w:val="double"/>
        </w:rPr>
        <w:t>$34,400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391</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CD Productions needs to know its anticipated cash inflows for the next quarter by month. Cash sales are 10 percent of total sales each month. Historically, sales on account have been collected as follows: 60 percent in the month of sale, 30 percent in the month after the sale, and the remaining 10 percent two months after the sale. Sales for the quarter are projected as follows: April, $120,000; May, $100,000; and June, $80,000. Accounts receivable on March 31 were $60,000.</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60.</w:t>
      </w:r>
      <w:r>
        <w:rPr>
          <w:rFonts w:ascii="Times New Roman" w:hAnsi="Times New Roman"/>
          <w:color w:val="000000"/>
        </w:rPr>
        <w:tab/>
        <w:t>Refer to the figure. What are the expected cash collections of CD Productions for June?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$68,000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$98,000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($80,000 </w:t>
      </w:r>
      <w:r>
        <w:rPr>
          <w:rFonts w:ascii="Symbol" w:hAnsi="Symbol" w:cs="Symbol"/>
          <w:color w:val="000000"/>
        </w:rPr>
        <w:t></w:t>
      </w:r>
      <w:r>
        <w:rPr>
          <w:rFonts w:ascii="Times New Roman" w:hAnsi="Times New Roman"/>
          <w:color w:val="000000"/>
        </w:rPr>
        <w:t xml:space="preserve"> 0.10) + ($80,000 </w:t>
      </w:r>
      <w:r>
        <w:rPr>
          <w:rFonts w:ascii="Symbol" w:hAnsi="Symbol" w:cs="Symbol"/>
          <w:color w:val="000000"/>
        </w:rPr>
        <w:t></w:t>
      </w:r>
      <w:r>
        <w:rPr>
          <w:rFonts w:ascii="Times New Roman" w:hAnsi="Times New Roman"/>
          <w:color w:val="000000"/>
        </w:rPr>
        <w:t xml:space="preserve"> 0.90 </w:t>
      </w:r>
      <w:r>
        <w:rPr>
          <w:rFonts w:ascii="Symbol" w:hAnsi="Symbol" w:cs="Symbol"/>
          <w:color w:val="000000"/>
        </w:rPr>
        <w:t></w:t>
      </w:r>
      <w:r>
        <w:rPr>
          <w:rFonts w:ascii="Times New Roman" w:hAnsi="Times New Roman"/>
          <w:color w:val="000000"/>
        </w:rPr>
        <w:t xml:space="preserve"> 0.60) + ($100,000 </w:t>
      </w:r>
      <w:r>
        <w:rPr>
          <w:rFonts w:ascii="Symbol" w:hAnsi="Symbol" w:cs="Symbol"/>
          <w:color w:val="000000"/>
        </w:rPr>
        <w:t></w:t>
      </w:r>
      <w:r>
        <w:rPr>
          <w:rFonts w:ascii="Times New Roman" w:hAnsi="Times New Roman"/>
          <w:color w:val="000000"/>
        </w:rPr>
        <w:t xml:space="preserve"> 0.90 </w:t>
      </w:r>
      <w:r>
        <w:rPr>
          <w:rFonts w:ascii="Symbol" w:hAnsi="Symbol" w:cs="Symbol"/>
          <w:color w:val="000000"/>
        </w:rPr>
        <w:t></w:t>
      </w:r>
      <w:r>
        <w:rPr>
          <w:rFonts w:ascii="Times New Roman" w:hAnsi="Times New Roman"/>
          <w:color w:val="000000"/>
        </w:rPr>
        <w:t xml:space="preserve"> 0.30) + ($120,000 </w:t>
      </w:r>
      <w:r>
        <w:rPr>
          <w:rFonts w:ascii="Symbol" w:hAnsi="Symbol" w:cs="Symbol"/>
          <w:color w:val="000000"/>
        </w:rPr>
        <w:t></w:t>
      </w:r>
      <w:r>
        <w:rPr>
          <w:rFonts w:ascii="Times New Roman" w:hAnsi="Times New Roman"/>
          <w:color w:val="000000"/>
        </w:rPr>
        <w:t xml:space="preserve"> 0.90 </w:t>
      </w:r>
      <w:r>
        <w:rPr>
          <w:rFonts w:ascii="Symbol" w:hAnsi="Symbol" w:cs="Symbol"/>
          <w:color w:val="000000"/>
        </w:rPr>
        <w:t></w:t>
      </w:r>
      <w:r>
        <w:rPr>
          <w:rFonts w:ascii="Times New Roman" w:hAnsi="Times New Roman"/>
          <w:color w:val="000000"/>
        </w:rPr>
        <w:t xml:space="preserve"> 0.10) = </w:t>
      </w:r>
      <w:r>
        <w:rPr>
          <w:rFonts w:ascii="Times New Roman" w:hAnsi="Times New Roman"/>
          <w:color w:val="000000"/>
          <w:u w:val="double"/>
        </w:rPr>
        <w:t>$89,000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61.</w:t>
      </w:r>
      <w:r w:rsidR="00824448">
        <w:rPr>
          <w:rFonts w:ascii="Times New Roman" w:hAnsi="Times New Roman"/>
          <w:color w:val="000000"/>
        </w:rPr>
        <w:tab/>
        <w:t>Refer to the figure. What would CD Productions expect to have as an accounts receivable balance on June 30?</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($80,000 </w:t>
      </w:r>
      <w:r>
        <w:rPr>
          <w:rFonts w:ascii="Symbol" w:hAnsi="Symbol" w:cs="Symbol"/>
          <w:color w:val="000000"/>
        </w:rPr>
        <w:t></w:t>
      </w:r>
      <w:r>
        <w:rPr>
          <w:rFonts w:ascii="Times New Roman" w:hAnsi="Times New Roman"/>
          <w:color w:val="000000"/>
        </w:rPr>
        <w:t xml:space="preserve"> 0.90 </w:t>
      </w:r>
      <w:r>
        <w:rPr>
          <w:rFonts w:ascii="Symbol" w:hAnsi="Symbol" w:cs="Symbol"/>
          <w:color w:val="000000"/>
        </w:rPr>
        <w:t></w:t>
      </w:r>
      <w:r>
        <w:rPr>
          <w:rFonts w:ascii="Times New Roman" w:hAnsi="Times New Roman"/>
          <w:color w:val="000000"/>
        </w:rPr>
        <w:t xml:space="preserve"> 0.40) + ($100,000 </w:t>
      </w:r>
      <w:r>
        <w:rPr>
          <w:rFonts w:ascii="Symbol" w:hAnsi="Symbol" w:cs="Symbol"/>
          <w:color w:val="000000"/>
        </w:rPr>
        <w:t></w:t>
      </w:r>
      <w:r>
        <w:rPr>
          <w:rFonts w:ascii="Times New Roman" w:hAnsi="Times New Roman"/>
          <w:color w:val="000000"/>
        </w:rPr>
        <w:t xml:space="preserve"> 0.90 </w:t>
      </w:r>
      <w:r>
        <w:rPr>
          <w:rFonts w:ascii="Symbol" w:hAnsi="Symbol" w:cs="Symbol"/>
          <w:color w:val="000000"/>
        </w:rPr>
        <w:t></w:t>
      </w:r>
      <w:r>
        <w:rPr>
          <w:rFonts w:ascii="Times New Roman" w:hAnsi="Times New Roman"/>
          <w:color w:val="000000"/>
        </w:rPr>
        <w:t xml:space="preserve"> 0.10) = </w:t>
      </w:r>
      <w:r>
        <w:rPr>
          <w:rFonts w:ascii="Times New Roman" w:hAnsi="Times New Roman"/>
          <w:color w:val="000000"/>
          <w:u w:val="double"/>
        </w:rPr>
        <w:t>$37,800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Kara Corporation has the following sales forecasts for the selected three-month period:</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$24,000 </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14,000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Seventy percent of sales are collected in the month of the sale, and the remainder are collected in the following month.</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308"/>
        <w:gridCol w:w="1440"/>
      </w:tblGrid>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 balance (July 1)</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824448">
        <w:tc>
          <w:tcPr>
            <w:tcW w:w="73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balance (July 1)</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Minimum cash balance is $10,000. Cash can be borrowed in $1,000 increments from the local bank (assume no interest charges).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62.</w:t>
      </w:r>
      <w:r>
        <w:rPr>
          <w:rFonts w:ascii="Times New Roman" w:hAnsi="Times New Roman"/>
          <w:color w:val="000000"/>
        </w:rPr>
        <w:tab/>
        <w:t>Refer to the figure. How much cash would be collected in September from sales?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$15,400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($16,000 </w:t>
      </w:r>
      <w:r>
        <w:rPr>
          <w:rFonts w:ascii="Symbol" w:hAnsi="Symbol" w:cs="Symbol"/>
          <w:color w:val="000000"/>
        </w:rPr>
        <w:t></w:t>
      </w:r>
      <w:r>
        <w:rPr>
          <w:rFonts w:ascii="Times New Roman" w:hAnsi="Times New Roman"/>
          <w:color w:val="000000"/>
        </w:rPr>
        <w:t xml:space="preserve"> 0.70) + ($14,000 </w:t>
      </w:r>
      <w:r>
        <w:rPr>
          <w:rFonts w:ascii="Symbol" w:hAnsi="Symbol" w:cs="Symbol"/>
          <w:color w:val="000000"/>
        </w:rPr>
        <w:t></w:t>
      </w:r>
      <w:r>
        <w:rPr>
          <w:rFonts w:ascii="Times New Roman" w:hAnsi="Times New Roman"/>
          <w:color w:val="000000"/>
        </w:rPr>
        <w:t xml:space="preserve"> 0.30) = </w:t>
      </w:r>
      <w:r>
        <w:rPr>
          <w:rFonts w:ascii="Times New Roman" w:hAnsi="Times New Roman"/>
          <w:color w:val="000000"/>
          <w:u w:val="double"/>
        </w:rPr>
        <w:t>$15,400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63.</w:t>
      </w:r>
      <w:r w:rsidR="00824448">
        <w:rPr>
          <w:rFonts w:ascii="Times New Roman" w:hAnsi="Times New Roman"/>
          <w:color w:val="000000"/>
        </w:rPr>
        <w:tab/>
        <w:t>Refer to the figure. What is the cash balance at the end of July, assuming that cash is received only from customers and that $40,000 is paid out during April?</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$10,000 + $20,000 + ($24,000 </w:t>
      </w:r>
      <w:r>
        <w:rPr>
          <w:rFonts w:ascii="Symbol" w:hAnsi="Symbol" w:cs="Symbol"/>
          <w:color w:val="000000"/>
        </w:rPr>
        <w:t></w:t>
      </w:r>
      <w:r>
        <w:rPr>
          <w:rFonts w:ascii="Times New Roman" w:hAnsi="Times New Roman"/>
          <w:color w:val="000000"/>
        </w:rPr>
        <w:t xml:space="preserve"> 0.70) – $40,000 = </w:t>
      </w:r>
      <w:r>
        <w:rPr>
          <w:rFonts w:ascii="Times New Roman" w:hAnsi="Times New Roman"/>
          <w:color w:val="000000"/>
        </w:rPr>
        <w:tab/>
        <w:t>$ 6,800</w:t>
      </w:r>
    </w:p>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Amount borrowed to meet minimum</w:t>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single"/>
        </w:rPr>
        <w:t xml:space="preserve"> 4,000</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double"/>
        </w:rPr>
        <w:t>$10,800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forecasted sales pertain to Cordon Corporation:</w:t>
      </w:r>
    </w:p>
    <w:tbl>
      <w:tblPr>
        <w:tblW w:w="0" w:type="auto"/>
        <w:tblLook w:val="0000"/>
      </w:tblPr>
      <w:tblGrid>
        <w:gridCol w:w="2718"/>
        <w:gridCol w:w="1680"/>
      </w:tblGrid>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68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6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 </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16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16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16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Collection pattern:</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65 percent in month of sale</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35 percent in month following sale</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128"/>
        <w:gridCol w:w="1620"/>
      </w:tblGrid>
      <w:tr w:rsidR="00824448">
        <w:tc>
          <w:tcPr>
            <w:tcW w:w="71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 as of August 31</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r>
      <w:tr w:rsidR="00824448">
        <w:tc>
          <w:tcPr>
            <w:tcW w:w="71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as of August 31</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 units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Cordon Corporation has a selling price of $2.50 per unit and expects to maintain ending inventories equal to 25 percent of the next month’s sales.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64.</w:t>
      </w:r>
      <w:r>
        <w:rPr>
          <w:rFonts w:ascii="Times New Roman" w:hAnsi="Times New Roman"/>
          <w:color w:val="000000"/>
        </w:rPr>
        <w:tab/>
        <w:t>Refer to the figure. How many dollars are expected to be collected in September?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($40,000 </w:t>
      </w:r>
      <w:r>
        <w:rPr>
          <w:rFonts w:ascii="Symbol" w:hAnsi="Symbol" w:cs="Symbol"/>
          <w:color w:val="000000"/>
        </w:rPr>
        <w:t></w:t>
      </w:r>
      <w:r>
        <w:rPr>
          <w:rFonts w:ascii="Times New Roman" w:hAnsi="Times New Roman"/>
          <w:color w:val="000000"/>
        </w:rPr>
        <w:t xml:space="preserve"> 0.65) + $7,000 = </w:t>
      </w:r>
      <w:r>
        <w:rPr>
          <w:rFonts w:ascii="Times New Roman" w:hAnsi="Times New Roman"/>
          <w:color w:val="000000"/>
          <w:u w:val="double"/>
        </w:rPr>
        <w:t>$33,000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341</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65.</w:t>
      </w:r>
      <w:r w:rsidR="00824448">
        <w:rPr>
          <w:rFonts w:ascii="Times New Roman" w:hAnsi="Times New Roman"/>
          <w:color w:val="000000"/>
        </w:rPr>
        <w:tab/>
        <w:t>Refer to the figure. How many dollars are expected to be collected in December?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(0.65 </w:t>
      </w:r>
      <w:r>
        <w:rPr>
          <w:rFonts w:ascii="Symbol" w:hAnsi="Symbol" w:cs="Symbol"/>
          <w:color w:val="000000"/>
        </w:rPr>
        <w:t></w:t>
      </w:r>
      <w:r>
        <w:rPr>
          <w:rFonts w:ascii="Times New Roman" w:hAnsi="Times New Roman"/>
          <w:color w:val="000000"/>
        </w:rPr>
        <w:t xml:space="preserve"> $20,000) + (0.35 </w:t>
      </w:r>
      <w:r>
        <w:rPr>
          <w:rFonts w:ascii="Symbol" w:hAnsi="Symbol" w:cs="Symbol"/>
          <w:color w:val="000000"/>
        </w:rPr>
        <w:t></w:t>
      </w:r>
      <w:r>
        <w:rPr>
          <w:rFonts w:ascii="Times New Roman" w:hAnsi="Times New Roman"/>
          <w:color w:val="000000"/>
        </w:rPr>
        <w:t xml:space="preserve"> $30,000) = </w:t>
      </w:r>
      <w:r>
        <w:rPr>
          <w:rFonts w:ascii="Times New Roman" w:hAnsi="Times New Roman"/>
          <w:color w:val="000000"/>
          <w:u w:val="double"/>
        </w:rPr>
        <w:t>$23,500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Freedom Manufacturing Company needs to know its anticipated cash inflows for the next quarter by month. Cash sales are 20 percent of total sales each month. Historically, sales on account have been collected as follows: 50 percent in the month of the sale, 35 percent in the month after the sale, and the remaining 15 percent two months after the sale. Sales for the quarter are projected as follows: January, $60,000; February, $30,000; and March, $90,000.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Accounts receivable on December 31 were $45,000.</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66.</w:t>
      </w:r>
      <w:r>
        <w:rPr>
          <w:rFonts w:ascii="Times New Roman" w:hAnsi="Times New Roman"/>
          <w:color w:val="000000"/>
        </w:rPr>
        <w:tab/>
        <w:t>Refer to the figure. What are the expected cash collections of Freedom Manufacturing Company for March?</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$69,600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$114,600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($90,000 </w:t>
      </w:r>
      <w:r>
        <w:rPr>
          <w:rFonts w:ascii="Symbol" w:hAnsi="Symbol" w:cs="Symbol"/>
          <w:color w:val="000000"/>
        </w:rPr>
        <w:t></w:t>
      </w:r>
      <w:r>
        <w:rPr>
          <w:rFonts w:ascii="Times New Roman" w:hAnsi="Times New Roman"/>
          <w:color w:val="000000"/>
        </w:rPr>
        <w:t xml:space="preserve"> 0.20) + ($90,000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0.50) + ($30,000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0.35) + ($60,000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0.15) = </w:t>
      </w:r>
      <w:r>
        <w:rPr>
          <w:rFonts w:ascii="Times New Roman" w:hAnsi="Times New Roman"/>
          <w:color w:val="000000"/>
          <w:u w:val="double"/>
        </w:rPr>
        <w:t>$69,600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67.</w:t>
      </w:r>
      <w:r w:rsidR="00824448">
        <w:rPr>
          <w:rFonts w:ascii="Times New Roman" w:hAnsi="Times New Roman"/>
          <w:color w:val="000000"/>
        </w:rPr>
        <w:tab/>
        <w:t>Refer to the figure. What would Freedom Manufacturing Company expect to have as an accounts receivable balance on March 31?</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$39,600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0.15) + ($90,000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0.50) = </w:t>
      </w:r>
      <w:r>
        <w:rPr>
          <w:rFonts w:ascii="Times New Roman" w:hAnsi="Times New Roman"/>
          <w:color w:val="000000"/>
          <w:u w:val="double"/>
        </w:rPr>
        <w:t>$39,600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forecasted sales pertain to Tigers, Inc.</w:t>
      </w:r>
    </w:p>
    <w:tbl>
      <w:tblPr>
        <w:tblW w:w="0" w:type="auto"/>
        <w:tblLook w:val="0000"/>
      </w:tblPr>
      <w:tblGrid>
        <w:gridCol w:w="2898"/>
        <w:gridCol w:w="1530"/>
      </w:tblGrid>
      <w:tr w:rsidR="00824448">
        <w:trPr>
          <w:trHeight w:val="255"/>
        </w:trPr>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5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Sales</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$400,000 </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500,000</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r>
      <w:tr w:rsidR="00824448">
        <w:tc>
          <w:tcPr>
            <w:tcW w:w="289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Collection pattern:</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60 percent in month of sale</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40 percent in month following the sale</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268"/>
        <w:gridCol w:w="348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 as of August 31</w:t>
            </w:r>
          </w:p>
        </w:tc>
        <w:tc>
          <w:tcPr>
            <w:tcW w:w="34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inventory as of August 31</w:t>
            </w:r>
          </w:p>
        </w:tc>
        <w:tc>
          <w:tcPr>
            <w:tcW w:w="34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 units</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company has a selling price of $10 per unit and expects to maintain ending inventories equal to 20 percent of next month’s sales.</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Refer to the figure. How many dollars are expected to be collected in October?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($500,000 </w:t>
      </w:r>
      <w:r>
        <w:rPr>
          <w:rFonts w:ascii="Symbol" w:hAnsi="Symbol" w:cs="Symbol"/>
          <w:color w:val="000000"/>
        </w:rPr>
        <w:t></w:t>
      </w:r>
      <w:r>
        <w:rPr>
          <w:rFonts w:ascii="Times New Roman" w:hAnsi="Times New Roman"/>
          <w:color w:val="000000"/>
        </w:rPr>
        <w:t xml:space="preserve"> 0.60) + ($400,000 </w:t>
      </w:r>
      <w:r>
        <w:rPr>
          <w:rFonts w:ascii="Symbol" w:hAnsi="Symbol" w:cs="Symbol"/>
          <w:color w:val="000000"/>
        </w:rPr>
        <w:t></w:t>
      </w:r>
      <w:r>
        <w:rPr>
          <w:rFonts w:ascii="Times New Roman" w:hAnsi="Times New Roman"/>
          <w:color w:val="000000"/>
        </w:rPr>
        <w:t xml:space="preserve"> 0.40) = </w:t>
      </w:r>
      <w:r>
        <w:rPr>
          <w:rFonts w:ascii="Times New Roman" w:hAnsi="Times New Roman"/>
          <w:color w:val="000000"/>
          <w:u w:val="double"/>
        </w:rPr>
        <w:t>$460,000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69.</w:t>
      </w:r>
      <w:r w:rsidR="00824448">
        <w:rPr>
          <w:rFonts w:ascii="Times New Roman" w:hAnsi="Times New Roman"/>
          <w:color w:val="000000"/>
        </w:rPr>
        <w:tab/>
        <w:t>Refer to the figure. How much is accounts receivable as of October 31?</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($500,000 </w:t>
      </w:r>
      <w:r>
        <w:rPr>
          <w:rFonts w:ascii="Symbol" w:hAnsi="Symbol" w:cs="Symbol"/>
          <w:color w:val="000000"/>
        </w:rPr>
        <w:t></w:t>
      </w:r>
      <w:r>
        <w:rPr>
          <w:rFonts w:ascii="Times New Roman" w:hAnsi="Times New Roman"/>
          <w:color w:val="000000"/>
        </w:rPr>
        <w:t xml:space="preserve"> 0.40) = </w:t>
      </w:r>
      <w:r>
        <w:rPr>
          <w:rFonts w:ascii="Times New Roman" w:hAnsi="Times New Roman"/>
          <w:color w:val="000000"/>
          <w:u w:val="double"/>
        </w:rPr>
        <w:t>$200,000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Schrandt Company, an importer and retailer of Polish pottery and kitchenware, prepares a monthly master budget. Data for the July master budget are given below:</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June 30th balance sheet follows:</w:t>
      </w:r>
    </w:p>
    <w:tbl>
      <w:tblPr>
        <w:tblW w:w="0" w:type="auto"/>
        <w:tblLook w:val="0000"/>
      </w:tblPr>
      <w:tblGrid>
        <w:gridCol w:w="3078"/>
        <w:gridCol w:w="1530"/>
        <w:gridCol w:w="2544"/>
        <w:gridCol w:w="1596"/>
      </w:tblGrid>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$ 25,000</w:t>
            </w:r>
          </w:p>
        </w:tc>
        <w:tc>
          <w:tcPr>
            <w:tcW w:w="254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payable</w:t>
            </w:r>
          </w:p>
        </w:tc>
        <w:tc>
          <w:tcPr>
            <w:tcW w:w="15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$ 45,000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110,000</w:t>
            </w:r>
          </w:p>
        </w:tc>
        <w:tc>
          <w:tcPr>
            <w:tcW w:w="254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stock</w:t>
            </w:r>
          </w:p>
        </w:tc>
        <w:tc>
          <w:tcPr>
            <w:tcW w:w="15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Inventory</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54,000</w:t>
            </w:r>
          </w:p>
        </w:tc>
        <w:tc>
          <w:tcPr>
            <w:tcW w:w="254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Retained earnings</w:t>
            </w:r>
          </w:p>
        </w:tc>
        <w:tc>
          <w:tcPr>
            <w:tcW w:w="15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94,000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Building and equipment (net)</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250,000</w:t>
            </w:r>
          </w:p>
        </w:tc>
        <w:tc>
          <w:tcPr>
            <w:tcW w:w="254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sales for June and budgeted sales for July, August, and September are given below:</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218"/>
        <w:gridCol w:w="1530"/>
      </w:tblGrid>
      <w:tr w:rsidR="00824448">
        <w:tc>
          <w:tcPr>
            <w:tcW w:w="72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$137,500</w:t>
            </w:r>
          </w:p>
        </w:tc>
      </w:tr>
      <w:tr w:rsidR="00824448">
        <w:tc>
          <w:tcPr>
            <w:tcW w:w="72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360,000</w:t>
            </w:r>
          </w:p>
        </w:tc>
      </w:tr>
      <w:tr w:rsidR="00824448">
        <w:tc>
          <w:tcPr>
            <w:tcW w:w="72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824448">
        <w:tc>
          <w:tcPr>
            <w:tcW w:w="72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are 20 percent for cash and 80 percent on credit. All credit sales are collected in the month following the sale. There are no bad debts.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gross margin percentage is 40 percent of sales. The desired ending inventory is equal to 25 percent of the following month’s sales. One quarter of the purchases are paid for in the month of purchase and the others are purchased on account and paid in full the following month.</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monthly cash operating expenses are $43,000, and the monthly depreciation expenses are $7,000.</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Refer to the figure. What is the balance of the accounts receivable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$398,000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80% </w:t>
      </w:r>
      <w:r>
        <w:rPr>
          <w:rFonts w:ascii="Symbol" w:hAnsi="Symbol" w:cs="Symbol"/>
          <w:color w:val="000000"/>
        </w:rPr>
        <w:t></w:t>
      </w:r>
      <w:r>
        <w:rPr>
          <w:rFonts w:ascii="Times New Roman" w:hAnsi="Times New Roman"/>
          <w:color w:val="000000"/>
        </w:rPr>
        <w:t xml:space="preserve"> 360,000 = </w:t>
      </w:r>
      <w:r>
        <w:rPr>
          <w:rFonts w:ascii="Times New Roman" w:hAnsi="Times New Roman"/>
          <w:color w:val="000000"/>
          <w:u w:val="double"/>
        </w:rPr>
        <w:t>$288,000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392</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71.</w:t>
      </w:r>
      <w:r w:rsidR="00824448">
        <w:rPr>
          <w:rFonts w:ascii="Times New Roman" w:hAnsi="Times New Roman"/>
          <w:color w:val="000000"/>
        </w:rPr>
        <w:tab/>
        <w:t>Refer to the figure. What is the balance of the accounts payable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$166,500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Purchases = $216,000 + (0.25 ?6? $240,000) – $54,000 = $222,000</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0.75 </w:t>
      </w:r>
      <w:r>
        <w:rPr>
          <w:rFonts w:ascii="Symbol" w:hAnsi="Symbol" w:cs="Symbol"/>
          <w:color w:val="000000"/>
        </w:rPr>
        <w:t></w:t>
      </w:r>
      <w:r>
        <w:rPr>
          <w:rFonts w:ascii="Times New Roman" w:hAnsi="Times New Roman"/>
          <w:color w:val="000000"/>
        </w:rPr>
        <w:t xml:space="preserve"> $222,000 = </w:t>
      </w:r>
      <w:r>
        <w:rPr>
          <w:rFonts w:ascii="Times New Roman" w:hAnsi="Times New Roman"/>
          <w:color w:val="000000"/>
          <w:u w:val="double"/>
        </w:rPr>
        <w:t>$166,500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395</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72.</w:t>
      </w:r>
      <w:r>
        <w:rPr>
          <w:rFonts w:ascii="Times New Roman" w:hAnsi="Times New Roman"/>
          <w:color w:val="000000"/>
        </w:rPr>
        <w:tab/>
        <w:t>Refer to the figure. What is the balance of the inventory account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$124,000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$216,000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0.25 </w:t>
      </w:r>
      <w:r>
        <w:rPr>
          <w:rFonts w:ascii="Symbol" w:hAnsi="Symbol" w:cs="Symbol"/>
          <w:color w:val="000000"/>
        </w:rPr>
        <w:t></w:t>
      </w:r>
      <w:r>
        <w:rPr>
          <w:rFonts w:ascii="Times New Roman" w:hAnsi="Times New Roman"/>
          <w:color w:val="000000"/>
        </w:rPr>
        <w:t xml:space="preserve"> (.60 </w:t>
      </w:r>
      <w:r>
        <w:rPr>
          <w:rFonts w:ascii="Symbol" w:hAnsi="Symbol" w:cs="Symbol"/>
          <w:color w:val="000000"/>
        </w:rPr>
        <w:t></w:t>
      </w:r>
      <w:r>
        <w:rPr>
          <w:rFonts w:ascii="Times New Roman" w:hAnsi="Times New Roman"/>
          <w:color w:val="000000"/>
        </w:rPr>
        <w:t xml:space="preserve"> $400,000) = </w:t>
      </w:r>
      <w:r>
        <w:rPr>
          <w:rFonts w:ascii="Times New Roman" w:hAnsi="Times New Roman"/>
          <w:color w:val="000000"/>
          <w:u w:val="double"/>
        </w:rPr>
        <w:t>$60,000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396</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73.</w:t>
      </w:r>
      <w:r>
        <w:rPr>
          <w:rFonts w:ascii="Times New Roman" w:hAnsi="Times New Roman"/>
          <w:color w:val="000000"/>
        </w:rPr>
        <w:tab/>
        <w:t>Refer to the figure. What is the balance of the building and equipment (net) account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$257,000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$250,000 – $7,000 = </w:t>
      </w:r>
      <w:r>
        <w:rPr>
          <w:rFonts w:ascii="Times New Roman" w:hAnsi="Times New Roman"/>
          <w:color w:val="000000"/>
          <w:u w:val="double"/>
        </w:rPr>
        <w:t>$243,000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396</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Refer to the figure. What is the balance of the retained earnings account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$94,000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$188,000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$398,000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$94,000 + ($360,000 – $216,000 – $43,000 – $7,000) = </w:t>
      </w:r>
      <w:r>
        <w:rPr>
          <w:rFonts w:ascii="Times New Roman" w:hAnsi="Times New Roman"/>
          <w:color w:val="000000"/>
          <w:u w:val="double"/>
        </w:rPr>
        <w:t>$188,000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396</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75.</w:t>
      </w:r>
      <w:r w:rsidR="00824448">
        <w:rPr>
          <w:rFonts w:ascii="Times New Roman" w:hAnsi="Times New Roman"/>
          <w:color w:val="000000"/>
        </w:rPr>
        <w:tab/>
        <w:t>Refer to the figure. What is the balance of the cash account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$25,000 + $72,000 + $110,000 – $45,000 – 55,500 – 43,000 = </w:t>
      </w:r>
      <w:r>
        <w:rPr>
          <w:rFonts w:ascii="Times New Roman" w:hAnsi="Times New Roman"/>
          <w:color w:val="000000"/>
          <w:u w:val="double"/>
        </w:rPr>
        <w:t>$63,500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396</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76.</w:t>
      </w:r>
      <w:r>
        <w:rPr>
          <w:rFonts w:ascii="Times New Roman" w:hAnsi="Times New Roman"/>
          <w:color w:val="000000"/>
        </w:rPr>
        <w:tab/>
        <w:t>Refer to the figure. What are the total assets at the end of July?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$446,500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$515,500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$654,500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$63,500 + $288,000 + $60,000 + $243,000 = </w:t>
      </w:r>
      <w:r>
        <w:rPr>
          <w:rFonts w:ascii="Times New Roman" w:hAnsi="Times New Roman"/>
          <w:color w:val="000000"/>
          <w:u w:val="double"/>
        </w:rPr>
        <w:t>$654,500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396</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Sasha Company has a sales budget for next month of $150,000. Cost of goods sold is expected to be 40 percent of sales. All goods are purchased in the month used and paid for in the month following purchase. The beginning inventory of merchandise is $5,000, and an ending inventory of $6,000 is desired. Beginning accounts payable is $38,000.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should the ending accounts payable be for Sasha Company?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$91,000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($150,000 </w:t>
      </w:r>
      <w:r>
        <w:rPr>
          <w:rFonts w:ascii="Symbol" w:hAnsi="Symbol" w:cs="Symbol"/>
          <w:color w:val="000000"/>
        </w:rPr>
        <w:t></w:t>
      </w:r>
      <w:r>
        <w:rPr>
          <w:rFonts w:ascii="Times New Roman" w:hAnsi="Times New Roman"/>
          <w:color w:val="000000"/>
        </w:rPr>
        <w:t xml:space="preserve"> 0.40) + $6,000 – $5,000 = </w:t>
      </w:r>
      <w:r>
        <w:rPr>
          <w:rFonts w:ascii="Times New Roman" w:hAnsi="Times New Roman"/>
          <w:color w:val="000000"/>
          <w:u w:val="double"/>
        </w:rPr>
        <w:t>$61,000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394</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78.</w:t>
      </w:r>
      <w:r w:rsidR="00824448">
        <w:rPr>
          <w:rFonts w:ascii="Times New Roman" w:hAnsi="Times New Roman"/>
          <w:color w:val="000000"/>
        </w:rPr>
        <w:tab/>
        <w:t>Sandy Corporation has a sales budget for next month of $50,000. Cost of goods sold is expected to be 60 percent of sales. All goods are purchased in the month used and paid for in the month following their purchase. The beginning inventory of merchandise is $1,500 and an ending inventory of $2,000 is desired. Beginning accounts payable is $13,000.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should be the ending accounts payable for Sandy Corporation?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w:t>
      </w:r>
      <w:r>
        <w:rPr>
          <w:rFonts w:ascii="Symbol" w:hAnsi="Symbol" w:cs="Symbol"/>
          <w:color w:val="000000"/>
        </w:rPr>
        <w:t></w:t>
      </w:r>
      <w:r>
        <w:rPr>
          <w:rFonts w:ascii="Times New Roman" w:hAnsi="Times New Roman"/>
          <w:color w:val="000000"/>
        </w:rPr>
        <w:t xml:space="preserve"> 0.60) + $2,000 – $1,500 = </w:t>
      </w:r>
      <w:r>
        <w:rPr>
          <w:rFonts w:ascii="Times New Roman" w:hAnsi="Times New Roman"/>
          <w:color w:val="000000"/>
          <w:u w:val="double"/>
        </w:rPr>
        <w:t>$30,500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394</w:t>
      </w:r>
      <w:r>
        <w:rPr>
          <w:rFonts w:ascii="Times New Roman" w:hAnsi="Times New Roman"/>
          <w:color w:val="000000"/>
        </w:rPr>
        <w:tab/>
        <w:t>OBJ:</w:t>
      </w:r>
      <w:r>
        <w:rPr>
          <w:rFonts w:ascii="Times New Roman" w:hAnsi="Times New Roman"/>
          <w:color w:val="000000"/>
        </w:rPr>
        <w:tab/>
        <w:t>8-3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79.</w:t>
      </w:r>
      <w:r>
        <w:rPr>
          <w:rFonts w:ascii="Times New Roman" w:hAnsi="Times New Roman"/>
          <w:color w:val="000000"/>
        </w:rPr>
        <w:tab/>
        <w:t>What is the term for a budget that is developed around one particular level of activity?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static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incremental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participative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397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80.</w:t>
      </w:r>
      <w:r>
        <w:rPr>
          <w:rFonts w:ascii="Times New Roman" w:hAnsi="Times New Roman"/>
          <w:color w:val="000000"/>
        </w:rPr>
        <w:tab/>
        <w:t>When budgets are used for control, what is the effect on budgeted amounts?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amounts from different years are compared.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amounts from different years are compared.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amounts are compared to actual amounts.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amounts from the current year are timely.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81.</w:t>
      </w:r>
      <w:r>
        <w:rPr>
          <w:rFonts w:ascii="Times New Roman" w:hAnsi="Times New Roman"/>
          <w:color w:val="000000"/>
        </w:rPr>
        <w:tab/>
        <w:t>Which of the following does a static budget provide?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costs for a range of activity</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costs for the actual level of activity</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costs for a predetermined level of activity</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expected costs for the actual performance level</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82.</w:t>
      </w:r>
      <w:r w:rsidR="00824448">
        <w:rPr>
          <w:rFonts w:ascii="Times New Roman" w:hAnsi="Times New Roman"/>
          <w:color w:val="000000"/>
        </w:rPr>
        <w:tab/>
        <w:t>What type of budget is developed around one particular level of activity?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static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incremental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participative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398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Armati, Inc., is looking for feedback on company performance. The company compares the budget for the year with the actual costs. Data have been collected below:</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Armati, Inc., had the following budgeted data:</w:t>
      </w:r>
    </w:p>
    <w:tbl>
      <w:tblPr>
        <w:tblW w:w="0" w:type="auto"/>
        <w:tblLook w:val="0000"/>
      </w:tblPr>
      <w:tblGrid>
        <w:gridCol w:w="4068"/>
        <w:gridCol w:w="1170"/>
      </w:tblGrid>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Unit sales </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Unit production </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overhead:</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variable costs per unit:</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$0.15</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0.20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0.02</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0.05</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0.02</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actually occurred:</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068"/>
        <w:gridCol w:w="1170"/>
      </w:tblGrid>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unit sales </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unit production </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fixed overhead:</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850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costs:</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4,900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530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470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83.</w:t>
      </w:r>
      <w:r w:rsidR="00824448">
        <w:rPr>
          <w:rFonts w:ascii="Times New Roman" w:hAnsi="Times New Roman"/>
          <w:color w:val="000000"/>
        </w:rPr>
        <w:tab/>
        <w:t>Refer to the figure. What were the total budgeted costs?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$11,440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$13,460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$13,510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$14,340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48"/>
        <w:gridCol w:w="5040"/>
        <w:gridCol w:w="1080"/>
      </w:tblGrid>
      <w:tr w:rsidR="00824448">
        <w:tc>
          <w:tcPr>
            <w:tcW w:w="6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FC:</w:t>
            </w:r>
          </w:p>
        </w:tc>
        <w:tc>
          <w:tcPr>
            <w:tcW w:w="5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 + $2,000 + $100 =</w:t>
            </w:r>
          </w:p>
        </w:tc>
        <w:tc>
          <w:tcPr>
            <w:tcW w:w="10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$ 2,900</w:t>
            </w:r>
          </w:p>
        </w:tc>
      </w:tr>
      <w:tr w:rsidR="00824448">
        <w:tc>
          <w:tcPr>
            <w:tcW w:w="6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VC:</w:t>
            </w:r>
          </w:p>
        </w:tc>
        <w:tc>
          <w:tcPr>
            <w:tcW w:w="5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 + $5,200 + $520 + $1,300 + $520 =</w:t>
            </w:r>
          </w:p>
        </w:tc>
        <w:tc>
          <w:tcPr>
            <w:tcW w:w="10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11,440</w:t>
            </w:r>
          </w:p>
        </w:tc>
      </w:tr>
      <w:tr w:rsidR="00824448">
        <w:tc>
          <w:tcPr>
            <w:tcW w:w="6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TC:</w:t>
            </w:r>
          </w:p>
        </w:tc>
        <w:tc>
          <w:tcPr>
            <w:tcW w:w="5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$14,340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84.</w:t>
      </w:r>
      <w:r>
        <w:rPr>
          <w:rFonts w:ascii="Times New Roman" w:hAnsi="Times New Roman"/>
          <w:color w:val="000000"/>
        </w:rPr>
        <w:tab/>
        <w:t>Refer to the figure. What was the budgeted cost for direct labour?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26,000 </w:t>
      </w:r>
      <w:r>
        <w:rPr>
          <w:rFonts w:ascii="Symbol" w:hAnsi="Symbol" w:cs="Symbol"/>
          <w:color w:val="000000"/>
        </w:rPr>
        <w:t></w:t>
      </w:r>
      <w:r>
        <w:rPr>
          <w:rFonts w:ascii="Times New Roman" w:hAnsi="Times New Roman"/>
          <w:color w:val="000000"/>
        </w:rPr>
        <w:t xml:space="preserve"> $0.20 = </w:t>
      </w:r>
      <w:r>
        <w:rPr>
          <w:rFonts w:ascii="Times New Roman" w:hAnsi="Times New Roman"/>
          <w:color w:val="000000"/>
          <w:u w:val="double"/>
        </w:rPr>
        <w:t>$5,200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85.</w:t>
      </w:r>
      <w:r>
        <w:rPr>
          <w:rFonts w:ascii="Times New Roman" w:hAnsi="Times New Roman"/>
          <w:color w:val="000000"/>
        </w:rPr>
        <w:tab/>
        <w:t>Refer to the figure. What was the static budget variance for rent?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86.</w:t>
      </w:r>
      <w:r w:rsidR="00824448">
        <w:rPr>
          <w:rFonts w:ascii="Times New Roman" w:hAnsi="Times New Roman"/>
          <w:color w:val="000000"/>
        </w:rPr>
        <w:tab/>
        <w:t>Refer to the figure. What was the actual cost for direct materials?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u w:val="double"/>
        </w:rPr>
        <w:t>$3,500</w:t>
      </w:r>
      <w:r>
        <w:rPr>
          <w:rFonts w:ascii="Times New Roman" w:hAnsi="Times New Roman"/>
          <w:color w:val="000000"/>
        </w:rPr>
        <w:t xml:space="preserve"> is given.</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Refer to the figure. What is the static budget variance for total fixed overhead?</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628"/>
        <w:gridCol w:w="1800"/>
      </w:tblGrid>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2,900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50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88.</w:t>
      </w:r>
      <w:r>
        <w:rPr>
          <w:rFonts w:ascii="Times New Roman" w:hAnsi="Times New Roman"/>
          <w:color w:val="000000"/>
        </w:rPr>
        <w:tab/>
        <w:t>Refer to the figure. What is the static budget variance for direct materials?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628"/>
        <w:gridCol w:w="1800"/>
      </w:tblGrid>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3,900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400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89.</w:t>
      </w:r>
      <w:r w:rsidR="00824448">
        <w:rPr>
          <w:rFonts w:ascii="Times New Roman" w:hAnsi="Times New Roman"/>
          <w:color w:val="000000"/>
        </w:rPr>
        <w:tab/>
        <w:t>Refer to the figure. What is the static budget for total variable costs?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$790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$880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628"/>
        <w:gridCol w:w="1800"/>
      </w:tblGrid>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$10,650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11,440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790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90.</w:t>
      </w:r>
      <w:r>
        <w:rPr>
          <w:rFonts w:ascii="Times New Roman" w:hAnsi="Times New Roman"/>
          <w:color w:val="000000"/>
        </w:rPr>
        <w:tab/>
        <w:t>Refer to the figure. What are the total flexible budgeted costs?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$10,560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$13,460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$13,510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$15,220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$2,900 + ($0.44 </w:t>
      </w:r>
      <w:r>
        <w:rPr>
          <w:rFonts w:ascii="Symbol" w:hAnsi="Symbol" w:cs="Symbol"/>
          <w:color w:val="000000"/>
        </w:rPr>
        <w:t></w:t>
      </w:r>
      <w:r>
        <w:rPr>
          <w:rFonts w:ascii="Times New Roman" w:hAnsi="Times New Roman"/>
          <w:color w:val="000000"/>
        </w:rPr>
        <w:t xml:space="preserve"> 28,000) = </w:t>
      </w:r>
      <w:r>
        <w:rPr>
          <w:rFonts w:ascii="Times New Roman" w:hAnsi="Times New Roman"/>
          <w:color w:val="000000"/>
          <w:u w:val="double"/>
        </w:rPr>
        <w:t>$15,220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Refer to the figure. What is the flexible budget for direct materials cost?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28,000 </w:t>
      </w:r>
      <w:r>
        <w:rPr>
          <w:rFonts w:ascii="Symbol" w:hAnsi="Symbol" w:cs="Symbol"/>
          <w:color w:val="000000"/>
        </w:rPr>
        <w:t></w:t>
      </w:r>
      <w:r>
        <w:rPr>
          <w:rFonts w:ascii="Times New Roman" w:hAnsi="Times New Roman"/>
          <w:color w:val="000000"/>
        </w:rPr>
        <w:t xml:space="preserve"> $0.15 = </w:t>
      </w:r>
      <w:r>
        <w:rPr>
          <w:rFonts w:ascii="Times New Roman" w:hAnsi="Times New Roman"/>
          <w:color w:val="000000"/>
          <w:u w:val="double"/>
        </w:rPr>
        <w:t>$4,200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92.</w:t>
      </w:r>
      <w:r>
        <w:rPr>
          <w:rFonts w:ascii="Times New Roman" w:hAnsi="Times New Roman"/>
          <w:color w:val="000000"/>
        </w:rPr>
        <w:tab/>
        <w:t>Refer to the figure. What is the flexible budget variance for indirect labour?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538"/>
        <w:gridCol w:w="1890"/>
      </w:tblGrid>
      <w:tr w:rsidR="00824448">
        <w:tc>
          <w:tcPr>
            <w:tcW w:w="25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w:t>
            </w:r>
          </w:p>
        </w:tc>
        <w:tc>
          <w:tcPr>
            <w:tcW w:w="18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w:t>
            </w:r>
          </w:p>
        </w:tc>
      </w:tr>
      <w:tr w:rsidR="00824448">
        <w:tc>
          <w:tcPr>
            <w:tcW w:w="25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($0.05 x 28,000)</w:t>
            </w:r>
          </w:p>
        </w:tc>
        <w:tc>
          <w:tcPr>
            <w:tcW w:w="18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1,400</w:t>
            </w:r>
          </w:p>
        </w:tc>
      </w:tr>
      <w:tr w:rsidR="00824448">
        <w:tc>
          <w:tcPr>
            <w:tcW w:w="25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150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93.</w:t>
      </w:r>
      <w:r>
        <w:rPr>
          <w:rFonts w:ascii="Times New Roman" w:hAnsi="Times New Roman"/>
          <w:color w:val="000000"/>
        </w:rPr>
        <w:tab/>
        <w:t>Refer to the figure. What is the flexible budget for rent?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$2,950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u w:val="double"/>
        </w:rPr>
        <w:t>$100</w:t>
      </w:r>
      <w:r>
        <w:rPr>
          <w:rFonts w:ascii="Times New Roman" w:hAnsi="Times New Roman"/>
          <w:color w:val="000000"/>
        </w:rPr>
        <w:t xml:space="preserve"> is given.</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94.</w:t>
      </w:r>
      <w:r>
        <w:rPr>
          <w:rFonts w:ascii="Times New Roman" w:hAnsi="Times New Roman"/>
          <w:color w:val="000000"/>
        </w:rPr>
        <w:tab/>
        <w:t>Refer to the figure. What is the flexible budget variance for supervision?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$67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$67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628"/>
        <w:gridCol w:w="1800"/>
      </w:tblGrid>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800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50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95.</w:t>
      </w:r>
      <w:r>
        <w:rPr>
          <w:rFonts w:ascii="Times New Roman" w:hAnsi="Times New Roman"/>
          <w:color w:val="000000"/>
        </w:rPr>
        <w:tab/>
        <w:t>Refer to the figure. What is the flexible budget variance for total cost?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$1,620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258"/>
        <w:gridCol w:w="1170"/>
      </w:tblGrid>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$10,650 + $2,950</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$13,600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($0.44 </w:t>
            </w:r>
            <w:r>
              <w:rPr>
                <w:rFonts w:ascii="Symbol" w:hAnsi="Symbol" w:cs="Symbol"/>
                <w:color w:val="000000"/>
              </w:rPr>
              <w:t></w:t>
            </w:r>
            <w:r>
              <w:rPr>
                <w:rFonts w:ascii="Times New Roman" w:hAnsi="Times New Roman"/>
                <w:color w:val="000000"/>
              </w:rPr>
              <w:t xml:space="preserve"> 28,000) + $2,900</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15,220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1,620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96.</w:t>
      </w:r>
      <w:r w:rsidR="00824448">
        <w:rPr>
          <w:rFonts w:ascii="Times New Roman" w:hAnsi="Times New Roman"/>
          <w:color w:val="000000"/>
        </w:rPr>
        <w:tab/>
        <w:t>Refer to the figure. What were the total actual costs?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$10,650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$13,510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$13,550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$13,600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$3,500 + $4,900 + $530 + $1,250 + $470 + $850 + $2,000 + $100 = </w:t>
      </w:r>
      <w:r>
        <w:rPr>
          <w:rFonts w:ascii="Times New Roman" w:hAnsi="Times New Roman"/>
          <w:color w:val="000000"/>
          <w:u w:val="double"/>
        </w:rPr>
        <w:t>$13,600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97.</w:t>
      </w:r>
      <w:r>
        <w:rPr>
          <w:rFonts w:ascii="Times New Roman" w:hAnsi="Times New Roman"/>
          <w:color w:val="000000"/>
        </w:rPr>
        <w:tab/>
        <w:t>Refer to the figure. What is the static budget variance for supervision?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448"/>
        <w:gridCol w:w="1980"/>
      </w:tblGrid>
      <w:tr w:rsidR="00824448">
        <w:tc>
          <w:tcPr>
            <w:tcW w:w="24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9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w:t>
            </w:r>
          </w:p>
        </w:tc>
      </w:tr>
      <w:tr w:rsidR="00824448">
        <w:tc>
          <w:tcPr>
            <w:tcW w:w="24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9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800</w:t>
            </w:r>
          </w:p>
        </w:tc>
      </w:tr>
      <w:tr w:rsidR="00824448">
        <w:tc>
          <w:tcPr>
            <w:tcW w:w="24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98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50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98.</w:t>
      </w:r>
      <w:r w:rsidR="00824448">
        <w:rPr>
          <w:rFonts w:ascii="Times New Roman" w:hAnsi="Times New Roman"/>
          <w:color w:val="000000"/>
        </w:rPr>
        <w:tab/>
        <w:t>Refer to the figure. What is the static budget variance for supplies?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$530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520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Campbell, Inc., has an operating environment with considerable uncertainty. The company prepares the budget for several different volume levels.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Campbell had the following budgeted data:</w:t>
      </w:r>
    </w:p>
    <w:tbl>
      <w:tblPr>
        <w:tblW w:w="0" w:type="auto"/>
        <w:tblLook w:val="0000"/>
      </w:tblPr>
      <w:tblGrid>
        <w:gridCol w:w="4338"/>
        <w:gridCol w:w="1350"/>
      </w:tblGrid>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variable costs per unit:</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$ 7.00</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0.50</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0.05</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overhead for 2011:</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824448">
        <w:tc>
          <w:tcPr>
            <w:tcW w:w="43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99.</w:t>
      </w:r>
      <w:r>
        <w:rPr>
          <w:rFonts w:ascii="Times New Roman" w:hAnsi="Times New Roman"/>
          <w:color w:val="000000"/>
        </w:rPr>
        <w:tab/>
        <w:t>Refer to the figure. What are the budgeted costs for rent if 5,000 units were produced?</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u w:val="double"/>
        </w:rPr>
        <w:t>$2,000</w:t>
      </w:r>
      <w:r>
        <w:rPr>
          <w:rFonts w:ascii="Times New Roman" w:hAnsi="Times New Roman"/>
          <w:color w:val="000000"/>
        </w:rPr>
        <w:t xml:space="preserve"> is given.</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100.</w:t>
      </w:r>
      <w:r w:rsidR="00824448">
        <w:rPr>
          <w:rFonts w:ascii="Times New Roman" w:hAnsi="Times New Roman"/>
          <w:color w:val="000000"/>
        </w:rPr>
        <w:tab/>
        <w:t>Refer to the figure. What are the total budgeted costs for 5,000 units?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$92,750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$101,750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($18.55 </w:t>
      </w:r>
      <w:r>
        <w:rPr>
          <w:rFonts w:ascii="Symbol" w:hAnsi="Symbol" w:cs="Symbol"/>
          <w:color w:val="000000"/>
        </w:rPr>
        <w:t></w:t>
      </w:r>
      <w:r>
        <w:rPr>
          <w:rFonts w:ascii="Times New Roman" w:hAnsi="Times New Roman"/>
          <w:color w:val="000000"/>
        </w:rPr>
        <w:t xml:space="preserve"> 5,000) + $9,000 = </w:t>
      </w:r>
      <w:r>
        <w:rPr>
          <w:rFonts w:ascii="Times New Roman" w:hAnsi="Times New Roman"/>
          <w:color w:val="000000"/>
          <w:u w:val="double"/>
        </w:rPr>
        <w:t>$101,750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101.</w:t>
      </w:r>
      <w:r>
        <w:rPr>
          <w:rFonts w:ascii="Times New Roman" w:hAnsi="Times New Roman"/>
          <w:color w:val="000000"/>
        </w:rPr>
        <w:tab/>
        <w:t>Refer to the figure. What are the budgeted costs for materials if 5,000 units were produced?</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 </w:t>
      </w:r>
      <w:r>
        <w:rPr>
          <w:rFonts w:ascii="Symbol" w:hAnsi="Symbol" w:cs="Symbol"/>
          <w:color w:val="000000"/>
        </w:rPr>
        <w:t></w:t>
      </w:r>
      <w:r>
        <w:rPr>
          <w:rFonts w:ascii="Times New Roman" w:hAnsi="Times New Roman"/>
          <w:color w:val="000000"/>
        </w:rPr>
        <w:t xml:space="preserve"> $7 = </w:t>
      </w:r>
      <w:r>
        <w:rPr>
          <w:rFonts w:ascii="Times New Roman" w:hAnsi="Times New Roman"/>
          <w:color w:val="000000"/>
          <w:u w:val="double"/>
        </w:rPr>
        <w:t>$35,000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399</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102.</w:t>
      </w:r>
      <w:r>
        <w:rPr>
          <w:rFonts w:ascii="Times New Roman" w:hAnsi="Times New Roman"/>
          <w:color w:val="000000"/>
        </w:rPr>
        <w:tab/>
        <w:t>Refer to the figure. What is the difference in total budgeted costs between the volume range of 4,000 and 5,000 units?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$18,550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1,000 </w:t>
      </w:r>
      <w:r>
        <w:rPr>
          <w:rFonts w:ascii="Symbol" w:hAnsi="Symbol" w:cs="Symbol"/>
          <w:color w:val="000000"/>
        </w:rPr>
        <w:t></w:t>
      </w:r>
      <w:r>
        <w:rPr>
          <w:rFonts w:ascii="Times New Roman" w:hAnsi="Times New Roman"/>
          <w:color w:val="000000"/>
        </w:rPr>
        <w:t xml:space="preserve"> $18.55 = </w:t>
      </w:r>
      <w:r>
        <w:rPr>
          <w:rFonts w:ascii="Times New Roman" w:hAnsi="Times New Roman"/>
          <w:color w:val="000000"/>
          <w:u w:val="double"/>
        </w:rPr>
        <w:t>$18,550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400</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103.</w:t>
      </w:r>
      <w:r>
        <w:rPr>
          <w:rFonts w:ascii="Times New Roman" w:hAnsi="Times New Roman"/>
          <w:color w:val="000000"/>
        </w:rPr>
        <w:tab/>
        <w:t>Refer to the figure. What are the total budgeted costs for 3,000 units?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$55,650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$64,650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($18.55 </w:t>
      </w:r>
      <w:r>
        <w:rPr>
          <w:rFonts w:ascii="Symbol" w:hAnsi="Symbol" w:cs="Symbol"/>
          <w:color w:val="000000"/>
        </w:rPr>
        <w:t></w:t>
      </w:r>
      <w:r>
        <w:rPr>
          <w:rFonts w:ascii="Times New Roman" w:hAnsi="Times New Roman"/>
          <w:color w:val="000000"/>
        </w:rPr>
        <w:t xml:space="preserve"> 3,000) + $9,000 = </w:t>
      </w:r>
      <w:r>
        <w:rPr>
          <w:rFonts w:ascii="Times New Roman" w:hAnsi="Times New Roman"/>
          <w:color w:val="000000"/>
          <w:u w:val="double"/>
        </w:rPr>
        <w:t>$64,650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400</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104.</w:t>
      </w:r>
      <w:r w:rsidR="00824448">
        <w:rPr>
          <w:rFonts w:ascii="Times New Roman" w:hAnsi="Times New Roman"/>
          <w:color w:val="000000"/>
        </w:rPr>
        <w:tab/>
        <w:t>What type of budget is most appropriate for control purposes?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static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flexible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incremental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400</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105.</w:t>
      </w:r>
      <w:r>
        <w:rPr>
          <w:rFonts w:ascii="Times New Roman" w:hAnsi="Times New Roman"/>
          <w:color w:val="000000"/>
        </w:rPr>
        <w:tab/>
        <w:t>If the static budget variance for materials is $200 F and the budgeted cost for materials is $52,000, what is the actual cost of materials?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$51,200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$51,800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$52,200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538"/>
        <w:gridCol w:w="1890"/>
      </w:tblGrid>
      <w:tr w:rsidR="00824448">
        <w:tc>
          <w:tcPr>
            <w:tcW w:w="25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8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$52,000</w:t>
            </w:r>
          </w:p>
        </w:tc>
      </w:tr>
      <w:tr w:rsidR="00824448">
        <w:tc>
          <w:tcPr>
            <w:tcW w:w="25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200</w:t>
            </w:r>
            <w:r>
              <w:rPr>
                <w:rFonts w:ascii="Times New Roman" w:hAnsi="Times New Roman"/>
                <w:color w:val="000000"/>
              </w:rPr>
              <w:t xml:space="preserve"> F</w:t>
            </w:r>
          </w:p>
        </w:tc>
      </w:tr>
      <w:tr w:rsidR="00824448">
        <w:tc>
          <w:tcPr>
            <w:tcW w:w="25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8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$51,800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400</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106.</w:t>
      </w:r>
      <w:r>
        <w:rPr>
          <w:rFonts w:ascii="Times New Roman" w:hAnsi="Times New Roman"/>
          <w:color w:val="000000"/>
        </w:rPr>
        <w:tab/>
        <w:t>The static budget variance for materials is $200 F and the budgeted cost for materials is $52,000. If the budgeted volume is 13,000 and the actual volume is 13,500, what is the flexible budget variance?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718"/>
        <w:gridCol w:w="1710"/>
      </w:tblGrid>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$52,000</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200</w:t>
            </w:r>
            <w:r>
              <w:rPr>
                <w:rFonts w:ascii="Times New Roman" w:hAnsi="Times New Roman"/>
                <w:color w:val="000000"/>
              </w:rPr>
              <w:t xml:space="preserve"> F</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$51,800</w:t>
            </w:r>
          </w:p>
        </w:tc>
      </w:tr>
      <w:tr w:rsidR="00824448">
        <w:trPr>
          <w:trHeight w:val="510"/>
        </w:trPr>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Flexible budget ($52,000/13,000) </w:t>
            </w:r>
            <w:r>
              <w:rPr>
                <w:rFonts w:ascii="Symbol" w:hAnsi="Symbol" w:cs="Symbol"/>
                <w:color w:val="000000"/>
              </w:rPr>
              <w:t></w:t>
            </w:r>
            <w:r>
              <w:rPr>
                <w:rFonts w:ascii="Times New Roman" w:hAnsi="Times New Roman"/>
                <w:color w:val="000000"/>
              </w:rPr>
              <w:t xml:space="preserve"> 13,500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p>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54,000</w:t>
            </w:r>
          </w:p>
        </w:tc>
      </w:tr>
      <w:tr w:rsidR="00824448">
        <w:trPr>
          <w:trHeight w:val="240"/>
        </w:trPr>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2,200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400</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107.</w:t>
      </w:r>
      <w:r w:rsidR="00824448">
        <w:rPr>
          <w:rFonts w:ascii="Times New Roman" w:hAnsi="Times New Roman"/>
          <w:color w:val="000000"/>
        </w:rPr>
        <w:tab/>
        <w:t>If production was budgeted at 400 units and the actual production was 420 units, what would be the static budget variance for materials if the actual cost of materials was $4,150 and the budgeted cost per unit is $10?</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358"/>
        <w:gridCol w:w="2070"/>
      </w:tblGrid>
      <w:tr w:rsidR="00824448">
        <w:tc>
          <w:tcPr>
            <w:tcW w:w="23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20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$4,150</w:t>
            </w:r>
          </w:p>
        </w:tc>
      </w:tr>
      <w:tr w:rsidR="00824448">
        <w:tc>
          <w:tcPr>
            <w:tcW w:w="23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(400 </w:t>
            </w:r>
            <w:r>
              <w:rPr>
                <w:rFonts w:ascii="Symbol" w:hAnsi="Symbol" w:cs="Symbol"/>
                <w:color w:val="000000"/>
              </w:rPr>
              <w:t></w:t>
            </w:r>
            <w:r>
              <w:rPr>
                <w:rFonts w:ascii="Times New Roman" w:hAnsi="Times New Roman"/>
                <w:color w:val="000000"/>
              </w:rPr>
              <w:t xml:space="preserve"> $10)</w:t>
            </w:r>
          </w:p>
        </w:tc>
        <w:tc>
          <w:tcPr>
            <w:tcW w:w="20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4,000</w:t>
            </w:r>
          </w:p>
        </w:tc>
      </w:tr>
      <w:tr w:rsidR="00824448">
        <w:tc>
          <w:tcPr>
            <w:tcW w:w="23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20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150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400</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108.</w:t>
      </w:r>
      <w:r>
        <w:rPr>
          <w:rFonts w:ascii="Times New Roman" w:hAnsi="Times New Roman"/>
          <w:color w:val="000000"/>
        </w:rPr>
        <w:tab/>
        <w:t>If production was budgeted at 400 units and the actual production was 420 units, what would be the flexible budget variance for materials if the actual cost of materials was $4,150 and the budgeted cost per unit is $10?</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988"/>
        <w:gridCol w:w="144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$4,150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4,200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50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400</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109.</w:t>
      </w:r>
      <w:r>
        <w:rPr>
          <w:rFonts w:ascii="Times New Roman" w:hAnsi="Times New Roman"/>
          <w:color w:val="000000"/>
        </w:rPr>
        <w:tab/>
        <w:t>If a static budget forecasted 100,000 units to be sold in the fiscal year and actual units sold amounted to 120,000, what assumption could be made under a flexible budget process?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Since the actual volume exceeds the budgeted volume, there is an unfavourable volume variance for output.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 would increase in the flexible budget due to the volume change.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effectiveness of the manager is in question.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 will be higher than projected in the static budget due to the volume variance.</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Pr="00025453"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25453">
        <w:rPr>
          <w:rFonts w:ascii="Times New Roman" w:hAnsi="Times New Roman"/>
          <w:color w:val="000000"/>
          <w:lang w:val="fr-CA"/>
        </w:rPr>
        <w:t>ANS:</w:t>
      </w:r>
      <w:r w:rsidRPr="00025453">
        <w:rPr>
          <w:rFonts w:ascii="Times New Roman" w:hAnsi="Times New Roman"/>
          <w:color w:val="000000"/>
          <w:lang w:val="fr-CA"/>
        </w:rPr>
        <w:tab/>
        <w:t>D</w:t>
      </w:r>
      <w:r w:rsidRPr="00025453">
        <w:rPr>
          <w:rFonts w:ascii="Times New Roman" w:hAnsi="Times New Roman"/>
          <w:color w:val="000000"/>
          <w:lang w:val="fr-CA"/>
        </w:rPr>
        <w:tab/>
        <w:t>PTS:</w:t>
      </w:r>
      <w:r w:rsidRPr="00025453">
        <w:rPr>
          <w:rFonts w:ascii="Times New Roman" w:hAnsi="Times New Roman"/>
          <w:color w:val="000000"/>
          <w:lang w:val="fr-CA"/>
        </w:rPr>
        <w:tab/>
        <w:t>1</w:t>
      </w:r>
      <w:r w:rsidRPr="00025453">
        <w:rPr>
          <w:rFonts w:ascii="Times New Roman" w:hAnsi="Times New Roman"/>
          <w:color w:val="000000"/>
          <w:lang w:val="fr-CA"/>
        </w:rPr>
        <w:tab/>
        <w:t>DIF:</w:t>
      </w:r>
      <w:r w:rsidRPr="00025453">
        <w:rPr>
          <w:rFonts w:ascii="Times New Roman" w:hAnsi="Times New Roman"/>
          <w:color w:val="000000"/>
          <w:lang w:val="fr-CA"/>
        </w:rPr>
        <w:tab/>
        <w:t>Difficult</w:t>
      </w:r>
      <w:r w:rsidRPr="00025453">
        <w:rPr>
          <w:rFonts w:ascii="Times New Roman" w:hAnsi="Times New Roman"/>
          <w:color w:val="000000"/>
          <w:lang w:val="fr-CA"/>
        </w:rPr>
        <w:tab/>
        <w:t>REF:</w:t>
      </w:r>
      <w:r w:rsidRPr="00025453">
        <w:rPr>
          <w:rFonts w:ascii="Times New Roman" w:hAnsi="Times New Roman"/>
          <w:color w:val="000000"/>
          <w:lang w:val="fr-CA"/>
        </w:rPr>
        <w:tab/>
        <w:t>p. 400</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110.</w:t>
      </w:r>
      <w:r w:rsidR="00824448">
        <w:rPr>
          <w:rFonts w:ascii="Times New Roman" w:hAnsi="Times New Roman"/>
          <w:color w:val="000000"/>
        </w:rPr>
        <w:tab/>
        <w:t>What is the definition of a flexible-based budgeting system?</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uses functional-based line items.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splits costs into variable and fixed components.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provides costs for a variety of activity levels.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develops budgets around a single expected level of activity.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400</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111.</w:t>
      </w:r>
      <w:r>
        <w:rPr>
          <w:rFonts w:ascii="Times New Roman" w:hAnsi="Times New Roman"/>
          <w:color w:val="000000"/>
        </w:rPr>
        <w:tab/>
        <w:t>What differences do volume variances examine?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static budget and actual costs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flexible budget and static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static budget and the rolling budget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differences between flexible budget and rolling budget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401</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112.</w:t>
      </w:r>
      <w:r>
        <w:rPr>
          <w:rFonts w:ascii="Times New Roman" w:hAnsi="Times New Roman"/>
          <w:color w:val="000000"/>
        </w:rPr>
        <w:tab/>
        <w:t>What is characteristic of activity-based budgets?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use the knowledge of cost behaviour to split the functional-based line items into fixed and variable components.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start with output and then determine the resources necessary to create that output.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rely on the use of functional-based line items.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work in environments where the products are homogenous and the production process is simple.</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113.</w:t>
      </w:r>
      <w:r>
        <w:rPr>
          <w:rFonts w:ascii="Times New Roman" w:hAnsi="Times New Roman"/>
          <w:color w:val="000000"/>
        </w:rPr>
        <w:tab/>
        <w:t>How is a budget variance calculated with an activity flexible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based on a flexible budget using cost for actual units produced.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based on a flexible budget using various activity drivers for actual units produced.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based on a flexible budget using flexible manufacturing.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based on a flexible budget using committed resources for actual units produced.</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114.</w:t>
      </w:r>
      <w:r>
        <w:rPr>
          <w:rFonts w:ascii="Times New Roman" w:hAnsi="Times New Roman"/>
          <w:color w:val="000000"/>
        </w:rPr>
        <w:tab/>
        <w:t>When is activity-based budgeting most useful?</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output is homogeneous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production processes are simple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diverse products are produced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volume levels are stable</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115.</w:t>
      </w:r>
      <w:r>
        <w:rPr>
          <w:rFonts w:ascii="Times New Roman" w:hAnsi="Times New Roman"/>
          <w:color w:val="000000"/>
        </w:rPr>
        <w:tab/>
        <w:t>Activity-based budgets compare costs for items based on which of the following activities?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403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116.</w:t>
      </w:r>
      <w:r>
        <w:rPr>
          <w:rFonts w:ascii="Times New Roman" w:hAnsi="Times New Roman"/>
          <w:color w:val="000000"/>
        </w:rPr>
        <w:tab/>
        <w:t>Which is the final step of the four steps needed to build an activity-based budget?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output level.</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activities and their drivers needed to produce output.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Estimate the demand for each activity to produce the output.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cost of resources required to produce the relevant activities.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403</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Harald, Inc., has done a cost analysis for its production of bumper stickers. 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 + $0.11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 $0.50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 + $45 per purchase order</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117.</w:t>
      </w:r>
      <w:r>
        <w:rPr>
          <w:rFonts w:ascii="Times New Roman" w:hAnsi="Times New Roman"/>
          <w:color w:val="000000"/>
        </w:rPr>
        <w:tab/>
        <w:t>Refer to the figure. Following are the actual costs of producing 85,000 stickers: 5,000 machine hours; 10 batches; 20 purchase orders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$11,500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28,300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budgeted cost per sticker (rounded to three decimal places)?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$0.468</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$0.478</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$0.486</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$0.487</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 + $550 + $25,000 + $2,500 + $500 + $200 + $900)/85,000 = $0.478</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$40,650/85,000 = </w:t>
      </w:r>
      <w:r>
        <w:rPr>
          <w:rFonts w:ascii="Times New Roman" w:hAnsi="Times New Roman"/>
          <w:color w:val="000000"/>
          <w:u w:val="double"/>
        </w:rPr>
        <w:t>$0.478</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118.</w:t>
      </w:r>
      <w:r w:rsidR="00824448">
        <w:rPr>
          <w:rFonts w:ascii="Times New Roman" w:hAnsi="Times New Roman"/>
          <w:color w:val="000000"/>
        </w:rPr>
        <w:tab/>
        <w:t>Refer to the figure. Following are the actual costs of producing 85,000 stickers: 5,000 machine hours; 10 batches; 20 purchase orders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$11,500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28,300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budget variance for setups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628"/>
        <w:gridCol w:w="1800"/>
      </w:tblGrid>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500</w:t>
            </w:r>
          </w:p>
        </w:tc>
      </w:tr>
      <w:tr w:rsidR="00824448">
        <w:tc>
          <w:tcPr>
            <w:tcW w:w="26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50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119.</w:t>
      </w:r>
      <w:r>
        <w:rPr>
          <w:rFonts w:ascii="Times New Roman" w:hAnsi="Times New Roman"/>
          <w:color w:val="000000"/>
        </w:rPr>
        <w:tab/>
        <w:t>Refer to the figure. What is the budget variance for maintenance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438"/>
        <w:gridCol w:w="1260"/>
      </w:tblGrid>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$11,500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$11,000 + (5,000 </w:t>
            </w:r>
            <w:r>
              <w:rPr>
                <w:rFonts w:ascii="Symbol" w:hAnsi="Symbol" w:cs="Symbol"/>
                <w:color w:val="000000"/>
              </w:rPr>
              <w:t></w:t>
            </w:r>
            <w:r>
              <w:rPr>
                <w:rFonts w:ascii="Times New Roman" w:hAnsi="Times New Roman"/>
                <w:color w:val="000000"/>
              </w:rPr>
              <w:t xml:space="preserve"> $0.11)</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11,550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50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120.</w:t>
      </w:r>
      <w:r w:rsidR="00824448">
        <w:rPr>
          <w:rFonts w:ascii="Times New Roman" w:hAnsi="Times New Roman"/>
          <w:color w:val="000000"/>
        </w:rPr>
        <w:tab/>
        <w:t>Refer to the figure. What is the budget variance for machining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258"/>
        <w:gridCol w:w="1170"/>
      </w:tblGrid>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$28,300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$25,000 + (5,000 </w:t>
            </w:r>
            <w:r>
              <w:rPr>
                <w:rFonts w:ascii="Symbol" w:hAnsi="Symbol" w:cs="Symbol"/>
                <w:color w:val="000000"/>
              </w:rPr>
              <w:t></w:t>
            </w:r>
            <w:r>
              <w:rPr>
                <w:rFonts w:ascii="Times New Roman" w:hAnsi="Times New Roman"/>
                <w:color w:val="000000"/>
              </w:rPr>
              <w:t xml:space="preserve"> $0.50)</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27,500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800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Rydingsward, Inc., has done a cost analysis for its production of reflectors. 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 $4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 + $1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 + $750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 $10 per purchase order</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121.</w:t>
      </w:r>
      <w:r>
        <w:rPr>
          <w:rFonts w:ascii="Times New Roman" w:hAnsi="Times New Roman"/>
          <w:color w:val="000000"/>
        </w:rPr>
        <w:tab/>
        <w:t>Refer to the figure. What is the budgeted maintenance cost if there was production of 50,000 reflectors that will require 8,000 machine hours, 25 batches, and 15,000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$79,000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 + ($4 </w:t>
      </w:r>
      <w:r>
        <w:rPr>
          <w:rFonts w:ascii="Symbol" w:hAnsi="Symbol" w:cs="Symbol"/>
          <w:color w:val="000000"/>
        </w:rPr>
        <w:t></w:t>
      </w:r>
      <w:r>
        <w:rPr>
          <w:rFonts w:ascii="Times New Roman" w:hAnsi="Times New Roman"/>
          <w:color w:val="000000"/>
        </w:rPr>
        <w:t xml:space="preserve"> 8,000) = </w:t>
      </w:r>
      <w:r>
        <w:rPr>
          <w:rFonts w:ascii="Times New Roman" w:hAnsi="Times New Roman"/>
          <w:color w:val="000000"/>
          <w:u w:val="double"/>
        </w:rPr>
        <w:t>$47,000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122.</w:t>
      </w:r>
      <w:r>
        <w:rPr>
          <w:rFonts w:ascii="Times New Roman" w:hAnsi="Times New Roman"/>
          <w:color w:val="000000"/>
        </w:rPr>
        <w:tab/>
        <w:t>Refer to the figure. What is the budgeted inspection cost if there was production of 50,000 reflectors that will require 8,000 machine hours, 25 batches, and 15,000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$18,750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$78,750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$60,000 + ($750 </w:t>
      </w:r>
      <w:r>
        <w:rPr>
          <w:rFonts w:ascii="Symbol" w:hAnsi="Symbol" w:cs="Symbol"/>
          <w:color w:val="000000"/>
        </w:rPr>
        <w:t></w:t>
      </w:r>
      <w:r>
        <w:rPr>
          <w:rFonts w:ascii="Times New Roman" w:hAnsi="Times New Roman"/>
          <w:color w:val="000000"/>
        </w:rPr>
        <w:t xml:space="preserve"> 25) = </w:t>
      </w:r>
      <w:r>
        <w:rPr>
          <w:rFonts w:ascii="Times New Roman" w:hAnsi="Times New Roman"/>
          <w:color w:val="000000"/>
          <w:u w:val="double"/>
        </w:rPr>
        <w:t>$78,750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123.</w:t>
      </w:r>
      <w:r>
        <w:rPr>
          <w:rFonts w:ascii="Times New Roman" w:hAnsi="Times New Roman"/>
          <w:color w:val="000000"/>
        </w:rPr>
        <w:tab/>
        <w:t>Refer to the figure. What are the budgeted setup costs if there was production of 50,000 reflectors that will require 8,000 machine hours, 25 batches, and 15,000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25 </w:t>
      </w:r>
      <w:r>
        <w:rPr>
          <w:rFonts w:ascii="Symbol" w:hAnsi="Symbol" w:cs="Symbol"/>
          <w:color w:val="000000"/>
        </w:rPr>
        <w:t></w:t>
      </w:r>
      <w:r>
        <w:rPr>
          <w:rFonts w:ascii="Times New Roman" w:hAnsi="Times New Roman"/>
          <w:color w:val="000000"/>
        </w:rPr>
        <w:t xml:space="preserve">$1,000 = </w:t>
      </w:r>
      <w:r>
        <w:rPr>
          <w:rFonts w:ascii="Times New Roman" w:hAnsi="Times New Roman"/>
          <w:color w:val="000000"/>
          <w:u w:val="double"/>
        </w:rPr>
        <w:t>$25,000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124.</w:t>
      </w:r>
      <w:r>
        <w:rPr>
          <w:rFonts w:ascii="Times New Roman" w:hAnsi="Times New Roman"/>
          <w:color w:val="000000"/>
        </w:rPr>
        <w:tab/>
        <w:t>Refer to the figure. What is the budgeted purchasing cost if there was production of 50,000 reflectors that will require 8,000 machine hours, 25 batches, and 15,000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$161,000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$50,000 + ($10 </w:t>
      </w:r>
      <w:r>
        <w:rPr>
          <w:rFonts w:ascii="Symbol" w:hAnsi="Symbol" w:cs="Symbol"/>
          <w:color w:val="000000"/>
        </w:rPr>
        <w:t></w:t>
      </w:r>
      <w:r>
        <w:rPr>
          <w:rFonts w:ascii="Times New Roman" w:hAnsi="Times New Roman"/>
          <w:color w:val="000000"/>
        </w:rPr>
        <w:t xml:space="preserve"> 15,000) = </w:t>
      </w:r>
      <w:r>
        <w:rPr>
          <w:rFonts w:ascii="Times New Roman" w:hAnsi="Times New Roman"/>
          <w:color w:val="000000"/>
          <w:u w:val="double"/>
        </w:rPr>
        <w:t>$200,000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125.</w:t>
      </w:r>
      <w:r>
        <w:rPr>
          <w:rFonts w:ascii="Times New Roman" w:hAnsi="Times New Roman"/>
          <w:color w:val="000000"/>
        </w:rPr>
        <w:tab/>
        <w:t>Refer to the figure. What is the machining cost for production of 50,000 reflectors that will require 8,000 machine hours, 25 batches, and 15,000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$38,410,000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$35,000 + ($1 </w:t>
      </w:r>
      <w:r>
        <w:rPr>
          <w:rFonts w:ascii="Symbol" w:hAnsi="Symbol" w:cs="Symbol"/>
          <w:color w:val="000000"/>
        </w:rPr>
        <w:t></w:t>
      </w:r>
      <w:r>
        <w:rPr>
          <w:rFonts w:ascii="Times New Roman" w:hAnsi="Times New Roman"/>
          <w:color w:val="000000"/>
        </w:rPr>
        <w:t xml:space="preserve"> 8,000) = </w:t>
      </w:r>
      <w:r>
        <w:rPr>
          <w:rFonts w:ascii="Times New Roman" w:hAnsi="Times New Roman"/>
          <w:color w:val="000000"/>
          <w:u w:val="double"/>
        </w:rPr>
        <w:t>$43,000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126.</w:t>
      </w:r>
      <w:r w:rsidR="00824448">
        <w:rPr>
          <w:rFonts w:ascii="Times New Roman" w:hAnsi="Times New Roman"/>
          <w:color w:val="000000"/>
        </w:rPr>
        <w:tab/>
        <w:t>Refer to the figure. What is the machining cost for production of 50,000 reflectors that will require 8,000 machine hours, 25 batches, and 15,000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$393,750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$933,410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$3,937,500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$38,410,000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$15,000 + $32,000 + $35,000 + $8,000 + $60,000 + $18,750 + $25,000 + $50,000 + $150,000 = $393,750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8-4</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127.</w:t>
      </w:r>
      <w:r>
        <w:rPr>
          <w:rFonts w:ascii="Times New Roman" w:hAnsi="Times New Roman"/>
          <w:color w:val="000000"/>
        </w:rPr>
        <w:tab/>
        <w:t>Refer to the figure. What is the budget for maintenance if 20,000 reflectors were made that required 3,500 machine hours, 12 batches, and 5,000 purchase orders?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 + ($4 </w:t>
      </w:r>
      <w:r>
        <w:rPr>
          <w:rFonts w:ascii="Symbol" w:hAnsi="Symbol" w:cs="Symbol"/>
          <w:color w:val="000000"/>
        </w:rPr>
        <w:t></w:t>
      </w:r>
      <w:r>
        <w:rPr>
          <w:rFonts w:ascii="Times New Roman" w:hAnsi="Times New Roman"/>
          <w:color w:val="000000"/>
        </w:rPr>
        <w:t xml:space="preserve"> 3,500) = </w:t>
      </w:r>
      <w:r>
        <w:rPr>
          <w:rFonts w:ascii="Times New Roman" w:hAnsi="Times New Roman"/>
          <w:color w:val="000000"/>
          <w:u w:val="double"/>
        </w:rPr>
        <w:t>$29,000</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Glenn, Inc. has done a cost analysis for its production of T-shirts. 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 + $2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 + $3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 $500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 + $150 per purchase order</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Following are the actual costs of producing 75,000 T-shirts: 5,000 machine hours; 10 batches; 20 purchase orders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268"/>
        <w:gridCol w:w="213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21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1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73,000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21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73,000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1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1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82,000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1C550D"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128.</w:t>
      </w:r>
      <w:r w:rsidR="00824448">
        <w:rPr>
          <w:rFonts w:ascii="Times New Roman" w:hAnsi="Times New Roman"/>
          <w:color w:val="000000"/>
        </w:rPr>
        <w:tab/>
        <w:t>What is the budget variance for maintenance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078"/>
        <w:gridCol w:w="1350"/>
      </w:tblGrid>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$11,000 + (5,000 </w:t>
            </w:r>
            <w:r>
              <w:rPr>
                <w:rFonts w:ascii="Symbol" w:hAnsi="Symbol" w:cs="Symbol"/>
                <w:color w:val="000000"/>
              </w:rPr>
              <w:t></w:t>
            </w:r>
            <w:r>
              <w:rPr>
                <w:rFonts w:ascii="Times New Roman" w:hAnsi="Times New Roman"/>
                <w:color w:val="000000"/>
              </w:rPr>
              <w:t xml:space="preserve"> $2)</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21,000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1,000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129.</w:t>
      </w:r>
      <w:r>
        <w:rPr>
          <w:rFonts w:ascii="Times New Roman" w:hAnsi="Times New Roman"/>
          <w:color w:val="000000"/>
        </w:rPr>
        <w:tab/>
        <w:t>Refer to the figure. What is the budget variance for machining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078"/>
        <w:gridCol w:w="1350"/>
      </w:tblGrid>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$55,000 + (5,000 </w:t>
            </w:r>
            <w:r>
              <w:rPr>
                <w:rFonts w:ascii="Symbol" w:hAnsi="Symbol" w:cs="Symbol"/>
                <w:color w:val="000000"/>
              </w:rPr>
              <w:t></w:t>
            </w:r>
            <w:r>
              <w:rPr>
                <w:rFonts w:ascii="Times New Roman" w:hAnsi="Times New Roman"/>
                <w:color w:val="000000"/>
              </w:rPr>
              <w:t xml:space="preserve"> $3)</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70,000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3,000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130.</w:t>
      </w:r>
      <w:r>
        <w:rPr>
          <w:rFonts w:ascii="Times New Roman" w:hAnsi="Times New Roman"/>
          <w:color w:val="000000"/>
        </w:rPr>
        <w:tab/>
        <w:t>Refer to the figure. What is the budget variance for inspection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$4,200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078"/>
        <w:gridCol w:w="1350"/>
      </w:tblGrid>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$73,000</w:t>
            </w:r>
          </w:p>
        </w:tc>
      </w:tr>
      <w:tr w:rsidR="00824448">
        <w:trPr>
          <w:trHeight w:val="225"/>
        </w:trPr>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$70,000 + (10 </w:t>
            </w:r>
            <w:r>
              <w:rPr>
                <w:rFonts w:ascii="Symbol" w:hAnsi="Symbol" w:cs="Symbol"/>
                <w:color w:val="000000"/>
              </w:rPr>
              <w:t></w:t>
            </w:r>
            <w:r>
              <w:rPr>
                <w:rFonts w:ascii="Times New Roman" w:hAnsi="Times New Roman"/>
                <w:color w:val="000000"/>
              </w:rPr>
              <w:t xml:space="preserve"> $500)</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75,000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2,000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131.</w:t>
      </w:r>
      <w:r w:rsidR="00824448">
        <w:rPr>
          <w:rFonts w:ascii="Times New Roman" w:hAnsi="Times New Roman"/>
          <w:color w:val="000000"/>
        </w:rPr>
        <w:tab/>
        <w:t>Refer to the figure. What is the budget variance for setups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718"/>
        <w:gridCol w:w="1710"/>
      </w:tblGrid>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($2,000 </w:t>
            </w:r>
            <w:r>
              <w:rPr>
                <w:rFonts w:ascii="Symbol" w:hAnsi="Symbol" w:cs="Symbol"/>
                <w:color w:val="000000"/>
              </w:rPr>
              <w:t></w:t>
            </w:r>
            <w:r>
              <w:rPr>
                <w:rFonts w:ascii="Times New Roman" w:hAnsi="Times New Roman"/>
                <w:color w:val="000000"/>
              </w:rPr>
              <w:t xml:space="preserve"> 10)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20,000</w:t>
            </w:r>
          </w:p>
        </w:tc>
      </w:tr>
      <w:tr w:rsidR="00824448">
        <w:tc>
          <w:tcPr>
            <w:tcW w:w="271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2,000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132.</w:t>
      </w:r>
      <w:r>
        <w:rPr>
          <w:rFonts w:ascii="Times New Roman" w:hAnsi="Times New Roman"/>
          <w:color w:val="000000"/>
        </w:rPr>
        <w:tab/>
        <w:t>Refer to the figure. What is the budget variance for purchasing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078"/>
        <w:gridCol w:w="1350"/>
      </w:tblGrid>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$82,000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$80,000 + (20 </w:t>
            </w:r>
            <w:r>
              <w:rPr>
                <w:rFonts w:ascii="Symbol" w:hAnsi="Symbol" w:cs="Symbol"/>
                <w:color w:val="000000"/>
              </w:rPr>
              <w:t></w:t>
            </w:r>
            <w:r>
              <w:rPr>
                <w:rFonts w:ascii="Times New Roman" w:hAnsi="Times New Roman"/>
                <w:color w:val="000000"/>
              </w:rPr>
              <w:t xml:space="preserve"> $150)</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83,000</w:t>
            </w:r>
          </w:p>
        </w:tc>
      </w:tr>
      <w:tr w:rsidR="00824448">
        <w:tc>
          <w:tcPr>
            <w:tcW w:w="30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1,000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133.</w:t>
      </w:r>
      <w:r w:rsidR="00824448">
        <w:rPr>
          <w:rFonts w:ascii="Times New Roman" w:hAnsi="Times New Roman"/>
          <w:color w:val="000000"/>
        </w:rPr>
        <w:tab/>
        <w:t>Refer to the figure. What is the budget variance for total costs in an activity-based performance report?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5508"/>
        <w:gridCol w:w="1350"/>
      </w:tblGrid>
      <w:tr w:rsidR="00824448">
        <w:tc>
          <w:tcPr>
            <w:tcW w:w="55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$266,000</w:t>
            </w:r>
          </w:p>
        </w:tc>
      </w:tr>
      <w:tr w:rsidR="00824448">
        <w:tc>
          <w:tcPr>
            <w:tcW w:w="55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 $21,000 + $70,000 + $75,000 + $20,000 + $83,000</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269,000</w:t>
            </w:r>
          </w:p>
        </w:tc>
      </w:tr>
      <w:tr w:rsidR="00824448">
        <w:tc>
          <w:tcPr>
            <w:tcW w:w="55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3,000</w:t>
            </w:r>
            <w:r>
              <w:rPr>
                <w:rFonts w:ascii="Times New Roman" w:hAnsi="Times New Roman"/>
                <w:color w:val="000000"/>
              </w:rPr>
              <w:t xml:space="preserve"> F</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Villafane, Inc., has done a cost analysis for its production of decals. 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 $0.05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 $0.01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 $15 per purchase order</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Following are the actual costs of producing 35,000 decals: 1,000 machine hours; 5 batches; 30 purchase orders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988"/>
        <w:gridCol w:w="4320"/>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w:t>
            </w:r>
          </w:p>
        </w:tc>
        <w:tc>
          <w:tcPr>
            <w:tcW w:w="432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$5,080</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432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432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432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variances were given in the activity performance report:</w:t>
      </w: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134.</w:t>
      </w:r>
      <w:r>
        <w:rPr>
          <w:rFonts w:ascii="Times New Roman" w:hAnsi="Times New Roman"/>
          <w:color w:val="000000"/>
        </w:rPr>
        <w:tab/>
        <w:t>Refer to the figure. What is the actual cost of machining?</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$24,970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$25,010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$25,050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$25,970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258"/>
        <w:gridCol w:w="1170"/>
      </w:tblGrid>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40 F</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$25,000 + (1,000 </w:t>
            </w:r>
            <w:r>
              <w:rPr>
                <w:rFonts w:ascii="Symbol" w:hAnsi="Symbol" w:cs="Symbol"/>
                <w:color w:val="000000"/>
              </w:rPr>
              <w:t></w:t>
            </w:r>
            <w:r>
              <w:rPr>
                <w:rFonts w:ascii="Times New Roman" w:hAnsi="Times New Roman"/>
                <w:color w:val="000000"/>
              </w:rPr>
              <w:t xml:space="preserve"> $0.01)</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25,010</w:t>
            </w:r>
          </w:p>
        </w:tc>
      </w:tr>
      <w:tr w:rsidR="00824448">
        <w:tc>
          <w:tcPr>
            <w:tcW w:w="325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$24,970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135.</w:t>
      </w:r>
      <w:r>
        <w:rPr>
          <w:rFonts w:ascii="Times New Roman" w:hAnsi="Times New Roman"/>
          <w:color w:val="000000"/>
        </w:rPr>
        <w:tab/>
        <w:t>Refer to the figure. The following variances were given in the activity performance report:</w:t>
      </w: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Design</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actual cost of setups?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808"/>
        <w:gridCol w:w="1620"/>
      </w:tblGrid>
      <w:tr w:rsidR="00824448">
        <w:trPr>
          <w:trHeight w:val="255"/>
        </w:trPr>
        <w:tc>
          <w:tcPr>
            <w:tcW w:w="28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15 F</w:t>
            </w:r>
          </w:p>
        </w:tc>
      </w:tr>
      <w:tr w:rsidR="00824448">
        <w:trPr>
          <w:trHeight w:val="225"/>
        </w:trPr>
        <w:tc>
          <w:tcPr>
            <w:tcW w:w="28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$35 </w:t>
            </w:r>
            <w:r>
              <w:rPr>
                <w:rFonts w:ascii="Symbol" w:hAnsi="Symbol" w:cs="Symbol"/>
                <w:color w:val="000000"/>
              </w:rPr>
              <w:t></w:t>
            </w:r>
            <w:r>
              <w:rPr>
                <w:rFonts w:ascii="Times New Roman" w:hAnsi="Times New Roman"/>
                <w:color w:val="000000"/>
              </w:rPr>
              <w:t xml:space="preserve"> 5</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175</w:t>
            </w:r>
          </w:p>
        </w:tc>
      </w:tr>
      <w:tr w:rsidR="00824448">
        <w:tc>
          <w:tcPr>
            <w:tcW w:w="280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$160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136.</w:t>
      </w:r>
      <w:r>
        <w:rPr>
          <w:rFonts w:ascii="Times New Roman" w:hAnsi="Times New Roman"/>
          <w:color w:val="000000"/>
        </w:rPr>
        <w:tab/>
        <w:t>Refer to the figure. The following variances were given in the activity performance report:</w:t>
      </w: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activity variance for design?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 F</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438"/>
        <w:gridCol w:w="1170"/>
      </w:tblGrid>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$5,080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$5,000 + (1,000 </w:t>
            </w:r>
            <w:r>
              <w:rPr>
                <w:rFonts w:ascii="Symbol" w:hAnsi="Symbol" w:cs="Symbol"/>
                <w:color w:val="000000"/>
              </w:rPr>
              <w:t></w:t>
            </w:r>
            <w:r>
              <w:rPr>
                <w:rFonts w:ascii="Times New Roman" w:hAnsi="Times New Roman"/>
                <w:color w:val="000000"/>
              </w:rPr>
              <w:t xml:space="preserve"> $0.05)</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5,050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117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30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8-6</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137.</w:t>
      </w:r>
      <w:r w:rsidR="00824448">
        <w:rPr>
          <w:rFonts w:ascii="Times New Roman" w:hAnsi="Times New Roman"/>
          <w:color w:val="000000"/>
        </w:rPr>
        <w:tab/>
        <w:t>Refer to the figure. The following variances were given in the activity performance report:</w:t>
      </w: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Design</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activity variance for purchasing?</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 U</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438"/>
        <w:gridCol w:w="990"/>
      </w:tblGrid>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w:t>
            </w:r>
          </w:p>
        </w:tc>
        <w:tc>
          <w:tcPr>
            <w:tcW w:w="9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Budget $50 + (30 </w:t>
            </w:r>
            <w:r>
              <w:rPr>
                <w:rFonts w:ascii="Symbol" w:hAnsi="Symbol" w:cs="Symbol"/>
                <w:color w:val="000000"/>
              </w:rPr>
              <w:t></w:t>
            </w:r>
            <w:r>
              <w:rPr>
                <w:rFonts w:ascii="Times New Roman" w:hAnsi="Times New Roman"/>
                <w:color w:val="000000"/>
              </w:rPr>
              <w:t xml:space="preserve"> $15)</w:t>
            </w:r>
          </w:p>
        </w:tc>
        <w:tc>
          <w:tcPr>
            <w:tcW w:w="9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500</w:t>
            </w:r>
          </w:p>
        </w:tc>
      </w:tr>
      <w:tr w:rsidR="00824448">
        <w:tc>
          <w:tcPr>
            <w:tcW w:w="34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w:t>
            </w:r>
          </w:p>
        </w:tc>
        <w:tc>
          <w:tcPr>
            <w:tcW w:w="99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$100</w:t>
            </w:r>
            <w:r>
              <w:rPr>
                <w:rFonts w:ascii="Times New Roman" w:hAnsi="Times New Roman"/>
                <w:color w:val="000000"/>
              </w:rPr>
              <w:t xml:space="preserve"> U</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405</w:t>
      </w:r>
      <w:r>
        <w:rPr>
          <w:rFonts w:ascii="Times New Roman" w:hAnsi="Times New Roman"/>
          <w:color w:val="000000"/>
        </w:rPr>
        <w:tab/>
        <w:t>OBJ:</w:t>
      </w:r>
      <w:r>
        <w:rPr>
          <w:rFonts w:ascii="Times New Roman" w:hAnsi="Times New Roman"/>
          <w:color w:val="000000"/>
        </w:rPr>
        <w:tab/>
        <w:t>8-5</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138.</w:t>
      </w:r>
      <w:r>
        <w:rPr>
          <w:rFonts w:ascii="Times New Roman" w:hAnsi="Times New Roman"/>
          <w:color w:val="000000"/>
        </w:rPr>
        <w:tab/>
        <w:t>A functional-based approach to budgeting compares costs for which of the following functional line items?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ordering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139.</w:t>
      </w:r>
      <w:r>
        <w:rPr>
          <w:rFonts w:ascii="Times New Roman" w:hAnsi="Times New Roman"/>
          <w:color w:val="000000"/>
        </w:rPr>
        <w:tab/>
        <w:t>When budgets are used to evaluate performance, which factor is insignificant with respect to behaviour behavioural effect?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concern for status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concern for financial matters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concern for career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concern for company profit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Pr="00025453"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25453">
        <w:rPr>
          <w:rFonts w:ascii="Times New Roman" w:hAnsi="Times New Roman"/>
          <w:color w:val="000000"/>
          <w:lang w:val="fr-CA"/>
        </w:rPr>
        <w:t>ANS:</w:t>
      </w:r>
      <w:r w:rsidRPr="00025453">
        <w:rPr>
          <w:rFonts w:ascii="Times New Roman" w:hAnsi="Times New Roman"/>
          <w:color w:val="000000"/>
          <w:lang w:val="fr-CA"/>
        </w:rPr>
        <w:tab/>
        <w:t>D</w:t>
      </w:r>
      <w:r w:rsidRPr="00025453">
        <w:rPr>
          <w:rFonts w:ascii="Times New Roman" w:hAnsi="Times New Roman"/>
          <w:color w:val="000000"/>
          <w:lang w:val="fr-CA"/>
        </w:rPr>
        <w:tab/>
        <w:t>PTS:</w:t>
      </w:r>
      <w:r w:rsidRPr="00025453">
        <w:rPr>
          <w:rFonts w:ascii="Times New Roman" w:hAnsi="Times New Roman"/>
          <w:color w:val="000000"/>
          <w:lang w:val="fr-CA"/>
        </w:rPr>
        <w:tab/>
        <w:t>1</w:t>
      </w:r>
      <w:r w:rsidRPr="00025453">
        <w:rPr>
          <w:rFonts w:ascii="Times New Roman" w:hAnsi="Times New Roman"/>
          <w:color w:val="000000"/>
          <w:lang w:val="fr-CA"/>
        </w:rPr>
        <w:tab/>
        <w:t>DIF:</w:t>
      </w:r>
      <w:r w:rsidRPr="00025453">
        <w:rPr>
          <w:rFonts w:ascii="Times New Roman" w:hAnsi="Times New Roman"/>
          <w:color w:val="000000"/>
          <w:lang w:val="fr-CA"/>
        </w:rPr>
        <w:tab/>
        <w:t>Difficult</w:t>
      </w:r>
      <w:r w:rsidRPr="00025453">
        <w:rPr>
          <w:rFonts w:ascii="Times New Roman" w:hAnsi="Times New Roman"/>
          <w:color w:val="000000"/>
          <w:lang w:val="fr-CA"/>
        </w:rPr>
        <w:tab/>
        <w:t>REF:</w:t>
      </w:r>
      <w:r w:rsidRPr="00025453">
        <w:rPr>
          <w:rFonts w:ascii="Times New Roman" w:hAnsi="Times New Roman"/>
          <w:color w:val="000000"/>
          <w:lang w:val="fr-CA"/>
        </w:rPr>
        <w:tab/>
        <w:t>p. 407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140.</w:t>
      </w:r>
      <w:r>
        <w:rPr>
          <w:rFonts w:ascii="Times New Roman" w:hAnsi="Times New Roman"/>
          <w:color w:val="000000"/>
        </w:rPr>
        <w:tab/>
        <w:t>What does goal congruence mean?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is alignment of organizational and managerial goals.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organization is aligned to the needs of the environment.</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organization is aligned to shareholder goals.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is no divergence between organization and stockholder goals.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141.</w:t>
      </w:r>
      <w:r w:rsidR="00824448">
        <w:rPr>
          <w:rFonts w:ascii="Times New Roman" w:hAnsi="Times New Roman"/>
          <w:color w:val="000000"/>
        </w:rPr>
        <w:tab/>
        <w:t>When the reaction to a budget is negative, resulting in managerial behaviour that is negative for the organization, what is the resulting behaviour known as?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dysfunctional behaviour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psychopathic behaviour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congruent behaviour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sociopathic behaviour</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142.</w:t>
      </w:r>
      <w:r>
        <w:rPr>
          <w:rFonts w:ascii="Times New Roman" w:hAnsi="Times New Roman"/>
          <w:color w:val="000000"/>
        </w:rPr>
        <w:tab/>
        <w:t>What does the ideal budget system create in managers?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goal congruence and extreme caution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drive and risk avoidance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goal congruence and drive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drive and extreme caution</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143.</w:t>
      </w:r>
      <w:r>
        <w:rPr>
          <w:rFonts w:ascii="Times New Roman" w:hAnsi="Times New Roman"/>
          <w:color w:val="000000"/>
        </w:rPr>
        <w:tab/>
        <w:t>Which of the following is NOT a key feature of an ideal budgetary system?</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participation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incentives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accountability for noncontrollable costs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feedback on performance</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407</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144.</w:t>
      </w:r>
      <w:r>
        <w:rPr>
          <w:rFonts w:ascii="Times New Roman" w:hAnsi="Times New Roman"/>
          <w:color w:val="000000"/>
        </w:rPr>
        <w:tab/>
        <w:t>Which of the following is NOT a key feature of an ideal budgetary system?</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controllable costs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single measure for performance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incentives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frequent feedback</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145.</w:t>
      </w:r>
      <w:r>
        <w:rPr>
          <w:rFonts w:ascii="Times New Roman" w:hAnsi="Times New Roman"/>
          <w:color w:val="000000"/>
        </w:rPr>
        <w:tab/>
        <w:t>What is the term for analysis that fosters management by exception?</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value analysis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analysis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sensitivity analysis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variance analysis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146.</w:t>
      </w:r>
      <w:r>
        <w:rPr>
          <w:rFonts w:ascii="Times New Roman" w:hAnsi="Times New Roman"/>
          <w:color w:val="000000"/>
        </w:rPr>
        <w:tab/>
        <w:t>Which of the following is an example of a negative incentive?</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promotion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nonfinancial incentive</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feedback reports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termination of employment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147.</w:t>
      </w:r>
      <w:r w:rsidR="00824448">
        <w:rPr>
          <w:rFonts w:ascii="Times New Roman" w:hAnsi="Times New Roman"/>
          <w:color w:val="000000"/>
        </w:rPr>
        <w:tab/>
        <w:t>Which of the following is a disadvantage of participative budgeting?</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time consuming.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encourages communication.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increases by-in.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allows for creativity.</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148.</w:t>
      </w:r>
      <w:r>
        <w:rPr>
          <w:rFonts w:ascii="Times New Roman" w:hAnsi="Times New Roman"/>
          <w:color w:val="000000"/>
        </w:rPr>
        <w:tab/>
        <w:t>Which of the following is NOT a potential disadvantage of participative budgeting?</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pseudo participation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performance feedback</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unrealistic standards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budgetary slack</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Pr="00025453"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25453">
        <w:rPr>
          <w:rFonts w:ascii="Times New Roman" w:hAnsi="Times New Roman"/>
          <w:color w:val="000000"/>
          <w:lang w:val="fr-CA"/>
        </w:rPr>
        <w:t>ANS:</w:t>
      </w:r>
      <w:r w:rsidRPr="00025453">
        <w:rPr>
          <w:rFonts w:ascii="Times New Roman" w:hAnsi="Times New Roman"/>
          <w:color w:val="000000"/>
          <w:lang w:val="fr-CA"/>
        </w:rPr>
        <w:tab/>
        <w:t>B</w:t>
      </w:r>
      <w:r w:rsidRPr="00025453">
        <w:rPr>
          <w:rFonts w:ascii="Times New Roman" w:hAnsi="Times New Roman"/>
          <w:color w:val="000000"/>
          <w:lang w:val="fr-CA"/>
        </w:rPr>
        <w:tab/>
        <w:t>PTS:</w:t>
      </w:r>
      <w:r w:rsidRPr="00025453">
        <w:rPr>
          <w:rFonts w:ascii="Times New Roman" w:hAnsi="Times New Roman"/>
          <w:color w:val="000000"/>
          <w:lang w:val="fr-CA"/>
        </w:rPr>
        <w:tab/>
        <w:t>1</w:t>
      </w:r>
      <w:r w:rsidRPr="00025453">
        <w:rPr>
          <w:rFonts w:ascii="Times New Roman" w:hAnsi="Times New Roman"/>
          <w:color w:val="000000"/>
          <w:lang w:val="fr-CA"/>
        </w:rPr>
        <w:tab/>
        <w:t>DIF:</w:t>
      </w:r>
      <w:r w:rsidRPr="00025453">
        <w:rPr>
          <w:rFonts w:ascii="Times New Roman" w:hAnsi="Times New Roman"/>
          <w:color w:val="000000"/>
          <w:lang w:val="fr-CA"/>
        </w:rPr>
        <w:tab/>
        <w:t>Difficult</w:t>
      </w:r>
      <w:r w:rsidRPr="00025453">
        <w:rPr>
          <w:rFonts w:ascii="Times New Roman" w:hAnsi="Times New Roman"/>
          <w:color w:val="000000"/>
          <w:lang w:val="fr-CA"/>
        </w:rPr>
        <w:tab/>
        <w:t>REF:</w:t>
      </w:r>
      <w:r w:rsidRPr="00025453">
        <w:rPr>
          <w:rFonts w:ascii="Times New Roman" w:hAnsi="Times New Roman"/>
          <w:color w:val="000000"/>
          <w:lang w:val="fr-CA"/>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149.</w:t>
      </w:r>
      <w:r>
        <w:rPr>
          <w:rFonts w:ascii="Times New Roman" w:hAnsi="Times New Roman"/>
          <w:color w:val="000000"/>
        </w:rPr>
        <w:tab/>
        <w:t>Which of the following exists when managers deliberately underestimate revenues or overestimate costs to provide flexibility?</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realistic standards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monetary incentives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budgetary slack</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management by exception</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150.</w:t>
      </w:r>
      <w:r>
        <w:rPr>
          <w:rFonts w:ascii="Times New Roman" w:hAnsi="Times New Roman"/>
          <w:color w:val="000000"/>
        </w:rPr>
        <w:tab/>
        <w:t>What do realistic budgets reflect?</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levels of activity, full capacity usage, efficiencies, and general economic trends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levels of activity, seasonal variations, efficiencies, and general economic trends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ideal levels of activity, full capacity usage, efficiencies, and general economic trends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ideal levels of activity, full capacity usage, and efficiencies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Pr="00025453"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25453">
        <w:rPr>
          <w:rFonts w:ascii="Times New Roman" w:hAnsi="Times New Roman"/>
          <w:color w:val="000000"/>
          <w:lang w:val="fr-CA"/>
        </w:rPr>
        <w:t>ANS:</w:t>
      </w:r>
      <w:r w:rsidRPr="00025453">
        <w:rPr>
          <w:rFonts w:ascii="Times New Roman" w:hAnsi="Times New Roman"/>
          <w:color w:val="000000"/>
          <w:lang w:val="fr-CA"/>
        </w:rPr>
        <w:tab/>
        <w:t>B</w:t>
      </w:r>
      <w:r w:rsidRPr="00025453">
        <w:rPr>
          <w:rFonts w:ascii="Times New Roman" w:hAnsi="Times New Roman"/>
          <w:color w:val="000000"/>
          <w:lang w:val="fr-CA"/>
        </w:rPr>
        <w:tab/>
        <w:t>PTS:</w:t>
      </w:r>
      <w:r w:rsidRPr="00025453">
        <w:rPr>
          <w:rFonts w:ascii="Times New Roman" w:hAnsi="Times New Roman"/>
          <w:color w:val="000000"/>
          <w:lang w:val="fr-CA"/>
        </w:rPr>
        <w:tab/>
        <w:t>1</w:t>
      </w:r>
      <w:r w:rsidRPr="00025453">
        <w:rPr>
          <w:rFonts w:ascii="Times New Roman" w:hAnsi="Times New Roman"/>
          <w:color w:val="000000"/>
          <w:lang w:val="fr-CA"/>
        </w:rPr>
        <w:tab/>
        <w:t>DIF:</w:t>
      </w:r>
      <w:r w:rsidRPr="00025453">
        <w:rPr>
          <w:rFonts w:ascii="Times New Roman" w:hAnsi="Times New Roman"/>
          <w:color w:val="000000"/>
          <w:lang w:val="fr-CA"/>
        </w:rPr>
        <w:tab/>
        <w:t>Difficult</w:t>
      </w:r>
      <w:r w:rsidRPr="00025453">
        <w:rPr>
          <w:rFonts w:ascii="Times New Roman" w:hAnsi="Times New Roman"/>
          <w:color w:val="000000"/>
          <w:lang w:val="fr-CA"/>
        </w:rPr>
        <w:tab/>
        <w:t>REF:</w:t>
      </w:r>
      <w:r w:rsidRPr="00025453">
        <w:rPr>
          <w:rFonts w:ascii="Times New Roman" w:hAnsi="Times New Roman"/>
          <w:color w:val="000000"/>
          <w:lang w:val="fr-CA"/>
        </w:rPr>
        <w:tab/>
        <w:t>p. 408</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151.</w:t>
      </w:r>
      <w:r>
        <w:rPr>
          <w:rFonts w:ascii="Times New Roman" w:hAnsi="Times New Roman"/>
          <w:color w:val="000000"/>
        </w:rPr>
        <w:tab/>
        <w:t>What are controllable costs?</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 manager has no authority over.</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 manager cannot avoid.</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 manager does not participate in authorizing.</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 manager can influence through decision making.</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410</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152.</w:t>
      </w:r>
      <w:r>
        <w:rPr>
          <w:rFonts w:ascii="Times New Roman" w:hAnsi="Times New Roman"/>
          <w:color w:val="000000"/>
        </w:rPr>
        <w:tab/>
        <w:t>When does myopic behaviour occur?</w:t>
      </w:r>
    </w:p>
    <w:tbl>
      <w:tblPr>
        <w:tblW w:w="0" w:type="auto"/>
        <w:tblCellMar>
          <w:left w:w="45" w:type="dxa"/>
          <w:right w:w="45" w:type="dxa"/>
        </w:tblCellMar>
        <w:tblLook w:val="0000"/>
      </w:tblPr>
      <w:tblGrid>
        <w:gridCol w:w="360"/>
        <w:gridCol w:w="8100"/>
      </w:tblGrid>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actions improve budgetary performance in the shortrun but are harmful in the long run</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there is uncertainty</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there is focus on immediate costs</w:t>
            </w:r>
          </w:p>
        </w:tc>
      </w:tr>
      <w:tr w:rsidR="00824448">
        <w:tc>
          <w:tcPr>
            <w:tcW w:w="3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actions improve budgetary performance in the distant time horizon</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sz w:val="12"/>
          <w:szCs w:val="12"/>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410</w:t>
      </w: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824448" w:rsidRDefault="00824448">
      <w:pPr>
        <w:widowControl w:val="0"/>
        <w:suppressAutoHyphens/>
        <w:autoSpaceDE w:val="0"/>
        <w:autoSpaceDN w:val="0"/>
        <w:adjustRightInd w:val="0"/>
        <w:spacing w:after="0" w:line="240" w:lineRule="auto"/>
        <w:rPr>
          <w:rFonts w:ascii="Times New Roman" w:hAnsi="Times New Roman"/>
          <w:color w:val="000000"/>
          <w:sz w:val="36"/>
          <w:szCs w:val="36"/>
        </w:rPr>
      </w:pPr>
    </w:p>
    <w:p w:rsidR="00824448" w:rsidRDefault="00824448">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PROBLEM</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Define budgeting and control. How are budgets used in planning? How are budgets used to control? What are some of the reasons for budgeting?</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Budgets are the quantitative expressions of plans. Budgets are used to translate the goals and strategies of an organization into operational terms.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Control is the process of setting standards, receiving feedback on actual performance, and taking corrective action whenever actual performance deviates significantly from planned performance. Budgets are the standards, and they are compared with actual costs and revenues to provide feedback.</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Budgeting forces managers to plan, provides resource information for decision making, sets benchmarks for control and evaluation, and improves the functions of communication and coordination.</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8-1</w:t>
      </w:r>
      <w:r>
        <w:rPr>
          <w:rFonts w:ascii="Times New Roman" w:hAnsi="Times New Roman"/>
          <w:color w:val="000000"/>
        </w:rPr>
        <w:tab/>
        <w:t>NAT:</w:t>
      </w:r>
      <w:r>
        <w:rPr>
          <w:rFonts w:ascii="Times New Roman" w:hAnsi="Times New Roman"/>
          <w:color w:val="000000"/>
        </w:rPr>
        <w:tab/>
        <w:t>AACSB Reflective</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Smithson Corporation has the following budgeted sales for the selected six-month period:</w:t>
      </w:r>
    </w:p>
    <w:tbl>
      <w:tblPr>
        <w:tblW w:w="0" w:type="auto"/>
        <w:tblLook w:val="0000"/>
      </w:tblPr>
      <w:tblGrid>
        <w:gridCol w:w="4248"/>
        <w:gridCol w:w="1440"/>
      </w:tblGrid>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Unit Sales</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were 7,500 units of finished goods in inventory at the beginning of June. Plans are to have an inventory of finished product equal to 20 percent of the unit sales for the next month.</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Three kilograms of materials are required for each unit produced. Each kilogram of material costs $20. Inventory levels for materials equal 30 percent of the needs for the next month. Materials inventory on June 1 was 5,000 kilograms.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production budgets in units for July, August, and September.</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purchases budget in pounds and dollars for July, August, and September.</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3690"/>
        <w:gridCol w:w="1440"/>
        <w:gridCol w:w="1440"/>
        <w:gridCol w:w="1710"/>
      </w:tblGrid>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July</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August</w:t>
            </w:r>
          </w:p>
        </w:tc>
        <w:tc>
          <w:tcPr>
            <w:tcW w:w="17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September</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7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35,000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Add: Desired ending inventory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7,000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5,000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6,000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needs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31,000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Beginning inventory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7,000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5,000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69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to be produced</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23,000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33,000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26,000</w:t>
            </w:r>
          </w:p>
        </w:tc>
      </w:tr>
    </w:tbl>
    <w:p w:rsidR="00025453" w:rsidRDefault="00025453">
      <w:pPr>
        <w:keepLines/>
        <w:suppressAutoHyphens/>
        <w:autoSpaceDE w:val="0"/>
        <w:autoSpaceDN w:val="0"/>
        <w:adjustRightInd w:val="0"/>
        <w:spacing w:after="0" w:line="240" w:lineRule="auto"/>
        <w:rPr>
          <w:rFonts w:ascii="Times New Roman" w:hAnsi="Times New Roman"/>
          <w:color w:val="000000"/>
        </w:rPr>
      </w:pPr>
    </w:p>
    <w:p w:rsidR="00025453" w:rsidRDefault="00025453">
      <w:pPr>
        <w:rPr>
          <w:rFonts w:ascii="Times New Roman" w:hAnsi="Times New Roman"/>
          <w:color w:val="000000"/>
        </w:rPr>
      </w:pPr>
      <w:r>
        <w:rPr>
          <w:rFonts w:ascii="Times New Roman" w:hAnsi="Times New Roman"/>
          <w:color w:val="000000"/>
        </w:rPr>
        <w:br w:type="page"/>
      </w:r>
    </w:p>
    <w:tbl>
      <w:tblPr>
        <w:tblW w:w="0" w:type="auto"/>
        <w:tblCellMar>
          <w:left w:w="90" w:type="dxa"/>
          <w:right w:w="90" w:type="dxa"/>
        </w:tblCellMar>
        <w:tblLook w:val="0000"/>
      </w:tblPr>
      <w:tblGrid>
        <w:gridCol w:w="468"/>
        <w:gridCol w:w="1224"/>
        <w:gridCol w:w="1692"/>
        <w:gridCol w:w="1026"/>
        <w:gridCol w:w="666"/>
        <w:gridCol w:w="864"/>
        <w:gridCol w:w="888"/>
        <w:gridCol w:w="432"/>
        <w:gridCol w:w="1292"/>
      </w:tblGrid>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b.</w:t>
            </w: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July</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August</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September</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to be produced</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23,000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33,000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26,000</w:t>
            </w:r>
            <w:r>
              <w:rPr>
                <w:rFonts w:ascii="Times New Roman" w:hAnsi="Times New Roman"/>
                <w:color w:val="000000"/>
              </w:rPr>
              <w:t>  </w:t>
            </w:r>
          </w:p>
        </w:tc>
      </w:tr>
      <w:tr w:rsidR="00824448" w:rsidTr="00025453">
        <w:tc>
          <w:tcPr>
            <w:tcW w:w="1692"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6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692"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752"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724"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ending inventory*</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29,700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23,400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25,200**</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needs***</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69,000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r>
              <w:rPr>
                <w:rFonts w:ascii="Times New Roman" w:hAnsi="Times New Roman"/>
                <w:color w:val="000000"/>
                <w:u w:val="single"/>
              </w:rPr>
              <w:t>     99,000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single"/>
              </w:rPr>
              <w:t>     78,000</w:t>
            </w:r>
            <w:r>
              <w:rPr>
                <w:rFonts w:ascii="Times New Roman" w:hAnsi="Times New Roman"/>
                <w:color w:val="000000"/>
              </w:rPr>
              <w:t>  </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needs</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98,700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122,400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103,200  </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Beginning inventory</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20,700</w:t>
            </w:r>
            <w:r>
              <w:rPr>
                <w:rFonts w:ascii="Times New Roman" w:hAnsi="Times New Roman"/>
                <w:color w:val="000000"/>
              </w:rPr>
              <w:t>****</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29,700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23,400</w:t>
            </w:r>
            <w:r>
              <w:rPr>
                <w:rFonts w:ascii="Times New Roman" w:hAnsi="Times New Roman"/>
                <w:color w:val="000000"/>
              </w:rPr>
              <w:t>  </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Purchases needed in kg</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78,000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92,700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79,800  </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($20 per kg)</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u w:val="single"/>
              </w:rPr>
              <w:t></w:t>
            </w:r>
            <w:r>
              <w:rPr>
                <w:rFonts w:ascii="Times New Roman" w:hAnsi="Times New Roman"/>
                <w:color w:val="000000"/>
                <w:u w:val="single"/>
              </w:rPr>
              <w:t xml:space="preserve">        $20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u w:val="single"/>
              </w:rPr>
              <w:t></w:t>
            </w:r>
            <w:r>
              <w:rPr>
                <w:rFonts w:ascii="Symbol" w:hAnsi="Symbol" w:cs="Symbol"/>
                <w:color w:val="000000"/>
                <w:u w:val="single"/>
              </w:rPr>
              <w:t></w:t>
            </w:r>
            <w:r>
              <w:rPr>
                <w:rFonts w:ascii="Times New Roman" w:hAnsi="Times New Roman"/>
                <w:color w:val="000000"/>
                <w:u w:val="single"/>
              </w:rPr>
              <w:t xml:space="preserve">      $20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u w:val="single"/>
              </w:rPr>
              <w:t></w:t>
            </w:r>
            <w:r>
              <w:rPr>
                <w:rFonts w:ascii="Times New Roman" w:hAnsi="Times New Roman"/>
                <w:color w:val="000000"/>
                <w:u w:val="single"/>
              </w:rPr>
              <w:t xml:space="preserve">        $20</w:t>
            </w:r>
            <w:r>
              <w:rPr>
                <w:rFonts w:ascii="Times New Roman" w:hAnsi="Times New Roman"/>
                <w:color w:val="000000"/>
              </w:rPr>
              <w:t>  </w:t>
            </w:r>
          </w:p>
        </w:tc>
      </w:tr>
      <w:tr w:rsidR="00824448" w:rsidTr="00025453">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4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purchase cost</w:t>
            </w: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$1,560,000</w:t>
            </w:r>
          </w:p>
        </w:tc>
        <w:tc>
          <w:tcPr>
            <w:tcW w:w="1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$1,854,000</w:t>
            </w:r>
          </w:p>
        </w:tc>
        <w:tc>
          <w:tcPr>
            <w:tcW w:w="129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$1,596,000</w:t>
            </w:r>
            <w:r>
              <w:rPr>
                <w:rFonts w:ascii="Times New Roman" w:hAnsi="Times New Roman"/>
                <w:color w:val="000000"/>
              </w:rPr>
              <w:t>  </w:t>
            </w:r>
          </w:p>
        </w:tc>
      </w:tr>
    </w:tbl>
    <w:p w:rsidR="00824448" w:rsidRDefault="00824448">
      <w:pPr>
        <w:keepLines/>
        <w:tabs>
          <w:tab w:val="left" w:pos="468"/>
          <w:tab w:val="left" w:pos="3978"/>
          <w:tab w:val="left" w:pos="5778"/>
          <w:tab w:val="left" w:pos="703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824448" w:rsidRDefault="00824448">
      <w:pPr>
        <w:keepLines/>
        <w:tabs>
          <w:tab w:val="left" w:pos="468"/>
          <w:tab w:val="left" w:pos="3978"/>
          <w:tab w:val="left" w:pos="5778"/>
          <w:tab w:val="left" w:pos="703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0.30 times next month’s needs</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824448" w:rsidRDefault="00824448">
      <w:pPr>
        <w:keepLines/>
        <w:tabs>
          <w:tab w:val="left" w:pos="468"/>
          <w:tab w:val="left" w:pos="3978"/>
          <w:tab w:val="left" w:pos="5778"/>
          <w:tab w:val="left" w:pos="703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 (30,000 + 4,000 – 6,000) </w:t>
      </w:r>
      <w:r>
        <w:rPr>
          <w:rFonts w:ascii="Symbol" w:hAnsi="Symbol" w:cs="Symbol"/>
          <w:color w:val="000000"/>
        </w:rPr>
        <w:t></w:t>
      </w:r>
      <w:r>
        <w:rPr>
          <w:rFonts w:ascii="Times New Roman" w:hAnsi="Times New Roman"/>
          <w:color w:val="000000"/>
        </w:rPr>
        <w:t xml:space="preserve"> 3 </w:t>
      </w:r>
      <w:r>
        <w:rPr>
          <w:rFonts w:ascii="Symbol" w:hAnsi="Symbol" w:cs="Symbol"/>
          <w:color w:val="000000"/>
        </w:rPr>
        <w:t></w:t>
      </w:r>
      <w:r>
        <w:rPr>
          <w:rFonts w:ascii="Times New Roman" w:hAnsi="Times New Roman"/>
          <w:color w:val="000000"/>
        </w:rPr>
        <w:t xml:space="preserve"> 0.30</w:t>
      </w:r>
      <w:r>
        <w:rPr>
          <w:rFonts w:ascii="Times New Roman" w:hAnsi="Times New Roman"/>
          <w:color w:val="000000"/>
        </w:rPr>
        <w:tab/>
      </w:r>
    </w:p>
    <w:p w:rsidR="00824448" w:rsidRDefault="00824448">
      <w:pPr>
        <w:keepLines/>
        <w:tabs>
          <w:tab w:val="left" w:pos="468"/>
          <w:tab w:val="left" w:pos="3978"/>
          <w:tab w:val="left" w:pos="5778"/>
          <w:tab w:val="left" w:pos="703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3 kg times units to be produced</w:t>
      </w:r>
      <w:r>
        <w:rPr>
          <w:rFonts w:ascii="Times New Roman" w:hAnsi="Times New Roman"/>
          <w:color w:val="000000"/>
        </w:rPr>
        <w:tab/>
      </w:r>
    </w:p>
    <w:p w:rsidR="00824448" w:rsidRDefault="00824448">
      <w:pPr>
        <w:keepLines/>
        <w:tabs>
          <w:tab w:val="left" w:pos="468"/>
          <w:tab w:val="left" w:pos="3978"/>
          <w:tab w:val="left" w:pos="5778"/>
          <w:tab w:val="left" w:pos="703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 xml:space="preserve">**** 23,000 </w:t>
      </w:r>
      <w:r>
        <w:rPr>
          <w:rFonts w:ascii="Symbol" w:hAnsi="Symbol" w:cs="Symbol"/>
          <w:color w:val="000000"/>
        </w:rPr>
        <w:t></w:t>
      </w:r>
      <w:r>
        <w:rPr>
          <w:rFonts w:ascii="Times New Roman" w:hAnsi="Times New Roman"/>
          <w:color w:val="000000"/>
        </w:rPr>
        <w:t xml:space="preserve"> 3 </w:t>
      </w:r>
      <w:r>
        <w:rPr>
          <w:rFonts w:ascii="Symbol" w:hAnsi="Symbol" w:cs="Symbol"/>
          <w:color w:val="000000"/>
        </w:rPr>
        <w:t></w:t>
      </w:r>
      <w:r>
        <w:rPr>
          <w:rFonts w:ascii="Times New Roman" w:hAnsi="Times New Roman"/>
          <w:color w:val="000000"/>
        </w:rPr>
        <w:t xml:space="preserve"> .3</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Steve manufactures large picture frames. Sales for July are expected to be 10,000 units of various sizes. Historically, the average frame requires five metres of framing, one square metre of glass, and one square metre of backing. Beginning inventory includes 7,000 metres of framing, 1,500 square metres of glass, and 2,500 square metres of backing. Current prices are $0.90 per metre of framing, $4.50 per square metre of glass, and $1.50 per square metre of backing. Ending inventory should be 150 percent of beginning inventory. Purchases are paid for in the month acquired.</w:t>
      </w:r>
    </w:p>
    <w:tbl>
      <w:tblPr>
        <w:tblW w:w="0" w:type="auto"/>
        <w:tblCellMar>
          <w:left w:w="0" w:type="dxa"/>
          <w:right w:w="0" w:type="dxa"/>
        </w:tblCellMar>
        <w:tblLook w:val="0000"/>
      </w:tblPr>
      <w:tblGrid>
        <w:gridCol w:w="393"/>
        <w:gridCol w:w="8427"/>
      </w:tblGrid>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quantity of framing, glass, and backing that is to be purchased during July.</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total amount of cash needed for July purchases.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2880"/>
        <w:gridCol w:w="1080"/>
        <w:gridCol w:w="1440"/>
        <w:gridCol w:w="1440"/>
        <w:gridCol w:w="1440"/>
      </w:tblGrid>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396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Framing</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Glass</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Backing</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6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ending inventory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2,250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3,750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6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needs (10,000 units)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50,000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10,000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6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needs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12,250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13,750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6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Beginning inventory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7,000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xml:space="preserve">  2,500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96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to be purchased</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53,500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10,750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11,250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5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need:</w:t>
            </w:r>
          </w:p>
        </w:tc>
        <w:tc>
          <w:tcPr>
            <w:tcW w:w="25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Framing</w:t>
            </w:r>
          </w:p>
        </w:tc>
        <w:tc>
          <w:tcPr>
            <w:tcW w:w="25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(53,500 </w:t>
            </w:r>
            <w:r>
              <w:rPr>
                <w:rFonts w:ascii="Symbol" w:hAnsi="Symbol" w:cs="Symbol"/>
                <w:color w:val="000000"/>
              </w:rPr>
              <w:t></w:t>
            </w:r>
            <w:r>
              <w:rPr>
                <w:rFonts w:ascii="Times New Roman" w:hAnsi="Times New Roman"/>
                <w:color w:val="000000"/>
              </w:rPr>
              <w:t xml:space="preserve"> $0.90)</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$ 48,150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Glass</w:t>
            </w:r>
          </w:p>
        </w:tc>
        <w:tc>
          <w:tcPr>
            <w:tcW w:w="25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(10,750 </w:t>
            </w:r>
            <w:r>
              <w:rPr>
                <w:rFonts w:ascii="Symbol" w:hAnsi="Symbol" w:cs="Symbol"/>
                <w:color w:val="000000"/>
              </w:rPr>
              <w:t></w:t>
            </w:r>
            <w:r>
              <w:rPr>
                <w:rFonts w:ascii="Times New Roman" w:hAnsi="Times New Roman"/>
                <w:color w:val="000000"/>
              </w:rPr>
              <w:t xml:space="preserve"> $4.50)</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48,375</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Backing</w:t>
            </w:r>
          </w:p>
        </w:tc>
        <w:tc>
          <w:tcPr>
            <w:tcW w:w="25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(11,250 </w:t>
            </w:r>
            <w:r>
              <w:rPr>
                <w:rFonts w:ascii="Symbol" w:hAnsi="Symbol" w:cs="Symbol"/>
                <w:color w:val="000000"/>
              </w:rPr>
              <w:t></w:t>
            </w:r>
            <w:r>
              <w:rPr>
                <w:rFonts w:ascii="Times New Roman" w:hAnsi="Times New Roman"/>
                <w:color w:val="000000"/>
              </w:rPr>
              <w:t xml:space="preserve"> $1.50)</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16,875</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5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u w:val="double"/>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$113,400</w:t>
            </w:r>
          </w:p>
        </w:tc>
      </w:tr>
    </w:tbl>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lastRenderedPageBreak/>
        <w:tab/>
        <w:t>4.</w:t>
      </w:r>
      <w:r w:rsidR="00824448">
        <w:rPr>
          <w:rFonts w:ascii="Times New Roman" w:hAnsi="Times New Roman"/>
          <w:color w:val="000000"/>
        </w:rPr>
        <w:tab/>
        <w:t>This problem can be broken into components.</w:t>
      </w:r>
    </w:p>
    <w:tbl>
      <w:tblPr>
        <w:tblW w:w="0" w:type="auto"/>
        <w:tblCellMar>
          <w:left w:w="90" w:type="dxa"/>
          <w:right w:w="90" w:type="dxa"/>
        </w:tblCellMar>
        <w:tblLook w:val="0000"/>
      </w:tblPr>
      <w:tblGrid>
        <w:gridCol w:w="420"/>
        <w:gridCol w:w="1800"/>
        <w:gridCol w:w="600"/>
        <w:gridCol w:w="1410"/>
        <w:gridCol w:w="1410"/>
        <w:gridCol w:w="1410"/>
        <w:gridCol w:w="1410"/>
      </w:tblGrid>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040" w:type="dxa"/>
            <w:gridSpan w:val="6"/>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Given the following information, prepare a quarterly sales budget and production budget, in units:</w:t>
            </w: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040" w:type="dxa"/>
            <w:gridSpan w:val="6"/>
            <w:tcBorders>
              <w:top w:val="nil"/>
              <w:left w:val="nil"/>
              <w:bottom w:val="nil"/>
              <w:right w:val="nil"/>
            </w:tcBorders>
          </w:tcPr>
          <w:p w:rsidR="00824448" w:rsidRDefault="00824448">
            <w:pPr>
              <w:keepLines/>
              <w:suppressAutoHyphens/>
              <w:autoSpaceDE w:val="0"/>
              <w:autoSpaceDN w:val="0"/>
              <w:adjustRightInd w:val="0"/>
              <w:spacing w:after="0" w:line="240" w:lineRule="auto"/>
              <w:ind w:left="180" w:hanging="180"/>
              <w:rPr>
                <w:rFonts w:ascii="Times New Roman" w:hAnsi="Times New Roman"/>
                <w:color w:val="000000"/>
              </w:rPr>
            </w:pPr>
            <w:r>
              <w:rPr>
                <w:rFonts w:ascii="Times New Roman" w:hAnsi="Times New Roman"/>
                <w:color w:val="000000"/>
              </w:rPr>
              <w:t>i.</w:t>
            </w:r>
            <w:r>
              <w:rPr>
                <w:rFonts w:ascii="Times New Roman" w:hAnsi="Times New Roman"/>
                <w:color w:val="000000"/>
              </w:rPr>
              <w:tab/>
              <w:t>Last year sales = 500,000 units. The organization is planning a 10 percent increase in sales for the year 2012. The company is a retail organization that sees higher sales due to the holidays in the fourth quarter. 40 percent of the sales occur in the fourth quarter and the remaining units are sold equally over the other three quarters.</w:t>
            </w: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040" w:type="dxa"/>
            <w:gridSpan w:val="6"/>
            <w:tcBorders>
              <w:top w:val="nil"/>
              <w:left w:val="nil"/>
              <w:bottom w:val="nil"/>
              <w:right w:val="nil"/>
            </w:tcBorders>
          </w:tcPr>
          <w:p w:rsidR="00824448" w:rsidRDefault="00824448">
            <w:pPr>
              <w:keepLines/>
              <w:suppressAutoHyphens/>
              <w:autoSpaceDE w:val="0"/>
              <w:autoSpaceDN w:val="0"/>
              <w:adjustRightInd w:val="0"/>
              <w:spacing w:after="0" w:line="240" w:lineRule="auto"/>
              <w:ind w:left="180" w:hanging="180"/>
              <w:rPr>
                <w:rFonts w:ascii="Times New Roman" w:hAnsi="Times New Roman"/>
                <w:color w:val="000000"/>
              </w:rPr>
            </w:pPr>
            <w:r>
              <w:rPr>
                <w:rFonts w:ascii="Times New Roman" w:hAnsi="Times New Roman"/>
                <w:color w:val="000000"/>
              </w:rPr>
              <w:t>ii. The beginning inventory for the year amounts to 20,000 units. The estimated sales for the first quarter of 2013 amount to 115,000 units. The company requires an ending inventory of 20 percent of the next quarters’ sales.</w:t>
            </w: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040" w:type="dxa"/>
            <w:gridSpan w:val="6"/>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Given the schedules above, if the projected sales price is $50 per unit, what is the expected revenue per quarter? Also, given the following information, what are the estimated costs of production?</w:t>
            </w:r>
          </w:p>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Materials:</w:t>
            </w:r>
          </w:p>
        </w:tc>
        <w:tc>
          <w:tcPr>
            <w:tcW w:w="6240" w:type="dxa"/>
            <w:gridSpan w:val="5"/>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Each unit requires 1 metre of fabric and 1/2 kilogram of fibrefill stuffing. Fabric can be purchased at $9.00 per metre and fibrefill sells for $4.00 per kg. Inventories of materials are listed as follows:</w:t>
            </w: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0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Qtr1</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Qtr2</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rPr>
              <w:t>Qtr3</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rPr>
              <w:t>Qtr4</w:t>
            </w: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0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Fabric/m</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19,000</w:t>
            </w:r>
          </w:p>
        </w:tc>
      </w:tr>
      <w:tr w:rsidR="00824448">
        <w:tc>
          <w:tcPr>
            <w:tcW w:w="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0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Fibrefill/kg</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6,700</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8,500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450"/>
        <w:gridCol w:w="8010"/>
      </w:tblGrid>
      <w:tr w:rsidR="00824448">
        <w:tc>
          <w:tcPr>
            <w:tcW w:w="4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01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 Beginning inventory of fabric is 16,000 metres and 6,000 kg of fibrefill.</w:t>
            </w:r>
          </w:p>
        </w:tc>
      </w:tr>
      <w:tr w:rsidR="00824448">
        <w:tc>
          <w:tcPr>
            <w:tcW w:w="4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010" w:type="dxa"/>
            <w:tcBorders>
              <w:top w:val="nil"/>
              <w:left w:val="nil"/>
              <w:bottom w:val="nil"/>
              <w:right w:val="nil"/>
            </w:tcBorders>
          </w:tcPr>
          <w:p w:rsidR="00824448" w:rsidRDefault="00824448">
            <w:pPr>
              <w:keepLines/>
              <w:suppressAutoHyphens/>
              <w:autoSpaceDE w:val="0"/>
              <w:autoSpaceDN w:val="0"/>
              <w:adjustRightInd w:val="0"/>
              <w:spacing w:after="0" w:line="240" w:lineRule="auto"/>
              <w:ind w:left="180" w:hanging="180"/>
              <w:rPr>
                <w:rFonts w:ascii="Times New Roman" w:hAnsi="Times New Roman"/>
                <w:color w:val="000000"/>
              </w:rPr>
            </w:pPr>
            <w:r>
              <w:rPr>
                <w:rFonts w:ascii="Times New Roman" w:hAnsi="Times New Roman"/>
                <w:color w:val="000000"/>
              </w:rPr>
              <w:t>ii. It takes an estimated time of .25 hours to produce one unit of output. The labour cost per hour is $25 per hour and the taxes and benefit load is 25 percent.</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Ind w:w="93" w:type="dxa"/>
        <w:tblLook w:val="0000"/>
      </w:tblPr>
      <w:tblGrid>
        <w:gridCol w:w="1203"/>
        <w:gridCol w:w="601"/>
        <w:gridCol w:w="61"/>
        <w:gridCol w:w="1155"/>
        <w:gridCol w:w="1262"/>
        <w:gridCol w:w="1262"/>
        <w:gridCol w:w="1249"/>
        <w:gridCol w:w="1372"/>
        <w:gridCol w:w="1048"/>
      </w:tblGrid>
      <w:tr w:rsidR="00824448">
        <w:trPr>
          <w:trHeight w:val="240"/>
        </w:trPr>
        <w:tc>
          <w:tcPr>
            <w:tcW w:w="9198" w:type="dxa"/>
            <w:gridSpan w:val="9"/>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 </w:t>
            </w:r>
            <w:r>
              <w:rPr>
                <w:rFonts w:ascii="Times New Roman" w:hAnsi="Times New Roman"/>
                <w:b/>
                <w:bCs/>
                <w:color w:val="000000"/>
              </w:rPr>
              <w:t>Sales and production budgets:</w:t>
            </w: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Sales—Last year</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 increase</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Sales budget</w:t>
            </w:r>
          </w:p>
          <w:p w:rsidR="00824448" w:rsidRDefault="00824448">
            <w:pPr>
              <w:keepLines/>
              <w:suppressAutoHyphens/>
              <w:autoSpaceDE w:val="0"/>
              <w:autoSpaceDN w:val="0"/>
              <w:adjustRightInd w:val="0"/>
              <w:spacing w:after="0" w:line="240" w:lineRule="auto"/>
              <w:rPr>
                <w:rFonts w:ascii="Times New Roman" w:hAnsi="Times New Roman"/>
                <w:b/>
                <w:bCs/>
                <w:color w:val="000000"/>
              </w:rPr>
            </w:pPr>
          </w:p>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Qtr1</w:t>
            </w: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Qtr2</w:t>
            </w: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Qtr3</w:t>
            </w: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Qtr4</w:t>
            </w: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Total</w:t>
            </w: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xml:space="preserve">Q1–2013 </w:t>
            </w:r>
            <w:r>
              <w:rPr>
                <w:rFonts w:ascii="Times New Roman" w:hAnsi="Times New Roman"/>
                <w:color w:val="000000"/>
              </w:rPr>
              <w:t>(next qtr)</w:t>
            </w: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550,000</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115,000</w:t>
            </w:r>
          </w:p>
        </w:tc>
      </w:tr>
      <w:tr w:rsidR="00824448">
        <w:trPr>
          <w:trHeight w:val="36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price</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Projected revenue</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$ 5,500,000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$5,500,000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$5,500,000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$1,000,000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$27,500,000</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Production budget</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Qtr1</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Qtr2</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Qtr3</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Qtr4</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r>
      <w:tr w:rsidR="00824448">
        <w:trPr>
          <w:trHeight w:val="25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EI</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23,000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*Desired EI is 20% of next qtr sales </w:t>
            </w: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Sales—units</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110,000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220,000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needed</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154,000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243,000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Beg Invty</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20,000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22,000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22,000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44,000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to produce</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112,000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132,000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199,000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9198" w:type="dxa"/>
            <w:gridSpan w:val="9"/>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color w:val="000000"/>
              </w:rPr>
              <w:t xml:space="preserve">b. </w:t>
            </w:r>
            <w:r>
              <w:rPr>
                <w:rFonts w:ascii="Times New Roman" w:hAnsi="Times New Roman"/>
                <w:b/>
                <w:bCs/>
                <w:color w:val="000000"/>
              </w:rPr>
              <w:t>Materials budget</w:t>
            </w: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Required:</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w:t>
            </w:r>
          </w:p>
        </w:tc>
        <w:tc>
          <w:tcPr>
            <w:tcW w:w="2587"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metre of fabric per unit @</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m</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0.5</w:t>
            </w:r>
          </w:p>
        </w:tc>
        <w:tc>
          <w:tcPr>
            <w:tcW w:w="2587"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kg of fibrefill per unit @</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kg</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31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0.25</w:t>
            </w:r>
          </w:p>
        </w:tc>
        <w:tc>
          <w:tcPr>
            <w:tcW w:w="2587"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hours of direct labour @</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    31.25</w:t>
            </w:r>
          </w:p>
        </w:tc>
        <w:tc>
          <w:tcPr>
            <w:tcW w:w="268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 hour (includes load)</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Fabric</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 Qtr1 </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 Qtr2 </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 Qtr3 </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 xml:space="preserve"> Qtr4 </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r>
      <w:tr w:rsidR="00824448">
        <w:trPr>
          <w:trHeight w:val="25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EI in metres</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given </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Metres req  for units produced</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112,000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132,000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199,000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from production budget * 1 m per unit </w:t>
            </w: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Metres needed in production</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129,000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218,000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 Invty—in metres</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16,000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17,000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20,000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18,000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Kg needed to purchase</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113,000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113,000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metre</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Amount of purchase</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$ 1,017,000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$1,017,000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$1,170,000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$ 1,800,000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double"/>
              </w:rPr>
              <w:t xml:space="preserve">$   5,004,000 </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Fibrefill</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Qtr1</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Qtr2</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xml:space="preserve"> Qtr3</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Qtr4</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Desired EI in kg</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6,700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8,500</w:t>
            </w:r>
          </w:p>
        </w:tc>
        <w:tc>
          <w:tcPr>
            <w:tcW w:w="140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given</w:t>
            </w:r>
          </w:p>
        </w:tc>
        <w:tc>
          <w:tcPr>
            <w:tcW w:w="83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Kg req  for units produced</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56,000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55,000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66,000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99,500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from production budget * .5 kg per unit </w:t>
            </w:r>
          </w:p>
        </w:tc>
      </w:tr>
      <w:tr w:rsidR="00824448">
        <w:trPr>
          <w:trHeight w:val="16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Kg needed in production</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61,000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61,700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74,000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108,000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 Invty—in kilograms</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6,000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6,700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8,000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Kg needed to purchase</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56,700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67,300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kilogram</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92" w:type="dxa"/>
            <w:gridSpan w:val="3"/>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Amount of purchase</w:t>
            </w:r>
          </w:p>
        </w:tc>
        <w:tc>
          <w:tcPr>
            <w:tcW w:w="1201"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220,000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226,800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269,200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400,000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1,116,000</w:t>
            </w:r>
          </w:p>
        </w:tc>
      </w:tr>
      <w:tr w:rsidR="00824448">
        <w:trPr>
          <w:trHeight w:val="240"/>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9198" w:type="dxa"/>
            <w:gridSpan w:val="9"/>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Direct labour</w:t>
            </w: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to produce</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112,000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132,000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199,000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Hrs per unit</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0.25</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0.25</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0.25</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0.25</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Hours required</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27,500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33,000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49,750</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40"/>
        </w:trPr>
        <w:tc>
          <w:tcPr>
            <w:tcW w:w="1802"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hour</w:t>
            </w: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31.25</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31.25</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31.25</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31.25</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5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rPr>
          <w:trHeight w:val="225"/>
        </w:trPr>
        <w:tc>
          <w:tcPr>
            <w:tcW w:w="1277"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 budget</w:t>
            </w:r>
          </w:p>
        </w:tc>
        <w:tc>
          <w:tcPr>
            <w:tcW w:w="525"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91"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875,000</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859,375</w:t>
            </w:r>
          </w:p>
        </w:tc>
        <w:tc>
          <w:tcPr>
            <w:tcW w:w="129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$1,031,250</w:t>
            </w:r>
          </w:p>
        </w:tc>
        <w:tc>
          <w:tcPr>
            <w:tcW w:w="1276" w:type="dxa"/>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,554,688</w:t>
            </w:r>
          </w:p>
        </w:tc>
        <w:tc>
          <w:tcPr>
            <w:tcW w:w="2237" w:type="dxa"/>
            <w:gridSpan w:val="2"/>
            <w:tcBorders>
              <w:top w:val="nil"/>
              <w:left w:val="nil"/>
              <w:bottom w:val="nil"/>
              <w:right w:val="nil"/>
            </w:tcBorders>
            <w:vAlign w:val="bottom"/>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8-2</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5.</w:t>
      </w:r>
      <w:r w:rsidR="00824448">
        <w:rPr>
          <w:rFonts w:ascii="Times New Roman" w:hAnsi="Times New Roman"/>
          <w:color w:val="000000"/>
        </w:rPr>
        <w:tab/>
        <w:t>Johnson Company has the following projected account balances for September 30:</w:t>
      </w:r>
    </w:p>
    <w:tbl>
      <w:tblPr>
        <w:tblW w:w="0" w:type="auto"/>
        <w:tblLook w:val="0000"/>
      </w:tblPr>
      <w:tblGrid>
        <w:gridCol w:w="2634"/>
        <w:gridCol w:w="1704"/>
        <w:gridCol w:w="630"/>
        <w:gridCol w:w="2430"/>
        <w:gridCol w:w="1440"/>
      </w:tblGrid>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payable</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stock</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 factory</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Retained earnings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 (8/31)</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 factory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 (9/30)</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Equipment, net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Office expenses</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Buildings, net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 factory</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 factory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wages</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Selling expenses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824448">
        <w:tc>
          <w:tcPr>
            <w:tcW w:w="2634"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Bonds payable</w:t>
            </w:r>
          </w:p>
        </w:tc>
        <w:tc>
          <w:tcPr>
            <w:tcW w:w="170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c>
          <w:tcPr>
            <w:tcW w:w="6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4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budgeted income statement for September.</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budgeted balance sheet as of September 30.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bl>
      <w:tblPr>
        <w:tblW w:w="0" w:type="auto"/>
        <w:tblLook w:val="0000"/>
      </w:tblPr>
      <w:tblGrid>
        <w:gridCol w:w="5868"/>
        <w:gridCol w:w="1350"/>
        <w:gridCol w:w="1530"/>
      </w:tblGrid>
      <w:tr w:rsidR="00824448">
        <w:tc>
          <w:tcPr>
            <w:tcW w:w="8748"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Johnson Company</w:t>
            </w:r>
          </w:p>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Budgeted Income Statement</w:t>
            </w:r>
          </w:p>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For the Month of September</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inventory</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$ 90,000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Wages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Insurance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inventory</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(90,000</w:t>
            </w:r>
            <w:r>
              <w:rPr>
                <w:rFonts w:ascii="Times New Roman" w:hAnsi="Times New Roman"/>
                <w:color w:val="000000"/>
              </w:rPr>
              <w:t>)</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206,000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margin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$194,000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expenses: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Selling expenses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$ 30,000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Office expenses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40,000</w:t>
            </w:r>
            <w:r>
              <w:rPr>
                <w:rFonts w:ascii="Times New Roman" w:hAnsi="Times New Roman"/>
                <w:color w:val="000000"/>
              </w:rPr>
              <w:t> </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70,000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Net income </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$124,000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bl>
      <w:tblPr>
        <w:tblW w:w="0" w:type="auto"/>
        <w:tblLook w:val="0000"/>
      </w:tblPr>
      <w:tblGrid>
        <w:gridCol w:w="3168"/>
        <w:gridCol w:w="1260"/>
        <w:gridCol w:w="2880"/>
        <w:gridCol w:w="1440"/>
      </w:tblGrid>
      <w:tr w:rsidR="00824448">
        <w:tc>
          <w:tcPr>
            <w:tcW w:w="8748" w:type="dxa"/>
            <w:gridSpan w:val="4"/>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Johnson Company</w:t>
            </w:r>
          </w:p>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Budgeted Balance Sheet</w:t>
            </w:r>
          </w:p>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September 30</w:t>
            </w:r>
          </w:p>
        </w:tc>
      </w:tr>
      <w:tr w:rsidR="00824448">
        <w:tc>
          <w:tcPr>
            <w:tcW w:w="442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Assets</w:t>
            </w:r>
          </w:p>
        </w:tc>
        <w:tc>
          <w:tcPr>
            <w:tcW w:w="432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Liab. and Owners’ Equity</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$ 28,000</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payable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Bonds payable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Inventories</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stock</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Equipment, net</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Retained earnings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188,000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Buildings, net</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200,000</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u w:val="single"/>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$488,000</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$488,000</w:t>
            </w:r>
          </w:p>
        </w:tc>
      </w:tr>
    </w:tbl>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8-2 - 8-3</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1C550D"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6.</w:t>
      </w:r>
      <w:r w:rsidR="00824448">
        <w:rPr>
          <w:rFonts w:ascii="Times New Roman" w:hAnsi="Times New Roman"/>
          <w:color w:val="000000"/>
        </w:rPr>
        <w:tab/>
        <w:t>Miller Corporation has the following sales budget for the first four months:</w:t>
      </w:r>
    </w:p>
    <w:p w:rsidR="00824448" w:rsidRDefault="00824448">
      <w:pPr>
        <w:keepLines/>
        <w:tabs>
          <w:tab w:val="center" w:pos="2340"/>
        </w:tab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Month</w:t>
      </w:r>
      <w:r>
        <w:rPr>
          <w:rFonts w:ascii="Times New Roman" w:hAnsi="Times New Roman"/>
          <w:b/>
          <w:bCs/>
          <w:color w:val="000000"/>
        </w:rPr>
        <w:tab/>
      </w:r>
      <w:r>
        <w:rPr>
          <w:rFonts w:ascii="Times New Roman" w:hAnsi="Times New Roman"/>
          <w:b/>
          <w:bCs/>
          <w:color w:val="000000"/>
          <w:u w:val="single"/>
        </w:rPr>
        <w:t>Sales</w:t>
      </w:r>
    </w:p>
    <w:p w:rsidR="00824448" w:rsidRDefault="00824448">
      <w:pPr>
        <w:keepLines/>
        <w:tabs>
          <w:tab w:val="decimal" w:pos="27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r>
        <w:rPr>
          <w:rFonts w:ascii="Times New Roman" w:hAnsi="Times New Roman"/>
          <w:color w:val="000000"/>
        </w:rPr>
        <w:tab/>
        <w:t>$400,000 </w:t>
      </w:r>
    </w:p>
    <w:p w:rsidR="00824448" w:rsidRDefault="00824448">
      <w:pPr>
        <w:keepLines/>
        <w:tabs>
          <w:tab w:val="decimal" w:pos="27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r>
        <w:rPr>
          <w:rFonts w:ascii="Times New Roman" w:hAnsi="Times New Roman"/>
          <w:color w:val="000000"/>
        </w:rPr>
        <w:tab/>
        <w:t>320,000</w:t>
      </w:r>
    </w:p>
    <w:p w:rsidR="00824448" w:rsidRDefault="00824448">
      <w:pPr>
        <w:keepLines/>
        <w:tabs>
          <w:tab w:val="decimal" w:pos="27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r>
        <w:rPr>
          <w:rFonts w:ascii="Times New Roman" w:hAnsi="Times New Roman"/>
          <w:color w:val="000000"/>
        </w:rPr>
        <w:tab/>
        <w:t>440,000</w:t>
      </w:r>
    </w:p>
    <w:p w:rsidR="00824448" w:rsidRDefault="00824448">
      <w:pPr>
        <w:keepLines/>
        <w:tabs>
          <w:tab w:val="decimal" w:pos="27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r>
        <w:rPr>
          <w:rFonts w:ascii="Times New Roman" w:hAnsi="Times New Roman"/>
          <w:color w:val="000000"/>
        </w:rPr>
        <w:tab/>
        <w:t>360,000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Historically, the following trend has been established regarding cash collection of sales: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 percent in month of sale</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 percent in month following sale</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 percent in second month following sale</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 percent uncollectible</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allows a 2 percent cash discount for payments made by customers during the month of the sale. November and December sales were $400,000 and $240,000, respectively.</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schedule of budgeted cash collections from sales for January, February, and March.</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Ind w:w="-90" w:type="dxa"/>
        <w:tblLook w:val="0000"/>
      </w:tblPr>
      <w:tblGrid>
        <w:gridCol w:w="2197"/>
        <w:gridCol w:w="2321"/>
        <w:gridCol w:w="1440"/>
        <w:gridCol w:w="1440"/>
        <w:gridCol w:w="1440"/>
      </w:tblGrid>
      <w:tr w:rsidR="00824448">
        <w:tc>
          <w:tcPr>
            <w:tcW w:w="219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232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January</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February</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March</w:t>
            </w:r>
          </w:p>
        </w:tc>
      </w:tr>
      <w:tr w:rsidR="00824448">
        <w:tc>
          <w:tcPr>
            <w:tcW w:w="219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232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$ 32,000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219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December</w:t>
            </w:r>
          </w:p>
        </w:tc>
        <w:tc>
          <w:tcPr>
            <w:tcW w:w="232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$ 19,200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219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32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254,800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$ 32,000</w:t>
            </w:r>
          </w:p>
        </w:tc>
      </w:tr>
      <w:tr w:rsidR="00824448">
        <w:tc>
          <w:tcPr>
            <w:tcW w:w="219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232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203,840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824448">
        <w:tc>
          <w:tcPr>
            <w:tcW w:w="219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232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280,280</w:t>
            </w:r>
          </w:p>
        </w:tc>
      </w:tr>
      <w:tr w:rsidR="00824448">
        <w:tc>
          <w:tcPr>
            <w:tcW w:w="451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cash collections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$346,800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$323,040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$392,280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7.</w:t>
      </w:r>
      <w:r w:rsidR="00824448">
        <w:rPr>
          <w:rFonts w:ascii="Times New Roman" w:hAnsi="Times New Roman"/>
          <w:color w:val="000000"/>
        </w:rPr>
        <w:tab/>
        <w:t>Sales for October, November, and December are expected to be $200,000, $180,000, and $220,000, respectively, for Ripken Company. All sales are on account (terms 2/15, net 30 days) and are collected 50 percent in the month of sale and 50 percent in the following month. One-half of all sales discounts are taken on the average. Materials are purchased one month before being needed, and all purchases and expenses are paid for as incurred. Activities for the quarter are expected to be:</w:t>
      </w:r>
    </w:p>
    <w:tbl>
      <w:tblPr>
        <w:tblW w:w="0" w:type="auto"/>
        <w:tblLook w:val="0000"/>
      </w:tblPr>
      <w:tblGrid>
        <w:gridCol w:w="4428"/>
        <w:gridCol w:w="1440"/>
        <w:gridCol w:w="1440"/>
        <w:gridCol w:w="1440"/>
      </w:tblGrid>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October</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November</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December</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$44,000</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Salaries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72,000</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 and repairs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Utilities and other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Dividends paid</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Payment on bonds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Using the given information, prepare a cash budget for November.</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5868"/>
        <w:gridCol w:w="1440"/>
        <w:gridCol w:w="1440"/>
      </w:tblGrid>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receipts:</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Sales:</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October ($200,000 </w:t>
            </w:r>
            <w:r>
              <w:rPr>
                <w:rFonts w:ascii="Symbol" w:hAnsi="Symbol" w:cs="Symbol"/>
                <w:color w:val="000000"/>
              </w:rPr>
              <w:t></w:t>
            </w:r>
            <w:r>
              <w:rPr>
                <w:rFonts w:ascii="Times New Roman" w:hAnsi="Times New Roman"/>
                <w:color w:val="000000"/>
              </w:rPr>
              <w:t xml:space="preserve"> 0.50 </w:t>
            </w:r>
            <w:r>
              <w:rPr>
                <w:rFonts w:ascii="Symbol" w:hAnsi="Symbol" w:cs="Symbol"/>
                <w:color w:val="000000"/>
              </w:rPr>
              <w:t></w:t>
            </w:r>
            <w:r>
              <w:rPr>
                <w:rFonts w:ascii="Times New Roman" w:hAnsi="Times New Roman"/>
                <w:color w:val="000000"/>
              </w:rPr>
              <w:t xml:space="preserve"> 0.99*)</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$99,000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November ($180,000 </w:t>
            </w:r>
            <w:r>
              <w:rPr>
                <w:rFonts w:ascii="Symbol" w:hAnsi="Symbol" w:cs="Symbol"/>
                <w:color w:val="000000"/>
              </w:rPr>
              <w:t></w:t>
            </w:r>
            <w:r>
              <w:rPr>
                <w:rFonts w:ascii="Times New Roman" w:hAnsi="Times New Roman"/>
                <w:color w:val="000000"/>
              </w:rPr>
              <w:t xml:space="preserve"> 0.50 </w:t>
            </w:r>
            <w:r>
              <w:rPr>
                <w:rFonts w:ascii="Symbol" w:hAnsi="Symbol" w:cs="Symbol"/>
                <w:color w:val="000000"/>
              </w:rPr>
              <w:t></w:t>
            </w:r>
            <w:r>
              <w:rPr>
                <w:rFonts w:ascii="Times New Roman" w:hAnsi="Times New Roman"/>
                <w:color w:val="000000"/>
              </w:rPr>
              <w:t xml:space="preserve"> 0.99*)</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89,100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$188,100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disbursements: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Salaries and wages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Maintenance and repairs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Utilities and other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Dividends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Payment on bonds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162,000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cash inflow (outflow)</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$ 26,100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*Average discount is 1% (2% </w:t>
      </w:r>
      <w:r>
        <w:rPr>
          <w:rFonts w:ascii="Symbol" w:hAnsi="Symbol" w:cs="Symbol"/>
          <w:color w:val="000000"/>
        </w:rPr>
        <w:t></w:t>
      </w:r>
      <w:r>
        <w:rPr>
          <w:rFonts w:ascii="Times New Roman" w:hAnsi="Times New Roman"/>
          <w:color w:val="000000"/>
        </w:rPr>
        <w:t xml:space="preserve"> 1/2)</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8.</w:t>
      </w:r>
      <w:r w:rsidR="00824448">
        <w:rPr>
          <w:rFonts w:ascii="Times New Roman" w:hAnsi="Times New Roman"/>
          <w:color w:val="000000"/>
        </w:rPr>
        <w:tab/>
        <w:t>Dodge Corporation is in the process of preparing its budget for next year. Cost of goods sold has been estimated at 60 percent of sales. Merchandise purchases are to be made during the month preceding the month of the sales. Dodge pays 60 percent in the month of purchase, and 40 percent in the month following. Wages are estimated at 20 percent of sales and are paid during the month of sale. Other operating costs amounting to 10 percent of sales are to be paid in the month following the sale. The accounts payable balance on June 30 was $48,000.</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CellMar>
          <w:left w:w="90" w:type="dxa"/>
          <w:right w:w="90" w:type="dxa"/>
        </w:tblCellMar>
        <w:tblLook w:val="0000"/>
      </w:tblPr>
      <w:tblGrid>
        <w:gridCol w:w="1980"/>
        <w:gridCol w:w="1170"/>
      </w:tblGrid>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u w:val="single"/>
              </w:rPr>
              <w:t>Month</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Sales</w:t>
            </w:r>
          </w:p>
        </w:tc>
      </w:tr>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$170,000</w:t>
            </w:r>
          </w:p>
        </w:tc>
      </w:tr>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July</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r>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824448">
        <w:tc>
          <w:tcPr>
            <w:tcW w:w="19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schedule of cash disbursements for July, August, and September.</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90" w:type="dxa"/>
          <w:right w:w="90" w:type="dxa"/>
        </w:tblCellMar>
        <w:tblLook w:val="0000"/>
      </w:tblPr>
      <w:tblGrid>
        <w:gridCol w:w="3420"/>
        <w:gridCol w:w="1440"/>
        <w:gridCol w:w="1170"/>
        <w:gridCol w:w="1260"/>
        <w:gridCol w:w="1170"/>
      </w:tblGrid>
      <w:tr w:rsidR="00824448">
        <w:tc>
          <w:tcPr>
            <w:tcW w:w="3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July</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August</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September</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b/>
                <w:bCs/>
                <w:color w:val="000000"/>
                <w:u w:val="single"/>
              </w:rPr>
              <w:t>October</w:t>
            </w:r>
          </w:p>
        </w:tc>
      </w:tr>
      <w:tr w:rsidR="00824448">
        <w:tc>
          <w:tcPr>
            <w:tcW w:w="3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$160,000</w:t>
            </w:r>
          </w:p>
        </w:tc>
      </w:tr>
      <w:tr w:rsidR="00824448">
        <w:tc>
          <w:tcPr>
            <w:tcW w:w="3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rPr>
              <w:t></w:t>
            </w:r>
            <w:r>
              <w:rPr>
                <w:rFonts w:ascii="Times New Roman" w:hAnsi="Times New Roman"/>
                <w:color w:val="000000"/>
                <w:u w:val="single"/>
              </w:rPr>
              <w:t xml:space="preserve">     0.60</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rPr>
              <w:t></w:t>
            </w:r>
            <w:r>
              <w:rPr>
                <w:rFonts w:ascii="Times New Roman" w:hAnsi="Times New Roman"/>
                <w:color w:val="000000"/>
                <w:u w:val="single"/>
              </w:rPr>
              <w:t xml:space="preserve">     0.60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rPr>
              <w:t></w:t>
            </w:r>
            <w:r>
              <w:rPr>
                <w:rFonts w:ascii="Times New Roman" w:hAnsi="Times New Roman"/>
                <w:color w:val="000000"/>
                <w:u w:val="single"/>
              </w:rPr>
              <w:t xml:space="preserve">    0.60</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Symbol" w:hAnsi="Symbol" w:cs="Symbol"/>
                <w:color w:val="000000"/>
              </w:rPr>
              <w:t></w:t>
            </w:r>
            <w:r>
              <w:rPr>
                <w:rFonts w:ascii="Times New Roman" w:hAnsi="Times New Roman"/>
                <w:color w:val="000000"/>
                <w:u w:val="single"/>
              </w:rPr>
              <w:t xml:space="preserve">    0.60</w:t>
            </w:r>
          </w:p>
        </w:tc>
      </w:tr>
      <w:tr w:rsidR="00824448">
        <w:tc>
          <w:tcPr>
            <w:tcW w:w="34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$120,000</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72,000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$ 90,000</w:t>
            </w:r>
          </w:p>
        </w:tc>
        <w:tc>
          <w:tcPr>
            <w:tcW w:w="11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$ 96,000</w:t>
            </w:r>
          </w:p>
        </w:tc>
      </w:tr>
    </w:tbl>
    <w:p w:rsidR="00824448" w:rsidRDefault="00824448">
      <w:pPr>
        <w:keepLines/>
        <w:tabs>
          <w:tab w:val="center" w:pos="3420"/>
          <w:tab w:val="center" w:pos="4860"/>
          <w:tab w:val="center" w:pos="6300"/>
          <w:tab w:val="center" w:pos="7740"/>
        </w:tabs>
        <w:suppressAutoHyphens/>
        <w:autoSpaceDE w:val="0"/>
        <w:autoSpaceDN w:val="0"/>
        <w:adjustRightInd w:val="0"/>
        <w:spacing w:after="0" w:line="240" w:lineRule="auto"/>
        <w:rPr>
          <w:rFonts w:ascii="Times New Roman" w:hAnsi="Times New Roman"/>
          <w:color w:val="000000"/>
          <w:u w:val="double"/>
        </w:rPr>
      </w:pPr>
    </w:p>
    <w:tbl>
      <w:tblPr>
        <w:tblW w:w="0" w:type="auto"/>
        <w:tblCellMar>
          <w:left w:w="90" w:type="dxa"/>
          <w:right w:w="90" w:type="dxa"/>
        </w:tblCellMar>
        <w:tblLook w:val="0000"/>
      </w:tblPr>
      <w:tblGrid>
        <w:gridCol w:w="3492"/>
        <w:gridCol w:w="1332"/>
        <w:gridCol w:w="36"/>
        <w:gridCol w:w="1116"/>
        <w:gridCol w:w="54"/>
        <w:gridCol w:w="1260"/>
        <w:gridCol w:w="18"/>
        <w:gridCol w:w="1152"/>
      </w:tblGrid>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33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July</w:t>
            </w:r>
          </w:p>
        </w:tc>
        <w:tc>
          <w:tcPr>
            <w:tcW w:w="1152"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August</w:t>
            </w:r>
          </w:p>
        </w:tc>
        <w:tc>
          <w:tcPr>
            <w:tcW w:w="133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September</w:t>
            </w:r>
          </w:p>
        </w:tc>
        <w:tc>
          <w:tcPr>
            <w:tcW w:w="115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r>
      <w:tr w:rsidR="00824448">
        <w:tc>
          <w:tcPr>
            <w:tcW w:w="8460" w:type="dxa"/>
            <w:gridSpan w:val="8"/>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paid to suppliers:</w:t>
            </w: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June</w:t>
            </w:r>
          </w:p>
        </w:tc>
        <w:tc>
          <w:tcPr>
            <w:tcW w:w="133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$ 20,000</w:t>
            </w:r>
          </w:p>
        </w:tc>
        <w:tc>
          <w:tcPr>
            <w:tcW w:w="1152"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332" w:type="dxa"/>
            <w:gridSpan w:val="3"/>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52"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July ($72,000)</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43,200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$ 28,800</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August ($90,000)</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54,000</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$ 36,000</w:t>
            </w: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September ($96,000)</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w:t>
            </w:r>
            <w:r>
              <w:rPr>
                <w:rFonts w:ascii="Times New Roman" w:hAnsi="Times New Roman"/>
                <w:color w:val="000000"/>
                <w:u w:val="single"/>
              </w:rPr>
              <w:t>            </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57,600</w:t>
            </w: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cash paid to suppliers</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$ 63,200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$ 82,800</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$ 93,600</w:t>
            </w: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paid for wages</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paid for operating cost</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17,000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20,000</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12,000</w:t>
            </w:r>
          </w:p>
        </w:tc>
      </w:tr>
      <w:tr w:rsidR="00824448">
        <w:tc>
          <w:tcPr>
            <w:tcW w:w="3492"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cash disbursements</w:t>
            </w:r>
          </w:p>
        </w:tc>
        <w:tc>
          <w:tcPr>
            <w:tcW w:w="1368"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$120,200</w:t>
            </w: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$126,800</w:t>
            </w:r>
          </w:p>
        </w:tc>
        <w:tc>
          <w:tcPr>
            <w:tcW w:w="117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$135,600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9.</w:t>
      </w:r>
      <w:r w:rsidR="00824448">
        <w:rPr>
          <w:rFonts w:ascii="Times New Roman" w:hAnsi="Times New Roman"/>
          <w:color w:val="000000"/>
        </w:rPr>
        <w:tab/>
        <w:t>The city of Nevada had the following sales of water for the selected months: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088"/>
        <w:gridCol w:w="2340"/>
      </w:tblGrid>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Month</w:t>
            </w:r>
          </w:p>
        </w:tc>
        <w:tc>
          <w:tcPr>
            <w:tcW w:w="23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Sales</w:t>
            </w:r>
          </w:p>
        </w:tc>
      </w:tr>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January</w:t>
            </w:r>
          </w:p>
        </w:tc>
        <w:tc>
          <w:tcPr>
            <w:tcW w:w="23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February</w:t>
            </w:r>
          </w:p>
        </w:tc>
        <w:tc>
          <w:tcPr>
            <w:tcW w:w="23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March</w:t>
            </w:r>
          </w:p>
        </w:tc>
        <w:tc>
          <w:tcPr>
            <w:tcW w:w="23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April</w:t>
            </w:r>
          </w:p>
        </w:tc>
        <w:tc>
          <w:tcPr>
            <w:tcW w:w="23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42,500</w:t>
            </w:r>
          </w:p>
        </w:tc>
      </w:tr>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May</w:t>
            </w:r>
          </w:p>
        </w:tc>
        <w:tc>
          <w:tcPr>
            <w:tcW w:w="23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r w:rsidR="00824448">
        <w:tc>
          <w:tcPr>
            <w:tcW w:w="20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June</w:t>
            </w:r>
          </w:p>
        </w:tc>
        <w:tc>
          <w:tcPr>
            <w:tcW w:w="23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sales are on credit. Historically, 50 percent is collected in the month of sale, 35 percent during the first month following the sale, and 15 percent in the second month following the sale.</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water averages 75 percent of sales. Water is purchased in the month of sale. All purchases are paid during the month following the purchase.</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costs of $10,000 are paid each month.</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March 1 cash balance is expected to be the minimum balance of $5,000.</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Money can be borrowed from a local bank in increments of $1,000. (Do not include interest charges in your budget.)</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cash budget for March, April, and May.</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3168"/>
        <w:gridCol w:w="1260"/>
        <w:gridCol w:w="1440"/>
        <w:gridCol w:w="1440"/>
        <w:gridCol w:w="1440"/>
      </w:tblGrid>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March</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April</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May</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Total</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cash balance</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Plus: Cash collections:</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Month of sale (0.50)</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21,250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86,250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Month following (0.35)</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15,750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14,875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51,625</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Second mo. following (0.15)</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7,500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6,750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9,000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23,250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cash available</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$58,250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$63,500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$67,375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$166,125</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disbursements:</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Water</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$33,750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$31,875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$110,625</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Operating costs</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disbursements</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$43,750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$55,000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$41,875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$140,625</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cash balance</w:t>
            </w:r>
          </w:p>
        </w:tc>
        <w:tc>
          <w:tcPr>
            <w:tcW w:w="12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$14,500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$ 8,500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$25,500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$ 25,500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8-3 - 8-5</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10.</w:t>
      </w:r>
      <w:r w:rsidR="00824448">
        <w:rPr>
          <w:rFonts w:ascii="Times New Roman" w:hAnsi="Times New Roman"/>
          <w:color w:val="000000"/>
        </w:rPr>
        <w:tab/>
        <w:t>Marconi, Inc., a retailer of specialty paints, prepares a monthly master budget. Data for the September master budget are given below:</w:t>
      </w:r>
    </w:p>
    <w:tbl>
      <w:tblPr>
        <w:tblW w:w="0" w:type="auto"/>
        <w:tblLook w:val="0000"/>
      </w:tblPr>
      <w:tblGrid>
        <w:gridCol w:w="468"/>
        <w:gridCol w:w="3150"/>
        <w:gridCol w:w="1440"/>
        <w:gridCol w:w="2250"/>
        <w:gridCol w:w="1440"/>
      </w:tblGrid>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280" w:type="dxa"/>
            <w:gridSpan w:val="4"/>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August 31st balance sheet:</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$ 25,500 </w:t>
            </w:r>
          </w:p>
        </w:tc>
        <w:tc>
          <w:tcPr>
            <w:tcW w:w="22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payable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$ 53,760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90,000</w:t>
            </w:r>
          </w:p>
        </w:tc>
        <w:tc>
          <w:tcPr>
            <w:tcW w:w="22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stock</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265,000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28,800</w:t>
            </w:r>
          </w:p>
        </w:tc>
        <w:tc>
          <w:tcPr>
            <w:tcW w:w="22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Retained earnings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25,540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31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Building and equipment (net)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200,000</w:t>
            </w:r>
          </w:p>
        </w:tc>
        <w:tc>
          <w:tcPr>
            <w:tcW w:w="22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6840"/>
        <w:gridCol w:w="1440"/>
      </w:tblGrid>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28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sales for August and budgeted sales for September, October, and November are given below:</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68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68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68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October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68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November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Sales are 25 percent for cash and 75 percent on credit. All credit sales are collected in the month following the sale. There are no bad debts.</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gross margin percentage is 60 percent of sales. The desired ending inventory is equal to 20 percent of the following month’s sales. One fifth of the purchases are paid for in the month of purchase and the others are purchased on account and paid in full the following month.</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monthly cash operating expenses are $80,000, including the monthly depreciation expense of $7,000.</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September, Marconi Company will purchase new office equipment for $17,000 cash.</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Dividends of $13,500 were declared and paid in September.</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must maintain a minimum cash balance of $25,000. A line of credit is used to maintain this balance. Borrowing will be made in increments of $1,000. All borrowing is done at the beginning of the month and repayments are made at the end of the month. The annual interest rate is 12 percent, paid when the loan is repaid (ignore accrual of interest).</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balance sheet, income statement, and cash budget for the month of September.</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3168"/>
        <w:gridCol w:w="1710"/>
        <w:gridCol w:w="2520"/>
        <w:gridCol w:w="1350"/>
      </w:tblGrid>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Balance Sheet</w:t>
            </w:r>
            <w:r>
              <w:rPr>
                <w:rFonts w:ascii="Times New Roman" w:hAnsi="Times New Roman"/>
                <w:color w:val="000000"/>
              </w:rPr>
              <w:t>:</w:t>
            </w:r>
          </w:p>
        </w:tc>
        <w:tc>
          <w:tcPr>
            <w:tcW w:w="171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$ 25,000</w:t>
            </w:r>
          </w:p>
        </w:tc>
        <w:tc>
          <w:tcPr>
            <w:tcW w:w="25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payable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$104,960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Accounts receivable</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270,000</w:t>
            </w:r>
          </w:p>
        </w:tc>
        <w:tc>
          <w:tcPr>
            <w:tcW w:w="25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Loans payable</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Inventory</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16,000</w:t>
            </w:r>
          </w:p>
        </w:tc>
        <w:tc>
          <w:tcPr>
            <w:tcW w:w="25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Capital stock</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265,000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Building and equipment (net)</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210,000</w:t>
            </w:r>
          </w:p>
        </w:tc>
        <w:tc>
          <w:tcPr>
            <w:tcW w:w="25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Retained earnings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148,040</w:t>
            </w:r>
          </w:p>
        </w:tc>
      </w:tr>
      <w:tr w:rsidR="00824448">
        <w:tc>
          <w:tcPr>
            <w:tcW w:w="31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$521,000</w:t>
            </w:r>
          </w:p>
        </w:tc>
        <w:tc>
          <w:tcPr>
            <w:tcW w:w="252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$521,000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868"/>
        <w:gridCol w:w="1440"/>
        <w:gridCol w:w="1440"/>
      </w:tblGrid>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Income Statement</w:t>
            </w:r>
            <w:r>
              <w:rPr>
                <w:rFonts w:ascii="Times New Roman" w:hAnsi="Times New Roman"/>
                <w:color w:val="000000"/>
              </w:rPr>
              <w:t>:</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Revenue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COGS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144,000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Gross margin</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$216,000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expenses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80,000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Net income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$136,000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Cash budget</w:t>
            </w:r>
            <w:r>
              <w:rPr>
                <w:rFonts w:ascii="Times New Roman" w:hAnsi="Times New Roman"/>
                <w:color w:val="000000"/>
              </w:rPr>
              <w: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cash balance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$ 25,500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receipts: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available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$205,500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disbursements: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Purchases—August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$ 53,760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Purchases—September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26,240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Cash expenses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73,000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Equipment purchase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Dividends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13,500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disbursements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183,500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Excess of cash</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$ 22,000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Borrow</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Repay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Interest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0</w:t>
            </w: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8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cash balance</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$ 25,000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8-3</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11.</w:t>
      </w:r>
      <w:r w:rsidR="00824448">
        <w:rPr>
          <w:rFonts w:ascii="Times New Roman" w:hAnsi="Times New Roman"/>
          <w:color w:val="000000"/>
        </w:rPr>
        <w:tab/>
        <w:t>Klamaty, Inc., is looking for feedback on performance. The company compares the budget for the year with the actual costs.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Klamaty, Inc., had the following budgeted data:</w:t>
      </w:r>
    </w:p>
    <w:tbl>
      <w:tblPr>
        <w:tblW w:w="0" w:type="auto"/>
        <w:tblLook w:val="0000"/>
      </w:tblPr>
      <w:tblGrid>
        <w:gridCol w:w="4248"/>
        <w:gridCol w:w="1350"/>
      </w:tblGrid>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sales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Unit production </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overhead:</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variable costs per unit:</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0.20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actually occurred:</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unit sales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Actual unit production </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fixed overhead:</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$17,850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variable costs: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$214,000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35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performance report for all costs showing static budget variances.</w:t>
            </w:r>
          </w:p>
        </w:tc>
      </w:tr>
      <w:tr w:rsidR="00824448">
        <w:tc>
          <w:tcPr>
            <w:tcW w:w="393"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performance report for all costs showing flexible budget variances.</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2880"/>
        <w:gridCol w:w="1800"/>
        <w:gridCol w:w="2160"/>
        <w:gridCol w:w="1440"/>
      </w:tblGrid>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Actual</w:t>
            </w:r>
          </w:p>
        </w:tc>
        <w:tc>
          <w:tcPr>
            <w:tcW w:w="21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Budget for 10,000</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Variance</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$ 17,850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 F</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0  </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0  </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$214,000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$34,000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320,000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0  </w:t>
            </w:r>
          </w:p>
        </w:tc>
      </w:tr>
      <w:tr w:rsidR="00824448">
        <w:trPr>
          <w:trHeight w:val="255"/>
        </w:trPr>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1,500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500</w:t>
            </w:r>
            <w:r>
              <w:rPr>
                <w:rFonts w:ascii="Times New Roman" w:hAnsi="Times New Roman"/>
                <w:color w:val="000000"/>
              </w:rPr>
              <w:t xml:space="preserve">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$595,850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$491,000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$104,850</w:t>
            </w:r>
            <w:r>
              <w:rPr>
                <w:rFonts w:ascii="Times New Roman" w:hAnsi="Times New Roman"/>
                <w:color w:val="000000"/>
              </w:rPr>
              <w:t xml:space="preserve">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Actual</w:t>
            </w:r>
          </w:p>
        </w:tc>
        <w:tc>
          <w:tcPr>
            <w:tcW w:w="216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Budget for 12,000</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Variance</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Fixed costs:</w:t>
            </w:r>
          </w:p>
        </w:tc>
        <w:tc>
          <w:tcPr>
            <w:tcW w:w="180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16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$ 17,850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 F</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0  </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0  </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$214,000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$216,000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$ 2,000 F</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320,000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2,500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2,400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12,000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F</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1,500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w:t>
            </w:r>
            <w:r>
              <w:rPr>
                <w:rFonts w:ascii="Times New Roman" w:hAnsi="Times New Roman"/>
                <w:color w:val="000000"/>
              </w:rPr>
              <w:t xml:space="preserve"> U</w:t>
            </w: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80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$595,850</w:t>
            </w:r>
          </w:p>
        </w:tc>
        <w:tc>
          <w:tcPr>
            <w:tcW w:w="216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$579,600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$16,250</w:t>
            </w:r>
            <w:r>
              <w:rPr>
                <w:rFonts w:ascii="Times New Roman" w:hAnsi="Times New Roman"/>
                <w:color w:val="000000"/>
              </w:rPr>
              <w:t xml:space="preserve"> U</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12.</w:t>
      </w:r>
      <w:r w:rsidR="00824448">
        <w:rPr>
          <w:rFonts w:ascii="Times New Roman" w:hAnsi="Times New Roman"/>
          <w:color w:val="000000"/>
        </w:rPr>
        <w:tab/>
        <w:t>Glock, Inc., is looking for feedback on performance. The company compares the budget for the year with the actual costs.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Glock had the following budgeted data:</w:t>
      </w:r>
    </w:p>
    <w:tbl>
      <w:tblPr>
        <w:tblW w:w="0" w:type="auto"/>
        <w:tblLook w:val="0000"/>
      </w:tblPr>
      <w:tblGrid>
        <w:gridCol w:w="4248"/>
        <w:gridCol w:w="1440"/>
      </w:tblGrid>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variable costs per unit:</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labour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Supplies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0.80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Indirect labour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Power</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0.10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overhead for 2011:</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Supervision</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Depreciation</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824448">
        <w:tc>
          <w:tcPr>
            <w:tcW w:w="424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Rent</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bl>
    <w:p w:rsidR="00824448" w:rsidRDefault="00824448">
      <w:pPr>
        <w:keepLines/>
        <w:suppressAutoHyphens/>
        <w:autoSpaceDE w:val="0"/>
        <w:autoSpaceDN w:val="0"/>
        <w:adjustRightInd w:val="0"/>
        <w:spacing w:after="0" w:line="240" w:lineRule="auto"/>
        <w:ind w:left="720" w:hanging="720"/>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flexible budget for production costs for the following range of activity: 2,500 units; 4,000 units; 6,000 units.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2107"/>
        <w:gridCol w:w="2051"/>
        <w:gridCol w:w="56"/>
        <w:gridCol w:w="1474"/>
        <w:gridCol w:w="1620"/>
        <w:gridCol w:w="1440"/>
      </w:tblGrid>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205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2,500 Units</w:t>
            </w:r>
          </w:p>
        </w:tc>
        <w:tc>
          <w:tcPr>
            <w:tcW w:w="162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4,000 Units</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6,000 Units</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2051"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$11.00 </w:t>
            </w:r>
          </w:p>
        </w:tc>
        <w:tc>
          <w:tcPr>
            <w:tcW w:w="1530" w:type="dxa"/>
            <w:gridSpan w:val="2"/>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$ 27,500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$ 66,000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labour</w:t>
            </w:r>
          </w:p>
        </w:tc>
        <w:tc>
          <w:tcPr>
            <w:tcW w:w="2051"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w:t>
            </w:r>
          </w:p>
        </w:tc>
        <w:tc>
          <w:tcPr>
            <w:tcW w:w="1530" w:type="dxa"/>
            <w:gridSpan w:val="2"/>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Supplies</w:t>
            </w:r>
          </w:p>
        </w:tc>
        <w:tc>
          <w:tcPr>
            <w:tcW w:w="2051"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0.80</w:t>
            </w:r>
          </w:p>
        </w:tc>
        <w:tc>
          <w:tcPr>
            <w:tcW w:w="1530" w:type="dxa"/>
            <w:gridSpan w:val="2"/>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Indirect labour</w:t>
            </w:r>
          </w:p>
        </w:tc>
        <w:tc>
          <w:tcPr>
            <w:tcW w:w="2051"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1.00</w:t>
            </w:r>
          </w:p>
        </w:tc>
        <w:tc>
          <w:tcPr>
            <w:tcW w:w="1530" w:type="dxa"/>
            <w:gridSpan w:val="2"/>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Power</w:t>
            </w:r>
          </w:p>
        </w:tc>
        <w:tc>
          <w:tcPr>
            <w:tcW w:w="2051"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0.10</w:t>
            </w:r>
          </w:p>
        </w:tc>
        <w:tc>
          <w:tcPr>
            <w:tcW w:w="1530" w:type="dxa"/>
            <w:gridSpan w:val="2"/>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2051"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30"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62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7308" w:type="dxa"/>
            <w:gridSpan w:val="5"/>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Budgeted fixed overhead for 2011:</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Supervision</w:t>
            </w:r>
          </w:p>
        </w:tc>
        <w:tc>
          <w:tcPr>
            <w:tcW w:w="2107"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7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Depreciation</w:t>
            </w:r>
          </w:p>
        </w:tc>
        <w:tc>
          <w:tcPr>
            <w:tcW w:w="2107"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7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Rent</w:t>
            </w:r>
          </w:p>
        </w:tc>
        <w:tc>
          <w:tcPr>
            <w:tcW w:w="2107"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7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12,000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12,000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12,000</w:t>
            </w:r>
          </w:p>
        </w:tc>
      </w:tr>
      <w:tr w:rsidR="00824448">
        <w:tc>
          <w:tcPr>
            <w:tcW w:w="2107"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2107" w:type="dxa"/>
            <w:gridSpan w:val="2"/>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7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$103,750</w:t>
            </w:r>
          </w:p>
        </w:tc>
        <w:tc>
          <w:tcPr>
            <w:tcW w:w="162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$145,600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$201,400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8-4</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Compare and contrast static budgets, flexible budgets, and activity-based budgets.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 static budget is a budget developed for one level of activity. Once a sales number is calculated, the production, marketing, and administrative budgets are based on that sales number. A static budget does not take into consideration fluctuations in actual demand and sales for an organization. Since actual activity rarely equals a budgeted level, static budgets are not usually relevant when performance reports are needed. They are useful for planning purposes. A flexible budget can provide cost estimates for a range of activity levels or budgeted costs for an actual level of activity. Flexible budgets are useful in planning and performance reviews. This is because a flexible budget can be used to compute what the costs should have been for an actual level of activity. In order for flexible budgeting to be successful, the cost behaviour of each budget item needs to be determined. Activity-based budgets begin with the output desired and determine the resources necessary to create that output. Each department adopts an activity-based approach to budgeting in order to achieve this. The activity-based budget works backwards from activities and their drivers to the underlying costs.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8-4 - 8-5</w:t>
      </w:r>
      <w:r>
        <w:rPr>
          <w:rFonts w:ascii="Times New Roman" w:hAnsi="Times New Roman"/>
          <w:color w:val="000000"/>
        </w:rPr>
        <w:tab/>
        <w:t>NAT:</w:t>
      </w:r>
      <w:r>
        <w:rPr>
          <w:rFonts w:ascii="Times New Roman" w:hAnsi="Times New Roman"/>
          <w:color w:val="000000"/>
        </w:rPr>
        <w:tab/>
        <w:t>AACSB Reflective</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Rydingsward, Inc., has done a cost analysis for its production of reflectors.</w:t>
      </w: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 $8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 $4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$90,000 + $1,000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 $100 per purchase order</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an activity-based budget for the following:</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378"/>
        <w:gridCol w:w="4140"/>
        <w:gridCol w:w="4230"/>
      </w:tblGrid>
      <w:tr w:rsidR="00824448">
        <w:tc>
          <w:tcPr>
            <w:tcW w:w="3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1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60,000 units: </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machine hours; 30 batches;</w:t>
            </w:r>
          </w:p>
        </w:tc>
      </w:tr>
      <w:tr w:rsidR="00824448">
        <w:tc>
          <w:tcPr>
            <w:tcW w:w="3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41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purchase orders</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r w:rsidR="00824448">
        <w:tc>
          <w:tcPr>
            <w:tcW w:w="3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41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units:</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18,000 machine hours; 40 batches;</w:t>
            </w:r>
          </w:p>
        </w:tc>
      </w:tr>
      <w:tr w:rsidR="00824448">
        <w:tc>
          <w:tcPr>
            <w:tcW w:w="37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414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purchase orders</w:t>
            </w:r>
          </w:p>
        </w:tc>
        <w:tc>
          <w:tcPr>
            <w:tcW w:w="4230"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5328"/>
        <w:gridCol w:w="1696"/>
        <w:gridCol w:w="1724"/>
      </w:tblGrid>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696"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60,000 Units</w:t>
            </w:r>
          </w:p>
        </w:tc>
        <w:tc>
          <w:tcPr>
            <w:tcW w:w="1724"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100,000 Units</w:t>
            </w: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85,000</w:t>
            </w: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149,000</w:t>
            </w: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65,000</w:t>
            </w: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97,000</w:t>
            </w: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130,000</w:t>
            </w: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200,000</w:t>
            </w: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2,100,000</w:t>
            </w: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3,100,000</w:t>
            </w: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53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696"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$2,520,000</w:t>
            </w:r>
          </w:p>
        </w:tc>
        <w:tc>
          <w:tcPr>
            <w:tcW w:w="1724"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$3,676,000</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15.</w:t>
      </w:r>
      <w:r w:rsidR="00824448">
        <w:rPr>
          <w:rFonts w:ascii="Times New Roman" w:hAnsi="Times New Roman"/>
          <w:color w:val="000000"/>
        </w:rPr>
        <w:tab/>
        <w:t>Mertz, Inc., has done a cost analysis for its production of flags. 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$13,000 + $2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 + $6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 $500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$80,000 + $150 per purchase order</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Following are the actual costs of producing 75,000 flags: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1,000 machine hours; 15 batches; 10 purchase orders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7038"/>
        <w:gridCol w:w="1710"/>
      </w:tblGrid>
      <w:tr w:rsidR="00824448">
        <w:tc>
          <w:tcPr>
            <w:tcW w:w="70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r>
      <w:tr w:rsidR="00824448">
        <w:tc>
          <w:tcPr>
            <w:tcW w:w="70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824448">
        <w:tc>
          <w:tcPr>
            <w:tcW w:w="70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r>
      <w:tr w:rsidR="00824448">
        <w:tc>
          <w:tcPr>
            <w:tcW w:w="70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w:t>
            </w:r>
          </w:p>
        </w:tc>
      </w:tr>
      <w:tr w:rsidR="00824448">
        <w:tc>
          <w:tcPr>
            <w:tcW w:w="70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82,000</w:t>
            </w:r>
          </w:p>
        </w:tc>
      </w:tr>
    </w:tbl>
    <w:p w:rsidR="00824448" w:rsidRDefault="00824448">
      <w:pPr>
        <w:keepLines/>
        <w:suppressAutoHyphens/>
        <w:autoSpaceDE w:val="0"/>
        <w:autoSpaceDN w:val="0"/>
        <w:adjustRightInd w:val="0"/>
        <w:spacing w:after="0" w:line="240" w:lineRule="auto"/>
        <w:rPr>
          <w:rFonts w:ascii="Times New Roman" w:hAnsi="Times New Roman"/>
          <w:color w:val="000000"/>
          <w:u w:val="single"/>
        </w:rPr>
      </w:pP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an activity-based performance report.</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068"/>
        <w:gridCol w:w="1530"/>
        <w:gridCol w:w="1710"/>
        <w:gridCol w:w="1440"/>
      </w:tblGrid>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Actual</w:t>
            </w:r>
          </w:p>
        </w:tc>
        <w:tc>
          <w:tcPr>
            <w:tcW w:w="171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 xml:space="preserve">Budget 75,000 </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Variance</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Maintenance</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$ 14,000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F</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Machining</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51,000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F</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Inspection</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77,500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 F</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 U</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82,000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81,500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w:t>
            </w:r>
            <w:r>
              <w:rPr>
                <w:rFonts w:ascii="Times New Roman" w:hAnsi="Times New Roman"/>
                <w:color w:val="000000"/>
              </w:rPr>
              <w:t xml:space="preserve"> U</w:t>
            </w: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0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53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$248,000</w:t>
            </w:r>
          </w:p>
        </w:tc>
        <w:tc>
          <w:tcPr>
            <w:tcW w:w="171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$255,000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$7,000</w:t>
            </w:r>
            <w:r>
              <w:rPr>
                <w:rFonts w:ascii="Times New Roman" w:hAnsi="Times New Roman"/>
                <w:color w:val="000000"/>
              </w:rPr>
              <w:t xml:space="preserve"> F</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Analytic</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1C550D">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824448">
        <w:rPr>
          <w:rFonts w:ascii="Times New Roman" w:hAnsi="Times New Roman"/>
          <w:color w:val="000000"/>
        </w:rPr>
        <w:tab/>
        <w:t>16.</w:t>
      </w:r>
      <w:r w:rsidR="00824448">
        <w:rPr>
          <w:rFonts w:ascii="Times New Roman" w:hAnsi="Times New Roman"/>
          <w:color w:val="000000"/>
        </w:rPr>
        <w:tab/>
        <w:t>Riemay, Inc., has done a cost analysis for its production of sports cards. The following activities and cost drivers have been developed:</w:t>
      </w:r>
    </w:p>
    <w:tbl>
      <w:tblPr>
        <w:tblW w:w="0" w:type="auto"/>
        <w:tblLook w:val="0000"/>
      </w:tblPr>
      <w:tblGrid>
        <w:gridCol w:w="2988"/>
        <w:gridCol w:w="5268"/>
      </w:tblGrid>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Activity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u w:val="single"/>
              </w:rPr>
            </w:pPr>
            <w:r>
              <w:rPr>
                <w:rFonts w:ascii="Times New Roman" w:hAnsi="Times New Roman"/>
                <w:b/>
                <w:bCs/>
                <w:color w:val="000000"/>
                <w:u w:val="single"/>
              </w:rPr>
              <w:t>Cost Formula</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Photography</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 + $35 per labour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Printing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$25,000 + $0.01 per machine hour</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 per batch</w:t>
            </w:r>
          </w:p>
        </w:tc>
      </w:tr>
      <w:tr w:rsidR="00824448">
        <w:tc>
          <w:tcPr>
            <w:tcW w:w="298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 + $25 per purchase order</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Following are the actual costs of producing 35,000 cards:</w:t>
      </w: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 labour hours; 500 machine hours; 5 batches; 30 purchase orders</w:t>
      </w:r>
    </w:p>
    <w:p w:rsidR="00824448" w:rsidRDefault="00824448">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238"/>
        <w:gridCol w:w="2070"/>
      </w:tblGrid>
      <w:tr w:rsidR="00824448">
        <w:tc>
          <w:tcPr>
            <w:tcW w:w="52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Photography</w:t>
            </w:r>
          </w:p>
        </w:tc>
        <w:tc>
          <w:tcPr>
            <w:tcW w:w="20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Printing </w:t>
            </w:r>
          </w:p>
        </w:tc>
        <w:tc>
          <w:tcPr>
            <w:tcW w:w="20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824448">
        <w:tc>
          <w:tcPr>
            <w:tcW w:w="52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3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207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$770</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variances were given in the activity performance report:</w:t>
      </w:r>
    </w:p>
    <w:tbl>
      <w:tblPr>
        <w:tblW w:w="0" w:type="auto"/>
        <w:tblLook w:val="0000"/>
      </w:tblPr>
      <w:tblGrid>
        <w:gridCol w:w="5268"/>
        <w:gridCol w:w="2040"/>
      </w:tblGrid>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Photography</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 F</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Printing</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U</w:t>
            </w:r>
          </w:p>
        </w:tc>
      </w:tr>
      <w:tr w:rsidR="00824448">
        <w:tc>
          <w:tcPr>
            <w:tcW w:w="526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Purchasing </w:t>
            </w:r>
          </w:p>
        </w:tc>
        <w:tc>
          <w:tcPr>
            <w:tcW w:w="20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bl>
    <w:p w:rsidR="00824448" w:rsidRDefault="00824448">
      <w:pPr>
        <w:keepLines/>
        <w:suppressAutoHyphens/>
        <w:autoSpaceDE w:val="0"/>
        <w:autoSpaceDN w:val="0"/>
        <w:adjustRightInd w:val="0"/>
        <w:spacing w:after="0" w:line="240" w:lineRule="auto"/>
        <w:rPr>
          <w:rFonts w:ascii="Times New Roman" w:hAnsi="Times New Roman"/>
          <w:color w:val="000000"/>
        </w:rPr>
      </w:pPr>
    </w:p>
    <w:p w:rsidR="00824448" w:rsidRDefault="00824448">
      <w:pPr>
        <w:keepLines/>
        <w:suppressAutoHyphens/>
        <w:autoSpaceDE w:val="0"/>
        <w:autoSpaceDN w:val="0"/>
        <w:adjustRightInd w:val="0"/>
        <w:spacing w:after="0" w:line="240" w:lineRule="auto"/>
        <w:ind w:left="360" w:hanging="360"/>
        <w:rPr>
          <w:rFonts w:ascii="Times New Roman" w:hAnsi="Times New Roman"/>
          <w:color w:val="000000"/>
        </w:rPr>
      </w:pPr>
      <w:r>
        <w:rPr>
          <w:rFonts w:ascii="Times New Roman" w:hAnsi="Times New Roman"/>
          <w:color w:val="000000"/>
        </w:rPr>
        <w:t>i.  Find the missing values.</w:t>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ii. Prepare an activity-based performance report in good form.</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428"/>
        <w:gridCol w:w="1440"/>
        <w:gridCol w:w="1440"/>
        <w:gridCol w:w="1440"/>
      </w:tblGrid>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Actual</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Budget</w:t>
            </w:r>
          </w:p>
        </w:tc>
        <w:tc>
          <w:tcPr>
            <w:tcW w:w="1440" w:type="dxa"/>
            <w:tcBorders>
              <w:top w:val="nil"/>
              <w:left w:val="nil"/>
              <w:bottom w:val="nil"/>
              <w:right w:val="nil"/>
            </w:tcBorders>
          </w:tcPr>
          <w:p w:rsidR="00824448" w:rsidRDefault="00824448">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Variance</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Photography</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$ 2,140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$ 2,150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 F</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Printing </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 F</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Setups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 U</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Purchasing</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770</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775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w:t>
            </w:r>
            <w:r>
              <w:rPr>
                <w:rFonts w:ascii="Times New Roman" w:hAnsi="Times New Roman"/>
                <w:color w:val="000000"/>
              </w:rPr>
              <w:t xml:space="preserve"> F</w:t>
            </w: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p>
        </w:tc>
      </w:tr>
      <w:tr w:rsidR="00824448">
        <w:tc>
          <w:tcPr>
            <w:tcW w:w="4428" w:type="dxa"/>
            <w:tcBorders>
              <w:top w:val="nil"/>
              <w:left w:val="nil"/>
              <w:bottom w:val="nil"/>
              <w:right w:val="nil"/>
            </w:tcBorders>
          </w:tcPr>
          <w:p w:rsidR="00824448" w:rsidRDefault="00824448">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$28,055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$28,055</w:t>
            </w:r>
          </w:p>
        </w:tc>
        <w:tc>
          <w:tcPr>
            <w:tcW w:w="1440" w:type="dxa"/>
            <w:tcBorders>
              <w:top w:val="nil"/>
              <w:left w:val="nil"/>
              <w:bottom w:val="nil"/>
              <w:right w:val="nil"/>
            </w:tcBorders>
            <w:vAlign w:val="center"/>
          </w:tcPr>
          <w:p w:rsidR="00824448" w:rsidRDefault="00824448">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$0</w:t>
            </w:r>
            <w:r>
              <w:rPr>
                <w:rFonts w:ascii="Times New Roman" w:hAnsi="Times New Roman"/>
                <w:color w:val="000000"/>
              </w:rPr>
              <w:t>  </w:t>
            </w:r>
          </w:p>
        </w:tc>
      </w:tr>
    </w:tbl>
    <w:p w:rsidR="00824448" w:rsidRDefault="00824448">
      <w:pPr>
        <w:widowControl w:val="0"/>
        <w:suppressAutoHyphens/>
        <w:autoSpaceDE w:val="0"/>
        <w:autoSpaceDN w:val="0"/>
        <w:adjustRightInd w:val="0"/>
        <w:spacing w:after="0" w:line="240" w:lineRule="auto"/>
        <w:rPr>
          <w:rFonts w:ascii="Times New Roman" w:hAnsi="Times New Roman"/>
          <w:color w:val="000000"/>
          <w:sz w:val="2"/>
          <w:szCs w:val="2"/>
        </w:rPr>
      </w:pP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8-5</w:t>
      </w:r>
      <w:r>
        <w:rPr>
          <w:rFonts w:ascii="Times New Roman" w:hAnsi="Times New Roman"/>
          <w:color w:val="000000"/>
        </w:rPr>
        <w:tab/>
        <w:t>NAT:</w:t>
      </w:r>
      <w:r>
        <w:rPr>
          <w:rFonts w:ascii="Times New Roman" w:hAnsi="Times New Roman"/>
          <w:color w:val="000000"/>
        </w:rPr>
        <w:tab/>
        <w:t>AACSB Reflective</w:t>
      </w:r>
    </w:p>
    <w:p w:rsidR="00824448" w:rsidRDefault="00824448">
      <w:pPr>
        <w:widowControl w:val="0"/>
        <w:suppressAutoHyphens/>
        <w:autoSpaceDE w:val="0"/>
        <w:autoSpaceDN w:val="0"/>
        <w:adjustRightInd w:val="0"/>
        <w:spacing w:after="0" w:line="240" w:lineRule="auto"/>
        <w:rPr>
          <w:rFonts w:ascii="Times New Roman" w:hAnsi="Times New Roman"/>
          <w:color w:val="000000"/>
        </w:rPr>
      </w:pPr>
    </w:p>
    <w:p w:rsidR="00824448" w:rsidRDefault="00824448">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17.</w:t>
      </w:r>
      <w:r>
        <w:rPr>
          <w:rFonts w:ascii="Times New Roman" w:hAnsi="Times New Roman"/>
          <w:color w:val="000000"/>
        </w:rPr>
        <w:tab/>
        <w:t>Discuss the features of an ideal budgetary process.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824448" w:rsidRDefault="00824448">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ideal budgetary process does not exist. But preparers strive to make budgets that are used to evaluate performance based only on costs that are controllable by the manager. Measures other than budgets should be used to measure managerial performance. Standards should be realistic when performance is being evaluated. Budgeting should be participative to assure communication and responsibility. Ideal budgets should provide frequent feedback and incentives for achieving the organizational goals.</w:t>
      </w:r>
    </w:p>
    <w:p w:rsidR="00824448" w:rsidRDefault="00824448">
      <w:pPr>
        <w:widowControl w:val="0"/>
        <w:suppressAutoHyphens/>
        <w:autoSpaceDE w:val="0"/>
        <w:autoSpaceDN w:val="0"/>
        <w:adjustRightInd w:val="0"/>
        <w:spacing w:after="1" w:line="240" w:lineRule="auto"/>
        <w:rPr>
          <w:rFonts w:ascii="Times New Roman" w:hAnsi="Times New Roman"/>
          <w:color w:val="000000"/>
        </w:rPr>
      </w:pPr>
    </w:p>
    <w:p w:rsidR="00824448" w:rsidRDefault="00824448">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8-6</w:t>
      </w:r>
      <w:r>
        <w:rPr>
          <w:rFonts w:ascii="Times New Roman" w:hAnsi="Times New Roman"/>
          <w:color w:val="000000"/>
        </w:rPr>
        <w:tab/>
        <w:t>NAT:</w:t>
      </w:r>
      <w:r>
        <w:rPr>
          <w:rFonts w:ascii="Times New Roman" w:hAnsi="Times New Roman"/>
          <w:color w:val="000000"/>
        </w:rPr>
        <w:tab/>
        <w:t>AACSB Reflective</w:t>
      </w:r>
    </w:p>
    <w:sectPr w:rsidR="00824448" w:rsidSect="001C550D">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029" w:rsidRDefault="00FD7029" w:rsidP="001C550D">
      <w:pPr>
        <w:spacing w:after="0" w:line="240" w:lineRule="auto"/>
      </w:pPr>
      <w:r>
        <w:separator/>
      </w:r>
    </w:p>
  </w:endnote>
  <w:endnote w:type="continuationSeparator" w:id="0">
    <w:p w:rsidR="00FD7029" w:rsidRDefault="00FD7029" w:rsidP="001C55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50D" w:rsidRPr="00871463" w:rsidRDefault="008E5CBD" w:rsidP="001C550D">
    <w:pPr>
      <w:tabs>
        <w:tab w:val="center" w:pos="4680"/>
        <w:tab w:val="right" w:pos="9360"/>
      </w:tabs>
    </w:pPr>
    <w:r>
      <w:t>8</w:t>
    </w:r>
    <w:r w:rsidR="001C550D" w:rsidRPr="00871463">
      <w:t>-</w:t>
    </w:r>
    <w:r w:rsidR="00FD6FB8" w:rsidRPr="00871463">
      <w:fldChar w:fldCharType="begin"/>
    </w:r>
    <w:r w:rsidR="001C550D" w:rsidRPr="00871463">
      <w:instrText xml:space="preserve"> PAGE   \* MERGEFORMAT </w:instrText>
    </w:r>
    <w:r w:rsidR="00FD6FB8" w:rsidRPr="00871463">
      <w:fldChar w:fldCharType="separate"/>
    </w:r>
    <w:r w:rsidR="00092D91">
      <w:rPr>
        <w:noProof/>
      </w:rPr>
      <w:t>52</w:t>
    </w:r>
    <w:r w:rsidR="00FD6FB8" w:rsidRPr="00871463">
      <w:fldChar w:fldCharType="end"/>
    </w:r>
    <w:r w:rsidR="001C550D" w:rsidRPr="00871463">
      <w:rPr>
        <w:sz w:val="20"/>
        <w:szCs w:val="20"/>
      </w:rPr>
      <w:tab/>
    </w:r>
    <w:r w:rsidR="001C550D"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550D" w:rsidRPr="00871463" w:rsidRDefault="001C550D" w:rsidP="001C550D">
    <w:pPr>
      <w:tabs>
        <w:tab w:val="center" w:pos="4680"/>
        <w:tab w:val="right" w:pos="9360"/>
      </w:tabs>
      <w:ind w:right="360"/>
      <w:rPr>
        <w:sz w:val="20"/>
        <w:szCs w:val="20"/>
      </w:rPr>
    </w:pPr>
    <w:r w:rsidRPr="00871463">
      <w:rPr>
        <w:sz w:val="20"/>
        <w:szCs w:val="20"/>
      </w:rPr>
      <w:t>Copyright © 2013</w:t>
    </w:r>
    <w:r w:rsidR="008E5CBD">
      <w:rPr>
        <w:sz w:val="20"/>
        <w:szCs w:val="20"/>
      </w:rPr>
      <w:t xml:space="preserve"> by Nelson Education Ltd.</w:t>
    </w:r>
    <w:r w:rsidR="008E5CBD">
      <w:rPr>
        <w:sz w:val="20"/>
        <w:szCs w:val="20"/>
      </w:rPr>
      <w:tab/>
    </w:r>
    <w:r w:rsidR="008E5CBD">
      <w:rPr>
        <w:sz w:val="20"/>
        <w:szCs w:val="20"/>
      </w:rPr>
      <w:tab/>
      <w:t>8</w:t>
    </w:r>
    <w:r w:rsidRPr="00871463">
      <w:rPr>
        <w:sz w:val="20"/>
        <w:szCs w:val="20"/>
      </w:rPr>
      <w:t>-</w:t>
    </w:r>
    <w:r w:rsidR="00FD6FB8" w:rsidRPr="00871463">
      <w:fldChar w:fldCharType="begin"/>
    </w:r>
    <w:r w:rsidRPr="00871463">
      <w:instrText xml:space="preserve"> PAGE   \* MERGEFORMAT </w:instrText>
    </w:r>
    <w:r w:rsidR="00FD6FB8" w:rsidRPr="00871463">
      <w:fldChar w:fldCharType="separate"/>
    </w:r>
    <w:r w:rsidR="00092D91">
      <w:rPr>
        <w:noProof/>
      </w:rPr>
      <w:t>53</w:t>
    </w:r>
    <w:r w:rsidR="00FD6FB8"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029" w:rsidRDefault="00FD7029" w:rsidP="001C550D">
      <w:pPr>
        <w:spacing w:after="0" w:line="240" w:lineRule="auto"/>
      </w:pPr>
      <w:r>
        <w:separator/>
      </w:r>
    </w:p>
  </w:footnote>
  <w:footnote w:type="continuationSeparator" w:id="0">
    <w:p w:rsidR="00FD7029" w:rsidRDefault="00FD7029" w:rsidP="001C550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550D"/>
    <w:rsid w:val="00025453"/>
    <w:rsid w:val="00092D91"/>
    <w:rsid w:val="001C550D"/>
    <w:rsid w:val="00283D36"/>
    <w:rsid w:val="007579D2"/>
    <w:rsid w:val="00824448"/>
    <w:rsid w:val="00871463"/>
    <w:rsid w:val="008E5CBD"/>
    <w:rsid w:val="00FD6FB8"/>
    <w:rsid w:val="00FD702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D36"/>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550D"/>
    <w:pPr>
      <w:tabs>
        <w:tab w:val="center" w:pos="4680"/>
        <w:tab w:val="right" w:pos="9360"/>
      </w:tabs>
    </w:pPr>
  </w:style>
  <w:style w:type="character" w:customStyle="1" w:styleId="HeaderChar">
    <w:name w:val="Header Char"/>
    <w:basedOn w:val="DefaultParagraphFont"/>
    <w:link w:val="Header"/>
    <w:uiPriority w:val="99"/>
    <w:locked/>
    <w:rsid w:val="001C550D"/>
    <w:rPr>
      <w:rFonts w:cs="Times New Roman"/>
    </w:rPr>
  </w:style>
  <w:style w:type="paragraph" w:styleId="Footer">
    <w:name w:val="footer"/>
    <w:basedOn w:val="Normal"/>
    <w:link w:val="FooterChar"/>
    <w:uiPriority w:val="99"/>
    <w:unhideWhenUsed/>
    <w:rsid w:val="001C550D"/>
    <w:pPr>
      <w:tabs>
        <w:tab w:val="center" w:pos="4680"/>
        <w:tab w:val="right" w:pos="9360"/>
      </w:tabs>
    </w:pPr>
  </w:style>
  <w:style w:type="character" w:customStyle="1" w:styleId="FooterChar">
    <w:name w:val="Footer Char"/>
    <w:basedOn w:val="DefaultParagraphFont"/>
    <w:link w:val="Footer"/>
    <w:uiPriority w:val="99"/>
    <w:locked/>
    <w:rsid w:val="001C550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550D"/>
    <w:pPr>
      <w:tabs>
        <w:tab w:val="center" w:pos="4680"/>
        <w:tab w:val="right" w:pos="9360"/>
      </w:tabs>
    </w:pPr>
  </w:style>
  <w:style w:type="character" w:customStyle="1" w:styleId="HeaderChar">
    <w:name w:val="Header Char"/>
    <w:basedOn w:val="DefaultParagraphFont"/>
    <w:link w:val="Header"/>
    <w:uiPriority w:val="99"/>
    <w:locked/>
    <w:rsid w:val="001C550D"/>
    <w:rPr>
      <w:rFonts w:cs="Times New Roman"/>
    </w:rPr>
  </w:style>
  <w:style w:type="paragraph" w:styleId="Footer">
    <w:name w:val="footer"/>
    <w:basedOn w:val="Normal"/>
    <w:link w:val="FooterChar"/>
    <w:uiPriority w:val="99"/>
    <w:unhideWhenUsed/>
    <w:rsid w:val="001C550D"/>
    <w:pPr>
      <w:tabs>
        <w:tab w:val="center" w:pos="4680"/>
        <w:tab w:val="right" w:pos="9360"/>
      </w:tabs>
    </w:pPr>
  </w:style>
  <w:style w:type="character" w:customStyle="1" w:styleId="FooterChar">
    <w:name w:val="Footer Char"/>
    <w:basedOn w:val="DefaultParagraphFont"/>
    <w:link w:val="Footer"/>
    <w:uiPriority w:val="99"/>
    <w:locked/>
    <w:rsid w:val="001C550D"/>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13730</Words>
  <Characters>78264</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ERP</dc:creator>
  <cp:lastModifiedBy>Elke Price</cp:lastModifiedBy>
  <cp:revision>2</cp:revision>
  <dcterms:created xsi:type="dcterms:W3CDTF">2012-06-15T17:32:00Z</dcterms:created>
  <dcterms:modified xsi:type="dcterms:W3CDTF">2012-06-15T17:32:00Z</dcterms:modified>
</cp:coreProperties>
</file>