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9AE" w:rsidRDefault="00B019AE">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bookmarkStart w:id="0" w:name="_GoBack"/>
      <w:bookmarkEnd w:id="0"/>
      <w:r>
        <w:rPr>
          <w:rFonts w:ascii="Times New Roman" w:hAnsi="Times New Roman"/>
          <w:b/>
          <w:bCs/>
          <w:color w:val="000000"/>
          <w:sz w:val="26"/>
          <w:szCs w:val="26"/>
        </w:rPr>
        <w:t>Chapter 4—Job-Order Costing Systems</w:t>
      </w:r>
    </w:p>
    <w:p w:rsidR="00B019AE" w:rsidRDefault="00B019AE">
      <w:pPr>
        <w:widowControl w:val="0"/>
        <w:suppressAutoHyphens/>
        <w:autoSpaceDE w:val="0"/>
        <w:autoSpaceDN w:val="0"/>
        <w:adjustRightInd w:val="0"/>
        <w:spacing w:after="0" w:line="240" w:lineRule="auto"/>
        <w:rPr>
          <w:rFonts w:ascii="Times New Roman" w:hAnsi="Times New Roman"/>
          <w:color w:val="000000"/>
          <w:sz w:val="36"/>
          <w:szCs w:val="36"/>
        </w:rPr>
      </w:pPr>
    </w:p>
    <w:p w:rsidR="00B019AE" w:rsidRDefault="00B019AE">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 xml:space="preserve">MULTIPLE </w:t>
      </w:r>
      <w:proofErr w:type="gramStart"/>
      <w:r>
        <w:rPr>
          <w:rFonts w:ascii="Times New Roman" w:hAnsi="Times New Roman"/>
          <w:b/>
          <w:bCs/>
          <w:color w:val="000000"/>
        </w:rPr>
        <w:t>CHOICE</w:t>
      </w:r>
      <w:proofErr w:type="gramEnd"/>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Which of the following firms would make extensive use of service costing?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auto manufacturer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furniture manufacturer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auto dealer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CPA firm</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sidR="0067299A">
        <w:rPr>
          <w:rFonts w:ascii="Times New Roman" w:hAnsi="Times New Roman"/>
          <w:color w:val="000000"/>
        </w:rPr>
        <w:t xml:space="preserve"> </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type of costing system would manufacturers that produce unique or customized products employ?</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process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job-costing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homogeneous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job process system</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For which of the following products would one NOT use job-order costing?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houses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chemicals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ships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custom-built furniture</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Which of the following firms would make extensive use of job-order costing?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dental and medical services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canned foods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discount brokers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petroleum</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For which of the following would process costing be most applicable?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producing electronics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 custom components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constructing high-rise buildings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performing CPA audits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6.</w:t>
      </w:r>
      <w:r w:rsidR="00B019AE">
        <w:rPr>
          <w:rFonts w:ascii="Times New Roman" w:hAnsi="Times New Roman"/>
          <w:color w:val="000000"/>
        </w:rPr>
        <w:tab/>
        <w:t>For which of the following products would one NOT use a process costing system?</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electrical wire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cotton yarn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newsprint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satellites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Which cost accounting process would be most appropriate for accumulating costs of identical, standardized units?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costing</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costing</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costing</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In what type of production is a single product produced on a continuous basis?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production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production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production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production</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Which of the following is a pure service?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bungee jumping</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beauty salon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restaurant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software</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the definition of a pure service organization?</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organization that does not have raw materials or inventories, and has a definite separation between the plant and the customer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organization that has raw materials and tangible items, and does not have a separation between the plant and the customer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organization that does not have raw materials or tangible items, and does not have a separation between the plant and the customer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organization that has raw materials and inventories, and does not have a separation between the plant and the customer</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Pr="00C10CCC"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10CCC">
        <w:rPr>
          <w:rFonts w:ascii="Times New Roman" w:hAnsi="Times New Roman"/>
          <w:color w:val="000000"/>
          <w:lang w:val="fr-CA"/>
        </w:rPr>
        <w:t>ANS:</w:t>
      </w:r>
      <w:r w:rsidRPr="00C10CCC">
        <w:rPr>
          <w:rFonts w:ascii="Times New Roman" w:hAnsi="Times New Roman"/>
          <w:color w:val="000000"/>
          <w:lang w:val="fr-CA"/>
        </w:rPr>
        <w:tab/>
        <w:t>C</w:t>
      </w:r>
      <w:r w:rsidRPr="00C10CCC">
        <w:rPr>
          <w:rFonts w:ascii="Times New Roman" w:hAnsi="Times New Roman"/>
          <w:color w:val="000000"/>
          <w:lang w:val="fr-CA"/>
        </w:rPr>
        <w:tab/>
        <w:t>PTS:</w:t>
      </w:r>
      <w:r w:rsidRPr="00C10CCC">
        <w:rPr>
          <w:rFonts w:ascii="Times New Roman" w:hAnsi="Times New Roman"/>
          <w:color w:val="000000"/>
          <w:lang w:val="fr-CA"/>
        </w:rPr>
        <w:tab/>
        <w:t>1</w:t>
      </w:r>
      <w:r w:rsidRPr="00C10CCC">
        <w:rPr>
          <w:rFonts w:ascii="Times New Roman" w:hAnsi="Times New Roman"/>
          <w:color w:val="000000"/>
          <w:lang w:val="fr-CA"/>
        </w:rPr>
        <w:tab/>
        <w:t>DIF:</w:t>
      </w:r>
      <w:r w:rsidRPr="00C10CCC">
        <w:rPr>
          <w:rFonts w:ascii="Times New Roman" w:hAnsi="Times New Roman"/>
          <w:color w:val="000000"/>
          <w:lang w:val="fr-CA"/>
        </w:rPr>
        <w:tab/>
        <w:t>Difficult</w:t>
      </w:r>
      <w:r w:rsidRPr="00C10CCC">
        <w:rPr>
          <w:rFonts w:ascii="Times New Roman" w:hAnsi="Times New Roman"/>
          <w:color w:val="000000"/>
          <w:lang w:val="fr-CA"/>
        </w:rPr>
        <w:tab/>
        <w:t>REF:</w:t>
      </w:r>
      <w:r w:rsidRPr="00C10CCC">
        <w:rPr>
          <w:rFonts w:ascii="Times New Roman" w:hAnsi="Times New Roman"/>
          <w:color w:val="000000"/>
          <w:lang w:val="fr-CA"/>
        </w:rPr>
        <w:tab/>
        <w:t>p. 152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11.</w:t>
      </w:r>
      <w:r w:rsidR="00B019AE">
        <w:rPr>
          <w:rFonts w:ascii="Times New Roman" w:hAnsi="Times New Roman"/>
          <w:color w:val="000000"/>
        </w:rPr>
        <w:tab/>
        <w:t>Which of the following is a manufactured product?</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bungee jumping</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beauty salon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restaurant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automobile</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In regard to services, what does intangibility refer to?</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nonphysical nature of services as opposed to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production and consumption are inseparable for services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greater chances for variation in the performance of services than in the production of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services cannot be inventoried but must be consumed when performed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does inseparability refer to?</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nonphysical nature of services as opposed to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production and consumption are unable to be divided for services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greater chances for variation in the performance of services than in the production of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services cannot be inventoried but must be consumed when performed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does heterogeneity refer to?</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nonphysical nature of services as opposed to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production and consumption are inseparable for services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greater chances for variation in the performance of services than in the production of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services cannot be inventoried but must be consumed when performed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155</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In regard to services, what is the definition of perishability?</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nonphysical nature of services as opposed to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production and consumption are inseparable for services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greater chances for variation in the performance of services than in the production of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 that services cannot be inventoried but must be consumed when performed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155</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16.</w:t>
      </w:r>
      <w:r w:rsidR="00B019AE">
        <w:rPr>
          <w:rFonts w:ascii="Times New Roman" w:hAnsi="Times New Roman"/>
          <w:color w:val="000000"/>
        </w:rPr>
        <w:tab/>
        <w:t>What is the definition of homogeneous products?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products similar in nature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nonphysical nature of services and opposed to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great variation in the nature products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products that can be inventoried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155</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is the purpose of developing a source document?</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only an external document.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provides transaction data that can be recorded in a database.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only used to record a transaction between an organization and an outside vendor.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only an internal document.</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is the term for the recognition and recording of costs?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accumulation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measurement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assignment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accounting process involves determining the dollar amounts of direct materials, direct labour, and overhead used in production?</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accumulation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measurement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assignment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157</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source document is used to assign direct labour costs to individual jobs?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 sheet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payroll check</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time sheet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requisition form</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157</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Which of the following costs are usually easily traceable to finished units of product?</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labour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supplies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22.</w:t>
      </w:r>
      <w:r w:rsidR="00B019AE">
        <w:rPr>
          <w:rFonts w:ascii="Times New Roman" w:hAnsi="Times New Roman"/>
          <w:color w:val="000000"/>
        </w:rPr>
        <w:tab/>
        <w:t>What does manufacturing overhead consist of?</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costs other than direct materials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manufacturing costs other than direct materials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costs other than direct materials and direct labour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manufacturing costs other than direct materials and direct labour</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When can an actual overhead rate be calculated?</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beginning of the year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end of each month</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beginning of each month</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either at the beginning of the year or at the beginning of the month</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What is a disadvantage of actual costing?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 systems cannot provide accurate unit cost information on a timely basis.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 systems produce unit costs that do not change from period to period.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Estimates must be used when calculating the actual overhead rate.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Problems are created by the calculation of direct labour.</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How can the effect of uniform production levels on unit production costs be achieved?</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using a factory overhead rate based on different production levels for each year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using a factory overhead rate based on selling price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closing the factory overhead at the end of the accounting period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using a factory overhead rate based on long-run normal production activity level</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Pr="00C10CCC"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10CCC">
        <w:rPr>
          <w:rFonts w:ascii="Times New Roman" w:hAnsi="Times New Roman"/>
          <w:color w:val="000000"/>
          <w:lang w:val="fr-CA"/>
        </w:rPr>
        <w:t>ANS:</w:t>
      </w:r>
      <w:r w:rsidRPr="00C10CCC">
        <w:rPr>
          <w:rFonts w:ascii="Times New Roman" w:hAnsi="Times New Roman"/>
          <w:color w:val="000000"/>
          <w:lang w:val="fr-CA"/>
        </w:rPr>
        <w:tab/>
        <w:t>D</w:t>
      </w:r>
      <w:r w:rsidRPr="00C10CCC">
        <w:rPr>
          <w:rFonts w:ascii="Times New Roman" w:hAnsi="Times New Roman"/>
          <w:color w:val="000000"/>
          <w:lang w:val="fr-CA"/>
        </w:rPr>
        <w:tab/>
        <w:t>PTS:</w:t>
      </w:r>
      <w:r w:rsidRPr="00C10CCC">
        <w:rPr>
          <w:rFonts w:ascii="Times New Roman" w:hAnsi="Times New Roman"/>
          <w:color w:val="000000"/>
          <w:lang w:val="fr-CA"/>
        </w:rPr>
        <w:tab/>
        <w:t>1</w:t>
      </w:r>
      <w:r w:rsidRPr="00C10CCC">
        <w:rPr>
          <w:rFonts w:ascii="Times New Roman" w:hAnsi="Times New Roman"/>
          <w:color w:val="000000"/>
          <w:lang w:val="fr-CA"/>
        </w:rPr>
        <w:tab/>
        <w:t>DIF:</w:t>
      </w:r>
      <w:r w:rsidRPr="00C10CCC">
        <w:rPr>
          <w:rFonts w:ascii="Times New Roman" w:hAnsi="Times New Roman"/>
          <w:color w:val="000000"/>
          <w:lang w:val="fr-CA"/>
        </w:rPr>
        <w:tab/>
        <w:t>Difficult</w:t>
      </w:r>
      <w:r w:rsidRPr="00C10CCC">
        <w:rPr>
          <w:rFonts w:ascii="Times New Roman" w:hAnsi="Times New Roman"/>
          <w:color w:val="000000"/>
          <w:lang w:val="fr-CA"/>
        </w:rPr>
        <w:tab/>
        <w:t>REF:</w:t>
      </w:r>
      <w:r w:rsidRPr="00C10CCC">
        <w:rPr>
          <w:rFonts w:ascii="Times New Roman" w:hAnsi="Times New Roman"/>
          <w:color w:val="000000"/>
          <w:lang w:val="fr-CA"/>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Normal costing uses which cost in work in process?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direct materials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A normal costing system records which costs in work in process?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materials, actual direct labour, actual manufacturing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direct materials, applied direct labour, applied manufacturing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materials and labour and actual manufacturing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materials and labour and applied overhead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28.</w:t>
      </w:r>
      <w:r w:rsidR="00B019AE">
        <w:rPr>
          <w:rFonts w:ascii="Times New Roman" w:hAnsi="Times New Roman"/>
          <w:color w:val="000000"/>
        </w:rPr>
        <w:tab/>
        <w:t>What is the principal difficulty with normal costing?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unit cost information is not received on a timely basis.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can result in fluctuating per-unit overhead costs.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often results in underapplied or overapplied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tracing of the direct materials is complex.</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Pr="00C10CCC"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10CCC">
        <w:rPr>
          <w:rFonts w:ascii="Times New Roman" w:hAnsi="Times New Roman"/>
          <w:color w:val="000000"/>
          <w:lang w:val="fr-CA"/>
        </w:rPr>
        <w:t>ANS:</w:t>
      </w:r>
      <w:r w:rsidRPr="00C10CCC">
        <w:rPr>
          <w:rFonts w:ascii="Times New Roman" w:hAnsi="Times New Roman"/>
          <w:color w:val="000000"/>
          <w:lang w:val="fr-CA"/>
        </w:rPr>
        <w:tab/>
        <w:t>C</w:t>
      </w:r>
      <w:r w:rsidRPr="00C10CCC">
        <w:rPr>
          <w:rFonts w:ascii="Times New Roman" w:hAnsi="Times New Roman"/>
          <w:color w:val="000000"/>
          <w:lang w:val="fr-CA"/>
        </w:rPr>
        <w:tab/>
        <w:t>PTS:</w:t>
      </w:r>
      <w:r w:rsidRPr="00C10CCC">
        <w:rPr>
          <w:rFonts w:ascii="Times New Roman" w:hAnsi="Times New Roman"/>
          <w:color w:val="000000"/>
          <w:lang w:val="fr-CA"/>
        </w:rPr>
        <w:tab/>
        <w:t>1</w:t>
      </w:r>
      <w:r w:rsidRPr="00C10CCC">
        <w:rPr>
          <w:rFonts w:ascii="Times New Roman" w:hAnsi="Times New Roman"/>
          <w:color w:val="000000"/>
          <w:lang w:val="fr-CA"/>
        </w:rPr>
        <w:tab/>
        <w:t>DIF:</w:t>
      </w:r>
      <w:r w:rsidRPr="00C10CCC">
        <w:rPr>
          <w:rFonts w:ascii="Times New Roman" w:hAnsi="Times New Roman"/>
          <w:color w:val="000000"/>
          <w:lang w:val="fr-CA"/>
        </w:rPr>
        <w:tab/>
        <w:t>Difficult</w:t>
      </w:r>
      <w:r w:rsidRPr="00C10CCC">
        <w:rPr>
          <w:rFonts w:ascii="Times New Roman" w:hAnsi="Times New Roman"/>
          <w:color w:val="000000"/>
          <w:lang w:val="fr-CA"/>
        </w:rPr>
        <w:tab/>
        <w:t>REF:</w:t>
      </w:r>
      <w:r w:rsidRPr="00C10CCC">
        <w:rPr>
          <w:rFonts w:ascii="Times New Roman" w:hAnsi="Times New Roman"/>
          <w:color w:val="000000"/>
          <w:lang w:val="fr-CA"/>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Which of the following costing system assigns actual costs of materials to inventory?</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time-based costing system</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is the term for the association of production costs with the units produced?</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accumulation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measurement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assignment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158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31.</w:t>
      </w:r>
      <w:r>
        <w:rPr>
          <w:rFonts w:ascii="Times New Roman" w:hAnsi="Times New Roman"/>
          <w:color w:val="000000"/>
        </w:rPr>
        <w:tab/>
        <w:t>In the long run, for any product to be viable, its price must cover which type of costs?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full cost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159</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32.</w:t>
      </w:r>
      <w:r>
        <w:rPr>
          <w:rFonts w:ascii="Times New Roman" w:hAnsi="Times New Roman"/>
          <w:color w:val="000000"/>
        </w:rPr>
        <w:tab/>
        <w:t>Unit costs are critical information for what type of financial reporting?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reporting the total liabilities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determining the accounts payable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calculating the accounts receivable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disclosing the cost of inventory</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159</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33.</w:t>
      </w:r>
      <w:r>
        <w:rPr>
          <w:rFonts w:ascii="Times New Roman" w:hAnsi="Times New Roman"/>
          <w:color w:val="000000"/>
        </w:rPr>
        <w:tab/>
        <w:t>Overhead is applied using what types of costs?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and budgeted amount of cost driver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 and budgeted amount of cost driver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and actual amount of cost driver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 and actual amount of cost driver</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159</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34.</w:t>
      </w:r>
      <w:r w:rsidR="00B019AE">
        <w:rPr>
          <w:rFonts w:ascii="Times New Roman" w:hAnsi="Times New Roman"/>
          <w:color w:val="000000"/>
        </w:rPr>
        <w:tab/>
        <w:t>In developing unit costs, overhead costs should be assigned using activity drivers. Which of the following would be the likely activity driver for a production process using a lathe?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cost</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159</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roofErr w:type="gramStart"/>
      <w:r>
        <w:rPr>
          <w:rFonts w:ascii="Times New Roman" w:hAnsi="Times New Roman"/>
          <w:color w:val="000000"/>
        </w:rPr>
        <w:t>35.</w:t>
      </w:r>
      <w:r>
        <w:rPr>
          <w:rFonts w:ascii="Times New Roman" w:hAnsi="Times New Roman"/>
          <w:color w:val="000000"/>
        </w:rPr>
        <w:tab/>
        <w:t>When is the predetermined overhead rate usually</w:t>
      </w:r>
      <w:proofErr w:type="gramEnd"/>
      <w:r>
        <w:rPr>
          <w:rFonts w:ascii="Times New Roman" w:hAnsi="Times New Roman"/>
          <w:color w:val="000000"/>
        </w:rPr>
        <w:t xml:space="preserve"> calculated?</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end of each month</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beginning of each month</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beginning of the year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end of the year</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36.</w:t>
      </w:r>
      <w:r>
        <w:rPr>
          <w:rFonts w:ascii="Times New Roman" w:hAnsi="Times New Roman"/>
          <w:color w:val="000000"/>
        </w:rPr>
        <w:tab/>
        <w:t>What is the term for the production level the firm expects to attain for the coming year?</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theoretical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activity level</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37.</w:t>
      </w:r>
      <w:r>
        <w:rPr>
          <w:rFonts w:ascii="Times New Roman" w:hAnsi="Times New Roman"/>
          <w:color w:val="000000"/>
        </w:rPr>
        <w:tab/>
        <w:t>What is the term for the average activity that a firm experiences in the long term (more than one year)?</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theoretical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activity level</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38.</w:t>
      </w:r>
      <w:r>
        <w:rPr>
          <w:rFonts w:ascii="Times New Roman" w:hAnsi="Times New Roman"/>
          <w:color w:val="000000"/>
        </w:rPr>
        <w:tab/>
        <w:t>What is the term for the absolute maximum production activity of a manufacturing firm?</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theoretical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activity level</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39.</w:t>
      </w:r>
      <w:r>
        <w:rPr>
          <w:rFonts w:ascii="Times New Roman" w:hAnsi="Times New Roman"/>
          <w:color w:val="000000"/>
        </w:rPr>
        <w:tab/>
        <w:t>What is the term for the maximum output that can be realized if everything operates efficiently?</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theoretical activity level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activity level</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40.</w:t>
      </w:r>
      <w:r w:rsidR="00B019AE">
        <w:rPr>
          <w:rFonts w:ascii="Times New Roman" w:hAnsi="Times New Roman"/>
          <w:color w:val="000000"/>
        </w:rPr>
        <w:tab/>
        <w:t>For which of the following companies would a job-order costing process be most applicable?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food processing plant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natural gas processing plant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airplane manufacturer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fertilizer producer</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Which of the following systems assigns costs by the job?</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process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job-order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project costing system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batch costing system</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161</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42.</w:t>
      </w:r>
      <w:r>
        <w:rPr>
          <w:rFonts w:ascii="Times New Roman" w:hAnsi="Times New Roman"/>
          <w:color w:val="000000"/>
        </w:rPr>
        <w:tab/>
        <w:t>What is the term for a collection of all job cost sheets?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file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file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file</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 file</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43.</w:t>
      </w:r>
      <w:r>
        <w:rPr>
          <w:rFonts w:ascii="Times New Roman" w:hAnsi="Times New Roman"/>
          <w:color w:val="000000"/>
        </w:rPr>
        <w:tab/>
        <w:t>What information will be found on a materials requisition form?</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hourly rate paid to the employees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number of hours used to complete a job</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quantity of a component used for a job</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name of the job a particular employee worked on</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What document identifies each product and accumulates its manufacturing costs?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 sheet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control account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order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bill of materials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45.</w:t>
      </w:r>
      <w:r>
        <w:rPr>
          <w:rFonts w:ascii="Times New Roman" w:hAnsi="Times New Roman"/>
          <w:color w:val="000000"/>
        </w:rPr>
        <w:tab/>
        <w:t>What source document is used to assign the cost of the components to a job?</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cost sheet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control account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order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requisition form</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46.</w:t>
      </w:r>
      <w:r w:rsidR="00B019AE">
        <w:rPr>
          <w:rFonts w:ascii="Times New Roman" w:hAnsi="Times New Roman"/>
          <w:color w:val="000000"/>
        </w:rPr>
        <w:tab/>
        <w:t>What document indicates the type and quantity of each component issued to the factory?</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control account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requisition form</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list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ticket</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47.</w:t>
      </w:r>
      <w:r>
        <w:rPr>
          <w:rFonts w:ascii="Times New Roman" w:hAnsi="Times New Roman"/>
          <w:color w:val="000000"/>
        </w:rPr>
        <w:tab/>
        <w:t>What is a work-in-process inventory file?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file of electronic job-order cost sheets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file cabinet where work tickets are stored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file of electronic materials requisitions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file cabinet where material tickets are stored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162</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48.</w:t>
      </w:r>
      <w:r>
        <w:rPr>
          <w:rFonts w:ascii="Times New Roman" w:hAnsi="Times New Roman"/>
          <w:color w:val="000000"/>
        </w:rPr>
        <w:tab/>
        <w:t>Which of the following costs are included on a job-order cost sheet?</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 costs, direct labour costs, and applied factory overhead costs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direct material costs, direct labour costs, and applied factory overhead costs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 costs, budgeted direct labour costs, and applied factory overhead costs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 costs, direct labour costs, and actual factory overhead costs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King Corporation manufactures custom-made furniture. The following data pertains to Job X4A:</w:t>
      </w:r>
    </w:p>
    <w:tbl>
      <w:tblPr>
        <w:tblW w:w="0" w:type="auto"/>
        <w:tblLook w:val="0000"/>
      </w:tblPr>
      <w:tblGrid>
        <w:gridCol w:w="4428"/>
        <w:gridCol w:w="2160"/>
      </w:tblGrid>
      <w:tr w:rsidR="00B019AE">
        <w:tc>
          <w:tcPr>
            <w:tcW w:w="442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placed into production</w:t>
            </w:r>
          </w:p>
        </w:tc>
        <w:tc>
          <w:tcPr>
            <w:tcW w:w="21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$9,000         </w:t>
            </w:r>
          </w:p>
        </w:tc>
      </w:tr>
      <w:tr w:rsidR="00B019AE">
        <w:tc>
          <w:tcPr>
            <w:tcW w:w="442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 worked</w:t>
            </w:r>
          </w:p>
        </w:tc>
        <w:tc>
          <w:tcPr>
            <w:tcW w:w="21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 hours</w:t>
            </w:r>
          </w:p>
        </w:tc>
      </w:tr>
      <w:tr w:rsidR="00B019AE">
        <w:tc>
          <w:tcPr>
            <w:tcW w:w="442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rate per hour</w:t>
            </w:r>
          </w:p>
        </w:tc>
        <w:tc>
          <w:tcPr>
            <w:tcW w:w="21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$15         </w:t>
            </w:r>
          </w:p>
        </w:tc>
      </w:tr>
      <w:tr w:rsidR="00B019AE">
        <w:tc>
          <w:tcPr>
            <w:tcW w:w="442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 worked</w:t>
            </w:r>
          </w:p>
        </w:tc>
        <w:tc>
          <w:tcPr>
            <w:tcW w:w="21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hours</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Factory overhead rate is $22.50 per machine hour. Job X4A consists of 500 units.</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49.</w:t>
      </w:r>
      <w:r>
        <w:rPr>
          <w:rFonts w:ascii="Times New Roman" w:hAnsi="Times New Roman"/>
          <w:color w:val="000000"/>
        </w:rPr>
        <w:tab/>
        <w:t>Refer to the figure. One-half of Job X4A was sold for $10,000. What is the total amount of costs assigned to Job X4A?</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$20,250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$9,000 + $15(300) + $22.50(100) = </w:t>
      </w:r>
      <w:r>
        <w:rPr>
          <w:rFonts w:ascii="Times New Roman" w:hAnsi="Times New Roman"/>
          <w:color w:val="000000"/>
          <w:u w:val="double"/>
        </w:rPr>
        <w:t>$15,750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165</w:t>
      </w:r>
      <w:r>
        <w:rPr>
          <w:rFonts w:ascii="Times New Roman" w:hAnsi="Times New Roman"/>
          <w:color w:val="000000"/>
        </w:rPr>
        <w:tab/>
        <w:t>OBJ:</w:t>
      </w:r>
      <w:r>
        <w:rPr>
          <w:rFonts w:ascii="Times New Roman" w:hAnsi="Times New Roman"/>
          <w:color w:val="000000"/>
        </w:rPr>
        <w:tab/>
        <w:t>4-3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50.</w:t>
      </w:r>
      <w:r w:rsidR="00B019AE">
        <w:rPr>
          <w:rFonts w:ascii="Times New Roman" w:hAnsi="Times New Roman"/>
          <w:color w:val="000000"/>
        </w:rPr>
        <w:tab/>
        <w:t>Refer to the figure. One-half of Job X4A was sold for $10,000. What is the cost per unit for Job X4A?</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$9,000 + $15(300) + $22.50(100) = $15,750/500 =</w:t>
      </w:r>
      <w:r>
        <w:rPr>
          <w:rFonts w:ascii="Times New Roman" w:hAnsi="Times New Roman"/>
          <w:color w:val="000000"/>
          <w:u w:val="double"/>
        </w:rPr>
        <w:t xml:space="preserve"> $31.50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165</w:t>
      </w:r>
      <w:r>
        <w:rPr>
          <w:rFonts w:ascii="Times New Roman" w:hAnsi="Times New Roman"/>
          <w:color w:val="000000"/>
        </w:rPr>
        <w:tab/>
        <w:t>OBJ:</w:t>
      </w:r>
      <w:r>
        <w:rPr>
          <w:rFonts w:ascii="Times New Roman" w:hAnsi="Times New Roman"/>
          <w:color w:val="000000"/>
        </w:rPr>
        <w:tab/>
        <w:t>4-3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Kraig Corporation manufactures custom-made purses. The following data pertains to Job XY5:</w:t>
      </w:r>
    </w:p>
    <w:tbl>
      <w:tblPr>
        <w:tblW w:w="0" w:type="auto"/>
        <w:tblLook w:val="0000"/>
      </w:tblPr>
      <w:tblGrid>
        <w:gridCol w:w="4248"/>
        <w:gridCol w:w="2070"/>
      </w:tblGrid>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placed into production</w:t>
            </w:r>
          </w:p>
        </w:tc>
        <w:tc>
          <w:tcPr>
            <w:tcW w:w="207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$4,000         </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 worked</w:t>
            </w:r>
          </w:p>
        </w:tc>
        <w:tc>
          <w:tcPr>
            <w:tcW w:w="207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hours</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rate per hour</w:t>
            </w:r>
          </w:p>
        </w:tc>
        <w:tc>
          <w:tcPr>
            <w:tcW w:w="207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         </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 worked</w:t>
            </w:r>
          </w:p>
        </w:tc>
        <w:tc>
          <w:tcPr>
            <w:tcW w:w="207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hours</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Factory overhead is applied using a plant-wide rate based on direct labour hours. Factory overhead was budgeted at $60,000 for the year and the direct labour hours were estimated to be 15,000. Job XY5 consists of 50 units.</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51.</w:t>
      </w:r>
      <w:r>
        <w:rPr>
          <w:rFonts w:ascii="Times New Roman" w:hAnsi="Times New Roman"/>
          <w:color w:val="000000"/>
        </w:rPr>
        <w:tab/>
        <w:t>Refer to the figure. What is overhead cost assigned to Job XY5?</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$60,000/15,000 = $4; $4 </w:t>
      </w:r>
      <w:r>
        <w:rPr>
          <w:rFonts w:ascii="Symbol" w:hAnsi="Symbol" w:cs="Symbol"/>
          <w:color w:val="000000"/>
        </w:rPr>
        <w:t></w:t>
      </w:r>
      <w:r>
        <w:rPr>
          <w:rFonts w:ascii="Times New Roman" w:hAnsi="Times New Roman"/>
          <w:color w:val="000000"/>
        </w:rPr>
        <w:t xml:space="preserve"> 50 </w:t>
      </w:r>
      <w:proofErr w:type="gramStart"/>
      <w:r>
        <w:rPr>
          <w:rFonts w:ascii="Times New Roman" w:hAnsi="Times New Roman"/>
          <w:color w:val="000000"/>
        </w:rPr>
        <w:t xml:space="preserve">= </w:t>
      </w:r>
      <w:r>
        <w:rPr>
          <w:rFonts w:ascii="Times New Roman" w:hAnsi="Times New Roman"/>
          <w:color w:val="000000"/>
          <w:u w:val="double"/>
        </w:rPr>
        <w:t xml:space="preserve"> $</w:t>
      </w:r>
      <w:proofErr w:type="gramEnd"/>
      <w:r>
        <w:rPr>
          <w:rFonts w:ascii="Times New Roman" w:hAnsi="Times New Roman"/>
          <w:color w:val="000000"/>
          <w:u w:val="double"/>
        </w:rPr>
        <w:t>200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165</w:t>
      </w:r>
      <w:r>
        <w:rPr>
          <w:rFonts w:ascii="Times New Roman" w:hAnsi="Times New Roman"/>
          <w:color w:val="000000"/>
        </w:rPr>
        <w:tab/>
        <w:t>OBJ:</w:t>
      </w:r>
      <w:r>
        <w:rPr>
          <w:rFonts w:ascii="Times New Roman" w:hAnsi="Times New Roman"/>
          <w:color w:val="000000"/>
        </w:rPr>
        <w:tab/>
        <w:t>4-3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52.</w:t>
      </w:r>
      <w:r>
        <w:rPr>
          <w:rFonts w:ascii="Times New Roman" w:hAnsi="Times New Roman"/>
          <w:color w:val="000000"/>
        </w:rPr>
        <w:tab/>
        <w:t>Refer to the figure. What is the materials cost per unit for Job XY5?</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$267</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 50 </w:t>
      </w:r>
      <w:proofErr w:type="gramStart"/>
      <w:r>
        <w:rPr>
          <w:rFonts w:ascii="Times New Roman" w:hAnsi="Times New Roman"/>
          <w:color w:val="000000"/>
        </w:rPr>
        <w:t xml:space="preserve">= </w:t>
      </w:r>
      <w:r>
        <w:rPr>
          <w:rFonts w:ascii="Times New Roman" w:hAnsi="Times New Roman"/>
          <w:color w:val="000000"/>
          <w:u w:val="double"/>
        </w:rPr>
        <w:t xml:space="preserve"> $</w:t>
      </w:r>
      <w:proofErr w:type="gramEnd"/>
      <w:r>
        <w:rPr>
          <w:rFonts w:ascii="Times New Roman" w:hAnsi="Times New Roman"/>
          <w:color w:val="000000"/>
          <w:u w:val="double"/>
        </w:rPr>
        <w:t>80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165</w:t>
      </w:r>
      <w:r>
        <w:rPr>
          <w:rFonts w:ascii="Times New Roman" w:hAnsi="Times New Roman"/>
          <w:color w:val="000000"/>
        </w:rPr>
        <w:tab/>
        <w:t>OBJ:</w:t>
      </w:r>
      <w:r>
        <w:rPr>
          <w:rFonts w:ascii="Times New Roman" w:hAnsi="Times New Roman"/>
          <w:color w:val="000000"/>
        </w:rPr>
        <w:tab/>
        <w:t>4-3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53.</w:t>
      </w:r>
      <w:r w:rsidR="00B019AE">
        <w:rPr>
          <w:rFonts w:ascii="Times New Roman" w:hAnsi="Times New Roman"/>
          <w:color w:val="000000"/>
        </w:rPr>
        <w:tab/>
        <w:t>Refer to the figure. What is the labour cost per unit for Job XY5?</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 </w:t>
      </w:r>
      <w:r>
        <w:rPr>
          <w:rFonts w:ascii="Symbol" w:hAnsi="Symbol" w:cs="Symbol"/>
          <w:color w:val="000000"/>
        </w:rPr>
        <w:t></w:t>
      </w:r>
      <w:r>
        <w:rPr>
          <w:rFonts w:ascii="Times New Roman" w:hAnsi="Times New Roman"/>
          <w:color w:val="000000"/>
        </w:rPr>
        <w:t xml:space="preserve"> 50 = $750/50</w:t>
      </w:r>
      <w:proofErr w:type="gramStart"/>
      <w:r>
        <w:rPr>
          <w:rFonts w:ascii="Times New Roman" w:hAnsi="Times New Roman"/>
          <w:color w:val="000000"/>
        </w:rPr>
        <w:t xml:space="preserve">= </w:t>
      </w:r>
      <w:r>
        <w:rPr>
          <w:rFonts w:ascii="Times New Roman" w:hAnsi="Times New Roman"/>
          <w:color w:val="000000"/>
          <w:u w:val="double"/>
        </w:rPr>
        <w:t xml:space="preserve"> $</w:t>
      </w:r>
      <w:proofErr w:type="gramEnd"/>
      <w:r>
        <w:rPr>
          <w:rFonts w:ascii="Times New Roman" w:hAnsi="Times New Roman"/>
          <w:color w:val="000000"/>
          <w:u w:val="double"/>
        </w:rPr>
        <w:t>15</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165</w:t>
      </w:r>
      <w:r>
        <w:rPr>
          <w:rFonts w:ascii="Times New Roman" w:hAnsi="Times New Roman"/>
          <w:color w:val="000000"/>
        </w:rPr>
        <w:tab/>
        <w:t>OBJ:</w:t>
      </w:r>
      <w:r>
        <w:rPr>
          <w:rFonts w:ascii="Times New Roman" w:hAnsi="Times New Roman"/>
          <w:color w:val="000000"/>
        </w:rPr>
        <w:tab/>
        <w:t>4-3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Refer to the figure. What the total cost assigned to Job XY5?</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$60,000/15,000 = $4; $4 </w:t>
      </w:r>
      <w:r>
        <w:rPr>
          <w:rFonts w:ascii="Symbol" w:hAnsi="Symbol" w:cs="Symbol"/>
          <w:color w:val="000000"/>
        </w:rPr>
        <w:t></w:t>
      </w:r>
      <w:r>
        <w:rPr>
          <w:rFonts w:ascii="Times New Roman" w:hAnsi="Times New Roman"/>
          <w:color w:val="000000"/>
        </w:rPr>
        <w:t xml:space="preserve"> 50 = $200; $4,000 + ($15 </w:t>
      </w:r>
      <w:r>
        <w:rPr>
          <w:rFonts w:ascii="Symbol" w:hAnsi="Symbol" w:cs="Symbol"/>
          <w:color w:val="000000"/>
        </w:rPr>
        <w:t></w:t>
      </w:r>
      <w:r>
        <w:rPr>
          <w:rFonts w:ascii="Times New Roman" w:hAnsi="Times New Roman"/>
          <w:color w:val="000000"/>
        </w:rPr>
        <w:t xml:space="preserve"> 50) +$200 </w:t>
      </w:r>
      <w:proofErr w:type="gramStart"/>
      <w:r>
        <w:rPr>
          <w:rFonts w:ascii="Times New Roman" w:hAnsi="Times New Roman"/>
          <w:color w:val="000000"/>
        </w:rPr>
        <w:t xml:space="preserve">= </w:t>
      </w:r>
      <w:r>
        <w:rPr>
          <w:rFonts w:ascii="Times New Roman" w:hAnsi="Times New Roman"/>
          <w:color w:val="000000"/>
          <w:u w:val="double"/>
        </w:rPr>
        <w:t xml:space="preserve"> $</w:t>
      </w:r>
      <w:proofErr w:type="gramEnd"/>
      <w:r>
        <w:rPr>
          <w:rFonts w:ascii="Times New Roman" w:hAnsi="Times New Roman"/>
          <w:color w:val="000000"/>
          <w:u w:val="double"/>
        </w:rPr>
        <w:t>4,950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165</w:t>
      </w:r>
      <w:r>
        <w:rPr>
          <w:rFonts w:ascii="Times New Roman" w:hAnsi="Times New Roman"/>
          <w:color w:val="000000"/>
        </w:rPr>
        <w:tab/>
        <w:t>OBJ:</w:t>
      </w:r>
      <w:r>
        <w:rPr>
          <w:rFonts w:ascii="Times New Roman" w:hAnsi="Times New Roman"/>
          <w:color w:val="000000"/>
        </w:rPr>
        <w:tab/>
        <w:t>4-3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55.</w:t>
      </w:r>
      <w:r>
        <w:rPr>
          <w:rFonts w:ascii="Times New Roman" w:hAnsi="Times New Roman"/>
          <w:color w:val="000000"/>
        </w:rPr>
        <w:tab/>
        <w:t>What does a debit to materials inventory indicate?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were purchased.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were requisitioned.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were put into production.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were ordered.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Olson Corporation constructs new homes. Assume that Olson uses a job-order costing system. During May, the following transactions occurred:</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 xml:space="preserve">1.   Olson purchased $4,500 of lumber on account. </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2.   Olson used $3,750 of lumber in production and incurred 50 hours of direct labour hours at $15 per hour.</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   Depreciation of $1,500 on equipment used to build new houses was recorded.</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sz w:val="2"/>
          <w:szCs w:val="2"/>
        </w:rPr>
      </w:pPr>
      <w:r>
        <w:rPr>
          <w:rFonts w:ascii="Times New Roman" w:hAnsi="Times New Roman"/>
          <w:color w:val="000000"/>
        </w:rPr>
        <w:t>4.   A house that was completed last period at a cost of $150,000 was sold for $180,000 in cash.</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56.</w:t>
      </w:r>
      <w:r>
        <w:rPr>
          <w:rFonts w:ascii="Times New Roman" w:hAnsi="Times New Roman"/>
          <w:color w:val="000000"/>
        </w:rPr>
        <w:tab/>
        <w:t>Refer to the figure. What debit or credit would be used to record the requisition of lumber for Olson include?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work in process of $4,500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materials inventory of $4,500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finished goods of $3,750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work in process of $3,750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57.</w:t>
      </w:r>
      <w:r w:rsidR="00B019AE">
        <w:rPr>
          <w:rFonts w:ascii="Times New Roman" w:hAnsi="Times New Roman"/>
          <w:color w:val="000000"/>
        </w:rPr>
        <w:tab/>
        <w:t>Refer to the figure. What debit or credit would be used to record labour for Olson include?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finished goods of $750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wages payable of $750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finished goods of $750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work in process of $750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Labour is recorded as a debit to work in process $15 </w:t>
      </w:r>
      <w:r>
        <w:rPr>
          <w:rFonts w:ascii="Symbol" w:hAnsi="Symbol" w:cs="Symbol"/>
          <w:color w:val="000000"/>
        </w:rPr>
        <w:t></w:t>
      </w:r>
      <w:r>
        <w:rPr>
          <w:rFonts w:ascii="Times New Roman" w:hAnsi="Times New Roman"/>
          <w:color w:val="000000"/>
        </w:rPr>
        <w:t xml:space="preserve"> 50 = </w:t>
      </w:r>
      <w:r>
        <w:rPr>
          <w:rFonts w:ascii="Times New Roman" w:hAnsi="Times New Roman"/>
          <w:color w:val="000000"/>
          <w:u w:val="double"/>
        </w:rPr>
        <w:t>$750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166</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Walter Company uses a job-order costing system to account for product costs. The following information pertains to the current year:</w:t>
      </w:r>
    </w:p>
    <w:tbl>
      <w:tblPr>
        <w:tblW w:w="0" w:type="auto"/>
        <w:tblLook w:val="0000"/>
      </w:tblPr>
      <w:tblGrid>
        <w:gridCol w:w="4338"/>
        <w:gridCol w:w="2160"/>
      </w:tblGrid>
      <w:tr w:rsidR="00B019AE">
        <w:trPr>
          <w:trHeight w:val="225"/>
        </w:trPr>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placed into production</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labour</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(10,000 hours)</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of factory building</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factory overhead</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in work-in-process inventory</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Courier New" w:hAnsi="Courier New" w:cs="Courier New"/>
                <w:color w:val="000000"/>
              </w:rPr>
            </w:pPr>
            <w:r>
              <w:rPr>
                <w:rFonts w:ascii="Times New Roman" w:hAnsi="Times New Roman"/>
                <w:color w:val="000000"/>
              </w:rPr>
              <w:t>30,000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Factory overhead rate is $18 per direct labour hour.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58.</w:t>
      </w:r>
      <w:r>
        <w:rPr>
          <w:rFonts w:ascii="Times New Roman" w:hAnsi="Times New Roman"/>
          <w:color w:val="000000"/>
        </w:rPr>
        <w:tab/>
        <w:t>Refer to the figure. What is the total amount credited to materials inventory for Walter?</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Materials used in production = </w:t>
      </w:r>
      <w:r>
        <w:rPr>
          <w:rFonts w:ascii="Times New Roman" w:hAnsi="Times New Roman"/>
          <w:color w:val="000000"/>
          <w:u w:val="double"/>
        </w:rPr>
        <w:t>$140,000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166</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59.</w:t>
      </w:r>
      <w:r>
        <w:rPr>
          <w:rFonts w:ascii="Times New Roman" w:hAnsi="Times New Roman"/>
          <w:color w:val="000000"/>
        </w:rPr>
        <w:tab/>
        <w:t>Refer to the figure. What is the total amount debited to finished goods inventory?</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$140,000 + $160,000 + ($18 </w:t>
      </w:r>
      <w:r>
        <w:rPr>
          <w:rFonts w:ascii="Symbol" w:hAnsi="Symbol" w:cs="Symbol"/>
          <w:color w:val="000000"/>
        </w:rPr>
        <w:t></w:t>
      </w:r>
      <w:r>
        <w:rPr>
          <w:rFonts w:ascii="Times New Roman" w:hAnsi="Times New Roman"/>
          <w:color w:val="000000"/>
        </w:rPr>
        <w:t xml:space="preserve"> 10,000) – $30,000 = </w:t>
      </w:r>
      <w:r>
        <w:rPr>
          <w:rFonts w:ascii="Times New Roman" w:hAnsi="Times New Roman"/>
          <w:color w:val="000000"/>
          <w:u w:val="double"/>
        </w:rPr>
        <w:t>$450,000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166</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0C02A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60.</w:t>
      </w:r>
      <w:r w:rsidR="00B019AE">
        <w:rPr>
          <w:rFonts w:ascii="Times New Roman" w:hAnsi="Times New Roman"/>
          <w:color w:val="000000"/>
        </w:rPr>
        <w:tab/>
        <w:t>Which of the following credits would normally NOT accompany a journal entry debiting work in process?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materials inventory</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finished goods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overhead control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wages payable</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61.</w:t>
      </w:r>
      <w:r>
        <w:rPr>
          <w:rFonts w:ascii="Times New Roman" w:hAnsi="Times New Roman"/>
          <w:color w:val="000000"/>
        </w:rPr>
        <w:tab/>
        <w:t>What does a debit balance in overhead control imply?</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costs exceed overhead applied.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 exceeds actual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has not been closed to cost of goods sold.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is equal to overhead applied.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168</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62.</w:t>
      </w:r>
      <w:r>
        <w:rPr>
          <w:rFonts w:ascii="Times New Roman" w:hAnsi="Times New Roman"/>
          <w:color w:val="000000"/>
        </w:rPr>
        <w:tab/>
        <w:t>What are the three inventory accounts on a balance sheet for a manufacturer?</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finished goods, and cost of goods sold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overhead, and cost of goods sold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direct labour, and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work in process, and finished goods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63.</w:t>
      </w:r>
      <w:r>
        <w:rPr>
          <w:rFonts w:ascii="Times New Roman" w:hAnsi="Times New Roman"/>
          <w:color w:val="000000"/>
        </w:rPr>
        <w:tab/>
        <w:t>What is the flow of costs through the system in a traditional enterprise?</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inventory, work-in-process inventory, finished goods inventory, cost of goods sold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inventory, work-in-process inventory, cost of goods sold, finished goods inventory</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 materials inventory, finished goods inventory, cost of goods sold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 materials inventory, cost of goods sold, finished goods inventory</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Pr="00C10CCC"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10CCC">
        <w:rPr>
          <w:rFonts w:ascii="Times New Roman" w:hAnsi="Times New Roman"/>
          <w:color w:val="000000"/>
          <w:lang w:val="fr-CA"/>
        </w:rPr>
        <w:t>ANS:</w:t>
      </w:r>
      <w:r w:rsidRPr="00C10CCC">
        <w:rPr>
          <w:rFonts w:ascii="Times New Roman" w:hAnsi="Times New Roman"/>
          <w:color w:val="000000"/>
          <w:lang w:val="fr-CA"/>
        </w:rPr>
        <w:tab/>
        <w:t>A</w:t>
      </w:r>
      <w:r w:rsidRPr="00C10CCC">
        <w:rPr>
          <w:rFonts w:ascii="Times New Roman" w:hAnsi="Times New Roman"/>
          <w:color w:val="000000"/>
          <w:lang w:val="fr-CA"/>
        </w:rPr>
        <w:tab/>
        <w:t>PTS:</w:t>
      </w:r>
      <w:r w:rsidRPr="00C10CCC">
        <w:rPr>
          <w:rFonts w:ascii="Times New Roman" w:hAnsi="Times New Roman"/>
          <w:color w:val="000000"/>
          <w:lang w:val="fr-CA"/>
        </w:rPr>
        <w:tab/>
        <w:t>1</w:t>
      </w:r>
      <w:r w:rsidRPr="00C10CCC">
        <w:rPr>
          <w:rFonts w:ascii="Times New Roman" w:hAnsi="Times New Roman"/>
          <w:color w:val="000000"/>
          <w:lang w:val="fr-CA"/>
        </w:rPr>
        <w:tab/>
        <w:t>DIF:</w:t>
      </w:r>
      <w:r w:rsidRPr="00C10CCC">
        <w:rPr>
          <w:rFonts w:ascii="Times New Roman" w:hAnsi="Times New Roman"/>
          <w:color w:val="000000"/>
          <w:lang w:val="fr-CA"/>
        </w:rPr>
        <w:tab/>
        <w:t>Difficult</w:t>
      </w:r>
      <w:r w:rsidRPr="00C10CCC">
        <w:rPr>
          <w:rFonts w:ascii="Times New Roman" w:hAnsi="Times New Roman"/>
          <w:color w:val="000000"/>
          <w:lang w:val="fr-CA"/>
        </w:rPr>
        <w:tab/>
        <w:t>REF:</w:t>
      </w:r>
      <w:r w:rsidRPr="00C10CCC">
        <w:rPr>
          <w:rFonts w:ascii="Times New Roman" w:hAnsi="Times New Roman"/>
          <w:color w:val="000000"/>
          <w:lang w:val="fr-CA"/>
        </w:rPr>
        <w:tab/>
        <w:t>p. 169</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64.</w:t>
      </w:r>
      <w:r w:rsidR="00B019AE">
        <w:rPr>
          <w:rFonts w:ascii="Times New Roman" w:hAnsi="Times New Roman"/>
          <w:color w:val="000000"/>
        </w:rPr>
        <w:tab/>
        <w:t>Carlson Company uses a predetermined rate to apply overhead. At the beginning of the year, Carlson estimated its overhead costs at $240,000, direct labour hours at 40,000, and machine hours at 10,000. Actual overhead costs incurred were $249,280, actual direct labour hours were 41,000, and actual machine hours were 11,000.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predetermined overhead rate is based on machine hours, what is the total amount credited to the factory overhead account for the year for Carlson?</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$246,000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$249,280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$264,000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$24 </w:t>
      </w:r>
      <w:r>
        <w:rPr>
          <w:rFonts w:ascii="Symbol" w:hAnsi="Symbol" w:cs="Symbol"/>
          <w:color w:val="000000"/>
        </w:rPr>
        <w:t></w:t>
      </w:r>
      <w:r>
        <w:rPr>
          <w:rFonts w:ascii="Times New Roman" w:hAnsi="Times New Roman"/>
          <w:color w:val="000000"/>
        </w:rPr>
        <w:t xml:space="preserve"> 11,000 = </w:t>
      </w:r>
      <w:r>
        <w:rPr>
          <w:rFonts w:ascii="Times New Roman" w:hAnsi="Times New Roman"/>
          <w:color w:val="000000"/>
          <w:u w:val="double"/>
        </w:rPr>
        <w:t>$264,000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65.</w:t>
      </w:r>
      <w:r>
        <w:rPr>
          <w:rFonts w:ascii="Times New Roman" w:hAnsi="Times New Roman"/>
          <w:color w:val="000000"/>
        </w:rPr>
        <w:tab/>
        <w:t>On April 9, Job XX4 was completed. The job cost sheet showed a total of $4,000 in direct materials and $6,000 in direct labour at a rate of $20 per direct labour hour. Factory overhead is applied at $30 per direct labour hour. What would be the debit to finished goods inventory to record the completion of Job XX4?</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 + $6,000 + $30($6,000/$20) = </w:t>
      </w:r>
      <w:r>
        <w:rPr>
          <w:rFonts w:ascii="Times New Roman" w:hAnsi="Times New Roman"/>
          <w:color w:val="000000"/>
          <w:u w:val="double"/>
        </w:rPr>
        <w:t>$19,000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Wright Corporation had the following information available for December:</w:t>
      </w:r>
    </w:p>
    <w:tbl>
      <w:tblPr>
        <w:tblW w:w="0" w:type="auto"/>
        <w:tblLook w:val="0000"/>
      </w:tblPr>
      <w:tblGrid>
        <w:gridCol w:w="4878"/>
        <w:gridCol w:w="1530"/>
      </w:tblGrid>
      <w:tr w:rsidR="00B019AE">
        <w:tc>
          <w:tcPr>
            <w:tcW w:w="487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December 1</w:t>
            </w:r>
          </w:p>
        </w:tc>
        <w:tc>
          <w:tcPr>
            <w:tcW w:w="153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B019AE">
        <w:tc>
          <w:tcPr>
            <w:tcW w:w="487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placed into production, December</w:t>
            </w:r>
          </w:p>
        </w:tc>
        <w:tc>
          <w:tcPr>
            <w:tcW w:w="153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27,500</w:t>
            </w:r>
          </w:p>
        </w:tc>
      </w:tr>
      <w:tr w:rsidR="00B019AE">
        <w:tc>
          <w:tcPr>
            <w:tcW w:w="487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 December</w:t>
            </w:r>
          </w:p>
        </w:tc>
        <w:tc>
          <w:tcPr>
            <w:tcW w:w="153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rate is 150 percent of direct labour costs.</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cost sheets had the following balances:</w:t>
      </w:r>
    </w:p>
    <w:tbl>
      <w:tblPr>
        <w:tblW w:w="0" w:type="auto"/>
        <w:tblLook w:val="0000"/>
      </w:tblPr>
      <w:tblGrid>
        <w:gridCol w:w="2808"/>
        <w:gridCol w:w="1620"/>
      </w:tblGrid>
      <w:tr w:rsidR="00B019AE">
        <w:tc>
          <w:tcPr>
            <w:tcW w:w="28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Job Z1</w:t>
            </w:r>
          </w:p>
        </w:tc>
        <w:tc>
          <w:tcPr>
            <w:tcW w:w="162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$32,500</w:t>
            </w:r>
          </w:p>
        </w:tc>
      </w:tr>
      <w:tr w:rsidR="00B019AE">
        <w:tc>
          <w:tcPr>
            <w:tcW w:w="28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Job Z2</w:t>
            </w:r>
          </w:p>
        </w:tc>
        <w:tc>
          <w:tcPr>
            <w:tcW w:w="162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55,000</w:t>
            </w:r>
          </w:p>
        </w:tc>
      </w:tr>
      <w:tr w:rsidR="00B019AE">
        <w:trPr>
          <w:trHeight w:val="255"/>
        </w:trPr>
        <w:tc>
          <w:tcPr>
            <w:tcW w:w="28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Job Z3</w:t>
            </w:r>
          </w:p>
        </w:tc>
        <w:tc>
          <w:tcPr>
            <w:tcW w:w="162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w:t>
            </w:r>
          </w:p>
        </w:tc>
      </w:tr>
      <w:tr w:rsidR="00B019AE">
        <w:tc>
          <w:tcPr>
            <w:tcW w:w="28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Job Z4</w:t>
            </w:r>
          </w:p>
        </w:tc>
        <w:tc>
          <w:tcPr>
            <w:tcW w:w="162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18,750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Jobs Z3 and Z4 were not completed at the end of December.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66.</w:t>
      </w:r>
      <w:r w:rsidR="00B019AE">
        <w:rPr>
          <w:rFonts w:ascii="Times New Roman" w:hAnsi="Times New Roman"/>
          <w:color w:val="000000"/>
        </w:rPr>
        <w:tab/>
        <w:t>Refer to the figure. What is the balance in work in process for Wright at the end of December?</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$87,500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$35,000 + $18,750 = </w:t>
      </w:r>
      <w:r>
        <w:rPr>
          <w:rFonts w:ascii="Times New Roman" w:hAnsi="Times New Roman"/>
          <w:color w:val="000000"/>
          <w:u w:val="double"/>
        </w:rPr>
        <w:t>$53,750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67.</w:t>
      </w:r>
      <w:r>
        <w:rPr>
          <w:rFonts w:ascii="Times New Roman" w:hAnsi="Times New Roman"/>
          <w:color w:val="000000"/>
        </w:rPr>
        <w:tab/>
        <w:t>Refer to the figure. What is the cost of goods finished during December for Wright Corporation?</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$87,500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$32,500 + $55,000 = </w:t>
      </w:r>
      <w:r>
        <w:rPr>
          <w:rFonts w:ascii="Times New Roman" w:hAnsi="Times New Roman"/>
          <w:color w:val="000000"/>
          <w:u w:val="double"/>
        </w:rPr>
        <w:t>$87,500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Mains Company, the following job cards were totalled at the end of the month:</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Job 243      $5,750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Job 244      $4,980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Job 245      $3,675</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Job 246      $4,250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Job 247      $5,100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Job 248      $3,800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Jobs 243 and 244 were in finished goods inventory at the beginning of the month. Jobs 245 and 246 were in work in process at the beginning of the month. Jobs 247 and 248 were started during the month. At the end of the month, Jobs 243 and 247 were sent to customers; jobs 245, 247, and 248 were completed and sent to finished goods.</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68.</w:t>
      </w:r>
      <w:r>
        <w:rPr>
          <w:rFonts w:ascii="Times New Roman" w:hAnsi="Times New Roman"/>
          <w:color w:val="000000"/>
        </w:rPr>
        <w:tab/>
        <w:t>Refer to the figure. What is the cost of goods sold for the month?</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$10,730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$10,850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$12,575</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$15,100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Jobs 243 and 247 were sent to customers and sold. $5,750 + $5,100 = </w:t>
      </w:r>
      <w:r>
        <w:rPr>
          <w:rFonts w:ascii="Times New Roman" w:hAnsi="Times New Roman"/>
          <w:color w:val="000000"/>
          <w:u w:val="double"/>
        </w:rPr>
        <w:t>$10,850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69.</w:t>
      </w:r>
      <w:r w:rsidR="00B019AE">
        <w:rPr>
          <w:rFonts w:ascii="Times New Roman" w:hAnsi="Times New Roman"/>
          <w:color w:val="000000"/>
        </w:rPr>
        <w:tab/>
        <w:t>Refer to the figure. What is the ending work-in-process inventory for the month?</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$10,730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$12,575</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$15,100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Jobs 245, 247, and 248 were finished so Job 246 is still in process. = </w:t>
      </w:r>
      <w:r>
        <w:rPr>
          <w:rFonts w:ascii="Times New Roman" w:hAnsi="Times New Roman"/>
          <w:color w:val="000000"/>
          <w:u w:val="double"/>
        </w:rPr>
        <w:t>$4,250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Refer to the figure. What is the cost of goods manufactured for the month?</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$10,730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$10,850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$12,575</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$15,100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Jobs 245, 247, and 248 were completed. $3,675 + $5,100 + $3,800 </w:t>
      </w:r>
      <w:proofErr w:type="gramStart"/>
      <w:r>
        <w:rPr>
          <w:rFonts w:ascii="Times New Roman" w:hAnsi="Times New Roman"/>
          <w:color w:val="000000"/>
        </w:rPr>
        <w:t xml:space="preserve">=  </w:t>
      </w:r>
      <w:r>
        <w:rPr>
          <w:rFonts w:ascii="Times New Roman" w:hAnsi="Times New Roman"/>
          <w:color w:val="000000"/>
          <w:u w:val="double"/>
        </w:rPr>
        <w:t>$</w:t>
      </w:r>
      <w:proofErr w:type="gramEnd"/>
      <w:r>
        <w:rPr>
          <w:rFonts w:ascii="Times New Roman" w:hAnsi="Times New Roman"/>
          <w:color w:val="000000"/>
          <w:u w:val="double"/>
        </w:rPr>
        <w:t>12,575</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169</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71.</w:t>
      </w:r>
      <w:r>
        <w:rPr>
          <w:rFonts w:ascii="Times New Roman" w:hAnsi="Times New Roman"/>
          <w:color w:val="000000"/>
        </w:rPr>
        <w:tab/>
        <w:t>When normal costing is used, where are actual overhead costs recorded?</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work-in-process account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overhead control account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finished goods account</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cost of goods sold account</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170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72.</w:t>
      </w:r>
      <w:r w:rsidR="00B019AE">
        <w:rPr>
          <w:rFonts w:ascii="Times New Roman" w:hAnsi="Times New Roman"/>
          <w:color w:val="000000"/>
        </w:rPr>
        <w:tab/>
        <w:t>Russell Company has the following data pertaining the current year:</w:t>
      </w:r>
    </w:p>
    <w:tbl>
      <w:tblPr>
        <w:tblW w:w="0" w:type="auto"/>
        <w:tblLook w:val="0000"/>
      </w:tblPr>
      <w:tblGrid>
        <w:gridCol w:w="4338"/>
        <w:gridCol w:w="1440"/>
      </w:tblGrid>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materials inventory</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work-in-process inventory</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finished goods inventory</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placed into production</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 on account</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137,500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incurred (10,000 hours)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62,500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completed (Job BB8)</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rate is 125 percent of direct labour costs.</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ending materials inventory balance for Russell?</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 + $137,500 – $125,000 = </w:t>
      </w:r>
      <w:r>
        <w:rPr>
          <w:rFonts w:ascii="Times New Roman" w:hAnsi="Times New Roman"/>
          <w:color w:val="000000"/>
          <w:u w:val="double"/>
        </w:rPr>
        <w:t>$62,500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170</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73.</w:t>
      </w:r>
      <w:r>
        <w:rPr>
          <w:rFonts w:ascii="Times New Roman" w:hAnsi="Times New Roman"/>
          <w:color w:val="000000"/>
        </w:rPr>
        <w:tab/>
        <w:t>Smith Company has the following selected debit balance accounts at the end of the current year: work in process, $25,000; finished goods, $12,500; cost of goods sold, $37,500; and factory overhead, $6,000. What will be the pro-rated amount charged to cost of goods sold for factory overhead?</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$37,500</w:t>
      </w:r>
      <w:proofErr w:type="gramStart"/>
      <w:r>
        <w:rPr>
          <w:rFonts w:ascii="Times New Roman" w:hAnsi="Times New Roman"/>
          <w:color w:val="000000"/>
        </w:rPr>
        <w:t>/(</w:t>
      </w:r>
      <w:proofErr w:type="gramEnd"/>
      <w:r>
        <w:rPr>
          <w:rFonts w:ascii="Times New Roman" w:hAnsi="Times New Roman"/>
          <w:color w:val="000000"/>
        </w:rPr>
        <w:t xml:space="preserve">$25,000 + $12,500 + $37,500) </w:t>
      </w:r>
      <w:r>
        <w:rPr>
          <w:rFonts w:ascii="Symbol" w:hAnsi="Symbol" w:cs="Symbol"/>
          <w:color w:val="000000"/>
        </w:rPr>
        <w:t></w:t>
      </w:r>
      <w:r>
        <w:rPr>
          <w:rFonts w:ascii="Times New Roman" w:hAnsi="Times New Roman"/>
          <w:color w:val="000000"/>
        </w:rPr>
        <w:t xml:space="preserve"> $6,000 = </w:t>
      </w:r>
      <w:r>
        <w:rPr>
          <w:rFonts w:ascii="Times New Roman" w:hAnsi="Times New Roman"/>
          <w:color w:val="000000"/>
          <w:u w:val="double"/>
        </w:rPr>
        <w:t>$3,000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170</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What is done with factory overhead in normal costing?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balance in factory overhead at the end of the accounting period is closed.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Different overhead rates are used for different quantities of predicted activity.</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balance in factory overhead at the end of the accounting period is kept open.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immaterial balance in factory overhead at the end of the accounting period is allocated to the cost of goods sold and inventory accounts.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Pr="00C10CCC"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10CCC">
        <w:rPr>
          <w:rFonts w:ascii="Times New Roman" w:hAnsi="Times New Roman"/>
          <w:color w:val="000000"/>
          <w:lang w:val="fr-CA"/>
        </w:rPr>
        <w:t>ANS:</w:t>
      </w:r>
      <w:r w:rsidRPr="00C10CCC">
        <w:rPr>
          <w:rFonts w:ascii="Times New Roman" w:hAnsi="Times New Roman"/>
          <w:color w:val="000000"/>
          <w:lang w:val="fr-CA"/>
        </w:rPr>
        <w:tab/>
        <w:t>A</w:t>
      </w:r>
      <w:r w:rsidRPr="00C10CCC">
        <w:rPr>
          <w:rFonts w:ascii="Times New Roman" w:hAnsi="Times New Roman"/>
          <w:color w:val="000000"/>
          <w:lang w:val="fr-CA"/>
        </w:rPr>
        <w:tab/>
        <w:t>PTS:</w:t>
      </w:r>
      <w:r w:rsidRPr="00C10CCC">
        <w:rPr>
          <w:rFonts w:ascii="Times New Roman" w:hAnsi="Times New Roman"/>
          <w:color w:val="000000"/>
          <w:lang w:val="fr-CA"/>
        </w:rPr>
        <w:tab/>
        <w:t>1</w:t>
      </w:r>
      <w:r w:rsidRPr="00C10CCC">
        <w:rPr>
          <w:rFonts w:ascii="Times New Roman" w:hAnsi="Times New Roman"/>
          <w:color w:val="000000"/>
          <w:lang w:val="fr-CA"/>
        </w:rPr>
        <w:tab/>
        <w:t>DIF:</w:t>
      </w:r>
      <w:r w:rsidRPr="00C10CCC">
        <w:rPr>
          <w:rFonts w:ascii="Times New Roman" w:hAnsi="Times New Roman"/>
          <w:color w:val="000000"/>
          <w:lang w:val="fr-CA"/>
        </w:rPr>
        <w:tab/>
        <w:t>Difficult</w:t>
      </w:r>
      <w:r w:rsidRPr="00C10CCC">
        <w:rPr>
          <w:rFonts w:ascii="Times New Roman" w:hAnsi="Times New Roman"/>
          <w:color w:val="000000"/>
          <w:lang w:val="fr-CA"/>
        </w:rPr>
        <w:tab/>
        <w:t>REF:</w:t>
      </w:r>
      <w:r w:rsidRPr="00C10CCC">
        <w:rPr>
          <w:rFonts w:ascii="Times New Roman" w:hAnsi="Times New Roman"/>
          <w:color w:val="000000"/>
          <w:lang w:val="fr-CA"/>
        </w:rPr>
        <w:tab/>
        <w:t>p. 170</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75.</w:t>
      </w:r>
      <w:r w:rsidR="00B019AE">
        <w:rPr>
          <w:rFonts w:ascii="Times New Roman" w:hAnsi="Times New Roman"/>
          <w:color w:val="000000"/>
        </w:rPr>
        <w:tab/>
        <w:t>Total manufacturing-related costs incurred for Miller Company in October for all jobs is as follows:</w:t>
      </w:r>
    </w:p>
    <w:tbl>
      <w:tblPr>
        <w:tblW w:w="0" w:type="auto"/>
        <w:tblLook w:val="0000"/>
      </w:tblPr>
      <w:tblGrid>
        <w:gridCol w:w="4248"/>
        <w:gridCol w:w="1440"/>
      </w:tblGrid>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900</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Insurance-factory building</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Property taxes—factory building</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factory overhead costs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1,450</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applied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1,650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Assuming Miller uses a normal costing system and applies overhead based on a predetermined rate, what is the credit to overhead control to close the account at the end of the year?</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 $150 + $400 + $1,450 = $2,000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 = $1,650</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Underapplied = </w:t>
      </w:r>
      <w:r>
        <w:rPr>
          <w:rFonts w:ascii="Times New Roman" w:hAnsi="Times New Roman"/>
          <w:color w:val="000000"/>
          <w:u w:val="double"/>
        </w:rPr>
        <w:t>$350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173</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76.</w:t>
      </w:r>
      <w:r>
        <w:rPr>
          <w:rFonts w:ascii="Times New Roman" w:hAnsi="Times New Roman"/>
          <w:color w:val="000000"/>
        </w:rPr>
        <w:tab/>
        <w:t>Which of the following transactions in a job-order costing system requires the procedure of merely moving a job-order cost sheet from one file to another?</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applying factory overhead to jobs</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closing overapplied factory overhead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delivering a completed job to a customer</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moving the job from one production department to another</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173</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pertaining to the Production Division:</w:t>
      </w:r>
    </w:p>
    <w:tbl>
      <w:tblPr>
        <w:tblW w:w="0" w:type="auto"/>
        <w:tblLook w:val="0000"/>
      </w:tblPr>
      <w:tblGrid>
        <w:gridCol w:w="3708"/>
        <w:gridCol w:w="1710"/>
        <w:gridCol w:w="1890"/>
        <w:gridCol w:w="1440"/>
      </w:tblGrid>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p>
        </w:tc>
        <w:tc>
          <w:tcPr>
            <w:tcW w:w="17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Mixing Dept.</w:t>
            </w:r>
          </w:p>
        </w:tc>
        <w:tc>
          <w:tcPr>
            <w:tcW w:w="189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Finishing Dept.</w:t>
            </w: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71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 </w:t>
            </w:r>
          </w:p>
        </w:tc>
        <w:tc>
          <w:tcPr>
            <w:tcW w:w="189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$22,500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 </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71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w:t>
            </w:r>
          </w:p>
        </w:tc>
        <w:tc>
          <w:tcPr>
            <w:tcW w:w="189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71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c>
          <w:tcPr>
            <w:tcW w:w="189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7308" w:type="dxa"/>
            <w:gridSpan w:val="3"/>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information pertaining to Job 4X5:</w:t>
            </w: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p>
        </w:tc>
        <w:tc>
          <w:tcPr>
            <w:tcW w:w="17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Mixing Dept.</w:t>
            </w:r>
          </w:p>
        </w:tc>
        <w:tc>
          <w:tcPr>
            <w:tcW w:w="189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Finishing Dept.</w:t>
            </w: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Prime costs</w:t>
            </w:r>
          </w:p>
        </w:tc>
        <w:tc>
          <w:tcPr>
            <w:tcW w:w="171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 </w:t>
            </w:r>
          </w:p>
        </w:tc>
        <w:tc>
          <w:tcPr>
            <w:tcW w:w="189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71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w:t>
            </w:r>
          </w:p>
        </w:tc>
        <w:tc>
          <w:tcPr>
            <w:tcW w:w="189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71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w:t>
            </w:r>
          </w:p>
        </w:tc>
        <w:tc>
          <w:tcPr>
            <w:tcW w:w="189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w:t>
            </w:r>
          </w:p>
        </w:tc>
      </w:tr>
      <w:tr w:rsidR="00B019AE">
        <w:tc>
          <w:tcPr>
            <w:tcW w:w="370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71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89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77.</w:t>
      </w:r>
      <w:r w:rsidR="00B019AE">
        <w:rPr>
          <w:rFonts w:ascii="Times New Roman" w:hAnsi="Times New Roman"/>
          <w:color w:val="000000"/>
        </w:rPr>
        <w:tab/>
        <w:t>Refer to the figure. What is the plantwide overhead rate based on direct labour hours?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$30,000/10,000 = </w:t>
      </w:r>
      <w:r>
        <w:rPr>
          <w:rFonts w:ascii="Times New Roman" w:hAnsi="Times New Roman"/>
          <w:color w:val="000000"/>
          <w:u w:val="double"/>
        </w:rPr>
        <w:t>$3</w:t>
      </w:r>
      <w:r>
        <w:rPr>
          <w:rFonts w:ascii="Times New Roman" w:hAnsi="Times New Roman"/>
          <w:color w:val="000000"/>
        </w:rPr>
        <w:t xml:space="preserve"> per DLH</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Medium</w:t>
      </w:r>
      <w:r>
        <w:rPr>
          <w:rFonts w:ascii="Times New Roman" w:hAnsi="Times New Roman"/>
          <w:color w:val="000000"/>
        </w:rPr>
        <w:tab/>
        <w:t>REF:</w:t>
      </w:r>
      <w:r>
        <w:rPr>
          <w:rFonts w:ascii="Times New Roman" w:hAnsi="Times New Roman"/>
          <w:color w:val="000000"/>
        </w:rPr>
        <w:tab/>
        <w:t>p. 173</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78.</w:t>
      </w:r>
      <w:r>
        <w:rPr>
          <w:rFonts w:ascii="Times New Roman" w:hAnsi="Times New Roman"/>
          <w:color w:val="000000"/>
        </w:rPr>
        <w:tab/>
        <w:t>Refer to the figure. Using the plantwide overhead rate based on direct labour hours, what is the cost of Job 4X5?</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$31,250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$30,000/10,000 = </w:t>
      </w:r>
      <w:r>
        <w:rPr>
          <w:rFonts w:ascii="Times New Roman" w:hAnsi="Times New Roman"/>
          <w:color w:val="000000"/>
          <w:u w:val="double"/>
        </w:rPr>
        <w:t>$3</w:t>
      </w:r>
      <w:r>
        <w:rPr>
          <w:rFonts w:ascii="Times New Roman" w:hAnsi="Times New Roman"/>
          <w:color w:val="000000"/>
        </w:rPr>
        <w:t xml:space="preserve"> per DLH</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28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Prime cost</w:t>
      </w:r>
      <w:r>
        <w:rPr>
          <w:rFonts w:ascii="Times New Roman" w:hAnsi="Times New Roman"/>
          <w:color w:val="000000"/>
        </w:rPr>
        <w:tab/>
        <w:t xml:space="preserve"> $1,250</w:t>
      </w:r>
    </w:p>
    <w:p w:rsidR="00B019AE" w:rsidRDefault="00B019AE">
      <w:pPr>
        <w:keepLines/>
        <w:tabs>
          <w:tab w:val="right" w:pos="28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MOH (250 </w:t>
      </w:r>
      <w:r>
        <w:rPr>
          <w:rFonts w:ascii="Symbol" w:hAnsi="Symbol" w:cs="Symbol"/>
          <w:color w:val="000000"/>
        </w:rPr>
        <w:t></w:t>
      </w:r>
      <w:r>
        <w:rPr>
          <w:rFonts w:ascii="Times New Roman" w:hAnsi="Times New Roman"/>
          <w:color w:val="000000"/>
        </w:rPr>
        <w:t xml:space="preserve"> $3)</w:t>
      </w:r>
      <w:r>
        <w:rPr>
          <w:rFonts w:ascii="Times New Roman" w:hAnsi="Times New Roman"/>
          <w:color w:val="000000"/>
        </w:rPr>
        <w:tab/>
      </w:r>
      <w:r>
        <w:rPr>
          <w:rFonts w:ascii="Times New Roman" w:hAnsi="Times New Roman"/>
          <w:color w:val="000000"/>
          <w:u w:val="single"/>
        </w:rPr>
        <w:t>750</w:t>
      </w:r>
    </w:p>
    <w:p w:rsidR="00B019AE" w:rsidRDefault="00B019AE">
      <w:pPr>
        <w:keepLines/>
        <w:tabs>
          <w:tab w:val="right" w:pos="288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Total</w:t>
      </w:r>
      <w:r>
        <w:rPr>
          <w:rFonts w:ascii="Times New Roman" w:hAnsi="Times New Roman"/>
          <w:color w:val="000000"/>
        </w:rPr>
        <w:tab/>
      </w:r>
      <w:r>
        <w:rPr>
          <w:rFonts w:ascii="Times New Roman" w:hAnsi="Times New Roman"/>
          <w:color w:val="000000"/>
          <w:u w:val="double"/>
        </w:rPr>
        <w:t>$2,000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173</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79.</w:t>
      </w:r>
      <w:r>
        <w:rPr>
          <w:rFonts w:ascii="Times New Roman" w:hAnsi="Times New Roman"/>
          <w:color w:val="000000"/>
        </w:rPr>
        <w:tab/>
        <w:t>Refer to the figure. What is the overhead rate for the Finishing Department based on machine hours?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$22,500/7,500 = </w:t>
      </w:r>
      <w:r>
        <w:rPr>
          <w:rFonts w:ascii="Times New Roman" w:hAnsi="Times New Roman"/>
          <w:color w:val="000000"/>
          <w:u w:val="double"/>
        </w:rPr>
        <w:t>$3</w:t>
      </w:r>
      <w:r>
        <w:rPr>
          <w:rFonts w:ascii="Times New Roman" w:hAnsi="Times New Roman"/>
          <w:color w:val="000000"/>
        </w:rPr>
        <w:t xml:space="preserve"> per MH</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Medium</w:t>
      </w:r>
      <w:r>
        <w:rPr>
          <w:rFonts w:ascii="Times New Roman" w:hAnsi="Times New Roman"/>
          <w:color w:val="000000"/>
        </w:rPr>
        <w:tab/>
        <w:t>REF:</w:t>
      </w:r>
      <w:r>
        <w:rPr>
          <w:rFonts w:ascii="Times New Roman" w:hAnsi="Times New Roman"/>
          <w:color w:val="000000"/>
        </w:rPr>
        <w:tab/>
        <w:t>p. 173</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80.</w:t>
      </w:r>
      <w:r w:rsidR="00B019AE">
        <w:rPr>
          <w:rFonts w:ascii="Times New Roman" w:hAnsi="Times New Roman"/>
          <w:color w:val="000000"/>
        </w:rPr>
        <w:tab/>
        <w:t>Refer to the figure. Departmental overhead notes for the Mixing Department are based on direct labour hours, while departmental overhead rates for the Finishing Department are based on machine hours. Based on departmental overhead rates, what is the cost of Job 4X5?</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$31,250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$8,750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$22,500/7,500 = </w:t>
      </w:r>
      <w:r>
        <w:rPr>
          <w:rFonts w:ascii="Times New Roman" w:hAnsi="Times New Roman"/>
          <w:color w:val="000000"/>
          <w:u w:val="double"/>
        </w:rPr>
        <w:t>$3</w:t>
      </w:r>
      <w:r>
        <w:rPr>
          <w:rFonts w:ascii="Times New Roman" w:hAnsi="Times New Roman"/>
          <w:color w:val="000000"/>
        </w:rPr>
        <w:t xml:space="preserve"> per MH</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28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Prime cost     </w:t>
      </w:r>
      <w:r>
        <w:rPr>
          <w:rFonts w:ascii="Times New Roman" w:hAnsi="Times New Roman"/>
          <w:color w:val="000000"/>
        </w:rPr>
        <w:tab/>
        <w:t>$1,250</w:t>
      </w:r>
    </w:p>
    <w:p w:rsidR="00B019AE" w:rsidRDefault="00B019AE">
      <w:pPr>
        <w:keepLines/>
        <w:tabs>
          <w:tab w:val="left" w:pos="2250"/>
          <w:tab w:val="right" w:pos="28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DHL (250 x 3) </w:t>
      </w:r>
      <w:r>
        <w:rPr>
          <w:rFonts w:ascii="Times New Roman" w:hAnsi="Times New Roman"/>
          <w:color w:val="000000"/>
        </w:rPr>
        <w:tab/>
      </w:r>
      <w:r>
        <w:rPr>
          <w:rFonts w:ascii="Times New Roman" w:hAnsi="Times New Roman"/>
          <w:color w:val="000000"/>
          <w:u w:val="single"/>
        </w:rPr>
        <w:t xml:space="preserve">     </w:t>
      </w:r>
      <w:r>
        <w:rPr>
          <w:rFonts w:ascii="Times New Roman" w:hAnsi="Times New Roman"/>
          <w:color w:val="000000"/>
          <w:u w:val="single"/>
        </w:rPr>
        <w:tab/>
        <w:t>750</w:t>
      </w:r>
    </w:p>
    <w:p w:rsidR="00B019AE" w:rsidRDefault="00B019AE">
      <w:pPr>
        <w:keepLines/>
        <w:tabs>
          <w:tab w:val="left" w:pos="2250"/>
          <w:tab w:val="right" w:pos="288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w:t>
      </w:r>
      <w:r>
        <w:rPr>
          <w:rFonts w:ascii="Times New Roman" w:hAnsi="Times New Roman"/>
          <w:color w:val="000000"/>
        </w:rPr>
        <w:tab/>
      </w:r>
      <w:r>
        <w:rPr>
          <w:rFonts w:ascii="Times New Roman" w:hAnsi="Times New Roman"/>
          <w:color w:val="000000"/>
          <w:u w:val="double"/>
        </w:rPr>
        <w:tab/>
        <w:t>$2,000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173</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81.</w:t>
      </w:r>
      <w:r>
        <w:rPr>
          <w:rFonts w:ascii="Times New Roman" w:hAnsi="Times New Roman"/>
          <w:color w:val="000000"/>
        </w:rPr>
        <w:tab/>
        <w:t>Refer to the figure. What are the total overhead costs assigned to Job 4X5, assuming the Mixing and Finishing departments use direct labour hours and machine hours, respectively, for their bases?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($7,500/7,500) </w:t>
      </w:r>
      <w:r>
        <w:rPr>
          <w:rFonts w:ascii="Symbol" w:hAnsi="Symbol" w:cs="Symbol"/>
          <w:color w:val="000000"/>
        </w:rPr>
        <w:t></w:t>
      </w:r>
      <w:r>
        <w:rPr>
          <w:rFonts w:ascii="Times New Roman" w:hAnsi="Times New Roman"/>
          <w:color w:val="000000"/>
        </w:rPr>
        <w:t xml:space="preserve"> 250 = </w:t>
      </w:r>
      <w:r>
        <w:rPr>
          <w:rFonts w:ascii="Times New Roman" w:hAnsi="Times New Roman"/>
          <w:color w:val="000000"/>
          <w:u w:val="double"/>
        </w:rPr>
        <w:t>$250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173</w:t>
      </w:r>
      <w:r>
        <w:rPr>
          <w:rFonts w:ascii="Times New Roman" w:hAnsi="Times New Roman"/>
          <w:color w:val="000000"/>
        </w:rPr>
        <w:tab/>
        <w:t>OBJ:</w:t>
      </w:r>
      <w:r>
        <w:rPr>
          <w:rFonts w:ascii="Times New Roman" w:hAnsi="Times New Roman"/>
          <w:color w:val="000000"/>
        </w:rPr>
        <w:tab/>
        <w:t>4-4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82.</w:t>
      </w:r>
      <w:r>
        <w:rPr>
          <w:rFonts w:ascii="Times New Roman" w:hAnsi="Times New Roman"/>
          <w:color w:val="000000"/>
        </w:rPr>
        <w:tab/>
        <w:t>When is the cost of spoilage added to a job?</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it is considered to be a result of the process, no matter what job is being worked on</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it is considered to be a normal consequence of working on that job</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it is considered to be abnormal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it is considered to be a cost of doing business</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174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83.</w:t>
      </w:r>
      <w:r w:rsidR="00B019AE">
        <w:rPr>
          <w:rFonts w:ascii="Times New Roman" w:hAnsi="Times New Roman"/>
          <w:color w:val="000000"/>
        </w:rPr>
        <w:tab/>
        <w:t>In a job-order costing system, if costs are incurred to rework a job due to inadequate training of personnel, what would be the journal entry for these costs?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debit to manufacturing overhead control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debit to the job</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credit to manufacturing overhead control</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credit to the cost of goods sold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174</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4-6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Griswold Corporation is a job-order costing company that uses activity-based costing to apply overhead to jobs. The following overhead activities were budgeted for the year.</w:t>
      </w:r>
    </w:p>
    <w:tbl>
      <w:tblPr>
        <w:tblW w:w="0" w:type="auto"/>
        <w:tblCellMar>
          <w:left w:w="90" w:type="dxa"/>
          <w:right w:w="90" w:type="dxa"/>
        </w:tblCellMar>
        <w:tblLook w:val="0000"/>
      </w:tblPr>
      <w:tblGrid>
        <w:gridCol w:w="2115"/>
        <w:gridCol w:w="2115"/>
        <w:gridCol w:w="2115"/>
        <w:gridCol w:w="2115"/>
      </w:tblGrid>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Activity</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Cost</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Driver</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Amount of driver</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Setups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$ 240,000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Purchasing</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160,000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parts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Other overhead</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about the jobs was given for September.</w:t>
      </w:r>
    </w:p>
    <w:tbl>
      <w:tblPr>
        <w:tblW w:w="0" w:type="auto"/>
        <w:tblCellMar>
          <w:left w:w="90" w:type="dxa"/>
          <w:right w:w="90" w:type="dxa"/>
        </w:tblCellMar>
        <w:tblLook w:val="0000"/>
      </w:tblPr>
      <w:tblGrid>
        <w:gridCol w:w="2232"/>
        <w:gridCol w:w="1512"/>
        <w:gridCol w:w="1512"/>
        <w:gridCol w:w="1512"/>
        <w:gridCol w:w="1692"/>
      </w:tblGrid>
      <w:tr w:rsidR="00B019AE">
        <w:tc>
          <w:tcPr>
            <w:tcW w:w="22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b/>
                <w:bCs/>
                <w:color w:val="000000"/>
              </w:rPr>
            </w:pP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Job 101</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Job 102</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Job 103</w:t>
            </w:r>
          </w:p>
        </w:tc>
        <w:tc>
          <w:tcPr>
            <w:tcW w:w="169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Job 104</w:t>
            </w:r>
          </w:p>
        </w:tc>
      </w:tr>
      <w:tr w:rsidR="00B019AE">
        <w:tc>
          <w:tcPr>
            <w:tcW w:w="22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Balance 9/1</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$64,900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$40,770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$30,500</w:t>
            </w:r>
          </w:p>
        </w:tc>
        <w:tc>
          <w:tcPr>
            <w:tcW w:w="169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B019AE">
        <w:tc>
          <w:tcPr>
            <w:tcW w:w="22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54,000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37,900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25,000</w:t>
            </w:r>
          </w:p>
        </w:tc>
        <w:tc>
          <w:tcPr>
            <w:tcW w:w="169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r>
      <w:tr w:rsidR="00B019AE">
        <w:tc>
          <w:tcPr>
            <w:tcW w:w="22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80,000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38,500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43,000</w:t>
            </w:r>
          </w:p>
        </w:tc>
        <w:tc>
          <w:tcPr>
            <w:tcW w:w="169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21,000</w:t>
            </w:r>
          </w:p>
        </w:tc>
      </w:tr>
      <w:tr w:rsidR="00B019AE">
        <w:tc>
          <w:tcPr>
            <w:tcW w:w="22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c>
          <w:tcPr>
            <w:tcW w:w="169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r>
      <w:tr w:rsidR="00B019AE">
        <w:tc>
          <w:tcPr>
            <w:tcW w:w="22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parts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169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r>
      <w:tr w:rsidR="00B019AE">
        <w:tc>
          <w:tcPr>
            <w:tcW w:w="22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5,200</w:t>
            </w:r>
          </w:p>
        </w:tc>
        <w:tc>
          <w:tcPr>
            <w:tcW w:w="169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By September 30, Jobs 102 and 103 were completed and sold. The remaining jobs were still in process.</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84.</w:t>
      </w:r>
      <w:r>
        <w:rPr>
          <w:rFonts w:ascii="Times New Roman" w:hAnsi="Times New Roman"/>
          <w:color w:val="000000"/>
        </w:rPr>
        <w:tab/>
        <w:t>Refer to the figure. What is the activity rate for purchasing?</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$160,000/20,000 = </w:t>
      </w:r>
      <w:r>
        <w:rPr>
          <w:rFonts w:ascii="Times New Roman" w:hAnsi="Times New Roman"/>
          <w:color w:val="000000"/>
          <w:u w:val="double"/>
        </w:rPr>
        <w:t>$8</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85.</w:t>
      </w:r>
      <w:r w:rsidR="00B019AE">
        <w:rPr>
          <w:rFonts w:ascii="Times New Roman" w:hAnsi="Times New Roman"/>
          <w:color w:val="000000"/>
        </w:rPr>
        <w:tab/>
        <w:t>Refer to the figure. What is the cost of job 102?</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$86,440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$117,170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$127,210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$78,670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tabs>
          <w:tab w:val="left" w:pos="1800"/>
          <w:tab w:val="right" w:pos="25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Job 102   </w:t>
      </w:r>
      <w:proofErr w:type="gramStart"/>
      <w:r>
        <w:rPr>
          <w:rFonts w:ascii="Times New Roman" w:hAnsi="Times New Roman"/>
          <w:color w:val="000000"/>
        </w:rPr>
        <w:t>=  BI</w:t>
      </w:r>
      <w:proofErr w:type="gramEnd"/>
      <w:r>
        <w:rPr>
          <w:rFonts w:ascii="Times New Roman" w:hAnsi="Times New Roman"/>
          <w:color w:val="000000"/>
        </w:rPr>
        <w:tab/>
        <w:t>$40,770</w:t>
      </w:r>
    </w:p>
    <w:p w:rsidR="00B019AE" w:rsidRDefault="00B019AE">
      <w:pPr>
        <w:keepLines/>
        <w:tabs>
          <w:tab w:val="left" w:pos="1710"/>
          <w:tab w:val="right" w:pos="25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DM     </w:t>
      </w:r>
      <w:r>
        <w:rPr>
          <w:rFonts w:ascii="Times New Roman" w:hAnsi="Times New Roman"/>
          <w:color w:val="000000"/>
        </w:rPr>
        <w:tab/>
      </w:r>
      <w:r>
        <w:rPr>
          <w:rFonts w:ascii="Times New Roman" w:hAnsi="Times New Roman"/>
          <w:color w:val="000000"/>
        </w:rPr>
        <w:tab/>
        <w:t>37,900</w:t>
      </w:r>
    </w:p>
    <w:p w:rsidR="00B019AE" w:rsidRDefault="00B019AE">
      <w:pPr>
        <w:keepLines/>
        <w:tabs>
          <w:tab w:val="left" w:pos="1530"/>
          <w:tab w:val="right" w:pos="25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DL      </w:t>
      </w:r>
      <w:r>
        <w:rPr>
          <w:rFonts w:ascii="Times New Roman" w:hAnsi="Times New Roman"/>
          <w:color w:val="000000"/>
        </w:rPr>
        <w:tab/>
        <w:t>38,500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MOH</w:t>
      </w:r>
    </w:p>
    <w:p w:rsidR="00B019AE" w:rsidRDefault="00B019AE">
      <w:pPr>
        <w:keepLines/>
        <w:tabs>
          <w:tab w:val="left" w:pos="2340"/>
          <w:tab w:val="right" w:pos="32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Setups 10 </w:t>
      </w:r>
      <w:r>
        <w:rPr>
          <w:rFonts w:ascii="Symbol" w:hAnsi="Symbol" w:cs="Symbol"/>
          <w:color w:val="000000"/>
        </w:rPr>
        <w:t></w:t>
      </w:r>
      <w:r>
        <w:rPr>
          <w:rFonts w:ascii="Times New Roman" w:hAnsi="Times New Roman"/>
          <w:color w:val="000000"/>
        </w:rPr>
        <w:t xml:space="preserve"> $40              </w:t>
      </w:r>
      <w:r>
        <w:rPr>
          <w:rFonts w:ascii="Times New Roman" w:hAnsi="Times New Roman"/>
          <w:color w:val="000000"/>
        </w:rPr>
        <w:tab/>
      </w:r>
      <w:r>
        <w:rPr>
          <w:rFonts w:ascii="Times New Roman" w:hAnsi="Times New Roman"/>
          <w:color w:val="000000"/>
        </w:rPr>
        <w:tab/>
        <w:t>400</w:t>
      </w:r>
    </w:p>
    <w:p w:rsidR="00B019AE" w:rsidRDefault="00B019AE">
      <w:pPr>
        <w:keepLines/>
        <w:tabs>
          <w:tab w:val="left" w:pos="2340"/>
          <w:tab w:val="right" w:pos="32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Purch  80</w:t>
      </w:r>
      <w:proofErr w:type="gramEnd"/>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$8                </w:t>
      </w:r>
      <w:r>
        <w:rPr>
          <w:rFonts w:ascii="Times New Roman" w:hAnsi="Times New Roman"/>
          <w:color w:val="000000"/>
        </w:rPr>
        <w:tab/>
      </w:r>
      <w:r>
        <w:rPr>
          <w:rFonts w:ascii="Times New Roman" w:hAnsi="Times New Roman"/>
          <w:color w:val="000000"/>
        </w:rPr>
        <w:tab/>
        <w:t>640</w:t>
      </w:r>
    </w:p>
    <w:p w:rsidR="00B019AE" w:rsidRDefault="00B019AE">
      <w:pPr>
        <w:keepLines/>
        <w:tabs>
          <w:tab w:val="left" w:pos="2340"/>
          <w:tab w:val="right" w:pos="32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Other    2,400 </w:t>
      </w:r>
      <w:r>
        <w:rPr>
          <w:rFonts w:ascii="Symbol" w:hAnsi="Symbol" w:cs="Symbol"/>
          <w:color w:val="000000"/>
        </w:rPr>
        <w:t></w:t>
      </w:r>
      <w:r>
        <w:rPr>
          <w:rFonts w:ascii="Times New Roman" w:hAnsi="Times New Roman"/>
          <w:color w:val="000000"/>
        </w:rPr>
        <w:t xml:space="preserve"> $3.75 </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 xml:space="preserve">    9,000</w:t>
      </w:r>
    </w:p>
    <w:p w:rsidR="00B019AE" w:rsidRDefault="00B019AE">
      <w:pPr>
        <w:keepLines/>
        <w:tabs>
          <w:tab w:val="left" w:pos="2340"/>
          <w:tab w:val="right" w:pos="324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cost                   </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127,210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86.</w:t>
      </w:r>
      <w:r>
        <w:rPr>
          <w:rFonts w:ascii="Times New Roman" w:hAnsi="Times New Roman"/>
          <w:color w:val="000000"/>
        </w:rPr>
        <w:tab/>
        <w:t>Refer to the figure. What is the cost of goods manufactured?</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$144,400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$178,340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$215,670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$249,610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CGM = Job 102 + Job 103</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440"/>
          <w:tab w:val="left" w:pos="1800"/>
          <w:tab w:val="right" w:pos="2880"/>
          <w:tab w:val="left" w:pos="4140"/>
          <w:tab w:val="left" w:pos="5220"/>
          <w:tab w:val="right" w:pos="61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Job 102   =  </w:t>
      </w:r>
      <w:r>
        <w:rPr>
          <w:rFonts w:ascii="Times New Roman" w:hAnsi="Times New Roman"/>
          <w:color w:val="000000"/>
        </w:rPr>
        <w:tab/>
        <w:t>BI</w:t>
      </w:r>
      <w:r>
        <w:rPr>
          <w:rFonts w:ascii="Times New Roman" w:hAnsi="Times New Roman"/>
          <w:color w:val="000000"/>
        </w:rPr>
        <w:tab/>
      </w:r>
      <w:r>
        <w:rPr>
          <w:rFonts w:ascii="Times New Roman" w:hAnsi="Times New Roman"/>
          <w:color w:val="000000"/>
        </w:rPr>
        <w:tab/>
        <w:t>$40,770</w:t>
      </w:r>
      <w:r>
        <w:rPr>
          <w:rFonts w:ascii="Times New Roman" w:hAnsi="Times New Roman"/>
          <w:color w:val="000000"/>
        </w:rPr>
        <w:tab/>
        <w:t>Job 103</w:t>
      </w:r>
      <w:r>
        <w:rPr>
          <w:rFonts w:ascii="Times New Roman" w:hAnsi="Times New Roman"/>
          <w:color w:val="000000"/>
        </w:rPr>
        <w:tab/>
      </w:r>
      <w:r>
        <w:rPr>
          <w:rFonts w:ascii="Times New Roman" w:hAnsi="Times New Roman"/>
          <w:color w:val="000000"/>
        </w:rPr>
        <w:tab/>
        <w:t>$ 30,500</w:t>
      </w:r>
    </w:p>
    <w:p w:rsidR="00B019AE" w:rsidRDefault="00B019AE">
      <w:pPr>
        <w:keepLines/>
        <w:tabs>
          <w:tab w:val="right" w:pos="1440"/>
          <w:tab w:val="left" w:pos="1800"/>
          <w:tab w:val="right" w:pos="2880"/>
          <w:tab w:val="left" w:pos="5220"/>
          <w:tab w:val="right" w:pos="61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DM</w:t>
      </w:r>
      <w:r>
        <w:rPr>
          <w:rFonts w:ascii="Times New Roman" w:hAnsi="Times New Roman"/>
          <w:color w:val="000000"/>
        </w:rPr>
        <w:tab/>
      </w:r>
      <w:r>
        <w:rPr>
          <w:rFonts w:ascii="Times New Roman" w:hAnsi="Times New Roman"/>
          <w:color w:val="000000"/>
        </w:rPr>
        <w:tab/>
        <w:t>37,900</w:t>
      </w:r>
      <w:r>
        <w:rPr>
          <w:rFonts w:ascii="Times New Roman" w:hAnsi="Times New Roman"/>
          <w:color w:val="000000"/>
        </w:rPr>
        <w:tab/>
      </w:r>
      <w:r>
        <w:rPr>
          <w:rFonts w:ascii="Times New Roman" w:hAnsi="Times New Roman"/>
          <w:color w:val="000000"/>
        </w:rPr>
        <w:tab/>
        <w:t>25,000</w:t>
      </w:r>
    </w:p>
    <w:p w:rsidR="00B019AE" w:rsidRDefault="00B019AE">
      <w:pPr>
        <w:keepLines/>
        <w:tabs>
          <w:tab w:val="right" w:pos="1440"/>
          <w:tab w:val="left" w:pos="1800"/>
          <w:tab w:val="right" w:pos="2880"/>
          <w:tab w:val="left" w:pos="5220"/>
          <w:tab w:val="right" w:pos="61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DL</w:t>
      </w:r>
      <w:r>
        <w:rPr>
          <w:rFonts w:ascii="Times New Roman" w:hAnsi="Times New Roman"/>
          <w:color w:val="000000"/>
        </w:rPr>
        <w:tab/>
      </w:r>
      <w:r>
        <w:rPr>
          <w:rFonts w:ascii="Times New Roman" w:hAnsi="Times New Roman"/>
          <w:color w:val="000000"/>
        </w:rPr>
        <w:tab/>
        <w:t>38,500</w:t>
      </w:r>
      <w:r>
        <w:rPr>
          <w:rFonts w:ascii="Times New Roman" w:hAnsi="Times New Roman"/>
          <w:color w:val="000000"/>
        </w:rPr>
        <w:tab/>
      </w:r>
      <w:r>
        <w:rPr>
          <w:rFonts w:ascii="Times New Roman" w:hAnsi="Times New Roman"/>
          <w:color w:val="000000"/>
        </w:rPr>
        <w:tab/>
        <w:t>43,000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MOH</w:t>
      </w:r>
    </w:p>
    <w:p w:rsidR="00B019AE" w:rsidRDefault="00B019AE">
      <w:pPr>
        <w:keepLines/>
        <w:tabs>
          <w:tab w:val="left" w:pos="2070"/>
          <w:tab w:val="right" w:pos="3150"/>
          <w:tab w:val="left" w:pos="3960"/>
          <w:tab w:val="left" w:pos="5220"/>
          <w:tab w:val="right" w:pos="63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Setups 10 </w:t>
      </w:r>
      <w:r>
        <w:rPr>
          <w:rFonts w:ascii="Symbol" w:hAnsi="Symbol" w:cs="Symbol"/>
          <w:color w:val="000000"/>
        </w:rPr>
        <w:t></w:t>
      </w:r>
      <w:r>
        <w:rPr>
          <w:rFonts w:ascii="Times New Roman" w:hAnsi="Times New Roman"/>
          <w:color w:val="000000"/>
        </w:rPr>
        <w:t xml:space="preserve"> $40</w:t>
      </w:r>
      <w:r>
        <w:rPr>
          <w:rFonts w:ascii="Times New Roman" w:hAnsi="Times New Roman"/>
          <w:color w:val="000000"/>
        </w:rPr>
        <w:tab/>
      </w:r>
      <w:r>
        <w:rPr>
          <w:rFonts w:ascii="Times New Roman" w:hAnsi="Times New Roman"/>
          <w:color w:val="000000"/>
        </w:rPr>
        <w:tab/>
        <w:t>400</w:t>
      </w:r>
      <w:r>
        <w:rPr>
          <w:rFonts w:ascii="Times New Roman" w:hAnsi="Times New Roman"/>
          <w:color w:val="000000"/>
        </w:rPr>
        <w:tab/>
        <w:t xml:space="preserve">30 </w:t>
      </w:r>
      <w:r>
        <w:rPr>
          <w:rFonts w:ascii="Symbol" w:hAnsi="Symbol" w:cs="Symbol"/>
          <w:color w:val="000000"/>
        </w:rPr>
        <w:t></w:t>
      </w:r>
      <w:r>
        <w:rPr>
          <w:rFonts w:ascii="Times New Roman" w:hAnsi="Times New Roman"/>
          <w:color w:val="000000"/>
        </w:rPr>
        <w:t xml:space="preserve"> $40</w:t>
      </w:r>
      <w:r>
        <w:rPr>
          <w:rFonts w:ascii="Times New Roman" w:hAnsi="Times New Roman"/>
          <w:color w:val="000000"/>
        </w:rPr>
        <w:tab/>
      </w:r>
      <w:r>
        <w:rPr>
          <w:rFonts w:ascii="Times New Roman" w:hAnsi="Times New Roman"/>
          <w:color w:val="000000"/>
        </w:rPr>
        <w:tab/>
        <w:t>1,200</w:t>
      </w:r>
    </w:p>
    <w:p w:rsidR="00B019AE" w:rsidRDefault="00B019AE">
      <w:pPr>
        <w:keepLines/>
        <w:tabs>
          <w:tab w:val="left" w:pos="2070"/>
          <w:tab w:val="right" w:pos="3150"/>
          <w:tab w:val="left" w:pos="3960"/>
          <w:tab w:val="left" w:pos="5220"/>
          <w:tab w:val="right" w:pos="63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Purch  80</w:t>
      </w:r>
      <w:proofErr w:type="gramEnd"/>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$8</w:t>
      </w:r>
      <w:r>
        <w:rPr>
          <w:rFonts w:ascii="Times New Roman" w:hAnsi="Times New Roman"/>
          <w:color w:val="000000"/>
        </w:rPr>
        <w:tab/>
      </w:r>
      <w:r>
        <w:rPr>
          <w:rFonts w:ascii="Times New Roman" w:hAnsi="Times New Roman"/>
          <w:color w:val="000000"/>
        </w:rPr>
        <w:tab/>
        <w:t>640</w:t>
      </w:r>
      <w:r>
        <w:rPr>
          <w:rFonts w:ascii="Times New Roman" w:hAnsi="Times New Roman"/>
          <w:color w:val="000000"/>
        </w:rPr>
        <w:tab/>
        <w:t xml:space="preserve">400 </w:t>
      </w:r>
      <w:r>
        <w:rPr>
          <w:rFonts w:ascii="Symbol" w:hAnsi="Symbol" w:cs="Symbol"/>
          <w:color w:val="000000"/>
        </w:rPr>
        <w:t></w:t>
      </w:r>
      <w:r>
        <w:rPr>
          <w:rFonts w:ascii="Times New Roman" w:hAnsi="Times New Roman"/>
          <w:color w:val="000000"/>
        </w:rPr>
        <w:t xml:space="preserve"> $8</w:t>
      </w:r>
      <w:r>
        <w:rPr>
          <w:rFonts w:ascii="Times New Roman" w:hAnsi="Times New Roman"/>
          <w:color w:val="000000"/>
        </w:rPr>
        <w:tab/>
      </w:r>
      <w:r>
        <w:rPr>
          <w:rFonts w:ascii="Times New Roman" w:hAnsi="Times New Roman"/>
          <w:color w:val="000000"/>
        </w:rPr>
        <w:tab/>
        <w:t>3,200</w:t>
      </w:r>
    </w:p>
    <w:p w:rsidR="00B019AE" w:rsidRDefault="00B019AE">
      <w:pPr>
        <w:keepLines/>
        <w:tabs>
          <w:tab w:val="left" w:pos="2070"/>
          <w:tab w:val="right" w:pos="3150"/>
          <w:tab w:val="left" w:pos="3960"/>
          <w:tab w:val="left" w:pos="5490"/>
          <w:tab w:val="right" w:pos="6300"/>
        </w:tab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 Other   2,400 </w:t>
      </w:r>
      <w:r>
        <w:rPr>
          <w:rFonts w:ascii="Symbol" w:hAnsi="Symbol" w:cs="Symbol"/>
          <w:color w:val="000000"/>
        </w:rPr>
        <w:t></w:t>
      </w:r>
      <w:r>
        <w:rPr>
          <w:rFonts w:ascii="Times New Roman" w:hAnsi="Times New Roman"/>
          <w:color w:val="000000"/>
        </w:rPr>
        <w:t xml:space="preserve"> $3.75</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 xml:space="preserve">      9,000</w:t>
      </w:r>
      <w:r>
        <w:rPr>
          <w:rFonts w:ascii="Times New Roman" w:hAnsi="Times New Roman"/>
          <w:color w:val="000000"/>
        </w:rPr>
        <w:tab/>
        <w:t xml:space="preserve">5,200 </w:t>
      </w:r>
      <w:r>
        <w:rPr>
          <w:rFonts w:ascii="Symbol" w:hAnsi="Symbol" w:cs="Symbol"/>
          <w:color w:val="000000"/>
        </w:rPr>
        <w:t></w:t>
      </w:r>
      <w:r>
        <w:rPr>
          <w:rFonts w:ascii="Times New Roman" w:hAnsi="Times New Roman"/>
          <w:color w:val="000000"/>
        </w:rPr>
        <w:t xml:space="preserve"> $3.75</w:t>
      </w:r>
      <w:r>
        <w:rPr>
          <w:rFonts w:ascii="Times New Roman" w:hAnsi="Times New Roman"/>
          <w:color w:val="000000"/>
        </w:rPr>
        <w:tab/>
      </w:r>
      <w:r>
        <w:rPr>
          <w:rFonts w:ascii="Times New Roman" w:hAnsi="Times New Roman"/>
          <w:color w:val="000000"/>
          <w:u w:val="single"/>
        </w:rPr>
        <w:tab/>
        <w:t>19,500</w:t>
      </w:r>
    </w:p>
    <w:p w:rsidR="00B019AE" w:rsidRDefault="00B019AE">
      <w:pPr>
        <w:keepLines/>
        <w:tabs>
          <w:tab w:val="left" w:pos="2070"/>
          <w:tab w:val="right" w:pos="3150"/>
          <w:tab w:val="left" w:pos="4320"/>
          <w:tab w:val="left" w:pos="5220"/>
          <w:tab w:val="right" w:pos="630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Total cost</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$127,210</w:t>
      </w:r>
      <w:r>
        <w:rPr>
          <w:rFonts w:ascii="Times New Roman" w:hAnsi="Times New Roman"/>
          <w:color w:val="000000"/>
        </w:rPr>
        <w:tab/>
        <w:t>+</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$122,400</w:t>
      </w:r>
      <w:r>
        <w:rPr>
          <w:rFonts w:ascii="Times New Roman" w:hAnsi="Times New Roman"/>
          <w:color w:val="000000"/>
        </w:rPr>
        <w:tab/>
        <w:t xml:space="preserve">= </w:t>
      </w:r>
      <w:r>
        <w:rPr>
          <w:rFonts w:ascii="Times New Roman" w:hAnsi="Times New Roman"/>
          <w:color w:val="000000"/>
          <w:u w:val="double"/>
        </w:rPr>
        <w:t>$249,610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Refer to the figure. The ending work in process would consist of the costs of what jobs?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101 + Job 102 + Job 103</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101 + Job 102 + Job 103 + Job 104</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101 + Job 104</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102 + Job 103</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Jobs 101 + Job 104</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88.</w:t>
      </w:r>
      <w:r w:rsidR="00B019AE">
        <w:rPr>
          <w:rFonts w:ascii="Times New Roman" w:hAnsi="Times New Roman"/>
          <w:color w:val="000000"/>
        </w:rPr>
        <w:tab/>
        <w:t>Refer to the figure. The cost of goods sold would consist of the costs of what jobs?</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101 + Job 102 + Job 103</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101 + Job 102 + Job 103 + Job 104</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101 + Job 104</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102 + Job 103</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Jobs 102 + Job 103</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4-7</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Alpha Company manufactures customized motors on a job-order basis. Job 492 is an order for 100 units. It requires the following:</w:t>
      </w:r>
    </w:p>
    <w:tbl>
      <w:tblPr>
        <w:tblW w:w="0" w:type="auto"/>
        <w:tblCellMar>
          <w:left w:w="90" w:type="dxa"/>
          <w:right w:w="90" w:type="dxa"/>
        </w:tblCellMar>
        <w:tblLook w:val="0000"/>
      </w:tblPr>
      <w:tblGrid>
        <w:gridCol w:w="3240"/>
        <w:gridCol w:w="1080"/>
      </w:tblGrid>
      <w:tr w:rsidR="00B019AE">
        <w:tc>
          <w:tcPr>
            <w:tcW w:w="32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08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B019AE">
        <w:trPr>
          <w:trHeight w:val="240"/>
        </w:trPr>
        <w:tc>
          <w:tcPr>
            <w:tcW w:w="32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($10/hr)</w:t>
            </w:r>
          </w:p>
        </w:tc>
        <w:tc>
          <w:tcPr>
            <w:tcW w:w="108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r w:rsidR="00B019AE">
        <w:trPr>
          <w:trHeight w:val="240"/>
        </w:trPr>
        <w:tc>
          <w:tcPr>
            <w:tcW w:w="32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(150% DL$)</w:t>
            </w:r>
          </w:p>
        </w:tc>
        <w:tc>
          <w:tcPr>
            <w:tcW w:w="108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w:t>
            </w:r>
          </w:p>
        </w:tc>
      </w:tr>
    </w:tbl>
    <w:p w:rsidR="00B019AE" w:rsidRDefault="00B019AE">
      <w:pPr>
        <w:keepLines/>
        <w:tabs>
          <w:tab w:val="left" w:pos="144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After inspection, 2 units required rework, comprising 8 additional direct labour hours and $60 of materials.</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89.</w:t>
      </w:r>
      <w:r>
        <w:rPr>
          <w:rFonts w:ascii="Times New Roman" w:hAnsi="Times New Roman"/>
          <w:color w:val="000000"/>
        </w:rPr>
        <w:tab/>
        <w:t>Refer to the figure. If the spoilage was considered normal, what is the cost of job 492?</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$5,760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019AE" w:rsidRDefault="00B019AE">
      <w:pPr>
        <w:keepLines/>
        <w:tabs>
          <w:tab w:val="left" w:pos="990"/>
          <w:tab w:val="right" w:pos="19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DM</w:t>
      </w:r>
      <w:r>
        <w:rPr>
          <w:rFonts w:ascii="Times New Roman" w:hAnsi="Times New Roman"/>
          <w:color w:val="000000"/>
        </w:rPr>
        <w:tab/>
      </w:r>
      <w:r>
        <w:rPr>
          <w:rFonts w:ascii="Times New Roman" w:hAnsi="Times New Roman"/>
          <w:color w:val="000000"/>
        </w:rPr>
        <w:tab/>
        <w:t>$3,000</w:t>
      </w:r>
    </w:p>
    <w:p w:rsidR="00B019AE" w:rsidRDefault="00B019AE">
      <w:pPr>
        <w:keepLines/>
        <w:tabs>
          <w:tab w:val="left" w:pos="990"/>
          <w:tab w:val="right" w:pos="19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DL           </w:t>
      </w:r>
      <w:r>
        <w:rPr>
          <w:rFonts w:ascii="Times New Roman" w:hAnsi="Times New Roman"/>
          <w:color w:val="000000"/>
        </w:rPr>
        <w:tab/>
      </w:r>
      <w:r>
        <w:rPr>
          <w:rFonts w:ascii="Times New Roman" w:hAnsi="Times New Roman"/>
          <w:color w:val="000000"/>
        </w:rPr>
        <w:tab/>
        <w:t>1,000</w:t>
      </w:r>
    </w:p>
    <w:p w:rsidR="00B019AE" w:rsidRDefault="00B019AE">
      <w:pPr>
        <w:keepLines/>
        <w:tabs>
          <w:tab w:val="left" w:pos="1350"/>
          <w:tab w:val="right" w:pos="19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MOH        </w:t>
      </w:r>
      <w:r>
        <w:rPr>
          <w:rFonts w:ascii="Times New Roman" w:hAnsi="Times New Roman"/>
          <w:color w:val="000000"/>
        </w:rPr>
        <w:tab/>
      </w:r>
      <w:r>
        <w:rPr>
          <w:rFonts w:ascii="Times New Roman" w:hAnsi="Times New Roman"/>
          <w:color w:val="000000"/>
          <w:u w:val="single"/>
        </w:rPr>
        <w:tab/>
        <w:t>1,500</w:t>
      </w:r>
    </w:p>
    <w:p w:rsidR="00B019AE" w:rsidRDefault="00B019AE">
      <w:pPr>
        <w:keepLines/>
        <w:tabs>
          <w:tab w:val="left" w:pos="990"/>
          <w:tab w:val="right" w:pos="19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cost </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$5,500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Rework is charged to MOH.</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90.</w:t>
      </w:r>
      <w:r w:rsidR="00B019AE">
        <w:rPr>
          <w:rFonts w:ascii="Times New Roman" w:hAnsi="Times New Roman"/>
          <w:color w:val="000000"/>
        </w:rPr>
        <w:tab/>
        <w:t>Refer to the figure. If the rework is considered normal spoilage, what is the journal entry for overhead control?</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tabs>
                <w:tab w:val="right" w:pos="324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control     </w:t>
            </w:r>
            <w:r>
              <w:rPr>
                <w:rFonts w:ascii="Times New Roman" w:hAnsi="Times New Roman"/>
                <w:color w:val="000000"/>
              </w:rPr>
              <w:tab/>
              <w:t>$ 140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Materials                        </w:t>
            </w:r>
            <w:r>
              <w:rPr>
                <w:rFonts w:ascii="Times New Roman" w:hAnsi="Times New Roman"/>
                <w:color w:val="000000"/>
              </w:rPr>
              <w:tab/>
              <w:t>$60</w:t>
            </w:r>
          </w:p>
          <w:p w:rsidR="00B019AE" w:rsidRDefault="00B019AE" w:rsidP="00C10CC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Payroll                            </w:t>
            </w:r>
            <w:r>
              <w:rPr>
                <w:rFonts w:ascii="Times New Roman" w:hAnsi="Times New Roman"/>
                <w:color w:val="000000"/>
              </w:rPr>
              <w:tab/>
              <w:t>$80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w:t>
            </w:r>
            <w:r>
              <w:rPr>
                <w:rFonts w:ascii="Times New Roman" w:hAnsi="Times New Roman"/>
                <w:color w:val="000000"/>
              </w:rPr>
              <w:tab/>
              <w:t>$60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Payroll                    </w:t>
            </w:r>
            <w:r>
              <w:rPr>
                <w:rFonts w:ascii="Times New Roman" w:hAnsi="Times New Roman"/>
                <w:color w:val="000000"/>
              </w:rPr>
              <w:tab/>
              <w:t>$80</w:t>
            </w:r>
          </w:p>
          <w:p w:rsidR="00B019AE" w:rsidRDefault="00B019AE" w:rsidP="00C10CCC">
            <w:pPr>
              <w:keepLines/>
              <w:tabs>
                <w:tab w:val="righ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Overhead control             </w:t>
            </w:r>
            <w:r w:rsidR="00C10CCC">
              <w:rPr>
                <w:rFonts w:ascii="Times New Roman" w:hAnsi="Times New Roman"/>
                <w:color w:val="000000"/>
              </w:rPr>
              <w:t xml:space="preserve">         </w:t>
            </w:r>
            <w:r>
              <w:rPr>
                <w:rFonts w:ascii="Times New Roman" w:hAnsi="Times New Roman"/>
                <w:color w:val="000000"/>
              </w:rPr>
              <w:t>$140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$60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Payroll                          $80</w:t>
            </w:r>
          </w:p>
          <w:p w:rsidR="00B019AE" w:rsidRDefault="00B019AE" w:rsidP="00C10CC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Work-in-process                        $140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control                $80</w:t>
            </w:r>
          </w:p>
          <w:p w:rsidR="00B019AE" w:rsidRDefault="00B019AE" w:rsidP="00C10CC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Work-in-process                         $80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019AE" w:rsidRDefault="00B019AE">
      <w:pPr>
        <w:keepLines/>
        <w:tabs>
          <w:tab w:val="right" w:pos="2880"/>
          <w:tab w:val="right" w:pos="369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control     </w:t>
      </w:r>
      <w:r>
        <w:rPr>
          <w:rFonts w:ascii="Times New Roman" w:hAnsi="Times New Roman"/>
          <w:color w:val="000000"/>
        </w:rPr>
        <w:tab/>
        <w:t>$ 140</w:t>
      </w:r>
    </w:p>
    <w:p w:rsidR="00B019AE" w:rsidRDefault="00B019AE">
      <w:pPr>
        <w:keepLines/>
        <w:tabs>
          <w:tab w:val="right" w:pos="2880"/>
          <w:tab w:val="right" w:pos="36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Materials                       </w:t>
      </w:r>
      <w:r>
        <w:rPr>
          <w:rFonts w:ascii="Times New Roman" w:hAnsi="Times New Roman"/>
          <w:color w:val="000000"/>
        </w:rPr>
        <w:tab/>
      </w:r>
      <w:r>
        <w:rPr>
          <w:rFonts w:ascii="Times New Roman" w:hAnsi="Times New Roman"/>
          <w:color w:val="000000"/>
        </w:rPr>
        <w:tab/>
        <w:t>$60</w:t>
      </w:r>
    </w:p>
    <w:p w:rsidR="00B019AE" w:rsidRDefault="00B019AE">
      <w:pPr>
        <w:keepLines/>
        <w:tabs>
          <w:tab w:val="right" w:pos="2880"/>
          <w:tab w:val="right" w:pos="360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         Payroll                            </w:t>
      </w:r>
      <w:r>
        <w:rPr>
          <w:rFonts w:ascii="Times New Roman" w:hAnsi="Times New Roman"/>
          <w:color w:val="000000"/>
        </w:rPr>
        <w:tab/>
      </w:r>
      <w:r>
        <w:rPr>
          <w:rFonts w:ascii="Times New Roman" w:hAnsi="Times New Roman"/>
          <w:color w:val="000000"/>
        </w:rPr>
        <w:tab/>
        <w:t>$80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91.</w:t>
      </w:r>
      <w:r>
        <w:rPr>
          <w:rFonts w:ascii="Times New Roman" w:hAnsi="Times New Roman"/>
          <w:color w:val="000000"/>
        </w:rPr>
        <w:tab/>
        <w:t>Refer to the figure. If the rework is considered abnormal spoilage, what is the journal entry for overhead control?</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tabs>
                <w:tab w:val="right" w:pos="32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control</w:t>
            </w:r>
            <w:r>
              <w:rPr>
                <w:rFonts w:ascii="Times New Roman" w:hAnsi="Times New Roman"/>
                <w:color w:val="000000"/>
              </w:rPr>
              <w:tab/>
              <w:t>$ 140</w:t>
            </w:r>
          </w:p>
          <w:p w:rsidR="00B019AE" w:rsidRDefault="00B019AE">
            <w:pPr>
              <w:keepLines/>
              <w:tabs>
                <w:tab w:val="right" w:pos="324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Materials </w:t>
            </w:r>
            <w:r>
              <w:rPr>
                <w:rFonts w:ascii="Times New Roman" w:hAnsi="Times New Roman"/>
                <w:color w:val="000000"/>
              </w:rPr>
              <w:tab/>
            </w:r>
            <w:r>
              <w:rPr>
                <w:rFonts w:ascii="Times New Roman" w:hAnsi="Times New Roman"/>
                <w:color w:val="000000"/>
              </w:rPr>
              <w:tab/>
              <w:t>$60</w:t>
            </w:r>
          </w:p>
          <w:p w:rsidR="00B019AE" w:rsidRDefault="00B019AE">
            <w:pPr>
              <w:keepLines/>
              <w:tabs>
                <w:tab w:val="right" w:pos="324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Payroll</w:t>
            </w:r>
            <w:r>
              <w:rPr>
                <w:rFonts w:ascii="Times New Roman" w:hAnsi="Times New Roman"/>
                <w:color w:val="000000"/>
              </w:rPr>
              <w:tab/>
            </w:r>
            <w:r>
              <w:rPr>
                <w:rFonts w:ascii="Times New Roman" w:hAnsi="Times New Roman"/>
                <w:color w:val="000000"/>
              </w:rPr>
              <w:tab/>
              <w:t>$80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tabs>
                <w:tab w:val="right" w:pos="324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w:t>
            </w:r>
            <w:r>
              <w:rPr>
                <w:rFonts w:ascii="Times New Roman" w:hAnsi="Times New Roman"/>
                <w:color w:val="000000"/>
              </w:rPr>
              <w:tab/>
              <w:t>$ 60</w:t>
            </w:r>
          </w:p>
          <w:p w:rsidR="00B019AE" w:rsidRDefault="00B019AE">
            <w:pPr>
              <w:keepLines/>
              <w:tabs>
                <w:tab w:val="right" w:pos="324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Payroll                    </w:t>
            </w:r>
            <w:r>
              <w:rPr>
                <w:rFonts w:ascii="Times New Roman" w:hAnsi="Times New Roman"/>
                <w:color w:val="000000"/>
              </w:rPr>
              <w:tab/>
              <w:t>$80</w:t>
            </w:r>
          </w:p>
          <w:p w:rsidR="00B019AE" w:rsidRDefault="00B019AE" w:rsidP="00C10CCC">
            <w:pPr>
              <w:keepLines/>
              <w:tabs>
                <w:tab w:val="right" w:pos="324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Overhead control             </w:t>
            </w:r>
            <w:r>
              <w:rPr>
                <w:rFonts w:ascii="Times New Roman" w:hAnsi="Times New Roman"/>
                <w:color w:val="000000"/>
              </w:rPr>
              <w:tab/>
              <w:t>$140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journal entry is needed</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control                $60</w:t>
            </w:r>
          </w:p>
          <w:p w:rsidR="00B019AE" w:rsidRDefault="00B019AE" w:rsidP="00C10CC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Work-in-process                       $60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019AE" w:rsidRDefault="00B019AE">
      <w:pPr>
        <w:keepLines/>
        <w:tabs>
          <w:tab w:val="right" w:pos="2520"/>
          <w:tab w:val="right" w:pos="36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control     </w:t>
      </w:r>
      <w:r>
        <w:rPr>
          <w:rFonts w:ascii="Times New Roman" w:hAnsi="Times New Roman"/>
          <w:color w:val="000000"/>
        </w:rPr>
        <w:tab/>
        <w:t>$ 140</w:t>
      </w:r>
    </w:p>
    <w:p w:rsidR="00B019AE" w:rsidRDefault="00B019AE">
      <w:pPr>
        <w:keepLines/>
        <w:tabs>
          <w:tab w:val="right" w:pos="2520"/>
          <w:tab w:val="right" w:pos="36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Materials                        </w:t>
      </w:r>
      <w:r>
        <w:rPr>
          <w:rFonts w:ascii="Times New Roman" w:hAnsi="Times New Roman"/>
          <w:color w:val="000000"/>
        </w:rPr>
        <w:tab/>
        <w:t>$60</w:t>
      </w:r>
    </w:p>
    <w:p w:rsidR="00B019AE" w:rsidRDefault="00B019AE">
      <w:pPr>
        <w:keepLines/>
        <w:tabs>
          <w:tab w:val="right" w:pos="2520"/>
          <w:tab w:val="right" w:pos="360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         Payroll                            </w:t>
      </w:r>
      <w:r>
        <w:rPr>
          <w:rFonts w:ascii="Times New Roman" w:hAnsi="Times New Roman"/>
          <w:color w:val="000000"/>
        </w:rPr>
        <w:tab/>
        <w:t>$80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92.</w:t>
      </w:r>
      <w:r w:rsidR="00B019AE">
        <w:rPr>
          <w:rFonts w:ascii="Times New Roman" w:hAnsi="Times New Roman"/>
          <w:color w:val="000000"/>
        </w:rPr>
        <w:tab/>
        <w:t>Refer to the figure. If the rework is considered abnormal spoilage, what is the cost of job 492?</w:t>
      </w:r>
    </w:p>
    <w:tbl>
      <w:tblPr>
        <w:tblW w:w="0" w:type="auto"/>
        <w:tblCellMar>
          <w:left w:w="45" w:type="dxa"/>
          <w:right w:w="45" w:type="dxa"/>
        </w:tblCellMar>
        <w:tblLook w:val="0000"/>
      </w:tblPr>
      <w:tblGrid>
        <w:gridCol w:w="360"/>
        <w:gridCol w:w="8100"/>
      </w:tblGrid>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$5,640</w:t>
            </w:r>
          </w:p>
        </w:tc>
      </w:tr>
      <w:tr w:rsidR="00B019AE">
        <w:tc>
          <w:tcPr>
            <w:tcW w:w="36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$5,760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sz w:val="12"/>
          <w:szCs w:val="12"/>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019AE" w:rsidRDefault="00B019AE">
      <w:pPr>
        <w:keepLines/>
        <w:tabs>
          <w:tab w:val="left" w:pos="810"/>
          <w:tab w:val="right" w:pos="297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DM      </w:t>
      </w:r>
      <w:r>
        <w:rPr>
          <w:rFonts w:ascii="Times New Roman" w:hAnsi="Times New Roman"/>
          <w:color w:val="000000"/>
        </w:rPr>
        <w:tab/>
        <w:t>$3,000 + $60 =</w:t>
      </w:r>
      <w:r>
        <w:rPr>
          <w:rFonts w:ascii="Times New Roman" w:hAnsi="Times New Roman"/>
          <w:color w:val="000000"/>
        </w:rPr>
        <w:tab/>
        <w:t>$3,060</w:t>
      </w:r>
    </w:p>
    <w:p w:rsidR="00B019AE" w:rsidRDefault="00B019AE">
      <w:pPr>
        <w:keepLines/>
        <w:tabs>
          <w:tab w:val="left" w:pos="810"/>
          <w:tab w:val="right" w:pos="297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DL       </w:t>
      </w:r>
      <w:r>
        <w:rPr>
          <w:rFonts w:ascii="Times New Roman" w:hAnsi="Times New Roman"/>
          <w:color w:val="000000"/>
        </w:rPr>
        <w:tab/>
        <w:t>$1,000 + $80 =</w:t>
      </w:r>
      <w:r>
        <w:rPr>
          <w:rFonts w:ascii="Times New Roman" w:hAnsi="Times New Roman"/>
          <w:color w:val="000000"/>
        </w:rPr>
        <w:tab/>
        <w:t>1,080</w:t>
      </w:r>
    </w:p>
    <w:p w:rsidR="00B019AE" w:rsidRDefault="00B019AE">
      <w:pPr>
        <w:keepLines/>
        <w:tabs>
          <w:tab w:val="left" w:pos="810"/>
          <w:tab w:val="right" w:pos="2970"/>
        </w:tab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MOH    </w:t>
      </w:r>
      <w:r>
        <w:rPr>
          <w:rFonts w:ascii="Times New Roman" w:hAnsi="Times New Roman"/>
          <w:color w:val="000000"/>
        </w:rPr>
        <w:tab/>
        <w:t xml:space="preserve">$1,500 + $120 = </w:t>
      </w:r>
      <w:r>
        <w:rPr>
          <w:rFonts w:ascii="Times New Roman" w:hAnsi="Times New Roman"/>
          <w:color w:val="000000"/>
        </w:rPr>
        <w:tab/>
        <w:t>$</w:t>
      </w:r>
      <w:r>
        <w:rPr>
          <w:rFonts w:ascii="Times New Roman" w:hAnsi="Times New Roman"/>
          <w:color w:val="000000"/>
          <w:u w:val="single"/>
        </w:rPr>
        <w:t>1,620</w:t>
      </w:r>
    </w:p>
    <w:p w:rsidR="00B019AE" w:rsidRDefault="00B019AE">
      <w:pPr>
        <w:keepLines/>
        <w:tabs>
          <w:tab w:val="left" w:pos="810"/>
          <w:tab w:val="right" w:pos="297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w:t>
      </w:r>
      <w:r>
        <w:rPr>
          <w:rFonts w:ascii="Times New Roman" w:hAnsi="Times New Roman"/>
          <w:color w:val="000000"/>
        </w:rPr>
        <w:tab/>
      </w:r>
      <w:r>
        <w:rPr>
          <w:rFonts w:ascii="Times New Roman" w:hAnsi="Times New Roman"/>
          <w:color w:val="000000"/>
          <w:u w:val="double"/>
        </w:rPr>
        <w:t>$5,760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175</w:t>
      </w:r>
      <w:r>
        <w:rPr>
          <w:rFonts w:ascii="Times New Roman" w:hAnsi="Times New Roman"/>
          <w:color w:val="000000"/>
        </w:rPr>
        <w:tab/>
        <w:t>OBJ:</w:t>
      </w:r>
      <w:r>
        <w:rPr>
          <w:rFonts w:ascii="Times New Roman" w:hAnsi="Times New Roman"/>
          <w:color w:val="000000"/>
        </w:rPr>
        <w:tab/>
        <w:t>4-6</w:t>
      </w: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019AE" w:rsidRDefault="00B019AE">
      <w:pPr>
        <w:widowControl w:val="0"/>
        <w:suppressAutoHyphens/>
        <w:autoSpaceDE w:val="0"/>
        <w:autoSpaceDN w:val="0"/>
        <w:adjustRightInd w:val="0"/>
        <w:spacing w:after="0" w:line="240" w:lineRule="auto"/>
        <w:rPr>
          <w:rFonts w:ascii="Times New Roman" w:hAnsi="Times New Roman"/>
          <w:color w:val="000000"/>
          <w:sz w:val="36"/>
          <w:szCs w:val="36"/>
        </w:rPr>
      </w:pPr>
    </w:p>
    <w:p w:rsidR="00B019AE" w:rsidRDefault="00B019AE">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PROBLEM</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Compare and contrast perishability and intangibility in an automobile oil lubrication shop and architectural design firms.</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Intangibility refers to the nonphysical nature of services. There can be no inventory of services. Both lube jobs and architectural designs must be performed upon the demand of the customer to meet the specifications of the car, land, etc. Perishability also means that services cannot be inventoried because they are consumed when they are performed. The consumption of service means that customers may need repeated treatments. Oil lubes are much more perishable than architectural designs. There is a more frequent need for lube jobs than design jobs.</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is the most important factor that causes service firms to generally rank lower in customer satisfaction than manufacturing firms?</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Employees are </w:t>
      </w:r>
      <w:proofErr w:type="gramStart"/>
      <w:r>
        <w:rPr>
          <w:rFonts w:ascii="Times New Roman" w:hAnsi="Times New Roman"/>
          <w:color w:val="000000"/>
        </w:rPr>
        <w:t>key</w:t>
      </w:r>
      <w:proofErr w:type="gramEnd"/>
      <w:r>
        <w:rPr>
          <w:rFonts w:ascii="Times New Roman" w:hAnsi="Times New Roman"/>
          <w:color w:val="000000"/>
        </w:rPr>
        <w:t xml:space="preserve"> to customer services. Service firms have a greater heterogeneity of labour due to different skills and abilities for interacting with customers and each other. Employees may not behave the same way from one day to another, creating inconsistency in the level of service. In manufacturing, employees are interacting with machinery in more routine tasks. Performance is more consistent.</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Explain why actual costing systems are rarely used in practice.</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costing systems are rarely used in practice because they do not provide accurate unit cost information on a timely basis. Actual per-unit overhead costs can vary dramatically from period to period because:</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 </w:t>
      </w:r>
      <w:proofErr w:type="gramStart"/>
      <w:r>
        <w:rPr>
          <w:rFonts w:ascii="Times New Roman" w:hAnsi="Times New Roman"/>
          <w:color w:val="000000"/>
        </w:rPr>
        <w:t>actual</w:t>
      </w:r>
      <w:proofErr w:type="gramEnd"/>
      <w:r>
        <w:rPr>
          <w:rFonts w:ascii="Times New Roman" w:hAnsi="Times New Roman"/>
          <w:color w:val="000000"/>
        </w:rPr>
        <w:t xml:space="preserve"> costs vary from period to period and/or;</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sz w:val="2"/>
          <w:szCs w:val="2"/>
        </w:rPr>
      </w:pPr>
      <w:r>
        <w:rPr>
          <w:rFonts w:ascii="Times New Roman" w:hAnsi="Times New Roman"/>
          <w:color w:val="000000"/>
        </w:rPr>
        <w:t xml:space="preserve">(2) </w:t>
      </w:r>
      <w:proofErr w:type="gramStart"/>
      <w:r>
        <w:rPr>
          <w:rFonts w:ascii="Times New Roman" w:hAnsi="Times New Roman"/>
          <w:color w:val="000000"/>
        </w:rPr>
        <w:t>the</w:t>
      </w:r>
      <w:proofErr w:type="gramEnd"/>
      <w:r>
        <w:rPr>
          <w:rFonts w:ascii="Times New Roman" w:hAnsi="Times New Roman"/>
          <w:color w:val="000000"/>
        </w:rPr>
        <w:t xml:space="preserve"> number of units produced may vary from period to period. Thus, when actual costing is used, a unit produced during a low-volume month may be assigned a higher cost than a unit produced during a high-volume month, even though the units are identical.</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4-1</w:t>
      </w:r>
      <w:r>
        <w:rPr>
          <w:rFonts w:ascii="Times New Roman" w:hAnsi="Times New Roman"/>
          <w:color w:val="000000"/>
        </w:rPr>
        <w:tab/>
        <w:t>NAT:</w:t>
      </w:r>
      <w:r>
        <w:rPr>
          <w:rFonts w:ascii="Times New Roman" w:hAnsi="Times New Roman"/>
          <w:color w:val="000000"/>
        </w:rPr>
        <w:tab/>
        <w:t>AACSB Reflective</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Why are firms reluctant to use actual costing? How does normal costing solve the problems?</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Actual costing systems do not provide accurate unit cost information on a timely basis because manufacturing overhead costs are indirect costs that may fluctuate dramatically from month to month and may be incurred independent of nonuniform production levels. Normal costing averages overhead over the entire year and applies it as production takes place.</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 xml:space="preserve">Why are unit costs important? Why do full-cost unit costs change from accounting period to accounting </w:t>
      </w:r>
      <w:proofErr w:type="gramStart"/>
      <w:r>
        <w:rPr>
          <w:rFonts w:ascii="Times New Roman" w:hAnsi="Times New Roman"/>
          <w:color w:val="000000"/>
        </w:rPr>
        <w:t>period.</w:t>
      </w:r>
      <w:proofErr w:type="gramEnd"/>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Unit costs are important for valuing inventory, for calculating the CGS and net income, and for making decisions. Full-cost unit costs consist of direct materials, direct labour, and manufacturing overhead. If there are changes in production volume, the fixed manufacturing overhead will be spread over different numbers of units, causing unit costs to change.</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4-2</w:t>
      </w:r>
      <w:r>
        <w:rPr>
          <w:rFonts w:ascii="Times New Roman" w:hAnsi="Times New Roman"/>
          <w:color w:val="000000"/>
        </w:rPr>
        <w:tab/>
        <w:t>NAT:</w:t>
      </w:r>
      <w:r>
        <w:rPr>
          <w:rFonts w:ascii="Times New Roman" w:hAnsi="Times New Roman"/>
          <w:color w:val="000000"/>
        </w:rPr>
        <w:tab/>
        <w:t>AACSB Reflective</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 xml:space="preserve">What </w:t>
      </w:r>
      <w:proofErr w:type="gramStart"/>
      <w:r>
        <w:rPr>
          <w:rFonts w:ascii="Times New Roman" w:hAnsi="Times New Roman"/>
          <w:color w:val="000000"/>
        </w:rPr>
        <w:t>are</w:t>
      </w:r>
      <w:proofErr w:type="gramEnd"/>
      <w:r>
        <w:rPr>
          <w:rFonts w:ascii="Times New Roman" w:hAnsi="Times New Roman"/>
          <w:color w:val="000000"/>
        </w:rPr>
        <w:t xml:space="preserve"> the source documents used in a job-order costing system? How do the source documents relate to the job cost sheet? How do these documents inform work in process?</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materials requisition form and job time tickets are the source documents for materials and labour. The materials requisition form is used to bring materials needed for production to the production floor for different labourers. The job time ticket is kept for each labourer. It reports the time spent working on different jobs. These source documents are used to assign materials and labour costs to job cost sheets. The job cost sheet collects all the materials, labour, and overhead applied to each job. The job cards are read and summarized to create the WIP account.</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Reflective</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7.</w:t>
      </w:r>
      <w:r w:rsidR="00B019AE">
        <w:rPr>
          <w:rFonts w:ascii="Times New Roman" w:hAnsi="Times New Roman"/>
          <w:color w:val="000000"/>
        </w:rPr>
        <w:tab/>
        <w:t>Jocarro Company has a job costing system. The following items appeared in the work-in-process account during February:</w:t>
      </w:r>
    </w:p>
    <w:tbl>
      <w:tblPr>
        <w:tblW w:w="0" w:type="auto"/>
        <w:tblCellMar>
          <w:left w:w="90" w:type="dxa"/>
          <w:right w:w="90" w:type="dxa"/>
        </w:tblCellMar>
        <w:tblLook w:val="0000"/>
      </w:tblPr>
      <w:tblGrid>
        <w:gridCol w:w="3330"/>
        <w:gridCol w:w="1800"/>
      </w:tblGrid>
      <w:tr w:rsidR="00B019AE">
        <w:tc>
          <w:tcPr>
            <w:tcW w:w="333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 1, balance</w:t>
            </w:r>
          </w:p>
        </w:tc>
        <w:tc>
          <w:tcPr>
            <w:tcW w:w="180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B019AE">
        <w:tc>
          <w:tcPr>
            <w:tcW w:w="333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placed into production</w:t>
            </w:r>
          </w:p>
        </w:tc>
        <w:tc>
          <w:tcPr>
            <w:tcW w:w="180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r>
      <w:tr w:rsidR="00B019AE">
        <w:tc>
          <w:tcPr>
            <w:tcW w:w="333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(4,000 hours)</w:t>
            </w:r>
            <w:r>
              <w:rPr>
                <w:rFonts w:ascii="Times New Roman" w:hAnsi="Times New Roman"/>
                <w:color w:val="000000"/>
              </w:rPr>
              <w:tab/>
            </w:r>
          </w:p>
        </w:tc>
        <w:tc>
          <w:tcPr>
            <w:tcW w:w="180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B019AE">
        <w:tc>
          <w:tcPr>
            <w:tcW w:w="333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applied</w:t>
            </w:r>
          </w:p>
        </w:tc>
        <w:tc>
          <w:tcPr>
            <w:tcW w:w="180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$96,000</w:t>
            </w:r>
          </w:p>
        </w:tc>
      </w:tr>
      <w:tr w:rsidR="00B019AE">
        <w:tc>
          <w:tcPr>
            <w:tcW w:w="333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manufactured</w:t>
            </w:r>
          </w:p>
        </w:tc>
        <w:tc>
          <w:tcPr>
            <w:tcW w:w="180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$400,000</w:t>
            </w:r>
          </w:p>
        </w:tc>
      </w:tr>
      <w:tr w:rsidR="00B019AE">
        <w:tc>
          <w:tcPr>
            <w:tcW w:w="333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 28, balance</w:t>
            </w:r>
          </w:p>
        </w:tc>
        <w:tc>
          <w:tcPr>
            <w:tcW w:w="180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Jocarro applies overhead to production on the basis of direct labour hours. Job XX, the only job in process on February 28, has been charged $10,600 materials cost and has 100 labour hours of direct labour time assigned to it.</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w:t>
      </w:r>
      <w:r>
        <w:rPr>
          <w:rFonts w:ascii="Times New Roman" w:hAnsi="Times New Roman"/>
          <w:color w:val="000000"/>
        </w:rPr>
        <w:tab/>
        <w:t>Determine the predetermined factory overhead rate for Jocarro Company.</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b.</w:t>
      </w:r>
      <w:r>
        <w:rPr>
          <w:rFonts w:ascii="Times New Roman" w:hAnsi="Times New Roman"/>
          <w:color w:val="000000"/>
        </w:rPr>
        <w:tab/>
        <w:t xml:space="preserve">Determine the amounts of materials, direct labour, and factory overhead included in the </w:t>
      </w:r>
      <w:r>
        <w:rPr>
          <w:rFonts w:ascii="Times New Roman" w:hAnsi="Times New Roman"/>
          <w:color w:val="000000"/>
        </w:rPr>
        <w:tab/>
        <w:t>February 28, work in process.</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sz w:val="2"/>
          <w:szCs w:val="2"/>
        </w:rPr>
      </w:pPr>
      <w:r>
        <w:rPr>
          <w:rFonts w:ascii="Times New Roman" w:hAnsi="Times New Roman"/>
          <w:color w:val="000000"/>
        </w:rPr>
        <w:t>c.</w:t>
      </w:r>
      <w:r>
        <w:rPr>
          <w:rFonts w:ascii="Times New Roman" w:hAnsi="Times New Roman"/>
          <w:color w:val="000000"/>
        </w:rPr>
        <w:tab/>
        <w:t>Determine the amount of materials placed into production during February.</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90" w:type="dxa"/>
          <w:right w:w="90" w:type="dxa"/>
        </w:tblCellMar>
        <w:tblLook w:val="0000"/>
      </w:tblPr>
      <w:tblGrid>
        <w:gridCol w:w="390"/>
        <w:gridCol w:w="3540"/>
        <w:gridCol w:w="2550"/>
      </w:tblGrid>
      <w:tr w:rsidR="00B019AE">
        <w:trPr>
          <w:trHeight w:val="240"/>
        </w:trPr>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6090" w:type="dxa"/>
            <w:gridSpan w:val="2"/>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Factory overhead rate = $96,000/4,000 = </w:t>
            </w:r>
            <w:r>
              <w:rPr>
                <w:rFonts w:ascii="Times New Roman" w:hAnsi="Times New Roman"/>
                <w:color w:val="000000"/>
                <w:u w:val="double"/>
              </w:rPr>
              <w:t>$24 per direct labour hour</w:t>
            </w: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assigned to Job XX:</w:t>
            </w: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rPr>
          <w:trHeight w:val="240"/>
        </w:trPr>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$10,600</w:t>
            </w: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labour (100 </w:t>
            </w:r>
            <w:r>
              <w:rPr>
                <w:rFonts w:ascii="Symbol" w:hAnsi="Symbol" w:cs="Symbol"/>
                <w:color w:val="000000"/>
              </w:rPr>
              <w:t></w:t>
            </w:r>
            <w:r>
              <w:rPr>
                <w:rFonts w:ascii="Times New Roman" w:hAnsi="Times New Roman"/>
                <w:color w:val="000000"/>
              </w:rPr>
              <w:t xml:space="preserve"> $30*)</w:t>
            </w: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Factory overhead applied (100 </w:t>
            </w:r>
            <w:r>
              <w:rPr>
                <w:rFonts w:ascii="Symbol" w:hAnsi="Symbol" w:cs="Symbol"/>
                <w:color w:val="000000"/>
              </w:rPr>
              <w:t></w:t>
            </w:r>
            <w:r>
              <w:rPr>
                <w:rFonts w:ascii="Times New Roman" w:hAnsi="Times New Roman"/>
                <w:color w:val="000000"/>
              </w:rPr>
              <w:t xml:space="preserve"> $24)</w:t>
            </w: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2,400</w:t>
            </w: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February 28, 2006</w:t>
            </w: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double"/>
              </w:rPr>
              <w:t>$16,000</w:t>
            </w: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$120,000/4000 = $30 per hour</w:t>
            </w: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6090" w:type="dxa"/>
            <w:gridSpan w:val="2"/>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6090" w:type="dxa"/>
            <w:gridSpan w:val="2"/>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 + $120,000 +$96,000 + $20,000 – $16,000 = $400,000</w:t>
            </w:r>
          </w:p>
        </w:tc>
      </w:tr>
      <w:tr w:rsidR="00B019AE">
        <w:tc>
          <w:tcPr>
            <w:tcW w:w="39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35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X = </w:t>
            </w:r>
            <w:r>
              <w:rPr>
                <w:rFonts w:ascii="Times New Roman" w:hAnsi="Times New Roman"/>
                <w:color w:val="000000"/>
                <w:u w:val="double"/>
              </w:rPr>
              <w:t>$180,000</w:t>
            </w:r>
          </w:p>
        </w:tc>
        <w:tc>
          <w:tcPr>
            <w:tcW w:w="255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4-3</w:t>
      </w:r>
      <w:r>
        <w:rPr>
          <w:rFonts w:ascii="Times New Roman" w:hAnsi="Times New Roman"/>
          <w:color w:val="000000"/>
        </w:rPr>
        <w:tab/>
        <w:t>NAT:</w:t>
      </w:r>
      <w:r>
        <w:rPr>
          <w:rFonts w:ascii="Times New Roman" w:hAnsi="Times New Roman"/>
          <w:color w:val="000000"/>
        </w:rPr>
        <w:tab/>
        <w:t>AACSB Analytic</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AF6ED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ab/>
        <w:t>8.</w:t>
      </w:r>
      <w:r w:rsidR="00B019AE">
        <w:rPr>
          <w:rFonts w:ascii="Times New Roman" w:hAnsi="Times New Roman"/>
          <w:color w:val="000000"/>
        </w:rPr>
        <w:tab/>
        <w:t>Reed Incorporated uses a job-order costing system and a predetermined overhead rate based on machine hours.</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beginning of the year, the company estimated manufacturing overhead for the year would be $240,000 and machine hours would be 8,000.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pertains to December of the current year:</w:t>
      </w:r>
    </w:p>
    <w:p w:rsidR="00B019AE" w:rsidRDefault="00B019AE">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u w:val="single"/>
        </w:rPr>
        <w:t>Job 10</w:t>
      </w:r>
      <w:r>
        <w:rPr>
          <w:rFonts w:ascii="Times New Roman" w:hAnsi="Times New Roman"/>
          <w:b/>
          <w:bCs/>
          <w:color w:val="000000"/>
          <w:u w:val="single"/>
        </w:rPr>
        <w:tab/>
      </w:r>
      <w:r>
        <w:rPr>
          <w:rFonts w:ascii="Times New Roman" w:hAnsi="Times New Roman"/>
          <w:b/>
          <w:bCs/>
          <w:color w:val="000000"/>
          <w:u w:val="single"/>
        </w:rPr>
        <w:tab/>
        <w:t>Job 11</w:t>
      </w:r>
      <w:r>
        <w:rPr>
          <w:rFonts w:ascii="Times New Roman" w:hAnsi="Times New Roman"/>
          <w:b/>
          <w:bCs/>
          <w:color w:val="000000"/>
          <w:u w:val="single"/>
        </w:rPr>
        <w:tab/>
      </w:r>
      <w:r>
        <w:rPr>
          <w:rFonts w:ascii="Times New Roman" w:hAnsi="Times New Roman"/>
          <w:b/>
          <w:bCs/>
          <w:color w:val="000000"/>
          <w:u w:val="single"/>
        </w:rPr>
        <w:tab/>
        <w:t>Job 12</w:t>
      </w:r>
      <w:r>
        <w:rPr>
          <w:rFonts w:ascii="Times New Roman" w:hAnsi="Times New Roman"/>
          <w:b/>
          <w:bCs/>
          <w:color w:val="000000"/>
          <w:u w:val="single"/>
        </w:rPr>
        <w:tab/>
      </w:r>
      <w:r>
        <w:rPr>
          <w:rFonts w:ascii="Times New Roman" w:hAnsi="Times New Roman"/>
          <w:b/>
          <w:bCs/>
          <w:color w:val="000000"/>
          <w:u w:val="single"/>
        </w:rPr>
        <w:tab/>
        <w:t>Total</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Dec. 1</w:t>
      </w:r>
      <w:r>
        <w:rPr>
          <w:rFonts w:ascii="Times New Roman" w:hAnsi="Times New Roman"/>
          <w:color w:val="000000"/>
        </w:rPr>
        <w:tab/>
        <w:t xml:space="preserve">            $16,000</w:t>
      </w:r>
      <w:r>
        <w:rPr>
          <w:rFonts w:ascii="Times New Roman" w:hAnsi="Times New Roman"/>
          <w:color w:val="000000"/>
        </w:rPr>
        <w:tab/>
        <w:t xml:space="preserve">            $26,000</w:t>
      </w:r>
      <w:r>
        <w:rPr>
          <w:rFonts w:ascii="Times New Roman" w:hAnsi="Times New Roman"/>
          <w:color w:val="000000"/>
        </w:rPr>
        <w:tab/>
        <w:t xml:space="preserve">            $38,000</w:t>
      </w:r>
      <w:r>
        <w:rPr>
          <w:rFonts w:ascii="Times New Roman" w:hAnsi="Times New Roman"/>
          <w:color w:val="000000"/>
        </w:rPr>
        <w:tab/>
      </w:r>
      <w:r>
        <w:rPr>
          <w:rFonts w:ascii="Times New Roman" w:hAnsi="Times New Roman"/>
          <w:color w:val="000000"/>
        </w:rPr>
        <w:tab/>
        <w:t>$80,000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 production activity:</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Materials requisitioned</w:t>
      </w:r>
      <w:r>
        <w:rPr>
          <w:rFonts w:ascii="Times New Roman" w:hAnsi="Times New Roman"/>
          <w:color w:val="000000"/>
        </w:rPr>
        <w:tab/>
        <w:t>$4,000</w:t>
      </w:r>
      <w:r>
        <w:rPr>
          <w:rFonts w:ascii="Times New Roman" w:hAnsi="Times New Roman"/>
          <w:color w:val="000000"/>
        </w:rPr>
        <w:tab/>
      </w:r>
      <w:r>
        <w:rPr>
          <w:rFonts w:ascii="Times New Roman" w:hAnsi="Times New Roman"/>
          <w:color w:val="000000"/>
        </w:rPr>
        <w:tab/>
        <w:t>$4,800</w:t>
      </w:r>
      <w:r>
        <w:rPr>
          <w:rFonts w:ascii="Times New Roman" w:hAnsi="Times New Roman"/>
          <w:color w:val="000000"/>
        </w:rPr>
        <w:tab/>
      </w:r>
      <w:r>
        <w:rPr>
          <w:rFonts w:ascii="Times New Roman" w:hAnsi="Times New Roman"/>
          <w:color w:val="000000"/>
        </w:rPr>
        <w:tab/>
        <w:t>$7,200</w:t>
      </w:r>
      <w:r>
        <w:rPr>
          <w:rFonts w:ascii="Times New Roman" w:hAnsi="Times New Roman"/>
          <w:color w:val="000000"/>
        </w:rPr>
        <w:tab/>
      </w:r>
      <w:r>
        <w:rPr>
          <w:rFonts w:ascii="Times New Roman" w:hAnsi="Times New Roman"/>
          <w:color w:val="000000"/>
        </w:rPr>
        <w:tab/>
        <w:t>$16,000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Direct labour cost</w:t>
      </w:r>
      <w:r>
        <w:rPr>
          <w:rFonts w:ascii="Times New Roman" w:hAnsi="Times New Roman"/>
          <w:color w:val="000000"/>
        </w:rPr>
        <w:tab/>
        <w:t>$2,400</w:t>
      </w:r>
      <w:r>
        <w:rPr>
          <w:rFonts w:ascii="Times New Roman" w:hAnsi="Times New Roman"/>
          <w:color w:val="000000"/>
        </w:rPr>
        <w:tab/>
      </w:r>
      <w:r>
        <w:rPr>
          <w:rFonts w:ascii="Times New Roman" w:hAnsi="Times New Roman"/>
          <w:color w:val="000000"/>
        </w:rPr>
        <w:tab/>
        <w:t>$3,600</w:t>
      </w:r>
      <w:r>
        <w:rPr>
          <w:rFonts w:ascii="Times New Roman" w:hAnsi="Times New Roman"/>
          <w:color w:val="000000"/>
        </w:rPr>
        <w:tab/>
      </w:r>
      <w:r>
        <w:rPr>
          <w:rFonts w:ascii="Times New Roman" w:hAnsi="Times New Roman"/>
          <w:color w:val="000000"/>
        </w:rPr>
        <w:tab/>
        <w:t>$4,000</w:t>
      </w:r>
      <w:r>
        <w:rPr>
          <w:rFonts w:ascii="Times New Roman" w:hAnsi="Times New Roman"/>
          <w:color w:val="000000"/>
        </w:rPr>
        <w:tab/>
      </w:r>
      <w:r>
        <w:rPr>
          <w:rFonts w:ascii="Times New Roman" w:hAnsi="Times New Roman"/>
          <w:color w:val="000000"/>
        </w:rPr>
        <w:tab/>
        <w:t>$10,000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Machine hours</w:t>
      </w:r>
      <w:r>
        <w:rPr>
          <w:rFonts w:ascii="Times New Roman" w:hAnsi="Times New Roman"/>
          <w:color w:val="000000"/>
        </w:rPr>
        <w:tab/>
      </w:r>
      <w:r>
        <w:rPr>
          <w:rFonts w:ascii="Times New Roman" w:hAnsi="Times New Roman"/>
          <w:color w:val="000000"/>
        </w:rPr>
        <w:tab/>
        <w:t>400</w:t>
      </w:r>
      <w:r>
        <w:rPr>
          <w:rFonts w:ascii="Times New Roman" w:hAnsi="Times New Roman"/>
          <w:color w:val="000000"/>
        </w:rPr>
        <w:tab/>
      </w:r>
      <w:r>
        <w:rPr>
          <w:rFonts w:ascii="Times New Roman" w:hAnsi="Times New Roman"/>
          <w:color w:val="000000"/>
        </w:rPr>
        <w:tab/>
        <w:t>700</w:t>
      </w:r>
      <w:r>
        <w:rPr>
          <w:rFonts w:ascii="Times New Roman" w:hAnsi="Times New Roman"/>
          <w:color w:val="000000"/>
        </w:rPr>
        <w:tab/>
      </w:r>
      <w:r>
        <w:rPr>
          <w:rFonts w:ascii="Times New Roman" w:hAnsi="Times New Roman"/>
          <w:color w:val="000000"/>
        </w:rPr>
        <w:tab/>
        <w:t>900</w:t>
      </w:r>
      <w:r>
        <w:rPr>
          <w:rFonts w:ascii="Times New Roman" w:hAnsi="Times New Roman"/>
          <w:color w:val="000000"/>
        </w:rPr>
        <w:tab/>
      </w:r>
      <w:r>
        <w:rPr>
          <w:rFonts w:ascii="Times New Roman" w:hAnsi="Times New Roman"/>
          <w:color w:val="000000"/>
        </w:rPr>
        <w:tab/>
        <w:t>2,000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Labour hours</w:t>
      </w:r>
      <w:r>
        <w:rPr>
          <w:rFonts w:ascii="Times New Roman" w:hAnsi="Times New Roman"/>
          <w:color w:val="000000"/>
        </w:rPr>
        <w:tab/>
      </w:r>
      <w:r>
        <w:rPr>
          <w:rFonts w:ascii="Times New Roman" w:hAnsi="Times New Roman"/>
          <w:color w:val="000000"/>
        </w:rPr>
        <w:tab/>
        <w:t>120</w:t>
      </w:r>
      <w:r>
        <w:rPr>
          <w:rFonts w:ascii="Times New Roman" w:hAnsi="Times New Roman"/>
          <w:color w:val="000000"/>
        </w:rPr>
        <w:tab/>
      </w:r>
      <w:r>
        <w:rPr>
          <w:rFonts w:ascii="Times New Roman" w:hAnsi="Times New Roman"/>
          <w:color w:val="000000"/>
        </w:rPr>
        <w:tab/>
        <w:t>180</w:t>
      </w:r>
      <w:r>
        <w:rPr>
          <w:rFonts w:ascii="Times New Roman" w:hAnsi="Times New Roman"/>
          <w:color w:val="000000"/>
        </w:rPr>
        <w:tab/>
      </w:r>
      <w:r>
        <w:rPr>
          <w:rFonts w:ascii="Times New Roman" w:hAnsi="Times New Roman"/>
          <w:color w:val="000000"/>
        </w:rPr>
        <w:tab/>
        <w:t>200</w:t>
      </w:r>
      <w:r>
        <w:rPr>
          <w:rFonts w:ascii="Times New Roman" w:hAnsi="Times New Roman"/>
          <w:color w:val="000000"/>
        </w:rPr>
        <w:tab/>
      </w:r>
      <w:r>
        <w:rPr>
          <w:rFonts w:ascii="Times New Roman" w:hAnsi="Times New Roman"/>
          <w:color w:val="000000"/>
        </w:rPr>
        <w:tab/>
        <w:t>500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manufacturing overhead cost incurred in December was $61,000.</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w:t>
      </w:r>
      <w:r>
        <w:rPr>
          <w:rFonts w:ascii="Times New Roman" w:hAnsi="Times New Roman"/>
          <w:color w:val="000000"/>
        </w:rPr>
        <w:tab/>
        <w:t>Compute the predetermined overhead application rate.</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b.</w:t>
      </w:r>
      <w:r>
        <w:rPr>
          <w:rFonts w:ascii="Times New Roman" w:hAnsi="Times New Roman"/>
          <w:color w:val="000000"/>
        </w:rPr>
        <w:tab/>
        <w:t>Determine the total cost associated with each job.</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c.</w:t>
      </w:r>
      <w:r>
        <w:rPr>
          <w:rFonts w:ascii="Times New Roman" w:hAnsi="Times New Roman"/>
          <w:color w:val="000000"/>
        </w:rPr>
        <w:tab/>
        <w:t>If jobs 10 and 12 were completed, prepared the journal entry to move the cost.</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d.</w:t>
      </w:r>
      <w:r>
        <w:rPr>
          <w:rFonts w:ascii="Times New Roman" w:hAnsi="Times New Roman"/>
          <w:color w:val="000000"/>
        </w:rPr>
        <w:tab/>
        <w:t>If job 10 was delivered to customers that paid $50,000 cash, prepare the journal entries. What is the gross profit for job 10?</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e.</w:t>
      </w:r>
      <w:r>
        <w:rPr>
          <w:rFonts w:ascii="Times New Roman" w:hAnsi="Times New Roman"/>
          <w:color w:val="000000"/>
        </w:rPr>
        <w:tab/>
        <w:t xml:space="preserve">Assuming no beginning work in process, what is the cost assigned to ending work in </w:t>
      </w:r>
      <w:r>
        <w:rPr>
          <w:rFonts w:ascii="Times New Roman" w:hAnsi="Times New Roman"/>
          <w:color w:val="000000"/>
        </w:rPr>
        <w:tab/>
        <w:t>process?</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f.</w:t>
      </w:r>
      <w:r>
        <w:rPr>
          <w:rFonts w:ascii="Times New Roman" w:hAnsi="Times New Roman"/>
          <w:color w:val="000000"/>
        </w:rPr>
        <w:tab/>
        <w:t>Assuming no beginning finished goods, what is the cost assigned to ending finished goods?</w:t>
      </w:r>
    </w:p>
    <w:p w:rsidR="00B019AE" w:rsidRDefault="00B019AE">
      <w:pPr>
        <w:keepLines/>
        <w:suppressAutoHyphens/>
        <w:autoSpaceDE w:val="0"/>
        <w:autoSpaceDN w:val="0"/>
        <w:adjustRightInd w:val="0"/>
        <w:spacing w:after="0" w:line="240" w:lineRule="auto"/>
        <w:ind w:left="360" w:hanging="360"/>
        <w:rPr>
          <w:rFonts w:ascii="Times New Roman" w:hAnsi="Times New Roman"/>
          <w:color w:val="000000"/>
          <w:sz w:val="2"/>
          <w:szCs w:val="2"/>
        </w:rPr>
      </w:pPr>
      <w:r>
        <w:rPr>
          <w:rFonts w:ascii="Times New Roman" w:hAnsi="Times New Roman"/>
          <w:color w:val="000000"/>
        </w:rPr>
        <w:t>g.</w:t>
      </w:r>
      <w:r>
        <w:rPr>
          <w:rFonts w:ascii="Times New Roman" w:hAnsi="Times New Roman"/>
          <w:color w:val="000000"/>
        </w:rPr>
        <w:tab/>
        <w:t xml:space="preserve">How much was overhead </w:t>
      </w:r>
      <w:proofErr w:type="gramStart"/>
      <w:r>
        <w:rPr>
          <w:rFonts w:ascii="Times New Roman" w:hAnsi="Times New Roman"/>
          <w:color w:val="000000"/>
        </w:rPr>
        <w:t>over/underapplied</w:t>
      </w:r>
      <w:proofErr w:type="gramEnd"/>
      <w:r>
        <w:rPr>
          <w:rFonts w:ascii="Times New Roman" w:hAnsi="Times New Roman"/>
          <w:color w:val="000000"/>
        </w:rPr>
        <w:t>?</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90" w:type="dxa"/>
          <w:right w:w="90" w:type="dxa"/>
        </w:tblCellMar>
        <w:tblLook w:val="0000"/>
      </w:tblPr>
      <w:tblGrid>
        <w:gridCol w:w="420"/>
        <w:gridCol w:w="2400"/>
        <w:gridCol w:w="1410"/>
        <w:gridCol w:w="1410"/>
        <w:gridCol w:w="1410"/>
        <w:gridCol w:w="1410"/>
      </w:tblGrid>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$240,000/8,000 = </w:t>
            </w:r>
            <w:r>
              <w:rPr>
                <w:rFonts w:ascii="Times New Roman" w:hAnsi="Times New Roman"/>
                <w:color w:val="000000"/>
                <w:u w:val="double"/>
              </w:rPr>
              <w:t>$30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Job 10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Job 11</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Job 12</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Total</w:t>
            </w: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Dec. 1</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$38,000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requisitioned</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4,800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7,200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cost</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2,400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3,600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applied:</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400 </w:t>
            </w:r>
            <w:r>
              <w:rPr>
                <w:rFonts w:ascii="Symbol" w:hAnsi="Symbol" w:cs="Symbol"/>
                <w:color w:val="000000"/>
              </w:rPr>
              <w:t></w:t>
            </w:r>
            <w:r>
              <w:rPr>
                <w:rFonts w:ascii="Times New Roman" w:hAnsi="Times New Roman"/>
                <w:color w:val="000000"/>
              </w:rPr>
              <w:t xml:space="preserve"> $30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700 </w:t>
            </w:r>
            <w:r>
              <w:rPr>
                <w:rFonts w:ascii="Symbol" w:hAnsi="Symbol" w:cs="Symbol"/>
                <w:color w:val="000000"/>
              </w:rPr>
              <w:t></w:t>
            </w:r>
            <w:r>
              <w:rPr>
                <w:rFonts w:ascii="Times New Roman" w:hAnsi="Times New Roman"/>
                <w:color w:val="000000"/>
              </w:rPr>
              <w:t xml:space="preserve"> $30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2400" w:type="dxa"/>
            <w:tcBorders>
              <w:top w:val="nil"/>
              <w:left w:val="nil"/>
              <w:bottom w:val="single" w:sz="6" w:space="0" w:color="000000"/>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900 </w:t>
            </w:r>
            <w:r>
              <w:rPr>
                <w:rFonts w:ascii="Symbol" w:hAnsi="Symbol" w:cs="Symbol"/>
                <w:color w:val="000000"/>
              </w:rPr>
              <w:t></w:t>
            </w:r>
            <w:r>
              <w:rPr>
                <w:rFonts w:ascii="Times New Roman" w:hAnsi="Times New Roman"/>
                <w:color w:val="000000"/>
              </w:rPr>
              <w:t xml:space="preserve"> $30</w:t>
            </w:r>
          </w:p>
        </w:tc>
        <w:tc>
          <w:tcPr>
            <w:tcW w:w="1410" w:type="dxa"/>
            <w:tcBorders>
              <w:top w:val="nil"/>
              <w:left w:val="nil"/>
              <w:bottom w:val="single" w:sz="6" w:space="0" w:color="000000"/>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single" w:sz="6" w:space="0" w:color="000000"/>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single" w:sz="6" w:space="0" w:color="000000"/>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Total</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xml:space="preserve"> 34,400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xml:space="preserve"> 55,400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double"/>
              </w:rPr>
              <w:t xml:space="preserve"> 76,200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$110,600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Work in process</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$110,600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8040" w:type="dxa"/>
            <w:gridSpan w:val="5"/>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 + Job 12 = 34,400 + 76,200 = $110,600(the cost of goods manufactured)</w:t>
            </w: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Record a sale</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Sales</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$34,400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Finished goods</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$34,400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single" w:sz="6" w:space="0" w:color="000000"/>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CGS</w:t>
            </w:r>
          </w:p>
        </w:tc>
        <w:tc>
          <w:tcPr>
            <w:tcW w:w="1410" w:type="dxa"/>
            <w:tcBorders>
              <w:top w:val="nil"/>
              <w:left w:val="nil"/>
              <w:bottom w:val="single" w:sz="6" w:space="0" w:color="000000"/>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34,400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$15,600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8040" w:type="dxa"/>
            <w:gridSpan w:val="5"/>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040" w:type="dxa"/>
            <w:gridSpan w:val="5"/>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Job 11 is still in production = </w:t>
            </w:r>
            <w:r>
              <w:rPr>
                <w:rFonts w:ascii="Times New Roman" w:hAnsi="Times New Roman"/>
                <w:color w:val="000000"/>
                <w:u w:val="double"/>
              </w:rPr>
              <w:t>$55,400</w:t>
            </w: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8040" w:type="dxa"/>
            <w:gridSpan w:val="5"/>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040" w:type="dxa"/>
            <w:gridSpan w:val="5"/>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Finished goods has 1 job – job 12 = </w:t>
            </w:r>
            <w:r>
              <w:rPr>
                <w:rFonts w:ascii="Times New Roman" w:hAnsi="Times New Roman"/>
                <w:color w:val="000000"/>
                <w:u w:val="double"/>
              </w:rPr>
              <w:t>$76,200</w:t>
            </w: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$ 61,000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w:t>
            </w:r>
          </w:p>
        </w:tc>
        <w:tc>
          <w:tcPr>
            <w:tcW w:w="2820" w:type="dxa"/>
            <w:gridSpan w:val="2"/>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+ 21,000 + 27,000) =</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r>
              <w:rPr>
                <w:rFonts w:ascii="Times New Roman" w:hAnsi="Times New Roman"/>
                <w:color w:val="000000"/>
                <w:u w:val="single"/>
              </w:rPr>
              <w:t xml:space="preserve"> 60,000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rPr>
          <w:trHeight w:val="255"/>
        </w:trPr>
        <w:tc>
          <w:tcPr>
            <w:tcW w:w="42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2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Underapplied overhead</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1,000</w:t>
            </w:r>
          </w:p>
        </w:tc>
        <w:tc>
          <w:tcPr>
            <w:tcW w:w="141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4-3 - 4-4</w:t>
      </w:r>
      <w:r>
        <w:rPr>
          <w:rFonts w:ascii="Times New Roman" w:hAnsi="Times New Roman"/>
          <w:color w:val="000000"/>
        </w:rPr>
        <w:tab/>
        <w:t>NAT:</w:t>
      </w:r>
      <w:r>
        <w:rPr>
          <w:rFonts w:ascii="Times New Roman" w:hAnsi="Times New Roman"/>
          <w:color w:val="000000"/>
        </w:rPr>
        <w:tab/>
        <w:t>AACSB Analytic</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Wolf Company had the following selected account balances at the end of 2011:</w:t>
      </w:r>
    </w:p>
    <w:tbl>
      <w:tblPr>
        <w:tblW w:w="0" w:type="auto"/>
        <w:tblLook w:val="0000"/>
      </w:tblPr>
      <w:tblGrid>
        <w:gridCol w:w="4338"/>
        <w:gridCol w:w="1980"/>
      </w:tblGrid>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98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198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98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r w:rsidR="00B019AE">
        <w:tc>
          <w:tcPr>
            <w:tcW w:w="433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(overapplied)</w:t>
            </w:r>
          </w:p>
        </w:tc>
        <w:tc>
          <w:tcPr>
            <w:tcW w:w="198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entry to dispose of the factory overhead balance assuming it is written off to Cost of Goods Sold.</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entry to dispose of the factory overhead balance assuming it is allocated among Work in Process, Finished Goods, and Cost of Goods Sold based on ending balances.</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Which method of disposing of under- or overapplied factory overhead cost is more accurate? Explain.</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5400"/>
        <w:gridCol w:w="1440"/>
        <w:gridCol w:w="1440"/>
      </w:tblGrid>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Cost of Goods Sold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(120/450)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16,800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Finished Goods (150/450)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Cost of Goods Sold (180/450)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25,200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280" w:type="dxa"/>
            <w:gridSpan w:val="3"/>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amount of overapplied or underapplied overhead is immaterial, writing it off to Cost of Goods Sold is sufficient. If the amount is material, allocating the amount to the two inventories (WIP and FG) and Cost of Goods Sold is preferable.</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2C733F"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B019AE" w:rsidRDefault="002C733F">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019AE">
        <w:rPr>
          <w:rFonts w:ascii="Times New Roman" w:hAnsi="Times New Roman"/>
          <w:color w:val="000000"/>
        </w:rPr>
        <w:lastRenderedPageBreak/>
        <w:t>10.</w:t>
      </w:r>
      <w:r w:rsidR="00B019AE">
        <w:rPr>
          <w:rFonts w:ascii="Times New Roman" w:hAnsi="Times New Roman"/>
          <w:color w:val="000000"/>
        </w:rPr>
        <w:tab/>
        <w:t>Selected account balances of Howard Company for 2012 are as follows:</w:t>
      </w:r>
    </w:p>
    <w:tbl>
      <w:tblPr>
        <w:tblW w:w="0" w:type="auto"/>
        <w:tblLook w:val="0000"/>
      </w:tblPr>
      <w:tblGrid>
        <w:gridCol w:w="4248"/>
        <w:gridCol w:w="2160"/>
      </w:tblGrid>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 Debit</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$65,000 Debit</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 Debit</w:t>
            </w:r>
          </w:p>
        </w:tc>
      </w:tr>
      <w:tr w:rsidR="00B019AE">
        <w:tc>
          <w:tcPr>
            <w:tcW w:w="424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216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Courier New" w:hAnsi="Courier New" w:cs="Courier New"/>
                <w:color w:val="000000"/>
              </w:rPr>
            </w:pPr>
            <w:r>
              <w:rPr>
                <w:rFonts w:ascii="Times New Roman" w:hAnsi="Times New Roman"/>
                <w:color w:val="000000"/>
              </w:rPr>
              <w:t>$22,000 Debit</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Were factory overhead costs underapplied or overapplied in 2012? Explain.</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entry to dispose of the factory overhead balance assuming the amount is immaterial.</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entry to dispose of the factory overhead balance using the allocation method.</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5400"/>
        <w:gridCol w:w="1440"/>
        <w:gridCol w:w="1440"/>
      </w:tblGrid>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Underapplied by $22,000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rPr>
          <w:trHeight w:val="495"/>
        </w:trPr>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actual costs were $22,000 greater than those applied to 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(35,000/200,000)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3,850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(65,000/200,000)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7,150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 (100,000/200,000)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The following information was taken from the job cost sheet for Job 101 for Scott Manufacturing Company:</w:t>
      </w:r>
    </w:p>
    <w:tbl>
      <w:tblPr>
        <w:tblW w:w="0" w:type="auto"/>
        <w:tblLook w:val="0000"/>
      </w:tblPr>
      <w:tblGrid>
        <w:gridCol w:w="1998"/>
        <w:gridCol w:w="2070"/>
      </w:tblGrid>
      <w:tr w:rsidR="00B019AE">
        <w:tc>
          <w:tcPr>
            <w:tcW w:w="199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Date started:</w:t>
            </w:r>
          </w:p>
        </w:tc>
        <w:tc>
          <w:tcPr>
            <w:tcW w:w="207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 5, 2012</w:t>
            </w:r>
          </w:p>
        </w:tc>
      </w:tr>
      <w:tr w:rsidR="00B019AE">
        <w:tc>
          <w:tcPr>
            <w:tcW w:w="199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Date completed:</w:t>
            </w:r>
          </w:p>
        </w:tc>
        <w:tc>
          <w:tcPr>
            <w:tcW w:w="207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 21, 2012</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368"/>
        <w:gridCol w:w="1440"/>
        <w:gridCol w:w="1440"/>
        <w:gridCol w:w="1440"/>
        <w:gridCol w:w="1440"/>
      </w:tblGrid>
      <w:tr w:rsidR="00B019AE">
        <w:trPr>
          <w:trHeight w:val="521"/>
        </w:trPr>
        <w:tc>
          <w:tcPr>
            <w:tcW w:w="1368" w:type="dxa"/>
            <w:tcBorders>
              <w:top w:val="single" w:sz="6" w:space="0" w:color="000000"/>
              <w:left w:val="single" w:sz="6" w:space="0" w:color="000000"/>
              <w:bottom w:val="nil"/>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color w:val="000000"/>
              </w:rPr>
              <w:t>   </w:t>
            </w:r>
            <w:r>
              <w:rPr>
                <w:rFonts w:ascii="Times New Roman" w:hAnsi="Times New Roman"/>
                <w:b/>
                <w:bCs/>
                <w:color w:val="000000"/>
              </w:rPr>
              <w:t>Date</w:t>
            </w:r>
          </w:p>
        </w:tc>
        <w:tc>
          <w:tcPr>
            <w:tcW w:w="1440" w:type="dxa"/>
            <w:tcBorders>
              <w:top w:val="single" w:sz="6" w:space="0" w:color="000000"/>
              <w:left w:val="single" w:sz="6" w:space="0" w:color="000000"/>
              <w:bottom w:val="nil"/>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Direct</w:t>
            </w:r>
          </w:p>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Materials</w:t>
            </w:r>
          </w:p>
        </w:tc>
        <w:tc>
          <w:tcPr>
            <w:tcW w:w="1440" w:type="dxa"/>
            <w:tcBorders>
              <w:top w:val="single" w:sz="6" w:space="0" w:color="000000"/>
              <w:left w:val="single" w:sz="6" w:space="0" w:color="000000"/>
              <w:bottom w:val="nil"/>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Direct</w:t>
            </w:r>
          </w:p>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Labour</w:t>
            </w:r>
          </w:p>
        </w:tc>
        <w:tc>
          <w:tcPr>
            <w:tcW w:w="1440" w:type="dxa"/>
            <w:tcBorders>
              <w:top w:val="single" w:sz="6" w:space="0" w:color="000000"/>
              <w:left w:val="single" w:sz="6" w:space="0" w:color="000000"/>
              <w:bottom w:val="nil"/>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Factory</w:t>
            </w:r>
          </w:p>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Overhead</w:t>
            </w:r>
          </w:p>
        </w:tc>
        <w:tc>
          <w:tcPr>
            <w:tcW w:w="1440" w:type="dxa"/>
            <w:tcBorders>
              <w:top w:val="single" w:sz="6" w:space="0" w:color="000000"/>
              <w:left w:val="single" w:sz="6" w:space="0" w:color="000000"/>
              <w:bottom w:val="nil"/>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Job</w:t>
            </w:r>
          </w:p>
          <w:p w:rsidR="00B019AE" w:rsidRDefault="00B019AE">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Total</w:t>
            </w:r>
          </w:p>
        </w:tc>
      </w:tr>
      <w:tr w:rsidR="00B019AE">
        <w:tc>
          <w:tcPr>
            <w:tcW w:w="1368"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7-05-09</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r>
      <w:tr w:rsidR="00B019AE">
        <w:tc>
          <w:tcPr>
            <w:tcW w:w="1368"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7-15-09</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900</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 </w:t>
            </w:r>
          </w:p>
        </w:tc>
        <w:tc>
          <w:tcPr>
            <w:tcW w:w="144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r>
      <w:tr w:rsidR="00B019AE">
        <w:tc>
          <w:tcPr>
            <w:tcW w:w="1368"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7-17-09</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r>
      <w:tr w:rsidR="00B019AE">
        <w:tc>
          <w:tcPr>
            <w:tcW w:w="1368"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7-22-09</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1,350</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675</w:t>
            </w:r>
          </w:p>
        </w:tc>
        <w:tc>
          <w:tcPr>
            <w:tcW w:w="144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r>
      <w:tr w:rsidR="00B019AE">
        <w:tc>
          <w:tcPr>
            <w:tcW w:w="1368"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8-01-09</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r>
      <w:tr w:rsidR="00B019AE">
        <w:tc>
          <w:tcPr>
            <w:tcW w:w="1368"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8-21-09</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w:t>
            </w:r>
          </w:p>
        </w:tc>
        <w:tc>
          <w:tcPr>
            <w:tcW w:w="1440" w:type="dxa"/>
            <w:tcBorders>
              <w:top w:val="single" w:sz="6" w:space="0" w:color="000000"/>
              <w:left w:val="single" w:sz="6" w:space="0" w:color="000000"/>
              <w:bottom w:val="single" w:sz="6" w:space="0" w:color="000000"/>
              <w:right w:val="single" w:sz="6" w:space="0" w:color="000000"/>
            </w:tcBorders>
            <w:vAlign w:val="center"/>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c>
          <w:tcPr>
            <w:tcW w:w="1440"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center"/>
              <w:rPr>
                <w:rFonts w:ascii="Times New Roman" w:hAnsi="Times New Roman"/>
                <w:color w:val="000000"/>
              </w:rPr>
            </w:pP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101 was sold on account on August 25, 2012, for 160 percent of its cost.</w:t>
      </w:r>
    </w:p>
    <w:tbl>
      <w:tblPr>
        <w:tblW w:w="0" w:type="auto"/>
        <w:tblCellMar>
          <w:left w:w="0" w:type="dxa"/>
          <w:right w:w="0" w:type="dxa"/>
        </w:tblCellMar>
        <w:tblLook w:val="0000"/>
      </w:tblPr>
      <w:tblGrid>
        <w:gridCol w:w="393"/>
        <w:gridCol w:w="8427"/>
      </w:tblGrid>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entries to record the costs incurred for Job 101 in 2012 for direct materials, direct labour, and factory overhead.</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entry to record the completion of Job 101.</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predetermined factory overhead rate for Scott?</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entries to record the sale of Job 101.</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5400"/>
        <w:gridCol w:w="1440"/>
        <w:gridCol w:w="1440"/>
      </w:tblGrid>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2,850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Wages Payable</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2,850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1,425</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1,425</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10,275</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10,275</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$1,425/$2,850 = 50% of direct labour costs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16,440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Sales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16,440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10,275</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Finished Goods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10,275</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4-5</w:t>
      </w:r>
      <w:r>
        <w:rPr>
          <w:rFonts w:ascii="Times New Roman" w:hAnsi="Times New Roman"/>
          <w:color w:val="000000"/>
        </w:rPr>
        <w:tab/>
        <w:t>NAT:</w:t>
      </w:r>
      <w:r>
        <w:rPr>
          <w:rFonts w:ascii="Times New Roman" w:hAnsi="Times New Roman"/>
          <w:color w:val="000000"/>
        </w:rPr>
        <w:tab/>
        <w:t>AACSB Analytic</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Moore Company completed the following transactions with respect to its manufacturing operations during December 2011:</w:t>
      </w:r>
    </w:p>
    <w:tbl>
      <w:tblPr>
        <w:tblW w:w="0" w:type="auto"/>
        <w:tblCellMar>
          <w:left w:w="0" w:type="dxa"/>
          <w:right w:w="0" w:type="dxa"/>
        </w:tblCellMar>
        <w:tblLook w:val="0000"/>
      </w:tblPr>
      <w:tblGrid>
        <w:gridCol w:w="393"/>
        <w:gridCol w:w="8427"/>
      </w:tblGrid>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costing $140,000 and indirect materials costing $16,800 were purchased on account. Assume </w:t>
            </w:r>
            <w:proofErr w:type="gramStart"/>
            <w:r>
              <w:rPr>
                <w:rFonts w:ascii="Times New Roman" w:hAnsi="Times New Roman"/>
                <w:color w:val="000000"/>
              </w:rPr>
              <w:t>indirect materials was</w:t>
            </w:r>
            <w:proofErr w:type="gramEnd"/>
            <w:r>
              <w:rPr>
                <w:rFonts w:ascii="Times New Roman" w:hAnsi="Times New Roman"/>
                <w:color w:val="000000"/>
              </w:rPr>
              <w:t xml:space="preserve"> debited to materials.</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total of $70,000 of materials was requisitioned to the factory for manufacturing operations conducted during December.</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payroll for the month consisted of 2,000 hours of direct labour and 500 hours of indirect labour, both at $14 per hour.</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materials costing $7,000 were requisitioned.</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on the factory building and equipment was $14,000.</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Miscellaneous factory overhead expenses totalled $5,600 for December.</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cost was applied to work in process at the rate of 125 percent of direct labour costs.</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of product with a total manufacturing cost of $84,000 were completed and transferred to the finished goods warehouse.</w:t>
            </w:r>
          </w:p>
        </w:tc>
      </w:tr>
      <w:tr w:rsidR="00B019AE">
        <w:tc>
          <w:tcPr>
            <w:tcW w:w="393"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w:t>
            </w:r>
          </w:p>
        </w:tc>
        <w:tc>
          <w:tcPr>
            <w:tcW w:w="8427"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costing $49,000 were sold during December for $77,000.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journal entries for each of the transactions that occurred during December 2011.</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5400"/>
        <w:gridCol w:w="1440"/>
        <w:gridCol w:w="1440"/>
      </w:tblGrid>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156,800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rPr>
          <w:trHeight w:val="255"/>
        </w:trPr>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Accounts Payable</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156,800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Wages Payable</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Accumulated Depreciation</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f.</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Various Accounts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84,000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84,000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w:t>
            </w: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77,000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Sales</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77,000</w:t>
            </w: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49,000</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r w:rsidR="00B019AE">
        <w:tc>
          <w:tcPr>
            <w:tcW w:w="468"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Finished Goods Inventory</w:t>
            </w: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49,000</w:t>
            </w:r>
          </w:p>
        </w:tc>
      </w:tr>
    </w:tbl>
    <w:p w:rsidR="00B019AE" w:rsidRDefault="00B019AE">
      <w:pPr>
        <w:widowControl w:val="0"/>
        <w:suppressAutoHyphens/>
        <w:autoSpaceDE w:val="0"/>
        <w:autoSpaceDN w:val="0"/>
        <w:adjustRightInd w:val="0"/>
        <w:spacing w:after="0" w:line="240" w:lineRule="auto"/>
        <w:rPr>
          <w:rFonts w:ascii="Times New Roman" w:hAnsi="Times New Roman"/>
          <w:color w:val="000000"/>
          <w:sz w:val="2"/>
          <w:szCs w:val="2"/>
        </w:rPr>
      </w:pP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Dobro Company has two production departments: A and B. Dobro has the following budgeted overhead costs and activity:</w:t>
      </w:r>
    </w:p>
    <w:p w:rsidR="00B019AE" w:rsidRDefault="00B019AE">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color w:val="000000"/>
          <w:u w:val="single"/>
        </w:rPr>
        <w:tab/>
      </w:r>
      <w:r>
        <w:rPr>
          <w:rFonts w:ascii="Times New Roman" w:hAnsi="Times New Roman"/>
          <w:color w:val="000000"/>
          <w:u w:val="single"/>
        </w:rPr>
        <w:tab/>
        <w:t xml:space="preserve">       </w:t>
      </w:r>
      <w:r>
        <w:rPr>
          <w:rFonts w:ascii="Times New Roman" w:hAnsi="Times New Roman"/>
          <w:b/>
          <w:bCs/>
          <w:color w:val="000000"/>
          <w:u w:val="single"/>
        </w:rPr>
        <w:t>Overhead Costs</w:t>
      </w:r>
      <w:r>
        <w:rPr>
          <w:rFonts w:ascii="Times New Roman" w:hAnsi="Times New Roman"/>
          <w:b/>
          <w:bCs/>
          <w:color w:val="000000"/>
          <w:u w:val="single"/>
        </w:rPr>
        <w:tab/>
        <w:t xml:space="preserve">    Direct Labour Hours</w:t>
      </w:r>
      <w:r>
        <w:rPr>
          <w:rFonts w:ascii="Times New Roman" w:hAnsi="Times New Roman"/>
          <w:b/>
          <w:bCs/>
          <w:color w:val="000000"/>
          <w:u w:val="single"/>
        </w:rPr>
        <w:tab/>
        <w:t xml:space="preserve">    Machine Hours</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Department A</w:t>
      </w: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  50,000</w:t>
      </w:r>
      <w:proofErr w:type="gramEnd"/>
      <w:r>
        <w:rPr>
          <w:rFonts w:ascii="Times New Roman" w:hAnsi="Times New Roman"/>
          <w:color w:val="000000"/>
        </w:rPr>
        <w:tab/>
      </w:r>
      <w:r>
        <w:rPr>
          <w:rFonts w:ascii="Times New Roman" w:hAnsi="Times New Roman"/>
          <w:color w:val="000000"/>
        </w:rPr>
        <w:tab/>
        <w:t>10,000</w:t>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5,000</w:t>
      </w:r>
    </w:p>
    <w:p w:rsidR="00B019AE" w:rsidRDefault="00B019AE">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b/>
          <w:bCs/>
          <w:color w:val="000000"/>
          <w:u w:val="single"/>
        </w:rPr>
        <w:t>Department B</w:t>
      </w:r>
      <w:r>
        <w:rPr>
          <w:rFonts w:ascii="Times New Roman" w:hAnsi="Times New Roman"/>
          <w:color w:val="000000"/>
          <w:u w:val="single"/>
        </w:rPr>
        <w:tab/>
      </w:r>
      <w:r>
        <w:rPr>
          <w:rFonts w:ascii="Times New Roman" w:hAnsi="Times New Roman"/>
          <w:color w:val="000000"/>
          <w:u w:val="single"/>
        </w:rPr>
        <w:tab/>
        <w:t xml:space="preserve">  175,000</w:t>
      </w:r>
      <w:r>
        <w:rPr>
          <w:rFonts w:ascii="Times New Roman" w:hAnsi="Times New Roman"/>
          <w:color w:val="000000"/>
          <w:u w:val="single"/>
        </w:rPr>
        <w:tab/>
      </w:r>
      <w:r>
        <w:rPr>
          <w:rFonts w:ascii="Times New Roman" w:hAnsi="Times New Roman"/>
          <w:color w:val="000000"/>
          <w:u w:val="single"/>
        </w:rPr>
        <w:tab/>
        <w:t xml:space="preserve">  5,000</w:t>
      </w:r>
      <w:r>
        <w:rPr>
          <w:rFonts w:ascii="Times New Roman" w:hAnsi="Times New Roman"/>
          <w:color w:val="000000"/>
          <w:u w:val="single"/>
        </w:rPr>
        <w:tab/>
      </w:r>
      <w:r>
        <w:rPr>
          <w:rFonts w:ascii="Times New Roman" w:hAnsi="Times New Roman"/>
          <w:color w:val="000000"/>
          <w:u w:val="single"/>
        </w:rPr>
        <w:tab/>
      </w:r>
      <w:r>
        <w:rPr>
          <w:rFonts w:ascii="Times New Roman" w:hAnsi="Times New Roman"/>
          <w:color w:val="000000"/>
          <w:u w:val="single"/>
        </w:rPr>
        <w:tab/>
        <w:t>25,000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Total</w:t>
      </w:r>
      <w:r>
        <w:rPr>
          <w:rFonts w:ascii="Times New Roman" w:hAnsi="Times New Roman"/>
          <w:b/>
          <w:bCs/>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$250,000</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15,000</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30,000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data for job 20 and 21 are given below:</w:t>
      </w:r>
    </w:p>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b/>
          <w:bCs/>
          <w:color w:val="000000"/>
          <w:u w:val="single"/>
        </w:rPr>
        <w:t>Job 20</w:t>
      </w:r>
      <w:r>
        <w:rPr>
          <w:rFonts w:ascii="Times New Roman" w:hAnsi="Times New Roman"/>
          <w:b/>
          <w:bCs/>
          <w:color w:val="000000"/>
          <w:u w:val="single"/>
        </w:rPr>
        <w:tab/>
      </w:r>
      <w:r>
        <w:rPr>
          <w:rFonts w:ascii="Times New Roman" w:hAnsi="Times New Roman"/>
          <w:color w:val="000000"/>
        </w:rPr>
        <w:tab/>
      </w:r>
      <w:r>
        <w:rPr>
          <w:rFonts w:ascii="Times New Roman" w:hAnsi="Times New Roman"/>
          <w:color w:val="000000"/>
        </w:rPr>
        <w:tab/>
        <w:t xml:space="preserve">            </w:t>
      </w:r>
      <w:r>
        <w:rPr>
          <w:rFonts w:ascii="Times New Roman" w:hAnsi="Times New Roman"/>
          <w:b/>
          <w:bCs/>
          <w:color w:val="000000"/>
          <w:u w:val="single"/>
        </w:rPr>
        <w:t>Job 21</w:t>
      </w:r>
    </w:p>
    <w:p w:rsidR="00B019AE" w:rsidRDefault="00B019AE">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color w:val="000000"/>
        </w:rPr>
        <w:t xml:space="preserve">  </w:t>
      </w:r>
      <w:r>
        <w:rPr>
          <w:rFonts w:ascii="Times New Roman" w:hAnsi="Times New Roman"/>
          <w:color w:val="000000"/>
          <w:u w:val="single"/>
        </w:rPr>
        <w:t xml:space="preserve">                            </w:t>
      </w:r>
      <w:r>
        <w:rPr>
          <w:rFonts w:ascii="Times New Roman" w:hAnsi="Times New Roman"/>
          <w:color w:val="000000"/>
          <w:u w:val="single"/>
        </w:rPr>
        <w:tab/>
      </w:r>
      <w:r>
        <w:rPr>
          <w:rFonts w:ascii="Times New Roman" w:hAnsi="Times New Roman"/>
          <w:b/>
          <w:bCs/>
          <w:color w:val="000000"/>
          <w:u w:val="single"/>
        </w:rPr>
        <w:t>Dept A</w:t>
      </w:r>
      <w:r>
        <w:rPr>
          <w:rFonts w:ascii="Times New Roman" w:hAnsi="Times New Roman"/>
          <w:b/>
          <w:bCs/>
          <w:color w:val="000000"/>
          <w:u w:val="single"/>
        </w:rPr>
        <w:tab/>
      </w:r>
      <w:r>
        <w:rPr>
          <w:rFonts w:ascii="Times New Roman" w:hAnsi="Times New Roman"/>
          <w:b/>
          <w:bCs/>
          <w:color w:val="000000"/>
          <w:u w:val="single"/>
        </w:rPr>
        <w:tab/>
        <w:t>Dept B</w:t>
      </w:r>
      <w:r>
        <w:rPr>
          <w:rFonts w:ascii="Times New Roman" w:hAnsi="Times New Roman"/>
          <w:b/>
          <w:bCs/>
          <w:color w:val="000000"/>
          <w:u w:val="single"/>
        </w:rPr>
        <w:tab/>
      </w:r>
      <w:r>
        <w:rPr>
          <w:rFonts w:ascii="Times New Roman" w:hAnsi="Times New Roman"/>
          <w:b/>
          <w:bCs/>
          <w:color w:val="000000"/>
          <w:u w:val="single"/>
        </w:rPr>
        <w:tab/>
        <w:t>Dept A</w:t>
      </w:r>
      <w:r>
        <w:rPr>
          <w:rFonts w:ascii="Times New Roman" w:hAnsi="Times New Roman"/>
          <w:b/>
          <w:bCs/>
          <w:color w:val="000000"/>
          <w:u w:val="single"/>
        </w:rPr>
        <w:tab/>
      </w:r>
      <w:r>
        <w:rPr>
          <w:rFonts w:ascii="Times New Roman" w:hAnsi="Times New Roman"/>
          <w:b/>
          <w:bCs/>
          <w:color w:val="000000"/>
          <w:u w:val="single"/>
        </w:rPr>
        <w:tab/>
        <w:t xml:space="preserve">Dept B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Prime costs</w:t>
      </w:r>
      <w:r>
        <w:rPr>
          <w:rFonts w:ascii="Times New Roman" w:hAnsi="Times New Roman"/>
          <w:color w:val="000000"/>
        </w:rPr>
        <w:tab/>
      </w:r>
      <w:r>
        <w:rPr>
          <w:rFonts w:ascii="Times New Roman" w:hAnsi="Times New Roman"/>
          <w:color w:val="000000"/>
        </w:rPr>
        <w:tab/>
        <w:t>$7,000</w:t>
      </w:r>
      <w:r>
        <w:rPr>
          <w:rFonts w:ascii="Times New Roman" w:hAnsi="Times New Roman"/>
          <w:color w:val="000000"/>
        </w:rPr>
        <w:tab/>
      </w:r>
      <w:r>
        <w:rPr>
          <w:rFonts w:ascii="Times New Roman" w:hAnsi="Times New Roman"/>
          <w:color w:val="000000"/>
        </w:rPr>
        <w:tab/>
        <w:t>$12,000</w:t>
      </w:r>
      <w:r>
        <w:rPr>
          <w:rFonts w:ascii="Times New Roman" w:hAnsi="Times New Roman"/>
          <w:color w:val="000000"/>
        </w:rPr>
        <w:tab/>
      </w:r>
      <w:r>
        <w:rPr>
          <w:rFonts w:ascii="Times New Roman" w:hAnsi="Times New Roman"/>
          <w:color w:val="000000"/>
        </w:rPr>
        <w:tab/>
        <w:t>$22,000</w:t>
      </w:r>
      <w:r>
        <w:rPr>
          <w:rFonts w:ascii="Times New Roman" w:hAnsi="Times New Roman"/>
          <w:color w:val="000000"/>
        </w:rPr>
        <w:tab/>
      </w:r>
      <w:r>
        <w:rPr>
          <w:rFonts w:ascii="Times New Roman" w:hAnsi="Times New Roman"/>
          <w:color w:val="000000"/>
        </w:rPr>
        <w:tab/>
        <w:t>$30,000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Direct labour hours</w:t>
      </w:r>
      <w:r>
        <w:rPr>
          <w:rFonts w:ascii="Times New Roman" w:hAnsi="Times New Roman"/>
          <w:color w:val="000000"/>
        </w:rPr>
        <w:tab/>
        <w:t>50</w:t>
      </w:r>
      <w:r>
        <w:rPr>
          <w:rFonts w:ascii="Times New Roman" w:hAnsi="Times New Roman"/>
          <w:color w:val="000000"/>
        </w:rPr>
        <w:tab/>
      </w:r>
      <w:r>
        <w:rPr>
          <w:rFonts w:ascii="Times New Roman" w:hAnsi="Times New Roman"/>
          <w:color w:val="000000"/>
        </w:rPr>
        <w:tab/>
        <w:t>5</w:t>
      </w:r>
      <w:r>
        <w:rPr>
          <w:rFonts w:ascii="Times New Roman" w:hAnsi="Times New Roman"/>
          <w:color w:val="000000"/>
        </w:rPr>
        <w:tab/>
      </w:r>
      <w:r>
        <w:rPr>
          <w:rFonts w:ascii="Times New Roman" w:hAnsi="Times New Roman"/>
          <w:color w:val="000000"/>
        </w:rPr>
        <w:tab/>
        <w:t>60</w:t>
      </w:r>
      <w:r>
        <w:rPr>
          <w:rFonts w:ascii="Times New Roman" w:hAnsi="Times New Roman"/>
          <w:color w:val="000000"/>
        </w:rPr>
        <w:tab/>
      </w:r>
      <w:r>
        <w:rPr>
          <w:rFonts w:ascii="Times New Roman" w:hAnsi="Times New Roman"/>
          <w:color w:val="000000"/>
        </w:rPr>
        <w:tab/>
        <w:t>5</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Machine hours</w:t>
      </w:r>
      <w:r>
        <w:rPr>
          <w:rFonts w:ascii="Times New Roman" w:hAnsi="Times New Roman"/>
          <w:b/>
          <w:bCs/>
          <w:color w:val="000000"/>
        </w:rPr>
        <w:tab/>
      </w:r>
      <w:r>
        <w:rPr>
          <w:rFonts w:ascii="Times New Roman" w:hAnsi="Times New Roman"/>
          <w:b/>
          <w:bCs/>
          <w:color w:val="000000"/>
        </w:rPr>
        <w:tab/>
      </w:r>
      <w:r>
        <w:rPr>
          <w:rFonts w:ascii="Times New Roman" w:hAnsi="Times New Roman"/>
          <w:color w:val="000000"/>
        </w:rPr>
        <w:t>10</w:t>
      </w:r>
      <w:r>
        <w:rPr>
          <w:rFonts w:ascii="Times New Roman" w:hAnsi="Times New Roman"/>
          <w:color w:val="000000"/>
        </w:rPr>
        <w:tab/>
      </w:r>
      <w:r>
        <w:rPr>
          <w:rFonts w:ascii="Times New Roman" w:hAnsi="Times New Roman"/>
          <w:color w:val="000000"/>
        </w:rPr>
        <w:tab/>
        <w:t>40</w:t>
      </w:r>
      <w:r>
        <w:rPr>
          <w:rFonts w:ascii="Times New Roman" w:hAnsi="Times New Roman"/>
          <w:color w:val="000000"/>
        </w:rPr>
        <w:tab/>
      </w:r>
      <w:r>
        <w:rPr>
          <w:rFonts w:ascii="Times New Roman" w:hAnsi="Times New Roman"/>
          <w:color w:val="000000"/>
        </w:rPr>
        <w:tab/>
        <w:t>10</w:t>
      </w:r>
      <w:r>
        <w:rPr>
          <w:rFonts w:ascii="Times New Roman" w:hAnsi="Times New Roman"/>
          <w:color w:val="000000"/>
        </w:rPr>
        <w:tab/>
      </w:r>
      <w:r>
        <w:rPr>
          <w:rFonts w:ascii="Times New Roman" w:hAnsi="Times New Roman"/>
          <w:color w:val="000000"/>
        </w:rPr>
        <w:tab/>
        <w:t>50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b/>
          <w:bCs/>
          <w:color w:val="000000"/>
        </w:rPr>
        <w:t>Job 20</w:t>
      </w:r>
      <w:r>
        <w:rPr>
          <w:rFonts w:ascii="Times New Roman" w:hAnsi="Times New Roman"/>
          <w:b/>
          <w:bCs/>
          <w:color w:val="000000"/>
        </w:rPr>
        <w:tab/>
      </w:r>
      <w:r>
        <w:rPr>
          <w:rFonts w:ascii="Times New Roman" w:hAnsi="Times New Roman"/>
          <w:color w:val="000000"/>
        </w:rPr>
        <w:tab/>
      </w:r>
      <w:r>
        <w:rPr>
          <w:rFonts w:ascii="Times New Roman" w:hAnsi="Times New Roman"/>
          <w:color w:val="000000"/>
        </w:rPr>
        <w:tab/>
      </w:r>
      <w:r>
        <w:rPr>
          <w:rFonts w:ascii="Times New Roman" w:hAnsi="Times New Roman"/>
          <w:b/>
          <w:bCs/>
          <w:color w:val="000000"/>
        </w:rPr>
        <w:t>Job 21</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Units produced</w:t>
      </w:r>
      <w:r>
        <w:rPr>
          <w:rFonts w:ascii="Times New Roman" w:hAnsi="Times New Roman"/>
          <w:b/>
          <w:bCs/>
          <w:color w:val="000000"/>
        </w:rPr>
        <w:tab/>
      </w:r>
      <w:r>
        <w:rPr>
          <w:rFonts w:ascii="Times New Roman" w:hAnsi="Times New Roman"/>
          <w:color w:val="000000"/>
        </w:rPr>
        <w:t>100</w:t>
      </w:r>
      <w:r>
        <w:rPr>
          <w:rFonts w:ascii="Times New Roman" w:hAnsi="Times New Roman"/>
          <w:color w:val="000000"/>
        </w:rPr>
        <w:tab/>
      </w:r>
      <w:r>
        <w:rPr>
          <w:rFonts w:ascii="Times New Roman" w:hAnsi="Times New Roman"/>
          <w:color w:val="000000"/>
        </w:rPr>
        <w:tab/>
      </w:r>
      <w:r>
        <w:rPr>
          <w:rFonts w:ascii="Times New Roman" w:hAnsi="Times New Roman"/>
          <w:color w:val="000000"/>
        </w:rPr>
        <w:tab/>
        <w:t>100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left" w:pos="360"/>
          <w:tab w:val="right" w:pos="720"/>
          <w:tab w:val="left" w:pos="900"/>
        </w:tab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w:t>
      </w:r>
      <w:r>
        <w:rPr>
          <w:rFonts w:ascii="Times New Roman" w:hAnsi="Times New Roman"/>
          <w:color w:val="000000"/>
        </w:rPr>
        <w:tab/>
        <w:t>Compare the costs per unit of Job 20 if Dobro uses</w:t>
      </w:r>
    </w:p>
    <w:p w:rsidR="00B019AE" w:rsidRDefault="00B019AE">
      <w:pPr>
        <w:keepLines/>
        <w:tabs>
          <w:tab w:val="left" w:pos="360"/>
          <w:tab w:val="right" w:pos="720"/>
          <w:tab w:val="left" w:pos="900"/>
        </w:tab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b/>
      </w:r>
      <w:r>
        <w:rPr>
          <w:rFonts w:ascii="Times New Roman" w:hAnsi="Times New Roman"/>
          <w:color w:val="000000"/>
        </w:rPr>
        <w:tab/>
        <w:t>1.</w:t>
      </w:r>
      <w:r>
        <w:rPr>
          <w:rFonts w:ascii="Times New Roman" w:hAnsi="Times New Roman"/>
          <w:color w:val="000000"/>
        </w:rPr>
        <w:tab/>
      </w:r>
      <w:proofErr w:type="gramStart"/>
      <w:r>
        <w:rPr>
          <w:rFonts w:ascii="Times New Roman" w:hAnsi="Times New Roman"/>
          <w:color w:val="000000"/>
        </w:rPr>
        <w:t>a</w:t>
      </w:r>
      <w:proofErr w:type="gramEnd"/>
      <w:r>
        <w:rPr>
          <w:rFonts w:ascii="Times New Roman" w:hAnsi="Times New Roman"/>
          <w:color w:val="000000"/>
        </w:rPr>
        <w:t xml:space="preserve"> plantwide rate based on direct labour hours </w:t>
      </w:r>
    </w:p>
    <w:p w:rsidR="00B019AE" w:rsidRDefault="00B019AE">
      <w:pPr>
        <w:keepLines/>
        <w:tabs>
          <w:tab w:val="left" w:pos="360"/>
          <w:tab w:val="right" w:pos="720"/>
          <w:tab w:val="left" w:pos="900"/>
        </w:tab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b/>
      </w:r>
      <w:r>
        <w:rPr>
          <w:rFonts w:ascii="Times New Roman" w:hAnsi="Times New Roman"/>
          <w:color w:val="000000"/>
        </w:rPr>
        <w:tab/>
        <w:t>2.</w:t>
      </w:r>
      <w:r>
        <w:rPr>
          <w:rFonts w:ascii="Times New Roman" w:hAnsi="Times New Roman"/>
          <w:color w:val="000000"/>
        </w:rPr>
        <w:tab/>
      </w:r>
      <w:proofErr w:type="gramStart"/>
      <w:r>
        <w:rPr>
          <w:rFonts w:ascii="Times New Roman" w:hAnsi="Times New Roman"/>
          <w:color w:val="000000"/>
        </w:rPr>
        <w:t>a</w:t>
      </w:r>
      <w:proofErr w:type="gramEnd"/>
      <w:r>
        <w:rPr>
          <w:rFonts w:ascii="Times New Roman" w:hAnsi="Times New Roman"/>
          <w:color w:val="000000"/>
        </w:rPr>
        <w:t xml:space="preserve"> plantwide rate based on machine hours </w:t>
      </w:r>
    </w:p>
    <w:p w:rsidR="00B019AE" w:rsidRDefault="00B019AE">
      <w:pPr>
        <w:keepLines/>
        <w:tabs>
          <w:tab w:val="left" w:pos="360"/>
          <w:tab w:val="right" w:pos="720"/>
          <w:tab w:val="left" w:pos="900"/>
        </w:tab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b/>
      </w:r>
      <w:r>
        <w:rPr>
          <w:rFonts w:ascii="Times New Roman" w:hAnsi="Times New Roman"/>
          <w:color w:val="000000"/>
        </w:rPr>
        <w:tab/>
        <w:t>3.</w:t>
      </w:r>
      <w:r>
        <w:rPr>
          <w:rFonts w:ascii="Times New Roman" w:hAnsi="Times New Roman"/>
          <w:color w:val="000000"/>
        </w:rPr>
        <w:tab/>
      </w:r>
      <w:proofErr w:type="gramStart"/>
      <w:r>
        <w:rPr>
          <w:rFonts w:ascii="Times New Roman" w:hAnsi="Times New Roman"/>
          <w:color w:val="000000"/>
        </w:rPr>
        <w:t>departmental</w:t>
      </w:r>
      <w:proofErr w:type="gramEnd"/>
      <w:r>
        <w:rPr>
          <w:rFonts w:ascii="Times New Roman" w:hAnsi="Times New Roman"/>
          <w:color w:val="000000"/>
        </w:rPr>
        <w:t xml:space="preserve"> rates with Department A based on direct labour hours and Department B using </w:t>
      </w:r>
    </w:p>
    <w:p w:rsidR="00B019AE" w:rsidRDefault="00B019AE">
      <w:pPr>
        <w:keepLines/>
        <w:tabs>
          <w:tab w:val="left" w:pos="360"/>
          <w:tab w:val="right" w:pos="720"/>
          <w:tab w:val="left" w:pos="900"/>
        </w:tab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machine</w:t>
      </w:r>
      <w:proofErr w:type="gramEnd"/>
      <w:r>
        <w:rPr>
          <w:rFonts w:ascii="Times New Roman" w:hAnsi="Times New Roman"/>
          <w:color w:val="000000"/>
        </w:rPr>
        <w:t xml:space="preserve"> hours. (Round to 2 decimal places)</w:t>
      </w:r>
    </w:p>
    <w:p w:rsidR="00B019AE" w:rsidRDefault="00B019AE">
      <w:pPr>
        <w:keepLines/>
        <w:tabs>
          <w:tab w:val="left" w:pos="360"/>
          <w:tab w:val="right" w:pos="720"/>
          <w:tab w:val="left" w:pos="900"/>
        </w:tabs>
        <w:suppressAutoHyphens/>
        <w:autoSpaceDE w:val="0"/>
        <w:autoSpaceDN w:val="0"/>
        <w:adjustRightInd w:val="0"/>
        <w:spacing w:after="0" w:line="240" w:lineRule="auto"/>
        <w:ind w:left="360" w:hanging="360"/>
        <w:rPr>
          <w:rFonts w:ascii="Times New Roman" w:hAnsi="Times New Roman"/>
          <w:color w:val="000000"/>
          <w:sz w:val="2"/>
          <w:szCs w:val="2"/>
        </w:rPr>
      </w:pPr>
      <w:r>
        <w:rPr>
          <w:rFonts w:ascii="Times New Roman" w:hAnsi="Times New Roman"/>
          <w:color w:val="000000"/>
        </w:rPr>
        <w:t>b.</w:t>
      </w:r>
      <w:r>
        <w:rPr>
          <w:rFonts w:ascii="Times New Roman" w:hAnsi="Times New Roman"/>
          <w:color w:val="000000"/>
        </w:rPr>
        <w:tab/>
        <w:t>Why is there such a variation in the cost per unit? Which method provides the best cost assignment?</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r>
        <w:rPr>
          <w:rFonts w:ascii="Times New Roman" w:hAnsi="Times New Roman"/>
          <w:color w:val="000000"/>
        </w:rPr>
        <w:tab/>
        <w:t xml:space="preserve">Overhead rates if Dobro uses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w:t>
      </w:r>
      <w:r>
        <w:rPr>
          <w:rFonts w:ascii="Times New Roman" w:hAnsi="Times New Roman"/>
          <w:color w:val="000000"/>
        </w:rPr>
        <w:tab/>
      </w:r>
      <w:proofErr w:type="gramStart"/>
      <w:r>
        <w:rPr>
          <w:rFonts w:ascii="Times New Roman" w:hAnsi="Times New Roman"/>
          <w:color w:val="000000"/>
        </w:rPr>
        <w:t>a</w:t>
      </w:r>
      <w:proofErr w:type="gramEnd"/>
      <w:r>
        <w:rPr>
          <w:rFonts w:ascii="Times New Roman" w:hAnsi="Times New Roman"/>
          <w:color w:val="000000"/>
        </w:rPr>
        <w:t xml:space="preserve"> plantwide rate based on direct labour hours;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$250,000/15,000 </w:t>
      </w:r>
      <w:proofErr w:type="gramStart"/>
      <w:r>
        <w:rPr>
          <w:rFonts w:ascii="Times New Roman" w:hAnsi="Times New Roman"/>
          <w:color w:val="000000"/>
        </w:rPr>
        <w:t>=  $</w:t>
      </w:r>
      <w:proofErr w:type="gramEnd"/>
      <w:r>
        <w:rPr>
          <w:rFonts w:ascii="Times New Roman" w:hAnsi="Times New Roman"/>
          <w:color w:val="000000"/>
        </w:rPr>
        <w:t>16.67 DLH</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2.</w:t>
      </w:r>
      <w:r>
        <w:rPr>
          <w:rFonts w:ascii="Times New Roman" w:hAnsi="Times New Roman"/>
          <w:color w:val="000000"/>
        </w:rPr>
        <w:tab/>
      </w:r>
      <w:proofErr w:type="gramStart"/>
      <w:r>
        <w:rPr>
          <w:rFonts w:ascii="Times New Roman" w:hAnsi="Times New Roman"/>
          <w:color w:val="000000"/>
        </w:rPr>
        <w:t>a</w:t>
      </w:r>
      <w:proofErr w:type="gramEnd"/>
      <w:r>
        <w:rPr>
          <w:rFonts w:ascii="Times New Roman" w:hAnsi="Times New Roman"/>
          <w:color w:val="000000"/>
        </w:rPr>
        <w:t xml:space="preserve"> plantwide rate based on machine hours;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$250,000/30,000 = $8.33 MH</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w:t>
      </w:r>
      <w:r>
        <w:rPr>
          <w:rFonts w:ascii="Times New Roman" w:hAnsi="Times New Roman"/>
          <w:color w:val="000000"/>
        </w:rPr>
        <w:tab/>
      </w:r>
      <w:proofErr w:type="gramStart"/>
      <w:r>
        <w:rPr>
          <w:rFonts w:ascii="Times New Roman" w:hAnsi="Times New Roman"/>
          <w:color w:val="000000"/>
        </w:rPr>
        <w:t>departmental</w:t>
      </w:r>
      <w:proofErr w:type="gramEnd"/>
      <w:r>
        <w:rPr>
          <w:rFonts w:ascii="Times New Roman" w:hAnsi="Times New Roman"/>
          <w:color w:val="000000"/>
        </w:rPr>
        <w:t xml:space="preserve"> rates with Department A based on direct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labour</w:t>
      </w:r>
      <w:proofErr w:type="gramEnd"/>
      <w:r>
        <w:rPr>
          <w:rFonts w:ascii="Times New Roman" w:hAnsi="Times New Roman"/>
          <w:color w:val="000000"/>
        </w:rPr>
        <w:t xml:space="preserve"> hours and Department B using machine hours.</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A   $50,000/10,000 = $5 DLH</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B   $175,000/5,000 = $35 MH</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4-4</w:t>
      </w:r>
      <w:r>
        <w:rPr>
          <w:rFonts w:ascii="Times New Roman" w:hAnsi="Times New Roman"/>
          <w:color w:val="000000"/>
        </w:rPr>
        <w:tab/>
        <w:t>NAT:</w:t>
      </w:r>
      <w:r>
        <w:rPr>
          <w:rFonts w:ascii="Times New Roman" w:hAnsi="Times New Roman"/>
          <w:color w:val="000000"/>
        </w:rPr>
        <w:tab/>
        <w:t>AACSB Analytic</w:t>
      </w:r>
    </w:p>
    <w:p w:rsidR="00B019AE" w:rsidRDefault="00B019AE">
      <w:pPr>
        <w:widowControl w:val="0"/>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Highland Corporation is a job-order costing company that uses activity-based costing to apply overhead to jobs. The following overhead activities were budgeted for the year:</w:t>
      </w:r>
    </w:p>
    <w:tbl>
      <w:tblPr>
        <w:tblW w:w="0" w:type="auto"/>
        <w:tblCellMar>
          <w:left w:w="90" w:type="dxa"/>
          <w:right w:w="90" w:type="dxa"/>
        </w:tblCellMar>
        <w:tblLook w:val="0000"/>
      </w:tblPr>
      <w:tblGrid>
        <w:gridCol w:w="2115"/>
        <w:gridCol w:w="2115"/>
        <w:gridCol w:w="2115"/>
        <w:gridCol w:w="2115"/>
      </w:tblGrid>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Activity</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Cost</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Driver</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Amount of Driver</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Setups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$ 120,000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Purchasing</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parts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Other overhead</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about the jobs was given for October:</w:t>
      </w:r>
    </w:p>
    <w:tbl>
      <w:tblPr>
        <w:tblW w:w="0" w:type="auto"/>
        <w:tblCellMar>
          <w:left w:w="90" w:type="dxa"/>
          <w:right w:w="90" w:type="dxa"/>
        </w:tblCellMar>
        <w:tblLook w:val="0000"/>
      </w:tblPr>
      <w:tblGrid>
        <w:gridCol w:w="2772"/>
        <w:gridCol w:w="1512"/>
        <w:gridCol w:w="1422"/>
        <w:gridCol w:w="1422"/>
        <w:gridCol w:w="1332"/>
      </w:tblGrid>
      <w:tr w:rsidR="00B019AE">
        <w:tc>
          <w:tcPr>
            <w:tcW w:w="277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Job 1001</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Job 1002</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Job 1003</w:t>
            </w:r>
          </w:p>
        </w:tc>
        <w:tc>
          <w:tcPr>
            <w:tcW w:w="13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Job 1004</w:t>
            </w:r>
          </w:p>
        </w:tc>
      </w:tr>
      <w:tr w:rsidR="00B019AE">
        <w:tc>
          <w:tcPr>
            <w:tcW w:w="277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Balance 10/1</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$44,900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$60,700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$30,500</w:t>
            </w:r>
          </w:p>
        </w:tc>
        <w:tc>
          <w:tcPr>
            <w:tcW w:w="13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B019AE">
        <w:tc>
          <w:tcPr>
            <w:tcW w:w="277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54,000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37,000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25,000</w:t>
            </w:r>
          </w:p>
        </w:tc>
        <w:tc>
          <w:tcPr>
            <w:tcW w:w="13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41,000</w:t>
            </w:r>
          </w:p>
        </w:tc>
      </w:tr>
      <w:tr w:rsidR="00B019AE">
        <w:tc>
          <w:tcPr>
            <w:tcW w:w="277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80,000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38,500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43,000</w:t>
            </w:r>
          </w:p>
        </w:tc>
        <w:tc>
          <w:tcPr>
            <w:tcW w:w="13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71,000</w:t>
            </w:r>
          </w:p>
        </w:tc>
      </w:tr>
      <w:tr w:rsidR="00B019AE">
        <w:tc>
          <w:tcPr>
            <w:tcW w:w="277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c>
          <w:tcPr>
            <w:tcW w:w="13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r>
      <w:tr w:rsidR="00B019AE">
        <w:tc>
          <w:tcPr>
            <w:tcW w:w="277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parts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13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r>
      <w:tr w:rsidR="00B019AE">
        <w:tc>
          <w:tcPr>
            <w:tcW w:w="277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51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w:t>
            </w:r>
          </w:p>
        </w:tc>
        <w:tc>
          <w:tcPr>
            <w:tcW w:w="142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5,200</w:t>
            </w:r>
          </w:p>
        </w:tc>
        <w:tc>
          <w:tcPr>
            <w:tcW w:w="1332"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October 31, Jobs 1001 and 1003 were completed and sold. The remaining jobs were still in process.</w:t>
      </w:r>
    </w:p>
    <w:p w:rsidR="00B019AE" w:rsidRDefault="00B019AE">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i.  Calculate</w:t>
      </w:r>
      <w:proofErr w:type="gramEnd"/>
      <w:r>
        <w:rPr>
          <w:rFonts w:ascii="Times New Roman" w:hAnsi="Times New Roman"/>
          <w:color w:val="000000"/>
        </w:rPr>
        <w:t xml:space="preserve"> the activity rates for each overhead activity.</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w:t>
      </w:r>
      <w:proofErr w:type="gramStart"/>
      <w:r>
        <w:rPr>
          <w:rFonts w:ascii="Times New Roman" w:hAnsi="Times New Roman"/>
          <w:color w:val="000000"/>
        </w:rPr>
        <w:t>.  Calculate</w:t>
      </w:r>
      <w:proofErr w:type="gramEnd"/>
      <w:r>
        <w:rPr>
          <w:rFonts w:ascii="Times New Roman" w:hAnsi="Times New Roman"/>
          <w:color w:val="000000"/>
        </w:rPr>
        <w:t xml:space="preserve"> the cost of each job for October 31.</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 What is the beginning work in process on October 1 and November 1?</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iv. What is the cost of goods manufactured?</w:t>
      </w:r>
    </w:p>
    <w:p w:rsidR="00B019AE" w:rsidRDefault="00B019AE">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v.  What</w:t>
      </w:r>
      <w:proofErr w:type="gramEnd"/>
      <w:r>
        <w:rPr>
          <w:rFonts w:ascii="Times New Roman" w:hAnsi="Times New Roman"/>
          <w:color w:val="000000"/>
        </w:rPr>
        <w:t xml:space="preserve"> is the cost of goods sold?</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vi. Draw the T account for work in process (include all debits and credits). Prepare the statement of the Cost of Goods Manufactured.</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WIP</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___________________________________________</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DM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MOH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_________________ |__________________________</w:t>
      </w:r>
    </w:p>
    <w:p w:rsidR="00B019AE" w:rsidRDefault="00B019A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EI</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019AE" w:rsidRDefault="00B019AE">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i</w:t>
      </w:r>
      <w:proofErr w:type="gramEnd"/>
      <w:r>
        <w:rPr>
          <w:rFonts w:ascii="Times New Roman" w:hAnsi="Times New Roman"/>
          <w:color w:val="000000"/>
        </w:rPr>
        <w:t xml:space="preserve">.  </w:t>
      </w:r>
    </w:p>
    <w:tbl>
      <w:tblPr>
        <w:tblW w:w="0" w:type="auto"/>
        <w:tblCellMar>
          <w:left w:w="90" w:type="dxa"/>
          <w:right w:w="90" w:type="dxa"/>
        </w:tblCellMar>
        <w:tblLook w:val="0000"/>
      </w:tblPr>
      <w:tblGrid>
        <w:gridCol w:w="2115"/>
        <w:gridCol w:w="2115"/>
        <w:gridCol w:w="2115"/>
        <w:gridCol w:w="2115"/>
      </w:tblGrid>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Activity</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Cost</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Amount of Driver</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Activity rate</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Setups</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$ 120,000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$ 20</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Purchasing</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w:t>
            </w:r>
          </w:p>
        </w:tc>
      </w:tr>
      <w:tr w:rsidR="00B019AE">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Other overhead</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150,000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c>
          <w:tcPr>
            <w:tcW w:w="2115"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w:t>
            </w: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ii</w:t>
      </w:r>
      <w:proofErr w:type="gramEnd"/>
      <w:r>
        <w:rPr>
          <w:rFonts w:ascii="Times New Roman" w:hAnsi="Times New Roman"/>
          <w:color w:val="000000"/>
        </w:rPr>
        <w:t xml:space="preserve">.  </w:t>
      </w:r>
    </w:p>
    <w:tbl>
      <w:tblPr>
        <w:tblW w:w="0" w:type="auto"/>
        <w:tblCellMar>
          <w:left w:w="90" w:type="dxa"/>
          <w:right w:w="90" w:type="dxa"/>
        </w:tblCellMar>
        <w:tblLook w:val="0000"/>
      </w:tblPr>
      <w:tblGrid>
        <w:gridCol w:w="1429"/>
        <w:gridCol w:w="1443"/>
        <w:gridCol w:w="1366"/>
        <w:gridCol w:w="1444"/>
        <w:gridCol w:w="1444"/>
        <w:gridCol w:w="2144"/>
      </w:tblGrid>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1001</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1002</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1003</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1004</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Balance 10/1</w:t>
            </w: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$44,900</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$60,700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$30,500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136,100</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DM</w:t>
            </w: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54,000</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37,000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25,000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41,000</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157,000</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w:t>
            </w: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80,000</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38,500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43,000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71,000</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232,000</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Setups $20</w:t>
            </w: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(40)  800  </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  200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  600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  4,000</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5,600</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Parts  $4</w:t>
            </w: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  1,200</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  720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  1,600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  2,000</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5,520</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 Hours  $2</w:t>
            </w: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10,000</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 4,800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(5,200) 10,400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 2,400</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27,600   </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TOTAL</w:t>
            </w: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$190,900</w:t>
            </w: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$141,920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$111,100</w:t>
            </w: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$120,400</w:t>
            </w: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$564,320</w:t>
            </w:r>
          </w:p>
        </w:tc>
      </w:tr>
      <w:tr w:rsidR="00B019AE">
        <w:tc>
          <w:tcPr>
            <w:tcW w:w="1429"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rPr>
                <w:rFonts w:ascii="Times New Roman" w:hAnsi="Times New Roman"/>
                <w:color w:val="000000"/>
              </w:rPr>
            </w:pPr>
          </w:p>
        </w:tc>
        <w:tc>
          <w:tcPr>
            <w:tcW w:w="1443"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366"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14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c>
          <w:tcPr>
            <w:tcW w:w="2144" w:type="dxa"/>
            <w:tcBorders>
              <w:top w:val="single" w:sz="6" w:space="0" w:color="000000"/>
              <w:left w:val="single" w:sz="6" w:space="0" w:color="000000"/>
              <w:bottom w:val="single" w:sz="6" w:space="0" w:color="000000"/>
              <w:right w:val="single" w:sz="6" w:space="0" w:color="000000"/>
            </w:tcBorders>
          </w:tcPr>
          <w:p w:rsidR="00B019AE" w:rsidRDefault="00B019AE">
            <w:pPr>
              <w:keepLines/>
              <w:suppressAutoHyphens/>
              <w:autoSpaceDE w:val="0"/>
              <w:autoSpaceDN w:val="0"/>
              <w:adjustRightInd w:val="0"/>
              <w:spacing w:after="0" w:line="240" w:lineRule="auto"/>
              <w:jc w:val="right"/>
              <w:rPr>
                <w:rFonts w:ascii="Times New Roman" w:hAnsi="Times New Roman"/>
                <w:color w:val="000000"/>
              </w:rPr>
            </w:pPr>
          </w:p>
        </w:tc>
      </w:tr>
    </w:tbl>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w:t>
      </w:r>
      <w:proofErr w:type="gramStart"/>
      <w:r>
        <w:rPr>
          <w:rFonts w:ascii="Times New Roman" w:hAnsi="Times New Roman"/>
          <w:color w:val="000000"/>
        </w:rPr>
        <w:t>.  BWIP</w:t>
      </w:r>
      <w:proofErr w:type="gramEnd"/>
      <w:r>
        <w:rPr>
          <w:rFonts w:ascii="Times New Roman" w:hAnsi="Times New Roman"/>
          <w:color w:val="000000"/>
        </w:rPr>
        <w:t xml:space="preserve"> = $136,100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EWIP 10/31 = BWIP 11/1 = Jobs 1002 + 1004 = $141,920 + $120,400 = $262,320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iv .</w:t>
      </w:r>
      <w:proofErr w:type="gramEnd"/>
      <w:r>
        <w:rPr>
          <w:rFonts w:ascii="Times New Roman" w:hAnsi="Times New Roman"/>
          <w:color w:val="000000"/>
        </w:rPr>
        <w:t xml:space="preserve">  CGM = Jobs 1001 + 1003 = $190,900 + $111,100 = $302,000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v.  CGS</w:t>
      </w:r>
      <w:proofErr w:type="gramEnd"/>
      <w:r>
        <w:rPr>
          <w:rFonts w:ascii="Times New Roman" w:hAnsi="Times New Roman"/>
          <w:color w:val="000000"/>
        </w:rPr>
        <w:t xml:space="preserve"> = Jobs 1001 + 1003 = $190,900 + $111,100 = $302,000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vi.                               WIP</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___________________________________________</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           136,100         |    302,000</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DM         157,000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          232,500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MOH        38,720         |</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_________________ |__________________________</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EI           262,320</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Statement of Cost of Goods Manufactured</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Highland Corporation</w:t>
      </w:r>
    </w:p>
    <w:p w:rsidR="00B019AE" w:rsidRDefault="00B019A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Month of October</w:t>
      </w:r>
    </w:p>
    <w:p w:rsidR="00B019AE" w:rsidRDefault="00B019AE">
      <w:pPr>
        <w:keepLines/>
        <w:suppressAutoHyphens/>
        <w:autoSpaceDE w:val="0"/>
        <w:autoSpaceDN w:val="0"/>
        <w:adjustRightInd w:val="0"/>
        <w:spacing w:after="0" w:line="240" w:lineRule="auto"/>
        <w:rPr>
          <w:rFonts w:ascii="Times New Roman" w:hAnsi="Times New Roman"/>
          <w:color w:val="000000"/>
        </w:rPr>
      </w:pPr>
    </w:p>
    <w:p w:rsidR="00B019AE" w:rsidRDefault="00B019AE">
      <w:pPr>
        <w:keepLines/>
        <w:tabs>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used in production</w:t>
      </w:r>
      <w:r>
        <w:rPr>
          <w:rFonts w:ascii="Times New Roman" w:hAnsi="Times New Roman"/>
          <w:color w:val="000000"/>
        </w:rPr>
        <w:tab/>
        <w:t>$157,000</w:t>
      </w:r>
    </w:p>
    <w:p w:rsidR="00B019AE" w:rsidRDefault="00B019AE">
      <w:pPr>
        <w:keepLines/>
        <w:tabs>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r>
        <w:rPr>
          <w:rFonts w:ascii="Times New Roman" w:hAnsi="Times New Roman"/>
          <w:color w:val="000000"/>
        </w:rPr>
        <w:tab/>
        <w:t>232,500</w:t>
      </w:r>
    </w:p>
    <w:p w:rsidR="00B019AE" w:rsidRDefault="00B019AE">
      <w:pPr>
        <w:keepLines/>
        <w:tabs>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Manufacturing overhead applied         </w:t>
      </w:r>
      <w:r>
        <w:rPr>
          <w:rFonts w:ascii="Times New Roman" w:hAnsi="Times New Roman"/>
          <w:color w:val="000000"/>
        </w:rPr>
        <w:tab/>
      </w:r>
      <w:r>
        <w:rPr>
          <w:rFonts w:ascii="Times New Roman" w:hAnsi="Times New Roman"/>
          <w:color w:val="000000"/>
          <w:u w:val="single"/>
        </w:rPr>
        <w:t xml:space="preserve"> 38,720</w:t>
      </w:r>
    </w:p>
    <w:p w:rsidR="00B019AE" w:rsidRDefault="00B019AE">
      <w:pPr>
        <w:keepLines/>
        <w:tabs>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manufacturing costs added        </w:t>
      </w:r>
      <w:r>
        <w:rPr>
          <w:rFonts w:ascii="Times New Roman" w:hAnsi="Times New Roman"/>
          <w:color w:val="000000"/>
        </w:rPr>
        <w:tab/>
        <w:t xml:space="preserve">428,220 </w:t>
      </w:r>
    </w:p>
    <w:p w:rsidR="00B019AE" w:rsidRDefault="00B019AE">
      <w:pPr>
        <w:keepLines/>
        <w:tabs>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Add: beginning work in process          </w:t>
      </w:r>
      <w:r>
        <w:rPr>
          <w:rFonts w:ascii="Times New Roman" w:hAnsi="Times New Roman"/>
          <w:color w:val="000000"/>
        </w:rPr>
        <w:tab/>
        <w:t xml:space="preserve">136,100  </w:t>
      </w:r>
    </w:p>
    <w:p w:rsidR="00B019AE" w:rsidRDefault="00B019AE">
      <w:pPr>
        <w:keepLines/>
        <w:tabs>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Less: ending work in process             </w:t>
      </w:r>
      <w:r>
        <w:rPr>
          <w:rFonts w:ascii="Times New Roman" w:hAnsi="Times New Roman"/>
          <w:color w:val="000000"/>
        </w:rPr>
        <w:tab/>
      </w:r>
      <w:r>
        <w:rPr>
          <w:rFonts w:ascii="Times New Roman" w:hAnsi="Times New Roman"/>
          <w:color w:val="000000"/>
          <w:u w:val="single"/>
        </w:rPr>
        <w:t xml:space="preserve">  262,320</w:t>
      </w:r>
    </w:p>
    <w:p w:rsidR="00B019AE" w:rsidRDefault="00B019AE">
      <w:pPr>
        <w:keepLines/>
        <w:tabs>
          <w:tab w:val="right" w:pos="468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Cost of Goods manufactured             </w:t>
      </w:r>
      <w:r>
        <w:rPr>
          <w:rFonts w:ascii="Times New Roman" w:hAnsi="Times New Roman"/>
          <w:color w:val="000000"/>
        </w:rPr>
        <w:tab/>
      </w:r>
      <w:r>
        <w:rPr>
          <w:rFonts w:ascii="Times New Roman" w:hAnsi="Times New Roman"/>
          <w:color w:val="000000"/>
          <w:u w:val="double"/>
        </w:rPr>
        <w:t xml:space="preserve"> 302,000</w:t>
      </w:r>
    </w:p>
    <w:p w:rsidR="00B019AE" w:rsidRDefault="00B019AE">
      <w:pPr>
        <w:widowControl w:val="0"/>
        <w:suppressAutoHyphens/>
        <w:autoSpaceDE w:val="0"/>
        <w:autoSpaceDN w:val="0"/>
        <w:adjustRightInd w:val="0"/>
        <w:spacing w:after="1" w:line="240" w:lineRule="auto"/>
        <w:rPr>
          <w:rFonts w:ascii="Times New Roman" w:hAnsi="Times New Roman"/>
          <w:color w:val="000000"/>
        </w:rPr>
      </w:pPr>
    </w:p>
    <w:p w:rsidR="00B019AE" w:rsidRDefault="00B019A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4-5</w:t>
      </w:r>
      <w:r>
        <w:rPr>
          <w:rFonts w:ascii="Times New Roman" w:hAnsi="Times New Roman"/>
          <w:color w:val="000000"/>
        </w:rPr>
        <w:tab/>
        <w:t>NAT:</w:t>
      </w:r>
      <w:r>
        <w:rPr>
          <w:rFonts w:ascii="Times New Roman" w:hAnsi="Times New Roman"/>
          <w:color w:val="000000"/>
        </w:rPr>
        <w:tab/>
        <w:t>AACSB Analytic</w:t>
      </w:r>
    </w:p>
    <w:sectPr w:rsidR="00B019AE" w:rsidSect="000C02AB">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87C" w:rsidRDefault="0018187C" w:rsidP="000C02AB">
      <w:pPr>
        <w:spacing w:after="0" w:line="240" w:lineRule="auto"/>
      </w:pPr>
      <w:r>
        <w:separator/>
      </w:r>
    </w:p>
  </w:endnote>
  <w:endnote w:type="continuationSeparator" w:id="0">
    <w:p w:rsidR="0018187C" w:rsidRDefault="0018187C" w:rsidP="000C02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2AB" w:rsidRDefault="00C10CCC" w:rsidP="000C02AB">
    <w:pPr>
      <w:pStyle w:val="Footer"/>
    </w:pPr>
    <w:r>
      <w:t>4</w:t>
    </w:r>
    <w:r w:rsidR="000C02AB">
      <w:t>-</w:t>
    </w:r>
    <w:r w:rsidR="000A22D6">
      <w:fldChar w:fldCharType="begin"/>
    </w:r>
    <w:r w:rsidR="000C02AB">
      <w:instrText xml:space="preserve"> PAGE   \* MERGEFORMAT </w:instrText>
    </w:r>
    <w:r w:rsidR="000A22D6">
      <w:fldChar w:fldCharType="separate"/>
    </w:r>
    <w:r w:rsidR="00FE0394">
      <w:rPr>
        <w:noProof/>
      </w:rPr>
      <w:t>2</w:t>
    </w:r>
    <w:r w:rsidR="000A22D6">
      <w:fldChar w:fldCharType="end"/>
    </w:r>
    <w:r w:rsidR="000C02AB">
      <w:rPr>
        <w:sz w:val="20"/>
        <w:szCs w:val="20"/>
      </w:rPr>
      <w:tab/>
    </w:r>
    <w:r w:rsidR="000C02AB">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2AB" w:rsidRPr="001E237C" w:rsidRDefault="000C02AB" w:rsidP="000C02AB">
    <w:pPr>
      <w:pStyle w:val="Footer"/>
      <w:ind w:right="360"/>
      <w:rPr>
        <w:sz w:val="20"/>
        <w:szCs w:val="20"/>
      </w:rPr>
    </w:pPr>
    <w:r>
      <w:rPr>
        <w:sz w:val="20"/>
        <w:szCs w:val="20"/>
      </w:rPr>
      <w:t>Copyright © 2013 by Nelson Education Ltd.</w:t>
    </w:r>
    <w:r>
      <w:rPr>
        <w:sz w:val="20"/>
        <w:szCs w:val="20"/>
      </w:rPr>
      <w:tab/>
    </w:r>
    <w:r>
      <w:rPr>
        <w:sz w:val="20"/>
        <w:szCs w:val="20"/>
      </w:rPr>
      <w:tab/>
    </w:r>
    <w:r w:rsidR="00C10CCC">
      <w:rPr>
        <w:sz w:val="20"/>
        <w:szCs w:val="20"/>
      </w:rPr>
      <w:t>4</w:t>
    </w:r>
    <w:r>
      <w:rPr>
        <w:sz w:val="20"/>
        <w:szCs w:val="20"/>
      </w:rPr>
      <w:t>-</w:t>
    </w:r>
    <w:r w:rsidR="000A22D6">
      <w:fldChar w:fldCharType="begin"/>
    </w:r>
    <w:r>
      <w:instrText xml:space="preserve"> PAGE   \* MERGEFORMAT </w:instrText>
    </w:r>
    <w:r w:rsidR="000A22D6">
      <w:fldChar w:fldCharType="separate"/>
    </w:r>
    <w:r w:rsidR="0067299A">
      <w:rPr>
        <w:noProof/>
      </w:rPr>
      <w:t>1</w:t>
    </w:r>
    <w:r w:rsidR="000A22D6">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87C" w:rsidRDefault="0018187C" w:rsidP="000C02AB">
      <w:pPr>
        <w:spacing w:after="0" w:line="240" w:lineRule="auto"/>
      </w:pPr>
      <w:r>
        <w:separator/>
      </w:r>
    </w:p>
  </w:footnote>
  <w:footnote w:type="continuationSeparator" w:id="0">
    <w:p w:rsidR="0018187C" w:rsidRDefault="0018187C" w:rsidP="000C02A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02AB"/>
    <w:rsid w:val="000A22D6"/>
    <w:rsid w:val="000C02AB"/>
    <w:rsid w:val="00137046"/>
    <w:rsid w:val="0018187C"/>
    <w:rsid w:val="001E237C"/>
    <w:rsid w:val="00217C09"/>
    <w:rsid w:val="002C733F"/>
    <w:rsid w:val="002E7968"/>
    <w:rsid w:val="0067299A"/>
    <w:rsid w:val="00690F79"/>
    <w:rsid w:val="00806F5E"/>
    <w:rsid w:val="00A87DB6"/>
    <w:rsid w:val="00AF6EDC"/>
    <w:rsid w:val="00B019AE"/>
    <w:rsid w:val="00B76EC6"/>
    <w:rsid w:val="00C10CCC"/>
    <w:rsid w:val="00FE039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046"/>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2AB"/>
    <w:pPr>
      <w:tabs>
        <w:tab w:val="center" w:pos="4680"/>
        <w:tab w:val="right" w:pos="9360"/>
      </w:tabs>
    </w:pPr>
  </w:style>
  <w:style w:type="character" w:customStyle="1" w:styleId="HeaderChar">
    <w:name w:val="Header Char"/>
    <w:basedOn w:val="DefaultParagraphFont"/>
    <w:link w:val="Header"/>
    <w:uiPriority w:val="99"/>
    <w:locked/>
    <w:rsid w:val="000C02AB"/>
    <w:rPr>
      <w:rFonts w:cs="Times New Roman"/>
    </w:rPr>
  </w:style>
  <w:style w:type="paragraph" w:styleId="Footer">
    <w:name w:val="footer"/>
    <w:basedOn w:val="Normal"/>
    <w:link w:val="FooterChar"/>
    <w:uiPriority w:val="99"/>
    <w:unhideWhenUsed/>
    <w:rsid w:val="000C02AB"/>
    <w:pPr>
      <w:tabs>
        <w:tab w:val="center" w:pos="4680"/>
        <w:tab w:val="right" w:pos="9360"/>
      </w:tabs>
    </w:pPr>
  </w:style>
  <w:style w:type="character" w:customStyle="1" w:styleId="FooterChar">
    <w:name w:val="Footer Char"/>
    <w:basedOn w:val="DefaultParagraphFont"/>
    <w:link w:val="Footer"/>
    <w:uiPriority w:val="99"/>
    <w:locked/>
    <w:rsid w:val="000C02A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2AB"/>
    <w:pPr>
      <w:tabs>
        <w:tab w:val="center" w:pos="4680"/>
        <w:tab w:val="right" w:pos="9360"/>
      </w:tabs>
    </w:pPr>
  </w:style>
  <w:style w:type="character" w:customStyle="1" w:styleId="HeaderChar">
    <w:name w:val="Header Char"/>
    <w:basedOn w:val="DefaultParagraphFont"/>
    <w:link w:val="Header"/>
    <w:uiPriority w:val="99"/>
    <w:locked/>
    <w:rsid w:val="000C02AB"/>
    <w:rPr>
      <w:rFonts w:cs="Times New Roman"/>
    </w:rPr>
  </w:style>
  <w:style w:type="paragraph" w:styleId="Footer">
    <w:name w:val="footer"/>
    <w:basedOn w:val="Normal"/>
    <w:link w:val="FooterChar"/>
    <w:uiPriority w:val="99"/>
    <w:unhideWhenUsed/>
    <w:rsid w:val="000C02AB"/>
    <w:pPr>
      <w:tabs>
        <w:tab w:val="center" w:pos="4680"/>
        <w:tab w:val="right" w:pos="9360"/>
      </w:tabs>
    </w:pPr>
  </w:style>
  <w:style w:type="character" w:customStyle="1" w:styleId="FooterChar">
    <w:name w:val="Footer Char"/>
    <w:basedOn w:val="DefaultParagraphFont"/>
    <w:link w:val="Footer"/>
    <w:uiPriority w:val="99"/>
    <w:locked/>
    <w:rsid w:val="000C02AB"/>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8183</Words>
  <Characters>46646</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2012-06-15T17:30:00Z</dcterms:created>
  <dcterms:modified xsi:type="dcterms:W3CDTF">2012-06-15T17:30:00Z</dcterms:modified>
</cp:coreProperties>
</file>