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C57121" w14:textId="77777777" w:rsidR="00BB1E63" w:rsidRDefault="0088666E">
      <w:r>
        <w:t>Business la</w:t>
      </w:r>
      <w:r w:rsidR="00223D30">
        <w:t xml:space="preserve">w Lecture - </w:t>
      </w:r>
    </w:p>
    <w:p w14:paraId="4F91CB7D" w14:textId="77777777" w:rsidR="0088666E" w:rsidRDefault="0088666E"/>
    <w:p w14:paraId="273865B6" w14:textId="77777777" w:rsidR="0088666E" w:rsidRDefault="0088666E">
      <w:r>
        <w:t>-</w:t>
      </w:r>
      <w:proofErr w:type="spellStart"/>
      <w:r>
        <w:t>Orlando</w:t>
      </w:r>
      <w:proofErr w:type="spellEnd"/>
      <w:r>
        <w:t xml:space="preserve"> tragedy:</w:t>
      </w:r>
    </w:p>
    <w:p w14:paraId="39A2AECA" w14:textId="77777777" w:rsidR="0088666E" w:rsidRDefault="0088666E">
      <w:r>
        <w:t>-</w:t>
      </w:r>
      <w:proofErr w:type="gramStart"/>
      <w:r>
        <w:t>sexual</w:t>
      </w:r>
      <w:proofErr w:type="gramEnd"/>
      <w:r>
        <w:t xml:space="preserve"> orientation is a fundamental human right (section 15 – equality rights), they added it to the bill, this is non-negotiable. We can disagree, but under the law it is not to be violated. </w:t>
      </w:r>
    </w:p>
    <w:p w14:paraId="311853A6" w14:textId="77777777" w:rsidR="0088666E" w:rsidRDefault="0088666E">
      <w:r>
        <w:t xml:space="preserve">-Employees should never be abused because of their choice of sexual orientation </w:t>
      </w:r>
    </w:p>
    <w:p w14:paraId="0D4DE019" w14:textId="77777777" w:rsidR="0088666E" w:rsidRDefault="0088666E">
      <w:r>
        <w:t>-</w:t>
      </w:r>
      <w:proofErr w:type="gramStart"/>
      <w:r>
        <w:t>when</w:t>
      </w:r>
      <w:proofErr w:type="gramEnd"/>
      <w:r>
        <w:t xml:space="preserve"> people target these sort of people (like in </w:t>
      </w:r>
      <w:proofErr w:type="spellStart"/>
      <w:r>
        <w:t>orlando</w:t>
      </w:r>
      <w:proofErr w:type="spellEnd"/>
      <w:r>
        <w:t xml:space="preserve">) it creates a human right issue, it is not about religion. </w:t>
      </w:r>
    </w:p>
    <w:p w14:paraId="7F9ADBEC" w14:textId="77777777" w:rsidR="0088666E" w:rsidRDefault="0088666E">
      <w:r>
        <w:t>-</w:t>
      </w:r>
      <w:proofErr w:type="gramStart"/>
      <w:r>
        <w:t>we</w:t>
      </w:r>
      <w:proofErr w:type="gramEnd"/>
      <w:r>
        <w:t xml:space="preserve"> are now presuming that the person who committed this crime was a terrorist, because of this the insurance company does not cover. There is no compensation. </w:t>
      </w:r>
    </w:p>
    <w:p w14:paraId="72F3D974" w14:textId="77777777" w:rsidR="0088666E" w:rsidRDefault="0088666E">
      <w:r>
        <w:t>-</w:t>
      </w:r>
      <w:proofErr w:type="gramStart"/>
      <w:r>
        <w:t>normally</w:t>
      </w:r>
      <w:proofErr w:type="gramEnd"/>
      <w:r>
        <w:t xml:space="preserve"> people that have a problem with sexual orientation are uncomfortable with their own orientation</w:t>
      </w:r>
    </w:p>
    <w:p w14:paraId="0FEA2690" w14:textId="77777777" w:rsidR="0088666E" w:rsidRDefault="0088666E">
      <w:r>
        <w:t>-</w:t>
      </w:r>
      <w:proofErr w:type="gramStart"/>
      <w:r>
        <w:t>you</w:t>
      </w:r>
      <w:proofErr w:type="gramEnd"/>
      <w:r>
        <w:t xml:space="preserve"> do not have much privacy when it comes to the law </w:t>
      </w:r>
    </w:p>
    <w:p w14:paraId="24D619B0" w14:textId="77777777" w:rsidR="0088666E" w:rsidRDefault="0088666E">
      <w:r>
        <w:t>-</w:t>
      </w:r>
      <w:proofErr w:type="spellStart"/>
      <w:proofErr w:type="gramStart"/>
      <w:r>
        <w:t>facebook</w:t>
      </w:r>
      <w:proofErr w:type="spellEnd"/>
      <w:proofErr w:type="gramEnd"/>
      <w:r>
        <w:t xml:space="preserve"> is a good way for them to get names</w:t>
      </w:r>
    </w:p>
    <w:p w14:paraId="44A43154" w14:textId="77777777" w:rsidR="0088666E" w:rsidRDefault="0088666E">
      <w:r>
        <w:t>-How much do you think that the states should actually be involved in your phones as a pre-emptive measure against acts of terrorism</w:t>
      </w:r>
      <w:r w:rsidR="00F97882">
        <w:t>?</w:t>
      </w:r>
    </w:p>
    <w:p w14:paraId="6A054CCA" w14:textId="77777777" w:rsidR="0088666E" w:rsidRDefault="0088666E">
      <w:r>
        <w:t>-</w:t>
      </w:r>
      <w:r w:rsidR="00F97882">
        <w:t xml:space="preserve">The shooter was already a person of interest so why was he able to purchase a weapon. </w:t>
      </w:r>
    </w:p>
    <w:p w14:paraId="685FC316" w14:textId="77777777" w:rsidR="00F97882" w:rsidRDefault="00F97882">
      <w:r>
        <w:t xml:space="preserve">-In Canada as soon as you become </w:t>
      </w:r>
      <w:proofErr w:type="gramStart"/>
      <w:r>
        <w:t>a POI</w:t>
      </w:r>
      <w:proofErr w:type="gramEnd"/>
      <w:r>
        <w:t xml:space="preserve"> the country has the ability to monitor any type of car, and this is extended to people of the immediate group. </w:t>
      </w:r>
    </w:p>
    <w:p w14:paraId="3CCC1DCD" w14:textId="77777777" w:rsidR="00F97882" w:rsidRDefault="00F97882">
      <w:r>
        <w:t xml:space="preserve">-The state gives itself the right to access personal information </w:t>
      </w:r>
    </w:p>
    <w:p w14:paraId="7DA01025" w14:textId="77777777" w:rsidR="00F97882" w:rsidRDefault="00F97882">
      <w:r>
        <w:t xml:space="preserve">-Infiltration happens more than you think </w:t>
      </w:r>
    </w:p>
    <w:p w14:paraId="00985102" w14:textId="77777777" w:rsidR="00223D30" w:rsidRDefault="00223D30">
      <w:r>
        <w:t>-89 guns per 100 capita in US, 2.2 in Canada</w:t>
      </w:r>
    </w:p>
    <w:p w14:paraId="6E686D0D" w14:textId="77777777" w:rsidR="00223D30" w:rsidRDefault="00223D30">
      <w:r>
        <w:t xml:space="preserve">-72% of weapons outside of military are to be found in the hands of people in the United States. </w:t>
      </w:r>
    </w:p>
    <w:p w14:paraId="372C75D3" w14:textId="77777777" w:rsidR="00223D30" w:rsidRDefault="00223D30"/>
    <w:p w14:paraId="3FB0E676" w14:textId="77777777" w:rsidR="0088666E" w:rsidRDefault="0088666E"/>
    <w:p w14:paraId="0086094C" w14:textId="77777777" w:rsidR="0088666E" w:rsidRDefault="0088666E">
      <w:r>
        <w:t xml:space="preserve">-Apple/FBI </w:t>
      </w:r>
    </w:p>
    <w:p w14:paraId="311F6694" w14:textId="77777777" w:rsidR="0088666E" w:rsidRDefault="0088666E">
      <w:r>
        <w:t>-</w:t>
      </w:r>
      <w:proofErr w:type="spellStart"/>
      <w:proofErr w:type="gramStart"/>
      <w:r>
        <w:t>canada</w:t>
      </w:r>
      <w:proofErr w:type="spellEnd"/>
      <w:proofErr w:type="gramEnd"/>
      <w:r>
        <w:t xml:space="preserve"> has 5 best friends, </w:t>
      </w:r>
      <w:proofErr w:type="spellStart"/>
      <w:r>
        <w:t>uk</w:t>
      </w:r>
      <w:proofErr w:type="spellEnd"/>
      <w:r>
        <w:t xml:space="preserve">, Australia, </w:t>
      </w:r>
    </w:p>
    <w:p w14:paraId="1CAEF790" w14:textId="77777777" w:rsidR="0088666E" w:rsidRDefault="00223D30">
      <w:r>
        <w:t>-</w:t>
      </w:r>
      <w:proofErr w:type="gramStart"/>
      <w:r>
        <w:t>first</w:t>
      </w:r>
      <w:proofErr w:type="gramEnd"/>
      <w:r>
        <w:t xml:space="preserve"> group of immigrants that come to Canada are Americans </w:t>
      </w:r>
    </w:p>
    <w:p w14:paraId="7F5C0C57" w14:textId="77777777" w:rsidR="00223D30" w:rsidRDefault="00223D30"/>
    <w:p w14:paraId="09525092" w14:textId="77777777" w:rsidR="00223D30" w:rsidRDefault="00223D30">
      <w:r>
        <w:t xml:space="preserve">-We passed </w:t>
      </w:r>
      <w:proofErr w:type="gramStart"/>
      <w:r>
        <w:t>a legislation</w:t>
      </w:r>
      <w:proofErr w:type="gramEnd"/>
      <w:r>
        <w:t xml:space="preserve"> in Canada to protect against hatred, and inappropriate conduct, there was a need for it. </w:t>
      </w:r>
    </w:p>
    <w:p w14:paraId="35E99C93" w14:textId="77777777" w:rsidR="00223D30" w:rsidRDefault="00223D30">
      <w:r>
        <w:t>-</w:t>
      </w:r>
      <w:proofErr w:type="gramStart"/>
      <w:r>
        <w:t>risk</w:t>
      </w:r>
      <w:proofErr w:type="gramEnd"/>
      <w:r>
        <w:t xml:space="preserve"> management, what cre</w:t>
      </w:r>
      <w:r w:rsidR="009C45D7">
        <w:t xml:space="preserve">ates the need for more security </w:t>
      </w:r>
    </w:p>
    <w:p w14:paraId="5E287B55" w14:textId="77777777" w:rsidR="009C45D7" w:rsidRDefault="009C45D7">
      <w:r>
        <w:t>-</w:t>
      </w:r>
      <w:proofErr w:type="gramStart"/>
      <w:r>
        <w:t>what</w:t>
      </w:r>
      <w:proofErr w:type="gramEnd"/>
      <w:r>
        <w:t xml:space="preserve"> do we do with the body of the guy who got shot? He will not have a tombstone. The remains are normally cremated and put in a general burial site with others who have committed similar crimes </w:t>
      </w:r>
    </w:p>
    <w:p w14:paraId="5210541A" w14:textId="77777777" w:rsidR="009C45D7" w:rsidRDefault="009C45D7">
      <w:r>
        <w:t>-</w:t>
      </w:r>
      <w:proofErr w:type="gramStart"/>
      <w:r>
        <w:t>power</w:t>
      </w:r>
      <w:proofErr w:type="gramEnd"/>
      <w:r>
        <w:t xml:space="preserve"> of attorney, and wills come into question, personal beliefs override. </w:t>
      </w:r>
    </w:p>
    <w:p w14:paraId="57775CAF" w14:textId="77777777" w:rsidR="009C45D7" w:rsidRDefault="009C45D7"/>
    <w:p w14:paraId="192B8D5A" w14:textId="77777777" w:rsidR="009C45D7" w:rsidRDefault="00F52314">
      <w:r>
        <w:t xml:space="preserve">Russell Williams </w:t>
      </w:r>
    </w:p>
    <w:p w14:paraId="36DA7F20" w14:textId="77777777" w:rsidR="00F52314" w:rsidRDefault="00F52314">
      <w:r>
        <w:t>-</w:t>
      </w:r>
      <w:proofErr w:type="gramStart"/>
      <w:r>
        <w:t>he</w:t>
      </w:r>
      <w:proofErr w:type="gramEnd"/>
      <w:r>
        <w:t xml:space="preserve"> was a colonel for the Canadian army</w:t>
      </w:r>
    </w:p>
    <w:p w14:paraId="774BC8C3" w14:textId="77777777" w:rsidR="00F52314" w:rsidRDefault="00F52314">
      <w:r>
        <w:t>-</w:t>
      </w:r>
      <w:proofErr w:type="gramStart"/>
      <w:r>
        <w:t>he</w:t>
      </w:r>
      <w:proofErr w:type="gramEnd"/>
      <w:r>
        <w:t xml:space="preserve"> was breaking into houses, stealing underwear and taking photos</w:t>
      </w:r>
    </w:p>
    <w:p w14:paraId="3161CE63" w14:textId="77777777" w:rsidR="00F52314" w:rsidRDefault="00F52314">
      <w:r>
        <w:t>-</w:t>
      </w:r>
      <w:proofErr w:type="gramStart"/>
      <w:r>
        <w:t>the</w:t>
      </w:r>
      <w:proofErr w:type="gramEnd"/>
      <w:r>
        <w:t xml:space="preserve"> house where two of his victims were killed was put on the market, it was purchased and redone. </w:t>
      </w:r>
    </w:p>
    <w:p w14:paraId="10377506" w14:textId="77777777" w:rsidR="00F52314" w:rsidRDefault="00F52314"/>
    <w:p w14:paraId="3A911E7A" w14:textId="77777777" w:rsidR="00F52314" w:rsidRDefault="00F52314">
      <w:r>
        <w:lastRenderedPageBreak/>
        <w:t xml:space="preserve">Back to </w:t>
      </w:r>
      <w:proofErr w:type="spellStart"/>
      <w:r>
        <w:t>Orlando</w:t>
      </w:r>
      <w:proofErr w:type="spellEnd"/>
    </w:p>
    <w:p w14:paraId="6C4B0A1B" w14:textId="77777777" w:rsidR="00F52314" w:rsidRDefault="00F52314">
      <w:r>
        <w:t>-</w:t>
      </w:r>
      <w:proofErr w:type="gramStart"/>
      <w:r>
        <w:t>who</w:t>
      </w:r>
      <w:proofErr w:type="gramEnd"/>
      <w:r>
        <w:t xml:space="preserve"> will buy the bar? Someone will invest in the property and bulldoze it </w:t>
      </w:r>
    </w:p>
    <w:p w14:paraId="15CF9B35" w14:textId="77777777" w:rsidR="00F52314" w:rsidRDefault="00F52314"/>
    <w:p w14:paraId="5881FB39" w14:textId="77777777" w:rsidR="00F52314" w:rsidRDefault="00F52314">
      <w:pPr>
        <w:rPr>
          <w:u w:val="single"/>
        </w:rPr>
      </w:pPr>
      <w:r>
        <w:rPr>
          <w:u w:val="single"/>
        </w:rPr>
        <w:t>Partnership</w:t>
      </w:r>
    </w:p>
    <w:p w14:paraId="0D8F91AD" w14:textId="77777777" w:rsidR="00F52314" w:rsidRDefault="00F52314">
      <w:r>
        <w:t>-</w:t>
      </w:r>
      <w:proofErr w:type="gramStart"/>
      <w:r>
        <w:t>something</w:t>
      </w:r>
      <w:proofErr w:type="gramEnd"/>
      <w:r>
        <w:t xml:space="preserve"> you learn but don’t do, because we don’t always know what people do and how they behave </w:t>
      </w:r>
    </w:p>
    <w:p w14:paraId="57D456C3" w14:textId="77777777" w:rsidR="00F52314" w:rsidRDefault="00F52314">
      <w:r>
        <w:t>-</w:t>
      </w:r>
      <w:proofErr w:type="gramStart"/>
      <w:r>
        <w:t>we</w:t>
      </w:r>
      <w:proofErr w:type="gramEnd"/>
      <w:r>
        <w:t xml:space="preserve"> cant predict the </w:t>
      </w:r>
      <w:r w:rsidR="00BE7C72">
        <w:t xml:space="preserve">outcome and behaviour of people, one day good guy next day atrocities, happens in business when people have financial problems </w:t>
      </w:r>
    </w:p>
    <w:p w14:paraId="08116A88" w14:textId="77777777" w:rsidR="00BE7C72" w:rsidRDefault="00BE7C72"/>
    <w:p w14:paraId="1F30A845" w14:textId="77777777" w:rsidR="00BE7C72" w:rsidRDefault="00BE7C72">
      <w:r>
        <w:t>-</w:t>
      </w:r>
      <w:proofErr w:type="gramStart"/>
      <w:r>
        <w:t>notion</w:t>
      </w:r>
      <w:proofErr w:type="gramEnd"/>
      <w:r>
        <w:t xml:space="preserve"> of definitions, business includes every trade, occupation and professions. Includes means that if there </w:t>
      </w:r>
      <w:proofErr w:type="gramStart"/>
      <w:r>
        <w:t>are</w:t>
      </w:r>
      <w:proofErr w:type="gramEnd"/>
      <w:r>
        <w:t xml:space="preserve"> other businesses not spelled out they are included. </w:t>
      </w:r>
    </w:p>
    <w:p w14:paraId="28B40FC6" w14:textId="77777777" w:rsidR="00BE7C72" w:rsidRDefault="00BE7C72">
      <w:r>
        <w:t>-</w:t>
      </w:r>
      <w:proofErr w:type="gramStart"/>
      <w:r>
        <w:t>‘means</w:t>
      </w:r>
      <w:proofErr w:type="gramEnd"/>
      <w:r>
        <w:t xml:space="preserve"> a’ is closing it to a specific </w:t>
      </w:r>
    </w:p>
    <w:p w14:paraId="1ECDD4F5" w14:textId="77777777" w:rsidR="00BE7C72" w:rsidRDefault="00BE7C72">
      <w:r>
        <w:t>-</w:t>
      </w:r>
      <w:proofErr w:type="gramStart"/>
      <w:r>
        <w:t>definitions</w:t>
      </w:r>
      <w:proofErr w:type="gramEnd"/>
      <w:r>
        <w:t xml:space="preserve"> are you either have it or not, they are crucial </w:t>
      </w:r>
    </w:p>
    <w:p w14:paraId="596F6D0E" w14:textId="77777777" w:rsidR="00BE7C72" w:rsidRDefault="00BE7C72">
      <w:r>
        <w:t>-</w:t>
      </w:r>
      <w:proofErr w:type="gramStart"/>
      <w:r>
        <w:t>a</w:t>
      </w:r>
      <w:proofErr w:type="gramEnd"/>
      <w:r>
        <w:t xml:space="preserve"> limited liability partnership that is not an extra-provincial limited liability partnership </w:t>
      </w:r>
      <w:r w:rsidRPr="00BE7C72">
        <w:rPr>
          <w:b/>
        </w:rPr>
        <w:t>is</w:t>
      </w:r>
      <w:r>
        <w:t xml:space="preserve"> formed when two or more persons enter into a written agreement that </w:t>
      </w:r>
    </w:p>
    <w:p w14:paraId="22B798D1" w14:textId="77777777" w:rsidR="00BE7C72" w:rsidRDefault="00BE7C72">
      <w:r>
        <w:t>-</w:t>
      </w:r>
      <w:proofErr w:type="gramStart"/>
      <w:r>
        <w:t>what</w:t>
      </w:r>
      <w:proofErr w:type="gramEnd"/>
      <w:r>
        <w:t xml:space="preserve"> will be the legislation that will govern you </w:t>
      </w:r>
    </w:p>
    <w:p w14:paraId="786E3E86" w14:textId="77777777" w:rsidR="00BE7C72" w:rsidRDefault="00BE7C72"/>
    <w:p w14:paraId="38618827" w14:textId="77777777" w:rsidR="00BE7C72" w:rsidRDefault="00BE7C72">
      <w:r>
        <w:t>-</w:t>
      </w:r>
      <w:proofErr w:type="gramStart"/>
      <w:r w:rsidRPr="00B359E9">
        <w:rPr>
          <w:u w:val="single"/>
        </w:rPr>
        <w:t>partnership</w:t>
      </w:r>
      <w:proofErr w:type="gramEnd"/>
      <w:r w:rsidRPr="00B359E9">
        <w:rPr>
          <w:u w:val="single"/>
        </w:rPr>
        <w:t xml:space="preserve"> act</w:t>
      </w:r>
      <w:r>
        <w:t xml:space="preserve">: </w:t>
      </w:r>
    </w:p>
    <w:p w14:paraId="10B1022F" w14:textId="77777777" w:rsidR="00BE7C72" w:rsidRDefault="00BE7C72">
      <w:r>
        <w:t>-</w:t>
      </w:r>
      <w:proofErr w:type="gramStart"/>
      <w:r>
        <w:t>what</w:t>
      </w:r>
      <w:proofErr w:type="gramEnd"/>
      <w:r>
        <w:t xml:space="preserve"> is a partnership? Involves 4 elements; means a relation (means that there is a contract, it doesn’t necessarily mean in writing, could be a verbal agreement), between persons (anything with status), carry on a business (defined in section 15, includes trade, occupation, profession), the idea is to make a </w:t>
      </w:r>
      <w:r w:rsidR="0058446E">
        <w:t>profit that will be distributed</w:t>
      </w:r>
    </w:p>
    <w:p w14:paraId="71AD7985" w14:textId="77777777" w:rsidR="0058446E" w:rsidRDefault="0058446E">
      <w:r>
        <w:t>-</w:t>
      </w:r>
      <w:proofErr w:type="gramStart"/>
      <w:r>
        <w:t>the</w:t>
      </w:r>
      <w:proofErr w:type="gramEnd"/>
      <w:r>
        <w:t xml:space="preserve"> difference between </w:t>
      </w:r>
      <w:proofErr w:type="spellStart"/>
      <w:r>
        <w:t>quebec</w:t>
      </w:r>
      <w:proofErr w:type="spellEnd"/>
      <w:r>
        <w:t xml:space="preserve"> and Ontario for </w:t>
      </w:r>
      <w:proofErr w:type="spellStart"/>
      <w:r>
        <w:t>uber</w:t>
      </w:r>
      <w:proofErr w:type="spellEnd"/>
      <w:r>
        <w:t xml:space="preserve"> is that in </w:t>
      </w:r>
      <w:proofErr w:type="spellStart"/>
      <w:r>
        <w:t>quebec</w:t>
      </w:r>
      <w:proofErr w:type="spellEnd"/>
      <w:r>
        <w:t xml:space="preserve"> it is a matter of provincial legislation, but mostly everywhere else they are dealing with city bylaws. In </w:t>
      </w:r>
      <w:proofErr w:type="spellStart"/>
      <w:proofErr w:type="gramStart"/>
      <w:r>
        <w:t>quebec</w:t>
      </w:r>
      <w:proofErr w:type="spellEnd"/>
      <w:proofErr w:type="gramEnd"/>
      <w:r>
        <w:t xml:space="preserve"> either you have a taxi licence or not. If an </w:t>
      </w:r>
      <w:proofErr w:type="spellStart"/>
      <w:r>
        <w:t>uber</w:t>
      </w:r>
      <w:proofErr w:type="spellEnd"/>
      <w:r>
        <w:t xml:space="preserve"> is caught in </w:t>
      </w:r>
      <w:proofErr w:type="spellStart"/>
      <w:proofErr w:type="gramStart"/>
      <w:r>
        <w:t>quebec</w:t>
      </w:r>
      <w:proofErr w:type="spellEnd"/>
      <w:proofErr w:type="gramEnd"/>
      <w:r>
        <w:t xml:space="preserve"> on the first offence the car can be seized. </w:t>
      </w:r>
    </w:p>
    <w:p w14:paraId="271BE937" w14:textId="77777777" w:rsidR="0058446E" w:rsidRDefault="0058446E">
      <w:r>
        <w:t>-</w:t>
      </w:r>
      <w:proofErr w:type="gramStart"/>
      <w:r>
        <w:t>rules</w:t>
      </w:r>
      <w:proofErr w:type="gramEnd"/>
      <w:r>
        <w:t xml:space="preserve"> for determining the existence of partnership, there to guide you. It is not because we buy a property in ownership with each other mean that we have a partnership. </w:t>
      </w:r>
      <w:r w:rsidR="0067400A">
        <w:t xml:space="preserve">Capitalist means you are using assets through capital to generate wealth. </w:t>
      </w:r>
    </w:p>
    <w:p w14:paraId="74CEAD3B" w14:textId="77777777" w:rsidR="00E52946" w:rsidRDefault="00E52946">
      <w:r>
        <w:t xml:space="preserve">-The sharing of gross returns does not in itself mean a partnership </w:t>
      </w:r>
    </w:p>
    <w:p w14:paraId="37D8B0DD" w14:textId="77777777" w:rsidR="00E52946" w:rsidRDefault="00E52946">
      <w:r>
        <w:t>-</w:t>
      </w:r>
      <w:proofErr w:type="gramStart"/>
      <w:r>
        <w:t>the</w:t>
      </w:r>
      <w:proofErr w:type="gramEnd"/>
      <w:r>
        <w:t xml:space="preserve"> receipt of a share of profits of a business means that this person is a partner in the business. The idea behind this is that as soon as you share profit it creates the partnership except for certain exclusions </w:t>
      </w:r>
    </w:p>
    <w:p w14:paraId="0F05CEA7" w14:textId="77777777" w:rsidR="00E52946" w:rsidRDefault="00E52946">
      <w:r>
        <w:t>-</w:t>
      </w:r>
      <w:proofErr w:type="gramStart"/>
      <w:r>
        <w:t>meaning</w:t>
      </w:r>
      <w:proofErr w:type="gramEnd"/>
      <w:r>
        <w:t xml:space="preserve"> of  a firm – when you are a firm in law means you are a partnership </w:t>
      </w:r>
    </w:p>
    <w:p w14:paraId="6DDD458B" w14:textId="77777777" w:rsidR="0080145D" w:rsidRDefault="0080145D"/>
    <w:p w14:paraId="5CC1D031" w14:textId="125CDAD2" w:rsidR="0080145D" w:rsidRDefault="0080145D">
      <w:r>
        <w:t>-</w:t>
      </w:r>
      <w:proofErr w:type="gramStart"/>
      <w:r>
        <w:t>video</w:t>
      </w:r>
      <w:proofErr w:type="gramEnd"/>
      <w:r>
        <w:t xml:space="preserve">- they can film you as a group but as soon as they zoom in on you, you can make a deal out of it. </w:t>
      </w:r>
    </w:p>
    <w:p w14:paraId="0F4356CD" w14:textId="77777777" w:rsidR="0080145D" w:rsidRDefault="0080145D"/>
    <w:p w14:paraId="2565A5E7" w14:textId="1BFE76A9" w:rsidR="0080145D" w:rsidRDefault="0080145D">
      <w:r>
        <w:t>-</w:t>
      </w:r>
      <w:proofErr w:type="gramStart"/>
      <w:r>
        <w:t>the</w:t>
      </w:r>
      <w:proofErr w:type="gramEnd"/>
      <w:r>
        <w:t xml:space="preserve"> A and W example, very few background to protect against individual property rights. </w:t>
      </w:r>
      <w:r w:rsidR="00B359E9">
        <w:t>They ended up having to take a bunch of shots</w:t>
      </w:r>
    </w:p>
    <w:p w14:paraId="0C1AE22D" w14:textId="3693A4BB" w:rsidR="00B359E9" w:rsidRDefault="00B359E9"/>
    <w:p w14:paraId="59237858" w14:textId="23257C9B" w:rsidR="00B359E9" w:rsidRDefault="00B359E9">
      <w:r>
        <w:t>-</w:t>
      </w:r>
      <w:proofErr w:type="gramStart"/>
      <w:r>
        <w:t>power</w:t>
      </w:r>
      <w:proofErr w:type="gramEnd"/>
      <w:r>
        <w:t xml:space="preserve"> of partner to bind firm – every partner is an agent, if its for the business purpose you can do as you please. Even with no authority if the outsiders know that a person is an authority of if no one is aware than all partners are liable </w:t>
      </w:r>
    </w:p>
    <w:p w14:paraId="29EDCEDB" w14:textId="6EFE65B0" w:rsidR="00B359E9" w:rsidRDefault="00B359E9">
      <w:r>
        <w:t>-</w:t>
      </w:r>
      <w:proofErr w:type="gramStart"/>
      <w:r>
        <w:t>partners</w:t>
      </w:r>
      <w:proofErr w:type="gramEnd"/>
      <w:r>
        <w:t xml:space="preserve"> are bound by acts of firms, rent, employees etc. </w:t>
      </w:r>
    </w:p>
    <w:p w14:paraId="45713344" w14:textId="77777777" w:rsidR="005B1532" w:rsidRDefault="005B1532"/>
    <w:p w14:paraId="164EFAF6" w14:textId="7246B535" w:rsidR="00B359E9" w:rsidRDefault="00B359E9">
      <w:r>
        <w:t>-</w:t>
      </w:r>
      <w:proofErr w:type="gramStart"/>
      <w:r>
        <w:t>liability</w:t>
      </w:r>
      <w:proofErr w:type="gramEnd"/>
      <w:r>
        <w:t xml:space="preserve"> of partners- every partner in the firm is liable for the debts and obligations of the firm. When someone decides to increase the rent for example, all partners are liable. You have to be sure to know </w:t>
      </w:r>
      <w:proofErr w:type="gramStart"/>
      <w:r>
        <w:t>who</w:t>
      </w:r>
      <w:proofErr w:type="gramEnd"/>
      <w:r>
        <w:t xml:space="preserve"> you are with </w:t>
      </w:r>
    </w:p>
    <w:p w14:paraId="22C89DFB" w14:textId="77777777" w:rsidR="005B1532" w:rsidRDefault="005B1532"/>
    <w:p w14:paraId="3090053A" w14:textId="52D9ACF9" w:rsidR="00B359E9" w:rsidRDefault="00610820">
      <w:r>
        <w:t xml:space="preserve"> </w:t>
      </w:r>
      <w:bookmarkStart w:id="0" w:name="_GoBack"/>
      <w:bookmarkEnd w:id="0"/>
      <w:r w:rsidR="00B359E9">
        <w:t>-IN LOVE YOU SIGN EVERYTHING</w:t>
      </w:r>
    </w:p>
    <w:p w14:paraId="53B9D186" w14:textId="77A85AB6" w:rsidR="00B359E9" w:rsidRDefault="00B359E9">
      <w:r>
        <w:t xml:space="preserve">-If someone makes an error in the partnership (example, </w:t>
      </w:r>
      <w:r w:rsidR="00135A9E">
        <w:t xml:space="preserve">accounting error) it is not the responsibility of all partners. Limitations: a partner is not relieved in a limited liability if it was the partner’s own negligent or wrongful actin, if the person who did the negligent behaviour is under the partner’s direct supervision, </w:t>
      </w:r>
      <w:r w:rsidR="00DE7930">
        <w:t xml:space="preserve">or if the act was criminal or the partner ought to have known about the act. </w:t>
      </w:r>
    </w:p>
    <w:p w14:paraId="10ACFFD1" w14:textId="6E3390B3" w:rsidR="00DE7930" w:rsidRDefault="00D33C28">
      <w:r>
        <w:t xml:space="preserve">-The law provide for a minimum standard, this can be amended if all partners consent. </w:t>
      </w:r>
    </w:p>
    <w:p w14:paraId="30F62699" w14:textId="68C766BF" w:rsidR="00D33C28" w:rsidRDefault="00D33C28">
      <w:r>
        <w:t>-</w:t>
      </w:r>
      <w:proofErr w:type="gramStart"/>
      <w:r>
        <w:t>partnership</w:t>
      </w:r>
      <w:proofErr w:type="gramEnd"/>
      <w:r>
        <w:t xml:space="preserve"> property </w:t>
      </w:r>
      <w:r w:rsidR="00C07261">
        <w:t>–</w:t>
      </w:r>
      <w:r>
        <w:t xml:space="preserve"> </w:t>
      </w:r>
      <w:r w:rsidR="00C07261">
        <w:t xml:space="preserve">whatever is brought stays with the shop </w:t>
      </w:r>
    </w:p>
    <w:p w14:paraId="06AE31BA" w14:textId="59D808D9" w:rsidR="00F3127C" w:rsidRDefault="00F3127C">
      <w:r>
        <w:t>-</w:t>
      </w:r>
      <w:proofErr w:type="gramStart"/>
      <w:r>
        <w:t>property</w:t>
      </w:r>
      <w:proofErr w:type="gramEnd"/>
      <w:r>
        <w:t xml:space="preserve"> bought by money belonging to the firm is considered to have been bought on account of the firm, you cannot go out there and take those assets as you wish, they belong to the firm </w:t>
      </w:r>
    </w:p>
    <w:p w14:paraId="7D829316" w14:textId="20B68C35" w:rsidR="00E65921" w:rsidRPr="00F52314" w:rsidRDefault="00E65921">
      <w:r>
        <w:t xml:space="preserve">-Rules as to interest – all of the partners are entitled to share equally in the profits of the business, </w:t>
      </w:r>
    </w:p>
    <w:sectPr w:rsidR="00E65921" w:rsidRPr="00F52314"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66E"/>
    <w:rsid w:val="00135A9E"/>
    <w:rsid w:val="00223D30"/>
    <w:rsid w:val="0058446E"/>
    <w:rsid w:val="005B1532"/>
    <w:rsid w:val="00610820"/>
    <w:rsid w:val="0067400A"/>
    <w:rsid w:val="0080145D"/>
    <w:rsid w:val="0088666E"/>
    <w:rsid w:val="009C45D7"/>
    <w:rsid w:val="00B359E9"/>
    <w:rsid w:val="00BB1E63"/>
    <w:rsid w:val="00BE7C72"/>
    <w:rsid w:val="00C07261"/>
    <w:rsid w:val="00D33C28"/>
    <w:rsid w:val="00DE7930"/>
    <w:rsid w:val="00E52946"/>
    <w:rsid w:val="00E65921"/>
    <w:rsid w:val="00F3127C"/>
    <w:rsid w:val="00F52314"/>
    <w:rsid w:val="00F9788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32CB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3</Pages>
  <Words>897</Words>
  <Characters>5114</Characters>
  <Application>Microsoft Macintosh Word</Application>
  <DocSecurity>0</DocSecurity>
  <Lines>42</Lines>
  <Paragraphs>11</Paragraphs>
  <ScaleCrop>false</ScaleCrop>
  <Company>Sass</Company>
  <LinksUpToDate>false</LinksUpToDate>
  <CharactersWithSpaces>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8</cp:revision>
  <dcterms:created xsi:type="dcterms:W3CDTF">2016-06-13T23:07:00Z</dcterms:created>
  <dcterms:modified xsi:type="dcterms:W3CDTF">2016-06-19T17:24:00Z</dcterms:modified>
</cp:coreProperties>
</file>