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7C4" w:rsidRDefault="00774E4B">
      <w:pPr>
        <w:rPr>
          <w:b/>
          <w:sz w:val="28"/>
        </w:rPr>
      </w:pPr>
      <w:r>
        <w:rPr>
          <w:b/>
          <w:sz w:val="28"/>
        </w:rPr>
        <w:t>Chapter 1</w:t>
      </w:r>
    </w:p>
    <w:p w:rsidR="00774E4B" w:rsidRPr="00774E4B" w:rsidRDefault="00774E4B" w:rsidP="00774E4B">
      <w:pPr>
        <w:pStyle w:val="ListParagraph"/>
        <w:numPr>
          <w:ilvl w:val="0"/>
          <w:numId w:val="1"/>
        </w:numPr>
        <w:rPr>
          <w:sz w:val="28"/>
        </w:rPr>
      </w:pPr>
      <w:r>
        <w:t xml:space="preserve">Work in the new economy is increasingly knowledge based, and people, with their capacity to bring valuable intellectual capital to the workplace, are the ultimate foundation of organizational performance </w:t>
      </w:r>
    </w:p>
    <w:p w:rsidR="00774E4B" w:rsidRPr="00774E4B" w:rsidRDefault="00774E4B" w:rsidP="00774E4B">
      <w:pPr>
        <w:pStyle w:val="ListParagraph"/>
        <w:numPr>
          <w:ilvl w:val="0"/>
          <w:numId w:val="1"/>
        </w:numPr>
        <w:rPr>
          <w:sz w:val="28"/>
        </w:rPr>
      </w:pPr>
      <w:r>
        <w:t xml:space="preserve"> Organizations must value the talents and capabilities of a workforce whose members are increasingly diverse with respect to gender age race and ethnicity, able-bodiedness, and lifestyles </w:t>
      </w:r>
    </w:p>
    <w:p w:rsidR="00774E4B" w:rsidRPr="00774E4B" w:rsidRDefault="00774E4B" w:rsidP="00774E4B">
      <w:pPr>
        <w:pStyle w:val="ListParagraph"/>
        <w:numPr>
          <w:ilvl w:val="0"/>
          <w:numId w:val="1"/>
        </w:numPr>
        <w:rPr>
          <w:sz w:val="28"/>
        </w:rPr>
      </w:pPr>
      <w:r>
        <w:t xml:space="preserve">The force of globalization are bringing increased interdependencies among nations and economies as customer markets and resource flows create intense business competition </w:t>
      </w:r>
    </w:p>
    <w:p w:rsidR="00774E4B" w:rsidRPr="000B5250" w:rsidRDefault="00774E4B" w:rsidP="00774E4B">
      <w:pPr>
        <w:pStyle w:val="ListParagraph"/>
        <w:numPr>
          <w:ilvl w:val="0"/>
          <w:numId w:val="1"/>
        </w:numPr>
        <w:rPr>
          <w:sz w:val="28"/>
        </w:rPr>
      </w:pPr>
      <w:r>
        <w:t>Ever-present developments in formations technology are reshaping organizat</w:t>
      </w:r>
      <w:r w:rsidR="000B5250">
        <w:t>ions, changing the nature of work, and increasing the value of knowledge workers</w:t>
      </w:r>
    </w:p>
    <w:p w:rsidR="000B5250" w:rsidRPr="000B5250" w:rsidRDefault="000B5250" w:rsidP="00774E4B">
      <w:pPr>
        <w:pStyle w:val="ListParagraph"/>
        <w:numPr>
          <w:ilvl w:val="0"/>
          <w:numId w:val="1"/>
        </w:numPr>
        <w:rPr>
          <w:sz w:val="28"/>
        </w:rPr>
      </w:pPr>
      <w:r>
        <w:t xml:space="preserve">Society has high expectations for organizations and their member’s to preform with commitment to high ethical standards and in socially responsible  </w:t>
      </w:r>
    </w:p>
    <w:p w:rsidR="000B5250" w:rsidRPr="000B5250" w:rsidRDefault="000B5250" w:rsidP="00774E4B">
      <w:pPr>
        <w:pStyle w:val="ListParagraph"/>
        <w:numPr>
          <w:ilvl w:val="0"/>
          <w:numId w:val="1"/>
        </w:numPr>
        <w:rPr>
          <w:sz w:val="28"/>
        </w:rPr>
      </w:pPr>
      <w:r>
        <w:t xml:space="preserve">Careers in new economy require great personal initiative to build and maintain skill “portfolios” that are always up to date and valuable to employees challenged by the intense competition and the information age </w:t>
      </w:r>
    </w:p>
    <w:p w:rsidR="000B5250" w:rsidRPr="00C43A68" w:rsidRDefault="00C43A68" w:rsidP="00774E4B">
      <w:pPr>
        <w:pStyle w:val="ListParagraph"/>
        <w:numPr>
          <w:ilvl w:val="0"/>
          <w:numId w:val="1"/>
        </w:numPr>
        <w:rPr>
          <w:sz w:val="28"/>
        </w:rPr>
      </w:pPr>
      <w:r>
        <w:t xml:space="preserve">Organizations are collections of people working together to achieve a common purpose </w:t>
      </w:r>
    </w:p>
    <w:p w:rsidR="00C43A68" w:rsidRPr="00C43A68" w:rsidRDefault="00C43A68" w:rsidP="00774E4B">
      <w:pPr>
        <w:pStyle w:val="ListParagraph"/>
        <w:numPr>
          <w:ilvl w:val="0"/>
          <w:numId w:val="1"/>
        </w:numPr>
        <w:rPr>
          <w:sz w:val="28"/>
        </w:rPr>
      </w:pPr>
      <w:r>
        <w:t>As open systems, organizations interact with their environments in the process of transforming resource inputs into product and service outputs</w:t>
      </w:r>
    </w:p>
    <w:p w:rsidR="00C43A68" w:rsidRPr="00C43A68" w:rsidRDefault="00C43A68" w:rsidP="00774E4B">
      <w:pPr>
        <w:pStyle w:val="ListParagraph"/>
        <w:numPr>
          <w:ilvl w:val="0"/>
          <w:numId w:val="1"/>
        </w:numPr>
        <w:rPr>
          <w:sz w:val="28"/>
        </w:rPr>
      </w:pPr>
      <w:r>
        <w:t>Productivity is a measure of the quantity and quality of work performance, with resource costs taken into account</w:t>
      </w:r>
    </w:p>
    <w:p w:rsidR="00C43A68" w:rsidRPr="00C43A68" w:rsidRDefault="00C43A68" w:rsidP="00774E4B">
      <w:pPr>
        <w:pStyle w:val="ListParagraph"/>
        <w:numPr>
          <w:ilvl w:val="0"/>
          <w:numId w:val="1"/>
        </w:numPr>
        <w:rPr>
          <w:sz w:val="28"/>
        </w:rPr>
      </w:pPr>
      <w:r>
        <w:t xml:space="preserve">High preforming organizations are both effective in terms of goal accomplishment and efficient in terms of resource utilization </w:t>
      </w:r>
    </w:p>
    <w:p w:rsidR="00C43A68" w:rsidRPr="00C43A68" w:rsidRDefault="00C43A68" w:rsidP="00774E4B">
      <w:pPr>
        <w:pStyle w:val="ListParagraph"/>
        <w:numPr>
          <w:ilvl w:val="0"/>
          <w:numId w:val="1"/>
        </w:numPr>
        <w:rPr>
          <w:sz w:val="28"/>
        </w:rPr>
      </w:pPr>
      <w:r>
        <w:t>The general environment includes background economic, socio-culture, legal-political, technological, and natural environment conditions</w:t>
      </w:r>
    </w:p>
    <w:p w:rsidR="00C43A68" w:rsidRPr="00C43A68" w:rsidRDefault="00C43A68" w:rsidP="00774E4B">
      <w:pPr>
        <w:pStyle w:val="ListParagraph"/>
        <w:numPr>
          <w:ilvl w:val="0"/>
          <w:numId w:val="1"/>
        </w:numPr>
        <w:rPr>
          <w:sz w:val="28"/>
        </w:rPr>
      </w:pPr>
      <w:r>
        <w:t xml:space="preserve">The specific environment or task environment consists of suppliers, customers, competitors, regulators, and other groups with which an organization interacts </w:t>
      </w:r>
    </w:p>
    <w:p w:rsidR="00C43A68" w:rsidRPr="00C43A68" w:rsidRDefault="00C43A68" w:rsidP="00774E4B">
      <w:pPr>
        <w:pStyle w:val="ListParagraph"/>
        <w:numPr>
          <w:ilvl w:val="0"/>
          <w:numId w:val="1"/>
        </w:numPr>
        <w:rPr>
          <w:sz w:val="28"/>
        </w:rPr>
      </w:pPr>
      <w:r>
        <w:t>Stakeholders are people and constituents affected by an organizations performance and for whom it creates value</w:t>
      </w:r>
    </w:p>
    <w:p w:rsidR="00C43A68" w:rsidRPr="008F7EB8" w:rsidRDefault="00C43A68" w:rsidP="00774E4B">
      <w:pPr>
        <w:pStyle w:val="ListParagraph"/>
        <w:numPr>
          <w:ilvl w:val="0"/>
          <w:numId w:val="1"/>
        </w:numPr>
        <w:rPr>
          <w:sz w:val="28"/>
        </w:rPr>
      </w:pPr>
      <w:r>
        <w:t xml:space="preserve">Stakeholder analysis focuses on the extent to which an organization is creating </w:t>
      </w:r>
      <w:r w:rsidR="008F7EB8">
        <w:t>value for each of its many stakeholders</w:t>
      </w:r>
    </w:p>
    <w:p w:rsidR="008F7EB8" w:rsidRPr="003646DD" w:rsidRDefault="008F7EB8" w:rsidP="00774E4B">
      <w:pPr>
        <w:pStyle w:val="ListParagraph"/>
        <w:numPr>
          <w:ilvl w:val="0"/>
          <w:numId w:val="1"/>
        </w:numPr>
        <w:rPr>
          <w:sz w:val="28"/>
        </w:rPr>
      </w:pPr>
      <w:r>
        <w:t xml:space="preserve">Managers directly support and facilitate the work efforts of people in organizations </w:t>
      </w:r>
    </w:p>
    <w:p w:rsidR="003646DD" w:rsidRPr="003646DD" w:rsidRDefault="003646DD" w:rsidP="003646DD">
      <w:pPr>
        <w:pStyle w:val="ListParagraph"/>
        <w:numPr>
          <w:ilvl w:val="0"/>
          <w:numId w:val="1"/>
        </w:numPr>
        <w:rPr>
          <w:sz w:val="28"/>
        </w:rPr>
      </w:pPr>
      <w:r>
        <w:t>Top managers scan the environment, create vision, and emphasize long term performance goals, middle managers coordinate activates in large departments of divisions, team leaders and supervisors support performance at the team or work unit level</w:t>
      </w:r>
    </w:p>
    <w:p w:rsidR="003646DD" w:rsidRPr="003646DD" w:rsidRDefault="003646DD" w:rsidP="003646DD">
      <w:pPr>
        <w:pStyle w:val="ListParagraph"/>
        <w:numPr>
          <w:ilvl w:val="0"/>
          <w:numId w:val="1"/>
        </w:numPr>
        <w:rPr>
          <w:sz w:val="28"/>
        </w:rPr>
      </w:pPr>
      <w:r>
        <w:t>Functional managers work in specific fields such as finance or marketing, general managers are responsible for larger multifunctional units, administrators are managers in public or non-profit organizations</w:t>
      </w:r>
    </w:p>
    <w:p w:rsidR="003646DD" w:rsidRPr="003646DD" w:rsidRDefault="003646DD" w:rsidP="003646DD">
      <w:pPr>
        <w:pStyle w:val="ListParagraph"/>
        <w:numPr>
          <w:ilvl w:val="0"/>
          <w:numId w:val="1"/>
        </w:numPr>
        <w:rPr>
          <w:sz w:val="28"/>
        </w:rPr>
      </w:pPr>
      <w:r>
        <w:lastRenderedPageBreak/>
        <w:t xml:space="preserve">Managers are held accountable for performance results that the manager depends on other persons to accomplish </w:t>
      </w:r>
    </w:p>
    <w:p w:rsidR="003646DD" w:rsidRPr="003646DD" w:rsidRDefault="003646DD" w:rsidP="003646DD">
      <w:pPr>
        <w:pStyle w:val="ListParagraph"/>
        <w:numPr>
          <w:ilvl w:val="0"/>
          <w:numId w:val="1"/>
        </w:numPr>
        <w:rPr>
          <w:sz w:val="28"/>
        </w:rPr>
      </w:pPr>
      <w:r>
        <w:t xml:space="preserve">The upside down pyramid view of organizations shows operating workers at the top serving customers needs while being supported form below by various levels of management </w:t>
      </w:r>
    </w:p>
    <w:p w:rsidR="003646DD" w:rsidRPr="003646DD" w:rsidRDefault="003646DD" w:rsidP="003646DD">
      <w:pPr>
        <w:pStyle w:val="ListParagraph"/>
        <w:numPr>
          <w:ilvl w:val="0"/>
          <w:numId w:val="1"/>
        </w:numPr>
        <w:rPr>
          <w:sz w:val="28"/>
        </w:rPr>
      </w:pPr>
      <w:r>
        <w:t xml:space="preserve">The changing nature of managerial work emphasizes being good at coaching and supporting others rather than simply that am, directing and order giving </w:t>
      </w:r>
    </w:p>
    <w:p w:rsidR="003646DD" w:rsidRPr="003646DD" w:rsidRDefault="003646DD" w:rsidP="003646DD">
      <w:pPr>
        <w:pStyle w:val="ListParagraph"/>
        <w:numPr>
          <w:ilvl w:val="0"/>
          <w:numId w:val="1"/>
        </w:numPr>
        <w:rPr>
          <w:sz w:val="28"/>
        </w:rPr>
      </w:pPr>
      <w:r>
        <w:t>The management process consists of the four functions of planning, organization, leading, and controlling</w:t>
      </w:r>
    </w:p>
    <w:p w:rsidR="003646DD" w:rsidRPr="003646DD" w:rsidRDefault="003646DD" w:rsidP="003646DD">
      <w:pPr>
        <w:pStyle w:val="ListParagraph"/>
        <w:numPr>
          <w:ilvl w:val="0"/>
          <w:numId w:val="1"/>
        </w:numPr>
        <w:rPr>
          <w:sz w:val="28"/>
        </w:rPr>
      </w:pPr>
      <w:r>
        <w:t xml:space="preserve">Planning sets the direction, organization assembles the human and material resources, leading provides the enthusiasm and direction, controlling ensures results </w:t>
      </w:r>
    </w:p>
    <w:p w:rsidR="003646DD" w:rsidRPr="003646DD" w:rsidRDefault="003646DD" w:rsidP="003646DD">
      <w:pPr>
        <w:pStyle w:val="ListParagraph"/>
        <w:numPr>
          <w:ilvl w:val="0"/>
          <w:numId w:val="1"/>
        </w:numPr>
        <w:rPr>
          <w:sz w:val="28"/>
        </w:rPr>
      </w:pPr>
      <w:r>
        <w:t>Managers implement the four functions in daily work that is intense and stressful, involving long hours and continuous performance pleasure</w:t>
      </w:r>
    </w:p>
    <w:p w:rsidR="003646DD" w:rsidRPr="003646DD" w:rsidRDefault="003646DD" w:rsidP="003646DD">
      <w:pPr>
        <w:pStyle w:val="ListParagraph"/>
        <w:numPr>
          <w:ilvl w:val="0"/>
          <w:numId w:val="1"/>
        </w:numPr>
        <w:rPr>
          <w:sz w:val="28"/>
        </w:rPr>
      </w:pPr>
      <w:r>
        <w:t xml:space="preserve">Managerial success also requires the ability to use interpersonal networks to accomplish well selected task agendas </w:t>
      </w:r>
    </w:p>
    <w:p w:rsidR="003646DD" w:rsidRPr="003646DD" w:rsidRDefault="003646DD" w:rsidP="003646DD">
      <w:pPr>
        <w:pStyle w:val="ListParagraph"/>
        <w:numPr>
          <w:ilvl w:val="0"/>
          <w:numId w:val="1"/>
        </w:numPr>
        <w:rPr>
          <w:sz w:val="28"/>
        </w:rPr>
      </w:pPr>
      <w:r>
        <w:t>Managerial success in this demanding context requires the ability to preform well in interpersonal, informational, and decision making tasks</w:t>
      </w:r>
    </w:p>
    <w:p w:rsidR="003646DD" w:rsidRPr="003646DD" w:rsidRDefault="003646DD" w:rsidP="003646DD">
      <w:pPr>
        <w:pStyle w:val="ListParagraph"/>
        <w:numPr>
          <w:ilvl w:val="0"/>
          <w:numId w:val="1"/>
        </w:numPr>
        <w:rPr>
          <w:sz w:val="28"/>
        </w:rPr>
      </w:pPr>
      <w:r>
        <w:t xml:space="preserve">Careers in the new economy demand continual attention to lifelong learning from all aspects of daily experience and job opportunities  </w:t>
      </w:r>
    </w:p>
    <w:p w:rsidR="003646DD" w:rsidRPr="003646DD" w:rsidRDefault="003646DD" w:rsidP="003646DD">
      <w:pPr>
        <w:pStyle w:val="ListParagraph"/>
        <w:numPr>
          <w:ilvl w:val="0"/>
          <w:numId w:val="1"/>
        </w:numPr>
        <w:rPr>
          <w:sz w:val="28"/>
        </w:rPr>
      </w:pPr>
      <w:r>
        <w:t xml:space="preserve">Skills considered essential for managers are broadly described as technical- ability to use expertise, human-ability to work well with other people, and conceptual- ability to analyze and solve complex problems </w:t>
      </w:r>
    </w:p>
    <w:p w:rsidR="003646DD" w:rsidRPr="003646DD" w:rsidRDefault="003646DD" w:rsidP="003646DD">
      <w:pPr>
        <w:pStyle w:val="ListParagraph"/>
        <w:numPr>
          <w:ilvl w:val="0"/>
          <w:numId w:val="1"/>
        </w:numPr>
        <w:rPr>
          <w:sz w:val="28"/>
        </w:rPr>
      </w:pPr>
      <w:r>
        <w:t xml:space="preserve">Competencies considered as foundations for managerial success include communication, teamwork, self management, leadership, critical thinking and professionalism </w:t>
      </w:r>
    </w:p>
    <w:p w:rsidR="003646DD" w:rsidRDefault="003646DD" w:rsidP="003646DD">
      <w:pPr>
        <w:rPr>
          <w:sz w:val="28"/>
        </w:rPr>
      </w:pPr>
      <w:r>
        <w:rPr>
          <w:sz w:val="28"/>
        </w:rPr>
        <w:t xml:space="preserve">Chapter 2 </w:t>
      </w:r>
    </w:p>
    <w:p w:rsidR="003646DD" w:rsidRPr="003646DD" w:rsidRDefault="003646DD" w:rsidP="003646DD">
      <w:pPr>
        <w:pStyle w:val="ListParagraph"/>
        <w:numPr>
          <w:ilvl w:val="0"/>
          <w:numId w:val="4"/>
        </w:numPr>
        <w:rPr>
          <w:sz w:val="28"/>
        </w:rPr>
      </w:pPr>
      <w:r>
        <w:t xml:space="preserve">Frederick Taylor’s four principles of scientific management focused on the need to carefully select, train, and support workers for individual task performance </w:t>
      </w:r>
    </w:p>
    <w:p w:rsidR="003646DD" w:rsidRPr="003646DD" w:rsidRDefault="003646DD" w:rsidP="003646DD">
      <w:pPr>
        <w:pStyle w:val="ListParagraph"/>
        <w:numPr>
          <w:ilvl w:val="0"/>
          <w:numId w:val="4"/>
        </w:numPr>
        <w:rPr>
          <w:sz w:val="28"/>
        </w:rPr>
      </w:pPr>
      <w:r>
        <w:t xml:space="preserve">Henri Fayol suggested managers should learn what are known as the management functions planning, organization, leading, controlling </w:t>
      </w:r>
    </w:p>
    <w:p w:rsidR="003646DD" w:rsidRPr="003646DD" w:rsidRDefault="003646DD" w:rsidP="003646DD">
      <w:pPr>
        <w:pStyle w:val="ListParagraph"/>
        <w:numPr>
          <w:ilvl w:val="0"/>
          <w:numId w:val="4"/>
        </w:numPr>
        <w:rPr>
          <w:sz w:val="28"/>
        </w:rPr>
      </w:pPr>
      <w:r>
        <w:t xml:space="preserve">Max weber described bureaucracy with its clear hierarchy, formula rules, and well defined jobs as an ideal from of organization </w:t>
      </w:r>
    </w:p>
    <w:p w:rsidR="003646DD" w:rsidRPr="003646DD" w:rsidRDefault="003646DD" w:rsidP="003646DD">
      <w:pPr>
        <w:pStyle w:val="ListParagraph"/>
        <w:numPr>
          <w:ilvl w:val="0"/>
          <w:numId w:val="4"/>
        </w:numPr>
        <w:rPr>
          <w:sz w:val="28"/>
        </w:rPr>
      </w:pPr>
      <w:r>
        <w:t xml:space="preserve">The behavioural approaches shifted management attention toward the human factor as a key element in organizational performance </w:t>
      </w:r>
    </w:p>
    <w:p w:rsidR="003646DD" w:rsidRPr="003646DD" w:rsidRDefault="003646DD" w:rsidP="003646DD">
      <w:pPr>
        <w:pStyle w:val="ListParagraph"/>
        <w:numPr>
          <w:ilvl w:val="0"/>
          <w:numId w:val="4"/>
        </w:numPr>
        <w:rPr>
          <w:sz w:val="28"/>
        </w:rPr>
      </w:pPr>
      <w:r>
        <w:t>Mary parker follet described organizations as communities within which people combine talents to work for a greater good</w:t>
      </w:r>
    </w:p>
    <w:p w:rsidR="003646DD" w:rsidRPr="003646DD" w:rsidRDefault="003646DD" w:rsidP="003646DD">
      <w:pPr>
        <w:pStyle w:val="ListParagraph"/>
        <w:numPr>
          <w:ilvl w:val="0"/>
          <w:numId w:val="4"/>
        </w:numPr>
        <w:rPr>
          <w:sz w:val="28"/>
        </w:rPr>
      </w:pPr>
      <w:r>
        <w:t xml:space="preserve">The Hawthorne studies suggested that work behaviour is influenced by social and psychological forces and that work performance may be improved by better human relations </w:t>
      </w:r>
    </w:p>
    <w:p w:rsidR="003646DD" w:rsidRPr="003646DD" w:rsidRDefault="003646DD" w:rsidP="003646DD">
      <w:pPr>
        <w:pStyle w:val="ListParagraph"/>
        <w:numPr>
          <w:ilvl w:val="0"/>
          <w:numId w:val="4"/>
        </w:numPr>
        <w:rPr>
          <w:sz w:val="28"/>
        </w:rPr>
      </w:pPr>
      <w:r>
        <w:t>Abraham Maslow’s hierarchy of human needs introduced the concept of self actualization and the potential for people to experience self-fulfilment in their work</w:t>
      </w:r>
    </w:p>
    <w:p w:rsidR="003646DD" w:rsidRPr="003646DD" w:rsidRDefault="003646DD" w:rsidP="003646DD">
      <w:pPr>
        <w:pStyle w:val="ListParagraph"/>
        <w:numPr>
          <w:ilvl w:val="0"/>
          <w:numId w:val="4"/>
        </w:numPr>
        <w:rPr>
          <w:sz w:val="28"/>
        </w:rPr>
      </w:pPr>
      <w:r>
        <w:lastRenderedPageBreak/>
        <w:t xml:space="preserve">Douglas McGregor urged managers to shift away from X theory and towards Y theory thinking, which views people as independent, responsible, and capable of self direction in their work </w:t>
      </w:r>
    </w:p>
    <w:p w:rsidR="003646DD" w:rsidRPr="003646DD" w:rsidRDefault="003646DD" w:rsidP="003646DD">
      <w:pPr>
        <w:pStyle w:val="ListParagraph"/>
        <w:numPr>
          <w:ilvl w:val="0"/>
          <w:numId w:val="4"/>
        </w:numPr>
        <w:rPr>
          <w:sz w:val="28"/>
        </w:rPr>
      </w:pPr>
      <w:r>
        <w:t xml:space="preserve">Chris Argyris pointed out that people in the workplace are adults and may react negatively when constrained by strict management practices and rigid organization structures </w:t>
      </w:r>
    </w:p>
    <w:p w:rsidR="003646DD" w:rsidRPr="003646DD" w:rsidRDefault="003646DD" w:rsidP="003646DD">
      <w:pPr>
        <w:pStyle w:val="ListParagraph"/>
        <w:numPr>
          <w:ilvl w:val="0"/>
          <w:numId w:val="4"/>
        </w:numPr>
        <w:rPr>
          <w:sz w:val="28"/>
        </w:rPr>
      </w:pPr>
      <w:r>
        <w:t>Advanced quantitative techniques in decision sciences and operations management can help managers solve complex problems</w:t>
      </w:r>
    </w:p>
    <w:p w:rsidR="003646DD" w:rsidRPr="003646DD" w:rsidRDefault="003646DD" w:rsidP="003646DD">
      <w:pPr>
        <w:pStyle w:val="ListParagraph"/>
        <w:numPr>
          <w:ilvl w:val="0"/>
          <w:numId w:val="4"/>
        </w:numPr>
        <w:rPr>
          <w:sz w:val="28"/>
        </w:rPr>
      </w:pPr>
      <w:r>
        <w:t>Organizations are open systems that interact with their external environment, while consisting of many internal subsystems that must work together in a coordinated way to support the organizations success</w:t>
      </w:r>
    </w:p>
    <w:p w:rsidR="003646DD" w:rsidRPr="003646DD" w:rsidRDefault="003646DD" w:rsidP="003646DD">
      <w:pPr>
        <w:pStyle w:val="ListParagraph"/>
        <w:numPr>
          <w:ilvl w:val="0"/>
          <w:numId w:val="4"/>
        </w:numPr>
        <w:rPr>
          <w:sz w:val="28"/>
        </w:rPr>
      </w:pPr>
      <w:r>
        <w:t>Contingency thinking avoids one best way arguments, instead recognizing the need to understand situational differences and respond appropriately to them</w:t>
      </w:r>
    </w:p>
    <w:p w:rsidR="003646DD" w:rsidRPr="003646DD" w:rsidRDefault="003646DD" w:rsidP="003646DD">
      <w:pPr>
        <w:pStyle w:val="ListParagraph"/>
        <w:numPr>
          <w:ilvl w:val="0"/>
          <w:numId w:val="4"/>
        </w:numPr>
        <w:rPr>
          <w:sz w:val="28"/>
        </w:rPr>
      </w:pPr>
      <w:r>
        <w:t xml:space="preserve">Quality management focuses on making total commitment to product and service quality throughout an organization, maintaining continuous improvement and meeting worldwide quality standards such as iso certification </w:t>
      </w:r>
    </w:p>
    <w:p w:rsidR="003646DD" w:rsidRPr="003646DD" w:rsidRDefault="003646DD" w:rsidP="003646DD">
      <w:pPr>
        <w:pStyle w:val="ListParagraph"/>
        <w:numPr>
          <w:ilvl w:val="0"/>
          <w:numId w:val="4"/>
        </w:numPr>
        <w:rPr>
          <w:sz w:val="28"/>
        </w:rPr>
      </w:pPr>
      <w:r>
        <w:t xml:space="preserve"> Knowledge management is a process for developing, organizing, sharing, and using knowledge to facilitate organizational performance and create and environment for ongoing learning</w:t>
      </w:r>
    </w:p>
    <w:p w:rsidR="003646DD" w:rsidRPr="003646DD" w:rsidRDefault="003646DD" w:rsidP="003646DD">
      <w:pPr>
        <w:pStyle w:val="ListParagraph"/>
        <w:numPr>
          <w:ilvl w:val="0"/>
          <w:numId w:val="4"/>
        </w:numPr>
        <w:rPr>
          <w:sz w:val="28"/>
        </w:rPr>
      </w:pPr>
      <w:r>
        <w:t xml:space="preserve">Evidence based management uses findings from rigorous scientific research to identify management practices for high performances </w:t>
      </w:r>
    </w:p>
    <w:p w:rsidR="003646DD" w:rsidRDefault="003646DD" w:rsidP="003646DD">
      <w:pPr>
        <w:rPr>
          <w:sz w:val="28"/>
        </w:rPr>
      </w:pPr>
      <w:r>
        <w:rPr>
          <w:sz w:val="28"/>
        </w:rPr>
        <w:t>Chapter 3</w:t>
      </w:r>
    </w:p>
    <w:p w:rsidR="003646DD" w:rsidRDefault="003646DD" w:rsidP="003646DD">
      <w:pPr>
        <w:pStyle w:val="ListParagraph"/>
        <w:numPr>
          <w:ilvl w:val="0"/>
          <w:numId w:val="5"/>
        </w:numPr>
      </w:pPr>
      <w:r>
        <w:t>Global managers are informed about international developments and are competent in working with people from different cultures</w:t>
      </w:r>
    </w:p>
    <w:p w:rsidR="003646DD" w:rsidRDefault="003646DD" w:rsidP="003646DD">
      <w:pPr>
        <w:pStyle w:val="ListParagraph"/>
        <w:numPr>
          <w:ilvl w:val="0"/>
          <w:numId w:val="5"/>
        </w:numPr>
      </w:pPr>
      <w:r>
        <w:t xml:space="preserve">The forces of globalization create international business opportunities to pursue profits, customers, capital, and low-cost suppliers and labour in different countries </w:t>
      </w:r>
    </w:p>
    <w:p w:rsidR="003646DD" w:rsidRDefault="003646DD" w:rsidP="003646DD">
      <w:pPr>
        <w:pStyle w:val="ListParagraph"/>
        <w:numPr>
          <w:ilvl w:val="0"/>
          <w:numId w:val="5"/>
        </w:numPr>
      </w:pPr>
      <w:r>
        <w:t xml:space="preserve">Market entry strategies for international business include global scouring, exporting and importing, and licensing in foreign countries </w:t>
      </w:r>
    </w:p>
    <w:p w:rsidR="003646DD" w:rsidRDefault="003646DD" w:rsidP="003646DD">
      <w:pPr>
        <w:pStyle w:val="ListParagraph"/>
        <w:numPr>
          <w:ilvl w:val="0"/>
          <w:numId w:val="5"/>
        </w:numPr>
      </w:pPr>
      <w:r>
        <w:t xml:space="preserve">Direct investment strategies of international business include establishing joint ventures or wholly owned subsidiaries in foreign countries </w:t>
      </w:r>
    </w:p>
    <w:p w:rsidR="003646DD" w:rsidRDefault="003646DD" w:rsidP="003646DD">
      <w:pPr>
        <w:pStyle w:val="ListParagraph"/>
        <w:numPr>
          <w:ilvl w:val="0"/>
          <w:numId w:val="5"/>
        </w:numPr>
      </w:pPr>
      <w:r>
        <w:t>General environment differences including legal and political systems often complicate international business activities</w:t>
      </w:r>
    </w:p>
    <w:p w:rsidR="003646DD" w:rsidRDefault="003646DD" w:rsidP="003646DD">
      <w:pPr>
        <w:pStyle w:val="ListParagraph"/>
        <w:numPr>
          <w:ilvl w:val="0"/>
          <w:numId w:val="5"/>
        </w:numPr>
      </w:pPr>
      <w:r>
        <w:t>Regional economic alliances such as NAFTA, the EU, APEC, and SADC link nations of the world with the goal of promoting economic development</w:t>
      </w:r>
    </w:p>
    <w:p w:rsidR="003646DD" w:rsidRDefault="003646DD" w:rsidP="003646DD">
      <w:pPr>
        <w:pStyle w:val="ListParagraph"/>
        <w:numPr>
          <w:ilvl w:val="0"/>
          <w:numId w:val="5"/>
        </w:numPr>
      </w:pPr>
      <w:r>
        <w:t>The WTO is a global institution that promotes free trade and open markets around the world</w:t>
      </w:r>
    </w:p>
    <w:p w:rsidR="003646DD" w:rsidRDefault="003646DD" w:rsidP="003646DD">
      <w:pPr>
        <w:pStyle w:val="ListParagraph"/>
        <w:numPr>
          <w:ilvl w:val="0"/>
          <w:numId w:val="5"/>
        </w:numPr>
      </w:pPr>
      <w:r>
        <w:t>A global corporation or MNC is a business with extensive operation in multiple foreign countries</w:t>
      </w:r>
    </w:p>
    <w:p w:rsidR="003646DD" w:rsidRDefault="003646DD" w:rsidP="003646DD">
      <w:pPr>
        <w:pStyle w:val="ListParagraph"/>
        <w:numPr>
          <w:ilvl w:val="0"/>
          <w:numId w:val="5"/>
        </w:numPr>
      </w:pPr>
      <w:r>
        <w:t>A transnational corporation tries to operate globally without a strong national identity and with a worldwide mission and strategies</w:t>
      </w:r>
    </w:p>
    <w:p w:rsidR="003646DD" w:rsidRDefault="003646DD" w:rsidP="003646DD">
      <w:pPr>
        <w:pStyle w:val="ListParagraph"/>
        <w:numPr>
          <w:ilvl w:val="0"/>
          <w:numId w:val="5"/>
        </w:numPr>
      </w:pPr>
      <w:r>
        <w:t xml:space="preserve">MNCs can benefit host countries by offering broader tax bases, new technologies, and employment opportunities </w:t>
      </w:r>
    </w:p>
    <w:p w:rsidR="003646DD" w:rsidRDefault="003646DD" w:rsidP="003646DD">
      <w:pPr>
        <w:pStyle w:val="ListParagraph"/>
        <w:numPr>
          <w:ilvl w:val="0"/>
          <w:numId w:val="5"/>
        </w:numPr>
      </w:pPr>
      <w:r>
        <w:t>MNCs can cause problems for host countries if they interfere in local government, extract excessive profits, and dominate the local economy</w:t>
      </w:r>
    </w:p>
    <w:p w:rsidR="003646DD" w:rsidRDefault="003646DD" w:rsidP="003646DD">
      <w:pPr>
        <w:pStyle w:val="ListParagraph"/>
        <w:numPr>
          <w:ilvl w:val="0"/>
          <w:numId w:val="5"/>
        </w:numPr>
      </w:pPr>
      <w:r>
        <w:lastRenderedPageBreak/>
        <w:t>Ethics challenges facing MNCs include corruption, child labour and sweatshops, and sustainable development</w:t>
      </w:r>
    </w:p>
    <w:p w:rsidR="003646DD" w:rsidRDefault="003646DD" w:rsidP="003646DD">
      <w:pPr>
        <w:pStyle w:val="ListParagraph"/>
        <w:numPr>
          <w:ilvl w:val="0"/>
          <w:numId w:val="5"/>
        </w:numPr>
      </w:pPr>
      <w:r>
        <w:t>Culture is a shared set of beliefs, values, and behavioural patterns common to a group of people</w:t>
      </w:r>
    </w:p>
    <w:p w:rsidR="003646DD" w:rsidRDefault="003646DD" w:rsidP="003646DD">
      <w:pPr>
        <w:pStyle w:val="ListParagraph"/>
        <w:numPr>
          <w:ilvl w:val="0"/>
          <w:numId w:val="5"/>
        </w:numPr>
      </w:pPr>
      <w:r>
        <w:t>Culture shock is the discomfort people sometimes experience when interacting with person from cultures different from their own</w:t>
      </w:r>
    </w:p>
    <w:p w:rsidR="003646DD" w:rsidRDefault="003646DD" w:rsidP="003646DD">
      <w:pPr>
        <w:pStyle w:val="ListParagraph"/>
        <w:numPr>
          <w:ilvl w:val="0"/>
          <w:numId w:val="5"/>
        </w:numPr>
      </w:pPr>
      <w:r>
        <w:t>Culture intelligence is an individual capacity to understand, respect, and adapt to cultural differences</w:t>
      </w:r>
    </w:p>
    <w:p w:rsidR="003646DD" w:rsidRDefault="003646DD" w:rsidP="003646DD">
      <w:pPr>
        <w:pStyle w:val="ListParagraph"/>
        <w:numPr>
          <w:ilvl w:val="0"/>
          <w:numId w:val="5"/>
        </w:numPr>
      </w:pPr>
      <w:r>
        <w:t>Hall’s “silent” languages of culture include the use of context, time, and interpersonal space</w:t>
      </w:r>
    </w:p>
    <w:p w:rsidR="003646DD" w:rsidRDefault="003646DD" w:rsidP="003646DD">
      <w:pPr>
        <w:pStyle w:val="ListParagraph"/>
        <w:numPr>
          <w:ilvl w:val="0"/>
          <w:numId w:val="5"/>
        </w:numPr>
      </w:pPr>
      <w:r>
        <w:t>Hofstede’s five dimensions of value differences in national cultures are power distance, uncertainty avoidance, masculinity, individualism, time orientation</w:t>
      </w:r>
    </w:p>
    <w:p w:rsidR="003646DD" w:rsidRDefault="003646DD" w:rsidP="003646DD">
      <w:pPr>
        <w:pStyle w:val="ListParagraph"/>
        <w:numPr>
          <w:ilvl w:val="0"/>
          <w:numId w:val="5"/>
        </w:numPr>
      </w:pPr>
      <w:r>
        <w:t>The field of comparative management studies how management is practised around the world and how management ideas are transferred from one country to another</w:t>
      </w:r>
    </w:p>
    <w:p w:rsidR="003646DD" w:rsidRDefault="003646DD" w:rsidP="003646DD">
      <w:pPr>
        <w:pStyle w:val="ListParagraph"/>
        <w:numPr>
          <w:ilvl w:val="0"/>
          <w:numId w:val="5"/>
        </w:numPr>
      </w:pPr>
      <w:r>
        <w:t>Project GLOBE is an extensive worldwide study of management and leadership that identified country clusters that varied on nine cultural dimensions</w:t>
      </w:r>
    </w:p>
    <w:p w:rsidR="003646DD" w:rsidRDefault="003646DD" w:rsidP="003646DD">
      <w:pPr>
        <w:pStyle w:val="ListParagraph"/>
        <w:numPr>
          <w:ilvl w:val="0"/>
          <w:numId w:val="5"/>
        </w:numPr>
      </w:pPr>
      <w:r>
        <w:t xml:space="preserve">Attitudes toward global management and global learning vary form ethnocentric </w:t>
      </w:r>
      <w:r w:rsidR="008D07EE">
        <w:t>too</w:t>
      </w:r>
      <w:r>
        <w:t xml:space="preserve"> polycentric </w:t>
      </w:r>
      <w:r w:rsidR="008D07EE">
        <w:t>too</w:t>
      </w:r>
      <w:r>
        <w:t xml:space="preserve"> geocentric</w:t>
      </w:r>
    </w:p>
    <w:p w:rsidR="003646DD" w:rsidRDefault="003646DD" w:rsidP="003646DD">
      <w:pPr>
        <w:pStyle w:val="ListParagraph"/>
        <w:numPr>
          <w:ilvl w:val="0"/>
          <w:numId w:val="5"/>
        </w:numPr>
      </w:pPr>
      <w:r>
        <w:t xml:space="preserve">Because management practices are influenced by cultural values, global management learning must recognize that successful practices in one culture may work less in another </w:t>
      </w:r>
    </w:p>
    <w:p w:rsidR="003646DD" w:rsidRDefault="00B84904" w:rsidP="003646DD">
      <w:pPr>
        <w:rPr>
          <w:b/>
        </w:rPr>
      </w:pPr>
      <w:r>
        <w:rPr>
          <w:b/>
        </w:rPr>
        <w:t>Chapter 4</w:t>
      </w:r>
    </w:p>
    <w:p w:rsidR="00B84904" w:rsidRDefault="00B84904" w:rsidP="00B84904">
      <w:pPr>
        <w:pStyle w:val="ListParagraph"/>
        <w:numPr>
          <w:ilvl w:val="0"/>
          <w:numId w:val="6"/>
        </w:numPr>
      </w:pPr>
      <w:r>
        <w:t>Ethical behaviour is that which accepted as “good” or “right” as opposed to “bad” or “wrong”</w:t>
      </w:r>
    </w:p>
    <w:p w:rsidR="00B84904" w:rsidRDefault="00B84904" w:rsidP="00B84904">
      <w:pPr>
        <w:pStyle w:val="ListParagraph"/>
        <w:numPr>
          <w:ilvl w:val="0"/>
          <w:numId w:val="6"/>
        </w:numPr>
      </w:pPr>
      <w:r>
        <w:t>Because an action is not illegal does not necessarily make it ethical in given situation</w:t>
      </w:r>
    </w:p>
    <w:p w:rsidR="00B84904" w:rsidRDefault="00B84904" w:rsidP="00B84904">
      <w:pPr>
        <w:pStyle w:val="ListParagraph"/>
        <w:numPr>
          <w:ilvl w:val="0"/>
          <w:numId w:val="6"/>
        </w:numPr>
      </w:pPr>
      <w:r>
        <w:t>Because values vary, the question “what is ethical behaviour” may be answered differently by different people</w:t>
      </w:r>
    </w:p>
    <w:p w:rsidR="00B84904" w:rsidRDefault="00B84904" w:rsidP="00B84904">
      <w:pPr>
        <w:pStyle w:val="ListParagraph"/>
        <w:numPr>
          <w:ilvl w:val="0"/>
          <w:numId w:val="6"/>
        </w:numPr>
      </w:pPr>
      <w:r>
        <w:t xml:space="preserve">The utilitarian, individualism, moral rights, and justice views offer alternative ways to thinking about ethical behaviour </w:t>
      </w:r>
    </w:p>
    <w:p w:rsidR="00B84904" w:rsidRDefault="00B84904" w:rsidP="00B84904">
      <w:pPr>
        <w:pStyle w:val="ListParagraph"/>
        <w:numPr>
          <w:ilvl w:val="0"/>
          <w:numId w:val="6"/>
        </w:numPr>
      </w:pPr>
      <w:r>
        <w:t xml:space="preserve">Cultural relativism argues that no culture is ethically superior to any other, universalism argues that certain ethical standards apply everywhere </w:t>
      </w:r>
    </w:p>
    <w:p w:rsidR="00B84904" w:rsidRDefault="00B84904" w:rsidP="00B84904">
      <w:pPr>
        <w:pStyle w:val="ListParagraph"/>
        <w:numPr>
          <w:ilvl w:val="0"/>
          <w:numId w:val="6"/>
        </w:numPr>
      </w:pPr>
      <w:r>
        <w:t xml:space="preserve">An ethical dilemma occurs when someone must decide whether to pursue a course of action that, although offering the potential for personal or organizational benefit or both, may be unethical </w:t>
      </w:r>
    </w:p>
    <w:p w:rsidR="00B84904" w:rsidRDefault="00B84904" w:rsidP="00B84904">
      <w:pPr>
        <w:pStyle w:val="ListParagraph"/>
        <w:numPr>
          <w:ilvl w:val="0"/>
          <w:numId w:val="6"/>
        </w:numPr>
      </w:pPr>
      <w:r>
        <w:t>Managers report that their ethical dilemmas often involve conflicts with superiors, customers, and subordinates over such matters as dishonesty in advertising and communications, as well as pressure from bosses to do unethical things</w:t>
      </w:r>
    </w:p>
    <w:p w:rsidR="00B84904" w:rsidRDefault="00B84904" w:rsidP="00B84904">
      <w:pPr>
        <w:pStyle w:val="ListParagraph"/>
        <w:numPr>
          <w:ilvl w:val="0"/>
          <w:numId w:val="6"/>
        </w:numPr>
      </w:pPr>
      <w:r>
        <w:t>Common rationalizations for unethical behaviour include believing the behaviour is not illegal, is in everyone’s best interests, will never be noticed, or will be supported by the organization</w:t>
      </w:r>
    </w:p>
    <w:p w:rsidR="00B84904" w:rsidRDefault="00B84904" w:rsidP="00B84904">
      <w:pPr>
        <w:pStyle w:val="ListParagraph"/>
        <w:numPr>
          <w:ilvl w:val="0"/>
          <w:numId w:val="6"/>
        </w:numPr>
      </w:pPr>
      <w:r>
        <w:t>Ethics training can help people better deal with ethical dilemmas in the workplace</w:t>
      </w:r>
    </w:p>
    <w:p w:rsidR="00B84904" w:rsidRDefault="00B84904" w:rsidP="00B84904">
      <w:pPr>
        <w:pStyle w:val="ListParagraph"/>
        <w:numPr>
          <w:ilvl w:val="0"/>
          <w:numId w:val="6"/>
        </w:numPr>
      </w:pPr>
      <w:r>
        <w:t>Whistleblowers expose the un</w:t>
      </w:r>
      <w:r w:rsidR="00841710">
        <w:t xml:space="preserve">ethical acts of others in organizations, even while facing career risks for doing so </w:t>
      </w:r>
    </w:p>
    <w:p w:rsidR="00841710" w:rsidRDefault="00841710" w:rsidP="00B84904">
      <w:pPr>
        <w:pStyle w:val="ListParagraph"/>
        <w:numPr>
          <w:ilvl w:val="0"/>
          <w:numId w:val="6"/>
        </w:numPr>
      </w:pPr>
      <w:r>
        <w:t xml:space="preserve">Top management sets an ethical tone for the organizations as a whole, while all managers are responsible for acting as positive models of ethical behaviour </w:t>
      </w:r>
    </w:p>
    <w:p w:rsidR="00841710" w:rsidRDefault="00841710" w:rsidP="00B84904">
      <w:pPr>
        <w:pStyle w:val="ListParagraph"/>
        <w:numPr>
          <w:ilvl w:val="0"/>
          <w:numId w:val="6"/>
        </w:numPr>
      </w:pPr>
      <w:r>
        <w:t xml:space="preserve">Written codes of ethical conduct formally state what an organization expects of it employees regrading ethical behaviour at work </w:t>
      </w:r>
    </w:p>
    <w:p w:rsidR="00841710" w:rsidRDefault="00841710" w:rsidP="00B84904">
      <w:pPr>
        <w:pStyle w:val="ListParagraph"/>
        <w:numPr>
          <w:ilvl w:val="0"/>
          <w:numId w:val="6"/>
        </w:numPr>
      </w:pPr>
      <w:r>
        <w:lastRenderedPageBreak/>
        <w:t xml:space="preserve">Immoral managers intentionally choose to behave unethically, amoral managers disregard the ethical of their actions or decisions, moral managers consider ethical behaviour a personal goal </w:t>
      </w:r>
    </w:p>
    <w:p w:rsidR="00841710" w:rsidRDefault="00841710" w:rsidP="00B84904">
      <w:pPr>
        <w:pStyle w:val="ListParagraph"/>
        <w:numPr>
          <w:ilvl w:val="0"/>
          <w:numId w:val="6"/>
        </w:numPr>
      </w:pPr>
      <w:r>
        <w:t xml:space="preserve">Social entrepreneurs pursue ethical goals in seeking novel ways to help social problems </w:t>
      </w:r>
    </w:p>
    <w:p w:rsidR="00841710" w:rsidRDefault="00841710" w:rsidP="00B84904">
      <w:pPr>
        <w:pStyle w:val="ListParagraph"/>
        <w:numPr>
          <w:ilvl w:val="0"/>
          <w:numId w:val="6"/>
        </w:numPr>
      </w:pPr>
      <w:r>
        <w:t xml:space="preserve">Social responsibility is an obligation of the organization to act in ways that serve both its own interests and the interests of its many stakeholders </w:t>
      </w:r>
    </w:p>
    <w:p w:rsidR="00187B07" w:rsidRDefault="00187B07" w:rsidP="00B84904">
      <w:pPr>
        <w:pStyle w:val="ListParagraph"/>
        <w:numPr>
          <w:ilvl w:val="0"/>
          <w:numId w:val="6"/>
        </w:numPr>
      </w:pPr>
      <w:r>
        <w:t xml:space="preserve">An organizations social performance </w:t>
      </w:r>
      <w:r w:rsidR="008D07EE">
        <w:t>can be</w:t>
      </w:r>
      <w:r>
        <w:t xml:space="preserve"> evaluated on how well it meets economic, legal, ethical, and discretionary, responsibilities </w:t>
      </w:r>
    </w:p>
    <w:p w:rsidR="00187B07" w:rsidRDefault="00187B07" w:rsidP="00B84904">
      <w:pPr>
        <w:pStyle w:val="ListParagraph"/>
        <w:numPr>
          <w:ilvl w:val="0"/>
          <w:numId w:val="6"/>
        </w:numPr>
      </w:pPr>
      <w:r>
        <w:t>Corporate strategies in response to demands for socially responsible behaviour include obstruction, defence, accommodation, and proaction</w:t>
      </w:r>
    </w:p>
    <w:p w:rsidR="00187B07" w:rsidRDefault="00187B07" w:rsidP="00B84904">
      <w:pPr>
        <w:pStyle w:val="ListParagraph"/>
        <w:numPr>
          <w:ilvl w:val="0"/>
          <w:numId w:val="6"/>
        </w:numPr>
      </w:pPr>
      <w:r>
        <w:t xml:space="preserve">Corporate governance is the responsibility of a board of directors to oversee the performance by top management of a firm </w:t>
      </w:r>
    </w:p>
    <w:p w:rsidR="001B3080" w:rsidRDefault="00187B07" w:rsidP="00B84904">
      <w:pPr>
        <w:pStyle w:val="ListParagraph"/>
        <w:numPr>
          <w:ilvl w:val="0"/>
          <w:numId w:val="6"/>
        </w:numPr>
      </w:pPr>
      <w:r>
        <w:t xml:space="preserve">Managers should exercise ethical self-governance by making sure that performance is achieved </w:t>
      </w:r>
      <w:r w:rsidR="001B3080">
        <w:t xml:space="preserve">with commitments to high ethical standards and by socially responsible means </w:t>
      </w:r>
    </w:p>
    <w:p w:rsidR="001B3080" w:rsidRDefault="001B3080" w:rsidP="00B84904">
      <w:pPr>
        <w:pStyle w:val="ListParagraph"/>
        <w:numPr>
          <w:ilvl w:val="0"/>
          <w:numId w:val="6"/>
        </w:numPr>
      </w:pPr>
      <w:r>
        <w:t xml:space="preserve">There are many reasons why an organizations sustainability focus makes business sense, including cost reduction, preserving resources, legislative compliance, reputation, and being the right thing to do </w:t>
      </w:r>
    </w:p>
    <w:p w:rsidR="00187B07" w:rsidRPr="001B3080" w:rsidRDefault="001B3080" w:rsidP="001B3080">
      <w:pPr>
        <w:rPr>
          <w:b/>
        </w:rPr>
      </w:pPr>
      <w:r>
        <w:rPr>
          <w:b/>
        </w:rPr>
        <w:t>Chapter 5</w:t>
      </w:r>
      <w:r w:rsidR="00187B07">
        <w:t xml:space="preserve"> </w:t>
      </w:r>
    </w:p>
    <w:p w:rsidR="001B3080" w:rsidRDefault="001B3080" w:rsidP="00B84904">
      <w:pPr>
        <w:pStyle w:val="ListParagraph"/>
        <w:numPr>
          <w:ilvl w:val="0"/>
          <w:numId w:val="6"/>
        </w:numPr>
      </w:pPr>
      <w:r>
        <w:t>Entrepreneurship is risk-taking behaviour that results in the creation of new opportunities</w:t>
      </w:r>
    </w:p>
    <w:p w:rsidR="001B3080" w:rsidRDefault="001B3080" w:rsidP="00B84904">
      <w:pPr>
        <w:pStyle w:val="ListParagraph"/>
        <w:numPr>
          <w:ilvl w:val="0"/>
          <w:numId w:val="6"/>
        </w:numPr>
      </w:pPr>
      <w:r>
        <w:t xml:space="preserve">An entrepreneur takes risks to pursue opportunities in situations that others may view as threats </w:t>
      </w:r>
    </w:p>
    <w:p w:rsidR="001B3080" w:rsidRDefault="001B3080" w:rsidP="00B84904">
      <w:pPr>
        <w:pStyle w:val="ListParagraph"/>
        <w:numPr>
          <w:ilvl w:val="0"/>
          <w:numId w:val="6"/>
        </w:numPr>
      </w:pPr>
      <w:r>
        <w:t>Entrepreneurs tend to be creative people who are self-confident, determined, resilient, adaptable, and driven to excel, they like to be masters of their own destinies</w:t>
      </w:r>
    </w:p>
    <w:p w:rsidR="00187B07" w:rsidRDefault="001B3080" w:rsidP="00B84904">
      <w:pPr>
        <w:pStyle w:val="ListParagraph"/>
        <w:numPr>
          <w:ilvl w:val="0"/>
          <w:numId w:val="6"/>
        </w:numPr>
      </w:pPr>
      <w:r>
        <w:t xml:space="preserve">Women and members of visible minorities are well represented among entrepreneurs, with some being driven by necessity or lack of alternative career options  </w:t>
      </w:r>
    </w:p>
    <w:p w:rsidR="00187B07" w:rsidRDefault="00A20866" w:rsidP="00B84904">
      <w:pPr>
        <w:pStyle w:val="ListParagraph"/>
        <w:numPr>
          <w:ilvl w:val="0"/>
          <w:numId w:val="6"/>
        </w:numPr>
      </w:pPr>
      <w:r>
        <w:t>Entrepreneurship results in the founding of many small businesses that offer job creation and other benefits</w:t>
      </w:r>
    </w:p>
    <w:p w:rsidR="00A20866" w:rsidRDefault="00A20866" w:rsidP="00B84904">
      <w:pPr>
        <w:pStyle w:val="ListParagraph"/>
        <w:numPr>
          <w:ilvl w:val="0"/>
          <w:numId w:val="6"/>
        </w:numPr>
      </w:pPr>
      <w:r>
        <w:t xml:space="preserve">The internet has opened a whole new array of entrepreneurial possibilities for small businesses </w:t>
      </w:r>
    </w:p>
    <w:p w:rsidR="00A20866" w:rsidRDefault="00A20866" w:rsidP="00B84904">
      <w:pPr>
        <w:pStyle w:val="ListParagraph"/>
        <w:numPr>
          <w:ilvl w:val="0"/>
          <w:numId w:val="6"/>
        </w:numPr>
      </w:pPr>
      <w:r>
        <w:t>Family businesses, ones owned and financially controlled by family members, represent the largest percentage of business operating worldwide, they sometimes have succession problems</w:t>
      </w:r>
    </w:p>
    <w:p w:rsidR="00A20866" w:rsidRDefault="00A20866" w:rsidP="00B84904">
      <w:pPr>
        <w:pStyle w:val="ListParagraph"/>
        <w:numPr>
          <w:ilvl w:val="0"/>
          <w:numId w:val="6"/>
        </w:numPr>
      </w:pPr>
      <w:r>
        <w:t xml:space="preserve">Small businesses have a high failure rate, with as many as 60-80 percent failing within five years, many failures are the result of poor management </w:t>
      </w:r>
    </w:p>
    <w:p w:rsidR="00A20866" w:rsidRDefault="00A20866" w:rsidP="00B84904">
      <w:pPr>
        <w:pStyle w:val="ListParagraph"/>
        <w:numPr>
          <w:ilvl w:val="0"/>
          <w:numId w:val="6"/>
        </w:numPr>
      </w:pPr>
      <w:r>
        <w:t xml:space="preserve">Entrepreneurship firms tend to follow the life cycle stages birth, breakthrough, and maturity, with each stage offering different management challenges </w:t>
      </w:r>
    </w:p>
    <w:p w:rsidR="00A20866" w:rsidRDefault="00A20866" w:rsidP="00B84904">
      <w:pPr>
        <w:pStyle w:val="ListParagraph"/>
        <w:numPr>
          <w:ilvl w:val="0"/>
          <w:numId w:val="6"/>
        </w:numPr>
      </w:pPr>
      <w:r>
        <w:t>A new start-up should be guided by a good business plan that describes the intended nature of the business, how it will operate, and how financing will be obtained</w:t>
      </w:r>
    </w:p>
    <w:p w:rsidR="00A20866" w:rsidRDefault="00A20866" w:rsidP="00B84904">
      <w:pPr>
        <w:pStyle w:val="ListParagraph"/>
        <w:numPr>
          <w:ilvl w:val="0"/>
          <w:numId w:val="6"/>
        </w:numPr>
      </w:pPr>
      <w:r>
        <w:t>An important choice is the form of business ownership, with the proprietorship, corporate, and limited liability forms offering different advantages and disadvantages</w:t>
      </w:r>
    </w:p>
    <w:p w:rsidR="00A20866" w:rsidRDefault="00A20866" w:rsidP="00B84904">
      <w:pPr>
        <w:pStyle w:val="ListParagraph"/>
        <w:numPr>
          <w:ilvl w:val="0"/>
          <w:numId w:val="6"/>
        </w:numPr>
      </w:pPr>
      <w:r>
        <w:t>Two basic ways of financing a new venture are through debt financing – taking loans, equity financing- exchanging ownership shares in return for outside investment</w:t>
      </w:r>
    </w:p>
    <w:p w:rsidR="00A20866" w:rsidRDefault="00A20866" w:rsidP="00B84904">
      <w:pPr>
        <w:pStyle w:val="ListParagraph"/>
        <w:numPr>
          <w:ilvl w:val="0"/>
          <w:numId w:val="6"/>
        </w:numPr>
      </w:pPr>
      <w:r>
        <w:t>Venture capitalists pool capital and invest in ventures in return for equity in the business, an angel investor is a wealthy individual who invests money in return for equity in a new venture</w:t>
      </w:r>
    </w:p>
    <w:p w:rsidR="00A20866" w:rsidRDefault="00A20866" w:rsidP="00A20866">
      <w:pPr>
        <w:rPr>
          <w:b/>
        </w:rPr>
      </w:pPr>
    </w:p>
    <w:p w:rsidR="00A20866" w:rsidRDefault="00A20866" w:rsidP="00A20866">
      <w:pPr>
        <w:rPr>
          <w:b/>
        </w:rPr>
      </w:pPr>
      <w:r>
        <w:rPr>
          <w:b/>
        </w:rPr>
        <w:lastRenderedPageBreak/>
        <w:t>Chapter 6</w:t>
      </w:r>
    </w:p>
    <w:p w:rsidR="00A20866" w:rsidRPr="00A20866" w:rsidRDefault="00A20866" w:rsidP="00A20866">
      <w:pPr>
        <w:pStyle w:val="ListParagraph"/>
        <w:numPr>
          <w:ilvl w:val="0"/>
          <w:numId w:val="7"/>
        </w:numPr>
        <w:rPr>
          <w:b/>
        </w:rPr>
      </w:pPr>
      <w:r>
        <w:t xml:space="preserve">Planning is the process of setting </w:t>
      </w:r>
      <w:r w:rsidR="008D07EE">
        <w:t>performance</w:t>
      </w:r>
      <w:r>
        <w:t xml:space="preserve"> objectives and </w:t>
      </w:r>
      <w:r w:rsidR="008D07EE">
        <w:t>determining</w:t>
      </w:r>
      <w:r>
        <w:t xml:space="preserve"> what should be done to accomplish them </w:t>
      </w:r>
    </w:p>
    <w:p w:rsidR="00A20866" w:rsidRPr="00A20866" w:rsidRDefault="00A20866" w:rsidP="00A20866">
      <w:pPr>
        <w:pStyle w:val="ListParagraph"/>
        <w:numPr>
          <w:ilvl w:val="0"/>
          <w:numId w:val="7"/>
        </w:numPr>
        <w:rPr>
          <w:b/>
        </w:rPr>
      </w:pPr>
      <w:r>
        <w:t>A plan Is set of intended actions for accomplishing important objectives</w:t>
      </w:r>
    </w:p>
    <w:p w:rsidR="00255321" w:rsidRPr="00255321" w:rsidRDefault="00255321" w:rsidP="00255321">
      <w:pPr>
        <w:pStyle w:val="ListParagraph"/>
        <w:numPr>
          <w:ilvl w:val="0"/>
          <w:numId w:val="7"/>
        </w:numPr>
        <w:rPr>
          <w:b/>
        </w:rPr>
      </w:pPr>
      <w:r>
        <w:t>Five steps in the planning process are</w:t>
      </w:r>
    </w:p>
    <w:p w:rsidR="00255321" w:rsidRPr="00255321" w:rsidRDefault="00255321" w:rsidP="00255321">
      <w:pPr>
        <w:pStyle w:val="ListParagraph"/>
        <w:numPr>
          <w:ilvl w:val="1"/>
          <w:numId w:val="7"/>
        </w:numPr>
        <w:rPr>
          <w:b/>
        </w:rPr>
      </w:pPr>
      <w:r>
        <w:t xml:space="preserve">Define your objectives </w:t>
      </w:r>
    </w:p>
    <w:p w:rsidR="00255321" w:rsidRPr="00255321" w:rsidRDefault="00255321" w:rsidP="00255321">
      <w:pPr>
        <w:pStyle w:val="ListParagraph"/>
        <w:numPr>
          <w:ilvl w:val="1"/>
          <w:numId w:val="7"/>
        </w:numPr>
        <w:rPr>
          <w:b/>
        </w:rPr>
      </w:pPr>
      <w:r>
        <w:t>Determine where you stand with your objectives</w:t>
      </w:r>
    </w:p>
    <w:p w:rsidR="00255321" w:rsidRPr="00255321" w:rsidRDefault="00255321" w:rsidP="00255321">
      <w:pPr>
        <w:pStyle w:val="ListParagraph"/>
        <w:numPr>
          <w:ilvl w:val="1"/>
          <w:numId w:val="7"/>
        </w:numPr>
        <w:rPr>
          <w:b/>
        </w:rPr>
      </w:pPr>
      <w:r>
        <w:t>Develop your premises regrading future conditions</w:t>
      </w:r>
    </w:p>
    <w:p w:rsidR="00255321" w:rsidRPr="00255321" w:rsidRDefault="00255321" w:rsidP="00255321">
      <w:pPr>
        <w:pStyle w:val="ListParagraph"/>
        <w:numPr>
          <w:ilvl w:val="1"/>
          <w:numId w:val="7"/>
        </w:numPr>
        <w:rPr>
          <w:b/>
        </w:rPr>
      </w:pPr>
      <w:r>
        <w:t>Identify and choose among alternative ways of accomplishing objectives</w:t>
      </w:r>
    </w:p>
    <w:p w:rsidR="00255321" w:rsidRPr="00255321" w:rsidRDefault="00255321" w:rsidP="00255321">
      <w:pPr>
        <w:pStyle w:val="ListParagraph"/>
        <w:numPr>
          <w:ilvl w:val="1"/>
          <w:numId w:val="7"/>
        </w:numPr>
        <w:rPr>
          <w:b/>
        </w:rPr>
      </w:pPr>
      <w:r>
        <w:t xml:space="preserve">Implement </w:t>
      </w:r>
      <w:r w:rsidR="008D07EE">
        <w:t>action plans and evaluate</w:t>
      </w:r>
      <w:r>
        <w:t xml:space="preserve"> results</w:t>
      </w:r>
    </w:p>
    <w:p w:rsidR="00255321" w:rsidRPr="00255321" w:rsidRDefault="00255321" w:rsidP="00255321">
      <w:pPr>
        <w:pStyle w:val="ListParagraph"/>
        <w:numPr>
          <w:ilvl w:val="1"/>
          <w:numId w:val="7"/>
        </w:numPr>
        <w:rPr>
          <w:b/>
        </w:rPr>
      </w:pPr>
      <w:r>
        <w:t xml:space="preserve"> The benefits of planning include better focus and </w:t>
      </w:r>
      <w:r w:rsidR="008D07EE">
        <w:t>flexibility</w:t>
      </w:r>
      <w:r>
        <w:t>, action orientation, coordination, control, and time management</w:t>
      </w:r>
    </w:p>
    <w:p w:rsidR="00255321" w:rsidRPr="00255321" w:rsidRDefault="00255321" w:rsidP="00255321">
      <w:pPr>
        <w:pStyle w:val="ListParagraph"/>
        <w:numPr>
          <w:ilvl w:val="0"/>
          <w:numId w:val="7"/>
        </w:numPr>
        <w:rPr>
          <w:b/>
        </w:rPr>
      </w:pPr>
      <w:r>
        <w:t>Short range plans tend to cover year or less, long range plans extend up to three years or more</w:t>
      </w:r>
    </w:p>
    <w:p w:rsidR="00255321" w:rsidRPr="00255321" w:rsidRDefault="00255321" w:rsidP="00255321">
      <w:pPr>
        <w:pStyle w:val="ListParagraph"/>
        <w:numPr>
          <w:ilvl w:val="0"/>
          <w:numId w:val="7"/>
        </w:numPr>
        <w:rPr>
          <w:b/>
        </w:rPr>
      </w:pPr>
      <w:r>
        <w:t>Strategic plans set critical long-range directions, operational plans are designed to implement strategic plans</w:t>
      </w:r>
    </w:p>
    <w:p w:rsidR="00255321" w:rsidRPr="00255321" w:rsidRDefault="00255321" w:rsidP="00255321">
      <w:pPr>
        <w:pStyle w:val="ListParagraph"/>
        <w:numPr>
          <w:ilvl w:val="0"/>
          <w:numId w:val="7"/>
        </w:numPr>
        <w:rPr>
          <w:b/>
        </w:rPr>
      </w:pPr>
      <w:r>
        <w:t>Policies, such as a sexual harassment policy, are plans that set guidelines for the behaviour of organizational members</w:t>
      </w:r>
    </w:p>
    <w:p w:rsidR="00255321" w:rsidRPr="00255321" w:rsidRDefault="00255321" w:rsidP="00255321">
      <w:pPr>
        <w:pStyle w:val="ListParagraph"/>
        <w:numPr>
          <w:ilvl w:val="0"/>
          <w:numId w:val="7"/>
        </w:numPr>
        <w:rPr>
          <w:b/>
        </w:rPr>
      </w:pPr>
      <w:r>
        <w:t xml:space="preserve">Procedures and rules are plans that describe actions to be taken in specific situations, </w:t>
      </w:r>
      <w:r w:rsidR="008D07EE">
        <w:t>such as</w:t>
      </w:r>
      <w:r>
        <w:t xml:space="preserve"> the steps to be taken when persons believe they have subjected to sexual harassment </w:t>
      </w:r>
    </w:p>
    <w:p w:rsidR="00255321" w:rsidRPr="00255321" w:rsidRDefault="00255321" w:rsidP="00255321">
      <w:pPr>
        <w:pStyle w:val="ListParagraph"/>
        <w:numPr>
          <w:ilvl w:val="0"/>
          <w:numId w:val="7"/>
        </w:numPr>
        <w:rPr>
          <w:b/>
        </w:rPr>
      </w:pPr>
      <w:r>
        <w:t>Budgets are plans that allocates resources to activities or projects</w:t>
      </w:r>
    </w:p>
    <w:p w:rsidR="00255321" w:rsidRPr="00255321" w:rsidRDefault="00255321" w:rsidP="00255321">
      <w:pPr>
        <w:pStyle w:val="ListParagraph"/>
        <w:numPr>
          <w:ilvl w:val="0"/>
          <w:numId w:val="7"/>
        </w:numPr>
        <w:rPr>
          <w:b/>
        </w:rPr>
      </w:pPr>
      <w:r>
        <w:t>Forecasting, which attempts to predict what might happen in the future, is a planning aid but not a planning substitute</w:t>
      </w:r>
    </w:p>
    <w:p w:rsidR="00255321" w:rsidRPr="00255321" w:rsidRDefault="00255321" w:rsidP="00255321">
      <w:pPr>
        <w:pStyle w:val="ListParagraph"/>
        <w:numPr>
          <w:ilvl w:val="0"/>
          <w:numId w:val="7"/>
        </w:numPr>
        <w:rPr>
          <w:b/>
        </w:rPr>
      </w:pPr>
      <w:r>
        <w:t>Contingency planning identifies alternative courses of action that can be implemented if and when circumstances change</w:t>
      </w:r>
    </w:p>
    <w:p w:rsidR="00255321" w:rsidRPr="00255321" w:rsidRDefault="00255321" w:rsidP="00255321">
      <w:pPr>
        <w:pStyle w:val="ListParagraph"/>
        <w:numPr>
          <w:ilvl w:val="0"/>
          <w:numId w:val="7"/>
        </w:numPr>
        <w:rPr>
          <w:b/>
        </w:rPr>
      </w:pPr>
      <w:r>
        <w:t xml:space="preserve">Scenario planning analyzes the implications of alternative versions </w:t>
      </w:r>
      <w:r w:rsidR="008D07EE">
        <w:t>of</w:t>
      </w:r>
      <w:r>
        <w:t xml:space="preserve"> the future </w:t>
      </w:r>
    </w:p>
    <w:p w:rsidR="00255321" w:rsidRPr="00255321" w:rsidRDefault="00255321" w:rsidP="00255321">
      <w:pPr>
        <w:pStyle w:val="ListParagraph"/>
        <w:numPr>
          <w:ilvl w:val="0"/>
          <w:numId w:val="7"/>
        </w:numPr>
        <w:rPr>
          <w:b/>
        </w:rPr>
      </w:pPr>
      <w:r>
        <w:t xml:space="preserve">Planning through benchmarking uses external and internal comparisons to best identify practices for possible adoption </w:t>
      </w:r>
    </w:p>
    <w:p w:rsidR="00255321" w:rsidRPr="00255321" w:rsidRDefault="00255321" w:rsidP="00255321">
      <w:pPr>
        <w:pStyle w:val="ListParagraph"/>
        <w:numPr>
          <w:ilvl w:val="0"/>
          <w:numId w:val="7"/>
        </w:numPr>
        <w:rPr>
          <w:b/>
        </w:rPr>
      </w:pPr>
      <w:r>
        <w:t xml:space="preserve">Staff planners with special </w:t>
      </w:r>
      <w:r w:rsidR="008D07EE">
        <w:t>expertise</w:t>
      </w:r>
      <w:r>
        <w:t xml:space="preserve"> are often used to </w:t>
      </w:r>
      <w:r w:rsidR="008D07EE">
        <w:t>assist</w:t>
      </w:r>
      <w:r>
        <w:t xml:space="preserve"> in the planning process, but the risk is a lack of involvement by managers and others essential to plan implementation</w:t>
      </w:r>
    </w:p>
    <w:p w:rsidR="00255321" w:rsidRPr="00255321" w:rsidRDefault="00255321" w:rsidP="00255321">
      <w:pPr>
        <w:pStyle w:val="ListParagraph"/>
        <w:numPr>
          <w:ilvl w:val="0"/>
          <w:numId w:val="7"/>
        </w:numPr>
        <w:rPr>
          <w:b/>
        </w:rPr>
      </w:pPr>
      <w:r>
        <w:t xml:space="preserve">Great goals are specific, timely, </w:t>
      </w:r>
      <w:proofErr w:type="gramStart"/>
      <w:r>
        <w:t xml:space="preserve">measurable, </w:t>
      </w:r>
      <w:r w:rsidR="00892C67">
        <w:t xml:space="preserve">  </w:t>
      </w:r>
      <w:proofErr w:type="gramEnd"/>
      <w:r w:rsidR="008D07EE">
        <w:t>referred</w:t>
      </w:r>
      <w:r>
        <w:t xml:space="preserve"> to, and attainable </w:t>
      </w:r>
    </w:p>
    <w:p w:rsidR="00255321" w:rsidRPr="00255321" w:rsidRDefault="00255321" w:rsidP="00255321">
      <w:pPr>
        <w:pStyle w:val="ListParagraph"/>
        <w:numPr>
          <w:ilvl w:val="0"/>
          <w:numId w:val="7"/>
        </w:numPr>
        <w:rPr>
          <w:b/>
        </w:rPr>
      </w:pPr>
      <w:r>
        <w:t xml:space="preserve">A hierarchy of objectives helps to align goals from top to bottom in </w:t>
      </w:r>
      <w:r w:rsidR="008D07EE">
        <w:t>organizations</w:t>
      </w:r>
    </w:p>
    <w:p w:rsidR="008D07EE" w:rsidRPr="008D07EE" w:rsidRDefault="00255321" w:rsidP="00255321">
      <w:pPr>
        <w:pStyle w:val="ListParagraph"/>
        <w:numPr>
          <w:ilvl w:val="0"/>
          <w:numId w:val="7"/>
        </w:numPr>
        <w:rPr>
          <w:b/>
        </w:rPr>
      </w:pPr>
      <w:r>
        <w:t>MBO is a par</w:t>
      </w:r>
      <w:r w:rsidR="008D07EE">
        <w:t>ticipative process for clarifying performance objectives for an individual and identifying helpful support that can be provided by the manager</w:t>
      </w:r>
    </w:p>
    <w:p w:rsidR="00255321" w:rsidRPr="001A4B88" w:rsidRDefault="008D07EE" w:rsidP="00255321">
      <w:pPr>
        <w:pStyle w:val="ListParagraph"/>
        <w:numPr>
          <w:ilvl w:val="0"/>
          <w:numId w:val="7"/>
        </w:numPr>
        <w:rPr>
          <w:b/>
        </w:rPr>
      </w:pPr>
      <w:r>
        <w:t xml:space="preserve">Participation and involvement open the planning process to valuable inputs from people whose efforts are essential to the effective implementation of plans </w:t>
      </w:r>
      <w:r w:rsidR="00255321">
        <w:t xml:space="preserve"> </w:t>
      </w:r>
    </w:p>
    <w:p w:rsidR="001A4B88" w:rsidRDefault="001A4B88" w:rsidP="001A4B88">
      <w:pPr>
        <w:rPr>
          <w:b/>
        </w:rPr>
      </w:pPr>
      <w:r>
        <w:rPr>
          <w:b/>
        </w:rPr>
        <w:t>Chapter 8</w:t>
      </w:r>
    </w:p>
    <w:p w:rsidR="001A4B88" w:rsidRPr="001A4B88" w:rsidRDefault="001A4B88" w:rsidP="001A4B88">
      <w:pPr>
        <w:pStyle w:val="ListParagraph"/>
        <w:numPr>
          <w:ilvl w:val="0"/>
          <w:numId w:val="8"/>
        </w:numPr>
        <w:rPr>
          <w:b/>
        </w:rPr>
      </w:pPr>
      <w:r>
        <w:t xml:space="preserve">Organizing is the process of arranging people and resources to work toward </w:t>
      </w:r>
      <w:proofErr w:type="spellStart"/>
      <w:r>
        <w:t>toward</w:t>
      </w:r>
      <w:proofErr w:type="spellEnd"/>
      <w:r>
        <w:t xml:space="preserve"> a common goal</w:t>
      </w:r>
    </w:p>
    <w:p w:rsidR="001A4B88" w:rsidRPr="001A4B88" w:rsidRDefault="001A4B88" w:rsidP="001A4B88">
      <w:pPr>
        <w:pStyle w:val="ListParagraph"/>
        <w:numPr>
          <w:ilvl w:val="0"/>
          <w:numId w:val="8"/>
        </w:numPr>
        <w:rPr>
          <w:b/>
        </w:rPr>
      </w:pPr>
      <w:r>
        <w:t xml:space="preserve">Organizing decisions divide up the work that needs to be done, allocate people and resources to do it, and coordinate results to achieve productivity </w:t>
      </w:r>
    </w:p>
    <w:p w:rsidR="001A4B88" w:rsidRPr="001A4B88" w:rsidRDefault="001A4B88" w:rsidP="001A4B88">
      <w:pPr>
        <w:pStyle w:val="ListParagraph"/>
        <w:numPr>
          <w:ilvl w:val="0"/>
          <w:numId w:val="8"/>
        </w:numPr>
        <w:rPr>
          <w:b/>
        </w:rPr>
      </w:pPr>
      <w:r>
        <w:t>Structure is the system of tasks, reporting relationships, and communication that links people and positions within an organization</w:t>
      </w:r>
    </w:p>
    <w:p w:rsidR="001A4B88" w:rsidRPr="001A4B88" w:rsidRDefault="001A4B88" w:rsidP="001A4B88">
      <w:pPr>
        <w:pStyle w:val="ListParagraph"/>
        <w:numPr>
          <w:ilvl w:val="0"/>
          <w:numId w:val="8"/>
        </w:numPr>
        <w:rPr>
          <w:b/>
        </w:rPr>
      </w:pPr>
      <w:r>
        <w:lastRenderedPageBreak/>
        <w:t xml:space="preserve">The formal structure, such as shown on an organization chart, describes how an organization is supposed to work </w:t>
      </w:r>
    </w:p>
    <w:p w:rsidR="001A4B88" w:rsidRPr="001A4B88" w:rsidRDefault="001A4B88" w:rsidP="001A4B88">
      <w:pPr>
        <w:pStyle w:val="ListParagraph"/>
        <w:numPr>
          <w:ilvl w:val="0"/>
          <w:numId w:val="8"/>
        </w:numPr>
        <w:rPr>
          <w:b/>
        </w:rPr>
      </w:pPr>
      <w:r>
        <w:t>The informal structure, such as shown on an organization chart, describes how an organization is supposed to work</w:t>
      </w:r>
    </w:p>
    <w:p w:rsidR="001A4B88" w:rsidRPr="00303E71" w:rsidRDefault="001A4B88" w:rsidP="001A4B88">
      <w:pPr>
        <w:pStyle w:val="ListParagraph"/>
        <w:numPr>
          <w:ilvl w:val="0"/>
          <w:numId w:val="8"/>
        </w:numPr>
        <w:rPr>
          <w:b/>
        </w:rPr>
      </w:pPr>
      <w:r>
        <w:t xml:space="preserve">In functional </w:t>
      </w:r>
      <w:r w:rsidR="00303E71">
        <w:t xml:space="preserve">structures, people with similar skills who preform similar </w:t>
      </w:r>
      <w:proofErr w:type="spellStart"/>
      <w:r w:rsidR="00303E71">
        <w:t>activites</w:t>
      </w:r>
      <w:proofErr w:type="spellEnd"/>
      <w:r w:rsidR="00303E71">
        <w:t xml:space="preserve"> are grouped together under a common manager</w:t>
      </w:r>
    </w:p>
    <w:p w:rsidR="00303E71" w:rsidRPr="00303E71" w:rsidRDefault="00303E71" w:rsidP="001A4B88">
      <w:pPr>
        <w:pStyle w:val="ListParagraph"/>
        <w:numPr>
          <w:ilvl w:val="0"/>
          <w:numId w:val="8"/>
        </w:numPr>
        <w:rPr>
          <w:b/>
        </w:rPr>
      </w:pPr>
      <w:r>
        <w:t>In divisional structures, people who work on a similar product, work in the same geographical region, serve the same customers, or participate in the same work process are grouped together under common managers</w:t>
      </w:r>
    </w:p>
    <w:p w:rsidR="00303E71" w:rsidRPr="00303E71" w:rsidRDefault="00303E71" w:rsidP="001A4B88">
      <w:pPr>
        <w:pStyle w:val="ListParagraph"/>
        <w:numPr>
          <w:ilvl w:val="0"/>
          <w:numId w:val="8"/>
        </w:numPr>
        <w:rPr>
          <w:b/>
        </w:rPr>
      </w:pPr>
      <w:r>
        <w:t>A matrix structure combines the functional and divisional approaches to create permanent cross-functional project teams</w:t>
      </w:r>
    </w:p>
    <w:p w:rsidR="00303E71" w:rsidRPr="00303E71" w:rsidRDefault="00303E71" w:rsidP="001A4B88">
      <w:pPr>
        <w:pStyle w:val="ListParagraph"/>
        <w:numPr>
          <w:ilvl w:val="0"/>
          <w:numId w:val="8"/>
        </w:numPr>
        <w:rPr>
          <w:b/>
        </w:rPr>
      </w:pPr>
      <w:r>
        <w:t xml:space="preserve">Team structures use cross-functional teams and task forces to improve lateral relations and problem solving at all levels </w:t>
      </w:r>
    </w:p>
    <w:p w:rsidR="00303E71" w:rsidRPr="00303E71" w:rsidRDefault="00303E71" w:rsidP="001A4B88">
      <w:pPr>
        <w:pStyle w:val="ListParagraph"/>
        <w:numPr>
          <w:ilvl w:val="0"/>
          <w:numId w:val="8"/>
        </w:numPr>
        <w:rPr>
          <w:b/>
        </w:rPr>
      </w:pPr>
      <w:r>
        <w:t xml:space="preserve">Network structures are contracted services </w:t>
      </w:r>
      <w:proofErr w:type="spellStart"/>
      <w:r>
        <w:t>amd</w:t>
      </w:r>
      <w:proofErr w:type="spellEnd"/>
      <w:r>
        <w:t xml:space="preserve"> strategic alliances to support a core business or organizational centre </w:t>
      </w:r>
    </w:p>
    <w:p w:rsidR="00303E71" w:rsidRPr="00303E71" w:rsidRDefault="00303E71" w:rsidP="001A4B88">
      <w:pPr>
        <w:pStyle w:val="ListParagraph"/>
        <w:numPr>
          <w:ilvl w:val="0"/>
          <w:numId w:val="8"/>
        </w:numPr>
        <w:rPr>
          <w:b/>
        </w:rPr>
      </w:pPr>
      <w:r>
        <w:t>Boundaryless structures or Boundaryless organizations combine team and network structures with the advantages of technology to accomplish tasks and projects</w:t>
      </w:r>
    </w:p>
    <w:p w:rsidR="00303E71" w:rsidRPr="00303E71" w:rsidRDefault="00303E71" w:rsidP="001A4B88">
      <w:pPr>
        <w:pStyle w:val="ListParagraph"/>
        <w:numPr>
          <w:ilvl w:val="0"/>
          <w:numId w:val="8"/>
        </w:numPr>
        <w:rPr>
          <w:b/>
        </w:rPr>
      </w:pPr>
      <w:r>
        <w:t>Virtual organizations use informational technology to mobilize a shifting mix of strategic alliances to accomplish tasks and projects</w:t>
      </w:r>
    </w:p>
    <w:p w:rsidR="00E87FDF" w:rsidRPr="00E87FDF" w:rsidRDefault="00303E71" w:rsidP="001A4B88">
      <w:pPr>
        <w:pStyle w:val="ListParagraph"/>
        <w:numPr>
          <w:ilvl w:val="0"/>
          <w:numId w:val="8"/>
        </w:numPr>
        <w:rPr>
          <w:b/>
        </w:rPr>
      </w:pPr>
      <w:r>
        <w:t>Mechanistic design</w:t>
      </w:r>
      <w:r w:rsidR="00E87FDF">
        <w:t xml:space="preserve">s are bureaucratic and vertical, preforming best for routine and predictable tasks, organic designs are adaptive and horizontal, performing best in conditions requiring change and flexibility </w:t>
      </w:r>
    </w:p>
    <w:p w:rsidR="00E87FDF" w:rsidRPr="00E87FDF" w:rsidRDefault="00E87FDF" w:rsidP="001A4B88">
      <w:pPr>
        <w:pStyle w:val="ListParagraph"/>
        <w:numPr>
          <w:ilvl w:val="0"/>
          <w:numId w:val="8"/>
        </w:numPr>
        <w:rPr>
          <w:b/>
        </w:rPr>
      </w:pPr>
      <w:r>
        <w:t xml:space="preserve">Differentiation is the degree of difference that exists between various subsystems, </w:t>
      </w:r>
      <w:proofErr w:type="spellStart"/>
      <w:r>
        <w:t>intergration</w:t>
      </w:r>
      <w:proofErr w:type="spellEnd"/>
      <w:r>
        <w:t xml:space="preserve"> is the level of coordination achieved among them</w:t>
      </w:r>
    </w:p>
    <w:p w:rsidR="00E87FDF" w:rsidRPr="00E87FDF" w:rsidRDefault="00E87FDF" w:rsidP="001A4B88">
      <w:pPr>
        <w:pStyle w:val="ListParagraph"/>
        <w:numPr>
          <w:ilvl w:val="0"/>
          <w:numId w:val="8"/>
        </w:numPr>
        <w:rPr>
          <w:b/>
        </w:rPr>
      </w:pPr>
      <w:r>
        <w:t xml:space="preserve">Organizations with little internal differentiation can be </w:t>
      </w:r>
      <w:proofErr w:type="spellStart"/>
      <w:r>
        <w:t>intergrated</w:t>
      </w:r>
      <w:proofErr w:type="spellEnd"/>
      <w:r>
        <w:t xml:space="preserve"> vertically through authority relationships, great differentiation requires more intense horizontal </w:t>
      </w:r>
      <w:proofErr w:type="spellStart"/>
      <w:r>
        <w:t>intregration</w:t>
      </w:r>
      <w:proofErr w:type="spellEnd"/>
      <w:r>
        <w:t>, emphasizing cross functional teams and lateral relations</w:t>
      </w:r>
    </w:p>
    <w:p w:rsidR="00E87FDF" w:rsidRPr="00E87FDF" w:rsidRDefault="00E87FDF" w:rsidP="001A4B88">
      <w:pPr>
        <w:pStyle w:val="ListParagraph"/>
        <w:numPr>
          <w:ilvl w:val="0"/>
          <w:numId w:val="8"/>
        </w:numPr>
        <w:rPr>
          <w:b/>
        </w:rPr>
      </w:pPr>
      <w:r>
        <w:t xml:space="preserve">Key organizing trends include fewer levels management, more delegation and empowerment, decentralization with centralization, and fewer staff positons </w:t>
      </w:r>
    </w:p>
    <w:p w:rsidR="00E87FDF" w:rsidRDefault="00E87FDF" w:rsidP="00E87FDF">
      <w:pPr>
        <w:rPr>
          <w:b/>
        </w:rPr>
      </w:pPr>
      <w:r>
        <w:rPr>
          <w:b/>
        </w:rPr>
        <w:t>Chapter 11</w:t>
      </w:r>
    </w:p>
    <w:p w:rsidR="00303E71" w:rsidRPr="00D068F3" w:rsidRDefault="00D068F3" w:rsidP="00E87FDF">
      <w:pPr>
        <w:pStyle w:val="ListParagraph"/>
        <w:numPr>
          <w:ilvl w:val="0"/>
          <w:numId w:val="9"/>
        </w:numPr>
        <w:rPr>
          <w:b/>
        </w:rPr>
      </w:pPr>
      <w:r>
        <w:t>Leadership is the process of inspiring of others to work hard to accomplish important tasks</w:t>
      </w:r>
    </w:p>
    <w:p w:rsidR="00D068F3" w:rsidRPr="00052F3E" w:rsidRDefault="00D068F3" w:rsidP="00E87FDF">
      <w:pPr>
        <w:pStyle w:val="ListParagraph"/>
        <w:numPr>
          <w:ilvl w:val="0"/>
          <w:numId w:val="9"/>
        </w:numPr>
        <w:rPr>
          <w:b/>
        </w:rPr>
      </w:pPr>
      <w:r>
        <w:t xml:space="preserve">The </w:t>
      </w:r>
      <w:r w:rsidR="00052F3E">
        <w:t>ability to communicate a vision- a clear sense of the future- is essential for effective leadership</w:t>
      </w:r>
    </w:p>
    <w:p w:rsidR="00052F3E" w:rsidRPr="00052F3E" w:rsidRDefault="00052F3E" w:rsidP="00E87FDF">
      <w:pPr>
        <w:pStyle w:val="ListParagraph"/>
        <w:numPr>
          <w:ilvl w:val="0"/>
          <w:numId w:val="9"/>
        </w:numPr>
        <w:rPr>
          <w:b/>
        </w:rPr>
      </w:pPr>
      <w:r>
        <w:t>Power is ability to get others to do what you want them to do through leadership</w:t>
      </w:r>
    </w:p>
    <w:p w:rsidR="00C14DD3" w:rsidRPr="00C14DD3" w:rsidRDefault="00052F3E" w:rsidP="00E87FDF">
      <w:pPr>
        <w:pStyle w:val="ListParagraph"/>
        <w:numPr>
          <w:ilvl w:val="0"/>
          <w:numId w:val="9"/>
        </w:numPr>
        <w:rPr>
          <w:b/>
        </w:rPr>
      </w:pPr>
      <w:r>
        <w:t xml:space="preserve">Sources of position power include rewards, coercion, and legitimacy or formal authority, sources of personal power include </w:t>
      </w:r>
      <w:r w:rsidR="00C14DD3">
        <w:t xml:space="preserve">expertise and reference </w:t>
      </w:r>
    </w:p>
    <w:p w:rsidR="00C14DD3" w:rsidRPr="00C14DD3" w:rsidRDefault="00C14DD3" w:rsidP="00E87FDF">
      <w:pPr>
        <w:pStyle w:val="ListParagraph"/>
        <w:numPr>
          <w:ilvl w:val="0"/>
          <w:numId w:val="9"/>
        </w:numPr>
        <w:rPr>
          <w:b/>
        </w:rPr>
      </w:pPr>
      <w:r>
        <w:t>Effective leaders empower others, allowing them to make them job-related decisions on their own</w:t>
      </w:r>
    </w:p>
    <w:p w:rsidR="00C14DD3" w:rsidRPr="00C14DD3" w:rsidRDefault="00C14DD3" w:rsidP="00C14DD3">
      <w:pPr>
        <w:pStyle w:val="ListParagraph"/>
        <w:numPr>
          <w:ilvl w:val="0"/>
          <w:numId w:val="9"/>
        </w:numPr>
        <w:rPr>
          <w:b/>
        </w:rPr>
      </w:pPr>
      <w:r>
        <w:t>Servant leaderships is follower-centered, focusing on helping others fully utilize</w:t>
      </w:r>
    </w:p>
    <w:p w:rsidR="00C14DD3" w:rsidRPr="00C14DD3" w:rsidRDefault="00C14DD3" w:rsidP="00C14DD3">
      <w:pPr>
        <w:pStyle w:val="ListParagraph"/>
        <w:numPr>
          <w:ilvl w:val="0"/>
          <w:numId w:val="9"/>
        </w:numPr>
        <w:rPr>
          <w:b/>
        </w:rPr>
      </w:pPr>
      <w:r>
        <w:t>Traits that seem to have a positive impact on leadership include drive, integrity, and self-confidence</w:t>
      </w:r>
    </w:p>
    <w:p w:rsidR="00052F3E" w:rsidRPr="00C14DD3" w:rsidRDefault="00052F3E" w:rsidP="00C14DD3">
      <w:pPr>
        <w:pStyle w:val="ListParagraph"/>
        <w:numPr>
          <w:ilvl w:val="0"/>
          <w:numId w:val="9"/>
        </w:numPr>
        <w:rPr>
          <w:b/>
        </w:rPr>
      </w:pPr>
      <w:r>
        <w:lastRenderedPageBreak/>
        <w:t xml:space="preserve"> </w:t>
      </w:r>
      <w:r w:rsidR="00C14DD3">
        <w:t>Research on leader behaviours has focused on alternative leadership styles based on concerns for the task and concerns for people</w:t>
      </w:r>
    </w:p>
    <w:p w:rsidR="00C14DD3" w:rsidRPr="00C14DD3" w:rsidRDefault="00C14DD3" w:rsidP="00C14DD3">
      <w:pPr>
        <w:pStyle w:val="ListParagraph"/>
        <w:numPr>
          <w:ilvl w:val="0"/>
          <w:numId w:val="9"/>
        </w:numPr>
        <w:rPr>
          <w:b/>
        </w:rPr>
      </w:pPr>
      <w:r>
        <w:t xml:space="preserve">One suggestion of leader behaviour researcher is that effective leaders are team-based and participative, showing both high task and people concerns </w:t>
      </w:r>
    </w:p>
    <w:p w:rsidR="00C14DD3" w:rsidRPr="00C14DD3" w:rsidRDefault="00C14DD3" w:rsidP="00C14DD3">
      <w:pPr>
        <w:pStyle w:val="ListParagraph"/>
        <w:numPr>
          <w:ilvl w:val="0"/>
          <w:numId w:val="9"/>
        </w:numPr>
        <w:rPr>
          <w:b/>
        </w:rPr>
      </w:pPr>
      <w:r>
        <w:t>Contingency leadership approaches point out that no one leadership style always works best, the best style is one that properly matches the demands of each unique situation</w:t>
      </w:r>
    </w:p>
    <w:p w:rsidR="00C14DD3" w:rsidRPr="00211D9F" w:rsidRDefault="00C14DD3" w:rsidP="00C14DD3">
      <w:pPr>
        <w:pStyle w:val="ListParagraph"/>
        <w:numPr>
          <w:ilvl w:val="0"/>
          <w:numId w:val="9"/>
        </w:numPr>
        <w:rPr>
          <w:b/>
        </w:rPr>
      </w:pPr>
      <w:r>
        <w:t xml:space="preserve">Fiedler’s contingency model matches leadership styles with situational differences in task structure, position power, </w:t>
      </w:r>
      <w:r w:rsidR="00211D9F">
        <w:t xml:space="preserve">and leader-member relations </w:t>
      </w:r>
    </w:p>
    <w:p w:rsidR="00211D9F" w:rsidRPr="00211D9F" w:rsidRDefault="00211D9F" w:rsidP="00C14DD3">
      <w:pPr>
        <w:pStyle w:val="ListParagraph"/>
        <w:numPr>
          <w:ilvl w:val="0"/>
          <w:numId w:val="9"/>
        </w:numPr>
        <w:rPr>
          <w:b/>
        </w:rPr>
      </w:pPr>
      <w:r>
        <w:t xml:space="preserve">The Hersey Blanchard situational model recommends using </w:t>
      </w:r>
      <w:proofErr w:type="spellStart"/>
      <w:r>
        <w:t>tak</w:t>
      </w:r>
      <w:proofErr w:type="spellEnd"/>
      <w:r>
        <w:t>-oriented and people oriented behaviours, depending on the maturity levels of followers</w:t>
      </w:r>
    </w:p>
    <w:p w:rsidR="00211D9F" w:rsidRPr="00211D9F" w:rsidRDefault="00211D9F" w:rsidP="00C14DD3">
      <w:pPr>
        <w:pStyle w:val="ListParagraph"/>
        <w:numPr>
          <w:ilvl w:val="0"/>
          <w:numId w:val="9"/>
        </w:numPr>
        <w:rPr>
          <w:b/>
        </w:rPr>
      </w:pPr>
      <w:r>
        <w:t>House’s path- goal theory points out that leaders add value to situations by using supportive, directive, achievement oriented, or participative styles</w:t>
      </w:r>
    </w:p>
    <w:p w:rsidR="00211D9F" w:rsidRPr="00211D9F" w:rsidRDefault="00211D9F" w:rsidP="00C14DD3">
      <w:pPr>
        <w:pStyle w:val="ListParagraph"/>
        <w:numPr>
          <w:ilvl w:val="0"/>
          <w:numId w:val="9"/>
        </w:numPr>
        <w:rPr>
          <w:b/>
        </w:rPr>
      </w:pPr>
      <w:r>
        <w:t>The vroom-</w:t>
      </w:r>
      <w:proofErr w:type="spellStart"/>
      <w:r>
        <w:t>jago</w:t>
      </w:r>
      <w:proofErr w:type="spellEnd"/>
      <w:r>
        <w:t xml:space="preserve"> leader participation theory advises leaders to choose decision-making methods-individual, consultative, group- the best fit the problems to be solved </w:t>
      </w:r>
    </w:p>
    <w:p w:rsidR="00211D9F" w:rsidRPr="00211D9F" w:rsidRDefault="00211D9F" w:rsidP="00C14DD3">
      <w:pPr>
        <w:pStyle w:val="ListParagraph"/>
        <w:numPr>
          <w:ilvl w:val="0"/>
          <w:numId w:val="9"/>
        </w:numPr>
        <w:rPr>
          <w:b/>
        </w:rPr>
      </w:pPr>
      <w:r>
        <w:t xml:space="preserve">Transformational leaders use charisma and emotion to inspire others toward extraordinary efforts and performance excellence </w:t>
      </w:r>
    </w:p>
    <w:p w:rsidR="00211D9F" w:rsidRPr="00211D9F" w:rsidRDefault="00211D9F" w:rsidP="00C14DD3">
      <w:pPr>
        <w:pStyle w:val="ListParagraph"/>
        <w:numPr>
          <w:ilvl w:val="0"/>
          <w:numId w:val="9"/>
        </w:numPr>
        <w:rPr>
          <w:b/>
        </w:rPr>
      </w:pPr>
      <w:r>
        <w:t xml:space="preserve">Emotional intelligence- the ability to manage our relationships and ourselves effectively, is an important leadership capability </w:t>
      </w:r>
    </w:p>
    <w:p w:rsidR="00211D9F" w:rsidRPr="00211D9F" w:rsidRDefault="00211D9F" w:rsidP="00C14DD3">
      <w:pPr>
        <w:pStyle w:val="ListParagraph"/>
        <w:numPr>
          <w:ilvl w:val="0"/>
          <w:numId w:val="9"/>
        </w:numPr>
        <w:rPr>
          <w:b/>
        </w:rPr>
      </w:pPr>
      <w:r>
        <w:t>The interactive leadership style emphasizes communication, involvement, and interpersonal respect</w:t>
      </w:r>
    </w:p>
    <w:p w:rsidR="00211D9F" w:rsidRPr="005559A4" w:rsidRDefault="00211D9F" w:rsidP="00C14DD3">
      <w:pPr>
        <w:pStyle w:val="ListParagraph"/>
        <w:numPr>
          <w:ilvl w:val="0"/>
          <w:numId w:val="9"/>
        </w:numPr>
        <w:rPr>
          <w:b/>
        </w:rPr>
      </w:pPr>
      <w:r>
        <w:t xml:space="preserve">Managers are </w:t>
      </w:r>
      <w:r w:rsidR="005559A4">
        <w:t xml:space="preserve">expected to be moral leaders who communicate high ethical standards and show personal integrity in all dealings with others people </w:t>
      </w:r>
    </w:p>
    <w:p w:rsidR="005559A4" w:rsidRPr="005559A4" w:rsidRDefault="005559A4" w:rsidP="00C14DD3">
      <w:pPr>
        <w:pStyle w:val="ListParagraph"/>
        <w:numPr>
          <w:ilvl w:val="0"/>
          <w:numId w:val="9"/>
        </w:numPr>
        <w:rPr>
          <w:b/>
        </w:rPr>
      </w:pPr>
      <w:r>
        <w:t xml:space="preserve">Communication is the interpersonal process of sending and receiving symbols wit </w:t>
      </w:r>
      <w:proofErr w:type="spellStart"/>
      <w:r>
        <w:t>hmessages</w:t>
      </w:r>
      <w:proofErr w:type="spellEnd"/>
      <w:r>
        <w:t xml:space="preserve"> attached to them</w:t>
      </w:r>
    </w:p>
    <w:p w:rsidR="005559A4" w:rsidRPr="005559A4" w:rsidRDefault="005559A4" w:rsidP="00C14DD3">
      <w:pPr>
        <w:pStyle w:val="ListParagraph"/>
        <w:numPr>
          <w:ilvl w:val="0"/>
          <w:numId w:val="9"/>
        </w:numPr>
        <w:rPr>
          <w:b/>
        </w:rPr>
      </w:pPr>
      <w:r>
        <w:t>Effective communication occurs when the sender and the receiver of a message both interpret it in the same way</w:t>
      </w:r>
    </w:p>
    <w:p w:rsidR="005559A4" w:rsidRPr="005559A4" w:rsidRDefault="005559A4" w:rsidP="00C14DD3">
      <w:pPr>
        <w:pStyle w:val="ListParagraph"/>
        <w:numPr>
          <w:ilvl w:val="0"/>
          <w:numId w:val="9"/>
        </w:numPr>
        <w:rPr>
          <w:b/>
        </w:rPr>
      </w:pPr>
      <w:r>
        <w:t>Efficient communication occurs when the message is sent at low costs for the sender</w:t>
      </w:r>
    </w:p>
    <w:p w:rsidR="005559A4" w:rsidRPr="005559A4" w:rsidRDefault="005559A4" w:rsidP="00C14DD3">
      <w:pPr>
        <w:pStyle w:val="ListParagraph"/>
        <w:numPr>
          <w:ilvl w:val="0"/>
          <w:numId w:val="9"/>
        </w:numPr>
        <w:rPr>
          <w:b/>
        </w:rPr>
      </w:pPr>
      <w:r>
        <w:t>Persuasive communication results in the recipient acting as intended by the sender, credibility earned by expertise and good relationship is essential to persuasive communication</w:t>
      </w:r>
    </w:p>
    <w:p w:rsidR="005559A4" w:rsidRPr="005559A4" w:rsidRDefault="005559A4" w:rsidP="00C14DD3">
      <w:pPr>
        <w:pStyle w:val="ListParagraph"/>
        <w:numPr>
          <w:ilvl w:val="0"/>
          <w:numId w:val="9"/>
        </w:numPr>
        <w:rPr>
          <w:b/>
        </w:rPr>
      </w:pPr>
      <w:r>
        <w:t>Noise is anything that interferes with the effectiveness of communication, common examples are poor utilization of channels, poor written or oral expression, physical distractions, and status effects</w:t>
      </w:r>
    </w:p>
    <w:p w:rsidR="005559A4" w:rsidRPr="005559A4" w:rsidRDefault="005559A4" w:rsidP="00C14DD3">
      <w:pPr>
        <w:pStyle w:val="ListParagraph"/>
        <w:numPr>
          <w:ilvl w:val="0"/>
          <w:numId w:val="9"/>
        </w:numPr>
        <w:rPr>
          <w:b/>
        </w:rPr>
      </w:pPr>
      <w:r>
        <w:t>Active listening, trough reflecting back and paraphrasing, can help overcome barriers and improve communication</w:t>
      </w:r>
    </w:p>
    <w:p w:rsidR="005559A4" w:rsidRPr="005559A4" w:rsidRDefault="005559A4" w:rsidP="00C14DD3">
      <w:pPr>
        <w:pStyle w:val="ListParagraph"/>
        <w:numPr>
          <w:ilvl w:val="0"/>
          <w:numId w:val="9"/>
        </w:numPr>
        <w:rPr>
          <w:b/>
        </w:rPr>
      </w:pPr>
      <w:r>
        <w:t>Office architecture and space designs can be used to improve communication in organizations</w:t>
      </w:r>
    </w:p>
    <w:p w:rsidR="005559A4" w:rsidRPr="00190814" w:rsidRDefault="005559A4" w:rsidP="00C14DD3">
      <w:pPr>
        <w:pStyle w:val="ListParagraph"/>
        <w:numPr>
          <w:ilvl w:val="0"/>
          <w:numId w:val="9"/>
        </w:numPr>
        <w:rPr>
          <w:b/>
        </w:rPr>
      </w:pPr>
      <w:r>
        <w:t>Proper choice of channels and use of information technology can improve com</w:t>
      </w:r>
      <w:r w:rsidR="00190814">
        <w:t>munication in organizations</w:t>
      </w:r>
    </w:p>
    <w:p w:rsidR="00190814" w:rsidRPr="00190814" w:rsidRDefault="00190814" w:rsidP="00C14DD3">
      <w:pPr>
        <w:pStyle w:val="ListParagraph"/>
        <w:numPr>
          <w:ilvl w:val="0"/>
          <w:numId w:val="9"/>
        </w:numPr>
        <w:rPr>
          <w:b/>
        </w:rPr>
      </w:pPr>
      <w:r>
        <w:t>Interactive management through MBWA, structur</w:t>
      </w:r>
      <w:bookmarkStart w:id="0" w:name="_GoBack"/>
      <w:bookmarkEnd w:id="0"/>
      <w:r>
        <w:t>ed meetings, suggestion systems, and advisory councils can improve upward communication</w:t>
      </w:r>
    </w:p>
    <w:p w:rsidR="00190814" w:rsidRPr="00C14DD3" w:rsidRDefault="00190814" w:rsidP="00C14DD3">
      <w:pPr>
        <w:pStyle w:val="ListParagraph"/>
        <w:numPr>
          <w:ilvl w:val="0"/>
          <w:numId w:val="9"/>
        </w:numPr>
        <w:rPr>
          <w:b/>
        </w:rPr>
      </w:pPr>
      <w:r>
        <w:t xml:space="preserve">The negative influences of ethnocentrism on communication can be offset by greater cross cultural awareness and sensitivity </w:t>
      </w:r>
    </w:p>
    <w:sectPr w:rsidR="00190814" w:rsidRPr="00C14D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A6306"/>
    <w:multiLevelType w:val="hybridMultilevel"/>
    <w:tmpl w:val="653AE1D8"/>
    <w:lvl w:ilvl="0" w:tplc="387A2E08">
      <w:start w:val="1"/>
      <w:numFmt w:val="bullet"/>
      <w:lvlText w:val=""/>
      <w:lvlJc w:val="left"/>
      <w:pPr>
        <w:ind w:left="818" w:hanging="360"/>
      </w:pPr>
      <w:rPr>
        <w:rFonts w:ascii="Symbol" w:hAnsi="Symbol" w:hint="default"/>
      </w:rPr>
    </w:lvl>
    <w:lvl w:ilvl="1" w:tplc="10090003" w:tentative="1">
      <w:start w:val="1"/>
      <w:numFmt w:val="bullet"/>
      <w:lvlText w:val="o"/>
      <w:lvlJc w:val="left"/>
      <w:pPr>
        <w:ind w:left="1538" w:hanging="360"/>
      </w:pPr>
      <w:rPr>
        <w:rFonts w:ascii="Courier New" w:hAnsi="Courier New" w:cs="Courier New" w:hint="default"/>
      </w:rPr>
    </w:lvl>
    <w:lvl w:ilvl="2" w:tplc="10090005" w:tentative="1">
      <w:start w:val="1"/>
      <w:numFmt w:val="bullet"/>
      <w:lvlText w:val=""/>
      <w:lvlJc w:val="left"/>
      <w:pPr>
        <w:ind w:left="2258" w:hanging="360"/>
      </w:pPr>
      <w:rPr>
        <w:rFonts w:ascii="Wingdings" w:hAnsi="Wingdings" w:hint="default"/>
      </w:rPr>
    </w:lvl>
    <w:lvl w:ilvl="3" w:tplc="10090001" w:tentative="1">
      <w:start w:val="1"/>
      <w:numFmt w:val="bullet"/>
      <w:lvlText w:val=""/>
      <w:lvlJc w:val="left"/>
      <w:pPr>
        <w:ind w:left="2978" w:hanging="360"/>
      </w:pPr>
      <w:rPr>
        <w:rFonts w:ascii="Symbol" w:hAnsi="Symbol" w:hint="default"/>
      </w:rPr>
    </w:lvl>
    <w:lvl w:ilvl="4" w:tplc="10090003" w:tentative="1">
      <w:start w:val="1"/>
      <w:numFmt w:val="bullet"/>
      <w:lvlText w:val="o"/>
      <w:lvlJc w:val="left"/>
      <w:pPr>
        <w:ind w:left="3698" w:hanging="360"/>
      </w:pPr>
      <w:rPr>
        <w:rFonts w:ascii="Courier New" w:hAnsi="Courier New" w:cs="Courier New" w:hint="default"/>
      </w:rPr>
    </w:lvl>
    <w:lvl w:ilvl="5" w:tplc="10090005" w:tentative="1">
      <w:start w:val="1"/>
      <w:numFmt w:val="bullet"/>
      <w:lvlText w:val=""/>
      <w:lvlJc w:val="left"/>
      <w:pPr>
        <w:ind w:left="4418" w:hanging="360"/>
      </w:pPr>
      <w:rPr>
        <w:rFonts w:ascii="Wingdings" w:hAnsi="Wingdings" w:hint="default"/>
      </w:rPr>
    </w:lvl>
    <w:lvl w:ilvl="6" w:tplc="10090001" w:tentative="1">
      <w:start w:val="1"/>
      <w:numFmt w:val="bullet"/>
      <w:lvlText w:val=""/>
      <w:lvlJc w:val="left"/>
      <w:pPr>
        <w:ind w:left="5138" w:hanging="360"/>
      </w:pPr>
      <w:rPr>
        <w:rFonts w:ascii="Symbol" w:hAnsi="Symbol" w:hint="default"/>
      </w:rPr>
    </w:lvl>
    <w:lvl w:ilvl="7" w:tplc="10090003" w:tentative="1">
      <w:start w:val="1"/>
      <w:numFmt w:val="bullet"/>
      <w:lvlText w:val="o"/>
      <w:lvlJc w:val="left"/>
      <w:pPr>
        <w:ind w:left="5858" w:hanging="360"/>
      </w:pPr>
      <w:rPr>
        <w:rFonts w:ascii="Courier New" w:hAnsi="Courier New" w:cs="Courier New" w:hint="default"/>
      </w:rPr>
    </w:lvl>
    <w:lvl w:ilvl="8" w:tplc="10090005" w:tentative="1">
      <w:start w:val="1"/>
      <w:numFmt w:val="bullet"/>
      <w:lvlText w:val=""/>
      <w:lvlJc w:val="left"/>
      <w:pPr>
        <w:ind w:left="6578" w:hanging="360"/>
      </w:pPr>
      <w:rPr>
        <w:rFonts w:ascii="Wingdings" w:hAnsi="Wingdings" w:hint="default"/>
      </w:rPr>
    </w:lvl>
  </w:abstractNum>
  <w:abstractNum w:abstractNumId="1" w15:restartNumberingAfterBreak="0">
    <w:nsid w:val="0AD77CA7"/>
    <w:multiLevelType w:val="hybridMultilevel"/>
    <w:tmpl w:val="B01A8066"/>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D61758A"/>
    <w:multiLevelType w:val="hybridMultilevel"/>
    <w:tmpl w:val="E4983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6F0604D"/>
    <w:multiLevelType w:val="hybridMultilevel"/>
    <w:tmpl w:val="8ABE068C"/>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DDC6C43"/>
    <w:multiLevelType w:val="hybridMultilevel"/>
    <w:tmpl w:val="36FE30AA"/>
    <w:lvl w:ilvl="0" w:tplc="387A2E08">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3C52168"/>
    <w:multiLevelType w:val="hybridMultilevel"/>
    <w:tmpl w:val="A2E49FA0"/>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A57412D"/>
    <w:multiLevelType w:val="hybridMultilevel"/>
    <w:tmpl w:val="2E4C7656"/>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9154F1E"/>
    <w:multiLevelType w:val="hybridMultilevel"/>
    <w:tmpl w:val="1444D6E8"/>
    <w:lvl w:ilvl="0" w:tplc="387A2E08">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70071048"/>
    <w:multiLevelType w:val="hybridMultilevel"/>
    <w:tmpl w:val="86B67D42"/>
    <w:lvl w:ilvl="0" w:tplc="387A2E08">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8"/>
  </w:num>
  <w:num w:numId="5">
    <w:abstractNumId w:val="1"/>
  </w:num>
  <w:num w:numId="6">
    <w:abstractNumId w:val="3"/>
  </w:num>
  <w:num w:numId="7">
    <w:abstractNumId w:val="4"/>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B0F"/>
    <w:rsid w:val="00052F3E"/>
    <w:rsid w:val="000B5250"/>
    <w:rsid w:val="00187B07"/>
    <w:rsid w:val="00190814"/>
    <w:rsid w:val="001A4B88"/>
    <w:rsid w:val="001B3080"/>
    <w:rsid w:val="00211D9F"/>
    <w:rsid w:val="00255321"/>
    <w:rsid w:val="00303E71"/>
    <w:rsid w:val="003646DD"/>
    <w:rsid w:val="005559A4"/>
    <w:rsid w:val="00774E4B"/>
    <w:rsid w:val="007F1B0F"/>
    <w:rsid w:val="00841710"/>
    <w:rsid w:val="00892C67"/>
    <w:rsid w:val="008D07EE"/>
    <w:rsid w:val="008F7EB8"/>
    <w:rsid w:val="00A20866"/>
    <w:rsid w:val="00B84904"/>
    <w:rsid w:val="00BD77C4"/>
    <w:rsid w:val="00C14DD3"/>
    <w:rsid w:val="00C43A68"/>
    <w:rsid w:val="00D068F3"/>
    <w:rsid w:val="00E87F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B8FD8"/>
  <w15:chartTrackingRefBased/>
  <w15:docId w15:val="{113B48B5-010F-4ECF-B7CC-1FB98D250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4E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2898</TotalTime>
  <Pages>8</Pages>
  <Words>3322</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7</cp:revision>
  <dcterms:created xsi:type="dcterms:W3CDTF">2016-10-01T16:40:00Z</dcterms:created>
  <dcterms:modified xsi:type="dcterms:W3CDTF">2016-10-09T01:54:00Z</dcterms:modified>
</cp:coreProperties>
</file>