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emf" ContentType="image/x-emf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3A0FB7" w14:textId="77777777" w:rsidR="00D6579C" w:rsidRPr="001E14C5" w:rsidRDefault="00D6579C" w:rsidP="00D6579C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  <w:szCs w:val="16"/>
        </w:rPr>
      </w:pPr>
      <w:bookmarkStart w:id="0" w:name="_GoBack"/>
      <w:bookmarkEnd w:id="0"/>
    </w:p>
    <w:tbl>
      <w:tblPr>
        <w:tblpPr w:leftFromText="180" w:rightFromText="180" w:vertAnchor="text" w:horzAnchor="margin" w:tblpX="468" w:tblpY="12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20"/>
      </w:tblGrid>
      <w:tr w:rsidR="00D6579C" w14:paraId="2FEEF7CC" w14:textId="77777777">
        <w:tc>
          <w:tcPr>
            <w:tcW w:w="9720" w:type="dxa"/>
          </w:tcPr>
          <w:p w14:paraId="7479C65B" w14:textId="77777777" w:rsidR="00D6579C" w:rsidRDefault="00D6579C" w:rsidP="00D6579C">
            <w:pPr>
              <w:ind w:right="540"/>
              <w:jc w:val="both"/>
              <w:rPr>
                <w:b/>
              </w:rPr>
            </w:pPr>
            <w:r>
              <w:rPr>
                <w:b/>
              </w:rPr>
              <w:t>Statement of Academic Integrity</w:t>
            </w:r>
          </w:p>
          <w:p w14:paraId="7EBB79F4" w14:textId="0CD6FF25" w:rsidR="00D6579C" w:rsidRDefault="00D6579C" w:rsidP="00D6579C">
            <w:pPr>
              <w:ind w:right="540"/>
              <w:jc w:val="both"/>
            </w:pPr>
            <w:r>
              <w:t xml:space="preserve">The </w:t>
            </w:r>
            <w:proofErr w:type="spellStart"/>
            <w:r>
              <w:t>Telf</w:t>
            </w:r>
            <w:r w:rsidR="00BE5D52">
              <w:t>er</w:t>
            </w:r>
            <w:proofErr w:type="spellEnd"/>
            <w:r w:rsidR="00BE5D52">
              <w:t xml:space="preserve"> School of Management does </w:t>
            </w:r>
            <w:r w:rsidR="00BE5D52" w:rsidRPr="00BE5D52">
              <w:rPr>
                <w:b/>
              </w:rPr>
              <w:t>NOT</w:t>
            </w:r>
            <w:r>
              <w:t xml:space="preserve"> condone academic fraud, an act by a student that may result in a false academic evaluation of that student or of another student. Without limiting the generality of this definition, academic fraud occurs when a student commits any of the following offences: plagiarism or cheating of any kind, use of books, notes, mathematical tables, dictionaries or other study aid unless an explicit written note to </w:t>
            </w:r>
            <w:r w:rsidR="009E2F91">
              <w:t>the contrary appears on this quiz</w:t>
            </w:r>
            <w:r>
              <w:t xml:space="preserve">, to have in his/her possession cameras, radios (radios with head sets), tape recorders, pagers, cell phones, or any </w:t>
            </w:r>
            <w:r w:rsidR="009E2F91">
              <w:t>other communication device that</w:t>
            </w:r>
            <w:r>
              <w:t xml:space="preserve"> has </w:t>
            </w:r>
            <w:r w:rsidR="00BE5D52" w:rsidRPr="00BE5D52">
              <w:rPr>
                <w:b/>
              </w:rPr>
              <w:t>NOT</w:t>
            </w:r>
            <w:r>
              <w:t xml:space="preserve"> been previously authorized in writing. </w:t>
            </w:r>
          </w:p>
          <w:p w14:paraId="7942913B" w14:textId="77777777" w:rsidR="00D6579C" w:rsidRDefault="00D6579C" w:rsidP="00D6579C">
            <w:pPr>
              <w:ind w:right="540"/>
              <w:jc w:val="both"/>
            </w:pPr>
          </w:p>
          <w:p w14:paraId="09CA6D90" w14:textId="77777777" w:rsidR="00D6579C" w:rsidRDefault="00D6579C" w:rsidP="00D6579C">
            <w:pPr>
              <w:ind w:right="540"/>
              <w:jc w:val="both"/>
              <w:rPr>
                <w:b/>
              </w:rPr>
            </w:pPr>
            <w:r>
              <w:rPr>
                <w:b/>
              </w:rPr>
              <w:t>Statement to be signed by the student:</w:t>
            </w:r>
          </w:p>
          <w:p w14:paraId="35D9DACC" w14:textId="06F3B51E" w:rsidR="00D6579C" w:rsidRDefault="00D6579C" w:rsidP="00D6579C">
            <w:pPr>
              <w:ind w:right="540"/>
              <w:jc w:val="both"/>
            </w:pPr>
            <w:r>
              <w:t xml:space="preserve">I have read the text on academic integrity and I pledge </w:t>
            </w:r>
            <w:r w:rsidR="00BE5D52" w:rsidRPr="00BE5D52">
              <w:rPr>
                <w:b/>
              </w:rPr>
              <w:t>NOT</w:t>
            </w:r>
            <w:r>
              <w:t xml:space="preserve"> to have committed or attempted to commit ac</w:t>
            </w:r>
            <w:r w:rsidR="009E2F91">
              <w:t>ademic fraud in this quiz</w:t>
            </w:r>
            <w:r>
              <w:t>.</w:t>
            </w:r>
          </w:p>
          <w:p w14:paraId="01AB8168" w14:textId="77777777" w:rsidR="00D6579C" w:rsidRDefault="00D6579C" w:rsidP="00D6579C">
            <w:pPr>
              <w:ind w:right="540"/>
              <w:jc w:val="both"/>
            </w:pPr>
          </w:p>
          <w:p w14:paraId="2B901639" w14:textId="77777777" w:rsidR="00D6579C" w:rsidRDefault="00D6579C" w:rsidP="00D6579C">
            <w:pPr>
              <w:ind w:right="540"/>
              <w:jc w:val="both"/>
            </w:pPr>
            <w:r>
              <w:t xml:space="preserve">Signed:______________________________________  </w:t>
            </w:r>
          </w:p>
          <w:p w14:paraId="51B15F53" w14:textId="77777777" w:rsidR="00D6579C" w:rsidRDefault="00D6579C" w:rsidP="00D6579C">
            <w:pPr>
              <w:ind w:right="540"/>
              <w:jc w:val="both"/>
            </w:pPr>
          </w:p>
          <w:p w14:paraId="1CA2E319" w14:textId="3757B78F" w:rsidR="00D6579C" w:rsidRDefault="009E2F91" w:rsidP="00D6579C">
            <w:pPr>
              <w:ind w:right="540"/>
              <w:jc w:val="both"/>
            </w:pPr>
            <w:r>
              <w:t>Note: A</w:t>
            </w:r>
            <w:r w:rsidR="00BE5D52">
              <w:t xml:space="preserve"> quiz without this signed statement will </w:t>
            </w:r>
            <w:r w:rsidR="00BE5D52" w:rsidRPr="00BE5D52">
              <w:rPr>
                <w:b/>
              </w:rPr>
              <w:t>NOT</w:t>
            </w:r>
            <w:r w:rsidR="00D6579C">
              <w:t xml:space="preserve"> be</w:t>
            </w:r>
            <w:r w:rsidR="00935E99">
              <w:t xml:space="preserve"> graded and will receive a quiz</w:t>
            </w:r>
            <w:r w:rsidR="00BE5D52">
              <w:t xml:space="preserve"> </w:t>
            </w:r>
            <w:r w:rsidR="00D6579C">
              <w:t xml:space="preserve">grade of </w:t>
            </w:r>
            <w:r w:rsidR="00BE5D52" w:rsidRPr="00BE5D52">
              <w:rPr>
                <w:b/>
              </w:rPr>
              <w:t>ZERO</w:t>
            </w:r>
            <w:r w:rsidR="00D6579C">
              <w:t xml:space="preserve">. </w:t>
            </w:r>
          </w:p>
        </w:tc>
      </w:tr>
    </w:tbl>
    <w:p w14:paraId="7DA50C0C" w14:textId="77777777" w:rsidR="00D6579C" w:rsidRDefault="00D6579C" w:rsidP="00D6579C">
      <w:pPr>
        <w:ind w:right="540"/>
        <w:jc w:val="both"/>
        <w:rPr>
          <w:sz w:val="22"/>
        </w:rPr>
      </w:pPr>
      <w:r>
        <w:rPr>
          <w:sz w:val="22"/>
        </w:rPr>
        <w:t xml:space="preserve">   </w:t>
      </w:r>
    </w:p>
    <w:p w14:paraId="3FCC1861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</w:rPr>
      </w:pPr>
    </w:p>
    <w:p w14:paraId="13D009FF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2F1C3D6D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696D4481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1FE9F4C3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6D5FA5E4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096C1FDB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140ECA23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166D4F53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7A88D5E0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6E81F173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0A18CB62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743F12CA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32C0C552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285EB109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53BA5C5E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2F766189" w14:textId="77777777" w:rsidR="00D6579C" w:rsidRPr="002F1A75" w:rsidRDefault="00D6579C" w:rsidP="00D6579C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  <w:b/>
          <w:sz w:val="16"/>
          <w:szCs w:val="16"/>
        </w:rPr>
      </w:pPr>
    </w:p>
    <w:p w14:paraId="519CAF69" w14:textId="77777777" w:rsidR="001E14C5" w:rsidRDefault="001E14C5" w:rsidP="00D6579C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  <w:b/>
        </w:rPr>
      </w:pPr>
    </w:p>
    <w:p w14:paraId="03024277" w14:textId="77777777" w:rsidR="001E14C5" w:rsidRPr="001E14C5" w:rsidRDefault="001E14C5" w:rsidP="00D6579C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  <w:b/>
          <w:sz w:val="16"/>
          <w:szCs w:val="16"/>
        </w:rPr>
      </w:pPr>
    </w:p>
    <w:p w14:paraId="6B888102" w14:textId="4EF7660E" w:rsidR="00D6579C" w:rsidRDefault="006D2632" w:rsidP="00D6579C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</w:rPr>
      </w:pPr>
      <w:r>
        <w:rPr>
          <w:rFonts w:ascii="Arial" w:hAnsi="Arial"/>
          <w:b/>
        </w:rPr>
        <w:t>Formulas</w:t>
      </w:r>
      <w:r w:rsidR="00D6579C">
        <w:rPr>
          <w:rFonts w:ascii="Arial" w:hAnsi="Arial"/>
        </w:rPr>
        <w:t>:</w:t>
      </w:r>
    </w:p>
    <w:p w14:paraId="6ECA2B6D" w14:textId="77777777" w:rsidR="00D6579C" w:rsidRPr="002F1A75" w:rsidRDefault="00D6579C" w:rsidP="00D6579C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  <w:sz w:val="16"/>
          <w:szCs w:val="16"/>
        </w:rPr>
      </w:pPr>
    </w:p>
    <w:p w14:paraId="0413050D" w14:textId="5640E974" w:rsidR="006D2632" w:rsidRDefault="002F1A75" w:rsidP="00D6579C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</w:rPr>
      </w:pPr>
      <w:r w:rsidRPr="002F1A75">
        <w:rPr>
          <w:rFonts w:ascii="Arial" w:hAnsi="Arial"/>
          <w:position w:val="-14"/>
        </w:rPr>
        <w:object w:dxaOrig="1880" w:dyaOrig="440" w14:anchorId="49A887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4.05pt;height:22.05pt" o:ole="">
            <v:imagedata r:id="rId8" o:title=""/>
          </v:shape>
          <o:OLEObject Type="Embed" ProgID="Equation.DSMT4" ShapeID="_x0000_i1025" DrawAspect="Content" ObjectID="_1411727203" r:id="rId9"/>
        </w:objec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ab/>
      </w:r>
      <w:r w:rsidRPr="002F1A75">
        <w:rPr>
          <w:rFonts w:ascii="Arial" w:hAnsi="Arial"/>
          <w:position w:val="-36"/>
        </w:rPr>
        <w:object w:dxaOrig="1480" w:dyaOrig="740" w14:anchorId="223836CD">
          <v:shape id="_x0000_i1026" type="#_x0000_t75" style="width:74.15pt;height:36.9pt" o:ole="">
            <v:imagedata r:id="rId10" o:title=""/>
          </v:shape>
          <o:OLEObject Type="Embed" ProgID="Equation.DSMT4" ShapeID="_x0000_i1026" DrawAspect="Content" ObjectID="_1411727204" r:id="rId11"/>
        </w:objec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ab/>
      </w:r>
      <w:r w:rsidRPr="002F1A75">
        <w:rPr>
          <w:rFonts w:ascii="Arial" w:hAnsi="Arial"/>
          <w:position w:val="-32"/>
        </w:rPr>
        <w:object w:dxaOrig="1660" w:dyaOrig="840" w14:anchorId="7E663C8A">
          <v:shape id="_x0000_i1027" type="#_x0000_t75" style="width:82.85pt;height:41.95pt" o:ole="">
            <v:imagedata r:id="rId12" o:title=""/>
          </v:shape>
          <o:OLEObject Type="Embed" ProgID="Equation.DSMT4" ShapeID="_x0000_i1027" DrawAspect="Content" ObjectID="_1411727205" r:id="rId13"/>
        </w:object>
      </w:r>
      <w:r>
        <w:rPr>
          <w:rFonts w:ascii="Arial" w:hAnsi="Arial"/>
        </w:rPr>
        <w:t xml:space="preserve"> </w:t>
      </w:r>
      <w:r w:rsidR="001E14C5">
        <w:rPr>
          <w:rFonts w:ascii="Arial" w:hAnsi="Arial"/>
        </w:rPr>
        <w:tab/>
      </w:r>
      <w:r w:rsidR="001E14C5" w:rsidRPr="001E14C5">
        <w:rPr>
          <w:rFonts w:ascii="Arial" w:hAnsi="Arial"/>
          <w:position w:val="-32"/>
        </w:rPr>
        <w:object w:dxaOrig="1480" w:dyaOrig="1120" w14:anchorId="2CDE41FE">
          <v:shape id="_x0000_i1028" type="#_x0000_t75" style="width:74.15pt;height:56.1pt" o:ole="">
            <v:imagedata r:id="rId14" o:title=""/>
          </v:shape>
          <o:OLEObject Type="Embed" ProgID="Equation.DSMT4" ShapeID="_x0000_i1028" DrawAspect="Content" ObjectID="_1411727206" r:id="rId15"/>
        </w:object>
      </w:r>
      <w:r w:rsidR="001E14C5">
        <w:rPr>
          <w:rFonts w:ascii="Arial" w:hAnsi="Arial"/>
        </w:rPr>
        <w:t xml:space="preserve"> </w:t>
      </w:r>
    </w:p>
    <w:p w14:paraId="7024F53F" w14:textId="77777777" w:rsidR="001E14C5" w:rsidRPr="00284846" w:rsidRDefault="001E14C5" w:rsidP="00D6579C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  <w:sz w:val="16"/>
          <w:szCs w:val="16"/>
        </w:rPr>
      </w:pPr>
    </w:p>
    <w:p w14:paraId="54E1674C" w14:textId="1BB9B369" w:rsidR="001E14C5" w:rsidRPr="001E14C5" w:rsidRDefault="001E14C5" w:rsidP="00D6579C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There are 4 questions on this quiz. Each question counts 1½ marks. Question 1 is on this page and questions 2, 3, and 4 are on the back side of this page. </w:t>
      </w:r>
    </w:p>
    <w:p w14:paraId="6644C0B9" w14:textId="77777777" w:rsidR="001E14C5" w:rsidRPr="00284846" w:rsidRDefault="001E14C5" w:rsidP="00D6579C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  <w:sz w:val="16"/>
          <w:szCs w:val="16"/>
        </w:rPr>
      </w:pPr>
    </w:p>
    <w:p w14:paraId="76A26B8B" w14:textId="50734DC9" w:rsidR="00F37C05" w:rsidRDefault="000205A2" w:rsidP="00284846">
      <w:pPr>
        <w:pStyle w:val="Header"/>
        <w:numPr>
          <w:ilvl w:val="0"/>
          <w:numId w:val="12"/>
        </w:numPr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</w:rPr>
        <w:t xml:space="preserve">You want to </w:t>
      </w:r>
      <w:r w:rsidRPr="00C74A26">
        <w:rPr>
          <w:rFonts w:ascii="Arial" w:hAnsi="Arial"/>
          <w:b/>
        </w:rPr>
        <w:t>accumulate at least $</w:t>
      </w:r>
      <w:r>
        <w:rPr>
          <w:rFonts w:ascii="Arial" w:hAnsi="Arial"/>
          <w:b/>
        </w:rPr>
        <w:t>1,000,000.00 in 45</w:t>
      </w:r>
      <w:r w:rsidRPr="00C74A26">
        <w:rPr>
          <w:rFonts w:ascii="Arial" w:hAnsi="Arial"/>
          <w:b/>
        </w:rPr>
        <w:t xml:space="preserve"> years</w:t>
      </w:r>
      <w:r>
        <w:rPr>
          <w:rFonts w:ascii="Arial" w:hAnsi="Arial"/>
        </w:rPr>
        <w:t xml:space="preserve"> to fund your retirement. If you can invest at a </w:t>
      </w:r>
      <w:r w:rsidRPr="00375917">
        <w:rPr>
          <w:rFonts w:ascii="Arial" w:hAnsi="Arial"/>
          <w:b/>
        </w:rPr>
        <w:t xml:space="preserve">3% effective annual </w:t>
      </w:r>
      <w:r>
        <w:rPr>
          <w:rFonts w:ascii="Arial" w:hAnsi="Arial"/>
          <w:b/>
        </w:rPr>
        <w:t xml:space="preserve">interest </w:t>
      </w:r>
      <w:r w:rsidRPr="00375917">
        <w:rPr>
          <w:rFonts w:ascii="Arial" w:hAnsi="Arial"/>
          <w:b/>
        </w:rPr>
        <w:t>rate</w:t>
      </w:r>
      <w:r>
        <w:rPr>
          <w:rFonts w:ascii="Arial" w:hAnsi="Arial"/>
        </w:rPr>
        <w:t xml:space="preserve">, how much money </w:t>
      </w:r>
      <w:r w:rsidRPr="00375917">
        <w:rPr>
          <w:rFonts w:ascii="Arial" w:hAnsi="Arial"/>
          <w:b/>
        </w:rPr>
        <w:t>to the nearest penny</w:t>
      </w:r>
      <w:r>
        <w:rPr>
          <w:rFonts w:ascii="Arial" w:hAnsi="Arial"/>
        </w:rPr>
        <w:t xml:space="preserve"> would you need to invest today to achieve your goal?</w:t>
      </w:r>
    </w:p>
    <w:p w14:paraId="1C30C460" w14:textId="77777777" w:rsidR="004A4EB7" w:rsidRPr="00B05A98" w:rsidRDefault="004A4EB7" w:rsidP="004A4EB7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  <w:sz w:val="16"/>
          <w:szCs w:val="16"/>
        </w:rPr>
      </w:pPr>
    </w:p>
    <w:p w14:paraId="688F3651" w14:textId="23112645" w:rsidR="004A4EB7" w:rsidRDefault="004A4EB7" w:rsidP="004A4EB7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  <w:position w:val="-36"/>
        </w:rPr>
      </w:pPr>
      <w:r w:rsidRPr="00B05A98">
        <w:rPr>
          <w:rFonts w:ascii="Arial" w:hAnsi="Arial"/>
          <w:b/>
        </w:rPr>
        <w:t>Scientific Calculator:</w:t>
      </w:r>
      <w:r>
        <w:rPr>
          <w:rFonts w:ascii="Arial" w:hAnsi="Arial"/>
        </w:rPr>
        <w:t xml:space="preserve"> </w:t>
      </w:r>
      <w:r w:rsidRPr="004A4EB7">
        <w:rPr>
          <w:rFonts w:ascii="Arial" w:hAnsi="Arial"/>
          <w:position w:val="-40"/>
        </w:rPr>
        <w:object w:dxaOrig="4260" w:dyaOrig="820" w14:anchorId="15EA54C5">
          <v:shape id="_x0000_i1029" type="#_x0000_t75" style="width:213.45pt;height:40.9pt" o:ole="">
            <v:imagedata r:id="rId16" o:title=""/>
          </v:shape>
          <o:OLEObject Type="Embed" ProgID="Equation.DSMT4" ShapeID="_x0000_i1029" DrawAspect="Content" ObjectID="_1411727207" r:id="rId17"/>
        </w:object>
      </w:r>
    </w:p>
    <w:p w14:paraId="557D4ABA" w14:textId="77777777" w:rsidR="00B05A98" w:rsidRPr="00B05A98" w:rsidRDefault="00B05A98" w:rsidP="004A4EB7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  <w:sz w:val="16"/>
          <w:szCs w:val="16"/>
        </w:rPr>
      </w:pPr>
    </w:p>
    <w:p w14:paraId="4B9CF11A" w14:textId="63A4DC97" w:rsidR="004A4EB7" w:rsidRDefault="00B05A98" w:rsidP="004A4EB7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</w:rPr>
      </w:pPr>
      <w:r>
        <w:rPr>
          <w:rFonts w:ascii="Arial" w:hAnsi="Arial"/>
        </w:rPr>
        <w:t>½ mark for correct formula</w:t>
      </w:r>
    </w:p>
    <w:p w14:paraId="624DF45F" w14:textId="57700291" w:rsidR="00B05A98" w:rsidRDefault="00B05A98" w:rsidP="004A4EB7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</w:rPr>
      </w:pPr>
      <w:r>
        <w:rPr>
          <w:rFonts w:ascii="Arial" w:hAnsi="Arial"/>
        </w:rPr>
        <w:t>½ mark for correctly substituting into the formula</w:t>
      </w:r>
    </w:p>
    <w:p w14:paraId="7E2B1FCD" w14:textId="47DA87B4" w:rsidR="00B05A98" w:rsidRDefault="00B05A98" w:rsidP="004A4EB7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</w:rPr>
      </w:pPr>
      <w:r>
        <w:rPr>
          <w:rFonts w:ascii="Arial" w:hAnsi="Arial"/>
        </w:rPr>
        <w:t>½ mark for correct PV</w:t>
      </w:r>
    </w:p>
    <w:p w14:paraId="2594D970" w14:textId="77777777" w:rsidR="00B05A98" w:rsidRPr="00B05A98" w:rsidRDefault="00B05A98" w:rsidP="004A4EB7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  <w:sz w:val="16"/>
          <w:szCs w:val="16"/>
        </w:rPr>
      </w:pPr>
    </w:p>
    <w:p w14:paraId="6374B5AA" w14:textId="14A88008" w:rsidR="004A4EB7" w:rsidRDefault="004A4EB7" w:rsidP="004A4EB7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</w:rPr>
      </w:pPr>
      <w:r w:rsidRPr="00B05A98">
        <w:rPr>
          <w:rFonts w:ascii="Arial" w:hAnsi="Arial"/>
          <w:b/>
        </w:rPr>
        <w:t xml:space="preserve">Financial </w:t>
      </w:r>
      <w:proofErr w:type="spellStart"/>
      <w:r w:rsidRPr="00B05A98">
        <w:rPr>
          <w:rFonts w:ascii="Arial" w:hAnsi="Arial"/>
          <w:b/>
        </w:rPr>
        <w:t>Calc</w:t>
      </w:r>
      <w:proofErr w:type="spellEnd"/>
      <w:r w:rsidRPr="00B05A98">
        <w:rPr>
          <w:rFonts w:ascii="Arial" w:hAnsi="Arial"/>
          <w:b/>
        </w:rPr>
        <w:t>:</w:t>
      </w:r>
      <w:r>
        <w:rPr>
          <w:rFonts w:ascii="Arial" w:hAnsi="Arial"/>
        </w:rPr>
        <w:t xml:space="preserve"> P/Y = 1, N = 45, I/Y = 3, PMT = 0, FV = 1,000,000, CPT PV = - 264,438.62</w:t>
      </w:r>
    </w:p>
    <w:p w14:paraId="5A665762" w14:textId="77777777" w:rsidR="00B05A98" w:rsidRPr="00B05A98" w:rsidRDefault="00B05A98" w:rsidP="004A4EB7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  <w:sz w:val="16"/>
          <w:szCs w:val="16"/>
        </w:rPr>
      </w:pPr>
    </w:p>
    <w:p w14:paraId="23331F33" w14:textId="1A98ABEE" w:rsidR="00B05A98" w:rsidRDefault="00B05A98" w:rsidP="004A4EB7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</w:rPr>
      </w:pPr>
      <w:r>
        <w:rPr>
          <w:rFonts w:ascii="Arial" w:hAnsi="Arial"/>
        </w:rPr>
        <w:t>½ mark for recognizing that this is a PV calculation</w:t>
      </w:r>
    </w:p>
    <w:p w14:paraId="7F668210" w14:textId="550D6074" w:rsidR="00B05A98" w:rsidRDefault="00B05A98" w:rsidP="004A4EB7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</w:rPr>
      </w:pPr>
      <w:r>
        <w:rPr>
          <w:rFonts w:ascii="Arial" w:hAnsi="Arial"/>
        </w:rPr>
        <w:t xml:space="preserve">½ mark total for entering N, I/Y, and FV all correctly </w:t>
      </w:r>
    </w:p>
    <w:p w14:paraId="1748406D" w14:textId="77777777" w:rsidR="00B05A98" w:rsidRDefault="00B05A98" w:rsidP="00B05A98">
      <w:pPr>
        <w:pStyle w:val="Header"/>
        <w:tabs>
          <w:tab w:val="clear" w:pos="4320"/>
          <w:tab w:val="clear" w:pos="8640"/>
        </w:tabs>
        <w:ind w:left="720" w:hanging="11"/>
        <w:rPr>
          <w:rFonts w:ascii="Arial" w:hAnsi="Arial"/>
        </w:rPr>
      </w:pPr>
      <w:r>
        <w:rPr>
          <w:rFonts w:ascii="Arial" w:hAnsi="Arial"/>
        </w:rPr>
        <w:t>½ mark for correct PV</w:t>
      </w:r>
    </w:p>
    <w:p w14:paraId="2436C0B4" w14:textId="77777777" w:rsidR="00B05A98" w:rsidRPr="00B05A98" w:rsidRDefault="00B05A98" w:rsidP="00B05A98">
      <w:pPr>
        <w:pStyle w:val="Header"/>
        <w:tabs>
          <w:tab w:val="clear" w:pos="4320"/>
          <w:tab w:val="clear" w:pos="8640"/>
        </w:tabs>
        <w:ind w:left="720" w:hanging="11"/>
        <w:rPr>
          <w:rFonts w:ascii="Arial" w:hAnsi="Arial"/>
          <w:sz w:val="16"/>
          <w:szCs w:val="16"/>
        </w:rPr>
      </w:pPr>
    </w:p>
    <w:p w14:paraId="2395E4E0" w14:textId="7A828849" w:rsidR="00F37C05" w:rsidRPr="00C223E7" w:rsidRDefault="004A4EB7" w:rsidP="00B207CF">
      <w:pPr>
        <w:pStyle w:val="Header"/>
        <w:tabs>
          <w:tab w:val="clear" w:pos="4320"/>
          <w:tab w:val="clear" w:pos="8640"/>
        </w:tabs>
        <w:ind w:left="720" w:hanging="436"/>
        <w:rPr>
          <w:rFonts w:ascii="Arial" w:hAnsi="Arial"/>
          <w:sz w:val="20"/>
        </w:rPr>
      </w:pPr>
      <w:r>
        <w:rPr>
          <w:rFonts w:ascii="Arial" w:hAnsi="Arial"/>
        </w:rPr>
        <w:lastRenderedPageBreak/>
        <w:t xml:space="preserve"> </w:t>
      </w:r>
      <w:r w:rsidR="00B05A98" w:rsidRPr="00C223E7">
        <w:rPr>
          <w:rFonts w:ascii="Arial" w:hAnsi="Arial"/>
          <w:b/>
          <w:sz w:val="20"/>
        </w:rPr>
        <w:t>2.</w:t>
      </w:r>
      <w:r w:rsidR="00B05A98" w:rsidRPr="00C223E7">
        <w:rPr>
          <w:rFonts w:ascii="Arial" w:hAnsi="Arial"/>
          <w:sz w:val="20"/>
        </w:rPr>
        <w:tab/>
      </w:r>
      <w:r w:rsidR="0053356B" w:rsidRPr="00C223E7">
        <w:rPr>
          <w:rFonts w:ascii="Arial" w:hAnsi="Arial"/>
          <w:sz w:val="20"/>
        </w:rPr>
        <w:t xml:space="preserve">You have </w:t>
      </w:r>
      <w:r w:rsidR="0053356B" w:rsidRPr="00C223E7">
        <w:rPr>
          <w:rFonts w:ascii="Arial" w:hAnsi="Arial"/>
          <w:b/>
          <w:sz w:val="20"/>
        </w:rPr>
        <w:t>$95,060.40</w:t>
      </w:r>
      <w:r w:rsidR="0053356B" w:rsidRPr="00C223E7">
        <w:rPr>
          <w:rFonts w:ascii="Arial" w:hAnsi="Arial"/>
          <w:sz w:val="20"/>
        </w:rPr>
        <w:t xml:space="preserve"> to invest today at an </w:t>
      </w:r>
      <w:r w:rsidR="0053356B" w:rsidRPr="00C223E7">
        <w:rPr>
          <w:rFonts w:ascii="Arial" w:hAnsi="Arial"/>
          <w:b/>
          <w:sz w:val="20"/>
        </w:rPr>
        <w:t>effective annual interest rate of 4%</w:t>
      </w:r>
      <w:r w:rsidR="0053356B" w:rsidRPr="00C223E7">
        <w:rPr>
          <w:rFonts w:ascii="Arial" w:hAnsi="Arial"/>
          <w:sz w:val="20"/>
        </w:rPr>
        <w:t xml:space="preserve">. To the </w:t>
      </w:r>
      <w:r w:rsidR="0053356B" w:rsidRPr="00C223E7">
        <w:rPr>
          <w:rFonts w:ascii="Arial" w:hAnsi="Arial"/>
          <w:b/>
          <w:sz w:val="20"/>
        </w:rPr>
        <w:t>nearest 1/10 of a year</w:t>
      </w:r>
      <w:r w:rsidR="0053356B" w:rsidRPr="00C223E7">
        <w:rPr>
          <w:rFonts w:ascii="Arial" w:hAnsi="Arial"/>
          <w:sz w:val="20"/>
        </w:rPr>
        <w:t xml:space="preserve">, how many years will it take you to accumulate </w:t>
      </w:r>
      <w:r w:rsidR="0053356B" w:rsidRPr="00C223E7">
        <w:rPr>
          <w:rFonts w:ascii="Arial" w:hAnsi="Arial"/>
          <w:b/>
          <w:sz w:val="20"/>
        </w:rPr>
        <w:t>$1,000,000.00</w:t>
      </w:r>
      <w:r w:rsidR="0053356B" w:rsidRPr="00C223E7">
        <w:rPr>
          <w:rFonts w:ascii="Arial" w:hAnsi="Arial"/>
          <w:sz w:val="20"/>
        </w:rPr>
        <w:t xml:space="preserve">? </w:t>
      </w:r>
    </w:p>
    <w:p w14:paraId="773ABDF2" w14:textId="77777777" w:rsidR="00F37C05" w:rsidRPr="00B207CF" w:rsidRDefault="00F37C05" w:rsidP="00B207CF">
      <w:pPr>
        <w:pStyle w:val="Header"/>
        <w:tabs>
          <w:tab w:val="clear" w:pos="4320"/>
          <w:tab w:val="clear" w:pos="8640"/>
        </w:tabs>
        <w:ind w:left="709"/>
        <w:jc w:val="both"/>
        <w:rPr>
          <w:rFonts w:ascii="Arial" w:hAnsi="Arial"/>
          <w:sz w:val="16"/>
          <w:szCs w:val="16"/>
        </w:rPr>
      </w:pPr>
    </w:p>
    <w:p w14:paraId="769E6C1B" w14:textId="5A2A313C" w:rsidR="00B207CF" w:rsidRDefault="00B207CF" w:rsidP="00B207CF">
      <w:pPr>
        <w:pStyle w:val="Header"/>
        <w:tabs>
          <w:tab w:val="clear" w:pos="4320"/>
          <w:tab w:val="clear" w:pos="8640"/>
        </w:tabs>
        <w:ind w:left="709"/>
        <w:jc w:val="both"/>
        <w:rPr>
          <w:rFonts w:ascii="Arial" w:hAnsi="Arial"/>
          <w:position w:val="-32"/>
        </w:rPr>
      </w:pPr>
      <w:r w:rsidRPr="00B207CF">
        <w:rPr>
          <w:rFonts w:ascii="Arial" w:hAnsi="Arial"/>
          <w:b/>
        </w:rPr>
        <w:t xml:space="preserve">Scientific Calculator: </w:t>
      </w:r>
      <w:r w:rsidRPr="00B207CF">
        <w:rPr>
          <w:rFonts w:ascii="Arial" w:hAnsi="Arial"/>
          <w:position w:val="-34"/>
        </w:rPr>
        <w:object w:dxaOrig="4120" w:dyaOrig="1160" w14:anchorId="45AEB388">
          <v:shape id="_x0000_i1030" type="#_x0000_t75" style="width:206.25pt;height:58.25pt" o:ole="">
            <v:imagedata r:id="rId18" o:title=""/>
          </v:shape>
          <o:OLEObject Type="Embed" ProgID="Equation.DSMT4" ShapeID="_x0000_i1030" DrawAspect="Content" ObjectID="_1411727208" r:id="rId19"/>
        </w:object>
      </w:r>
    </w:p>
    <w:p w14:paraId="2C3CC45F" w14:textId="77777777" w:rsidR="00B207CF" w:rsidRPr="00B207CF" w:rsidRDefault="00B207CF" w:rsidP="00B207CF">
      <w:pPr>
        <w:pStyle w:val="Header"/>
        <w:tabs>
          <w:tab w:val="clear" w:pos="4320"/>
          <w:tab w:val="clear" w:pos="8640"/>
        </w:tabs>
        <w:ind w:left="709"/>
        <w:jc w:val="both"/>
        <w:rPr>
          <w:rFonts w:ascii="Arial" w:hAnsi="Arial"/>
          <w:b/>
          <w:sz w:val="16"/>
          <w:szCs w:val="16"/>
        </w:rPr>
      </w:pPr>
    </w:p>
    <w:p w14:paraId="48FC6450" w14:textId="526B8EC7" w:rsidR="00B213EE" w:rsidRDefault="00B207CF" w:rsidP="00B213EE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</w:rPr>
      </w:pPr>
      <w:r>
        <w:rPr>
          <w:rFonts w:ascii="Arial" w:hAnsi="Arial"/>
          <w:b/>
        </w:rPr>
        <w:t xml:space="preserve">Financial </w:t>
      </w:r>
      <w:proofErr w:type="spellStart"/>
      <w:r>
        <w:rPr>
          <w:rFonts w:ascii="Arial" w:hAnsi="Arial"/>
          <w:b/>
        </w:rPr>
        <w:t>Calc</w:t>
      </w:r>
      <w:proofErr w:type="spellEnd"/>
      <w:r>
        <w:rPr>
          <w:rFonts w:ascii="Arial" w:hAnsi="Arial"/>
          <w:b/>
        </w:rPr>
        <w:t xml:space="preserve">: </w:t>
      </w:r>
      <w:r w:rsidR="00B213EE">
        <w:rPr>
          <w:rFonts w:ascii="Arial" w:hAnsi="Arial"/>
        </w:rPr>
        <w:t>P/Y = 1, I/Y = 4, PV = - 95,060.40, PMT = 0, FV = 1,000,000, CPT N = 60.00</w:t>
      </w:r>
    </w:p>
    <w:p w14:paraId="03515A30" w14:textId="77777777" w:rsidR="00B213EE" w:rsidRPr="00B213EE" w:rsidRDefault="00B213EE" w:rsidP="00B213EE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  <w:sz w:val="16"/>
          <w:szCs w:val="16"/>
        </w:rPr>
      </w:pPr>
    </w:p>
    <w:p w14:paraId="62FD9A82" w14:textId="61FD012B" w:rsidR="00B213EE" w:rsidRDefault="00B213EE" w:rsidP="00B213EE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</w:rPr>
      </w:pPr>
      <w:r>
        <w:rPr>
          <w:rFonts w:ascii="Arial" w:hAnsi="Arial"/>
        </w:rPr>
        <w:t>Marking analogous to ½, ½, and ½ scheme of Problem 1.</w:t>
      </w:r>
    </w:p>
    <w:p w14:paraId="7C14AB11" w14:textId="77777777" w:rsidR="00F37C05" w:rsidRPr="00F37C05" w:rsidRDefault="00F37C05" w:rsidP="00F37C05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</w:rPr>
      </w:pPr>
    </w:p>
    <w:p w14:paraId="6A336F27" w14:textId="0CA96AC7" w:rsidR="005227EE" w:rsidRPr="00C223E7" w:rsidRDefault="0053356B" w:rsidP="00B207CF">
      <w:pPr>
        <w:pStyle w:val="Header"/>
        <w:numPr>
          <w:ilvl w:val="0"/>
          <w:numId w:val="13"/>
        </w:numPr>
        <w:tabs>
          <w:tab w:val="clear" w:pos="4320"/>
          <w:tab w:val="clear" w:pos="8640"/>
        </w:tabs>
        <w:ind w:left="709" w:hanging="425"/>
        <w:jc w:val="both"/>
        <w:rPr>
          <w:rFonts w:ascii="Arial" w:hAnsi="Arial"/>
          <w:sz w:val="20"/>
        </w:rPr>
      </w:pPr>
      <w:r w:rsidRPr="00C223E7">
        <w:rPr>
          <w:rFonts w:ascii="Arial" w:hAnsi="Arial"/>
          <w:b/>
          <w:sz w:val="20"/>
        </w:rPr>
        <w:t>To the nearest 1/100</w:t>
      </w:r>
      <w:r w:rsidRPr="00C223E7">
        <w:rPr>
          <w:rFonts w:ascii="Arial" w:hAnsi="Arial"/>
          <w:b/>
          <w:sz w:val="20"/>
          <w:vertAlign w:val="superscript"/>
        </w:rPr>
        <w:t>th</w:t>
      </w:r>
      <w:r w:rsidRPr="00C223E7">
        <w:rPr>
          <w:rFonts w:ascii="Arial" w:hAnsi="Arial"/>
          <w:b/>
          <w:sz w:val="20"/>
        </w:rPr>
        <w:t xml:space="preserve"> of a percent</w:t>
      </w:r>
      <w:r w:rsidRPr="00C223E7">
        <w:rPr>
          <w:rFonts w:ascii="Arial" w:hAnsi="Arial"/>
          <w:sz w:val="20"/>
        </w:rPr>
        <w:t xml:space="preserve">, what </w:t>
      </w:r>
      <w:r w:rsidRPr="00C223E7">
        <w:rPr>
          <w:rFonts w:ascii="Arial" w:hAnsi="Arial"/>
          <w:b/>
          <w:sz w:val="20"/>
        </w:rPr>
        <w:t>effective annual interest rate</w:t>
      </w:r>
      <w:r w:rsidRPr="00C223E7">
        <w:rPr>
          <w:rFonts w:ascii="Arial" w:hAnsi="Arial"/>
          <w:sz w:val="20"/>
        </w:rPr>
        <w:t xml:space="preserve"> would you require </w:t>
      </w:r>
      <w:proofErr w:type="gramStart"/>
      <w:r w:rsidRPr="00C223E7">
        <w:rPr>
          <w:rFonts w:ascii="Arial" w:hAnsi="Arial"/>
          <w:sz w:val="20"/>
        </w:rPr>
        <w:t xml:space="preserve">to </w:t>
      </w:r>
      <w:r w:rsidRPr="00C223E7">
        <w:rPr>
          <w:rFonts w:ascii="Arial" w:hAnsi="Arial"/>
          <w:b/>
          <w:sz w:val="20"/>
        </w:rPr>
        <w:t>triple</w:t>
      </w:r>
      <w:proofErr w:type="gramEnd"/>
      <w:r w:rsidRPr="00C223E7">
        <w:rPr>
          <w:rFonts w:ascii="Arial" w:hAnsi="Arial"/>
          <w:b/>
          <w:sz w:val="20"/>
        </w:rPr>
        <w:t xml:space="preserve"> your money</w:t>
      </w:r>
      <w:r w:rsidRPr="00C223E7">
        <w:rPr>
          <w:rFonts w:ascii="Arial" w:hAnsi="Arial"/>
          <w:sz w:val="20"/>
        </w:rPr>
        <w:t xml:space="preserve"> (i.e. accumulate an amount that is 3 times your original investment) in </w:t>
      </w:r>
      <w:r w:rsidRPr="00C223E7">
        <w:rPr>
          <w:rFonts w:ascii="Arial" w:hAnsi="Arial"/>
          <w:b/>
          <w:sz w:val="20"/>
        </w:rPr>
        <w:t>10 years</w:t>
      </w:r>
      <w:r w:rsidR="005227EE" w:rsidRPr="00C223E7">
        <w:rPr>
          <w:rFonts w:ascii="Arial" w:hAnsi="Arial"/>
          <w:sz w:val="20"/>
        </w:rPr>
        <w:t>?</w:t>
      </w:r>
    </w:p>
    <w:p w14:paraId="3FF3B173" w14:textId="77777777" w:rsidR="00F37C05" w:rsidRPr="00B213EE" w:rsidRDefault="00F37C05" w:rsidP="00F37C05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sz w:val="16"/>
          <w:szCs w:val="16"/>
        </w:rPr>
      </w:pPr>
    </w:p>
    <w:p w14:paraId="02EB4F70" w14:textId="6ABB6293" w:rsidR="00F37C05" w:rsidRPr="00B213EE" w:rsidRDefault="00B213EE" w:rsidP="00B213EE">
      <w:pPr>
        <w:pStyle w:val="Header"/>
        <w:tabs>
          <w:tab w:val="clear" w:pos="4320"/>
          <w:tab w:val="clear" w:pos="8640"/>
        </w:tabs>
        <w:ind w:left="709"/>
        <w:jc w:val="both"/>
        <w:rPr>
          <w:rFonts w:ascii="Arial" w:hAnsi="Arial"/>
          <w:b/>
        </w:rPr>
      </w:pPr>
      <w:r w:rsidRPr="00B213EE">
        <w:rPr>
          <w:rFonts w:ascii="Arial" w:hAnsi="Arial"/>
          <w:b/>
        </w:rPr>
        <w:t xml:space="preserve">Scientific Calculator: </w:t>
      </w:r>
      <w:r w:rsidRPr="002F1A75">
        <w:rPr>
          <w:rFonts w:ascii="Arial" w:hAnsi="Arial"/>
          <w:position w:val="-32"/>
        </w:rPr>
        <w:object w:dxaOrig="6080" w:dyaOrig="880" w14:anchorId="648C057C">
          <v:shape id="_x0000_i1031" type="#_x0000_t75" style="width:303.55pt;height:43.8pt" o:ole="">
            <v:imagedata r:id="rId20" o:title=""/>
          </v:shape>
          <o:OLEObject Type="Embed" ProgID="Equation.DSMT4" ShapeID="_x0000_i1031" DrawAspect="Content" ObjectID="_1411727209" r:id="rId21"/>
        </w:object>
      </w:r>
    </w:p>
    <w:p w14:paraId="2DBB7BC8" w14:textId="77777777" w:rsidR="00F37C05" w:rsidRPr="00B213EE" w:rsidRDefault="00F37C05" w:rsidP="00F37C05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sz w:val="16"/>
          <w:szCs w:val="16"/>
        </w:rPr>
      </w:pPr>
    </w:p>
    <w:p w14:paraId="0C887D87" w14:textId="533A4FBB" w:rsidR="00F37C05" w:rsidRDefault="00B213EE" w:rsidP="00B213EE">
      <w:pPr>
        <w:pStyle w:val="Header"/>
        <w:tabs>
          <w:tab w:val="clear" w:pos="4320"/>
          <w:tab w:val="clear" w:pos="8640"/>
        </w:tabs>
        <w:ind w:left="709"/>
        <w:jc w:val="both"/>
        <w:rPr>
          <w:rFonts w:ascii="Arial" w:hAnsi="Arial"/>
        </w:rPr>
      </w:pPr>
      <w:r w:rsidRPr="00B213EE">
        <w:rPr>
          <w:rFonts w:ascii="Arial" w:hAnsi="Arial"/>
          <w:b/>
        </w:rPr>
        <w:t xml:space="preserve">Financial </w:t>
      </w:r>
      <w:proofErr w:type="spellStart"/>
      <w:r w:rsidRPr="00B213EE">
        <w:rPr>
          <w:rFonts w:ascii="Arial" w:hAnsi="Arial"/>
          <w:b/>
        </w:rPr>
        <w:t>Calc</w:t>
      </w:r>
      <w:proofErr w:type="spellEnd"/>
      <w:r w:rsidRPr="00B213EE">
        <w:rPr>
          <w:rFonts w:ascii="Arial" w:hAnsi="Arial"/>
          <w:b/>
        </w:rPr>
        <w:t xml:space="preserve">: </w:t>
      </w:r>
      <w:r>
        <w:rPr>
          <w:rFonts w:ascii="Arial" w:hAnsi="Arial"/>
        </w:rPr>
        <w:t>P/Y = 1, N = 10, PV = - 1, PMT = 0, FV = 3, CPT I/Y = 11.61</w:t>
      </w:r>
    </w:p>
    <w:p w14:paraId="55CA76BF" w14:textId="77777777" w:rsidR="00B213EE" w:rsidRPr="001063CC" w:rsidRDefault="00B213EE" w:rsidP="00B213EE">
      <w:pPr>
        <w:pStyle w:val="Header"/>
        <w:tabs>
          <w:tab w:val="clear" w:pos="4320"/>
          <w:tab w:val="clear" w:pos="8640"/>
        </w:tabs>
        <w:ind w:left="709"/>
        <w:jc w:val="both"/>
        <w:rPr>
          <w:rFonts w:ascii="Arial" w:hAnsi="Arial"/>
          <w:b/>
          <w:sz w:val="16"/>
          <w:szCs w:val="16"/>
        </w:rPr>
      </w:pPr>
    </w:p>
    <w:p w14:paraId="2BB7EDAB" w14:textId="77777777" w:rsidR="001063CC" w:rsidRDefault="001063CC" w:rsidP="001063CC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</w:rPr>
      </w:pPr>
      <w:r>
        <w:rPr>
          <w:rFonts w:ascii="Arial" w:hAnsi="Arial"/>
        </w:rPr>
        <w:t>Marking analogous to ½, ½, and ½ scheme of Problem 1.</w:t>
      </w:r>
    </w:p>
    <w:p w14:paraId="63DCA27D" w14:textId="77777777" w:rsidR="00F37C05" w:rsidRDefault="00F37C05" w:rsidP="00F37C05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</w:rPr>
      </w:pPr>
    </w:p>
    <w:p w14:paraId="56C47D3B" w14:textId="342BD055" w:rsidR="005227EE" w:rsidRPr="00C223E7" w:rsidRDefault="000205A2" w:rsidP="00B207CF">
      <w:pPr>
        <w:pStyle w:val="Header"/>
        <w:numPr>
          <w:ilvl w:val="0"/>
          <w:numId w:val="13"/>
        </w:numPr>
        <w:tabs>
          <w:tab w:val="clear" w:pos="4320"/>
          <w:tab w:val="clear" w:pos="8640"/>
        </w:tabs>
        <w:ind w:left="709" w:hanging="425"/>
        <w:jc w:val="both"/>
        <w:rPr>
          <w:rFonts w:ascii="Arial" w:hAnsi="Arial"/>
          <w:sz w:val="20"/>
        </w:rPr>
      </w:pPr>
      <w:r w:rsidRPr="00C223E7">
        <w:rPr>
          <w:rFonts w:ascii="Arial" w:hAnsi="Arial"/>
          <w:sz w:val="20"/>
        </w:rPr>
        <w:t xml:space="preserve">Your uncle wants to invest </w:t>
      </w:r>
      <w:r w:rsidRPr="00C223E7">
        <w:rPr>
          <w:rFonts w:ascii="Arial" w:hAnsi="Arial"/>
          <w:b/>
          <w:sz w:val="20"/>
        </w:rPr>
        <w:t>$10,000</w:t>
      </w:r>
      <w:r w:rsidRPr="00C223E7">
        <w:rPr>
          <w:rFonts w:ascii="Arial" w:hAnsi="Arial"/>
          <w:sz w:val="20"/>
        </w:rPr>
        <w:t xml:space="preserve"> in </w:t>
      </w:r>
      <w:r w:rsidRPr="00C223E7">
        <w:rPr>
          <w:rFonts w:ascii="Arial" w:hAnsi="Arial"/>
          <w:b/>
          <w:sz w:val="20"/>
        </w:rPr>
        <w:t>four-year</w:t>
      </w:r>
      <w:r w:rsidRPr="00C223E7">
        <w:rPr>
          <w:rFonts w:ascii="Arial" w:hAnsi="Arial"/>
          <w:sz w:val="20"/>
        </w:rPr>
        <w:t xml:space="preserve"> Guaranteed Investment Certificates (GICs). Best Bank offers him </w:t>
      </w:r>
      <w:r w:rsidRPr="00C223E7">
        <w:rPr>
          <w:rFonts w:ascii="Arial" w:hAnsi="Arial"/>
          <w:b/>
          <w:sz w:val="20"/>
        </w:rPr>
        <w:t>semiannual compounding</w:t>
      </w:r>
      <w:r w:rsidRPr="00C223E7">
        <w:rPr>
          <w:rFonts w:ascii="Arial" w:hAnsi="Arial"/>
          <w:sz w:val="20"/>
        </w:rPr>
        <w:t xml:space="preserve"> at an </w:t>
      </w:r>
      <w:r w:rsidRPr="00C223E7">
        <w:rPr>
          <w:rFonts w:ascii="Arial" w:hAnsi="Arial"/>
          <w:b/>
          <w:sz w:val="20"/>
        </w:rPr>
        <w:t>effective semiannual rate of 2.1%</w:t>
      </w:r>
      <w:r w:rsidRPr="00C223E7">
        <w:rPr>
          <w:rFonts w:ascii="Arial" w:hAnsi="Arial"/>
          <w:sz w:val="20"/>
        </w:rPr>
        <w:t xml:space="preserve"> on its GICs. Glover Bank offers him </w:t>
      </w:r>
      <w:r w:rsidRPr="00C223E7">
        <w:rPr>
          <w:rFonts w:ascii="Arial" w:hAnsi="Arial"/>
          <w:b/>
          <w:sz w:val="20"/>
        </w:rPr>
        <w:t>weekly compounding</w:t>
      </w:r>
      <w:r w:rsidRPr="00C223E7">
        <w:rPr>
          <w:rFonts w:ascii="Arial" w:hAnsi="Arial"/>
          <w:sz w:val="20"/>
        </w:rPr>
        <w:t xml:space="preserve"> at an </w:t>
      </w:r>
      <w:r w:rsidRPr="00C223E7">
        <w:rPr>
          <w:rFonts w:ascii="Arial" w:hAnsi="Arial"/>
          <w:b/>
          <w:sz w:val="20"/>
        </w:rPr>
        <w:t>effective weekly rate</w:t>
      </w:r>
      <w:r w:rsidRPr="00C223E7">
        <w:rPr>
          <w:rFonts w:ascii="Arial" w:hAnsi="Arial"/>
          <w:sz w:val="20"/>
        </w:rPr>
        <w:t xml:space="preserve"> of </w:t>
      </w:r>
      <w:r w:rsidRPr="00C223E7">
        <w:rPr>
          <w:rFonts w:ascii="Arial" w:hAnsi="Arial"/>
          <w:b/>
          <w:sz w:val="20"/>
        </w:rPr>
        <w:t>0.08%</w:t>
      </w:r>
      <w:r w:rsidRPr="00C223E7">
        <w:rPr>
          <w:rFonts w:ascii="Arial" w:hAnsi="Arial"/>
          <w:sz w:val="20"/>
        </w:rPr>
        <w:t xml:space="preserve"> on its GICs. </w:t>
      </w:r>
      <w:r w:rsidRPr="00C223E7">
        <w:rPr>
          <w:rFonts w:ascii="Arial" w:hAnsi="Arial"/>
          <w:b/>
          <w:sz w:val="20"/>
        </w:rPr>
        <w:t>From which bank would you recommend that he buy his GICs?</w:t>
      </w:r>
      <w:r w:rsidRPr="00C223E7">
        <w:rPr>
          <w:rFonts w:ascii="Arial" w:hAnsi="Arial"/>
          <w:sz w:val="20"/>
        </w:rPr>
        <w:t xml:space="preserve"> (Hints: Assume that there are </w:t>
      </w:r>
      <w:r w:rsidRPr="00C223E7">
        <w:rPr>
          <w:rFonts w:ascii="Arial" w:hAnsi="Arial"/>
          <w:b/>
          <w:sz w:val="20"/>
        </w:rPr>
        <w:t xml:space="preserve">EXACTLY 52 weeks per year. </w:t>
      </w:r>
      <w:r w:rsidRPr="00C223E7">
        <w:rPr>
          <w:rFonts w:ascii="Arial" w:hAnsi="Arial"/>
          <w:sz w:val="20"/>
        </w:rPr>
        <w:t>Which bank’s GICs will yield him the most money in 4 years? Remember when compounding that there are 4 x 2 = 8 semiannual periods in 4 years and 4 x 52 = 208 weeks in 4 years.)</w:t>
      </w:r>
    </w:p>
    <w:p w14:paraId="5004BABE" w14:textId="77777777" w:rsidR="001E14C5" w:rsidRPr="001063CC" w:rsidRDefault="001E14C5" w:rsidP="00D6579C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  <w:sz w:val="16"/>
          <w:szCs w:val="16"/>
        </w:rPr>
      </w:pPr>
    </w:p>
    <w:p w14:paraId="607CDF9E" w14:textId="3EF91A4B" w:rsidR="001E14C5" w:rsidRDefault="007351BB" w:rsidP="001063CC">
      <w:pPr>
        <w:pStyle w:val="Header"/>
        <w:tabs>
          <w:tab w:val="clear" w:pos="4320"/>
          <w:tab w:val="clear" w:pos="8640"/>
        </w:tabs>
        <w:ind w:left="709"/>
        <w:jc w:val="both"/>
        <w:rPr>
          <w:rFonts w:ascii="Arial" w:hAnsi="Arial"/>
        </w:rPr>
      </w:pPr>
      <w:r>
        <w:rPr>
          <w:rFonts w:ascii="Arial" w:hAnsi="Arial"/>
          <w:b/>
        </w:rPr>
        <w:t xml:space="preserve">Best </w:t>
      </w:r>
      <w:r w:rsidR="001063CC" w:rsidRPr="001063CC">
        <w:rPr>
          <w:rFonts w:ascii="Arial" w:hAnsi="Arial"/>
          <w:b/>
        </w:rPr>
        <w:t>Scientific:</w:t>
      </w:r>
      <w:r w:rsidR="001063CC">
        <w:rPr>
          <w:rFonts w:ascii="Arial" w:hAnsi="Arial"/>
        </w:rPr>
        <w:t xml:space="preserve"> </w:t>
      </w:r>
      <w:r w:rsidR="001063CC" w:rsidRPr="002F1A75">
        <w:rPr>
          <w:rFonts w:ascii="Arial" w:hAnsi="Arial"/>
          <w:position w:val="-14"/>
        </w:rPr>
        <w:object w:dxaOrig="5020" w:dyaOrig="480" w14:anchorId="2266A858">
          <v:shape id="_x0000_i1032" type="#_x0000_t75" style="width:251.1pt;height:23.9pt" o:ole="">
            <v:imagedata r:id="rId22" o:title=""/>
          </v:shape>
          <o:OLEObject Type="Embed" ProgID="Equation.DSMT4" ShapeID="_x0000_i1032" DrawAspect="Content" ObjectID="_1411727210" r:id="rId23"/>
        </w:object>
      </w:r>
    </w:p>
    <w:p w14:paraId="319B8D03" w14:textId="77777777" w:rsidR="001E14C5" w:rsidRPr="001063CC" w:rsidRDefault="001E14C5" w:rsidP="00D6579C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  <w:sz w:val="16"/>
          <w:szCs w:val="16"/>
        </w:rPr>
      </w:pPr>
    </w:p>
    <w:p w14:paraId="377D730C" w14:textId="46AB7B09" w:rsidR="001E14C5" w:rsidRPr="001063CC" w:rsidRDefault="007351BB" w:rsidP="001063CC">
      <w:pPr>
        <w:pStyle w:val="Header"/>
        <w:tabs>
          <w:tab w:val="clear" w:pos="4320"/>
          <w:tab w:val="clear" w:pos="8640"/>
        </w:tabs>
        <w:ind w:left="709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Glover </w:t>
      </w:r>
      <w:r w:rsidR="001063CC" w:rsidRPr="001063CC">
        <w:rPr>
          <w:rFonts w:ascii="Arial" w:hAnsi="Arial"/>
          <w:b/>
        </w:rPr>
        <w:t>Scientific:</w:t>
      </w:r>
      <w:r w:rsidR="001063CC">
        <w:rPr>
          <w:rFonts w:ascii="Arial" w:hAnsi="Arial"/>
          <w:b/>
        </w:rPr>
        <w:t xml:space="preserve"> </w:t>
      </w:r>
      <w:r w:rsidR="001063CC" w:rsidRPr="002F1A75">
        <w:rPr>
          <w:rFonts w:ascii="Arial" w:hAnsi="Arial"/>
          <w:position w:val="-14"/>
        </w:rPr>
        <w:object w:dxaOrig="5300" w:dyaOrig="480" w14:anchorId="1C4C6C5E">
          <v:shape id="_x0000_i1033" type="#_x0000_t75" style="width:265.2pt;height:23.9pt" o:ole="">
            <v:imagedata r:id="rId24" o:title=""/>
          </v:shape>
          <o:OLEObject Type="Embed" ProgID="Equation.DSMT4" ShapeID="_x0000_i1033" DrawAspect="Content" ObjectID="_1411727211" r:id="rId25"/>
        </w:object>
      </w:r>
    </w:p>
    <w:p w14:paraId="62B36DB9" w14:textId="77777777" w:rsidR="001E14C5" w:rsidRPr="001063CC" w:rsidRDefault="001E14C5" w:rsidP="00D6579C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  <w:sz w:val="16"/>
          <w:szCs w:val="16"/>
        </w:rPr>
      </w:pPr>
    </w:p>
    <w:p w14:paraId="18852E4C" w14:textId="1DE3172C" w:rsidR="001E14C5" w:rsidRDefault="007351BB" w:rsidP="001063CC">
      <w:pPr>
        <w:pStyle w:val="Header"/>
        <w:tabs>
          <w:tab w:val="clear" w:pos="4320"/>
          <w:tab w:val="clear" w:pos="8640"/>
        </w:tabs>
        <w:ind w:left="709"/>
        <w:jc w:val="both"/>
        <w:rPr>
          <w:rFonts w:ascii="Arial" w:hAnsi="Arial"/>
        </w:rPr>
      </w:pPr>
      <w:r w:rsidRPr="007351BB">
        <w:rPr>
          <w:rFonts w:ascii="Arial" w:hAnsi="Arial"/>
          <w:b/>
        </w:rPr>
        <w:t>Best Financial</w:t>
      </w:r>
      <w:r>
        <w:rPr>
          <w:rFonts w:ascii="Arial" w:hAnsi="Arial"/>
        </w:rPr>
        <w:t>: P/Y = 1, N = 8, I/Y = 2.1, PV = - 10,000, PMT = 0, CPT FV = 11,808.80</w:t>
      </w:r>
    </w:p>
    <w:p w14:paraId="31D584DE" w14:textId="77777777" w:rsidR="00D6579C" w:rsidRDefault="00D6579C" w:rsidP="00F37C05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rPr>
          <w:b/>
          <w:sz w:val="16"/>
          <w:szCs w:val="16"/>
        </w:rPr>
      </w:pPr>
    </w:p>
    <w:p w14:paraId="6B0D9D57" w14:textId="2DD725B4" w:rsidR="007351BB" w:rsidRDefault="007351BB" w:rsidP="007351BB">
      <w:pPr>
        <w:pStyle w:val="Header"/>
        <w:tabs>
          <w:tab w:val="clear" w:pos="4320"/>
          <w:tab w:val="clear" w:pos="8640"/>
        </w:tabs>
        <w:ind w:left="709"/>
        <w:jc w:val="both"/>
        <w:rPr>
          <w:rFonts w:ascii="Arial" w:hAnsi="Arial"/>
        </w:rPr>
      </w:pPr>
      <w:r>
        <w:rPr>
          <w:rFonts w:ascii="Arial" w:hAnsi="Arial"/>
          <w:b/>
        </w:rPr>
        <w:t>Glover</w:t>
      </w:r>
      <w:r w:rsidRPr="007351BB">
        <w:rPr>
          <w:rFonts w:ascii="Arial" w:hAnsi="Arial"/>
          <w:b/>
        </w:rPr>
        <w:t xml:space="preserve"> Financial</w:t>
      </w:r>
      <w:r>
        <w:rPr>
          <w:rFonts w:ascii="Arial" w:hAnsi="Arial"/>
        </w:rPr>
        <w:t>: P/Y = 1, N = 208, I/Y = .08, PV = - 10,000, PMT = 0, CPT FV = 11,809.67</w:t>
      </w:r>
    </w:p>
    <w:p w14:paraId="2BFCACE8" w14:textId="77777777" w:rsidR="007351BB" w:rsidRDefault="007351BB" w:rsidP="007351BB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09"/>
        <w:rPr>
          <w:b/>
          <w:sz w:val="16"/>
          <w:szCs w:val="16"/>
        </w:rPr>
      </w:pPr>
    </w:p>
    <w:p w14:paraId="31CE268F" w14:textId="4B111149" w:rsidR="007351BB" w:rsidRPr="0020219B" w:rsidRDefault="0020219B" w:rsidP="007351BB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09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Advis</w:t>
      </w:r>
      <w:r w:rsidR="007351BB" w:rsidRPr="0020219B">
        <w:rPr>
          <w:rFonts w:ascii="Arial" w:hAnsi="Arial"/>
          <w:szCs w:val="24"/>
        </w:rPr>
        <w:t>e your uncle to buy the Glover GICs to maximize his future wealth.</w:t>
      </w:r>
    </w:p>
    <w:p w14:paraId="4CAA1051" w14:textId="77777777" w:rsidR="007351BB" w:rsidRPr="0020219B" w:rsidRDefault="007351BB" w:rsidP="007351BB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09"/>
        <w:rPr>
          <w:rFonts w:ascii="Arial" w:hAnsi="Arial"/>
          <w:sz w:val="16"/>
          <w:szCs w:val="16"/>
        </w:rPr>
      </w:pPr>
    </w:p>
    <w:p w14:paraId="5B179875" w14:textId="0A4787BF" w:rsidR="007351BB" w:rsidRPr="0020219B" w:rsidRDefault="007351BB" w:rsidP="007351BB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09"/>
        <w:rPr>
          <w:rFonts w:ascii="Arial" w:hAnsi="Arial"/>
          <w:szCs w:val="24"/>
        </w:rPr>
      </w:pPr>
      <w:r w:rsidRPr="0020219B">
        <w:rPr>
          <w:rFonts w:ascii="Arial" w:hAnsi="Arial"/>
          <w:szCs w:val="24"/>
        </w:rPr>
        <w:t>½ mark for recognizing that this is a FV calculation</w:t>
      </w:r>
      <w:r w:rsidR="0020219B" w:rsidRPr="0020219B">
        <w:rPr>
          <w:rFonts w:ascii="Arial" w:hAnsi="Arial"/>
          <w:szCs w:val="24"/>
        </w:rPr>
        <w:t>*</w:t>
      </w:r>
    </w:p>
    <w:p w14:paraId="696656FB" w14:textId="37448108" w:rsidR="0020219B" w:rsidRPr="0020219B" w:rsidRDefault="0020219B" w:rsidP="007351BB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09"/>
        <w:rPr>
          <w:rFonts w:ascii="Arial" w:hAnsi="Arial"/>
          <w:szCs w:val="24"/>
        </w:rPr>
      </w:pPr>
      <w:r w:rsidRPr="0020219B">
        <w:rPr>
          <w:rFonts w:ascii="Arial" w:hAnsi="Arial"/>
          <w:szCs w:val="24"/>
        </w:rPr>
        <w:t>½ mark for the both FVs correctly calculated</w:t>
      </w:r>
    </w:p>
    <w:p w14:paraId="5A16EE3D" w14:textId="22E8527D" w:rsidR="0020219B" w:rsidRPr="0020219B" w:rsidRDefault="0020219B" w:rsidP="007351BB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09"/>
        <w:rPr>
          <w:rFonts w:ascii="Arial" w:hAnsi="Arial"/>
          <w:szCs w:val="24"/>
        </w:rPr>
      </w:pPr>
      <w:r w:rsidRPr="0020219B">
        <w:rPr>
          <w:rFonts w:ascii="Arial" w:hAnsi="Arial"/>
          <w:szCs w:val="24"/>
        </w:rPr>
        <w:t xml:space="preserve">½ mark for correct recommendation </w:t>
      </w:r>
      <w:r w:rsidRPr="0020219B">
        <w:rPr>
          <w:rFonts w:ascii="Arial" w:hAnsi="Arial"/>
          <w:b/>
          <w:szCs w:val="24"/>
        </w:rPr>
        <w:t>GIVEN</w:t>
      </w:r>
      <w:r w:rsidRPr="0020219B">
        <w:rPr>
          <w:rFonts w:ascii="Arial" w:hAnsi="Arial"/>
          <w:szCs w:val="24"/>
        </w:rPr>
        <w:t xml:space="preserve"> student’s calculated FVs</w:t>
      </w:r>
    </w:p>
    <w:p w14:paraId="45B1452D" w14:textId="77777777" w:rsidR="0020219B" w:rsidRPr="0020219B" w:rsidRDefault="0020219B" w:rsidP="007351BB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09"/>
        <w:rPr>
          <w:rFonts w:ascii="Arial" w:hAnsi="Arial"/>
          <w:sz w:val="16"/>
          <w:szCs w:val="16"/>
        </w:rPr>
      </w:pPr>
    </w:p>
    <w:p w14:paraId="3CB798EE" w14:textId="68D10D89" w:rsidR="0020219B" w:rsidRDefault="0020219B" w:rsidP="007351BB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09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*Alternatively, students could compare EARs to see which is higher</w:t>
      </w:r>
    </w:p>
    <w:p w14:paraId="37012FD0" w14:textId="77777777" w:rsidR="0020219B" w:rsidRPr="0020219B" w:rsidRDefault="0020219B" w:rsidP="007351BB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09"/>
        <w:rPr>
          <w:rFonts w:ascii="Arial" w:hAnsi="Arial"/>
          <w:sz w:val="16"/>
          <w:szCs w:val="16"/>
        </w:rPr>
      </w:pPr>
    </w:p>
    <w:p w14:paraId="43941FBF" w14:textId="29ED4A08" w:rsidR="0020219B" w:rsidRPr="0020219B" w:rsidRDefault="0020219B" w:rsidP="007351BB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09"/>
        <w:rPr>
          <w:rFonts w:ascii="Arial" w:hAnsi="Arial"/>
          <w:szCs w:val="24"/>
        </w:rPr>
      </w:pPr>
      <w:r w:rsidRPr="0020219B">
        <w:rPr>
          <w:rFonts w:ascii="Arial" w:hAnsi="Arial"/>
          <w:position w:val="-34"/>
          <w:szCs w:val="24"/>
        </w:rPr>
        <w:object w:dxaOrig="5860" w:dyaOrig="820" w14:anchorId="2492AC6B">
          <v:shape id="_x0000_i1034" type="#_x0000_t75" style="width:293.05pt;height:40.9pt" o:ole="">
            <v:imagedata r:id="rId26" o:title=""/>
          </v:shape>
          <o:OLEObject Type="Embed" ProgID="Equation.DSMT4" ShapeID="_x0000_i1034" DrawAspect="Content" ObjectID="_1411727212" r:id="rId27"/>
        </w:object>
      </w:r>
      <w:r>
        <w:rPr>
          <w:rFonts w:ascii="Arial" w:hAnsi="Arial"/>
          <w:szCs w:val="24"/>
        </w:rPr>
        <w:t xml:space="preserve"> </w:t>
      </w:r>
    </w:p>
    <w:sectPr w:rsidR="0020219B" w:rsidRPr="0020219B" w:rsidSect="00D6579C">
      <w:headerReference w:type="default" r:id="rId28"/>
      <w:pgSz w:w="12240" w:h="15840" w:code="1"/>
      <w:pgMar w:top="1440" w:right="720" w:bottom="1440" w:left="720" w:header="360" w:footer="662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05D965" w14:textId="77777777" w:rsidR="0020219B" w:rsidRDefault="0020219B">
      <w:r>
        <w:separator/>
      </w:r>
    </w:p>
  </w:endnote>
  <w:endnote w:type="continuationSeparator" w:id="0">
    <w:p w14:paraId="193AF7AD" w14:textId="77777777" w:rsidR="0020219B" w:rsidRDefault="00202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56FF87" w14:textId="77777777" w:rsidR="0020219B" w:rsidRDefault="0020219B">
      <w:r>
        <w:separator/>
      </w:r>
    </w:p>
  </w:footnote>
  <w:footnote w:type="continuationSeparator" w:id="0">
    <w:p w14:paraId="0284B3AF" w14:textId="77777777" w:rsidR="0020219B" w:rsidRDefault="0020219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808915" w14:textId="1E5DD41A" w:rsidR="0020219B" w:rsidRPr="00A5431F" w:rsidRDefault="0020219B" w:rsidP="001E14C5">
    <w:pPr>
      <w:pStyle w:val="Header"/>
      <w:framePr w:wrap="around" w:vAnchor="text" w:hAnchor="margin" w:xAlign="center" w:y="1"/>
      <w:tabs>
        <w:tab w:val="clear" w:pos="4320"/>
        <w:tab w:val="clear" w:pos="8640"/>
      </w:tabs>
      <w:ind w:firstLine="360"/>
      <w:rPr>
        <w:rFonts w:ascii="Times New Roman" w:hAnsi="Times New Roman"/>
      </w:rPr>
    </w:pPr>
    <w:r>
      <w:rPr>
        <w:rFonts w:ascii="Times New Roman" w:hAnsi="Times New Roman"/>
      </w:rPr>
      <w:t xml:space="preserve">ADM 2350A </w:t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  <w:t xml:space="preserve">  Quiz #1</w:t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</w:r>
    <w:r w:rsidRPr="00A5431F">
      <w:rPr>
        <w:rFonts w:ascii="Times New Roman" w:hAnsi="Times New Roman"/>
      </w:rPr>
      <w:t>Name: ______________________</w:t>
    </w:r>
    <w:r>
      <w:rPr>
        <w:rFonts w:ascii="Times New Roman" w:hAnsi="Times New Roman"/>
      </w:rPr>
      <w:t>____</w:t>
    </w:r>
  </w:p>
  <w:p w14:paraId="398731B0" w14:textId="07293D18" w:rsidR="0020219B" w:rsidRPr="001E14C5" w:rsidRDefault="0020219B" w:rsidP="001E14C5">
    <w:pPr>
      <w:pStyle w:val="Header"/>
      <w:framePr w:wrap="around" w:vAnchor="text" w:hAnchor="margin" w:xAlign="center" w:y="1"/>
      <w:tabs>
        <w:tab w:val="clear" w:pos="4320"/>
        <w:tab w:val="clear" w:pos="8640"/>
      </w:tabs>
      <w:ind w:left="360"/>
      <w:rPr>
        <w:rFonts w:ascii="Times New Roman" w:hAnsi="Times New Roman"/>
      </w:rPr>
    </w:pPr>
    <w:r>
      <w:rPr>
        <w:rFonts w:ascii="Times New Roman" w:hAnsi="Times New Roman"/>
      </w:rPr>
      <w:t>September 23</w:t>
    </w:r>
    <w:r w:rsidRPr="00A5431F">
      <w:rPr>
        <w:rFonts w:ascii="Times New Roman" w:hAnsi="Times New Roman"/>
      </w:rPr>
      <w:t>,</w:t>
    </w:r>
    <w:r w:rsidR="00CC2007">
      <w:rPr>
        <w:rFonts w:ascii="Times New Roman" w:hAnsi="Times New Roman"/>
      </w:rPr>
      <w:t xml:space="preserve"> 2015</w:t>
    </w:r>
    <w:r w:rsidR="00CC2007">
      <w:rPr>
        <w:rFonts w:ascii="Times New Roman" w:hAnsi="Times New Roman"/>
      </w:rPr>
      <w:tab/>
      <w:t xml:space="preserve">           </w:t>
    </w:r>
    <w:r w:rsidR="00CC2007">
      <w:rPr>
        <w:rFonts w:ascii="Times New Roman" w:hAnsi="Times New Roman"/>
      </w:rPr>
      <w:tab/>
    </w:r>
    <w:r>
      <w:rPr>
        <w:rFonts w:ascii="Times New Roman" w:hAnsi="Times New Roman"/>
      </w:rPr>
      <w:t>Version #1</w:t>
    </w:r>
    <w:r w:rsidR="00CC2007">
      <w:rPr>
        <w:rFonts w:ascii="Times New Roman" w:hAnsi="Times New Roman"/>
      </w:rPr>
      <w:t xml:space="preserve"> Solutions</w:t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</w:r>
    <w:r w:rsidRPr="00A5431F">
      <w:rPr>
        <w:rFonts w:ascii="Times New Roman" w:hAnsi="Times New Roman"/>
      </w:rPr>
      <w:t>Student ID #: ______</w:t>
    </w:r>
    <w:r>
      <w:rPr>
        <w:rFonts w:ascii="Times New Roman" w:hAnsi="Times New Roman"/>
      </w:rPr>
      <w:t>_______________</w:t>
    </w:r>
    <w:r w:rsidRPr="00A5431F">
      <w:rPr>
        <w:rFonts w:ascii="Times New Roman" w:hAnsi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C5200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2576DE"/>
    <w:multiLevelType w:val="hybridMultilevel"/>
    <w:tmpl w:val="BF8CDB08"/>
    <w:lvl w:ilvl="0" w:tplc="72AE1A84">
      <w:start w:val="1"/>
      <w:numFmt w:val="lowerLetter"/>
      <w:lvlText w:val="%1."/>
      <w:lvlJc w:val="left"/>
      <w:pPr>
        <w:tabs>
          <w:tab w:val="num" w:pos="1260"/>
        </w:tabs>
        <w:ind w:left="1260" w:hanging="7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">
    <w:nsid w:val="1181387E"/>
    <w:multiLevelType w:val="hybridMultilevel"/>
    <w:tmpl w:val="1214D176"/>
    <w:lvl w:ilvl="0" w:tplc="4790ECF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4F876B5"/>
    <w:multiLevelType w:val="hybridMultilevel"/>
    <w:tmpl w:val="5A44515E"/>
    <w:lvl w:ilvl="0" w:tplc="0904438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746F35"/>
    <w:multiLevelType w:val="hybridMultilevel"/>
    <w:tmpl w:val="F514948A"/>
    <w:lvl w:ilvl="0" w:tplc="1412560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7E76590"/>
    <w:multiLevelType w:val="hybridMultilevel"/>
    <w:tmpl w:val="4440B53E"/>
    <w:lvl w:ilvl="0" w:tplc="B9B288E6">
      <w:start w:val="1"/>
      <w:numFmt w:val="lowerLetter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39CB6964"/>
    <w:multiLevelType w:val="hybridMultilevel"/>
    <w:tmpl w:val="35A68852"/>
    <w:lvl w:ilvl="0" w:tplc="FFFFFFFF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3E61939"/>
    <w:multiLevelType w:val="hybridMultilevel"/>
    <w:tmpl w:val="82568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D72A66"/>
    <w:multiLevelType w:val="hybridMultilevel"/>
    <w:tmpl w:val="82568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A35D85"/>
    <w:multiLevelType w:val="singleLevel"/>
    <w:tmpl w:val="E69EDB32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10">
    <w:nsid w:val="5A71636C"/>
    <w:multiLevelType w:val="hybridMultilevel"/>
    <w:tmpl w:val="C36A495C"/>
    <w:lvl w:ilvl="0" w:tplc="68BA18B8">
      <w:start w:val="3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5F0F1177"/>
    <w:multiLevelType w:val="hybridMultilevel"/>
    <w:tmpl w:val="851AADBE"/>
    <w:lvl w:ilvl="0" w:tplc="04090019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70CF75BD"/>
    <w:multiLevelType w:val="hybridMultilevel"/>
    <w:tmpl w:val="D70A3BF0"/>
    <w:lvl w:ilvl="0" w:tplc="AE9AB7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6"/>
  </w:num>
  <w:num w:numId="4">
    <w:abstractNumId w:val="3"/>
  </w:num>
  <w:num w:numId="5">
    <w:abstractNumId w:val="4"/>
  </w:num>
  <w:num w:numId="6">
    <w:abstractNumId w:val="9"/>
  </w:num>
  <w:num w:numId="7">
    <w:abstractNumId w:val="7"/>
  </w:num>
  <w:num w:numId="8">
    <w:abstractNumId w:val="5"/>
  </w:num>
  <w:num w:numId="9">
    <w:abstractNumId w:val="8"/>
  </w:num>
  <w:num w:numId="10">
    <w:abstractNumId w:val="2"/>
  </w:num>
  <w:num w:numId="11">
    <w:abstractNumId w:val="0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7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373"/>
    <w:rsid w:val="000205A2"/>
    <w:rsid w:val="001063CC"/>
    <w:rsid w:val="00135CED"/>
    <w:rsid w:val="00155A1A"/>
    <w:rsid w:val="001629F0"/>
    <w:rsid w:val="001757DE"/>
    <w:rsid w:val="00186F16"/>
    <w:rsid w:val="00194D99"/>
    <w:rsid w:val="001B25BA"/>
    <w:rsid w:val="001E14C5"/>
    <w:rsid w:val="0020219B"/>
    <w:rsid w:val="002127B0"/>
    <w:rsid w:val="00226B9A"/>
    <w:rsid w:val="00250908"/>
    <w:rsid w:val="00284846"/>
    <w:rsid w:val="002A61B6"/>
    <w:rsid w:val="002D38DD"/>
    <w:rsid w:val="002F1A75"/>
    <w:rsid w:val="00375917"/>
    <w:rsid w:val="003B7BA2"/>
    <w:rsid w:val="003E6BB8"/>
    <w:rsid w:val="003F342E"/>
    <w:rsid w:val="00411041"/>
    <w:rsid w:val="004125FC"/>
    <w:rsid w:val="00455962"/>
    <w:rsid w:val="00495F9C"/>
    <w:rsid w:val="004A4EB7"/>
    <w:rsid w:val="004C728A"/>
    <w:rsid w:val="004E0EB3"/>
    <w:rsid w:val="00506E64"/>
    <w:rsid w:val="00520C85"/>
    <w:rsid w:val="005227EE"/>
    <w:rsid w:val="0053356B"/>
    <w:rsid w:val="00534B6D"/>
    <w:rsid w:val="0055054C"/>
    <w:rsid w:val="00565BBF"/>
    <w:rsid w:val="00566276"/>
    <w:rsid w:val="005B742E"/>
    <w:rsid w:val="00604837"/>
    <w:rsid w:val="00693445"/>
    <w:rsid w:val="006B658D"/>
    <w:rsid w:val="006D2632"/>
    <w:rsid w:val="006D7264"/>
    <w:rsid w:val="006E420C"/>
    <w:rsid w:val="007111A3"/>
    <w:rsid w:val="007351BB"/>
    <w:rsid w:val="00760371"/>
    <w:rsid w:val="0078249A"/>
    <w:rsid w:val="00791646"/>
    <w:rsid w:val="00860484"/>
    <w:rsid w:val="00862DE9"/>
    <w:rsid w:val="008A501A"/>
    <w:rsid w:val="008B259E"/>
    <w:rsid w:val="008E3243"/>
    <w:rsid w:val="008E34DF"/>
    <w:rsid w:val="008F601F"/>
    <w:rsid w:val="0091124E"/>
    <w:rsid w:val="00935E99"/>
    <w:rsid w:val="00987373"/>
    <w:rsid w:val="009B7B67"/>
    <w:rsid w:val="009E2F91"/>
    <w:rsid w:val="009F6393"/>
    <w:rsid w:val="00A076BD"/>
    <w:rsid w:val="00A41880"/>
    <w:rsid w:val="00AF036F"/>
    <w:rsid w:val="00B05A98"/>
    <w:rsid w:val="00B073D8"/>
    <w:rsid w:val="00B207CF"/>
    <w:rsid w:val="00B213EE"/>
    <w:rsid w:val="00B5283D"/>
    <w:rsid w:val="00B52CEA"/>
    <w:rsid w:val="00BE5D52"/>
    <w:rsid w:val="00C223E7"/>
    <w:rsid w:val="00C2241A"/>
    <w:rsid w:val="00C74A26"/>
    <w:rsid w:val="00C90FAD"/>
    <w:rsid w:val="00CC2007"/>
    <w:rsid w:val="00CE3490"/>
    <w:rsid w:val="00D122B2"/>
    <w:rsid w:val="00D16123"/>
    <w:rsid w:val="00D36C3E"/>
    <w:rsid w:val="00D6579C"/>
    <w:rsid w:val="00D86A01"/>
    <w:rsid w:val="00D87898"/>
    <w:rsid w:val="00DB50E4"/>
    <w:rsid w:val="00E72963"/>
    <w:rsid w:val="00EF0EC1"/>
    <w:rsid w:val="00F37C05"/>
    <w:rsid w:val="00F73160"/>
    <w:rsid w:val="00F9319A"/>
    <w:rsid w:val="00FB5701"/>
    <w:rsid w:val="00FC07F6"/>
    <w:rsid w:val="00FD6B7F"/>
    <w:rsid w:val="00FF618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E6C51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CA" w:eastAsia="en-CA" w:bidi="ar-SA"/>
      </w:rPr>
    </w:rPrDefault>
    <w:pPrDefault/>
  </w:docDefaults>
  <w:latentStyles w:defLockedState="0" w:defUIPriority="0" w:defSemiHidden="1" w:defUnhideWhenUsed="0" w:defQFormat="0" w:count="276">
    <w:lsdException w:name="Normal" w:semiHidden="0" w:qFormat="1"/>
    <w:lsdException w:name="heading 1" w:semiHidden="0" w:qFormat="1"/>
    <w:lsdException w:name="heading 2" w:semiHidden="0" w:qFormat="1"/>
    <w:lsdException w:name="heading 3" w:unhideWhenUsed="1" w:qFormat="1"/>
    <w:lsdException w:name="heading 4" w:unhideWhenUsed="1" w:qFormat="1"/>
    <w:lsdException w:name="heading 5" w:semiHidden="0" w:qFormat="1"/>
    <w:lsdException w:name="heading 6" w:unhideWhenUsed="1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unhideWhenUsed="1"/>
    <w:lsdException w:name="index 2" w:semiHidden="0"/>
    <w:lsdException w:name="index 3" w:semiHidden="0"/>
    <w:lsdException w:name="index 4" w:semiHidden="0"/>
    <w:lsdException w:name="index 5" w:semiHidden="0"/>
    <w:lsdException w:name="index 6" w:semiHidden="0"/>
    <w:lsdException w:name="index 7" w:unhideWhenUsed="1"/>
    <w:lsdException w:name="index 8" w:unhideWhenUsed="1"/>
    <w:lsdException w:name="index 9" w:unhideWhenUsed="1"/>
    <w:lsdException w:name="toc 1" w:unhideWhenUsed="1"/>
    <w:lsdException w:name="toc 2" w:unhideWhenUsed="1"/>
    <w:lsdException w:name="toc 3" w:unhideWhenUsed="1"/>
    <w:lsdException w:name="toc 4" w:unhideWhenUsed="1"/>
    <w:lsdException w:name="toc 5" w:unhideWhenUsed="1"/>
    <w:lsdException w:name="toc 6" w:unhideWhenUsed="1"/>
    <w:lsdException w:name="toc 7" w:unhideWhenUsed="1"/>
    <w:lsdException w:name="toc 8" w:unhideWhenUsed="1"/>
    <w:lsdException w:name="toc 9" w:unhideWhenUsed="1"/>
    <w:lsdException w:name="Normal Indent" w:unhideWhenUsed="1"/>
    <w:lsdException w:name="footnote text" w:unhideWhenUsed="1"/>
    <w:lsdException w:name="annotation text" w:unhideWhenUsed="1"/>
    <w:lsdException w:name="header" w:uiPriority="99" w:unhideWhenUsed="1"/>
    <w:lsdException w:name="footer" w:unhideWhenUsed="1"/>
    <w:lsdException w:name="index heading" w:unhideWhenUsed="1"/>
    <w:lsdException w:name="caption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semiHidden="0"/>
    <w:lsdException w:name="List Number 3" w:unhideWhenUsed="1"/>
    <w:lsdException w:name="List Number 4" w:unhideWhenUsed="1"/>
    <w:lsdException w:name="List Number 5" w:semiHidden="0"/>
    <w:lsdException w:name="Title" w:semiHidden="0" w:qFormat="1"/>
    <w:lsdException w:name="Closing" w:unhideWhenUsed="1"/>
    <w:lsdException w:name="Signature" w:unhideWhenUsed="1"/>
    <w:lsdException w:name="Default Paragraph Font" w:unhideWhenUsed="1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semiHidden="0"/>
    <w:lsdException w:name="Block Text" w:semiHidden="0"/>
    <w:lsdException w:name="Hyperlink" w:semiHidden="0"/>
    <w:lsdException w:name="FollowedHyperlink" w:semiHidden="0"/>
    <w:lsdException w:name="Strong" w:semiHidden="0" w:qFormat="1"/>
    <w:lsdException w:name="Emphasis" w:semiHidden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/>
    <w:lsdException w:name="Table Theme" w:unhideWhenUsed="1"/>
    <w:lsdException w:name="Note Level 1" w:semiHidden="0"/>
    <w:lsdException w:name="Note Level 2" w:semiHidden="0"/>
    <w:lsdException w:name="Note Level 3" w:semiHidden="0"/>
    <w:lsdException w:name="Note Level 4" w:semiHidden="0"/>
    <w:lsdException w:name="Note Level 5" w:semiHidden="0"/>
    <w:lsdException w:name="Note Level 6" w:semiHidden="0"/>
    <w:lsdException w:name="Note Level 7" w:semiHidden="0"/>
    <w:lsdException w:name="Note Level 8" w:semiHidden="0"/>
    <w:lsdException w:name="Note Level 9" w:semiHidden="0"/>
    <w:lsdException w:name="No Spacing" w:semiHidden="0"/>
    <w:lsdException w:name="Light Shading" w:semiHidden="0"/>
    <w:lsdException w:name="Light List" w:semiHidden="0"/>
    <w:lsdException w:name="Light Grid" w:semiHidden="0"/>
    <w:lsdException w:name="Medium Shading 1" w:semiHidden="0"/>
    <w:lsdException w:name="Medium Shading 2" w:semiHidden="0"/>
    <w:lsdException w:name="Medium List 1" w:semiHidden="0"/>
    <w:lsdException w:name="Medium List 2" w:semiHidden="0"/>
    <w:lsdException w:name="Medium Grid 1" w:semiHidden="0"/>
    <w:lsdException w:name="Medium Grid 2" w:semiHidden="0"/>
    <w:lsdException w:name="Medium Grid 3" w:semiHidden="0"/>
    <w:lsdException w:name="Dark List" w:semiHidden="0"/>
    <w:lsdException w:name="Colorful Shading" w:semiHidden="0"/>
    <w:lsdException w:name="Colorful List" w:semiHidden="0" w:qFormat="1"/>
    <w:lsdException w:name="Colorful Grid" w:semiHidden="0" w:qFormat="1"/>
    <w:lsdException w:name="Light Shading Accent 1" w:semiHidden="0" w:qFormat="1"/>
    <w:lsdException w:name="Light List Accent 1" w:semiHidden="0"/>
    <w:lsdException w:name="Light Grid Accent 1" w:semiHidden="0"/>
    <w:lsdException w:name="Medium Shading 1 Accent 1" w:semiHidden="0"/>
    <w:lsdException w:name="Medium Shading 2 Accent 1" w:semiHidden="0"/>
    <w:lsdException w:name="Medium List 1 Accent 1" w:semiHidden="0"/>
    <w:lsdException w:name="List Paragraph" w:semiHidden="0" w:qFormat="1"/>
    <w:lsdException w:name="Quote" w:semiHidden="0"/>
    <w:lsdException w:name="Intense Quote" w:semiHidden="0"/>
    <w:lsdException w:name="Medium List 2 Accent 1" w:semiHidden="0"/>
    <w:lsdException w:name="Medium Grid 1 Accent 1" w:semiHidden="0"/>
    <w:lsdException w:name="Medium Grid 2 Accent 1" w:semiHidden="0"/>
    <w:lsdException w:name="Medium Grid 3 Accent 1" w:semiHidden="0"/>
    <w:lsdException w:name="Dark List Accent 1" w:semiHidden="0"/>
    <w:lsdException w:name="Colorful Shading Accent 1" w:semiHidden="0"/>
    <w:lsdException w:name="Colorful List Accent 1" w:semiHidden="0"/>
    <w:lsdException w:name="Colorful Grid Accent 1" w:semiHidden="0"/>
    <w:lsdException w:name="Light Shading Accent 2" w:semiHidden="0"/>
    <w:lsdException w:name="Light List Accent 2" w:semiHidden="0"/>
    <w:lsdException w:name="Light Grid Accent 2" w:semiHidden="0"/>
    <w:lsdException w:name="Medium Shading 1 Accent 2" w:semiHidden="0"/>
    <w:lsdException w:name="Medium Shading 2 Accent 2" w:semiHidden="0"/>
    <w:lsdException w:name="Medium List 1 Accent 2" w:semiHidden="0"/>
    <w:lsdException w:name="Medium List 2 Accent 2" w:semiHidden="0"/>
    <w:lsdException w:name="Medium Grid 1 Accent 2" w:semiHidden="0"/>
    <w:lsdException w:name="Medium Grid 2 Accent 2" w:semiHidden="0"/>
    <w:lsdException w:name="Medium Grid 3 Accent 2" w:semiHidden="0"/>
    <w:lsdException w:name="Dark List Accent 2" w:semiHidden="0"/>
    <w:lsdException w:name="Colorful Shading Accent 2" w:semiHidden="0"/>
    <w:lsdException w:name="Colorful List Accent 2" w:semiHidden="0"/>
    <w:lsdException w:name="Colorful Grid Accent 2" w:semiHidden="0"/>
    <w:lsdException w:name="Light Shading Accent 3" w:semiHidden="0"/>
    <w:lsdException w:name="Light List Accent 3" w:semiHidden="0"/>
    <w:lsdException w:name="Light Grid Accent 3" w:semiHidden="0"/>
    <w:lsdException w:name="Medium Shading 1 Accent 3" w:semiHidden="0"/>
    <w:lsdException w:name="Medium Shading 2 Accent 3" w:semiHidden="0"/>
    <w:lsdException w:name="Medium List 1 Accent 3" w:semiHidden="0"/>
    <w:lsdException w:name="Medium List 2 Accent 3" w:semiHidden="0"/>
    <w:lsdException w:name="Medium Grid 1 Accent 3" w:semiHidden="0"/>
    <w:lsdException w:name="Medium Grid 2 Accent 3" w:semiHidden="0"/>
    <w:lsdException w:name="Medium Grid 3 Accent 3" w:semiHidden="0"/>
    <w:lsdException w:name="Dark List Accent 3" w:semiHidden="0"/>
    <w:lsdException w:name="Colorful Shading Accent 3" w:semiHidden="0"/>
    <w:lsdException w:name="Colorful List Accent 3" w:semiHidden="0"/>
    <w:lsdException w:name="Colorful Grid Accent 3" w:semiHidden="0"/>
    <w:lsdException w:name="Light Shading Accent 4" w:semiHidden="0"/>
    <w:lsdException w:name="Light List Accent 4" w:semiHidden="0"/>
    <w:lsdException w:name="Light Grid Accent 4" w:semiHidden="0"/>
    <w:lsdException w:name="Medium Shading 1 Accent 4" w:semiHidden="0"/>
    <w:lsdException w:name="Medium Shading 2 Accent 4" w:semiHidden="0"/>
    <w:lsdException w:name="Medium List 1 Accent 4" w:semiHidden="0"/>
    <w:lsdException w:name="Medium List 2 Accent 4" w:semiHidden="0"/>
    <w:lsdException w:name="Medium Grid 1 Accent 4" w:semiHidden="0"/>
    <w:lsdException w:name="Medium Grid 2 Accent 4" w:semiHidden="0"/>
    <w:lsdException w:name="Medium Grid 3 Accent 4" w:semiHidden="0"/>
    <w:lsdException w:name="Dark List Accent 4" w:semiHidden="0"/>
    <w:lsdException w:name="Colorful Shading Accent 4" w:semiHidden="0"/>
    <w:lsdException w:name="Colorful List Accent 4" w:semiHidden="0"/>
    <w:lsdException w:name="Colorful Grid Accent 4" w:semiHidden="0"/>
    <w:lsdException w:name="Light Shading Accent 5" w:semiHidden="0"/>
    <w:lsdException w:name="Light List Accent 5" w:semiHidden="0"/>
    <w:lsdException w:name="Light Grid Accent 5" w:semiHidden="0"/>
    <w:lsdException w:name="Medium Shading 1 Accent 5" w:semiHidden="0"/>
    <w:lsdException w:name="Medium Shading 2 Accent 5" w:semiHidden="0"/>
    <w:lsdException w:name="Medium List 1 Accent 5" w:semiHidden="0"/>
    <w:lsdException w:name="Medium List 2 Accent 5" w:semiHidden="0"/>
    <w:lsdException w:name="Medium Grid 1 Accent 5" w:semiHidden="0"/>
    <w:lsdException w:name="Medium Grid 2 Accent 5" w:semiHidden="0"/>
    <w:lsdException w:name="Medium Grid 3 Accent 5" w:semiHidden="0"/>
    <w:lsdException w:name="Dark List Accent 5" w:semiHidden="0"/>
    <w:lsdException w:name="Colorful Shading Accent 5" w:semiHidden="0"/>
    <w:lsdException w:name="Colorful List Accent 5" w:semiHidden="0"/>
    <w:lsdException w:name="Colorful Grid Accent 5" w:semiHidden="0"/>
    <w:lsdException w:name="Light Shading Accent 6" w:semiHidden="0"/>
    <w:lsdException w:name="Light List Accent 6" w:semiHidden="0"/>
    <w:lsdException w:name="Light Grid Accent 6" w:semiHidden="0"/>
    <w:lsdException w:name="Medium Shading 1 Accent 6" w:semiHidden="0"/>
    <w:lsdException w:name="Medium Shading 2 Accent 6" w:semiHidden="0"/>
    <w:lsdException w:name="Medium List 1 Accent 6" w:semiHidden="0" w:qFormat="1"/>
    <w:lsdException w:name="Medium List 2 Accent 6" w:semiHidden="0" w:qFormat="1"/>
    <w:lsdException w:name="Medium Grid 1 Accent 6" w:semiHidden="0" w:qFormat="1"/>
    <w:lsdException w:name="Medium Grid 2 Accent 6" w:semiHidden="0" w:qFormat="1"/>
    <w:lsdException w:name="Medium Grid 3 Accent 6" w:semiHidden="0" w:qFormat="1"/>
    <w:lsdException w:name="Dark List Accent 6" w:semiHidden="0"/>
    <w:lsdException w:name="Colorful Shading Accent 6" w:semiHidden="0" w:qFormat="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85266"/>
    <w:rPr>
      <w:rFonts w:ascii="Times" w:hAnsi="Times"/>
      <w:sz w:val="24"/>
      <w:lang w:val="en-US" w:eastAsia="en-US"/>
    </w:rPr>
  </w:style>
  <w:style w:type="paragraph" w:styleId="Heading2">
    <w:name w:val="heading 2"/>
    <w:basedOn w:val="Normal"/>
    <w:next w:val="Normal"/>
    <w:qFormat/>
    <w:rsid w:val="0078526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78526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3FD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E3FD7"/>
    <w:pPr>
      <w:tabs>
        <w:tab w:val="center" w:pos="4320"/>
        <w:tab w:val="right" w:pos="8640"/>
      </w:tabs>
    </w:pPr>
  </w:style>
  <w:style w:type="character" w:styleId="Hyperlink">
    <w:name w:val="Hyperlink"/>
    <w:rsid w:val="00AE3FD7"/>
    <w:rPr>
      <w:color w:val="0000FF"/>
      <w:u w:val="single"/>
    </w:rPr>
  </w:style>
  <w:style w:type="paragraph" w:styleId="BalloonText">
    <w:name w:val="Balloon Text"/>
    <w:basedOn w:val="Normal"/>
    <w:semiHidden/>
    <w:rsid w:val="009B6A4E"/>
    <w:rPr>
      <w:rFonts w:ascii="Tahoma" w:hAnsi="Tahoma" w:cs="Tahoma"/>
      <w:sz w:val="16"/>
      <w:szCs w:val="16"/>
    </w:rPr>
  </w:style>
  <w:style w:type="character" w:customStyle="1" w:styleId="MGT">
    <w:name w:val="MGT"/>
    <w:semiHidden/>
    <w:rsid w:val="000E7DDA"/>
    <w:rPr>
      <w:rFonts w:ascii="Arial" w:hAnsi="Arial" w:cs="Arial"/>
      <w:color w:val="auto"/>
      <w:sz w:val="20"/>
      <w:szCs w:val="20"/>
    </w:rPr>
  </w:style>
  <w:style w:type="paragraph" w:styleId="NormalWeb">
    <w:name w:val="Normal (Web)"/>
    <w:basedOn w:val="Normal"/>
    <w:rsid w:val="00785266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styleId="TableGrid">
    <w:name w:val="Table Grid"/>
    <w:basedOn w:val="TableNormal"/>
    <w:rsid w:val="007852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5266"/>
    <w:rPr>
      <w:rFonts w:ascii="Times New Roman" w:hAnsi="Times New Roman"/>
    </w:rPr>
  </w:style>
  <w:style w:type="paragraph" w:styleId="Title">
    <w:name w:val="Title"/>
    <w:basedOn w:val="Normal"/>
    <w:qFormat/>
    <w:rsid w:val="007B651F"/>
    <w:pPr>
      <w:jc w:val="center"/>
    </w:pPr>
    <w:rPr>
      <w:rFonts w:ascii="Arial" w:hAnsi="Arial" w:cs="Arial"/>
      <w:b/>
      <w:bCs/>
      <w:szCs w:val="24"/>
      <w:lang w:val="en-GB"/>
    </w:rPr>
  </w:style>
  <w:style w:type="character" w:styleId="PageNumber">
    <w:name w:val="page number"/>
    <w:basedOn w:val="DefaultParagraphFont"/>
    <w:rsid w:val="007B651F"/>
  </w:style>
  <w:style w:type="paragraph" w:styleId="BodyTextIndent3">
    <w:name w:val="Body Text Indent 3"/>
    <w:basedOn w:val="Normal"/>
    <w:rsid w:val="00530D3A"/>
    <w:pPr>
      <w:spacing w:after="120"/>
      <w:ind w:left="283"/>
    </w:pPr>
    <w:rPr>
      <w:sz w:val="16"/>
      <w:szCs w:val="16"/>
    </w:rPr>
  </w:style>
  <w:style w:type="paragraph" w:customStyle="1" w:styleId="MediumGrid1-Accent21">
    <w:name w:val="Medium Grid 1 - Accent 21"/>
    <w:basedOn w:val="Normal"/>
    <w:qFormat/>
    <w:rsid w:val="00981F39"/>
    <w:pPr>
      <w:ind w:left="720"/>
    </w:pPr>
  </w:style>
  <w:style w:type="paragraph" w:styleId="ListParagraph">
    <w:name w:val="List Paragraph"/>
    <w:basedOn w:val="Normal"/>
    <w:qFormat/>
    <w:rsid w:val="00F73160"/>
    <w:pPr>
      <w:ind w:left="720"/>
    </w:pPr>
    <w:rPr>
      <w:rFonts w:eastAsia="Times New Roman"/>
    </w:rPr>
  </w:style>
  <w:style w:type="character" w:customStyle="1" w:styleId="HeaderChar">
    <w:name w:val="Header Char"/>
    <w:link w:val="Header"/>
    <w:uiPriority w:val="99"/>
    <w:rsid w:val="001E14C5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CA" w:eastAsia="en-CA" w:bidi="ar-SA"/>
      </w:rPr>
    </w:rPrDefault>
    <w:pPrDefault/>
  </w:docDefaults>
  <w:latentStyles w:defLockedState="0" w:defUIPriority="0" w:defSemiHidden="1" w:defUnhideWhenUsed="0" w:defQFormat="0" w:count="276">
    <w:lsdException w:name="Normal" w:semiHidden="0" w:qFormat="1"/>
    <w:lsdException w:name="heading 1" w:semiHidden="0" w:qFormat="1"/>
    <w:lsdException w:name="heading 2" w:semiHidden="0" w:qFormat="1"/>
    <w:lsdException w:name="heading 3" w:unhideWhenUsed="1" w:qFormat="1"/>
    <w:lsdException w:name="heading 4" w:unhideWhenUsed="1" w:qFormat="1"/>
    <w:lsdException w:name="heading 5" w:semiHidden="0" w:qFormat="1"/>
    <w:lsdException w:name="heading 6" w:unhideWhenUsed="1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unhideWhenUsed="1"/>
    <w:lsdException w:name="index 2" w:semiHidden="0"/>
    <w:lsdException w:name="index 3" w:semiHidden="0"/>
    <w:lsdException w:name="index 4" w:semiHidden="0"/>
    <w:lsdException w:name="index 5" w:semiHidden="0"/>
    <w:lsdException w:name="index 6" w:semiHidden="0"/>
    <w:lsdException w:name="index 7" w:unhideWhenUsed="1"/>
    <w:lsdException w:name="index 8" w:unhideWhenUsed="1"/>
    <w:lsdException w:name="index 9" w:unhideWhenUsed="1"/>
    <w:lsdException w:name="toc 1" w:unhideWhenUsed="1"/>
    <w:lsdException w:name="toc 2" w:unhideWhenUsed="1"/>
    <w:lsdException w:name="toc 3" w:unhideWhenUsed="1"/>
    <w:lsdException w:name="toc 4" w:unhideWhenUsed="1"/>
    <w:lsdException w:name="toc 5" w:unhideWhenUsed="1"/>
    <w:lsdException w:name="toc 6" w:unhideWhenUsed="1"/>
    <w:lsdException w:name="toc 7" w:unhideWhenUsed="1"/>
    <w:lsdException w:name="toc 8" w:unhideWhenUsed="1"/>
    <w:lsdException w:name="toc 9" w:unhideWhenUsed="1"/>
    <w:lsdException w:name="Normal Indent" w:unhideWhenUsed="1"/>
    <w:lsdException w:name="footnote text" w:unhideWhenUsed="1"/>
    <w:lsdException w:name="annotation text" w:unhideWhenUsed="1"/>
    <w:lsdException w:name="header" w:uiPriority="99" w:unhideWhenUsed="1"/>
    <w:lsdException w:name="footer" w:unhideWhenUsed="1"/>
    <w:lsdException w:name="index heading" w:unhideWhenUsed="1"/>
    <w:lsdException w:name="caption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semiHidden="0"/>
    <w:lsdException w:name="List Number 3" w:unhideWhenUsed="1"/>
    <w:lsdException w:name="List Number 4" w:unhideWhenUsed="1"/>
    <w:lsdException w:name="List Number 5" w:semiHidden="0"/>
    <w:lsdException w:name="Title" w:semiHidden="0" w:qFormat="1"/>
    <w:lsdException w:name="Closing" w:unhideWhenUsed="1"/>
    <w:lsdException w:name="Signature" w:unhideWhenUsed="1"/>
    <w:lsdException w:name="Default Paragraph Font" w:unhideWhenUsed="1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semiHidden="0"/>
    <w:lsdException w:name="Block Text" w:semiHidden="0"/>
    <w:lsdException w:name="Hyperlink" w:semiHidden="0"/>
    <w:lsdException w:name="FollowedHyperlink" w:semiHidden="0"/>
    <w:lsdException w:name="Strong" w:semiHidden="0" w:qFormat="1"/>
    <w:lsdException w:name="Emphasis" w:semiHidden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/>
    <w:lsdException w:name="Table Theme" w:unhideWhenUsed="1"/>
    <w:lsdException w:name="Note Level 1" w:semiHidden="0"/>
    <w:lsdException w:name="Note Level 2" w:semiHidden="0"/>
    <w:lsdException w:name="Note Level 3" w:semiHidden="0"/>
    <w:lsdException w:name="Note Level 4" w:semiHidden="0"/>
    <w:lsdException w:name="Note Level 5" w:semiHidden="0"/>
    <w:lsdException w:name="Note Level 6" w:semiHidden="0"/>
    <w:lsdException w:name="Note Level 7" w:semiHidden="0"/>
    <w:lsdException w:name="Note Level 8" w:semiHidden="0"/>
    <w:lsdException w:name="Note Level 9" w:semiHidden="0"/>
    <w:lsdException w:name="No Spacing" w:semiHidden="0"/>
    <w:lsdException w:name="Light Shading" w:semiHidden="0"/>
    <w:lsdException w:name="Light List" w:semiHidden="0"/>
    <w:lsdException w:name="Light Grid" w:semiHidden="0"/>
    <w:lsdException w:name="Medium Shading 1" w:semiHidden="0"/>
    <w:lsdException w:name="Medium Shading 2" w:semiHidden="0"/>
    <w:lsdException w:name="Medium List 1" w:semiHidden="0"/>
    <w:lsdException w:name="Medium List 2" w:semiHidden="0"/>
    <w:lsdException w:name="Medium Grid 1" w:semiHidden="0"/>
    <w:lsdException w:name="Medium Grid 2" w:semiHidden="0"/>
    <w:lsdException w:name="Medium Grid 3" w:semiHidden="0"/>
    <w:lsdException w:name="Dark List" w:semiHidden="0"/>
    <w:lsdException w:name="Colorful Shading" w:semiHidden="0"/>
    <w:lsdException w:name="Colorful List" w:semiHidden="0" w:qFormat="1"/>
    <w:lsdException w:name="Colorful Grid" w:semiHidden="0" w:qFormat="1"/>
    <w:lsdException w:name="Light Shading Accent 1" w:semiHidden="0" w:qFormat="1"/>
    <w:lsdException w:name="Light List Accent 1" w:semiHidden="0"/>
    <w:lsdException w:name="Light Grid Accent 1" w:semiHidden="0"/>
    <w:lsdException w:name="Medium Shading 1 Accent 1" w:semiHidden="0"/>
    <w:lsdException w:name="Medium Shading 2 Accent 1" w:semiHidden="0"/>
    <w:lsdException w:name="Medium List 1 Accent 1" w:semiHidden="0"/>
    <w:lsdException w:name="List Paragraph" w:semiHidden="0" w:qFormat="1"/>
    <w:lsdException w:name="Quote" w:semiHidden="0"/>
    <w:lsdException w:name="Intense Quote" w:semiHidden="0"/>
    <w:lsdException w:name="Medium List 2 Accent 1" w:semiHidden="0"/>
    <w:lsdException w:name="Medium Grid 1 Accent 1" w:semiHidden="0"/>
    <w:lsdException w:name="Medium Grid 2 Accent 1" w:semiHidden="0"/>
    <w:lsdException w:name="Medium Grid 3 Accent 1" w:semiHidden="0"/>
    <w:lsdException w:name="Dark List Accent 1" w:semiHidden="0"/>
    <w:lsdException w:name="Colorful Shading Accent 1" w:semiHidden="0"/>
    <w:lsdException w:name="Colorful List Accent 1" w:semiHidden="0"/>
    <w:lsdException w:name="Colorful Grid Accent 1" w:semiHidden="0"/>
    <w:lsdException w:name="Light Shading Accent 2" w:semiHidden="0"/>
    <w:lsdException w:name="Light List Accent 2" w:semiHidden="0"/>
    <w:lsdException w:name="Light Grid Accent 2" w:semiHidden="0"/>
    <w:lsdException w:name="Medium Shading 1 Accent 2" w:semiHidden="0"/>
    <w:lsdException w:name="Medium Shading 2 Accent 2" w:semiHidden="0"/>
    <w:lsdException w:name="Medium List 1 Accent 2" w:semiHidden="0"/>
    <w:lsdException w:name="Medium List 2 Accent 2" w:semiHidden="0"/>
    <w:lsdException w:name="Medium Grid 1 Accent 2" w:semiHidden="0"/>
    <w:lsdException w:name="Medium Grid 2 Accent 2" w:semiHidden="0"/>
    <w:lsdException w:name="Medium Grid 3 Accent 2" w:semiHidden="0"/>
    <w:lsdException w:name="Dark List Accent 2" w:semiHidden="0"/>
    <w:lsdException w:name="Colorful Shading Accent 2" w:semiHidden="0"/>
    <w:lsdException w:name="Colorful List Accent 2" w:semiHidden="0"/>
    <w:lsdException w:name="Colorful Grid Accent 2" w:semiHidden="0"/>
    <w:lsdException w:name="Light Shading Accent 3" w:semiHidden="0"/>
    <w:lsdException w:name="Light List Accent 3" w:semiHidden="0"/>
    <w:lsdException w:name="Light Grid Accent 3" w:semiHidden="0"/>
    <w:lsdException w:name="Medium Shading 1 Accent 3" w:semiHidden="0"/>
    <w:lsdException w:name="Medium Shading 2 Accent 3" w:semiHidden="0"/>
    <w:lsdException w:name="Medium List 1 Accent 3" w:semiHidden="0"/>
    <w:lsdException w:name="Medium List 2 Accent 3" w:semiHidden="0"/>
    <w:lsdException w:name="Medium Grid 1 Accent 3" w:semiHidden="0"/>
    <w:lsdException w:name="Medium Grid 2 Accent 3" w:semiHidden="0"/>
    <w:lsdException w:name="Medium Grid 3 Accent 3" w:semiHidden="0"/>
    <w:lsdException w:name="Dark List Accent 3" w:semiHidden="0"/>
    <w:lsdException w:name="Colorful Shading Accent 3" w:semiHidden="0"/>
    <w:lsdException w:name="Colorful List Accent 3" w:semiHidden="0"/>
    <w:lsdException w:name="Colorful Grid Accent 3" w:semiHidden="0"/>
    <w:lsdException w:name="Light Shading Accent 4" w:semiHidden="0"/>
    <w:lsdException w:name="Light List Accent 4" w:semiHidden="0"/>
    <w:lsdException w:name="Light Grid Accent 4" w:semiHidden="0"/>
    <w:lsdException w:name="Medium Shading 1 Accent 4" w:semiHidden="0"/>
    <w:lsdException w:name="Medium Shading 2 Accent 4" w:semiHidden="0"/>
    <w:lsdException w:name="Medium List 1 Accent 4" w:semiHidden="0"/>
    <w:lsdException w:name="Medium List 2 Accent 4" w:semiHidden="0"/>
    <w:lsdException w:name="Medium Grid 1 Accent 4" w:semiHidden="0"/>
    <w:lsdException w:name="Medium Grid 2 Accent 4" w:semiHidden="0"/>
    <w:lsdException w:name="Medium Grid 3 Accent 4" w:semiHidden="0"/>
    <w:lsdException w:name="Dark List Accent 4" w:semiHidden="0"/>
    <w:lsdException w:name="Colorful Shading Accent 4" w:semiHidden="0"/>
    <w:lsdException w:name="Colorful List Accent 4" w:semiHidden="0"/>
    <w:lsdException w:name="Colorful Grid Accent 4" w:semiHidden="0"/>
    <w:lsdException w:name="Light Shading Accent 5" w:semiHidden="0"/>
    <w:lsdException w:name="Light List Accent 5" w:semiHidden="0"/>
    <w:lsdException w:name="Light Grid Accent 5" w:semiHidden="0"/>
    <w:lsdException w:name="Medium Shading 1 Accent 5" w:semiHidden="0"/>
    <w:lsdException w:name="Medium Shading 2 Accent 5" w:semiHidden="0"/>
    <w:lsdException w:name="Medium List 1 Accent 5" w:semiHidden="0"/>
    <w:lsdException w:name="Medium List 2 Accent 5" w:semiHidden="0"/>
    <w:lsdException w:name="Medium Grid 1 Accent 5" w:semiHidden="0"/>
    <w:lsdException w:name="Medium Grid 2 Accent 5" w:semiHidden="0"/>
    <w:lsdException w:name="Medium Grid 3 Accent 5" w:semiHidden="0"/>
    <w:lsdException w:name="Dark List Accent 5" w:semiHidden="0"/>
    <w:lsdException w:name="Colorful Shading Accent 5" w:semiHidden="0"/>
    <w:lsdException w:name="Colorful List Accent 5" w:semiHidden="0"/>
    <w:lsdException w:name="Colorful Grid Accent 5" w:semiHidden="0"/>
    <w:lsdException w:name="Light Shading Accent 6" w:semiHidden="0"/>
    <w:lsdException w:name="Light List Accent 6" w:semiHidden="0"/>
    <w:lsdException w:name="Light Grid Accent 6" w:semiHidden="0"/>
    <w:lsdException w:name="Medium Shading 1 Accent 6" w:semiHidden="0"/>
    <w:lsdException w:name="Medium Shading 2 Accent 6" w:semiHidden="0"/>
    <w:lsdException w:name="Medium List 1 Accent 6" w:semiHidden="0" w:qFormat="1"/>
    <w:lsdException w:name="Medium List 2 Accent 6" w:semiHidden="0" w:qFormat="1"/>
    <w:lsdException w:name="Medium Grid 1 Accent 6" w:semiHidden="0" w:qFormat="1"/>
    <w:lsdException w:name="Medium Grid 2 Accent 6" w:semiHidden="0" w:qFormat="1"/>
    <w:lsdException w:name="Medium Grid 3 Accent 6" w:semiHidden="0" w:qFormat="1"/>
    <w:lsdException w:name="Dark List Accent 6" w:semiHidden="0"/>
    <w:lsdException w:name="Colorful Shading Accent 6" w:semiHidden="0" w:qFormat="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85266"/>
    <w:rPr>
      <w:rFonts w:ascii="Times" w:hAnsi="Times"/>
      <w:sz w:val="24"/>
      <w:lang w:val="en-US" w:eastAsia="en-US"/>
    </w:rPr>
  </w:style>
  <w:style w:type="paragraph" w:styleId="Heading2">
    <w:name w:val="heading 2"/>
    <w:basedOn w:val="Normal"/>
    <w:next w:val="Normal"/>
    <w:qFormat/>
    <w:rsid w:val="0078526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78526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3FD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E3FD7"/>
    <w:pPr>
      <w:tabs>
        <w:tab w:val="center" w:pos="4320"/>
        <w:tab w:val="right" w:pos="8640"/>
      </w:tabs>
    </w:pPr>
  </w:style>
  <w:style w:type="character" w:styleId="Hyperlink">
    <w:name w:val="Hyperlink"/>
    <w:rsid w:val="00AE3FD7"/>
    <w:rPr>
      <w:color w:val="0000FF"/>
      <w:u w:val="single"/>
    </w:rPr>
  </w:style>
  <w:style w:type="paragraph" w:styleId="BalloonText">
    <w:name w:val="Balloon Text"/>
    <w:basedOn w:val="Normal"/>
    <w:semiHidden/>
    <w:rsid w:val="009B6A4E"/>
    <w:rPr>
      <w:rFonts w:ascii="Tahoma" w:hAnsi="Tahoma" w:cs="Tahoma"/>
      <w:sz w:val="16"/>
      <w:szCs w:val="16"/>
    </w:rPr>
  </w:style>
  <w:style w:type="character" w:customStyle="1" w:styleId="MGT">
    <w:name w:val="MGT"/>
    <w:semiHidden/>
    <w:rsid w:val="000E7DDA"/>
    <w:rPr>
      <w:rFonts w:ascii="Arial" w:hAnsi="Arial" w:cs="Arial"/>
      <w:color w:val="auto"/>
      <w:sz w:val="20"/>
      <w:szCs w:val="20"/>
    </w:rPr>
  </w:style>
  <w:style w:type="paragraph" w:styleId="NormalWeb">
    <w:name w:val="Normal (Web)"/>
    <w:basedOn w:val="Normal"/>
    <w:rsid w:val="00785266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styleId="TableGrid">
    <w:name w:val="Table Grid"/>
    <w:basedOn w:val="TableNormal"/>
    <w:rsid w:val="007852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5266"/>
    <w:rPr>
      <w:rFonts w:ascii="Times New Roman" w:hAnsi="Times New Roman"/>
    </w:rPr>
  </w:style>
  <w:style w:type="paragraph" w:styleId="Title">
    <w:name w:val="Title"/>
    <w:basedOn w:val="Normal"/>
    <w:qFormat/>
    <w:rsid w:val="007B651F"/>
    <w:pPr>
      <w:jc w:val="center"/>
    </w:pPr>
    <w:rPr>
      <w:rFonts w:ascii="Arial" w:hAnsi="Arial" w:cs="Arial"/>
      <w:b/>
      <w:bCs/>
      <w:szCs w:val="24"/>
      <w:lang w:val="en-GB"/>
    </w:rPr>
  </w:style>
  <w:style w:type="character" w:styleId="PageNumber">
    <w:name w:val="page number"/>
    <w:basedOn w:val="DefaultParagraphFont"/>
    <w:rsid w:val="007B651F"/>
  </w:style>
  <w:style w:type="paragraph" w:styleId="BodyTextIndent3">
    <w:name w:val="Body Text Indent 3"/>
    <w:basedOn w:val="Normal"/>
    <w:rsid w:val="00530D3A"/>
    <w:pPr>
      <w:spacing w:after="120"/>
      <w:ind w:left="283"/>
    </w:pPr>
    <w:rPr>
      <w:sz w:val="16"/>
      <w:szCs w:val="16"/>
    </w:rPr>
  </w:style>
  <w:style w:type="paragraph" w:customStyle="1" w:styleId="MediumGrid1-Accent21">
    <w:name w:val="Medium Grid 1 - Accent 21"/>
    <w:basedOn w:val="Normal"/>
    <w:qFormat/>
    <w:rsid w:val="00981F39"/>
    <w:pPr>
      <w:ind w:left="720"/>
    </w:pPr>
  </w:style>
  <w:style w:type="paragraph" w:styleId="ListParagraph">
    <w:name w:val="List Paragraph"/>
    <w:basedOn w:val="Normal"/>
    <w:qFormat/>
    <w:rsid w:val="00F73160"/>
    <w:pPr>
      <w:ind w:left="720"/>
    </w:pPr>
    <w:rPr>
      <w:rFonts w:eastAsia="Times New Roman"/>
    </w:rPr>
  </w:style>
  <w:style w:type="character" w:customStyle="1" w:styleId="HeaderChar">
    <w:name w:val="Header Char"/>
    <w:link w:val="Header"/>
    <w:uiPriority w:val="99"/>
    <w:rsid w:val="001E14C5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1.bin"/><Relationship Id="rId20" Type="http://schemas.openxmlformats.org/officeDocument/2006/relationships/image" Target="media/image7.emf"/><Relationship Id="rId21" Type="http://schemas.openxmlformats.org/officeDocument/2006/relationships/oleObject" Target="embeddings/oleObject7.bin"/><Relationship Id="rId22" Type="http://schemas.openxmlformats.org/officeDocument/2006/relationships/image" Target="media/image8.emf"/><Relationship Id="rId23" Type="http://schemas.openxmlformats.org/officeDocument/2006/relationships/oleObject" Target="embeddings/oleObject8.bin"/><Relationship Id="rId24" Type="http://schemas.openxmlformats.org/officeDocument/2006/relationships/image" Target="media/image9.emf"/><Relationship Id="rId25" Type="http://schemas.openxmlformats.org/officeDocument/2006/relationships/oleObject" Target="embeddings/oleObject9.bin"/><Relationship Id="rId26" Type="http://schemas.openxmlformats.org/officeDocument/2006/relationships/image" Target="media/image10.emf"/><Relationship Id="rId27" Type="http://schemas.openxmlformats.org/officeDocument/2006/relationships/oleObject" Target="embeddings/oleObject10.bin"/><Relationship Id="rId28" Type="http://schemas.openxmlformats.org/officeDocument/2006/relationships/header" Target="header1.xml"/><Relationship Id="rId29" Type="http://schemas.openxmlformats.org/officeDocument/2006/relationships/fontTable" Target="fontTable.xml"/><Relationship Id="rId30" Type="http://schemas.openxmlformats.org/officeDocument/2006/relationships/theme" Target="theme/theme1.xml"/><Relationship Id="rId10" Type="http://schemas.openxmlformats.org/officeDocument/2006/relationships/image" Target="media/image2.wmf"/><Relationship Id="rId11" Type="http://schemas.openxmlformats.org/officeDocument/2006/relationships/oleObject" Target="embeddings/oleObject2.bin"/><Relationship Id="rId12" Type="http://schemas.openxmlformats.org/officeDocument/2006/relationships/image" Target="media/image3.wmf"/><Relationship Id="rId13" Type="http://schemas.openxmlformats.org/officeDocument/2006/relationships/oleObject" Target="embeddings/oleObject3.bin"/><Relationship Id="rId14" Type="http://schemas.openxmlformats.org/officeDocument/2006/relationships/image" Target="media/image4.wmf"/><Relationship Id="rId15" Type="http://schemas.openxmlformats.org/officeDocument/2006/relationships/oleObject" Target="embeddings/oleObject4.bin"/><Relationship Id="rId16" Type="http://schemas.openxmlformats.org/officeDocument/2006/relationships/image" Target="media/image5.emf"/><Relationship Id="rId17" Type="http://schemas.openxmlformats.org/officeDocument/2006/relationships/oleObject" Target="embeddings/oleObject5.bin"/><Relationship Id="rId18" Type="http://schemas.openxmlformats.org/officeDocument/2006/relationships/image" Target="media/image6.emf"/><Relationship Id="rId19" Type="http://schemas.openxmlformats.org/officeDocument/2006/relationships/oleObject" Target="embeddings/oleObject6.bin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577</Words>
  <Characters>3293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Quiz #1 Version #1</vt:lpstr>
    </vt:vector>
  </TitlesOfParts>
  <Manager/>
  <Company>Dr. William F. Rentz &amp; Associates</Company>
  <LinksUpToDate>false</LinksUpToDate>
  <CharactersWithSpaces>3863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Quiz #1 Version #1</dc:title>
  <dc:subject>ADM 2350A Fall 2012</dc:subject>
  <dc:creator>Dr. William F. Rentz, Course Co-ordinator</dc:creator>
  <cp:keywords/>
  <dc:description/>
  <cp:lastModifiedBy>Melissa Lesieur</cp:lastModifiedBy>
  <cp:revision>2</cp:revision>
  <cp:lastPrinted>2015-09-22T15:51:00Z</cp:lastPrinted>
  <dcterms:created xsi:type="dcterms:W3CDTF">2016-10-13T17:40:00Z</dcterms:created>
  <dcterms:modified xsi:type="dcterms:W3CDTF">2016-10-13T17:40:00Z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MTMacEqns">
    <vt:bool>true</vt:bool>
  </property>
</Properties>
</file>