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after="0" w:line="240" w:lineRule="auto"/>
        <w:contextualSpacing w:val="0"/>
      </w:pPr>
      <w:bookmarkStart w:colFirst="0" w:colLast="0" w:name="_aokz7l7zdsmu" w:id="0"/>
      <w:bookmarkEnd w:id="0"/>
      <w:r w:rsidDel="00000000" w:rsidR="00000000" w:rsidRPr="00000000">
        <w:rPr>
          <w:rtl w:val="0"/>
        </w:rPr>
        <w:t xml:space="preserve">T.A</w:t>
      </w:r>
    </w:p>
    <w:p w:rsidR="00000000" w:rsidDel="00000000" w:rsidP="00000000" w:rsidRDefault="00000000" w:rsidRPr="00000000">
      <w:pPr>
        <w:spacing w:after="0" w:line="240" w:lineRule="auto"/>
        <w:contextualSpacing w:val="0"/>
      </w:pPr>
      <w:bookmarkStart w:colFirst="0" w:colLast="0" w:name="_e8jvp1u3fy53" w:id="1"/>
      <w:bookmarkEnd w:id="1"/>
      <w:r w:rsidDel="00000000" w:rsidR="00000000" w:rsidRPr="00000000">
        <w:rPr>
          <w:rtl w:val="0"/>
        </w:rPr>
      </w:r>
    </w:p>
    <w:p w:rsidR="00000000" w:rsidDel="00000000" w:rsidP="00000000" w:rsidRDefault="00000000" w:rsidRPr="00000000">
      <w:pPr>
        <w:spacing w:after="0" w:line="240" w:lineRule="auto"/>
        <w:contextualSpacing w:val="0"/>
      </w:pPr>
      <w:bookmarkStart w:colFirst="0" w:colLast="0" w:name="_8tr82u99pp21" w:id="2"/>
      <w:bookmarkEnd w:id="2"/>
      <w:r w:rsidDel="00000000" w:rsidR="00000000" w:rsidRPr="00000000">
        <w:rPr>
          <w:rtl w:val="0"/>
        </w:rPr>
        <w:t xml:space="preserve">Hermann (DMS 8128)</w:t>
        <w:tab/>
        <w:tab/>
        <w:tab/>
        <w:tab/>
        <w:t xml:space="preserve">Xavier Corsus (DMS 8141)</w:t>
      </w:r>
    </w:p>
    <w:p w:rsidR="00000000" w:rsidDel="00000000" w:rsidP="00000000" w:rsidRDefault="00000000" w:rsidRPr="00000000">
      <w:pPr>
        <w:spacing w:after="0" w:line="240" w:lineRule="auto"/>
        <w:contextualSpacing w:val="0"/>
      </w:pPr>
      <w:bookmarkStart w:colFirst="0" w:colLast="0" w:name="_leldky6zeaqh" w:id="3"/>
      <w:bookmarkEnd w:id="3"/>
      <w:hyperlink r:id="rId5">
        <w:r w:rsidDel="00000000" w:rsidR="00000000" w:rsidRPr="00000000">
          <w:rPr>
            <w:color w:val="1155cc"/>
            <w:u w:val="single"/>
            <w:rtl w:val="0"/>
          </w:rPr>
          <w:t xml:space="preserve">hwoue021@uottawa.ca</w:t>
        </w:r>
      </w:hyperlink>
      <w:r w:rsidDel="00000000" w:rsidR="00000000" w:rsidRPr="00000000">
        <w:rPr>
          <w:rtl w:val="0"/>
        </w:rPr>
        <w:tab/>
        <w:tab/>
        <w:tab/>
        <w:tab/>
      </w:r>
      <w:hyperlink r:id="rId6">
        <w:r w:rsidDel="00000000" w:rsidR="00000000" w:rsidRPr="00000000">
          <w:rPr>
            <w:color w:val="1155cc"/>
            <w:u w:val="single"/>
            <w:rtl w:val="0"/>
          </w:rPr>
          <w:t xml:space="preserve">xcors021@uottawa.ca</w:t>
        </w:r>
      </w:hyperlink>
      <w:r w:rsidDel="00000000" w:rsidR="00000000" w:rsidRPr="00000000">
        <w:rPr>
          <w:rtl w:val="0"/>
        </w:rPr>
        <w:t xml:space="preserve"> </w:t>
      </w:r>
    </w:p>
    <w:p w:rsidR="00000000" w:rsidDel="00000000" w:rsidP="00000000" w:rsidRDefault="00000000" w:rsidRPr="00000000">
      <w:pPr>
        <w:spacing w:after="0" w:line="240" w:lineRule="auto"/>
        <w:contextualSpacing w:val="0"/>
      </w:pPr>
      <w:bookmarkStart w:colFirst="0" w:colLast="0" w:name="_gdwtb4f5thtf" w:id="4"/>
      <w:bookmarkEnd w:id="4"/>
      <w:r w:rsidDel="00000000" w:rsidR="00000000" w:rsidRPr="00000000">
        <w:rPr>
          <w:rtl w:val="0"/>
        </w:rPr>
        <w:t xml:space="preserve">mercredi 11:30</w:t>
        <w:tab/>
        <w:tab/>
        <w:tab/>
        <w:tab/>
        <w:tab/>
        <w:t xml:space="preserve">vendredi 11h-12h</w:t>
        <w:tab/>
      </w:r>
      <w:r w:rsidDel="00000000" w:rsidR="00000000" w:rsidRPr="00000000">
        <w:rPr>
          <w:rtl w:val="0"/>
        </w:rPr>
      </w:r>
    </w:p>
    <w:p w:rsidR="00000000" w:rsidDel="00000000" w:rsidP="00000000" w:rsidRDefault="00000000" w:rsidRPr="00000000">
      <w:pPr>
        <w:spacing w:after="0" w:line="240" w:lineRule="auto"/>
        <w:contextualSpacing w:val="0"/>
      </w:pPr>
      <w:bookmarkStart w:colFirst="0" w:colLast="0" w:name="_wvgm7gp4a5k7" w:id="5"/>
      <w:bookmarkEnd w:id="5"/>
      <w:r w:rsidDel="00000000" w:rsidR="00000000" w:rsidRPr="00000000">
        <w:rPr>
          <w:rtl w:val="0"/>
        </w:rPr>
      </w:r>
    </w:p>
    <w:p w:rsidR="00000000" w:rsidDel="00000000" w:rsidP="00000000" w:rsidRDefault="00000000" w:rsidRPr="00000000">
      <w:pPr>
        <w:spacing w:after="0" w:line="240" w:lineRule="auto"/>
        <w:contextualSpacing w:val="0"/>
      </w:pPr>
      <w:bookmarkStart w:colFirst="0" w:colLast="0" w:name="_jgcszb6ae1c1" w:id="6"/>
      <w:bookmarkEnd w:id="6"/>
      <w:r w:rsidDel="00000000" w:rsidR="00000000" w:rsidRPr="00000000">
        <w:rPr>
          <w:rtl w:val="0"/>
        </w:rPr>
        <w:t xml:space="preserve">3 premier chapitre du livre  sur exam</w:t>
      </w:r>
    </w:p>
    <w:p w:rsidR="00000000" w:rsidDel="00000000" w:rsidP="00000000" w:rsidRDefault="00000000" w:rsidRPr="00000000">
      <w:pPr>
        <w:spacing w:after="0" w:line="240" w:lineRule="auto"/>
        <w:contextualSpacing w:val="0"/>
      </w:pPr>
      <w:bookmarkStart w:colFirst="0" w:colLast="0" w:name="_e1tgjp6n7b6" w:id="7"/>
      <w:bookmarkEnd w:id="7"/>
      <w:r w:rsidDel="00000000" w:rsidR="00000000" w:rsidRPr="00000000">
        <w:rPr>
          <w:rtl w:val="0"/>
        </w:rPr>
      </w:r>
    </w:p>
    <w:p w:rsidR="00000000" w:rsidDel="00000000" w:rsidP="00000000" w:rsidRDefault="00000000" w:rsidRPr="00000000">
      <w:pPr>
        <w:spacing w:after="0" w:line="240" w:lineRule="auto"/>
        <w:contextualSpacing w:val="0"/>
      </w:pPr>
      <w:bookmarkStart w:colFirst="0" w:colLast="0" w:name="_78hvn8wcxuu" w:id="8"/>
      <w:bookmarkEnd w:id="8"/>
      <w:r w:rsidDel="00000000" w:rsidR="00000000" w:rsidRPr="00000000">
        <w:rPr>
          <w:rtl w:val="0"/>
        </w:rPr>
        <w:t xml:space="preserve">Dire ce qu’on pense sur les différents points et les supportés</w:t>
      </w:r>
    </w:p>
    <w:p w:rsidR="00000000" w:rsidDel="00000000" w:rsidP="00000000" w:rsidRDefault="00000000" w:rsidRPr="00000000">
      <w:pPr>
        <w:spacing w:after="0" w:line="240" w:lineRule="auto"/>
        <w:contextualSpacing w:val="0"/>
      </w:pPr>
      <w:bookmarkStart w:colFirst="0" w:colLast="0" w:name="_3lo1y8q03zdi" w:id="9"/>
      <w:bookmarkEnd w:id="9"/>
      <w:r w:rsidDel="00000000" w:rsidR="00000000" w:rsidRPr="00000000">
        <w:rPr>
          <w:rtl w:val="0"/>
        </w:rPr>
      </w:r>
    </w:p>
    <w:p w:rsidR="00000000" w:rsidDel="00000000" w:rsidP="00000000" w:rsidRDefault="00000000" w:rsidRPr="00000000">
      <w:pPr>
        <w:spacing w:after="0" w:line="240" w:lineRule="auto"/>
        <w:contextualSpacing w:val="0"/>
      </w:pPr>
      <w:bookmarkStart w:colFirst="0" w:colLast="0" w:name="_gjdgxs" w:id="10"/>
      <w:bookmarkEnd w:id="10"/>
      <w:r w:rsidDel="00000000" w:rsidR="00000000" w:rsidRPr="00000000">
        <w:rPr>
          <w:b w:val="1"/>
          <w:sz w:val="28"/>
          <w:szCs w:val="28"/>
          <w:rtl w:val="0"/>
        </w:rPr>
        <w:t xml:space="preserve">Définition de la philosophie</w:t>
      </w:r>
    </w:p>
    <w:p w:rsidR="00000000" w:rsidDel="00000000" w:rsidP="00000000" w:rsidRDefault="00000000" w:rsidRPr="00000000">
      <w:pPr>
        <w:spacing w:after="0" w:line="240" w:lineRule="auto"/>
        <w:contextualSpacing w:val="0"/>
      </w:pPr>
      <w:r w:rsidDel="00000000" w:rsidR="00000000" w:rsidRPr="00000000">
        <w:rPr>
          <w:rtl w:val="0"/>
        </w:rPr>
        <w:t xml:space="preserve">Philosophie en cinq point :</w:t>
      </w:r>
    </w:p>
    <w:p w:rsidR="00000000" w:rsidDel="00000000" w:rsidP="00000000" w:rsidRDefault="00000000" w:rsidRPr="00000000">
      <w:pPr>
        <w:numPr>
          <w:ilvl w:val="0"/>
          <w:numId w:val="10"/>
        </w:numPr>
        <w:spacing w:after="0" w:before="0" w:line="240" w:lineRule="auto"/>
        <w:ind w:left="720" w:hanging="360"/>
        <w:contextualSpacing w:val="1"/>
        <w:rPr/>
      </w:pPr>
      <w:r w:rsidDel="00000000" w:rsidR="00000000" w:rsidRPr="00000000">
        <w:rPr>
          <w:rFonts w:ascii="Calibri" w:cs="Calibri" w:eastAsia="Calibri" w:hAnsi="Calibri"/>
          <w:b w:val="0"/>
          <w:color w:val="31849b"/>
          <w:sz w:val="22"/>
          <w:szCs w:val="22"/>
          <w:rtl w:val="0"/>
        </w:rPr>
        <w:t xml:space="preserve">Un discours sur la réalité</w:t>
      </w:r>
      <w:r w:rsidDel="00000000" w:rsidR="00000000" w:rsidRPr="00000000">
        <w:rPr>
          <w:rFonts w:ascii="Calibri" w:cs="Calibri" w:eastAsia="Calibri" w:hAnsi="Calibri"/>
          <w:b w:val="0"/>
          <w:sz w:val="22"/>
          <w:szCs w:val="22"/>
          <w:rtl w:val="0"/>
        </w:rPr>
        <w:t xml:space="preserve"> (la philosophie parle de notre réalité)</w:t>
      </w:r>
      <w:r w:rsidDel="00000000" w:rsidR="00000000" w:rsidRPr="00000000">
        <w:rPr>
          <w:rtl w:val="0"/>
        </w:rPr>
      </w:r>
    </w:p>
    <w:p w:rsidR="00000000" w:rsidDel="00000000" w:rsidP="00000000" w:rsidRDefault="00000000" w:rsidRPr="00000000">
      <w:pPr>
        <w:numPr>
          <w:ilvl w:val="0"/>
          <w:numId w:val="10"/>
        </w:numPr>
        <w:spacing w:after="0" w:before="0" w:line="240" w:lineRule="auto"/>
        <w:ind w:left="720" w:hanging="360"/>
        <w:contextualSpacing w:val="1"/>
        <w:rPr/>
      </w:pPr>
      <w:r w:rsidDel="00000000" w:rsidR="00000000" w:rsidRPr="00000000">
        <w:rPr>
          <w:rFonts w:ascii="Calibri" w:cs="Calibri" w:eastAsia="Calibri" w:hAnsi="Calibri"/>
          <w:b w:val="0"/>
          <w:color w:val="31849b"/>
          <w:sz w:val="22"/>
          <w:szCs w:val="22"/>
          <w:rtl w:val="0"/>
        </w:rPr>
        <w:t xml:space="preserve">Une réflexion sur les questions fondamentales</w:t>
      </w:r>
      <w:r w:rsidDel="00000000" w:rsidR="00000000" w:rsidRPr="00000000">
        <w:rPr>
          <w:rFonts w:ascii="Calibri" w:cs="Calibri" w:eastAsia="Calibri" w:hAnsi="Calibri"/>
          <w:b w:val="0"/>
          <w:sz w:val="22"/>
          <w:szCs w:val="22"/>
          <w:rtl w:val="0"/>
        </w:rPr>
        <w:t xml:space="preserve"> (Liberté, justice, connaissance, religion, le sens de la vie, une vie qui vaut la peine d’être vécu, etc.)</w:t>
      </w:r>
      <w:r w:rsidDel="00000000" w:rsidR="00000000" w:rsidRPr="00000000">
        <w:rPr>
          <w:rtl w:val="0"/>
        </w:rPr>
      </w:r>
    </w:p>
    <w:p w:rsidR="00000000" w:rsidDel="00000000" w:rsidP="00000000" w:rsidRDefault="00000000" w:rsidRPr="00000000">
      <w:pPr>
        <w:numPr>
          <w:ilvl w:val="0"/>
          <w:numId w:val="10"/>
        </w:numPr>
        <w:spacing w:after="0" w:before="0" w:line="240" w:lineRule="auto"/>
        <w:ind w:left="720" w:hanging="360"/>
        <w:contextualSpacing w:val="1"/>
        <w:rPr/>
      </w:pPr>
      <w:r w:rsidDel="00000000" w:rsidR="00000000" w:rsidRPr="00000000">
        <w:rPr>
          <w:rFonts w:ascii="Calibri" w:cs="Calibri" w:eastAsia="Calibri" w:hAnsi="Calibri"/>
          <w:b w:val="0"/>
          <w:color w:val="31849b"/>
          <w:sz w:val="22"/>
          <w:szCs w:val="22"/>
          <w:rtl w:val="0"/>
        </w:rPr>
        <w:t xml:space="preserve">Une théorie sur la société</w:t>
      </w:r>
      <w:r w:rsidDel="00000000" w:rsidR="00000000" w:rsidRPr="00000000">
        <w:rPr>
          <w:rFonts w:ascii="Calibri" w:cs="Calibri" w:eastAsia="Calibri" w:hAnsi="Calibri"/>
          <w:b w:val="0"/>
          <w:sz w:val="22"/>
          <w:szCs w:val="22"/>
          <w:rtl w:val="0"/>
        </w:rPr>
        <w:t xml:space="preserve"> (critique social, critique des idéologies / des pensé que se sente bonne mais son des manipulation de la pensé)</w:t>
      </w:r>
      <w:r w:rsidDel="00000000" w:rsidR="00000000" w:rsidRPr="00000000">
        <w:rPr>
          <w:rtl w:val="0"/>
        </w:rPr>
      </w:r>
    </w:p>
    <w:p w:rsidR="00000000" w:rsidDel="00000000" w:rsidP="00000000" w:rsidRDefault="00000000" w:rsidRPr="00000000">
      <w:pPr>
        <w:numPr>
          <w:ilvl w:val="0"/>
          <w:numId w:val="10"/>
        </w:numPr>
        <w:spacing w:after="0" w:before="0" w:line="240" w:lineRule="auto"/>
        <w:ind w:left="720" w:hanging="360"/>
        <w:contextualSpacing w:val="1"/>
        <w:rPr/>
      </w:pPr>
      <w:r w:rsidDel="00000000" w:rsidR="00000000" w:rsidRPr="00000000">
        <w:rPr>
          <w:rFonts w:ascii="Calibri" w:cs="Calibri" w:eastAsia="Calibri" w:hAnsi="Calibri"/>
          <w:b w:val="0"/>
          <w:color w:val="31849b"/>
          <w:sz w:val="22"/>
          <w:szCs w:val="22"/>
          <w:rtl w:val="0"/>
        </w:rPr>
        <w:t xml:space="preserve">Une réflexion sur le vivant</w:t>
      </w:r>
      <w:r w:rsidDel="00000000" w:rsidR="00000000" w:rsidRPr="00000000">
        <w:rPr>
          <w:rFonts w:ascii="Calibri" w:cs="Calibri" w:eastAsia="Calibri" w:hAnsi="Calibri"/>
          <w:b w:val="0"/>
          <w:sz w:val="22"/>
          <w:szCs w:val="22"/>
          <w:rtl w:val="0"/>
        </w:rPr>
        <w:t xml:space="preserve"> (L’humanité particulièrement, l’environnement, l’univers, les animaux, etc.)</w:t>
      </w:r>
      <w:r w:rsidDel="00000000" w:rsidR="00000000" w:rsidRPr="00000000">
        <w:rPr>
          <w:rtl w:val="0"/>
        </w:rPr>
      </w:r>
    </w:p>
    <w:p w:rsidR="00000000" w:rsidDel="00000000" w:rsidP="00000000" w:rsidRDefault="00000000" w:rsidRPr="00000000">
      <w:pPr>
        <w:numPr>
          <w:ilvl w:val="0"/>
          <w:numId w:val="10"/>
        </w:numPr>
        <w:spacing w:after="0" w:before="0" w:line="240" w:lineRule="auto"/>
        <w:ind w:left="720" w:hanging="360"/>
        <w:contextualSpacing w:val="1"/>
        <w:rPr/>
      </w:pPr>
      <w:r w:rsidDel="00000000" w:rsidR="00000000" w:rsidRPr="00000000">
        <w:rPr>
          <w:rFonts w:ascii="Calibri" w:cs="Calibri" w:eastAsia="Calibri" w:hAnsi="Calibri"/>
          <w:b w:val="0"/>
          <w:color w:val="31849b"/>
          <w:sz w:val="22"/>
          <w:szCs w:val="22"/>
          <w:rtl w:val="0"/>
        </w:rPr>
        <w:t xml:space="preserve">Une autocritique</w:t>
      </w:r>
      <w:r w:rsidDel="00000000" w:rsidR="00000000" w:rsidRPr="00000000">
        <w:rPr>
          <w:rFonts w:ascii="Calibri" w:cs="Calibri" w:eastAsia="Calibri" w:hAnsi="Calibri"/>
          <w:b w:val="0"/>
          <w:sz w:val="22"/>
          <w:szCs w:val="22"/>
          <w:rtl w:val="0"/>
        </w:rPr>
        <w:t xml:space="preserve"> (la philosophie se critique, il est d’accord et pas d’accord sur certain point, activité critique entre les philosophes, une discussion, exercice continuelle.)</w:t>
      </w: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Fonts w:ascii="Calibri" w:cs="Calibri" w:eastAsia="Calibri" w:hAnsi="Calibri"/>
          <w:b w:val="0"/>
          <w:sz w:val="22"/>
          <w:szCs w:val="22"/>
          <w:u w:val="single"/>
          <w:rtl w:val="0"/>
        </w:rPr>
        <w:t xml:space="preserve">Pour communiquer, avoir un discussion</w:t>
      </w:r>
    </w:p>
    <w:p w:rsidR="00000000" w:rsidDel="00000000" w:rsidP="00000000" w:rsidRDefault="00000000" w:rsidRPr="00000000">
      <w:pPr>
        <w:spacing w:after="0" w:before="0" w:line="240" w:lineRule="auto"/>
        <w:ind w:left="0" w:firstLine="0"/>
        <w:contextualSpacing w:val="0"/>
      </w:pPr>
      <w:r w:rsidDel="00000000" w:rsidR="00000000" w:rsidRPr="00000000">
        <w:rPr>
          <w:rFonts w:ascii="Calibri" w:cs="Calibri" w:eastAsia="Calibri" w:hAnsi="Calibri"/>
          <w:b w:val="0"/>
          <w:sz w:val="22"/>
          <w:szCs w:val="22"/>
          <w:rtl w:val="0"/>
        </w:rPr>
        <w:t xml:space="preserve">-Prend la vérité</w:t>
        <w:tab/>
        <w:tab/>
        <w:t xml:space="preserve">(Quelqu’un peut dire la vérité sans être sincère)</w:t>
      </w: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Fonts w:ascii="Calibri" w:cs="Calibri" w:eastAsia="Calibri" w:hAnsi="Calibri"/>
          <w:b w:val="0"/>
          <w:sz w:val="22"/>
          <w:szCs w:val="22"/>
          <w:rtl w:val="0"/>
        </w:rPr>
        <w:t xml:space="preserve">-Doit être sincère</w:t>
        <w:tab/>
        <w:t xml:space="preserve">(Quelqu’un peut être sincère sans dire la vérité)</w:t>
      </w: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Fonts w:ascii="Calibri" w:cs="Calibri" w:eastAsia="Calibri" w:hAnsi="Calibri"/>
          <w:b w:val="0"/>
          <w:sz w:val="22"/>
          <w:szCs w:val="22"/>
          <w:rtl w:val="0"/>
        </w:rPr>
        <w:t xml:space="preserve">-Pertinence</w:t>
      </w: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Fonts w:ascii="Calibri" w:cs="Calibri" w:eastAsia="Calibri" w:hAnsi="Calibri"/>
          <w:b w:val="0"/>
          <w:sz w:val="22"/>
          <w:szCs w:val="22"/>
          <w:rtl w:val="0"/>
        </w:rPr>
        <w:t xml:space="preserve">-Situation idéal de parole</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Terme</w:t>
      </w:r>
    </w:p>
    <w:p w:rsidR="00000000" w:rsidDel="00000000" w:rsidP="00000000" w:rsidRDefault="00000000" w:rsidRPr="00000000">
      <w:pPr>
        <w:numPr>
          <w:ilvl w:val="0"/>
          <w:numId w:val="27"/>
        </w:numPr>
        <w:spacing w:after="0" w:before="0" w:line="240" w:lineRule="auto"/>
        <w:ind w:left="720" w:hanging="360"/>
        <w:contextualSpacing w:val="1"/>
        <w:rPr>
          <w:u w:val="none"/>
        </w:rPr>
      </w:pPr>
      <w:r w:rsidDel="00000000" w:rsidR="00000000" w:rsidRPr="00000000">
        <w:rPr>
          <w:rtl w:val="0"/>
        </w:rPr>
        <w:t xml:space="preserve">anthropocentrique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Tout ce qui est l’égale n’est pas nécessairement moral. (peine de mort)</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40"/>
        </w:numPr>
        <w:spacing w:after="0" w:before="0" w:line="240" w:lineRule="auto"/>
        <w:ind w:left="720" w:hanging="360"/>
        <w:contextualSpacing w:val="1"/>
        <w:rPr>
          <w:u w:val="none"/>
        </w:rPr>
      </w:pPr>
      <w:r w:rsidDel="00000000" w:rsidR="00000000" w:rsidRPr="00000000">
        <w:rPr>
          <w:rtl w:val="0"/>
        </w:rPr>
        <w:t xml:space="preserve">La connaissance doit précéder l’action</w:t>
      </w:r>
    </w:p>
    <w:p w:rsidR="00000000" w:rsidDel="00000000" w:rsidP="00000000" w:rsidRDefault="00000000" w:rsidRPr="00000000">
      <w:pPr>
        <w:numPr>
          <w:ilvl w:val="1"/>
          <w:numId w:val="40"/>
        </w:numPr>
        <w:spacing w:after="0" w:before="0" w:line="240" w:lineRule="auto"/>
        <w:ind w:left="1440" w:hanging="360"/>
        <w:contextualSpacing w:val="1"/>
        <w:rPr>
          <w:u w:val="none"/>
        </w:rPr>
      </w:pPr>
      <w:r w:rsidDel="00000000" w:rsidR="00000000" w:rsidRPr="00000000">
        <w:rPr>
          <w:rtl w:val="0"/>
        </w:rPr>
        <w:t xml:space="preserve">nous permet de ne pas nous tromper</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30"/>
        </w:numPr>
        <w:spacing w:after="0" w:before="0" w:line="240" w:lineRule="auto"/>
        <w:ind w:left="720" w:hanging="360"/>
        <w:contextualSpacing w:val="1"/>
        <w:rPr>
          <w:b w:val="1"/>
          <w:sz w:val="28"/>
          <w:szCs w:val="28"/>
        </w:rPr>
      </w:pPr>
      <w:r w:rsidDel="00000000" w:rsidR="00000000" w:rsidRPr="00000000">
        <w:rPr>
          <w:b w:val="1"/>
          <w:sz w:val="28"/>
          <w:szCs w:val="28"/>
          <w:rtl w:val="0"/>
        </w:rPr>
        <w:t xml:space="preserve">Un discours sur la réalité:</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En philo la clarification des concepts est importante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38"/>
        </w:numPr>
        <w:spacing w:after="0" w:before="0" w:line="240" w:lineRule="auto"/>
        <w:ind w:left="720" w:hanging="360"/>
        <w:contextualSpacing w:val="1"/>
        <w:rPr>
          <w:u w:val="none"/>
        </w:rPr>
      </w:pPr>
      <w:r w:rsidDel="00000000" w:rsidR="00000000" w:rsidRPr="00000000">
        <w:rPr>
          <w:rtl w:val="0"/>
        </w:rPr>
        <w:t xml:space="preserve">Discours: c’est un effort de production intellectuel de nature rationnelle qui vise à nous informer, à soutenir une idée, une thèse donc prendre compte de notre réalité. Survenir suite à une réflexion. Écrit, dit, oeuvre artistique, music….</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Ses formes:</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tl w:val="0"/>
        </w:rPr>
        <w:t xml:space="preserve">Description: tentative d’écriture d'après des vécus, ne juge pas. Fait seulement décrire. </w:t>
      </w:r>
    </w:p>
    <w:p w:rsidR="00000000" w:rsidDel="00000000" w:rsidP="00000000" w:rsidRDefault="00000000" w:rsidRPr="00000000">
      <w:pPr>
        <w:numPr>
          <w:ilvl w:val="1"/>
          <w:numId w:val="34"/>
        </w:numPr>
        <w:spacing w:after="0" w:before="0" w:line="240" w:lineRule="auto"/>
        <w:ind w:left="1440" w:hanging="360"/>
        <w:contextualSpacing w:val="1"/>
        <w:rPr>
          <w:u w:val="none"/>
        </w:rPr>
      </w:pPr>
      <w:r w:rsidDel="00000000" w:rsidR="00000000" w:rsidRPr="00000000">
        <w:rPr>
          <w:rtl w:val="0"/>
        </w:rPr>
        <w:t xml:space="preserve">ne peut être neutre question de valeur, croyance… de la personne qui l’écrit</w:t>
      </w:r>
    </w:p>
    <w:p w:rsidR="00000000" w:rsidDel="00000000" w:rsidP="00000000" w:rsidRDefault="00000000" w:rsidRPr="00000000">
      <w:pPr>
        <w:numPr>
          <w:ilvl w:val="1"/>
          <w:numId w:val="34"/>
        </w:numPr>
        <w:spacing w:after="0" w:before="0" w:line="240" w:lineRule="auto"/>
        <w:ind w:left="1440" w:hanging="360"/>
        <w:contextualSpacing w:val="1"/>
        <w:rPr>
          <w:u w:val="none"/>
        </w:rPr>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34"/>
        </w:numPr>
        <w:spacing w:after="0" w:before="0" w:line="240" w:lineRule="auto"/>
        <w:ind w:left="720" w:hanging="360"/>
        <w:contextualSpacing w:val="1"/>
        <w:rPr>
          <w:u w:val="none"/>
        </w:rPr>
      </w:pPr>
      <w:r w:rsidDel="00000000" w:rsidR="00000000" w:rsidRPr="00000000">
        <w:rPr>
          <w:rtl w:val="0"/>
        </w:rPr>
        <w:t xml:space="preserve">Explication: Rendre plus clair. Pour permettre à quelqu’un bien comprendre. Avec explication on donne une justification;</w:t>
      </w:r>
    </w:p>
    <w:p w:rsidR="00000000" w:rsidDel="00000000" w:rsidP="00000000" w:rsidRDefault="00000000" w:rsidRPr="00000000">
      <w:pPr>
        <w:numPr>
          <w:ilvl w:val="1"/>
          <w:numId w:val="34"/>
        </w:numPr>
        <w:spacing w:after="0" w:before="0" w:line="240" w:lineRule="auto"/>
        <w:ind w:left="1440" w:hanging="360"/>
        <w:contextualSpacing w:val="1"/>
        <w:rPr/>
      </w:pPr>
      <w:r w:rsidDel="00000000" w:rsidR="00000000" w:rsidRPr="00000000">
        <w:rPr>
          <w:highlight w:val="white"/>
          <w:rtl w:val="0"/>
        </w:rPr>
        <w:t xml:space="preserve">Quand il s’agit de </w:t>
      </w:r>
      <w:r w:rsidDel="00000000" w:rsidR="00000000" w:rsidRPr="00000000">
        <w:rPr>
          <w:color w:val="660066"/>
          <w:highlight w:val="white"/>
          <w:rtl w:val="0"/>
        </w:rPr>
        <w:t xml:space="preserve">cause; </w:t>
      </w:r>
      <w:r w:rsidDel="00000000" w:rsidR="00000000" w:rsidRPr="00000000">
        <w:rPr>
          <w:highlight w:val="white"/>
          <w:rtl w:val="0"/>
        </w:rPr>
        <w:t xml:space="preserve">c’est des phénomènes qui appartiennent a la nature qui explique cela. Pourquoi il fait froid au Canada ? </w:t>
      </w:r>
      <w:r w:rsidDel="00000000" w:rsidR="00000000" w:rsidRPr="00000000">
        <w:rPr>
          <w:color w:val="660066"/>
          <w:highlight w:val="white"/>
          <w:rtl w:val="0"/>
        </w:rPr>
        <w:t xml:space="preserve">Les raisons </w:t>
      </w:r>
      <w:r w:rsidDel="00000000" w:rsidR="00000000" w:rsidRPr="00000000">
        <w:rPr>
          <w:highlight w:val="white"/>
          <w:rtl w:val="0"/>
        </w:rPr>
        <w:t xml:space="preserve">sont attachés aux choix socio culturelles. ex un enfant peut poser la question pourquoi ce monsieur est pauvre ? Tout ce qui peut venir de la loi de la nature serait des causes.</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34"/>
        </w:numPr>
        <w:spacing w:after="0" w:before="0" w:line="240" w:lineRule="auto"/>
        <w:ind w:left="720" w:hanging="360"/>
        <w:contextualSpacing w:val="1"/>
        <w:rPr>
          <w:highlight w:val="white"/>
          <w:u w:val="none"/>
        </w:rPr>
      </w:pPr>
      <w:r w:rsidDel="00000000" w:rsidR="00000000" w:rsidRPr="00000000">
        <w:rPr>
          <w:highlight w:val="white"/>
          <w:rtl w:val="0"/>
        </w:rPr>
        <w:t xml:space="preserve">Analyse en but d’une compréhension</w:t>
      </w:r>
    </w:p>
    <w:p w:rsidR="00000000" w:rsidDel="00000000" w:rsidP="00000000" w:rsidRDefault="00000000" w:rsidRPr="00000000">
      <w:pPr>
        <w:numPr>
          <w:ilvl w:val="1"/>
          <w:numId w:val="34"/>
        </w:numPr>
        <w:spacing w:after="0" w:before="0" w:line="240" w:lineRule="auto"/>
        <w:ind w:left="1440" w:hanging="360"/>
        <w:contextualSpacing w:val="1"/>
        <w:rPr>
          <w:highlight w:val="white"/>
          <w:u w:val="none"/>
        </w:rPr>
      </w:pPr>
      <w:r w:rsidDel="00000000" w:rsidR="00000000" w:rsidRPr="00000000">
        <w:rPr>
          <w:highlight w:val="white"/>
          <w:rtl w:val="0"/>
        </w:rPr>
        <w:t xml:space="preserve">Un travaille systématique qui consiste à déconstruire notre réalité pour ensuite la reconstruire et comprendre son fonctionnement, la logique. Si on compare à la mécanique on doit démonter et remonter un moteur pour comprendre le fonctionnement. (prend beaucoup de temps)</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ind w:firstLine="720"/>
        <w:contextualSpacing w:val="0"/>
      </w:pPr>
      <w:r w:rsidDel="00000000" w:rsidR="00000000" w:rsidRPr="00000000">
        <w:rPr>
          <w:highlight w:val="white"/>
          <w:rtl w:val="0"/>
        </w:rPr>
        <w:t xml:space="preserve">Max philosophe pensé à la révolution.</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34"/>
        </w:numPr>
        <w:spacing w:after="0" w:before="0" w:line="240" w:lineRule="auto"/>
        <w:ind w:left="720" w:hanging="360"/>
        <w:contextualSpacing w:val="1"/>
        <w:rPr>
          <w:highlight w:val="white"/>
          <w:u w:val="none"/>
        </w:rPr>
      </w:pPr>
      <w:r w:rsidDel="00000000" w:rsidR="00000000" w:rsidRPr="00000000">
        <w:rPr>
          <w:highlight w:val="white"/>
          <w:rtl w:val="0"/>
        </w:rPr>
        <w:t xml:space="preserve">Une évaluation (de la réalité)</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34"/>
        </w:numPr>
        <w:spacing w:after="0" w:before="0" w:line="240" w:lineRule="auto"/>
        <w:ind w:left="720" w:hanging="360"/>
        <w:contextualSpacing w:val="1"/>
        <w:rPr>
          <w:highlight w:val="white"/>
          <w:u w:val="none"/>
        </w:rPr>
      </w:pPr>
      <w:r w:rsidDel="00000000" w:rsidR="00000000" w:rsidRPr="00000000">
        <w:rPr>
          <w:highlight w:val="white"/>
          <w:rtl w:val="0"/>
        </w:rPr>
        <w:t xml:space="preserve">Une critique</w:t>
      </w:r>
    </w:p>
    <w:p w:rsidR="00000000" w:rsidDel="00000000" w:rsidP="00000000" w:rsidRDefault="00000000" w:rsidRPr="00000000">
      <w:pPr>
        <w:numPr>
          <w:ilvl w:val="1"/>
          <w:numId w:val="34"/>
        </w:numPr>
        <w:spacing w:after="0" w:before="0" w:line="240" w:lineRule="auto"/>
        <w:ind w:left="1440" w:hanging="360"/>
        <w:contextualSpacing w:val="1"/>
        <w:rPr>
          <w:highlight w:val="white"/>
          <w:u w:val="none"/>
        </w:rPr>
      </w:pPr>
      <w:r w:rsidDel="00000000" w:rsidR="00000000" w:rsidRPr="00000000">
        <w:rPr>
          <w:highlight w:val="white"/>
          <w:rtl w:val="0"/>
        </w:rPr>
        <w:t xml:space="preserve">consiste à dire quoi marche et quoi marche pas</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34"/>
        </w:numPr>
        <w:spacing w:after="0" w:before="0" w:line="240" w:lineRule="auto"/>
        <w:ind w:left="720" w:hanging="360"/>
        <w:contextualSpacing w:val="1"/>
        <w:rPr>
          <w:highlight w:val="white"/>
          <w:u w:val="none"/>
        </w:rPr>
      </w:pPr>
      <w:r w:rsidDel="00000000" w:rsidR="00000000" w:rsidRPr="00000000">
        <w:rPr>
          <w:highlight w:val="white"/>
          <w:rtl w:val="0"/>
        </w:rPr>
        <w:t xml:space="preserve">Ensemble de propositions de changement et d’action sur le réel pour le transformé</w:t>
      </w:r>
    </w:p>
    <w:p w:rsidR="00000000" w:rsidDel="00000000" w:rsidP="00000000" w:rsidRDefault="00000000" w:rsidRPr="00000000">
      <w:pPr>
        <w:numPr>
          <w:ilvl w:val="1"/>
          <w:numId w:val="34"/>
        </w:numPr>
        <w:spacing w:after="0" w:before="0" w:line="240" w:lineRule="auto"/>
        <w:ind w:left="1440" w:hanging="360"/>
        <w:contextualSpacing w:val="1"/>
        <w:rPr>
          <w:highlight w:val="white"/>
          <w:u w:val="none"/>
        </w:rPr>
      </w:pPr>
      <w:r w:rsidDel="00000000" w:rsidR="00000000" w:rsidRPr="00000000">
        <w:rPr>
          <w:highlight w:val="white"/>
          <w:rtl w:val="0"/>
        </w:rPr>
        <w:t xml:space="preserve">transformation pas toujours progrès... parfois recule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highlight w:val="white"/>
          <w:rtl w:val="0"/>
        </w:rPr>
        <w:t xml:space="preserve">2. Réalité</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highlight w:val="white"/>
          <w:rtl w:val="0"/>
        </w:rPr>
        <w:t xml:space="preserve">Définition:</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highlight w:val="white"/>
          <w:rtl w:val="0"/>
        </w:rPr>
        <w:t xml:space="preserve">L’histoire nous apprend que nous avons eu essentiellement deux visions de la réalité:</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highlight w:val="white"/>
          <w:rtl w:val="0"/>
        </w:rPr>
        <w:tab/>
        <w:t xml:space="preserve">Une vision chez les anciens, une autre chez les modernes</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9"/>
        </w:numPr>
        <w:spacing w:after="0" w:before="0" w:line="240" w:lineRule="auto"/>
        <w:ind w:left="720" w:hanging="360"/>
        <w:contextualSpacing w:val="1"/>
        <w:rPr>
          <w:highlight w:val="white"/>
          <w:u w:val="none"/>
        </w:rPr>
      </w:pPr>
      <w:r w:rsidDel="00000000" w:rsidR="00000000" w:rsidRPr="00000000">
        <w:rPr>
          <w:highlight w:val="white"/>
          <w:rtl w:val="0"/>
        </w:rPr>
        <w:t xml:space="preserve">Celle des anciens: Vision Dualisme (2 élément)</w:t>
      </w:r>
    </w:p>
    <w:p w:rsidR="00000000" w:rsidDel="00000000" w:rsidP="00000000" w:rsidRDefault="00000000" w:rsidRPr="00000000">
      <w:pPr>
        <w:numPr>
          <w:ilvl w:val="1"/>
          <w:numId w:val="9"/>
        </w:numPr>
        <w:spacing w:after="0" w:before="0" w:line="240" w:lineRule="auto"/>
        <w:ind w:left="1440" w:hanging="360"/>
        <w:contextualSpacing w:val="1"/>
        <w:rPr>
          <w:highlight w:val="white"/>
          <w:u w:val="none"/>
        </w:rPr>
      </w:pPr>
      <w:r w:rsidDel="00000000" w:rsidR="00000000" w:rsidRPr="00000000">
        <w:rPr>
          <w:highlight w:val="white"/>
          <w:rtl w:val="0"/>
        </w:rPr>
        <w:t xml:space="preserve">Références historiques rappel des époques avec quelques philosophes marquants </w:t>
      </w:r>
    </w:p>
    <w:p w:rsidR="00000000" w:rsidDel="00000000" w:rsidP="00000000" w:rsidRDefault="00000000" w:rsidRPr="00000000">
      <w:pPr>
        <w:numPr>
          <w:ilvl w:val="2"/>
          <w:numId w:val="9"/>
        </w:numPr>
        <w:spacing w:after="0" w:before="0" w:line="240" w:lineRule="auto"/>
        <w:ind w:left="2160" w:hanging="360"/>
        <w:contextualSpacing w:val="1"/>
        <w:rPr>
          <w:highlight w:val="white"/>
          <w:u w:val="none"/>
        </w:rPr>
      </w:pPr>
      <w:r w:rsidDel="00000000" w:rsidR="00000000" w:rsidRPr="00000000">
        <w:rPr>
          <w:highlight w:val="white"/>
          <w:rtl w:val="0"/>
        </w:rPr>
        <w:t xml:space="preserve">Antiquité (platon, aristote)</w:t>
      </w:r>
    </w:p>
    <w:p w:rsidR="00000000" w:rsidDel="00000000" w:rsidP="00000000" w:rsidRDefault="00000000" w:rsidRPr="00000000">
      <w:pPr>
        <w:numPr>
          <w:ilvl w:val="2"/>
          <w:numId w:val="9"/>
        </w:numPr>
        <w:spacing w:after="0" w:before="0" w:line="240" w:lineRule="auto"/>
        <w:ind w:left="2160" w:hanging="360"/>
        <w:contextualSpacing w:val="1"/>
        <w:rPr>
          <w:highlight w:val="white"/>
          <w:u w:val="none"/>
        </w:rPr>
      </w:pPr>
      <w:r w:rsidDel="00000000" w:rsidR="00000000" w:rsidRPr="00000000">
        <w:rPr>
          <w:highlight w:val="white"/>
          <w:rtl w:val="0"/>
        </w:rPr>
        <w:t xml:space="preserve">Moyen Age</w:t>
      </w:r>
    </w:p>
    <w:p w:rsidR="00000000" w:rsidDel="00000000" w:rsidP="00000000" w:rsidRDefault="00000000" w:rsidRPr="00000000">
      <w:pPr>
        <w:numPr>
          <w:ilvl w:val="1"/>
          <w:numId w:val="9"/>
        </w:numPr>
        <w:spacing w:after="0" w:before="0" w:line="240" w:lineRule="auto"/>
        <w:ind w:left="1440" w:hanging="360"/>
        <w:contextualSpacing w:val="1"/>
        <w:rPr>
          <w:highlight w:val="white"/>
          <w:u w:val="none"/>
        </w:rPr>
      </w:pPr>
      <w:r w:rsidDel="00000000" w:rsidR="00000000" w:rsidRPr="00000000">
        <w:rPr>
          <w:highlight w:val="white"/>
          <w:rtl w:val="0"/>
        </w:rPr>
        <w:t xml:space="preserve">Le ciel (divin) et la terre (humain)</w:t>
      </w:r>
    </w:p>
    <w:p w:rsidR="00000000" w:rsidDel="00000000" w:rsidP="00000000" w:rsidRDefault="00000000" w:rsidRPr="00000000">
      <w:pPr>
        <w:numPr>
          <w:ilvl w:val="1"/>
          <w:numId w:val="9"/>
        </w:numPr>
        <w:spacing w:after="0" w:before="0" w:line="240" w:lineRule="auto"/>
        <w:ind w:left="1440" w:hanging="360"/>
        <w:contextualSpacing w:val="1"/>
        <w:rPr>
          <w:highlight w:val="white"/>
          <w:u w:val="none"/>
        </w:rPr>
      </w:pPr>
      <w:r w:rsidDel="00000000" w:rsidR="00000000" w:rsidRPr="00000000">
        <w:rPr>
          <w:highlight w:val="white"/>
          <w:rtl w:val="0"/>
        </w:rPr>
        <w:t xml:space="preserve">D’où vient l’idée de 2 monde et comment se visualise</w:t>
      </w:r>
    </w:p>
    <w:p w:rsidR="00000000" w:rsidDel="00000000" w:rsidP="00000000" w:rsidRDefault="00000000" w:rsidRPr="00000000">
      <w:pPr>
        <w:numPr>
          <w:ilvl w:val="2"/>
          <w:numId w:val="9"/>
        </w:numPr>
        <w:spacing w:after="0" w:before="0" w:line="240" w:lineRule="auto"/>
        <w:ind w:left="2160" w:hanging="360"/>
        <w:contextualSpacing w:val="1"/>
        <w:rPr>
          <w:highlight w:val="white"/>
          <w:u w:val="none"/>
        </w:rPr>
      </w:pPr>
      <w:r w:rsidDel="00000000" w:rsidR="00000000" w:rsidRPr="00000000">
        <w:rPr>
          <w:highlight w:val="white"/>
          <w:rtl w:val="0"/>
        </w:rPr>
        <w:t xml:space="preserve">Il vient des cosmogonies des anciens</w:t>
      </w:r>
    </w:p>
    <w:p w:rsidR="00000000" w:rsidDel="00000000" w:rsidP="00000000" w:rsidRDefault="00000000" w:rsidRPr="00000000">
      <w:pPr>
        <w:numPr>
          <w:ilvl w:val="3"/>
          <w:numId w:val="9"/>
        </w:numPr>
        <w:spacing w:after="0" w:before="0" w:line="240" w:lineRule="auto"/>
        <w:ind w:left="2880" w:hanging="360"/>
        <w:contextualSpacing w:val="1"/>
        <w:rPr>
          <w:highlight w:val="white"/>
          <w:u w:val="none"/>
        </w:rPr>
      </w:pPr>
      <w:r w:rsidDel="00000000" w:rsidR="00000000" w:rsidRPr="00000000">
        <w:rPr>
          <w:highlight w:val="white"/>
          <w:rtl w:val="0"/>
        </w:rPr>
        <w:t xml:space="preserve">Vu chez les savant (parlant de mythe et récit)</w:t>
      </w:r>
    </w:p>
    <w:p w:rsidR="00000000" w:rsidDel="00000000" w:rsidP="00000000" w:rsidRDefault="00000000" w:rsidRPr="00000000">
      <w:pPr>
        <w:numPr>
          <w:ilvl w:val="3"/>
          <w:numId w:val="9"/>
        </w:numPr>
        <w:spacing w:after="0" w:before="0" w:line="240" w:lineRule="auto"/>
        <w:ind w:left="2880" w:hanging="360"/>
        <w:contextualSpacing w:val="1"/>
        <w:rPr>
          <w:highlight w:val="white"/>
          <w:u w:val="none"/>
        </w:rPr>
      </w:pPr>
      <w:r w:rsidDel="00000000" w:rsidR="00000000" w:rsidRPr="00000000">
        <w:rPr>
          <w:highlight w:val="white"/>
          <w:rtl w:val="0"/>
        </w:rPr>
        <w:t xml:space="preserve">2 élément qui se mettent ensemble pour faire un tout</w:t>
      </w:r>
    </w:p>
    <w:p w:rsidR="00000000" w:rsidDel="00000000" w:rsidP="00000000" w:rsidRDefault="00000000" w:rsidRPr="00000000">
      <w:pPr>
        <w:numPr>
          <w:ilvl w:val="4"/>
          <w:numId w:val="9"/>
        </w:numPr>
        <w:spacing w:after="0" w:before="0" w:line="240" w:lineRule="auto"/>
        <w:ind w:left="3600" w:hanging="360"/>
        <w:contextualSpacing w:val="1"/>
        <w:rPr>
          <w:highlight w:val="white"/>
          <w:u w:val="none"/>
        </w:rPr>
      </w:pPr>
      <w:r w:rsidDel="00000000" w:rsidR="00000000" w:rsidRPr="00000000">
        <w:rPr>
          <w:highlight w:val="white"/>
          <w:rtl w:val="0"/>
        </w:rPr>
        <w:t xml:space="preserve">un monde parfait et un monde imparfait qu'on essaie de transformer le diriger vers un monde parfait</w:t>
      </w:r>
    </w:p>
    <w:p w:rsidR="00000000" w:rsidDel="00000000" w:rsidP="00000000" w:rsidRDefault="00000000" w:rsidRPr="00000000">
      <w:pPr>
        <w:numPr>
          <w:ilvl w:val="3"/>
          <w:numId w:val="9"/>
        </w:numPr>
        <w:spacing w:after="0" w:line="240" w:lineRule="auto"/>
        <w:ind w:left="2880" w:hanging="360"/>
        <w:contextualSpacing w:val="1"/>
        <w:rPr>
          <w:highlight w:val="white"/>
        </w:rPr>
      </w:pPr>
      <w:r w:rsidDel="00000000" w:rsidR="00000000" w:rsidRPr="00000000">
        <w:rPr>
          <w:highlight w:val="white"/>
          <w:rtl w:val="0"/>
        </w:rPr>
        <w:t xml:space="preserve">Cosmogonie</w:t>
      </w:r>
    </w:p>
    <w:p w:rsidR="00000000" w:rsidDel="00000000" w:rsidP="00000000" w:rsidRDefault="00000000" w:rsidRPr="00000000">
      <w:pPr>
        <w:numPr>
          <w:ilvl w:val="1"/>
          <w:numId w:val="9"/>
        </w:numPr>
        <w:spacing w:after="0" w:line="240" w:lineRule="auto"/>
        <w:ind w:left="1440" w:hanging="360"/>
        <w:contextualSpacing w:val="1"/>
        <w:rPr>
          <w:highlight w:val="white"/>
          <w:u w:val="none"/>
        </w:rPr>
      </w:pPr>
      <w:r w:rsidDel="00000000" w:rsidR="00000000" w:rsidRPr="00000000">
        <w:rPr>
          <w:highlight w:val="white"/>
          <w:rtl w:val="0"/>
        </w:rPr>
        <w:t xml:space="preserve">Deux sorte de savoir:</w:t>
      </w:r>
    </w:p>
    <w:p w:rsidR="00000000" w:rsidDel="00000000" w:rsidP="00000000" w:rsidRDefault="00000000" w:rsidRPr="00000000">
      <w:pPr>
        <w:numPr>
          <w:ilvl w:val="2"/>
          <w:numId w:val="9"/>
        </w:numPr>
        <w:spacing w:after="0" w:line="240" w:lineRule="auto"/>
        <w:ind w:left="2160" w:hanging="360"/>
        <w:contextualSpacing w:val="1"/>
        <w:rPr>
          <w:highlight w:val="white"/>
          <w:u w:val="none"/>
        </w:rPr>
      </w:pPr>
      <w:r w:rsidDel="00000000" w:rsidR="00000000" w:rsidRPr="00000000">
        <w:rPr>
          <w:highlight w:val="white"/>
          <w:rtl w:val="0"/>
        </w:rPr>
        <w:t xml:space="preserve">Critique</w:t>
      </w:r>
    </w:p>
    <w:p w:rsidR="00000000" w:rsidDel="00000000" w:rsidP="00000000" w:rsidRDefault="00000000" w:rsidRPr="00000000">
      <w:pPr>
        <w:numPr>
          <w:ilvl w:val="2"/>
          <w:numId w:val="9"/>
        </w:numPr>
        <w:spacing w:after="0" w:line="240" w:lineRule="auto"/>
        <w:ind w:left="2160" w:hanging="360"/>
        <w:contextualSpacing w:val="1"/>
        <w:rPr>
          <w:highlight w:val="white"/>
          <w:u w:val="none"/>
        </w:rPr>
      </w:pPr>
      <w:r w:rsidDel="00000000" w:rsidR="00000000" w:rsidRPr="00000000">
        <w:rPr>
          <w:highlight w:val="white"/>
          <w:rtl w:val="0"/>
        </w:rPr>
        <w:t xml:space="preserve">Contemplatif (géocentrisme)</w:t>
      </w:r>
    </w:p>
    <w:p w:rsidR="00000000" w:rsidDel="00000000" w:rsidP="00000000" w:rsidRDefault="00000000" w:rsidRPr="00000000">
      <w:pPr>
        <w:spacing w:after="0" w:before="0" w:line="240" w:lineRule="auto"/>
        <w:ind w:left="720" w:firstLine="0"/>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highlight w:val="white"/>
          <w:rtl w:val="0"/>
        </w:rPr>
        <w:t xml:space="preserve">Le géocentrisme : (la terre est au centre de l’univers)</w:t>
      </w:r>
    </w:p>
    <w:p w:rsidR="00000000" w:rsidDel="00000000" w:rsidP="00000000" w:rsidRDefault="00000000" w:rsidRPr="00000000">
      <w:pPr>
        <w:spacing w:after="0" w:before="0" w:line="240" w:lineRule="auto"/>
        <w:ind w:left="0" w:firstLine="0"/>
        <w:contextualSpacing w:val="0"/>
      </w:pPr>
      <w:r w:rsidDel="00000000" w:rsidR="00000000" w:rsidRPr="00000000">
        <w:rPr>
          <w:highlight w:val="white"/>
          <w:rtl w:val="0"/>
        </w:rPr>
        <w:t xml:space="preserve">Ciel est parfait et terre imparfait cause humain est imparfait</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9"/>
        </w:numPr>
        <w:spacing w:after="0" w:before="0" w:line="240" w:lineRule="auto"/>
        <w:ind w:left="720" w:hanging="360"/>
        <w:contextualSpacing w:val="1"/>
        <w:rPr>
          <w:highlight w:val="white"/>
          <w:u w:val="none"/>
        </w:rPr>
      </w:pPr>
      <w:r w:rsidDel="00000000" w:rsidR="00000000" w:rsidRPr="00000000">
        <w:rPr>
          <w:highlight w:val="white"/>
          <w:rtl w:val="0"/>
        </w:rPr>
        <w:t xml:space="preserve">Celle modernes: Vision Monisme (un tout)</w:t>
      </w:r>
    </w:p>
    <w:p w:rsidR="00000000" w:rsidDel="00000000" w:rsidP="00000000" w:rsidRDefault="00000000" w:rsidRPr="00000000">
      <w:pPr>
        <w:numPr>
          <w:ilvl w:val="1"/>
          <w:numId w:val="9"/>
        </w:numPr>
        <w:spacing w:after="0" w:before="0" w:line="240" w:lineRule="auto"/>
        <w:ind w:left="1440" w:hanging="360"/>
        <w:contextualSpacing w:val="1"/>
        <w:rPr>
          <w:highlight w:val="white"/>
          <w:u w:val="none"/>
        </w:rPr>
      </w:pPr>
      <w:r w:rsidDel="00000000" w:rsidR="00000000" w:rsidRPr="00000000">
        <w:rPr>
          <w:highlight w:val="white"/>
          <w:rtl w:val="0"/>
        </w:rPr>
        <w:t xml:space="preserve">Référence historique avec quelques philosophes important (Descarstes, Newton, Galilée)</w:t>
      </w:r>
    </w:p>
    <w:p w:rsidR="00000000" w:rsidDel="00000000" w:rsidP="00000000" w:rsidRDefault="00000000" w:rsidRPr="00000000">
      <w:pPr>
        <w:numPr>
          <w:ilvl w:val="2"/>
          <w:numId w:val="9"/>
        </w:numPr>
        <w:spacing w:after="0" w:before="0" w:line="240" w:lineRule="auto"/>
        <w:ind w:left="2160" w:hanging="360"/>
        <w:contextualSpacing w:val="1"/>
        <w:rPr>
          <w:highlight w:val="white"/>
          <w:u w:val="none"/>
        </w:rPr>
      </w:pPr>
      <w:r w:rsidDel="00000000" w:rsidR="00000000" w:rsidRPr="00000000">
        <w:rPr>
          <w:highlight w:val="white"/>
          <w:rtl w:val="0"/>
        </w:rPr>
        <w:t xml:space="preserve">17ème - 16ème</w:t>
      </w:r>
    </w:p>
    <w:p w:rsidR="00000000" w:rsidDel="00000000" w:rsidP="00000000" w:rsidRDefault="00000000" w:rsidRPr="00000000">
      <w:pPr>
        <w:numPr>
          <w:ilvl w:val="2"/>
          <w:numId w:val="9"/>
        </w:numPr>
        <w:spacing w:after="0" w:before="0" w:line="240" w:lineRule="auto"/>
        <w:ind w:left="2160" w:hanging="360"/>
        <w:contextualSpacing w:val="1"/>
        <w:rPr>
          <w:highlight w:val="white"/>
          <w:u w:val="none"/>
        </w:rPr>
      </w:pPr>
      <w:r w:rsidDel="00000000" w:rsidR="00000000" w:rsidRPr="00000000">
        <w:rPr>
          <w:highlight w:val="white"/>
          <w:rtl w:val="0"/>
        </w:rPr>
        <w:t xml:space="preserve">renaissance</w:t>
      </w:r>
    </w:p>
    <w:p w:rsidR="00000000" w:rsidDel="00000000" w:rsidP="00000000" w:rsidRDefault="00000000" w:rsidRPr="00000000">
      <w:pPr>
        <w:numPr>
          <w:ilvl w:val="2"/>
          <w:numId w:val="9"/>
        </w:numPr>
        <w:spacing w:after="0" w:before="0" w:line="240" w:lineRule="auto"/>
        <w:ind w:left="2160" w:hanging="360"/>
        <w:contextualSpacing w:val="1"/>
        <w:rPr>
          <w:highlight w:val="white"/>
          <w:u w:val="none"/>
        </w:rPr>
      </w:pPr>
      <w:r w:rsidDel="00000000" w:rsidR="00000000" w:rsidRPr="00000000">
        <w:rPr>
          <w:highlight w:val="white"/>
          <w:rtl w:val="0"/>
        </w:rPr>
        <w:t xml:space="preserve">modernité</w:t>
      </w:r>
    </w:p>
    <w:p w:rsidR="00000000" w:rsidDel="00000000" w:rsidP="00000000" w:rsidRDefault="00000000" w:rsidRPr="00000000">
      <w:pPr>
        <w:numPr>
          <w:ilvl w:val="1"/>
          <w:numId w:val="9"/>
        </w:numPr>
        <w:spacing w:after="0" w:line="240" w:lineRule="auto"/>
        <w:ind w:left="1440" w:hanging="360"/>
        <w:contextualSpacing w:val="1"/>
        <w:rPr>
          <w:highlight w:val="white"/>
        </w:rPr>
      </w:pPr>
      <w:r w:rsidDel="00000000" w:rsidR="00000000" w:rsidRPr="00000000">
        <w:rPr>
          <w:highlight w:val="white"/>
          <w:rtl w:val="0"/>
        </w:rPr>
        <w:t xml:space="preserve">1 seul monde</w:t>
      </w:r>
    </w:p>
    <w:p w:rsidR="00000000" w:rsidDel="00000000" w:rsidP="00000000" w:rsidRDefault="00000000" w:rsidRPr="00000000">
      <w:pPr>
        <w:numPr>
          <w:ilvl w:val="1"/>
          <w:numId w:val="9"/>
        </w:numPr>
        <w:spacing w:after="0" w:line="240" w:lineRule="auto"/>
        <w:ind w:left="1440" w:hanging="360"/>
        <w:contextualSpacing w:val="1"/>
        <w:rPr>
          <w:highlight w:val="white"/>
        </w:rPr>
      </w:pPr>
      <w:r w:rsidDel="00000000" w:rsidR="00000000" w:rsidRPr="00000000">
        <w:rPr>
          <w:highlight w:val="white"/>
          <w:rtl w:val="0"/>
        </w:rPr>
        <w:t xml:space="preserve">1 système qui marche ensemble</w:t>
      </w:r>
    </w:p>
    <w:p w:rsidR="00000000" w:rsidDel="00000000" w:rsidP="00000000" w:rsidRDefault="00000000" w:rsidRPr="00000000">
      <w:pPr>
        <w:numPr>
          <w:ilvl w:val="1"/>
          <w:numId w:val="9"/>
        </w:numPr>
        <w:spacing w:after="0" w:before="0" w:line="240" w:lineRule="auto"/>
        <w:ind w:left="1440" w:hanging="360"/>
        <w:contextualSpacing w:val="1"/>
        <w:rPr>
          <w:highlight w:val="white"/>
          <w:u w:val="none"/>
        </w:rPr>
      </w:pPr>
      <w:r w:rsidDel="00000000" w:rsidR="00000000" w:rsidRPr="00000000">
        <w:rPr>
          <w:highlight w:val="white"/>
          <w:rtl w:val="0"/>
        </w:rPr>
        <w:t xml:space="preserve">Avec la science on se débarrasse du Dualisme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highlight w:val="white"/>
          <w:rtl w:val="0"/>
        </w:rPr>
        <w:t xml:space="preserve">Discours religieux vs la philo</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highlight w:val="white"/>
          <w:rtl w:val="0"/>
        </w:rPr>
        <w:t xml:space="preserve">Discour religieux</w:t>
      </w:r>
    </w:p>
    <w:p w:rsidR="00000000" w:rsidDel="00000000" w:rsidP="00000000" w:rsidRDefault="00000000" w:rsidRPr="00000000">
      <w:pPr>
        <w:numPr>
          <w:ilvl w:val="0"/>
          <w:numId w:val="1"/>
        </w:numPr>
        <w:spacing w:after="0" w:before="0" w:line="240" w:lineRule="auto"/>
        <w:ind w:left="720" w:hanging="360"/>
        <w:contextualSpacing w:val="1"/>
        <w:rPr>
          <w:highlight w:val="white"/>
          <w:u w:val="none"/>
        </w:rPr>
      </w:pPr>
      <w:r w:rsidDel="00000000" w:rsidR="00000000" w:rsidRPr="00000000">
        <w:rPr>
          <w:highlight w:val="white"/>
          <w:rtl w:val="0"/>
        </w:rPr>
        <w:t xml:space="preserve">un discour qui ordonne</w:t>
      </w:r>
    </w:p>
    <w:p w:rsidR="00000000" w:rsidDel="00000000" w:rsidP="00000000" w:rsidRDefault="00000000" w:rsidRPr="00000000">
      <w:pPr>
        <w:numPr>
          <w:ilvl w:val="0"/>
          <w:numId w:val="1"/>
        </w:numPr>
        <w:spacing w:after="0" w:before="0" w:line="240" w:lineRule="auto"/>
        <w:ind w:left="720" w:hanging="360"/>
        <w:contextualSpacing w:val="1"/>
        <w:rPr>
          <w:highlight w:val="white"/>
          <w:u w:val="none"/>
        </w:rPr>
      </w:pPr>
      <w:r w:rsidDel="00000000" w:rsidR="00000000" w:rsidRPr="00000000">
        <w:rPr>
          <w:highlight w:val="white"/>
          <w:rtl w:val="0"/>
        </w:rPr>
        <w:t xml:space="preserve">discours affirmatif</w:t>
      </w:r>
    </w:p>
    <w:p w:rsidR="00000000" w:rsidDel="00000000" w:rsidP="00000000" w:rsidRDefault="00000000" w:rsidRPr="00000000">
      <w:pPr>
        <w:numPr>
          <w:ilvl w:val="0"/>
          <w:numId w:val="1"/>
        </w:numPr>
        <w:spacing w:after="0" w:before="0" w:line="240" w:lineRule="auto"/>
        <w:ind w:left="720" w:hanging="360"/>
        <w:contextualSpacing w:val="1"/>
        <w:rPr>
          <w:highlight w:val="white"/>
          <w:u w:val="none"/>
        </w:rPr>
      </w:pPr>
      <w:r w:rsidDel="00000000" w:rsidR="00000000" w:rsidRPr="00000000">
        <w:rPr>
          <w:highlight w:val="white"/>
          <w:rtl w:val="0"/>
        </w:rPr>
        <w:t xml:space="preserve">provient de dieu</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highlight w:val="white"/>
          <w:rtl w:val="0"/>
        </w:rPr>
        <w:t xml:space="preserve">La religions gagne au dessus de la philosophie</w:t>
      </w:r>
    </w:p>
    <w:p w:rsidR="00000000" w:rsidDel="00000000" w:rsidP="00000000" w:rsidRDefault="00000000" w:rsidRPr="00000000">
      <w:pPr>
        <w:numPr>
          <w:ilvl w:val="1"/>
          <w:numId w:val="3"/>
        </w:numPr>
        <w:spacing w:after="0" w:before="0" w:line="240" w:lineRule="auto"/>
        <w:ind w:left="1440" w:hanging="360"/>
        <w:contextualSpacing w:val="1"/>
        <w:rPr>
          <w:highlight w:val="white"/>
          <w:u w:val="none"/>
        </w:rPr>
      </w:pPr>
      <w:r w:rsidDel="00000000" w:rsidR="00000000" w:rsidRPr="00000000">
        <w:rPr>
          <w:highlight w:val="white"/>
          <w:rtl w:val="0"/>
        </w:rPr>
        <w:t xml:space="preserve">Religions absorbe la philo (dualisme dieu et humain)</w:t>
      </w:r>
    </w:p>
    <w:p w:rsidR="00000000" w:rsidDel="00000000" w:rsidP="00000000" w:rsidRDefault="00000000" w:rsidRPr="00000000">
      <w:pPr>
        <w:numPr>
          <w:ilvl w:val="0"/>
          <w:numId w:val="3"/>
        </w:numPr>
        <w:spacing w:after="0" w:before="0" w:line="240" w:lineRule="auto"/>
        <w:ind w:left="720" w:hanging="360"/>
        <w:contextualSpacing w:val="1"/>
        <w:rPr>
          <w:highlight w:val="white"/>
          <w:u w:val="none"/>
        </w:rPr>
      </w:pPr>
      <w:r w:rsidDel="00000000" w:rsidR="00000000" w:rsidRPr="00000000">
        <w:rPr>
          <w:highlight w:val="white"/>
          <w:rtl w:val="0"/>
        </w:rPr>
        <w:t xml:space="preserve">Gagne à cause la religion fonctionne avec la peur et la force</w:t>
      </w:r>
    </w:p>
    <w:p w:rsidR="00000000" w:rsidDel="00000000" w:rsidP="00000000" w:rsidRDefault="00000000" w:rsidRPr="00000000">
      <w:pPr>
        <w:numPr>
          <w:ilvl w:val="0"/>
          <w:numId w:val="3"/>
        </w:numPr>
        <w:spacing w:after="0" w:before="0" w:line="240" w:lineRule="auto"/>
        <w:ind w:left="720" w:hanging="360"/>
        <w:contextualSpacing w:val="1"/>
        <w:rPr>
          <w:highlight w:val="white"/>
          <w:u w:val="none"/>
        </w:rPr>
      </w:pPr>
      <w:r w:rsidDel="00000000" w:rsidR="00000000" w:rsidRPr="00000000">
        <w:rPr>
          <w:highlight w:val="white"/>
          <w:rtl w:val="0"/>
        </w:rPr>
        <w:t xml:space="preserve">On dit que le discours religieux vient de dieu tandis que discours de philo vient d’une personne.</w:t>
      </w:r>
    </w:p>
    <w:p w:rsidR="00000000" w:rsidDel="00000000" w:rsidP="00000000" w:rsidRDefault="00000000" w:rsidRPr="00000000">
      <w:pPr>
        <w:numPr>
          <w:ilvl w:val="0"/>
          <w:numId w:val="3"/>
        </w:numPr>
        <w:spacing w:after="0" w:before="0" w:line="240" w:lineRule="auto"/>
        <w:ind w:left="720" w:hanging="360"/>
        <w:contextualSpacing w:val="1"/>
        <w:rPr>
          <w:highlight w:val="white"/>
          <w:u w:val="none"/>
        </w:rPr>
      </w:pPr>
      <w:r w:rsidDel="00000000" w:rsidR="00000000" w:rsidRPr="00000000">
        <w:rPr>
          <w:highlight w:val="white"/>
          <w:rtl w:val="0"/>
        </w:rPr>
        <w:t xml:space="preserve">Les riches se sont engagé envers l’église. L’église a gagné du pouvoir.</w:t>
      </w:r>
    </w:p>
    <w:p w:rsidR="00000000" w:rsidDel="00000000" w:rsidP="00000000" w:rsidRDefault="00000000" w:rsidRPr="00000000">
      <w:pPr>
        <w:numPr>
          <w:ilvl w:val="0"/>
          <w:numId w:val="3"/>
        </w:numPr>
        <w:spacing w:after="0" w:before="0" w:line="240" w:lineRule="auto"/>
        <w:ind w:left="720" w:hanging="360"/>
        <w:contextualSpacing w:val="1"/>
        <w:rPr>
          <w:highlight w:val="white"/>
          <w:u w:val="none"/>
        </w:rPr>
      </w:pPr>
      <w:r w:rsidDel="00000000" w:rsidR="00000000" w:rsidRPr="00000000">
        <w:rPr>
          <w:highlight w:val="white"/>
          <w:rtl w:val="0"/>
        </w:rPr>
        <w:t xml:space="preserve">Église créé éducation</w:t>
      </w:r>
    </w:p>
    <w:p w:rsidR="00000000" w:rsidDel="00000000" w:rsidP="00000000" w:rsidRDefault="00000000" w:rsidRPr="00000000">
      <w:pPr>
        <w:numPr>
          <w:ilvl w:val="0"/>
          <w:numId w:val="3"/>
        </w:numPr>
        <w:spacing w:after="0" w:before="0" w:line="240" w:lineRule="auto"/>
        <w:ind w:left="720" w:hanging="360"/>
        <w:contextualSpacing w:val="1"/>
        <w:rPr>
          <w:highlight w:val="white"/>
          <w:u w:val="none"/>
        </w:rPr>
      </w:pPr>
      <w:r w:rsidDel="00000000" w:rsidR="00000000" w:rsidRPr="00000000">
        <w:rPr>
          <w:highlight w:val="white"/>
          <w:rtl w:val="0"/>
        </w:rPr>
        <w:t xml:space="preserve">Temps par rapport à la religions (2016 Après J-C) (Temps religieux)</w:t>
      </w:r>
    </w:p>
    <w:p w:rsidR="00000000" w:rsidDel="00000000" w:rsidP="00000000" w:rsidRDefault="00000000" w:rsidRPr="00000000">
      <w:pPr>
        <w:numPr>
          <w:ilvl w:val="0"/>
          <w:numId w:val="3"/>
        </w:numPr>
        <w:spacing w:after="0" w:before="0" w:line="240" w:lineRule="auto"/>
        <w:ind w:left="720" w:hanging="360"/>
        <w:contextualSpacing w:val="1"/>
        <w:rPr>
          <w:highlight w:val="white"/>
          <w:u w:val="none"/>
        </w:rPr>
      </w:pPr>
      <w:r w:rsidDel="00000000" w:rsidR="00000000" w:rsidRPr="00000000">
        <w:rPr>
          <w:highlight w:val="white"/>
          <w:rtl w:val="0"/>
        </w:rPr>
        <w:t xml:space="preserve">Vacance religieuse (Noel, Paque)</w:t>
      </w:r>
    </w:p>
    <w:p w:rsidR="00000000" w:rsidDel="00000000" w:rsidP="00000000" w:rsidRDefault="00000000" w:rsidRPr="00000000">
      <w:pPr>
        <w:numPr>
          <w:ilvl w:val="0"/>
          <w:numId w:val="3"/>
        </w:numPr>
        <w:spacing w:after="0" w:before="0" w:line="240" w:lineRule="auto"/>
        <w:ind w:left="720" w:hanging="360"/>
        <w:contextualSpacing w:val="1"/>
        <w:rPr>
          <w:highlight w:val="white"/>
          <w:u w:val="none"/>
        </w:rPr>
      </w:pPr>
      <w:r w:rsidDel="00000000" w:rsidR="00000000" w:rsidRPr="00000000">
        <w:rPr>
          <w:highlight w:val="white"/>
          <w:rtl w:val="0"/>
        </w:rPr>
        <w:t xml:space="preserve">Espace religieux (guerre pour contrôler espace)</w:t>
      </w:r>
    </w:p>
    <w:p w:rsidR="00000000" w:rsidDel="00000000" w:rsidP="00000000" w:rsidRDefault="00000000" w:rsidRPr="00000000">
      <w:pPr>
        <w:numPr>
          <w:ilvl w:val="0"/>
          <w:numId w:val="3"/>
        </w:numPr>
        <w:spacing w:after="0" w:before="0" w:line="240" w:lineRule="auto"/>
        <w:ind w:left="720" w:hanging="360"/>
        <w:contextualSpacing w:val="1"/>
        <w:rPr>
          <w:highlight w:val="white"/>
          <w:u w:val="none"/>
        </w:rPr>
      </w:pPr>
      <w:r w:rsidDel="00000000" w:rsidR="00000000" w:rsidRPr="00000000">
        <w:rPr>
          <w:highlight w:val="white"/>
          <w:rtl w:val="0"/>
        </w:rPr>
        <w:t xml:space="preserve">Assistance (église aide personne)</w:t>
      </w:r>
    </w:p>
    <w:p w:rsidR="00000000" w:rsidDel="00000000" w:rsidP="00000000" w:rsidRDefault="00000000" w:rsidRPr="00000000">
      <w:pPr>
        <w:numPr>
          <w:ilvl w:val="0"/>
          <w:numId w:val="3"/>
        </w:numPr>
        <w:spacing w:after="0" w:before="0" w:line="240" w:lineRule="auto"/>
        <w:ind w:left="720" w:hanging="360"/>
        <w:contextualSpacing w:val="1"/>
        <w:rPr>
          <w:highlight w:val="white"/>
          <w:u w:val="none"/>
        </w:rPr>
      </w:pPr>
      <w:r w:rsidDel="00000000" w:rsidR="00000000" w:rsidRPr="00000000">
        <w:rPr>
          <w:highlight w:val="white"/>
          <w:rtl w:val="0"/>
        </w:rPr>
        <w:t xml:space="preserve">Division des terres (paroisse et diocèse) </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highlight w:val="white"/>
          <w:rtl w:val="0"/>
        </w:rPr>
        <w:t xml:space="preserve">Discours philo</w:t>
      </w:r>
    </w:p>
    <w:p w:rsidR="00000000" w:rsidDel="00000000" w:rsidP="00000000" w:rsidRDefault="00000000" w:rsidRPr="00000000">
      <w:pPr>
        <w:numPr>
          <w:ilvl w:val="0"/>
          <w:numId w:val="21"/>
        </w:numPr>
        <w:spacing w:after="0" w:before="0" w:line="240" w:lineRule="auto"/>
        <w:ind w:left="720" w:hanging="360"/>
        <w:contextualSpacing w:val="1"/>
        <w:rPr>
          <w:highlight w:val="white"/>
          <w:u w:val="none"/>
        </w:rPr>
      </w:pPr>
      <w:r w:rsidDel="00000000" w:rsidR="00000000" w:rsidRPr="00000000">
        <w:rPr>
          <w:highlight w:val="white"/>
          <w:rtl w:val="0"/>
        </w:rPr>
        <w:t xml:space="preserve">Un discours qui propose</w:t>
      </w:r>
    </w:p>
    <w:p w:rsidR="00000000" w:rsidDel="00000000" w:rsidP="00000000" w:rsidRDefault="00000000" w:rsidRPr="00000000">
      <w:pPr>
        <w:numPr>
          <w:ilvl w:val="0"/>
          <w:numId w:val="21"/>
        </w:numPr>
        <w:spacing w:after="0" w:before="0" w:line="240" w:lineRule="auto"/>
        <w:ind w:left="720" w:hanging="360"/>
        <w:contextualSpacing w:val="1"/>
        <w:rPr>
          <w:highlight w:val="white"/>
          <w:u w:val="none"/>
        </w:rPr>
      </w:pPr>
      <w:r w:rsidDel="00000000" w:rsidR="00000000" w:rsidRPr="00000000">
        <w:rPr>
          <w:highlight w:val="white"/>
          <w:rtl w:val="0"/>
        </w:rPr>
        <w:t xml:space="preserve">discours questionnant</w:t>
      </w:r>
    </w:p>
    <w:p w:rsidR="00000000" w:rsidDel="00000000" w:rsidP="00000000" w:rsidRDefault="00000000" w:rsidRPr="00000000">
      <w:pPr>
        <w:numPr>
          <w:ilvl w:val="0"/>
          <w:numId w:val="21"/>
        </w:numPr>
        <w:spacing w:after="0" w:before="0" w:line="240" w:lineRule="auto"/>
        <w:ind w:left="720" w:hanging="360"/>
        <w:contextualSpacing w:val="1"/>
        <w:rPr>
          <w:highlight w:val="white"/>
          <w:u w:val="none"/>
        </w:rPr>
      </w:pPr>
      <w:r w:rsidDel="00000000" w:rsidR="00000000" w:rsidRPr="00000000">
        <w:rPr>
          <w:highlight w:val="white"/>
          <w:rtl w:val="0"/>
        </w:rPr>
        <w:t xml:space="preserve">provient de l’humain</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highlight w:val="white"/>
          <w:rtl w:val="0"/>
        </w:rPr>
        <w:t xml:space="preserve">Le 21 septembre</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highlight w:val="white"/>
          <w:rtl w:val="0"/>
        </w:rPr>
        <w:t xml:space="preserve">Résumé du cours précédent</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highlight w:val="white"/>
          <w:rtl w:val="0"/>
        </w:rPr>
        <w:t xml:space="preserve">Connaitre définition de la philosophie: 5 point avec explication</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highlight w:val="white"/>
          <w:rtl w:val="0"/>
        </w:rPr>
        <w:t xml:space="preserve">Deux vision de la réalité</w:t>
      </w:r>
    </w:p>
    <w:p w:rsidR="00000000" w:rsidDel="00000000" w:rsidP="00000000" w:rsidRDefault="00000000" w:rsidRPr="00000000">
      <w:pPr>
        <w:numPr>
          <w:ilvl w:val="0"/>
          <w:numId w:val="4"/>
        </w:numPr>
        <w:spacing w:after="0" w:before="0" w:line="240" w:lineRule="auto"/>
        <w:ind w:left="720" w:hanging="360"/>
        <w:contextualSpacing w:val="1"/>
        <w:rPr>
          <w:highlight w:val="white"/>
          <w:u w:val="none"/>
        </w:rPr>
      </w:pPr>
      <w:r w:rsidDel="00000000" w:rsidR="00000000" w:rsidRPr="00000000">
        <w:rPr>
          <w:highlight w:val="white"/>
          <w:rtl w:val="0"/>
        </w:rPr>
        <w:t xml:space="preserve">Ancien - dualisme</w:t>
      </w:r>
    </w:p>
    <w:p w:rsidR="00000000" w:rsidDel="00000000" w:rsidP="00000000" w:rsidRDefault="00000000" w:rsidRPr="00000000">
      <w:pPr>
        <w:numPr>
          <w:ilvl w:val="0"/>
          <w:numId w:val="4"/>
        </w:numPr>
        <w:spacing w:after="0" w:before="0" w:line="240" w:lineRule="auto"/>
        <w:ind w:left="720" w:hanging="360"/>
        <w:contextualSpacing w:val="1"/>
        <w:rPr>
          <w:highlight w:val="white"/>
          <w:u w:val="none"/>
        </w:rPr>
      </w:pPr>
      <w:r w:rsidDel="00000000" w:rsidR="00000000" w:rsidRPr="00000000">
        <w:rPr>
          <w:highlight w:val="white"/>
          <w:rtl w:val="0"/>
        </w:rPr>
        <w:t xml:space="preserve">Moderne - monisme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highlight w:val="white"/>
          <w:rtl w:val="0"/>
        </w:rPr>
        <w:t xml:space="preserve">Cours #2</w:t>
      </w: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La vision religieuse</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Le discours religieux et ses forces ou comment il s’est imposé durant le moyen-âge?</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Le déclin du discours philosophique et sa récupération par le religieux.</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La place du religieux dans la réalité des gens : exemples</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Renaissance: la raison renaît, avant la religions dictait tout et on ne questionne rien</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b w:val="1"/>
          <w:rtl w:val="0"/>
        </w:rPr>
        <w:t xml:space="preserve">Résultats</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Remise en question du géocentrisme:</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Le soleil serait le centre de la terre plutôt que l’inverse</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numPr>
          <w:ilvl w:val="0"/>
          <w:numId w:val="5"/>
        </w:numPr>
        <w:spacing w:after="0" w:before="0" w:line="240" w:lineRule="auto"/>
        <w:ind w:left="720" w:hanging="360"/>
        <w:contextualSpacing w:val="1"/>
        <w:rPr>
          <w:u w:val="none"/>
        </w:rPr>
      </w:pPr>
      <w:r w:rsidDel="00000000" w:rsidR="00000000" w:rsidRPr="00000000">
        <w:rPr>
          <w:rtl w:val="0"/>
        </w:rPr>
        <w:t xml:space="preserve">les sources</w:t>
      </w:r>
    </w:p>
    <w:p w:rsidR="00000000" w:rsidDel="00000000" w:rsidP="00000000" w:rsidRDefault="00000000" w:rsidRPr="00000000">
      <w:pPr>
        <w:numPr>
          <w:ilvl w:val="1"/>
          <w:numId w:val="5"/>
        </w:numPr>
        <w:spacing w:after="0" w:before="0" w:line="240" w:lineRule="auto"/>
        <w:ind w:left="1440" w:hanging="360"/>
        <w:contextualSpacing w:val="1"/>
        <w:rPr>
          <w:u w:val="none"/>
        </w:rPr>
      </w:pPr>
      <w:r w:rsidDel="00000000" w:rsidR="00000000" w:rsidRPr="00000000">
        <w:rPr>
          <w:rtl w:val="0"/>
        </w:rPr>
        <w:t xml:space="preserve">les mouvement europe du nord se penche sur la question</w:t>
      </w:r>
    </w:p>
    <w:p w:rsidR="00000000" w:rsidDel="00000000" w:rsidP="00000000" w:rsidRDefault="00000000" w:rsidRPr="00000000">
      <w:pPr>
        <w:numPr>
          <w:ilvl w:val="2"/>
          <w:numId w:val="5"/>
        </w:numPr>
        <w:spacing w:after="0" w:before="0" w:line="240" w:lineRule="auto"/>
        <w:ind w:left="2160" w:hanging="360"/>
        <w:contextualSpacing w:val="1"/>
        <w:rPr>
          <w:u w:val="none"/>
        </w:rPr>
      </w:pPr>
      <w:r w:rsidDel="00000000" w:rsidR="00000000" w:rsidRPr="00000000">
        <w:rPr>
          <w:rtl w:val="0"/>
        </w:rPr>
        <w:t xml:space="preserve">Galilee</w:t>
      </w:r>
    </w:p>
    <w:p w:rsidR="00000000" w:rsidDel="00000000" w:rsidP="00000000" w:rsidRDefault="00000000" w:rsidRPr="00000000">
      <w:pPr>
        <w:numPr>
          <w:ilvl w:val="2"/>
          <w:numId w:val="5"/>
        </w:numPr>
        <w:spacing w:after="0" w:before="0" w:line="240" w:lineRule="auto"/>
        <w:ind w:left="2160" w:hanging="360"/>
        <w:contextualSpacing w:val="1"/>
        <w:rPr>
          <w:u w:val="none"/>
        </w:rPr>
      </w:pPr>
      <w:r w:rsidDel="00000000" w:rsidR="00000000" w:rsidRPr="00000000">
        <w:rPr>
          <w:rtl w:val="0"/>
        </w:rPr>
        <w:t xml:space="preserve">Capillaire</w:t>
      </w:r>
    </w:p>
    <w:p w:rsidR="00000000" w:rsidDel="00000000" w:rsidP="00000000" w:rsidRDefault="00000000" w:rsidRPr="00000000">
      <w:pPr>
        <w:numPr>
          <w:ilvl w:val="1"/>
          <w:numId w:val="5"/>
        </w:numPr>
        <w:spacing w:after="0" w:before="0" w:line="240" w:lineRule="auto"/>
        <w:ind w:left="1440" w:hanging="360"/>
        <w:contextualSpacing w:val="1"/>
        <w:rPr>
          <w:u w:val="none"/>
        </w:rPr>
      </w:pPr>
      <w:r w:rsidDel="00000000" w:rsidR="00000000" w:rsidRPr="00000000">
        <w:rPr>
          <w:rtl w:val="0"/>
        </w:rPr>
        <w:t xml:space="preserve">pas europe du sud à cause du Vatican</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36"/>
        </w:numPr>
        <w:spacing w:after="0" w:before="0" w:line="240" w:lineRule="auto"/>
        <w:ind w:left="720" w:hanging="360"/>
        <w:contextualSpacing w:val="1"/>
        <w:rPr>
          <w:u w:val="none"/>
        </w:rPr>
      </w:pPr>
      <w:r w:rsidDel="00000000" w:rsidR="00000000" w:rsidRPr="00000000">
        <w:rPr>
          <w:rtl w:val="0"/>
        </w:rPr>
        <w:t xml:space="preserve">La nouvelle vision (héliocentrisme)</w:t>
      </w:r>
    </w:p>
    <w:p w:rsidR="00000000" w:rsidDel="00000000" w:rsidP="00000000" w:rsidRDefault="00000000" w:rsidRPr="00000000">
      <w:pPr>
        <w:numPr>
          <w:ilvl w:val="1"/>
          <w:numId w:val="36"/>
        </w:numPr>
        <w:spacing w:after="0" w:line="240" w:lineRule="auto"/>
        <w:ind w:left="1440" w:hanging="360"/>
        <w:contextualSpacing w:val="1"/>
        <w:rPr/>
      </w:pPr>
      <w:r w:rsidDel="00000000" w:rsidR="00000000" w:rsidRPr="00000000">
        <w:rPr>
          <w:rtl w:val="0"/>
        </w:rPr>
        <w:t xml:space="preserve">Il n’y a pas de distinction entre le ciel et la terre</w:t>
      </w:r>
    </w:p>
    <w:p w:rsidR="00000000" w:rsidDel="00000000" w:rsidP="00000000" w:rsidRDefault="00000000" w:rsidRPr="00000000">
      <w:pPr>
        <w:numPr>
          <w:ilvl w:val="1"/>
          <w:numId w:val="36"/>
        </w:numPr>
        <w:spacing w:after="0" w:before="0" w:line="240" w:lineRule="auto"/>
        <w:ind w:left="1440" w:hanging="360"/>
        <w:contextualSpacing w:val="1"/>
        <w:rPr>
          <w:u w:val="none"/>
        </w:rPr>
      </w:pPr>
      <w:r w:rsidDel="00000000" w:rsidR="00000000" w:rsidRPr="00000000">
        <w:rPr>
          <w:rtl w:val="0"/>
        </w:rPr>
        <w:t xml:space="preserve">Découvrir les chose par nous-même</w:t>
      </w:r>
    </w:p>
    <w:p w:rsidR="00000000" w:rsidDel="00000000" w:rsidP="00000000" w:rsidRDefault="00000000" w:rsidRPr="00000000">
      <w:pPr>
        <w:numPr>
          <w:ilvl w:val="1"/>
          <w:numId w:val="36"/>
        </w:numPr>
        <w:spacing w:after="0" w:before="0" w:line="240" w:lineRule="auto"/>
        <w:ind w:left="1440" w:hanging="360"/>
        <w:contextualSpacing w:val="1"/>
        <w:rPr>
          <w:u w:val="none"/>
        </w:rPr>
      </w:pPr>
      <w:r w:rsidDel="00000000" w:rsidR="00000000" w:rsidRPr="00000000">
        <w:rPr>
          <w:rtl w:val="0"/>
        </w:rPr>
        <w:t xml:space="preserve">La science</w:t>
      </w:r>
    </w:p>
    <w:p w:rsidR="00000000" w:rsidDel="00000000" w:rsidP="00000000" w:rsidRDefault="00000000" w:rsidRPr="00000000">
      <w:pPr>
        <w:numPr>
          <w:ilvl w:val="1"/>
          <w:numId w:val="36"/>
        </w:numPr>
        <w:spacing w:after="0" w:before="0" w:line="240" w:lineRule="auto"/>
        <w:ind w:left="1440" w:hanging="360"/>
        <w:contextualSpacing w:val="1"/>
        <w:rPr>
          <w:u w:val="none"/>
        </w:rPr>
      </w:pPr>
      <w:r w:rsidDel="00000000" w:rsidR="00000000" w:rsidRPr="00000000">
        <w:rPr>
          <w:rtl w:val="0"/>
        </w:rPr>
        <w:t xml:space="preserve">La philosophie qui savait ranger sur le bord de la religions pour survivre, se range maintenant sur le bord le la nouvelle vision</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Science: processus de découverte, d’approfondissement de la connaissance.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Pour que la vision soit protégé:</w:t>
      </w:r>
    </w:p>
    <w:p w:rsidR="00000000" w:rsidDel="00000000" w:rsidP="00000000" w:rsidRDefault="00000000" w:rsidRPr="00000000">
      <w:pPr>
        <w:spacing w:after="0" w:before="0" w:line="240" w:lineRule="auto"/>
        <w:contextualSpacing w:val="0"/>
      </w:pPr>
      <w:r w:rsidDel="00000000" w:rsidR="00000000" w:rsidRPr="00000000">
        <w:rPr>
          <w:rtl w:val="0"/>
        </w:rPr>
        <w:t xml:space="preserve">4 critère en science:</w:t>
      </w:r>
    </w:p>
    <w:p w:rsidR="00000000" w:rsidDel="00000000" w:rsidP="00000000" w:rsidRDefault="00000000" w:rsidRPr="00000000">
      <w:pPr>
        <w:numPr>
          <w:ilvl w:val="0"/>
          <w:numId w:val="35"/>
        </w:numPr>
        <w:spacing w:after="0" w:before="0" w:line="240" w:lineRule="auto"/>
        <w:ind w:left="720" w:hanging="360"/>
        <w:contextualSpacing w:val="1"/>
        <w:rPr>
          <w:u w:val="none"/>
        </w:rPr>
      </w:pPr>
      <w:r w:rsidDel="00000000" w:rsidR="00000000" w:rsidRPr="00000000">
        <w:rPr>
          <w:rtl w:val="0"/>
        </w:rPr>
        <w:t xml:space="preserve">Démonstration: tout doit être démontable</w:t>
      </w:r>
    </w:p>
    <w:p w:rsidR="00000000" w:rsidDel="00000000" w:rsidP="00000000" w:rsidRDefault="00000000" w:rsidRPr="00000000">
      <w:pPr>
        <w:numPr>
          <w:ilvl w:val="1"/>
          <w:numId w:val="35"/>
        </w:numPr>
        <w:spacing w:after="0" w:before="0" w:line="240" w:lineRule="auto"/>
        <w:ind w:left="1440" w:hanging="360"/>
        <w:contextualSpacing w:val="1"/>
        <w:rPr>
          <w:u w:val="none"/>
        </w:rPr>
      </w:pPr>
      <w:r w:rsidDel="00000000" w:rsidR="00000000" w:rsidRPr="00000000">
        <w:rPr>
          <w:rtl w:val="0"/>
        </w:rPr>
        <w:t xml:space="preserve">Théorie de la démonstration</w:t>
      </w:r>
    </w:p>
    <w:p w:rsidR="00000000" w:rsidDel="00000000" w:rsidP="00000000" w:rsidRDefault="00000000" w:rsidRPr="00000000">
      <w:pPr>
        <w:numPr>
          <w:ilvl w:val="0"/>
          <w:numId w:val="35"/>
        </w:numPr>
        <w:spacing w:after="0" w:before="0" w:line="240" w:lineRule="auto"/>
        <w:ind w:left="720" w:hanging="360"/>
        <w:contextualSpacing w:val="1"/>
        <w:rPr>
          <w:u w:val="none"/>
        </w:rPr>
      </w:pPr>
      <w:r w:rsidDel="00000000" w:rsidR="00000000" w:rsidRPr="00000000">
        <w:rPr>
          <w:rtl w:val="0"/>
        </w:rPr>
        <w:t xml:space="preserve">Vérification</w:t>
      </w:r>
    </w:p>
    <w:p w:rsidR="00000000" w:rsidDel="00000000" w:rsidP="00000000" w:rsidRDefault="00000000" w:rsidRPr="00000000">
      <w:pPr>
        <w:numPr>
          <w:ilvl w:val="1"/>
          <w:numId w:val="35"/>
        </w:numPr>
        <w:spacing w:after="0" w:before="0" w:line="240" w:lineRule="auto"/>
        <w:ind w:left="1440" w:hanging="360"/>
        <w:contextualSpacing w:val="1"/>
        <w:rPr>
          <w:u w:val="none"/>
        </w:rPr>
      </w:pPr>
      <w:r w:rsidDel="00000000" w:rsidR="00000000" w:rsidRPr="00000000">
        <w:rPr>
          <w:rtl w:val="0"/>
        </w:rPr>
        <w:t xml:space="preserve">Tout peut être vérifié</w:t>
      </w:r>
    </w:p>
    <w:p w:rsidR="00000000" w:rsidDel="00000000" w:rsidP="00000000" w:rsidRDefault="00000000" w:rsidRPr="00000000">
      <w:pPr>
        <w:numPr>
          <w:ilvl w:val="1"/>
          <w:numId w:val="35"/>
        </w:numPr>
        <w:spacing w:after="0" w:before="0" w:line="240" w:lineRule="auto"/>
        <w:ind w:left="1440" w:hanging="360"/>
        <w:contextualSpacing w:val="1"/>
        <w:rPr>
          <w:u w:val="none"/>
        </w:rPr>
      </w:pPr>
      <w:r w:rsidDel="00000000" w:rsidR="00000000" w:rsidRPr="00000000">
        <w:rPr>
          <w:rtl w:val="0"/>
        </w:rPr>
        <w:t xml:space="preserve">Mené des test</w:t>
      </w:r>
    </w:p>
    <w:p w:rsidR="00000000" w:rsidDel="00000000" w:rsidP="00000000" w:rsidRDefault="00000000" w:rsidRPr="00000000">
      <w:pPr>
        <w:numPr>
          <w:ilvl w:val="1"/>
          <w:numId w:val="35"/>
        </w:numPr>
        <w:spacing w:after="0" w:before="0" w:line="240" w:lineRule="auto"/>
        <w:ind w:left="1440" w:hanging="360"/>
        <w:contextualSpacing w:val="1"/>
        <w:rPr>
          <w:u w:val="none"/>
        </w:rPr>
      </w:pPr>
      <w:r w:rsidDel="00000000" w:rsidR="00000000" w:rsidRPr="00000000">
        <w:rPr>
          <w:rtl w:val="0"/>
        </w:rPr>
        <w:t xml:space="preserve">les tests peuvent échouer et donc la rejeter</w:t>
      </w:r>
    </w:p>
    <w:p w:rsidR="00000000" w:rsidDel="00000000" w:rsidP="00000000" w:rsidRDefault="00000000" w:rsidRPr="00000000">
      <w:pPr>
        <w:numPr>
          <w:ilvl w:val="0"/>
          <w:numId w:val="35"/>
        </w:numPr>
        <w:spacing w:after="0" w:before="0" w:line="240" w:lineRule="auto"/>
        <w:ind w:left="720" w:hanging="360"/>
        <w:contextualSpacing w:val="1"/>
        <w:rPr>
          <w:u w:val="none"/>
        </w:rPr>
      </w:pPr>
      <w:r w:rsidDel="00000000" w:rsidR="00000000" w:rsidRPr="00000000">
        <w:rPr>
          <w:rtl w:val="0"/>
        </w:rPr>
        <w:t xml:space="preserve">La précision</w:t>
      </w:r>
    </w:p>
    <w:p w:rsidR="00000000" w:rsidDel="00000000" w:rsidP="00000000" w:rsidRDefault="00000000" w:rsidRPr="00000000">
      <w:pPr>
        <w:numPr>
          <w:ilvl w:val="1"/>
          <w:numId w:val="35"/>
        </w:numPr>
        <w:spacing w:after="0" w:before="0" w:line="240" w:lineRule="auto"/>
        <w:ind w:left="1440" w:hanging="360"/>
        <w:contextualSpacing w:val="1"/>
        <w:rPr>
          <w:u w:val="none"/>
        </w:rPr>
      </w:pPr>
      <w:r w:rsidDel="00000000" w:rsidR="00000000" w:rsidRPr="00000000">
        <w:rPr>
          <w:rtl w:val="0"/>
        </w:rPr>
        <w:t xml:space="preserve">Devrait utiliser un langage de quantification sur les objets physiques (Mathématique)</w:t>
      </w:r>
    </w:p>
    <w:p w:rsidR="00000000" w:rsidDel="00000000" w:rsidP="00000000" w:rsidRDefault="00000000" w:rsidRPr="00000000">
      <w:pPr>
        <w:numPr>
          <w:ilvl w:val="0"/>
          <w:numId w:val="35"/>
        </w:numPr>
        <w:spacing w:after="0" w:before="0" w:line="240" w:lineRule="auto"/>
        <w:ind w:left="720" w:hanging="360"/>
        <w:contextualSpacing w:val="1"/>
        <w:rPr>
          <w:u w:val="none"/>
        </w:rPr>
      </w:pPr>
      <w:r w:rsidDel="00000000" w:rsidR="00000000" w:rsidRPr="00000000">
        <w:rPr>
          <w:rtl w:val="0"/>
        </w:rPr>
        <w:t xml:space="preserve">Exactitude</w:t>
      </w:r>
    </w:p>
    <w:p w:rsidR="00000000" w:rsidDel="00000000" w:rsidP="00000000" w:rsidRDefault="00000000" w:rsidRPr="00000000">
      <w:pPr>
        <w:numPr>
          <w:ilvl w:val="1"/>
          <w:numId w:val="35"/>
        </w:numPr>
        <w:spacing w:after="0" w:before="0" w:line="240" w:lineRule="auto"/>
        <w:ind w:left="1440" w:hanging="360"/>
        <w:contextualSpacing w:val="1"/>
        <w:rPr>
          <w:u w:val="none"/>
        </w:rPr>
      </w:pPr>
      <w:r w:rsidDel="00000000" w:rsidR="00000000" w:rsidRPr="00000000">
        <w:rPr>
          <w:rtl w:val="0"/>
        </w:rPr>
        <w:t xml:space="preserve">correspondance avec les faits</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24"/>
        </w:numPr>
        <w:spacing w:after="0" w:before="0" w:line="240" w:lineRule="auto"/>
        <w:ind w:left="720" w:hanging="360"/>
        <w:contextualSpacing w:val="1"/>
        <w:rPr>
          <w:u w:val="none"/>
        </w:rPr>
      </w:pPr>
      <w:r w:rsidDel="00000000" w:rsidR="00000000" w:rsidRPr="00000000">
        <w:rPr>
          <w:rtl w:val="0"/>
        </w:rPr>
        <w:t xml:space="preserve">Impact sur notre vision du monde (monisme)</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Changé vision de la réalité.</w:t>
      </w:r>
    </w:p>
    <w:p w:rsidR="00000000" w:rsidDel="00000000" w:rsidP="00000000" w:rsidRDefault="00000000" w:rsidRPr="00000000">
      <w:pPr>
        <w:numPr>
          <w:ilvl w:val="0"/>
          <w:numId w:val="24"/>
        </w:numPr>
        <w:spacing w:after="0" w:before="0" w:line="240" w:lineRule="auto"/>
        <w:ind w:left="720" w:hanging="360"/>
        <w:contextualSpacing w:val="1"/>
        <w:rPr>
          <w:u w:val="none"/>
        </w:rPr>
      </w:pPr>
      <w:r w:rsidDel="00000000" w:rsidR="00000000" w:rsidRPr="00000000">
        <w:rPr>
          <w:rtl w:val="0"/>
        </w:rPr>
        <w:t xml:space="preserve">Impacte sur l'organisation et le fonctionnement du savoir</w:t>
      </w:r>
    </w:p>
    <w:p w:rsidR="00000000" w:rsidDel="00000000" w:rsidP="00000000" w:rsidRDefault="00000000" w:rsidRPr="00000000">
      <w:pPr>
        <w:numPr>
          <w:ilvl w:val="1"/>
          <w:numId w:val="24"/>
        </w:numPr>
        <w:spacing w:after="0" w:line="240" w:lineRule="auto"/>
        <w:ind w:left="1440" w:hanging="360"/>
        <w:contextualSpacing w:val="1"/>
        <w:rPr/>
      </w:pPr>
      <w:r w:rsidDel="00000000" w:rsidR="00000000" w:rsidRPr="00000000">
        <w:rPr>
          <w:rtl w:val="0"/>
        </w:rPr>
        <w:t xml:space="preserve">Réflexion anthologique des philosophes</w:t>
      </w:r>
    </w:p>
    <w:p w:rsidR="00000000" w:rsidDel="00000000" w:rsidP="00000000" w:rsidRDefault="00000000" w:rsidRPr="00000000">
      <w:pPr>
        <w:numPr>
          <w:ilvl w:val="2"/>
          <w:numId w:val="24"/>
        </w:numPr>
        <w:spacing w:after="0" w:line="240" w:lineRule="auto"/>
        <w:ind w:left="2160" w:hanging="360"/>
        <w:contextualSpacing w:val="1"/>
        <w:rPr/>
      </w:pPr>
      <w:r w:rsidDel="00000000" w:rsidR="00000000" w:rsidRPr="00000000">
        <w:rPr>
          <w:rtl w:val="0"/>
        </w:rPr>
        <w:t xml:space="preserve">réflexion pour connaître ce qui existe vraiment et ce qui est l’imagination</w:t>
      </w:r>
    </w:p>
    <w:p w:rsidR="00000000" w:rsidDel="00000000" w:rsidP="00000000" w:rsidRDefault="00000000" w:rsidRPr="00000000">
      <w:pPr>
        <w:numPr>
          <w:ilvl w:val="2"/>
          <w:numId w:val="24"/>
        </w:numPr>
        <w:spacing w:after="0" w:line="240" w:lineRule="auto"/>
        <w:ind w:left="2160" w:hanging="360"/>
        <w:contextualSpacing w:val="1"/>
        <w:rPr>
          <w:u w:val="none"/>
        </w:rPr>
      </w:pPr>
      <w:r w:rsidDel="00000000" w:rsidR="00000000" w:rsidRPr="00000000">
        <w:rPr>
          <w:rtl w:val="0"/>
        </w:rPr>
        <w:t xml:space="preserve">On ne se</w:t>
      </w:r>
    </w:p>
    <w:p w:rsidR="00000000" w:rsidDel="00000000" w:rsidP="00000000" w:rsidRDefault="00000000" w:rsidRPr="00000000">
      <w:pPr>
        <w:numPr>
          <w:ilvl w:val="0"/>
          <w:numId w:val="24"/>
        </w:numPr>
        <w:spacing w:after="0" w:before="0" w:line="240" w:lineRule="auto"/>
        <w:ind w:left="720" w:hanging="360"/>
        <w:contextualSpacing w:val="1"/>
        <w:rPr>
          <w:u w:val="none"/>
        </w:rPr>
      </w:pPr>
      <w:r w:rsidDel="00000000" w:rsidR="00000000" w:rsidRPr="00000000">
        <w:rPr>
          <w:rtl w:val="0"/>
        </w:rPr>
        <w:t xml:space="preserve">Querelle des universaux (réalisme &amp; nominalisme)</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qui stipule que les seul chose qui existe dans ce monde son individuelle et concrète</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nominalisme: mathématique sont dispensable et non indispensable. science de la nature. pas de groupe (ne dise pas famille cause représentation mathématique d’un nombre de personne) </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pas de blanc</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Réalisme dise que entités ont une existence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24"/>
        </w:numPr>
        <w:spacing w:after="0" w:before="0" w:line="240" w:lineRule="auto"/>
        <w:ind w:left="720" w:hanging="360"/>
        <w:contextualSpacing w:val="1"/>
        <w:rPr>
          <w:u w:val="none"/>
        </w:rPr>
      </w:pPr>
      <w:r w:rsidDel="00000000" w:rsidR="00000000" w:rsidRPr="00000000">
        <w:rPr>
          <w:rtl w:val="0"/>
        </w:rPr>
        <w:t xml:space="preserve">Le réalisme et le modèle de connaissance</w:t>
      </w:r>
    </w:p>
    <w:p w:rsidR="00000000" w:rsidDel="00000000" w:rsidP="00000000" w:rsidRDefault="00000000" w:rsidRPr="00000000">
      <w:pPr>
        <w:numPr>
          <w:ilvl w:val="0"/>
          <w:numId w:val="24"/>
        </w:numPr>
        <w:spacing w:after="0" w:before="0" w:line="240" w:lineRule="auto"/>
        <w:ind w:left="720" w:hanging="360"/>
        <w:contextualSpacing w:val="1"/>
        <w:rPr>
          <w:u w:val="none"/>
        </w:rPr>
      </w:pPr>
      <w:r w:rsidDel="00000000" w:rsidR="00000000" w:rsidRPr="00000000">
        <w:rPr>
          <w:rtl w:val="0"/>
        </w:rPr>
        <w:t xml:space="preserve">Un essai de classification des connaissances:</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De nature historique</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De nature religieuse</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de nature linguistique</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Artistiques</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Juridiques</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techniques</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musicales</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w:t>
      </w:r>
    </w:p>
    <w:p w:rsidR="00000000" w:rsidDel="00000000" w:rsidP="00000000" w:rsidRDefault="00000000" w:rsidRPr="00000000">
      <w:pPr>
        <w:numPr>
          <w:ilvl w:val="1"/>
          <w:numId w:val="24"/>
        </w:numPr>
        <w:spacing w:after="0" w:before="0" w:line="240" w:lineRule="auto"/>
        <w:ind w:left="1440" w:hanging="360"/>
        <w:contextualSpacing w:val="1"/>
        <w:rPr>
          <w:u w:val="none"/>
        </w:rPr>
      </w:pPr>
      <w:r w:rsidDel="00000000" w:rsidR="00000000" w:rsidRPr="00000000">
        <w:rPr>
          <w:rtl w:val="0"/>
        </w:rPr>
        <w:t xml:space="preserve">scientifiques:</w:t>
        <w:tab/>
        <w:t xml:space="preserve">- Des sciences: </w:t>
      </w:r>
    </w:p>
    <w:p w:rsidR="00000000" w:rsidDel="00000000" w:rsidP="00000000" w:rsidRDefault="00000000" w:rsidRPr="00000000">
      <w:pPr>
        <w:numPr>
          <w:ilvl w:val="4"/>
          <w:numId w:val="24"/>
        </w:numPr>
        <w:spacing w:after="0" w:before="0" w:line="240" w:lineRule="auto"/>
        <w:ind w:left="3600" w:hanging="360"/>
        <w:contextualSpacing w:val="1"/>
        <w:rPr>
          <w:u w:val="none"/>
        </w:rPr>
      </w:pPr>
      <w:r w:rsidDel="00000000" w:rsidR="00000000" w:rsidRPr="00000000">
        <w:rPr>
          <w:rtl w:val="0"/>
        </w:rPr>
        <w:t xml:space="preserve">de l’homme (anatomie)</w:t>
      </w:r>
    </w:p>
    <w:p w:rsidR="00000000" w:rsidDel="00000000" w:rsidP="00000000" w:rsidRDefault="00000000" w:rsidRPr="00000000">
      <w:pPr>
        <w:numPr>
          <w:ilvl w:val="4"/>
          <w:numId w:val="24"/>
        </w:numPr>
        <w:spacing w:after="0" w:before="0" w:line="240" w:lineRule="auto"/>
        <w:ind w:left="3600" w:hanging="360"/>
        <w:contextualSpacing w:val="1"/>
        <w:rPr>
          <w:u w:val="none"/>
        </w:rPr>
      </w:pPr>
      <w:r w:rsidDel="00000000" w:rsidR="00000000" w:rsidRPr="00000000">
        <w:rPr>
          <w:rtl w:val="0"/>
        </w:rPr>
        <w:t xml:space="preserve">de la nature (biologie, chimie, physique)</w:t>
      </w:r>
    </w:p>
    <w:p w:rsidR="00000000" w:rsidDel="00000000" w:rsidP="00000000" w:rsidRDefault="00000000" w:rsidRPr="00000000">
      <w:pPr>
        <w:numPr>
          <w:ilvl w:val="4"/>
          <w:numId w:val="24"/>
        </w:numPr>
        <w:spacing w:after="0" w:before="0" w:line="240" w:lineRule="auto"/>
        <w:ind w:left="3600" w:hanging="360"/>
        <w:contextualSpacing w:val="1"/>
        <w:rPr>
          <w:u w:val="none"/>
        </w:rPr>
      </w:pPr>
      <w:r w:rsidDel="00000000" w:rsidR="00000000" w:rsidRPr="00000000">
        <w:rPr>
          <w:rtl w:val="0"/>
        </w:rPr>
        <w:t xml:space="preserve">socials  (politique, économie)</w:t>
      </w:r>
    </w:p>
    <w:p w:rsidR="00000000" w:rsidDel="00000000" w:rsidP="00000000" w:rsidRDefault="00000000" w:rsidRPr="00000000">
      <w:pPr>
        <w:numPr>
          <w:ilvl w:val="4"/>
          <w:numId w:val="24"/>
        </w:numPr>
        <w:spacing w:after="0" w:before="0" w:line="240" w:lineRule="auto"/>
        <w:ind w:left="3600" w:hanging="360"/>
        <w:contextualSpacing w:val="1"/>
        <w:rPr>
          <w:u w:val="none"/>
        </w:rPr>
      </w:pPr>
      <w:r w:rsidDel="00000000" w:rsidR="00000000" w:rsidRPr="00000000">
        <w:rPr>
          <w:rtl w:val="0"/>
        </w:rPr>
        <w:t xml:space="preserve">expérimentales (chimie, physique, génétique)</w:t>
      </w:r>
    </w:p>
    <w:p w:rsidR="00000000" w:rsidDel="00000000" w:rsidP="00000000" w:rsidRDefault="00000000" w:rsidRPr="00000000">
      <w:pPr>
        <w:numPr>
          <w:ilvl w:val="4"/>
          <w:numId w:val="24"/>
        </w:numPr>
        <w:spacing w:after="0" w:before="0" w:line="240" w:lineRule="auto"/>
        <w:ind w:left="3600" w:hanging="360"/>
        <w:contextualSpacing w:val="1"/>
        <w:rPr>
          <w:u w:val="none"/>
        </w:rPr>
      </w:pPr>
      <w:r w:rsidDel="00000000" w:rsidR="00000000" w:rsidRPr="00000000">
        <w:rPr>
          <w:rtl w:val="0"/>
        </w:rPr>
        <w:t xml:space="preserve">cognitives (psychologie du développement)</w:t>
      </w:r>
    </w:p>
    <w:p w:rsidR="00000000" w:rsidDel="00000000" w:rsidP="00000000" w:rsidRDefault="00000000" w:rsidRPr="00000000">
      <w:pPr>
        <w:numPr>
          <w:ilvl w:val="4"/>
          <w:numId w:val="24"/>
        </w:numPr>
        <w:spacing w:after="0" w:before="0" w:line="240" w:lineRule="auto"/>
        <w:ind w:left="3600" w:hanging="360"/>
        <w:contextualSpacing w:val="1"/>
        <w:rPr>
          <w:u w:val="none"/>
        </w:rPr>
      </w:pPr>
      <w:r w:rsidDel="00000000" w:rsidR="00000000" w:rsidRPr="00000000">
        <w:rPr>
          <w:rtl w:val="0"/>
        </w:rPr>
        <w:t xml:space="preserve">formelles (sur rien du tout) (mathématique, informatique)</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Scientifique: Qui ont comme objet d’études</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numPr>
          <w:ilvl w:val="0"/>
          <w:numId w:val="12"/>
        </w:numPr>
        <w:spacing w:after="0" w:before="0" w:line="240" w:lineRule="auto"/>
        <w:ind w:left="720" w:hanging="360"/>
        <w:contextualSpacing w:val="1"/>
        <w:rPr>
          <w:u w:val="none"/>
        </w:rPr>
      </w:pPr>
      <w:r w:rsidDel="00000000" w:rsidR="00000000" w:rsidRPr="00000000">
        <w:rPr>
          <w:rtl w:val="0"/>
        </w:rPr>
        <w:t xml:space="preserve">L'organisation de la connaissance et un nouveau role pour la philosophie</w:t>
      </w:r>
    </w:p>
    <w:p w:rsidR="00000000" w:rsidDel="00000000" w:rsidP="00000000" w:rsidRDefault="00000000" w:rsidRPr="00000000">
      <w:pPr>
        <w:numPr>
          <w:ilvl w:val="0"/>
          <w:numId w:val="12"/>
        </w:numPr>
        <w:spacing w:after="0" w:before="0" w:line="240" w:lineRule="auto"/>
        <w:ind w:left="720" w:hanging="360"/>
        <w:contextualSpacing w:val="1"/>
        <w:rPr>
          <w:u w:val="none"/>
        </w:rPr>
      </w:pPr>
      <w:r w:rsidDel="00000000" w:rsidR="00000000" w:rsidRPr="00000000">
        <w:rPr>
          <w:rtl w:val="0"/>
        </w:rPr>
        <w:t xml:space="preserve">Science et philosophie</w:t>
      </w:r>
    </w:p>
    <w:p w:rsidR="00000000" w:rsidDel="00000000" w:rsidP="00000000" w:rsidRDefault="00000000" w:rsidRPr="00000000">
      <w:pPr>
        <w:numPr>
          <w:ilvl w:val="0"/>
          <w:numId w:val="12"/>
        </w:numPr>
        <w:spacing w:after="0" w:before="0" w:line="240" w:lineRule="auto"/>
        <w:ind w:left="720" w:hanging="360"/>
        <w:contextualSpacing w:val="1"/>
        <w:rPr>
          <w:u w:val="none"/>
        </w:rPr>
      </w:pPr>
      <w:r w:rsidDel="00000000" w:rsidR="00000000" w:rsidRPr="00000000">
        <w:rPr>
          <w:rtl w:val="0"/>
        </w:rPr>
        <w:t xml:space="preserve">La philosophie comme discours et métadiscours ; de nouveau objectif</w:t>
      </w:r>
    </w:p>
    <w:p w:rsidR="00000000" w:rsidDel="00000000" w:rsidP="00000000" w:rsidRDefault="00000000" w:rsidRPr="00000000">
      <w:pPr>
        <w:numPr>
          <w:ilvl w:val="1"/>
          <w:numId w:val="12"/>
        </w:numPr>
        <w:spacing w:after="0" w:line="240" w:lineRule="auto"/>
        <w:ind w:left="1440" w:hanging="360"/>
        <w:contextualSpacing w:val="1"/>
        <w:rPr/>
      </w:pPr>
      <w:r w:rsidDel="00000000" w:rsidR="00000000" w:rsidRPr="00000000">
        <w:rPr>
          <w:rtl w:val="0"/>
        </w:rPr>
        <w:t xml:space="preserve">La philosophie change de niveau de discours quand elle va critiqué les sciences (discours niveau 2)</w:t>
      </w:r>
    </w:p>
    <w:p w:rsidR="00000000" w:rsidDel="00000000" w:rsidP="00000000" w:rsidRDefault="00000000" w:rsidRPr="00000000">
      <w:pPr>
        <w:numPr>
          <w:ilvl w:val="2"/>
          <w:numId w:val="12"/>
        </w:numPr>
        <w:spacing w:after="0" w:line="240" w:lineRule="auto"/>
        <w:ind w:left="2160" w:hanging="360"/>
        <w:contextualSpacing w:val="1"/>
        <w:rPr>
          <w:u w:val="none"/>
        </w:rPr>
      </w:pPr>
      <w:r w:rsidDel="00000000" w:rsidR="00000000" w:rsidRPr="00000000">
        <w:rPr>
          <w:rtl w:val="0"/>
        </w:rPr>
        <w:t xml:space="preserve">métadiscours: Critique le manque de donné, les résultat non concluant, les conclusion</w:t>
      </w:r>
    </w:p>
    <w:p w:rsidR="00000000" w:rsidDel="00000000" w:rsidP="00000000" w:rsidRDefault="00000000" w:rsidRPr="00000000">
      <w:pPr>
        <w:numPr>
          <w:ilvl w:val="1"/>
          <w:numId w:val="12"/>
        </w:numPr>
        <w:spacing w:after="0" w:line="240" w:lineRule="auto"/>
        <w:ind w:left="1440" w:hanging="360"/>
        <w:contextualSpacing w:val="1"/>
        <w:rPr>
          <w:u w:val="none"/>
        </w:rPr>
      </w:pPr>
      <w:r w:rsidDel="00000000" w:rsidR="00000000" w:rsidRPr="00000000">
        <w:rPr>
          <w:rtl w:val="0"/>
        </w:rPr>
        <w:t xml:space="preserve">Elle continue toutefois à critiquer la liberté, légalité</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La critique devient un élément fondamental de l’activité philosophique avec la modernité</w:t>
      </w:r>
    </w:p>
    <w:p w:rsidR="00000000" w:rsidDel="00000000" w:rsidP="00000000" w:rsidRDefault="00000000" w:rsidRPr="00000000">
      <w:pPr>
        <w:numPr>
          <w:ilvl w:val="0"/>
          <w:numId w:val="31"/>
        </w:numPr>
        <w:spacing w:after="0" w:line="240" w:lineRule="auto"/>
        <w:ind w:left="720" w:hanging="360"/>
        <w:contextualSpacing w:val="1"/>
        <w:rPr>
          <w:u w:val="none"/>
        </w:rPr>
      </w:pPr>
      <w:r w:rsidDel="00000000" w:rsidR="00000000" w:rsidRPr="00000000">
        <w:rPr>
          <w:rtl w:val="0"/>
        </w:rPr>
        <w:t xml:space="preserve">outil du philosophe?</w:t>
      </w:r>
    </w:p>
    <w:p w:rsidR="00000000" w:rsidDel="00000000" w:rsidP="00000000" w:rsidRDefault="00000000" w:rsidRPr="00000000">
      <w:pPr>
        <w:numPr>
          <w:ilvl w:val="1"/>
          <w:numId w:val="31"/>
        </w:numPr>
        <w:spacing w:after="0" w:line="240" w:lineRule="auto"/>
        <w:ind w:left="1440" w:hanging="360"/>
        <w:contextualSpacing w:val="1"/>
        <w:rPr>
          <w:u w:val="none"/>
        </w:rPr>
      </w:pPr>
      <w:r w:rsidDel="00000000" w:rsidR="00000000" w:rsidRPr="00000000">
        <w:rPr>
          <w:rtl w:val="0"/>
        </w:rPr>
        <w:t xml:space="preserve">le raisonnement et la pensé logique</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Pas de critique sans analyse</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Trois analyses:</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numPr>
          <w:ilvl w:val="0"/>
          <w:numId w:val="18"/>
        </w:numPr>
        <w:spacing w:after="0" w:line="240" w:lineRule="auto"/>
        <w:ind w:left="720" w:hanging="360"/>
        <w:contextualSpacing w:val="1"/>
        <w:rPr>
          <w:u w:val="none"/>
        </w:rPr>
      </w:pPr>
      <w:r w:rsidDel="00000000" w:rsidR="00000000" w:rsidRPr="00000000">
        <w:rPr>
          <w:rtl w:val="0"/>
        </w:rPr>
        <w:t xml:space="preserve">syntaxique</w:t>
      </w:r>
    </w:p>
    <w:p w:rsidR="00000000" w:rsidDel="00000000" w:rsidP="00000000" w:rsidRDefault="00000000" w:rsidRPr="00000000">
      <w:pPr>
        <w:numPr>
          <w:ilvl w:val="1"/>
          <w:numId w:val="18"/>
        </w:numPr>
        <w:spacing w:after="0" w:line="240" w:lineRule="auto"/>
        <w:ind w:left="1440" w:hanging="360"/>
        <w:contextualSpacing w:val="1"/>
        <w:rPr>
          <w:u w:val="none"/>
        </w:rPr>
      </w:pPr>
      <w:r w:rsidDel="00000000" w:rsidR="00000000" w:rsidRPr="00000000">
        <w:rPr>
          <w:rtl w:val="0"/>
        </w:rPr>
        <w:t xml:space="preserve">la forme ou la structure de la langue</w:t>
      </w:r>
    </w:p>
    <w:p w:rsidR="00000000" w:rsidDel="00000000" w:rsidP="00000000" w:rsidRDefault="00000000" w:rsidRPr="00000000">
      <w:pPr>
        <w:numPr>
          <w:ilvl w:val="2"/>
          <w:numId w:val="18"/>
        </w:numPr>
        <w:spacing w:after="0" w:line="240" w:lineRule="auto"/>
        <w:ind w:left="2160" w:hanging="360"/>
        <w:contextualSpacing w:val="1"/>
        <w:rPr>
          <w:u w:val="none"/>
        </w:rPr>
      </w:pPr>
      <w:r w:rsidDel="00000000" w:rsidR="00000000" w:rsidRPr="00000000">
        <w:rPr>
          <w:rtl w:val="0"/>
        </w:rPr>
        <w:t xml:space="preserve">important pour ne pas induire en erreur</w:t>
      </w:r>
    </w:p>
    <w:p w:rsidR="00000000" w:rsidDel="00000000" w:rsidP="00000000" w:rsidRDefault="00000000" w:rsidRPr="00000000">
      <w:pPr>
        <w:numPr>
          <w:ilvl w:val="0"/>
          <w:numId w:val="18"/>
        </w:numPr>
        <w:spacing w:after="0" w:line="240" w:lineRule="auto"/>
        <w:ind w:left="720" w:hanging="360"/>
        <w:contextualSpacing w:val="1"/>
        <w:rPr>
          <w:u w:val="none"/>
        </w:rPr>
      </w:pPr>
      <w:r w:rsidDel="00000000" w:rsidR="00000000" w:rsidRPr="00000000">
        <w:rPr>
          <w:rtl w:val="0"/>
        </w:rPr>
        <w:t xml:space="preserve">Sémantique</w:t>
      </w:r>
    </w:p>
    <w:p w:rsidR="00000000" w:rsidDel="00000000" w:rsidP="00000000" w:rsidRDefault="00000000" w:rsidRPr="00000000">
      <w:pPr>
        <w:numPr>
          <w:ilvl w:val="1"/>
          <w:numId w:val="18"/>
        </w:numPr>
        <w:spacing w:after="0" w:line="240" w:lineRule="auto"/>
        <w:ind w:left="1440" w:hanging="360"/>
        <w:contextualSpacing w:val="1"/>
        <w:rPr>
          <w:u w:val="none"/>
        </w:rPr>
      </w:pPr>
      <w:r w:rsidDel="00000000" w:rsidR="00000000" w:rsidRPr="00000000">
        <w:rPr>
          <w:rtl w:val="0"/>
        </w:rPr>
        <w:t xml:space="preserve">porte sur la question de la signification du contenu qui a été écrit</w:t>
      </w:r>
    </w:p>
    <w:p w:rsidR="00000000" w:rsidDel="00000000" w:rsidP="00000000" w:rsidRDefault="00000000" w:rsidRPr="00000000">
      <w:pPr>
        <w:numPr>
          <w:ilvl w:val="2"/>
          <w:numId w:val="18"/>
        </w:numPr>
        <w:spacing w:after="0" w:line="240" w:lineRule="auto"/>
        <w:ind w:left="2160" w:hanging="360"/>
        <w:contextualSpacing w:val="1"/>
        <w:rPr>
          <w:u w:val="none"/>
        </w:rPr>
      </w:pPr>
      <w:r w:rsidDel="00000000" w:rsidR="00000000" w:rsidRPr="00000000">
        <w:rPr>
          <w:rtl w:val="0"/>
        </w:rPr>
        <w:t xml:space="preserve">important pour savoir si ça fait du sens</w:t>
      </w:r>
    </w:p>
    <w:p w:rsidR="00000000" w:rsidDel="00000000" w:rsidP="00000000" w:rsidRDefault="00000000" w:rsidRPr="00000000">
      <w:pPr>
        <w:numPr>
          <w:ilvl w:val="0"/>
          <w:numId w:val="18"/>
        </w:numPr>
        <w:spacing w:after="0" w:line="240" w:lineRule="auto"/>
        <w:ind w:left="720" w:hanging="360"/>
        <w:contextualSpacing w:val="1"/>
        <w:rPr>
          <w:u w:val="none"/>
        </w:rPr>
      </w:pPr>
      <w:r w:rsidDel="00000000" w:rsidR="00000000" w:rsidRPr="00000000">
        <w:rPr>
          <w:rtl w:val="0"/>
        </w:rPr>
        <w:t xml:space="preserve">pragmatique</w:t>
      </w:r>
    </w:p>
    <w:p w:rsidR="00000000" w:rsidDel="00000000" w:rsidP="00000000" w:rsidRDefault="00000000" w:rsidRPr="00000000">
      <w:pPr>
        <w:numPr>
          <w:ilvl w:val="1"/>
          <w:numId w:val="18"/>
        </w:numPr>
        <w:spacing w:after="0" w:line="240" w:lineRule="auto"/>
        <w:ind w:left="1440" w:hanging="360"/>
        <w:contextualSpacing w:val="1"/>
        <w:rPr>
          <w:u w:val="none"/>
        </w:rPr>
      </w:pPr>
      <w:r w:rsidDel="00000000" w:rsidR="00000000" w:rsidRPr="00000000">
        <w:rPr>
          <w:rtl w:val="0"/>
        </w:rPr>
        <w:t xml:space="preserve">on s'intéresse au caractère vérifonctionnel</w:t>
      </w:r>
    </w:p>
    <w:p w:rsidR="00000000" w:rsidDel="00000000" w:rsidP="00000000" w:rsidRDefault="00000000" w:rsidRPr="00000000">
      <w:pPr>
        <w:numPr>
          <w:ilvl w:val="2"/>
          <w:numId w:val="18"/>
        </w:numPr>
        <w:spacing w:after="0" w:line="240" w:lineRule="auto"/>
        <w:ind w:left="2160" w:hanging="360"/>
        <w:contextualSpacing w:val="1"/>
        <w:rPr>
          <w:u w:val="none"/>
        </w:rPr>
      </w:pPr>
      <w:r w:rsidDel="00000000" w:rsidR="00000000" w:rsidRPr="00000000">
        <w:rPr>
          <w:rtl w:val="0"/>
        </w:rPr>
        <w:t xml:space="preserve">est-ce vrai ou faux</w:t>
      </w:r>
    </w:p>
    <w:p w:rsidR="00000000" w:rsidDel="00000000" w:rsidP="00000000" w:rsidRDefault="00000000" w:rsidRPr="00000000">
      <w:pPr>
        <w:numPr>
          <w:ilvl w:val="2"/>
          <w:numId w:val="18"/>
        </w:numPr>
        <w:spacing w:after="0" w:line="240" w:lineRule="auto"/>
        <w:ind w:left="2160" w:hanging="360"/>
        <w:contextualSpacing w:val="1"/>
        <w:rPr>
          <w:u w:val="none"/>
        </w:rPr>
      </w:pPr>
      <w:r w:rsidDel="00000000" w:rsidR="00000000" w:rsidRPr="00000000">
        <w:rPr>
          <w:rtl w:val="0"/>
        </w:rPr>
        <w:t xml:space="preserve">passe à l’évaluation</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La science est produite sous forme d’affirmation</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Théorique de la vérité de correspondance (faire l’expérience)</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Évalue pas dans la forme (syntaxique) mais le contenu (sémantique)</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Les énoncés visés par la critique</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numPr>
          <w:ilvl w:val="0"/>
          <w:numId w:val="15"/>
        </w:numPr>
        <w:spacing w:after="0" w:line="240" w:lineRule="auto"/>
        <w:ind w:left="720" w:hanging="360"/>
        <w:contextualSpacing w:val="1"/>
        <w:rPr>
          <w:u w:val="none"/>
        </w:rPr>
      </w:pPr>
      <w:r w:rsidDel="00000000" w:rsidR="00000000" w:rsidRPr="00000000">
        <w:rPr>
          <w:rtl w:val="0"/>
        </w:rPr>
        <w:t xml:space="preserve">Les propositions analytiques: qui est considéré comme une évidence, une tautologie et une énoncé protocolaire ou de base. Pas besoin de plus d'explication pour savoir si vrai. Elle devrait toujours être vrai (ex: tout les célibataire sont des personne non-mariée)</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numPr>
          <w:ilvl w:val="0"/>
          <w:numId w:val="39"/>
        </w:numPr>
        <w:spacing w:after="0" w:line="240" w:lineRule="auto"/>
        <w:ind w:left="720" w:hanging="360"/>
        <w:contextualSpacing w:val="1"/>
        <w:rPr>
          <w:u w:val="none"/>
        </w:rPr>
      </w:pPr>
      <w:r w:rsidDel="00000000" w:rsidR="00000000" w:rsidRPr="00000000">
        <w:rPr>
          <w:rtl w:val="0"/>
        </w:rPr>
        <w:t xml:space="preserve">Les propositions synthétiques: proposition vérifonctionnel, peut être considéré comme vrai ou fausse. Besoin plus d’information, d'explication, de vérification…. (ex: la neige est blanche, l’eau bouille à 100 C).</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numPr>
          <w:ilvl w:val="0"/>
          <w:numId w:val="25"/>
        </w:numPr>
        <w:spacing w:after="0" w:line="240" w:lineRule="auto"/>
        <w:ind w:left="720" w:hanging="360"/>
        <w:contextualSpacing w:val="1"/>
        <w:rPr>
          <w:u w:val="none"/>
        </w:rPr>
      </w:pPr>
      <w:r w:rsidDel="00000000" w:rsidR="00000000" w:rsidRPr="00000000">
        <w:rPr>
          <w:rtl w:val="0"/>
        </w:rPr>
        <w:t xml:space="preserve">Les proposition syncrétiques et idéologème : proposition auquelle qu’on nous présente comme volontairement ou non, qu’on nous présente toujours vrai mais si on regarde le contenu, on réalise que ça nécessite une vérification.</w:t>
      </w:r>
    </w:p>
    <w:p w:rsidR="00000000" w:rsidDel="00000000" w:rsidP="00000000" w:rsidRDefault="00000000" w:rsidRPr="00000000">
      <w:pPr>
        <w:numPr>
          <w:ilvl w:val="1"/>
          <w:numId w:val="25"/>
        </w:numPr>
        <w:spacing w:after="0" w:line="240" w:lineRule="auto"/>
        <w:ind w:left="1440" w:hanging="360"/>
        <w:contextualSpacing w:val="1"/>
        <w:rPr>
          <w:u w:val="none"/>
        </w:rPr>
      </w:pPr>
      <w:r w:rsidDel="00000000" w:rsidR="00000000" w:rsidRPr="00000000">
        <w:rPr>
          <w:rtl w:val="0"/>
        </w:rPr>
        <w:t xml:space="preserve">Idéologème : un unité d’une totalité qu’on appelle idéologie. </w:t>
      </w:r>
    </w:p>
    <w:p w:rsidR="00000000" w:rsidDel="00000000" w:rsidP="00000000" w:rsidRDefault="00000000" w:rsidRPr="00000000">
      <w:pPr>
        <w:numPr>
          <w:ilvl w:val="1"/>
          <w:numId w:val="25"/>
        </w:numPr>
        <w:spacing w:after="0" w:line="240" w:lineRule="auto"/>
        <w:ind w:left="1440" w:hanging="360"/>
        <w:contextualSpacing w:val="1"/>
        <w:rPr>
          <w:u w:val="none"/>
        </w:rPr>
      </w:pPr>
      <w:r w:rsidDel="00000000" w:rsidR="00000000" w:rsidRPr="00000000">
        <w:rPr>
          <w:rtl w:val="0"/>
        </w:rPr>
        <w:t xml:space="preserve">Idéologie: Discours fermé qui n’accepte pas la critique (prédominance des idées)</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Idéologie et philosophie: la philosophie et les théories de l’idéologie (une critique des idéologies)</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numPr>
          <w:ilvl w:val="0"/>
          <w:numId w:val="28"/>
        </w:numPr>
        <w:spacing w:after="0" w:line="240" w:lineRule="auto"/>
        <w:ind w:left="720" w:hanging="360"/>
        <w:contextualSpacing w:val="1"/>
        <w:rPr>
          <w:u w:val="none"/>
        </w:rPr>
      </w:pPr>
      <w:r w:rsidDel="00000000" w:rsidR="00000000" w:rsidRPr="00000000">
        <w:rPr>
          <w:rtl w:val="0"/>
        </w:rPr>
        <w:t xml:space="preserve">Philosophie est un discours ouvert et appartient à la démocratie. Elle produit un savoir sur les discours de l’idéologie. Elle devient une critique de l’idéologie.</w:t>
      </w:r>
    </w:p>
    <w:p w:rsidR="00000000" w:rsidDel="00000000" w:rsidP="00000000" w:rsidRDefault="00000000" w:rsidRPr="00000000">
      <w:pPr>
        <w:numPr>
          <w:ilvl w:val="0"/>
          <w:numId w:val="28"/>
        </w:numPr>
        <w:spacing w:after="0" w:line="240" w:lineRule="auto"/>
        <w:ind w:left="720" w:hanging="360"/>
        <w:contextualSpacing w:val="1"/>
        <w:rPr>
          <w:u w:val="none"/>
        </w:rPr>
      </w:pPr>
      <w:r w:rsidDel="00000000" w:rsidR="00000000" w:rsidRPr="00000000">
        <w:rPr>
          <w:rtl w:val="0"/>
        </w:rPr>
        <w:t xml:space="preserve">Idéologie est un discours fermé</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Idéologie et science (une opposition)</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La science est un ensemble de croyances provisoirement validées par les démarches de vérification acceptées par la communauté scientifique tandis qu'une idéologie est dicté et ne peut être contesté.</w:t>
      </w: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La science tient donc à se débarrasser des proposition syncrétique (idéologie)</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16"/>
        </w:numPr>
        <w:spacing w:after="0" w:before="0" w:line="240" w:lineRule="auto"/>
        <w:ind w:left="720" w:hanging="360"/>
        <w:contextualSpacing w:val="1"/>
        <w:rPr>
          <w:b w:val="1"/>
          <w:sz w:val="28"/>
          <w:szCs w:val="28"/>
        </w:rPr>
      </w:pPr>
      <w:r w:rsidDel="00000000" w:rsidR="00000000" w:rsidRPr="00000000">
        <w:rPr>
          <w:b w:val="1"/>
          <w:sz w:val="28"/>
          <w:szCs w:val="28"/>
          <w:rtl w:val="0"/>
        </w:rPr>
        <w:t xml:space="preserve">La philosophie comme réflexion sur les questions fondamentales.</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Comment établir qu’une question est fondamentale?</w:t>
      </w:r>
    </w:p>
    <w:p w:rsidR="00000000" w:rsidDel="00000000" w:rsidP="00000000" w:rsidRDefault="00000000" w:rsidRPr="00000000">
      <w:pPr>
        <w:numPr>
          <w:ilvl w:val="0"/>
          <w:numId w:val="26"/>
        </w:numPr>
        <w:spacing w:after="0" w:before="0" w:line="240" w:lineRule="auto"/>
        <w:ind w:left="720" w:hanging="360"/>
        <w:contextualSpacing w:val="1"/>
        <w:rPr>
          <w:u w:val="none"/>
        </w:rPr>
      </w:pPr>
      <w:r w:rsidDel="00000000" w:rsidR="00000000" w:rsidRPr="00000000">
        <w:rPr>
          <w:rtl w:val="0"/>
        </w:rPr>
        <w:t xml:space="preserve">La force de la question</w:t>
      </w:r>
    </w:p>
    <w:p w:rsidR="00000000" w:rsidDel="00000000" w:rsidP="00000000" w:rsidRDefault="00000000" w:rsidRPr="00000000">
      <w:pPr>
        <w:numPr>
          <w:ilvl w:val="0"/>
          <w:numId w:val="32"/>
        </w:numPr>
        <w:spacing w:after="0" w:before="0" w:line="240" w:lineRule="auto"/>
        <w:ind w:left="720" w:hanging="360"/>
        <w:contextualSpacing w:val="1"/>
        <w:rPr>
          <w:u w:val="none"/>
        </w:rPr>
      </w:pPr>
      <w:r w:rsidDel="00000000" w:rsidR="00000000" w:rsidRPr="00000000">
        <w:rPr>
          <w:rtl w:val="0"/>
        </w:rPr>
        <w:t xml:space="preserve">Quand elle est susceptible de nous toucher.</w:t>
      </w:r>
    </w:p>
    <w:p w:rsidR="00000000" w:rsidDel="00000000" w:rsidP="00000000" w:rsidRDefault="00000000" w:rsidRPr="00000000">
      <w:pPr>
        <w:numPr>
          <w:ilvl w:val="0"/>
          <w:numId w:val="32"/>
        </w:numPr>
        <w:spacing w:after="0" w:before="0" w:line="240" w:lineRule="auto"/>
        <w:ind w:left="720" w:hanging="360"/>
        <w:contextualSpacing w:val="1"/>
        <w:rPr>
          <w:u w:val="none"/>
        </w:rPr>
      </w:pPr>
      <w:r w:rsidDel="00000000" w:rsidR="00000000" w:rsidRPr="00000000">
        <w:rPr>
          <w:rtl w:val="0"/>
        </w:rPr>
        <w:t xml:space="preserve">Est-ce qu’elle touche tout le monde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Exemples de question fondamentales</w:t>
      </w:r>
    </w:p>
    <w:p w:rsidR="00000000" w:rsidDel="00000000" w:rsidP="00000000" w:rsidRDefault="00000000" w:rsidRPr="00000000">
      <w:pPr>
        <w:numPr>
          <w:ilvl w:val="0"/>
          <w:numId w:val="37"/>
        </w:numPr>
        <w:spacing w:after="0" w:line="240" w:lineRule="auto"/>
        <w:ind w:left="720" w:hanging="360"/>
        <w:contextualSpacing w:val="1"/>
        <w:rPr/>
      </w:pPr>
      <w:r w:rsidDel="00000000" w:rsidR="00000000" w:rsidRPr="00000000">
        <w:rPr>
          <w:rtl w:val="0"/>
        </w:rPr>
        <w:t xml:space="preserve">question sur la  liberté, l’égalité, l’injustice, l’environnement</w:t>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Pourquoi il revient à la philosophie de traiter des questions fondamentales?</w:t>
      </w:r>
    </w:p>
    <w:p w:rsidR="00000000" w:rsidDel="00000000" w:rsidP="00000000" w:rsidRDefault="00000000" w:rsidRPr="00000000">
      <w:pPr>
        <w:numPr>
          <w:ilvl w:val="0"/>
          <w:numId w:val="22"/>
        </w:numPr>
        <w:spacing w:after="0" w:before="0" w:line="240" w:lineRule="auto"/>
        <w:ind w:left="720" w:hanging="360"/>
        <w:contextualSpacing w:val="1"/>
        <w:rPr>
          <w:u w:val="none"/>
        </w:rPr>
      </w:pPr>
      <w:r w:rsidDel="00000000" w:rsidR="00000000" w:rsidRPr="00000000">
        <w:rPr>
          <w:rtl w:val="0"/>
        </w:rPr>
        <w:t xml:space="preserve">La vision du philosophe est globale et non spécifique.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r>
    </w:p>
    <w:p w:rsidR="00000000" w:rsidDel="00000000" w:rsidP="00000000" w:rsidRDefault="00000000" w:rsidRPr="00000000">
      <w:pPr>
        <w:spacing w:after="0" w:before="0" w:line="240" w:lineRule="auto"/>
        <w:ind w:left="0" w:firstLine="0"/>
        <w:contextualSpacing w:val="0"/>
      </w:pPr>
      <w:r w:rsidDel="00000000" w:rsidR="00000000" w:rsidRPr="00000000">
        <w:rPr>
          <w:rtl w:val="0"/>
        </w:rPr>
        <w:t xml:space="preserve">Ce traitement est-il utile et nécessaire</w:t>
      </w:r>
    </w:p>
    <w:p w:rsidR="00000000" w:rsidDel="00000000" w:rsidP="00000000" w:rsidRDefault="00000000" w:rsidRPr="00000000">
      <w:pPr>
        <w:numPr>
          <w:ilvl w:val="0"/>
          <w:numId w:val="6"/>
        </w:numPr>
        <w:spacing w:after="0" w:before="0" w:line="240" w:lineRule="auto"/>
        <w:ind w:left="720" w:hanging="360"/>
        <w:contextualSpacing w:val="1"/>
        <w:rPr>
          <w:u w:val="none"/>
        </w:rPr>
      </w:pPr>
      <w:r w:rsidDel="00000000" w:rsidR="00000000" w:rsidRPr="00000000">
        <w:rPr>
          <w:rtl w:val="0"/>
        </w:rPr>
        <w:t xml:space="preserve">Pour permettre à chacun de faire sa propre idée</w:t>
      </w:r>
    </w:p>
    <w:p w:rsidR="00000000" w:rsidDel="00000000" w:rsidP="00000000" w:rsidRDefault="00000000" w:rsidRPr="00000000">
      <w:pPr>
        <w:numPr>
          <w:ilvl w:val="0"/>
          <w:numId w:val="6"/>
        </w:numPr>
        <w:spacing w:after="0" w:before="0" w:line="240" w:lineRule="auto"/>
        <w:ind w:left="720" w:hanging="360"/>
        <w:contextualSpacing w:val="1"/>
        <w:rPr>
          <w:u w:val="none"/>
        </w:rPr>
      </w:pPr>
      <w:r w:rsidDel="00000000" w:rsidR="00000000" w:rsidRPr="00000000">
        <w:rPr>
          <w:rtl w:val="0"/>
        </w:rPr>
        <w:t xml:space="preserve">répond à un besoin</w:t>
      </w:r>
    </w:p>
    <w:p w:rsidR="00000000" w:rsidDel="00000000" w:rsidP="00000000" w:rsidRDefault="00000000" w:rsidRPr="00000000">
      <w:pPr>
        <w:numPr>
          <w:ilvl w:val="0"/>
          <w:numId w:val="6"/>
        </w:numPr>
        <w:spacing w:after="0" w:before="0" w:line="240" w:lineRule="auto"/>
        <w:ind w:left="720" w:hanging="360"/>
        <w:contextualSpacing w:val="1"/>
        <w:rPr>
          <w:u w:val="none"/>
        </w:rPr>
      </w:pPr>
      <w:r w:rsidDel="00000000" w:rsidR="00000000" w:rsidRPr="00000000">
        <w:rPr>
          <w:rtl w:val="0"/>
        </w:rPr>
        <w:t xml:space="preserve">nécessaire car nous touche tous</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La philosophie remplit-elle sa promesse de dans ce travail.</w:t>
      </w:r>
    </w:p>
    <w:p w:rsidR="00000000" w:rsidDel="00000000" w:rsidP="00000000" w:rsidRDefault="00000000" w:rsidRPr="00000000">
      <w:pPr>
        <w:spacing w:after="0" w:before="0" w:line="240" w:lineRule="auto"/>
        <w:contextualSpacing w:val="0"/>
      </w:pPr>
      <w:r w:rsidDel="00000000" w:rsidR="00000000" w:rsidRPr="00000000">
        <w:rPr>
          <w:rtl w:val="0"/>
        </w:rPr>
        <w:t xml:space="preserv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Les productions philosophiques se trouvent sous quelles forme? </w:t>
      </w:r>
    </w:p>
    <w:p w:rsidR="00000000" w:rsidDel="00000000" w:rsidP="00000000" w:rsidRDefault="00000000" w:rsidRPr="00000000">
      <w:pPr>
        <w:numPr>
          <w:ilvl w:val="0"/>
          <w:numId w:val="7"/>
        </w:numPr>
        <w:spacing w:after="0" w:before="0" w:line="240" w:lineRule="auto"/>
        <w:ind w:left="720" w:hanging="360"/>
        <w:contextualSpacing w:val="1"/>
        <w:rPr>
          <w:u w:val="none"/>
        </w:rPr>
      </w:pPr>
      <w:r w:rsidDel="00000000" w:rsidR="00000000" w:rsidRPr="00000000">
        <w:rPr>
          <w:rtl w:val="0"/>
        </w:rPr>
        <w:t xml:space="preserve">sous forme d’hypothèse ou d'interrogation</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Ces formes doivent-elles rester les mêmes ou doivent-elles changer? (si oui quelle seraient nos attentes quant à la</w:t>
      </w:r>
    </w:p>
    <w:p w:rsidR="00000000" w:rsidDel="00000000" w:rsidP="00000000" w:rsidRDefault="00000000" w:rsidRPr="00000000">
      <w:pPr>
        <w:numPr>
          <w:ilvl w:val="0"/>
          <w:numId w:val="20"/>
        </w:numPr>
        <w:spacing w:after="0" w:before="0" w:line="240" w:lineRule="auto"/>
        <w:ind w:left="720" w:hanging="360"/>
        <w:contextualSpacing w:val="1"/>
        <w:rPr>
          <w:u w:val="none"/>
        </w:rPr>
      </w:pPr>
      <w:r w:rsidDel="00000000" w:rsidR="00000000" w:rsidRPr="00000000">
        <w:rPr>
          <w:rtl w:val="0"/>
        </w:rPr>
        <w:t xml:space="preserve">Elle doit rester comme ça car si elle viennent sous forme de réponse claires et définitives ça devient une idéologie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D’autre disciplines ou discours pourraient-ils traiter de ces question?</w:t>
      </w:r>
    </w:p>
    <w:p w:rsidR="00000000" w:rsidDel="00000000" w:rsidP="00000000" w:rsidRDefault="00000000" w:rsidRPr="00000000">
      <w:pPr>
        <w:numPr>
          <w:ilvl w:val="0"/>
          <w:numId w:val="29"/>
        </w:numPr>
        <w:spacing w:after="0" w:before="0" w:line="240" w:lineRule="auto"/>
        <w:ind w:left="720" w:hanging="360"/>
        <w:contextualSpacing w:val="1"/>
        <w:rPr>
          <w:u w:val="none"/>
        </w:rPr>
      </w:pPr>
      <w:r w:rsidDel="00000000" w:rsidR="00000000" w:rsidRPr="00000000">
        <w:rPr>
          <w:rtl w:val="0"/>
        </w:rPr>
        <w:t xml:space="preserve">oui mais ne sont pas de la même nature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23"/>
        </w:numPr>
        <w:spacing w:after="0" w:before="0" w:line="240" w:lineRule="auto"/>
        <w:ind w:left="720" w:hanging="360"/>
        <w:contextualSpacing w:val="1"/>
        <w:rPr>
          <w:b w:val="1"/>
          <w:sz w:val="28"/>
          <w:szCs w:val="28"/>
          <w:u w:val="none"/>
        </w:rPr>
      </w:pPr>
      <w:r w:rsidDel="00000000" w:rsidR="00000000" w:rsidRPr="00000000">
        <w:rPr>
          <w:b w:val="1"/>
          <w:sz w:val="28"/>
          <w:szCs w:val="28"/>
          <w:rtl w:val="0"/>
        </w:rPr>
        <w:t xml:space="preserve">Théorie de la société</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Une critique sociale à tous les niveau</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Une théorisation sur la nature de la société juste:</w:t>
      </w:r>
    </w:p>
    <w:p w:rsidR="00000000" w:rsidDel="00000000" w:rsidP="00000000" w:rsidRDefault="00000000" w:rsidRPr="00000000">
      <w:pPr>
        <w:numPr>
          <w:ilvl w:val="0"/>
          <w:numId w:val="19"/>
        </w:numPr>
        <w:spacing w:after="0" w:before="0" w:line="240" w:lineRule="auto"/>
        <w:ind w:left="720" w:hanging="360"/>
        <w:contextualSpacing w:val="1"/>
        <w:rPr>
          <w:u w:val="none"/>
        </w:rPr>
      </w:pPr>
      <w:r w:rsidDel="00000000" w:rsidR="00000000" w:rsidRPr="00000000">
        <w:rPr>
          <w:rtl w:val="0"/>
        </w:rPr>
        <w:t xml:space="preserve">Celle qui est équitable: qui tient compte des mérites des gens</w:t>
      </w:r>
    </w:p>
    <w:p w:rsidR="00000000" w:rsidDel="00000000" w:rsidP="00000000" w:rsidRDefault="00000000" w:rsidRPr="00000000">
      <w:pPr>
        <w:numPr>
          <w:ilvl w:val="0"/>
          <w:numId w:val="19"/>
        </w:numPr>
        <w:spacing w:after="0" w:before="0" w:line="240" w:lineRule="auto"/>
        <w:ind w:left="720" w:hanging="360"/>
        <w:contextualSpacing w:val="1"/>
        <w:rPr>
          <w:u w:val="none"/>
        </w:rPr>
      </w:pPr>
      <w:r w:rsidDel="00000000" w:rsidR="00000000" w:rsidRPr="00000000">
        <w:rPr>
          <w:rtl w:val="0"/>
        </w:rPr>
        <w:t xml:space="preserve">Celle qui est égalitaire: chaque humain compte et compte également (communiste)</w:t>
      </w:r>
    </w:p>
    <w:p w:rsidR="00000000" w:rsidDel="00000000" w:rsidP="00000000" w:rsidRDefault="00000000" w:rsidRPr="00000000">
      <w:pPr>
        <w:numPr>
          <w:ilvl w:val="0"/>
          <w:numId w:val="19"/>
        </w:numPr>
        <w:spacing w:after="0" w:before="0" w:line="240" w:lineRule="auto"/>
        <w:ind w:left="720" w:hanging="360"/>
        <w:contextualSpacing w:val="1"/>
        <w:rPr>
          <w:u w:val="none"/>
        </w:rPr>
      </w:pPr>
      <w:r w:rsidDel="00000000" w:rsidR="00000000" w:rsidRPr="00000000">
        <w:rPr>
          <w:rtl w:val="0"/>
        </w:rPr>
        <w:t xml:space="preserve">Celle qui est libre: liberté économique total, personne au pouvoir, main invisible</w:t>
      </w:r>
    </w:p>
    <w:p w:rsidR="00000000" w:rsidDel="00000000" w:rsidP="00000000" w:rsidRDefault="00000000" w:rsidRPr="00000000">
      <w:pPr>
        <w:numPr>
          <w:ilvl w:val="0"/>
          <w:numId w:val="19"/>
        </w:numPr>
        <w:spacing w:after="0" w:before="0" w:line="240" w:lineRule="auto"/>
        <w:ind w:left="720" w:hanging="360"/>
        <w:contextualSpacing w:val="1"/>
        <w:rPr>
          <w:u w:val="none"/>
        </w:rPr>
      </w:pPr>
      <w:r w:rsidDel="00000000" w:rsidR="00000000" w:rsidRPr="00000000">
        <w:rPr>
          <w:rtl w:val="0"/>
        </w:rPr>
        <w:t xml:space="preserve">Celle qui est bien ordonnée: ne permet pas le passage d’une classe à une autre classe, hiérarchisation social, ex: les nobles, la bourgeoisi</w:t>
      </w:r>
    </w:p>
    <w:p w:rsidR="00000000" w:rsidDel="00000000" w:rsidP="00000000" w:rsidRDefault="00000000" w:rsidRPr="00000000">
      <w:pPr>
        <w:numPr>
          <w:ilvl w:val="0"/>
          <w:numId w:val="19"/>
        </w:numPr>
        <w:spacing w:after="0" w:before="0" w:line="240" w:lineRule="auto"/>
        <w:ind w:left="720" w:hanging="360"/>
        <w:contextualSpacing w:val="1"/>
        <w:rPr>
          <w:u w:val="none"/>
        </w:rPr>
      </w:pPr>
      <w:r w:rsidDel="00000000" w:rsidR="00000000" w:rsidRPr="00000000">
        <w:rPr>
          <w:rtl w:val="0"/>
        </w:rPr>
        <w:t xml:space="preserve">Celle qui priorise et assure la sécurité… (respect des lois et de l’ordre): La société 911, préoccupé par la sécurité de chacun</w:t>
      </w:r>
    </w:p>
    <w:p w:rsidR="00000000" w:rsidDel="00000000" w:rsidP="00000000" w:rsidRDefault="00000000" w:rsidRPr="00000000">
      <w:pPr>
        <w:numPr>
          <w:ilvl w:val="0"/>
          <w:numId w:val="19"/>
        </w:numPr>
        <w:spacing w:after="0" w:before="0" w:line="240" w:lineRule="auto"/>
        <w:ind w:left="720" w:hanging="360"/>
        <w:contextualSpacing w:val="1"/>
        <w:rPr>
          <w:u w:val="none"/>
        </w:rPr>
      </w:pPr>
      <w:r w:rsidDel="00000000" w:rsidR="00000000" w:rsidRPr="00000000">
        <w:rPr>
          <w:rtl w:val="0"/>
        </w:rPr>
        <w:t xml:space="preserve">Celle qui veille au respect des droits: société juste, droits moraux...</w:t>
      </w:r>
    </w:p>
    <w:p w:rsidR="00000000" w:rsidDel="00000000" w:rsidP="00000000" w:rsidRDefault="00000000" w:rsidRPr="00000000">
      <w:pPr>
        <w:numPr>
          <w:ilvl w:val="0"/>
          <w:numId w:val="19"/>
        </w:numPr>
        <w:spacing w:after="0" w:before="0" w:line="240" w:lineRule="auto"/>
        <w:ind w:left="720" w:hanging="360"/>
        <w:contextualSpacing w:val="1"/>
        <w:rPr>
          <w:u w:val="none"/>
        </w:rPr>
      </w:pPr>
      <w:r w:rsidDel="00000000" w:rsidR="00000000" w:rsidRPr="00000000">
        <w:rPr>
          <w:rtl w:val="0"/>
        </w:rPr>
        <w:t xml:space="preserve">Celle qui assure une vie...bonne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Est-ce une société juste est une société bonne?</w:t>
      </w:r>
    </w:p>
    <w:p w:rsidR="00000000" w:rsidDel="00000000" w:rsidP="00000000" w:rsidRDefault="00000000" w:rsidRPr="00000000">
      <w:pPr>
        <w:spacing w:after="0" w:before="0" w:line="240" w:lineRule="auto"/>
        <w:contextualSpacing w:val="0"/>
      </w:pPr>
      <w:r w:rsidDel="00000000" w:rsidR="00000000" w:rsidRPr="00000000">
        <w:rPr>
          <w:rtl w:val="0"/>
        </w:rPr>
        <w:t xml:space="preserve">Pas nécessairement car il y a toujours de l’exploitation dans la société.</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Celle qui théorise sur le rôle de l’état dans les différents domaines</w:t>
      </w:r>
    </w:p>
    <w:p w:rsidR="00000000" w:rsidDel="00000000" w:rsidP="00000000" w:rsidRDefault="00000000" w:rsidRPr="00000000">
      <w:pPr>
        <w:spacing w:after="0" w:before="0" w:line="240" w:lineRule="auto"/>
        <w:contextualSpacing w:val="0"/>
      </w:pPr>
      <w:r w:rsidDel="00000000" w:rsidR="00000000" w:rsidRPr="00000000">
        <w:rPr>
          <w:rtl w:val="0"/>
        </w:rPr>
        <w:t xml:space="preserve">Peut être différent dépendant du type de société</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Celle qui répond aux besoin fondamentaux de ses membres</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Celle qui surveille et éduque, moralise ses citoyens (la corée)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11"/>
        </w:numPr>
        <w:spacing w:after="0" w:before="0" w:line="240" w:lineRule="auto"/>
        <w:ind w:left="720" w:hanging="360"/>
        <w:contextualSpacing w:val="1"/>
        <w:rPr>
          <w:b w:val="1"/>
          <w:sz w:val="28"/>
          <w:szCs w:val="28"/>
        </w:rPr>
      </w:pPr>
      <w:r w:rsidDel="00000000" w:rsidR="00000000" w:rsidRPr="00000000">
        <w:rPr>
          <w:b w:val="1"/>
          <w:sz w:val="28"/>
          <w:szCs w:val="28"/>
          <w:rtl w:val="0"/>
        </w:rPr>
        <w:t xml:space="preserve">Une anthropologie philosophique (étude de l’humain)</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Essaye de comprendre ce qu’est l’humain</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Comment le définir</w:t>
      </w:r>
    </w:p>
    <w:p w:rsidR="00000000" w:rsidDel="00000000" w:rsidP="00000000" w:rsidRDefault="00000000" w:rsidRPr="00000000">
      <w:pPr>
        <w:numPr>
          <w:ilvl w:val="0"/>
          <w:numId w:val="8"/>
        </w:numPr>
        <w:spacing w:after="0" w:before="0" w:line="240" w:lineRule="auto"/>
        <w:ind w:left="720" w:hanging="360"/>
        <w:contextualSpacing w:val="1"/>
        <w:rPr>
          <w:u w:val="none"/>
        </w:rPr>
      </w:pPr>
      <w:r w:rsidDel="00000000" w:rsidR="00000000" w:rsidRPr="00000000">
        <w:rPr>
          <w:rtl w:val="0"/>
        </w:rPr>
        <w:t xml:space="preserve">des être créatif</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Quelle sont ses particularités?</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Quelles sont les déterminants?</w:t>
      </w:r>
    </w:p>
    <w:p w:rsidR="00000000" w:rsidDel="00000000" w:rsidP="00000000" w:rsidRDefault="00000000" w:rsidRPr="00000000">
      <w:pPr>
        <w:numPr>
          <w:ilvl w:val="0"/>
          <w:numId w:val="2"/>
        </w:numPr>
        <w:spacing w:after="0" w:before="0" w:line="240" w:lineRule="auto"/>
        <w:ind w:left="720" w:hanging="360"/>
        <w:contextualSpacing w:val="1"/>
        <w:rPr>
          <w:u w:val="none"/>
        </w:rPr>
      </w:pPr>
      <w:r w:rsidDel="00000000" w:rsidR="00000000" w:rsidRPr="00000000">
        <w:rPr>
          <w:rtl w:val="0"/>
        </w:rPr>
        <w:t xml:space="preserve">De nature génétique, nos gènes</w:t>
      </w:r>
    </w:p>
    <w:p w:rsidR="00000000" w:rsidDel="00000000" w:rsidP="00000000" w:rsidRDefault="00000000" w:rsidRPr="00000000">
      <w:pPr>
        <w:numPr>
          <w:ilvl w:val="0"/>
          <w:numId w:val="2"/>
        </w:numPr>
        <w:spacing w:after="0" w:before="0" w:line="240" w:lineRule="auto"/>
        <w:ind w:left="720" w:hanging="360"/>
        <w:contextualSpacing w:val="1"/>
        <w:rPr>
          <w:u w:val="none"/>
        </w:rPr>
      </w:pPr>
      <w:r w:rsidDel="00000000" w:rsidR="00000000" w:rsidRPr="00000000">
        <w:rPr>
          <w:rtl w:val="0"/>
        </w:rPr>
        <w:t xml:space="preserve">Sur le plan culturelle</w:t>
      </w:r>
    </w:p>
    <w:p w:rsidR="00000000" w:rsidDel="00000000" w:rsidP="00000000" w:rsidRDefault="00000000" w:rsidRPr="00000000">
      <w:pPr>
        <w:numPr>
          <w:ilvl w:val="1"/>
          <w:numId w:val="2"/>
        </w:numPr>
        <w:spacing w:after="0" w:before="0" w:line="240" w:lineRule="auto"/>
        <w:ind w:left="1440" w:hanging="360"/>
        <w:contextualSpacing w:val="1"/>
        <w:rPr>
          <w:u w:val="none"/>
        </w:rPr>
      </w:pPr>
      <w:r w:rsidDel="00000000" w:rsidR="00000000" w:rsidRPr="00000000">
        <w:rPr>
          <w:rtl w:val="0"/>
        </w:rPr>
        <w:t xml:space="preserve">éducation</w:t>
      </w:r>
    </w:p>
    <w:p w:rsidR="00000000" w:rsidDel="00000000" w:rsidP="00000000" w:rsidRDefault="00000000" w:rsidRPr="00000000">
      <w:pPr>
        <w:numPr>
          <w:ilvl w:val="1"/>
          <w:numId w:val="2"/>
        </w:numPr>
        <w:spacing w:after="0" w:before="0" w:line="240" w:lineRule="auto"/>
        <w:ind w:left="1440" w:hanging="360"/>
        <w:contextualSpacing w:val="1"/>
        <w:rPr>
          <w:u w:val="none"/>
        </w:rPr>
      </w:pPr>
      <w:r w:rsidDel="00000000" w:rsidR="00000000" w:rsidRPr="00000000">
        <w:rPr>
          <w:rtl w:val="0"/>
        </w:rPr>
        <w:t xml:space="preserve">religion</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Est-il libre ou déterminé</w:t>
      </w:r>
    </w:p>
    <w:p w:rsidR="00000000" w:rsidDel="00000000" w:rsidP="00000000" w:rsidRDefault="00000000" w:rsidRPr="00000000">
      <w:pPr>
        <w:numPr>
          <w:ilvl w:val="0"/>
          <w:numId w:val="33"/>
        </w:numPr>
        <w:spacing w:after="0" w:before="0" w:line="240" w:lineRule="auto"/>
        <w:ind w:left="720" w:hanging="360"/>
        <w:contextualSpacing w:val="1"/>
        <w:rPr>
          <w:u w:val="none"/>
        </w:rPr>
      </w:pPr>
      <w:r w:rsidDel="00000000" w:rsidR="00000000" w:rsidRPr="00000000">
        <w:rPr>
          <w:rtl w:val="0"/>
        </w:rPr>
        <w:t xml:space="preserve">Libre et déterminé</w:t>
      </w:r>
    </w:p>
    <w:p w:rsidR="00000000" w:rsidDel="00000000" w:rsidP="00000000" w:rsidRDefault="00000000" w:rsidRPr="00000000">
      <w:pPr>
        <w:numPr>
          <w:ilvl w:val="0"/>
          <w:numId w:val="33"/>
        </w:numPr>
        <w:spacing w:after="0" w:before="0" w:line="240" w:lineRule="auto"/>
        <w:ind w:left="720" w:hanging="360"/>
        <w:contextualSpacing w:val="1"/>
        <w:rPr>
          <w:u w:val="none"/>
        </w:rPr>
      </w:pPr>
      <w:r w:rsidDel="00000000" w:rsidR="00000000" w:rsidRPr="00000000">
        <w:rPr>
          <w:rtl w:val="0"/>
        </w:rPr>
        <w:t xml:space="preserve">Déterminé par loi de la génétique ou de la nature mais l’esprit permet à l’humain d’être libre (volonté d’assumer sa liberté)</w:t>
      </w:r>
    </w:p>
    <w:p w:rsidR="00000000" w:rsidDel="00000000" w:rsidP="00000000" w:rsidRDefault="00000000" w:rsidRPr="00000000">
      <w:pPr>
        <w:numPr>
          <w:ilvl w:val="0"/>
          <w:numId w:val="33"/>
        </w:numPr>
        <w:spacing w:after="0" w:before="0" w:line="240" w:lineRule="auto"/>
        <w:ind w:left="720" w:hanging="360"/>
        <w:contextualSpacing w:val="1"/>
        <w:rPr>
          <w:u w:val="none"/>
        </w:rPr>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t xml:space="preserve">Si déterminé, par quels déterminants,</w:t>
      </w:r>
    </w:p>
    <w:p w:rsidR="00000000" w:rsidDel="00000000" w:rsidP="00000000" w:rsidRDefault="00000000" w:rsidRPr="00000000">
      <w:pPr>
        <w:numPr>
          <w:ilvl w:val="0"/>
          <w:numId w:val="13"/>
        </w:numPr>
        <w:spacing w:after="0" w:line="240" w:lineRule="auto"/>
        <w:ind w:left="720" w:hanging="360"/>
        <w:contextualSpacing w:val="1"/>
        <w:rPr/>
      </w:pPr>
      <w:r w:rsidDel="00000000" w:rsidR="00000000" w:rsidRPr="00000000">
        <w:rPr>
          <w:rtl w:val="0"/>
        </w:rPr>
        <w:t xml:space="preserve">Peut être seulement déterminé et donc suit ses gênes et son plan culturelle</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Son origine? Si origine…</w:t>
      </w:r>
    </w:p>
    <w:p w:rsidR="00000000" w:rsidDel="00000000" w:rsidP="00000000" w:rsidRDefault="00000000" w:rsidRPr="00000000">
      <w:pPr>
        <w:numPr>
          <w:ilvl w:val="0"/>
          <w:numId w:val="17"/>
        </w:numPr>
        <w:spacing w:after="0" w:line="240" w:lineRule="auto"/>
        <w:ind w:left="720" w:hanging="360"/>
        <w:contextualSpacing w:val="1"/>
        <w:rPr>
          <w:u w:val="none"/>
        </w:rPr>
      </w:pPr>
      <w:r w:rsidDel="00000000" w:rsidR="00000000" w:rsidRPr="00000000">
        <w:rPr>
          <w:rtl w:val="0"/>
        </w:rPr>
        <w:t xml:space="preserve">Il y a t-il un début et une fin? Cette question vient de notre imagination</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line="240" w:lineRule="auto"/>
        <w:contextualSpacing w:val="0"/>
      </w:pPr>
      <w:r w:rsidDel="00000000" w:rsidR="00000000" w:rsidRPr="00000000">
        <w:rPr>
          <w:rtl w:val="0"/>
        </w:rPr>
        <w:t xml:space="preserve">Son avenir, les déterminants de son histoire (lutte contre…, la volonté divine, le travail, le progrès dans le domaine des connaissances, l’acquisition et le respect des droits et des valeurs universelles….</w:t>
      </w:r>
    </w:p>
    <w:p w:rsidR="00000000" w:rsidDel="00000000" w:rsidP="00000000" w:rsidRDefault="00000000" w:rsidRPr="00000000">
      <w:pPr>
        <w:numPr>
          <w:ilvl w:val="0"/>
          <w:numId w:val="41"/>
        </w:numPr>
        <w:spacing w:after="0" w:line="240" w:lineRule="auto"/>
        <w:ind w:left="720" w:hanging="360"/>
        <w:contextualSpacing w:val="1"/>
        <w:rPr>
          <w:u w:val="none"/>
        </w:rPr>
      </w:pPr>
      <w:r w:rsidDel="00000000" w:rsidR="00000000" w:rsidRPr="00000000">
        <w:rPr>
          <w:rtl w:val="0"/>
        </w:rPr>
        <w:t xml:space="preserve">Progrès dans le domaine des connaissances continue de s'améliorer</w:t>
      </w:r>
    </w:p>
    <w:p w:rsidR="00000000" w:rsidDel="00000000" w:rsidP="00000000" w:rsidRDefault="00000000" w:rsidRPr="00000000">
      <w:pPr>
        <w:numPr>
          <w:ilvl w:val="0"/>
          <w:numId w:val="41"/>
        </w:numPr>
        <w:spacing w:after="0" w:line="240" w:lineRule="auto"/>
        <w:ind w:left="720" w:hanging="360"/>
        <w:contextualSpacing w:val="1"/>
        <w:rPr>
          <w:u w:val="none"/>
        </w:rPr>
      </w:pPr>
      <w:r w:rsidDel="00000000" w:rsidR="00000000" w:rsidRPr="00000000">
        <w:rPr>
          <w:rtl w:val="0"/>
        </w:rPr>
        <w:t xml:space="preserve">Le respect des droits et des valeurs a encore besoin de renforcement mais est beaucoup mieux qu’avant</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numPr>
          <w:ilvl w:val="0"/>
          <w:numId w:val="14"/>
        </w:numPr>
        <w:spacing w:after="0" w:line="240" w:lineRule="auto"/>
        <w:ind w:left="720" w:hanging="360"/>
        <w:contextualSpacing w:val="1"/>
        <w:rPr/>
      </w:pPr>
      <w:r w:rsidDel="00000000" w:rsidR="00000000" w:rsidRPr="00000000">
        <w:rPr>
          <w:b w:val="1"/>
          <w:sz w:val="28"/>
          <w:szCs w:val="28"/>
          <w:rtl w:val="0"/>
        </w:rPr>
        <w:t xml:space="preserve">Une autocritique</w:t>
      </w:r>
    </w:p>
    <w:p w:rsidR="00000000" w:rsidDel="00000000" w:rsidP="00000000" w:rsidRDefault="00000000" w:rsidRPr="00000000">
      <w:pPr>
        <w:spacing w:after="0" w:line="240" w:lineRule="auto"/>
        <w:contextualSpacing w:val="0"/>
      </w:pPr>
      <w:r w:rsidDel="00000000" w:rsidR="00000000" w:rsidRPr="00000000">
        <w:rPr>
          <w:rtl w:val="0"/>
        </w:rPr>
      </w:r>
    </w:p>
    <w:p w:rsidR="00000000" w:rsidDel="00000000" w:rsidP="00000000" w:rsidRDefault="00000000" w:rsidRPr="00000000">
      <w:pPr>
        <w:spacing w:after="0" w:before="200" w:line="216" w:lineRule="auto"/>
        <w:contextualSpacing w:val="0"/>
      </w:pPr>
      <w:r w:rsidDel="00000000" w:rsidR="00000000" w:rsidRPr="00000000">
        <w:rPr>
          <w:rtl w:val="0"/>
        </w:rPr>
        <w:t xml:space="preserve">L’entreprise philosophique est nécessairement autoréflexive : l’activité philosophique est un dialogue, une discussion, un débat continuel entre philosophes de différentes tendances et différentes époques. Elle est donc au cœur même de la pratique de la démocratie et des libertés.</w:t>
      </w:r>
    </w:p>
    <w:p w:rsidR="00000000" w:rsidDel="00000000" w:rsidP="00000000" w:rsidRDefault="00000000" w:rsidRPr="00000000">
      <w:pPr>
        <w:spacing w:after="0" w:before="200" w:line="216" w:lineRule="auto"/>
        <w:contextualSpacing w:val="0"/>
        <w:rPr/>
      </w:pPr>
      <w:r w:rsidDel="00000000" w:rsidR="00000000" w:rsidRPr="00000000">
        <w:rPr>
          <w:rtl w:val="0"/>
        </w:rPr>
        <w:t xml:space="preserve">Elle réfléchit sur son passé, sur son présent, sur ses orientations et se priorité future.</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upperLetter"/>
      <w:lvlText w:val="%1."/>
      <w:lvlJc w:val="left"/>
      <w:pPr>
        <w:ind w:left="720" w:firstLine="360"/>
      </w:pPr>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abstractNum w:abstractNumId="11">
    <w:lvl w:ilvl="0">
      <w:start w:val="4"/>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5"/>
      <w:numFmt w:val="upperLetter"/>
      <w:lvlText w:val="%1."/>
      <w:lvlJc w:val="left"/>
      <w:pPr>
        <w:ind w:left="720" w:firstLine="360"/>
      </w:pPr>
      <w:rPr>
        <w:b w:val="1"/>
        <w:sz w:val="28"/>
        <w:szCs w:val="28"/>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2"/>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3"/>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vertAlign w:val="baseline"/>
      </w:rPr>
    </w:rPrDefault>
    <w:pPrDefault>
      <w:pPr>
        <w:keepNext w:val="0"/>
        <w:keepLines w:val="0"/>
        <w:widowControl w:val="1"/>
        <w:spacing w:after="20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mailto:hwoue021@uottawa.ca" TargetMode="External"/><Relationship Id="rId6" Type="http://schemas.openxmlformats.org/officeDocument/2006/relationships/hyperlink" Target="mailto:xcors021@uottawa.ca" TargetMode="External"/></Relationships>
</file>