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6731F" w14:textId="77777777" w:rsidR="00E35368" w:rsidRPr="00E35368" w:rsidRDefault="00E35368" w:rsidP="00E35368">
      <w:pPr>
        <w:spacing w:after="225"/>
        <w:ind w:left="3"/>
        <w:jc w:val="center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  <w:u w:val="single" w:color="000000"/>
        </w:rPr>
        <w:t>RESPIRATORY SYSTEM PHYSIOLOGY</w:t>
      </w:r>
    </w:p>
    <w:p w14:paraId="6C4B1B77" w14:textId="77777777" w:rsidR="00E35368" w:rsidRPr="00E35368" w:rsidRDefault="00E35368" w:rsidP="00E35368">
      <w:pPr>
        <w:spacing w:after="255" w:line="268" w:lineRule="auto"/>
        <w:ind w:left="-5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6.3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deine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 and explain the following: Intrapulmonary,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intrapleural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 and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transpleural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 pressures</w:t>
      </w:r>
    </w:p>
    <w:tbl>
      <w:tblPr>
        <w:tblStyle w:val="TableGrid"/>
        <w:tblpPr w:vertAnchor="text" w:tblpX="1078" w:tblpY="2996"/>
        <w:tblOverlap w:val="never"/>
        <w:tblW w:w="3138" w:type="dxa"/>
        <w:tblInd w:w="0" w:type="dxa"/>
        <w:tblCellMar>
          <w:top w:w="19" w:type="dxa"/>
          <w:left w:w="2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360"/>
        <w:gridCol w:w="2778"/>
      </w:tblGrid>
      <w:tr w:rsidR="00E35368" w:rsidRPr="00E35368" w14:paraId="6D3C869A" w14:textId="77777777" w:rsidTr="004447F6">
        <w:trPr>
          <w:trHeight w:val="32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18698EB5" w14:textId="77777777" w:rsidR="00E35368" w:rsidRPr="00E35368" w:rsidRDefault="00E35368" w:rsidP="00E35368">
            <w:pPr>
              <w:rPr>
                <w:rFonts w:ascii="Calibri" w:eastAsia="Times New Roman" w:hAnsi="Calibri" w:cs="Calibri"/>
                <w:color w:val="000000"/>
                <w:sz w:val="28"/>
              </w:rPr>
            </w:pPr>
            <w:r w:rsidRPr="00E35368">
              <w:rPr>
                <w:rFonts w:ascii="Courier New" w:eastAsia="Times New Roman" w:hAnsi="Courier New" w:cs="Courier New"/>
                <w:b/>
                <w:color w:val="000000"/>
                <w:sz w:val="28"/>
              </w:rPr>
              <w:t>o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24946D94" w14:textId="77777777" w:rsidR="00E35368" w:rsidRPr="00E35368" w:rsidRDefault="00E35368" w:rsidP="00E35368">
            <w:pPr>
              <w:jc w:val="both"/>
              <w:rPr>
                <w:rFonts w:ascii="Calibri" w:eastAsia="Times New Roman" w:hAnsi="Calibri" w:cs="Calibri"/>
                <w:color w:val="000000"/>
                <w:sz w:val="28"/>
              </w:rPr>
            </w:pPr>
            <w:r w:rsidRPr="00E35368">
              <w:rPr>
                <w:rFonts w:ascii="Calibri" w:eastAsia="Times New Roman" w:hAnsi="Calibri" w:cs="Calibri"/>
                <w:b/>
                <w:color w:val="000000"/>
                <w:sz w:val="28"/>
              </w:rPr>
              <w:t>PO2 in the alveoli is 104</w:t>
            </w:r>
          </w:p>
        </w:tc>
      </w:tr>
    </w:tbl>
    <w:p w14:paraId="4604B8DB" w14:textId="77777777" w:rsidR="00E35368" w:rsidRPr="00E35368" w:rsidRDefault="00E35368" w:rsidP="00E35368">
      <w:pPr>
        <w:spacing w:after="48" w:line="268" w:lineRule="auto"/>
        <w:ind w:left="370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noProof/>
          <w:color w:val="000000"/>
          <w:sz w:val="28"/>
        </w:rPr>
        <w:drawing>
          <wp:anchor distT="0" distB="0" distL="114300" distR="114300" simplePos="0" relativeHeight="251659264" behindDoc="0" locked="0" layoutInCell="1" allowOverlap="0" wp14:anchorId="1918DB18" wp14:editId="6999F544">
            <wp:simplePos x="0" y="0"/>
            <wp:positionH relativeFrom="column">
              <wp:posOffset>2919730</wp:posOffset>
            </wp:positionH>
            <wp:positionV relativeFrom="paragraph">
              <wp:posOffset>-175260</wp:posOffset>
            </wp:positionV>
            <wp:extent cx="3413760" cy="33921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0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339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 </w:t>
      </w:r>
      <w:r w:rsidRPr="00E35368">
        <w:rPr>
          <w:rFonts w:ascii="Calibri" w:eastAsia="Times New Roman" w:hAnsi="Calibri" w:cs="Calibri"/>
          <w:b/>
          <w:color w:val="000000"/>
          <w:sz w:val="28"/>
        </w:rPr>
        <w:t>Intrapulmonary Pressure</w:t>
      </w:r>
    </w:p>
    <w:p w14:paraId="3E348D97" w14:textId="77777777" w:rsidR="00E35368" w:rsidRPr="00E35368" w:rsidRDefault="00E35368" w:rsidP="00E35368">
      <w:pPr>
        <w:spacing w:after="5" w:line="271" w:lineRule="auto"/>
        <w:ind w:left="1080"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(alveolar)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>(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Ppul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>) is the pressure in the ALVEOLI of the lungs</w:t>
      </w:r>
    </w:p>
    <w:p w14:paraId="0128A024" w14:textId="77777777" w:rsidR="00E35368" w:rsidRPr="00E35368" w:rsidRDefault="00E35368" w:rsidP="00E35368">
      <w:pPr>
        <w:spacing w:after="33" w:line="271" w:lineRule="auto"/>
        <w:ind w:left="1440"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>Rises and falls with breathing but always eventually equalizes with atmospheric</w:t>
      </w:r>
    </w:p>
    <w:p w14:paraId="0E944718" w14:textId="77777777" w:rsidR="00E35368" w:rsidRPr="00E35368" w:rsidRDefault="00E35368" w:rsidP="00E35368">
      <w:pPr>
        <w:keepNext/>
        <w:keepLines/>
        <w:spacing w:before="121" w:after="18"/>
        <w:ind w:left="1440"/>
        <w:outlineLvl w:val="0"/>
        <w:rPr>
          <w:rFonts w:ascii="Calibri" w:eastAsia="Times New Roman" w:hAnsi="Calibri" w:cs="Calibri"/>
          <w:b/>
          <w:color w:val="000000"/>
          <w:sz w:val="28"/>
          <w:shd w:val="clear" w:color="auto" w:fill="FFFF00"/>
        </w:rPr>
      </w:pPr>
      <w:r w:rsidRPr="00E35368">
        <w:rPr>
          <w:rFonts w:ascii="Calibri" w:eastAsia="Times New Roman" w:hAnsi="Calibri" w:cs="Calibri"/>
          <w:b/>
          <w:color w:val="000000"/>
          <w:sz w:val="28"/>
          <w:shd w:val="clear" w:color="auto" w:fill="FFFF00"/>
        </w:rPr>
        <w:t>mmHg</w:t>
      </w:r>
    </w:p>
    <w:p w14:paraId="6978182B" w14:textId="77777777" w:rsidR="00E35368" w:rsidRPr="00E35368" w:rsidRDefault="00E35368" w:rsidP="00E35368">
      <w:pPr>
        <w:spacing w:after="5" w:line="271" w:lineRule="auto"/>
        <w:ind w:left="1065" w:hanging="72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 </w:t>
      </w:r>
      <w:proofErr w:type="spellStart"/>
      <w:r w:rsidRPr="00E35368">
        <w:rPr>
          <w:rFonts w:ascii="Calibri" w:eastAsia="Times New Roman" w:hAnsi="Calibri" w:cs="Calibri"/>
          <w:b/>
          <w:color w:val="000000"/>
          <w:sz w:val="28"/>
        </w:rPr>
        <w:t>Intrapleural</w:t>
      </w:r>
      <w:proofErr w:type="spellEnd"/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 Pressure (Pip)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>Pressure in the pleural cavity</w:t>
      </w:r>
    </w:p>
    <w:p w14:paraId="3F4414A8" w14:textId="77777777" w:rsidR="00E35368" w:rsidRPr="00E35368" w:rsidRDefault="00E35368" w:rsidP="00E35368">
      <w:pPr>
        <w:numPr>
          <w:ilvl w:val="0"/>
          <w:numId w:val="1"/>
        </w:numPr>
        <w:spacing w:after="29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~4 mm HG </w:t>
      </w:r>
      <w:r w:rsidRPr="00E35368">
        <w:rPr>
          <w:rFonts w:ascii="Calibri" w:eastAsia="Times New Roman" w:hAnsi="Calibri" w:cs="Calibri"/>
          <w:b/>
          <w:color w:val="000000"/>
          <w:sz w:val="28"/>
        </w:rPr>
        <w:t>less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 than pressure in alveoli</w:t>
      </w:r>
    </w:p>
    <w:p w14:paraId="31D949E6" w14:textId="77777777" w:rsidR="00E35368" w:rsidRPr="00E35368" w:rsidRDefault="00E35368" w:rsidP="00E35368">
      <w:pPr>
        <w:numPr>
          <w:ilvl w:val="0"/>
          <w:numId w:val="1"/>
        </w:numPr>
        <w:spacing w:after="7" w:line="268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Lung collapsing pressure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negaive</w:t>
      </w:r>
      <w:proofErr w:type="spellEnd"/>
    </w:p>
    <w:p w14:paraId="77F4C05D" w14:textId="77777777" w:rsidR="00E35368" w:rsidRPr="00E35368" w:rsidRDefault="00E35368" w:rsidP="00E35368">
      <w:pPr>
        <w:numPr>
          <w:ilvl w:val="0"/>
          <w:numId w:val="1"/>
        </w:numPr>
        <w:spacing w:after="35" w:line="268" w:lineRule="auto"/>
        <w:ind w:hanging="360"/>
        <w:rPr>
          <w:rFonts w:ascii="Calibri" w:eastAsia="Times New Roman" w:hAnsi="Calibri" w:cs="Calibri"/>
          <w:color w:val="000000"/>
          <w:sz w:val="28"/>
        </w:rPr>
      </w:pPr>
      <w:proofErr w:type="spellStart"/>
      <w:r w:rsidRPr="00E35368">
        <w:rPr>
          <w:rFonts w:ascii="Calibri" w:eastAsia="Times New Roman" w:hAnsi="Calibri" w:cs="Calibri"/>
          <w:b/>
          <w:color w:val="000000"/>
          <w:sz w:val="28"/>
        </w:rPr>
        <w:t>Interacion</w:t>
      </w:r>
      <w:proofErr w:type="spellEnd"/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 of 3 factors</w:t>
      </w:r>
    </w:p>
    <w:p w14:paraId="03849864" w14:textId="77777777" w:rsidR="00E35368" w:rsidRPr="00E35368" w:rsidRDefault="00E35368" w:rsidP="00E35368">
      <w:pPr>
        <w:numPr>
          <w:ilvl w:val="2"/>
          <w:numId w:val="2"/>
        </w:numPr>
        <w:spacing w:after="40" w:line="271" w:lineRule="auto"/>
        <w:ind w:firstLine="72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>Natural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 tendency of lungs to recoil</w:t>
      </w:r>
    </w:p>
    <w:p w14:paraId="10D6D753" w14:textId="77777777" w:rsidR="00E35368" w:rsidRPr="00E35368" w:rsidRDefault="00E35368" w:rsidP="00E35368">
      <w:pPr>
        <w:numPr>
          <w:ilvl w:val="2"/>
          <w:numId w:val="2"/>
        </w:numPr>
        <w:spacing w:after="40" w:line="271" w:lineRule="auto"/>
        <w:ind w:firstLine="72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Surface 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tension of alveolar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luid</w:t>
      </w:r>
      <w:proofErr w:type="spellEnd"/>
    </w:p>
    <w:p w14:paraId="1D0F37F6" w14:textId="77777777" w:rsidR="00E35368" w:rsidRPr="00E35368" w:rsidRDefault="00E35368" w:rsidP="00E35368">
      <w:pPr>
        <w:numPr>
          <w:ilvl w:val="2"/>
          <w:numId w:val="2"/>
        </w:numPr>
        <w:spacing w:after="28" w:line="271" w:lineRule="auto"/>
        <w:ind w:firstLine="72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Surface tension of pleural </w:t>
      </w:r>
      <w:proofErr w:type="spellStart"/>
      <w:r w:rsidRPr="00E35368">
        <w:rPr>
          <w:rFonts w:ascii="Calibri" w:eastAsia="Times New Roman" w:hAnsi="Calibri" w:cs="Calibri"/>
          <w:b/>
          <w:color w:val="000000"/>
          <w:sz w:val="28"/>
        </w:rPr>
        <w:t>luid</w:t>
      </w:r>
      <w:proofErr w:type="spellEnd"/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 and </w:t>
      </w:r>
      <w:proofErr w:type="spellStart"/>
      <w:r w:rsidRPr="00E35368">
        <w:rPr>
          <w:rFonts w:ascii="Calibri" w:eastAsia="Times New Roman" w:hAnsi="Calibri" w:cs="Calibri"/>
          <w:b/>
          <w:color w:val="000000"/>
          <w:sz w:val="28"/>
        </w:rPr>
        <w:t>elasicity</w:t>
      </w:r>
      <w:proofErr w:type="spellEnd"/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 of chest wall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Lungs in separate pleural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caviies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>, one can collapse and not the other</w:t>
      </w:r>
    </w:p>
    <w:p w14:paraId="6BE2A3AB" w14:textId="77777777" w:rsidR="00E35368" w:rsidRPr="00E35368" w:rsidRDefault="00E35368" w:rsidP="00E35368">
      <w:pPr>
        <w:spacing w:after="233" w:line="271" w:lineRule="auto"/>
        <w:ind w:left="1065" w:right="1053" w:hanging="72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 </w:t>
      </w:r>
      <w:proofErr w:type="spellStart"/>
      <w:r w:rsidRPr="00E35368">
        <w:rPr>
          <w:rFonts w:ascii="Calibri" w:eastAsia="Times New Roman" w:hAnsi="Calibri" w:cs="Calibri"/>
          <w:b/>
          <w:color w:val="000000"/>
          <w:sz w:val="28"/>
        </w:rPr>
        <w:t>Transpleural</w:t>
      </w:r>
      <w:proofErr w:type="spellEnd"/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 pressure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: KEEPS THE AIR SPACES IN THE LUNG OPEN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Intrapulmonary –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intrapleural</w:t>
      </w:r>
      <w:proofErr w:type="spellEnd"/>
    </w:p>
    <w:p w14:paraId="70ADC603" w14:textId="77777777" w:rsidR="00E35368" w:rsidRPr="00E35368" w:rsidRDefault="00E35368" w:rsidP="00E35368">
      <w:pPr>
        <w:spacing w:after="211" w:line="268" w:lineRule="auto"/>
        <w:ind w:left="-5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6.4 Explain the roles of the diaphragm and accessory muscles during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inspiraion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 and </w:t>
      </w:r>
      <w:proofErr w:type="spellStart"/>
      <w:proofErr w:type="gram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expiraion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( quiet</w:t>
      </w:r>
      <w:proofErr w:type="gram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 and forced)</w:t>
      </w:r>
    </w:p>
    <w:p w14:paraId="55925AB3" w14:textId="77777777" w:rsidR="00150F32" w:rsidRDefault="00150F32" w:rsidP="00E35368"/>
    <w:p w14:paraId="6AAE575F" w14:textId="77777777" w:rsidR="00E35368" w:rsidRPr="00E35368" w:rsidRDefault="00E35368" w:rsidP="00E35368">
      <w:pPr>
        <w:spacing w:after="225"/>
        <w:ind w:left="3"/>
        <w:jc w:val="center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  <w:u w:val="single" w:color="000000"/>
        </w:rPr>
        <w:lastRenderedPageBreak/>
        <w:t>RESPIRATORY SYSTEM PHYSIOLOGY</w:t>
      </w:r>
    </w:p>
    <w:p w14:paraId="3D5AC941" w14:textId="77777777" w:rsidR="00E35368" w:rsidRPr="00E35368" w:rsidRDefault="00E35368" w:rsidP="00E35368">
      <w:pPr>
        <w:spacing w:after="255" w:line="268" w:lineRule="auto"/>
        <w:ind w:left="-5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6.3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deine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 and explain the following: Intrapulmonary,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intrapleural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 and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transpleural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 pressures</w:t>
      </w:r>
    </w:p>
    <w:tbl>
      <w:tblPr>
        <w:tblStyle w:val="TableGrid"/>
        <w:tblpPr w:vertAnchor="text" w:tblpX="1078" w:tblpY="2996"/>
        <w:tblOverlap w:val="never"/>
        <w:tblW w:w="3138" w:type="dxa"/>
        <w:tblInd w:w="0" w:type="dxa"/>
        <w:tblCellMar>
          <w:top w:w="19" w:type="dxa"/>
          <w:left w:w="2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360"/>
        <w:gridCol w:w="2778"/>
      </w:tblGrid>
      <w:tr w:rsidR="00E35368" w:rsidRPr="00E35368" w14:paraId="64C6F30A" w14:textId="77777777" w:rsidTr="004447F6">
        <w:trPr>
          <w:trHeight w:val="32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5EE7921C" w14:textId="77777777" w:rsidR="00E35368" w:rsidRPr="00E35368" w:rsidRDefault="00E35368" w:rsidP="00E35368">
            <w:pPr>
              <w:rPr>
                <w:rFonts w:ascii="Calibri" w:eastAsia="Times New Roman" w:hAnsi="Calibri" w:cs="Calibri"/>
                <w:color w:val="000000"/>
                <w:sz w:val="28"/>
              </w:rPr>
            </w:pPr>
            <w:r w:rsidRPr="00E35368">
              <w:rPr>
                <w:rFonts w:ascii="Courier New" w:eastAsia="Times New Roman" w:hAnsi="Courier New" w:cs="Courier New"/>
                <w:b/>
                <w:color w:val="000000"/>
                <w:sz w:val="28"/>
              </w:rPr>
              <w:t>o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74DD31A8" w14:textId="77777777" w:rsidR="00E35368" w:rsidRPr="00E35368" w:rsidRDefault="00E35368" w:rsidP="00E35368">
            <w:pPr>
              <w:jc w:val="both"/>
              <w:rPr>
                <w:rFonts w:ascii="Calibri" w:eastAsia="Times New Roman" w:hAnsi="Calibri" w:cs="Calibri"/>
                <w:color w:val="000000"/>
                <w:sz w:val="28"/>
              </w:rPr>
            </w:pPr>
            <w:r w:rsidRPr="00E35368">
              <w:rPr>
                <w:rFonts w:ascii="Calibri" w:eastAsia="Times New Roman" w:hAnsi="Calibri" w:cs="Calibri"/>
                <w:b/>
                <w:color w:val="000000"/>
                <w:sz w:val="28"/>
              </w:rPr>
              <w:t>PO2 in the alveoli is 104</w:t>
            </w:r>
          </w:p>
        </w:tc>
      </w:tr>
    </w:tbl>
    <w:p w14:paraId="3F66ADF6" w14:textId="77777777" w:rsidR="00E35368" w:rsidRPr="00E35368" w:rsidRDefault="00E35368" w:rsidP="00E35368">
      <w:pPr>
        <w:spacing w:after="48" w:line="268" w:lineRule="auto"/>
        <w:ind w:left="370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noProof/>
          <w:color w:val="000000"/>
          <w:sz w:val="28"/>
        </w:rPr>
        <w:drawing>
          <wp:anchor distT="0" distB="0" distL="114300" distR="114300" simplePos="0" relativeHeight="251661312" behindDoc="0" locked="0" layoutInCell="1" allowOverlap="0" wp14:anchorId="526331D4" wp14:editId="427B8315">
            <wp:simplePos x="0" y="0"/>
            <wp:positionH relativeFrom="column">
              <wp:posOffset>2919730</wp:posOffset>
            </wp:positionH>
            <wp:positionV relativeFrom="paragraph">
              <wp:posOffset>-175260</wp:posOffset>
            </wp:positionV>
            <wp:extent cx="3413760" cy="33921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0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339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 </w:t>
      </w:r>
      <w:r w:rsidRPr="00E35368">
        <w:rPr>
          <w:rFonts w:ascii="Calibri" w:eastAsia="Times New Roman" w:hAnsi="Calibri" w:cs="Calibri"/>
          <w:b/>
          <w:color w:val="000000"/>
          <w:sz w:val="28"/>
        </w:rPr>
        <w:t>Intrapulmonary Pressure</w:t>
      </w:r>
    </w:p>
    <w:p w14:paraId="612C7C59" w14:textId="77777777" w:rsidR="00E35368" w:rsidRPr="00E35368" w:rsidRDefault="00E35368" w:rsidP="00E35368">
      <w:pPr>
        <w:spacing w:after="5" w:line="271" w:lineRule="auto"/>
        <w:ind w:left="1080"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(alveolar)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>(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Ppul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>) is the pressure in the ALVEOLI of the lungs</w:t>
      </w:r>
    </w:p>
    <w:p w14:paraId="02AB5533" w14:textId="77777777" w:rsidR="00E35368" w:rsidRPr="00E35368" w:rsidRDefault="00E35368" w:rsidP="00E35368">
      <w:pPr>
        <w:spacing w:after="33" w:line="271" w:lineRule="auto"/>
        <w:ind w:left="1440"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>Rises and falls with breathing but always eventually equalizes with atmospheric</w:t>
      </w:r>
    </w:p>
    <w:p w14:paraId="01F04A77" w14:textId="77777777" w:rsidR="00E35368" w:rsidRPr="00E35368" w:rsidRDefault="00E35368" w:rsidP="00E35368">
      <w:pPr>
        <w:keepNext/>
        <w:keepLines/>
        <w:spacing w:before="121" w:after="18"/>
        <w:ind w:left="1440"/>
        <w:outlineLvl w:val="0"/>
        <w:rPr>
          <w:rFonts w:ascii="Calibri" w:eastAsia="Times New Roman" w:hAnsi="Calibri" w:cs="Calibri"/>
          <w:b/>
          <w:color w:val="000000"/>
          <w:sz w:val="28"/>
          <w:shd w:val="clear" w:color="auto" w:fill="FFFF00"/>
        </w:rPr>
      </w:pPr>
      <w:r w:rsidRPr="00E35368">
        <w:rPr>
          <w:rFonts w:ascii="Calibri" w:eastAsia="Times New Roman" w:hAnsi="Calibri" w:cs="Calibri"/>
          <w:b/>
          <w:color w:val="000000"/>
          <w:sz w:val="28"/>
          <w:shd w:val="clear" w:color="auto" w:fill="FFFF00"/>
        </w:rPr>
        <w:t>mmHg</w:t>
      </w:r>
    </w:p>
    <w:p w14:paraId="7A656EE7" w14:textId="77777777" w:rsidR="00E35368" w:rsidRPr="00E35368" w:rsidRDefault="00E35368" w:rsidP="00E35368">
      <w:pPr>
        <w:spacing w:after="5" w:line="271" w:lineRule="auto"/>
        <w:ind w:left="1065" w:hanging="72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 </w:t>
      </w:r>
      <w:proofErr w:type="spellStart"/>
      <w:r w:rsidRPr="00E35368">
        <w:rPr>
          <w:rFonts w:ascii="Calibri" w:eastAsia="Times New Roman" w:hAnsi="Calibri" w:cs="Calibri"/>
          <w:b/>
          <w:color w:val="000000"/>
          <w:sz w:val="28"/>
        </w:rPr>
        <w:t>Intrapleural</w:t>
      </w:r>
      <w:proofErr w:type="spellEnd"/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 Pressure (Pip)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>Pressure in the pleural cavity</w:t>
      </w:r>
    </w:p>
    <w:p w14:paraId="205C832F" w14:textId="77777777" w:rsidR="00E35368" w:rsidRPr="00E35368" w:rsidRDefault="00E35368" w:rsidP="00E35368">
      <w:pPr>
        <w:numPr>
          <w:ilvl w:val="0"/>
          <w:numId w:val="1"/>
        </w:numPr>
        <w:spacing w:after="29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~4 mm HG </w:t>
      </w:r>
      <w:r w:rsidRPr="00E35368">
        <w:rPr>
          <w:rFonts w:ascii="Calibri" w:eastAsia="Times New Roman" w:hAnsi="Calibri" w:cs="Calibri"/>
          <w:b/>
          <w:color w:val="000000"/>
          <w:sz w:val="28"/>
        </w:rPr>
        <w:t>less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 than pressure in alveoli</w:t>
      </w:r>
    </w:p>
    <w:p w14:paraId="18216A3C" w14:textId="77777777" w:rsidR="00E35368" w:rsidRPr="00E35368" w:rsidRDefault="00E35368" w:rsidP="00E35368">
      <w:pPr>
        <w:numPr>
          <w:ilvl w:val="0"/>
          <w:numId w:val="1"/>
        </w:numPr>
        <w:spacing w:after="7" w:line="268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Lung collapsing pressure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negaive</w:t>
      </w:r>
      <w:proofErr w:type="spellEnd"/>
    </w:p>
    <w:p w14:paraId="54F53033" w14:textId="77777777" w:rsidR="00E35368" w:rsidRPr="00E35368" w:rsidRDefault="00E35368" w:rsidP="00E35368">
      <w:pPr>
        <w:numPr>
          <w:ilvl w:val="0"/>
          <w:numId w:val="1"/>
        </w:numPr>
        <w:spacing w:after="35" w:line="268" w:lineRule="auto"/>
        <w:ind w:hanging="360"/>
        <w:rPr>
          <w:rFonts w:ascii="Calibri" w:eastAsia="Times New Roman" w:hAnsi="Calibri" w:cs="Calibri"/>
          <w:color w:val="000000"/>
          <w:sz w:val="28"/>
        </w:rPr>
      </w:pPr>
      <w:proofErr w:type="spellStart"/>
      <w:r w:rsidRPr="00E35368">
        <w:rPr>
          <w:rFonts w:ascii="Calibri" w:eastAsia="Times New Roman" w:hAnsi="Calibri" w:cs="Calibri"/>
          <w:b/>
          <w:color w:val="000000"/>
          <w:sz w:val="28"/>
        </w:rPr>
        <w:t>Interacion</w:t>
      </w:r>
      <w:proofErr w:type="spellEnd"/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 of 3 factors</w:t>
      </w:r>
    </w:p>
    <w:p w14:paraId="5D46FB67" w14:textId="77777777" w:rsidR="00E35368" w:rsidRPr="00E35368" w:rsidRDefault="00E35368" w:rsidP="00E35368">
      <w:pPr>
        <w:numPr>
          <w:ilvl w:val="2"/>
          <w:numId w:val="2"/>
        </w:numPr>
        <w:spacing w:after="40" w:line="271" w:lineRule="auto"/>
        <w:ind w:firstLine="72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>Natural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 tendency of lungs to recoil</w:t>
      </w:r>
    </w:p>
    <w:p w14:paraId="07278752" w14:textId="77777777" w:rsidR="00E35368" w:rsidRPr="00E35368" w:rsidRDefault="00E35368" w:rsidP="00E35368">
      <w:pPr>
        <w:numPr>
          <w:ilvl w:val="2"/>
          <w:numId w:val="2"/>
        </w:numPr>
        <w:spacing w:after="40" w:line="271" w:lineRule="auto"/>
        <w:ind w:firstLine="72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Surface 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tension of alveolar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luid</w:t>
      </w:r>
      <w:proofErr w:type="spellEnd"/>
    </w:p>
    <w:p w14:paraId="127F13A8" w14:textId="77777777" w:rsidR="00E35368" w:rsidRPr="00E35368" w:rsidRDefault="00E35368" w:rsidP="00E35368">
      <w:pPr>
        <w:numPr>
          <w:ilvl w:val="2"/>
          <w:numId w:val="2"/>
        </w:numPr>
        <w:spacing w:after="28" w:line="271" w:lineRule="auto"/>
        <w:ind w:firstLine="72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Surface tension of pleural </w:t>
      </w:r>
      <w:proofErr w:type="spellStart"/>
      <w:r w:rsidRPr="00E35368">
        <w:rPr>
          <w:rFonts w:ascii="Calibri" w:eastAsia="Times New Roman" w:hAnsi="Calibri" w:cs="Calibri"/>
          <w:b/>
          <w:color w:val="000000"/>
          <w:sz w:val="28"/>
        </w:rPr>
        <w:t>luid</w:t>
      </w:r>
      <w:proofErr w:type="spellEnd"/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 and </w:t>
      </w:r>
      <w:proofErr w:type="spellStart"/>
      <w:r w:rsidRPr="00E35368">
        <w:rPr>
          <w:rFonts w:ascii="Calibri" w:eastAsia="Times New Roman" w:hAnsi="Calibri" w:cs="Calibri"/>
          <w:b/>
          <w:color w:val="000000"/>
          <w:sz w:val="28"/>
        </w:rPr>
        <w:t>elasicity</w:t>
      </w:r>
      <w:proofErr w:type="spellEnd"/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 of chest wall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Lungs in separate pleural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caviies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>, one can collapse and not the other</w:t>
      </w:r>
    </w:p>
    <w:p w14:paraId="3021D6B8" w14:textId="77777777" w:rsidR="00E35368" w:rsidRPr="00E35368" w:rsidRDefault="00E35368" w:rsidP="00E35368">
      <w:pPr>
        <w:spacing w:after="233" w:line="271" w:lineRule="auto"/>
        <w:ind w:left="1065" w:right="1053" w:hanging="72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 </w:t>
      </w:r>
      <w:proofErr w:type="spellStart"/>
      <w:r w:rsidRPr="00E35368">
        <w:rPr>
          <w:rFonts w:ascii="Calibri" w:eastAsia="Times New Roman" w:hAnsi="Calibri" w:cs="Calibri"/>
          <w:b/>
          <w:color w:val="000000"/>
          <w:sz w:val="28"/>
        </w:rPr>
        <w:t>Transpleural</w:t>
      </w:r>
      <w:proofErr w:type="spellEnd"/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 pressure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: KEEPS THE AIR SPACES IN THE LUNG OPEN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Intrapulmonary –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intrapleural</w:t>
      </w:r>
      <w:proofErr w:type="spellEnd"/>
    </w:p>
    <w:p w14:paraId="1D371DA6" w14:textId="77777777" w:rsidR="00E35368" w:rsidRPr="00E35368" w:rsidRDefault="00E35368" w:rsidP="00E35368">
      <w:pPr>
        <w:spacing w:after="211" w:line="268" w:lineRule="auto"/>
        <w:ind w:left="-5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6.4 Explain the roles of the diaphragm and accessory muscles during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inspiraion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 and </w:t>
      </w:r>
      <w:proofErr w:type="spellStart"/>
      <w:proofErr w:type="gram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expiraion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( quiet</w:t>
      </w:r>
      <w:proofErr w:type="gram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 and forced)</w:t>
      </w:r>
    </w:p>
    <w:p w14:paraId="667923BF" w14:textId="77777777" w:rsidR="00E35368" w:rsidRPr="00E35368" w:rsidRDefault="00E35368" w:rsidP="00E35368">
      <w:pPr>
        <w:spacing w:after="41" w:line="271" w:lineRule="auto"/>
        <w:ind w:left="355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> Resistance determined by diameters of conducing tubes</w:t>
      </w:r>
    </w:p>
    <w:p w14:paraId="505D4A4D" w14:textId="77777777" w:rsidR="00E35368" w:rsidRPr="00E35368" w:rsidRDefault="00E35368" w:rsidP="00E35368">
      <w:pPr>
        <w:spacing w:after="5" w:line="271" w:lineRule="auto"/>
        <w:ind w:left="355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lastRenderedPageBreak/>
        <w:t xml:space="preserve"> Usually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insigniicant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in healthy individuals because</w:t>
      </w:r>
    </w:p>
    <w:p w14:paraId="25F845BD" w14:textId="77777777" w:rsidR="00E35368" w:rsidRPr="00E35368" w:rsidRDefault="00E35368" w:rsidP="00E35368">
      <w:pPr>
        <w:numPr>
          <w:ilvl w:val="2"/>
          <w:numId w:val="4"/>
        </w:numPr>
        <w:spacing w:after="30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Airway diameter decreases, number of branching pathways increases, so the total cross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secional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area is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sill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huge</w:t>
      </w:r>
    </w:p>
    <w:p w14:paraId="40982E5D" w14:textId="77777777" w:rsidR="00E35368" w:rsidRPr="00E35368" w:rsidRDefault="00E35368" w:rsidP="00E35368">
      <w:pPr>
        <w:numPr>
          <w:ilvl w:val="2"/>
          <w:numId w:val="4"/>
        </w:numPr>
        <w:spacing w:after="33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>Gas low stops at terminal bronchioles (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difusion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>)</w:t>
      </w:r>
    </w:p>
    <w:p w14:paraId="2937834C" w14:textId="77777777" w:rsidR="00E35368" w:rsidRPr="00E35368" w:rsidRDefault="00E35368" w:rsidP="00E35368">
      <w:pPr>
        <w:spacing w:after="249" w:line="271" w:lineRule="auto"/>
        <w:ind w:left="355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> Greatest resistance is at the level of medium bronchi</w:t>
      </w:r>
    </w:p>
    <w:p w14:paraId="51B4C876" w14:textId="77777777" w:rsidR="00E35368" w:rsidRPr="00E35368" w:rsidRDefault="00E35368" w:rsidP="00E35368">
      <w:pPr>
        <w:spacing w:after="228" w:line="271" w:lineRule="auto"/>
        <w:ind w:left="10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Neural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inluences</w:t>
      </w:r>
      <w:proofErr w:type="spellEnd"/>
    </w:p>
    <w:p w14:paraId="1F7B2625" w14:textId="77777777" w:rsidR="00E35368" w:rsidRPr="00E35368" w:rsidRDefault="00E35368" w:rsidP="00E35368">
      <w:pPr>
        <w:numPr>
          <w:ilvl w:val="1"/>
          <w:numId w:val="3"/>
        </w:numPr>
        <w:spacing w:after="5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Parasympatheic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(ex. Inhaled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irratants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, histamines): constricts bronchioles, also occurs during acute asthma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atack</w:t>
      </w:r>
      <w:proofErr w:type="spellEnd"/>
    </w:p>
    <w:p w14:paraId="527313A9" w14:textId="77777777" w:rsidR="00E35368" w:rsidRPr="00E35368" w:rsidRDefault="00E35368" w:rsidP="00E35368">
      <w:pPr>
        <w:numPr>
          <w:ilvl w:val="1"/>
          <w:numId w:val="3"/>
        </w:numPr>
        <w:spacing w:after="5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Sympatheic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dilates bronchioles</w:t>
      </w:r>
    </w:p>
    <w:p w14:paraId="23C61968" w14:textId="77777777" w:rsidR="00E35368" w:rsidRPr="00E35368" w:rsidRDefault="00E35368" w:rsidP="00E35368">
      <w:pPr>
        <w:numPr>
          <w:ilvl w:val="1"/>
          <w:numId w:val="3"/>
        </w:numPr>
        <w:spacing w:after="207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Disease: ex. Mucus,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infecious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material,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tumours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can be sources of airway resistance</w:t>
      </w:r>
    </w:p>
    <w:p w14:paraId="01C96A8D" w14:textId="77777777" w:rsidR="00E35368" w:rsidRPr="00E35368" w:rsidRDefault="00E35368" w:rsidP="00E35368">
      <w:pPr>
        <w:numPr>
          <w:ilvl w:val="0"/>
          <w:numId w:val="3"/>
        </w:numPr>
        <w:spacing w:after="211" w:line="268" w:lineRule="auto"/>
        <w:ind w:hanging="275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Alveolar Surface Tension</w:t>
      </w:r>
    </w:p>
    <w:p w14:paraId="27094671" w14:textId="77777777" w:rsidR="00E35368" w:rsidRPr="00E35368" w:rsidRDefault="00E35368" w:rsidP="00E35368">
      <w:pPr>
        <w:numPr>
          <w:ilvl w:val="0"/>
          <w:numId w:val="5"/>
        </w:numPr>
        <w:spacing w:after="253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at any gas and liquid boundary, molecules of liquid more strongly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atracted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to each other than to the gas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soooo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this makes tension at the liquid surface</w:t>
      </w:r>
    </w:p>
    <w:p w14:paraId="29E01EC4" w14:textId="77777777" w:rsidR="00E35368" w:rsidRPr="00E35368" w:rsidRDefault="00E35368" w:rsidP="00E35368">
      <w:pPr>
        <w:spacing w:after="5" w:line="271" w:lineRule="auto"/>
        <w:ind w:left="1440"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mbria Math" w:eastAsia="Times New Roman" w:hAnsi="Cambria Math" w:cs="Cambria Math"/>
          <w:color w:val="000000"/>
          <w:sz w:val="28"/>
        </w:rPr>
        <w:t>⇨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 Liquid molecules drawn closer, reduce contact with dissimilar gas molecules</w:t>
      </w:r>
    </w:p>
    <w:p w14:paraId="16091B26" w14:textId="77777777" w:rsidR="00E35368" w:rsidRPr="00E35368" w:rsidRDefault="00E35368" w:rsidP="00E35368">
      <w:pPr>
        <w:spacing w:after="5" w:line="271" w:lineRule="auto"/>
        <w:ind w:left="1090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mbria Math" w:eastAsia="Times New Roman" w:hAnsi="Cambria Math" w:cs="Cambria Math"/>
          <w:color w:val="000000"/>
          <w:sz w:val="28"/>
        </w:rPr>
        <w:t>⇨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 Resists any force to increase surface area</w:t>
      </w:r>
    </w:p>
    <w:p w14:paraId="76634164" w14:textId="77777777" w:rsidR="00E35368" w:rsidRPr="00E35368" w:rsidRDefault="00E35368" w:rsidP="00E35368">
      <w:pPr>
        <w:spacing w:after="34" w:line="271" w:lineRule="auto"/>
        <w:ind w:left="705"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> Water has a very high surface tension, water only in alveoli would cause collapse</w:t>
      </w:r>
    </w:p>
    <w:p w14:paraId="58D08932" w14:textId="77777777" w:rsidR="00E35368" w:rsidRPr="00E35368" w:rsidRDefault="00E35368" w:rsidP="00E35368">
      <w:pPr>
        <w:spacing w:after="204" w:line="271" w:lineRule="auto"/>
        <w:ind w:left="705"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> Surfactant: detergent like lipoprotein produced by type 2 cells, interferes with cohesiveness of water molecules, so there is less energy to overcome surface tension</w:t>
      </w:r>
    </w:p>
    <w:p w14:paraId="532C2458" w14:textId="77777777" w:rsidR="00E35368" w:rsidRPr="00E35368" w:rsidRDefault="00E35368" w:rsidP="00E35368">
      <w:pPr>
        <w:spacing w:after="211" w:line="268" w:lineRule="auto"/>
        <w:ind w:left="-5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6.5.3 Lung Compliance</w:t>
      </w:r>
    </w:p>
    <w:p w14:paraId="5F7B345C" w14:textId="77777777" w:rsidR="00E35368" w:rsidRPr="00E35368" w:rsidRDefault="00E35368" w:rsidP="00E35368">
      <w:pPr>
        <w:numPr>
          <w:ilvl w:val="0"/>
          <w:numId w:val="5"/>
        </w:numPr>
        <w:spacing w:after="166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>healthy lungs are really stretchy and that is called lung compliance</w:t>
      </w:r>
    </w:p>
    <w:p w14:paraId="149498F2" w14:textId="77777777" w:rsidR="00E35368" w:rsidRPr="00E35368" w:rsidRDefault="00E35368" w:rsidP="00E35368">
      <w:pPr>
        <w:tabs>
          <w:tab w:val="center" w:pos="403"/>
          <w:tab w:val="center" w:pos="1941"/>
        </w:tabs>
        <w:spacing w:after="5" w:line="271" w:lineRule="auto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</w:rPr>
        <w:tab/>
      </w:r>
      <w:r w:rsidRPr="00E35368">
        <w:rPr>
          <w:rFonts w:ascii="Calibri" w:eastAsia="Times New Roman" w:hAnsi="Calibri" w:cs="Calibri"/>
          <w:color w:val="000000"/>
          <w:sz w:val="28"/>
        </w:rPr>
        <w:t>-</w:t>
      </w:r>
      <w:r w:rsidRPr="00E35368">
        <w:rPr>
          <w:rFonts w:ascii="Calibri" w:eastAsia="Times New Roman" w:hAnsi="Calibri" w:cs="Calibri"/>
          <w:color w:val="000000"/>
          <w:sz w:val="28"/>
        </w:rPr>
        <w:tab/>
      </w:r>
      <w:r w:rsidRPr="00E35368">
        <w:rPr>
          <w:rFonts w:ascii="Calibri" w:eastAsia="Times New Roman" w:hAnsi="Calibri" w:cs="Calibri"/>
          <w:noProof/>
          <w:color w:val="000000"/>
          <w:sz w:val="28"/>
        </w:rPr>
        <w:drawing>
          <wp:inline distT="0" distB="0" distL="0" distR="0" wp14:anchorId="17609A24" wp14:editId="700624ED">
            <wp:extent cx="1552575" cy="390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C487E" w14:textId="77777777" w:rsidR="00E35368" w:rsidRPr="00E35368" w:rsidRDefault="00E35368" w:rsidP="00E35368">
      <w:pPr>
        <w:numPr>
          <w:ilvl w:val="0"/>
          <w:numId w:val="5"/>
        </w:numPr>
        <w:spacing w:after="5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The more a lung expands for a given rise in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transpulmonary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pressure, the greater its compliance</w:t>
      </w:r>
    </w:p>
    <w:p w14:paraId="0935D5AE" w14:textId="77777777" w:rsidR="00E35368" w:rsidRPr="00E35368" w:rsidRDefault="00E35368" w:rsidP="00E35368">
      <w:pPr>
        <w:numPr>
          <w:ilvl w:val="0"/>
          <w:numId w:val="5"/>
        </w:numPr>
        <w:spacing w:after="5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lastRenderedPageBreak/>
        <w:t xml:space="preserve">Lung compliance is determined by 2 factors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Dispensability of lung issue </w:t>
      </w:r>
      <w:proofErr w:type="spellStart"/>
      <w:r w:rsidRPr="00E35368">
        <w:rPr>
          <w:rFonts w:ascii="Courier New" w:eastAsia="Times New Roman" w:hAnsi="Courier New" w:cs="Courier New"/>
          <w:b/>
          <w:color w:val="000000"/>
          <w:sz w:val="28"/>
        </w:rPr>
        <w:t>o</w:t>
      </w:r>
      <w:proofErr w:type="spellEnd"/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 </w:t>
      </w:r>
      <w:r w:rsidRPr="00E35368">
        <w:rPr>
          <w:rFonts w:ascii="Calibri" w:eastAsia="Times New Roman" w:hAnsi="Calibri" w:cs="Calibri"/>
          <w:color w:val="000000"/>
          <w:sz w:val="28"/>
        </w:rPr>
        <w:t>Alveolar surface tension</w:t>
      </w:r>
    </w:p>
    <w:p w14:paraId="715327C2" w14:textId="77777777" w:rsidR="00E35368" w:rsidRPr="00E35368" w:rsidRDefault="00E35368" w:rsidP="00E35368">
      <w:pPr>
        <w:numPr>
          <w:ilvl w:val="0"/>
          <w:numId w:val="5"/>
        </w:numPr>
        <w:spacing w:after="5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Compliance is diminished by any factor that: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Reduces natural resilience of lungs (ex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ibrosis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)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Increases surface tension of alveolar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luid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</w:t>
      </w:r>
      <w:r w:rsidRPr="00E35368">
        <w:rPr>
          <w:rFonts w:ascii="Courier New" w:eastAsia="Times New Roman" w:hAnsi="Courier New" w:cs="Courier New"/>
          <w:b/>
          <w:color w:val="000000"/>
          <w:sz w:val="28"/>
        </w:rPr>
        <w:t xml:space="preserve">o 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Impairs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lexibility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of thoracic cage </w:t>
      </w:r>
    </w:p>
    <w:p w14:paraId="1E293C7B" w14:textId="77777777" w:rsidR="00E35368" w:rsidRPr="00E35368" w:rsidRDefault="00E35368" w:rsidP="00E35368">
      <w:pPr>
        <w:numPr>
          <w:ilvl w:val="0"/>
          <w:numId w:val="5"/>
        </w:numPr>
        <w:spacing w:after="212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The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elasicity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of lungs is important for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inspiraion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and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expiraion</w:t>
      </w:r>
      <w:proofErr w:type="spellEnd"/>
    </w:p>
    <w:p w14:paraId="2F021007" w14:textId="77777777" w:rsidR="00E35368" w:rsidRPr="00E35368" w:rsidRDefault="00E35368" w:rsidP="00E35368">
      <w:pPr>
        <w:spacing w:after="211" w:line="268" w:lineRule="auto"/>
        <w:ind w:left="-5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6.6 Describe how lung volumes and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capaciies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 are measured and indicate their physiological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signiicance</w:t>
      </w:r>
      <w:proofErr w:type="spellEnd"/>
    </w:p>
    <w:p w14:paraId="7D2DB21C" w14:textId="77777777" w:rsidR="00E35368" w:rsidRPr="00E35368" w:rsidRDefault="00E35368" w:rsidP="00E35368">
      <w:pPr>
        <w:numPr>
          <w:ilvl w:val="0"/>
          <w:numId w:val="6"/>
        </w:numPr>
        <w:spacing w:after="211" w:line="268" w:lineRule="auto"/>
        <w:ind w:hanging="275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Respiratory volumes</w:t>
      </w:r>
    </w:p>
    <w:p w14:paraId="5D16C6A5" w14:textId="77777777" w:rsidR="00E35368" w:rsidRPr="00E35368" w:rsidRDefault="00E35368" w:rsidP="00E35368">
      <w:pPr>
        <w:spacing w:after="230" w:line="271" w:lineRule="auto"/>
        <w:ind w:left="10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 xml:space="preserve">Here are the normal values for a health </w:t>
      </w:r>
      <w:proofErr w:type="gramStart"/>
      <w:r w:rsidRPr="00E35368">
        <w:rPr>
          <w:rFonts w:ascii="Calibri" w:eastAsia="Times New Roman" w:hAnsi="Calibri" w:cs="Calibri"/>
          <w:color w:val="000000"/>
          <w:sz w:val="28"/>
        </w:rPr>
        <w:t>20 year old</w:t>
      </w:r>
      <w:proofErr w:type="gramEnd"/>
      <w:r w:rsidRPr="00E35368">
        <w:rPr>
          <w:rFonts w:ascii="Calibri" w:eastAsia="Times New Roman" w:hAnsi="Calibri" w:cs="Calibri"/>
          <w:color w:val="000000"/>
          <w:sz w:val="28"/>
        </w:rPr>
        <w:t xml:space="preserve"> male</w:t>
      </w:r>
    </w:p>
    <w:p w14:paraId="4DCF8620" w14:textId="77777777" w:rsidR="00E35368" w:rsidRPr="00E35368" w:rsidRDefault="00E35368" w:rsidP="00E35368">
      <w:pPr>
        <w:numPr>
          <w:ilvl w:val="2"/>
          <w:numId w:val="7"/>
        </w:numPr>
        <w:spacing w:after="5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>Tidal volume</w:t>
      </w:r>
      <w:r w:rsidRPr="00E35368">
        <w:rPr>
          <w:rFonts w:ascii="Calibri" w:eastAsia="Times New Roman" w:hAnsi="Calibri" w:cs="Calibri"/>
          <w:color w:val="000000"/>
          <w:sz w:val="28"/>
        </w:rPr>
        <w:t>: 500 ml/breath</w:t>
      </w:r>
    </w:p>
    <w:p w14:paraId="2D595FD4" w14:textId="77777777" w:rsidR="00E35368" w:rsidRPr="00E35368" w:rsidRDefault="00E35368" w:rsidP="00E35368">
      <w:pPr>
        <w:numPr>
          <w:ilvl w:val="2"/>
          <w:numId w:val="7"/>
        </w:numPr>
        <w:spacing w:after="5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>Inspiratory reserve volume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: volume FORCIBLY inspired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ater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TIDAL volume</w:t>
      </w:r>
    </w:p>
    <w:p w14:paraId="58BE1890" w14:textId="77777777" w:rsidR="00E35368" w:rsidRPr="00E35368" w:rsidRDefault="00E35368" w:rsidP="00E35368">
      <w:pPr>
        <w:numPr>
          <w:ilvl w:val="2"/>
          <w:numId w:val="7"/>
        </w:numPr>
        <w:spacing w:after="5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>Expiratory reserve volume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: volume FORCIBLY expired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ater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TIDAL volume</w:t>
      </w:r>
    </w:p>
    <w:p w14:paraId="0FC13045" w14:textId="77777777" w:rsidR="00E35368" w:rsidRPr="00E35368" w:rsidRDefault="00E35368" w:rsidP="00E35368">
      <w:pPr>
        <w:numPr>
          <w:ilvl w:val="2"/>
          <w:numId w:val="7"/>
        </w:numPr>
        <w:spacing w:after="207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>Residual volume</w:t>
      </w:r>
      <w:r w:rsidRPr="00E35368">
        <w:rPr>
          <w:rFonts w:ascii="Calibri" w:eastAsia="Times New Roman" w:hAnsi="Calibri" w:cs="Calibri"/>
          <w:color w:val="000000"/>
          <w:sz w:val="28"/>
        </w:rPr>
        <w:t>: 1200 ml air remains in lungs (keeps alveoli open and prevent lung collapse)</w:t>
      </w:r>
    </w:p>
    <w:p w14:paraId="01658663" w14:textId="77777777" w:rsidR="00E35368" w:rsidRPr="00E35368" w:rsidRDefault="00E35368" w:rsidP="00E35368">
      <w:pPr>
        <w:numPr>
          <w:ilvl w:val="0"/>
          <w:numId w:val="6"/>
        </w:numPr>
        <w:spacing w:after="211" w:line="268" w:lineRule="auto"/>
        <w:ind w:hanging="275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Respiratory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Capaciies</w:t>
      </w:r>
      <w:proofErr w:type="spellEnd"/>
    </w:p>
    <w:p w14:paraId="2EE123BC" w14:textId="77777777" w:rsidR="00E35368" w:rsidRPr="00E35368" w:rsidRDefault="00E35368" w:rsidP="00E35368">
      <w:pPr>
        <w:spacing w:after="211" w:line="268" w:lineRule="auto"/>
        <w:ind w:left="-5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>Always consist of two or more lung volumes!</w:t>
      </w:r>
    </w:p>
    <w:p w14:paraId="0E24BDBD" w14:textId="77777777" w:rsidR="00E35368" w:rsidRPr="00E35368" w:rsidRDefault="00E35368" w:rsidP="00E35368">
      <w:pPr>
        <w:numPr>
          <w:ilvl w:val="2"/>
          <w:numId w:val="8"/>
        </w:numPr>
        <w:spacing w:after="5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Inspiratory capacity: 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air that can be inspired AFTER TIDAL EXPIRATION </w:t>
      </w:r>
    </w:p>
    <w:p w14:paraId="328FC3DB" w14:textId="77777777" w:rsidR="00E35368" w:rsidRPr="00E35368" w:rsidRDefault="00E35368" w:rsidP="00E35368">
      <w:pPr>
        <w:spacing w:after="5" w:line="271" w:lineRule="auto"/>
        <w:ind w:left="730" w:hanging="1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color w:val="000000"/>
          <w:sz w:val="28"/>
        </w:rPr>
        <w:t>(Tidal volume + Inspiratory reserve volume)</w:t>
      </w:r>
    </w:p>
    <w:p w14:paraId="50596FA1" w14:textId="77777777" w:rsidR="00E35368" w:rsidRPr="00E35368" w:rsidRDefault="00E35368" w:rsidP="00E35368">
      <w:pPr>
        <w:numPr>
          <w:ilvl w:val="2"/>
          <w:numId w:val="8"/>
        </w:numPr>
        <w:spacing w:after="5" w:line="271" w:lineRule="auto"/>
        <w:ind w:hanging="360"/>
        <w:rPr>
          <w:rFonts w:ascii="Calibri" w:eastAsia="Times New Roman" w:hAnsi="Calibri" w:cs="Calibri"/>
          <w:color w:val="000000"/>
          <w:sz w:val="28"/>
        </w:rPr>
      </w:pPr>
      <w:proofErr w:type="spellStart"/>
      <w:r w:rsidRPr="00E35368">
        <w:rPr>
          <w:rFonts w:ascii="Calibri" w:eastAsia="Times New Roman" w:hAnsi="Calibri" w:cs="Calibri"/>
          <w:b/>
          <w:color w:val="000000"/>
          <w:sz w:val="28"/>
        </w:rPr>
        <w:t>Funcional</w:t>
      </w:r>
      <w:proofErr w:type="spellEnd"/>
      <w:r w:rsidRPr="00E35368">
        <w:rPr>
          <w:rFonts w:ascii="Calibri" w:eastAsia="Times New Roman" w:hAnsi="Calibri" w:cs="Calibri"/>
          <w:b/>
          <w:color w:val="000000"/>
          <w:sz w:val="28"/>
        </w:rPr>
        <w:t xml:space="preserve"> residual capacity: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 the amount of air sill in lungs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ater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a normal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idal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volume </w:t>
      </w:r>
      <w:proofErr w:type="spellStart"/>
      <w:r w:rsidRPr="00E35368">
        <w:rPr>
          <w:rFonts w:ascii="Calibri" w:eastAsia="Times New Roman" w:hAnsi="Calibri" w:cs="Calibri"/>
          <w:color w:val="000000"/>
          <w:sz w:val="28"/>
        </w:rPr>
        <w:t>expiraion</w:t>
      </w:r>
      <w:proofErr w:type="spellEnd"/>
      <w:r w:rsidRPr="00E35368">
        <w:rPr>
          <w:rFonts w:ascii="Calibri" w:eastAsia="Times New Roman" w:hAnsi="Calibri" w:cs="Calibri"/>
          <w:color w:val="000000"/>
          <w:sz w:val="28"/>
        </w:rPr>
        <w:t xml:space="preserve"> (Residual volume + Expiratory reserve volume)</w:t>
      </w:r>
    </w:p>
    <w:p w14:paraId="121C4520" w14:textId="77777777" w:rsidR="00E35368" w:rsidRPr="00E35368" w:rsidRDefault="00E35368" w:rsidP="00E35368">
      <w:pPr>
        <w:numPr>
          <w:ilvl w:val="2"/>
          <w:numId w:val="8"/>
        </w:numPr>
        <w:spacing w:after="9" w:line="268" w:lineRule="auto"/>
        <w:ind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  <w:u w:val="single" w:color="000000"/>
        </w:rPr>
        <w:t>Vital capacity:</w:t>
      </w:r>
      <w:r w:rsidRPr="00E35368">
        <w:rPr>
          <w:rFonts w:ascii="Calibri" w:eastAsia="Times New Roman" w:hAnsi="Calibri" w:cs="Calibri"/>
          <w:color w:val="000000"/>
          <w:sz w:val="28"/>
          <w:u w:val="single" w:color="000000"/>
        </w:rPr>
        <w:t xml:space="preserve">  total amount of exchangeable air (TV + IRV + ERV)- the LARGEST </w:t>
      </w:r>
    </w:p>
    <w:p w14:paraId="61949F4F" w14:textId="77777777" w:rsidR="00E35368" w:rsidRPr="00E35368" w:rsidRDefault="00E35368" w:rsidP="00E35368">
      <w:pPr>
        <w:numPr>
          <w:ilvl w:val="2"/>
          <w:numId w:val="8"/>
        </w:numPr>
        <w:shd w:val="clear" w:color="auto" w:fill="FFFF00"/>
        <w:spacing w:after="0"/>
        <w:ind w:left="720" w:hanging="360"/>
        <w:rPr>
          <w:rFonts w:ascii="Calibri" w:eastAsia="Times New Roman" w:hAnsi="Calibri" w:cs="Calibri"/>
          <w:color w:val="000000"/>
          <w:sz w:val="28"/>
        </w:rPr>
      </w:pPr>
      <w:r w:rsidRPr="00E35368">
        <w:rPr>
          <w:rFonts w:ascii="Calibri" w:eastAsia="Times New Roman" w:hAnsi="Calibri" w:cs="Calibri"/>
          <w:b/>
          <w:color w:val="000000"/>
          <w:sz w:val="28"/>
        </w:rPr>
        <w:t>Total lung capacity:</w:t>
      </w:r>
      <w:r w:rsidRPr="00E35368">
        <w:rPr>
          <w:rFonts w:ascii="Calibri" w:eastAsia="Times New Roman" w:hAnsi="Calibri" w:cs="Calibri"/>
          <w:color w:val="000000"/>
          <w:sz w:val="28"/>
        </w:rPr>
        <w:t xml:space="preserve"> the sum of all lung volumes, ~ 6000 ml</w:t>
      </w:r>
    </w:p>
    <w:p w14:paraId="1DB08CDE" w14:textId="77777777" w:rsidR="00E35368" w:rsidRPr="00E35368" w:rsidRDefault="00E35368" w:rsidP="00E35368">
      <w:bookmarkStart w:id="0" w:name="_GoBack"/>
      <w:bookmarkEnd w:id="0"/>
    </w:p>
    <w:sectPr w:rsidR="00E35368" w:rsidRPr="00E35368" w:rsidSect="00B23847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803B2"/>
    <w:multiLevelType w:val="hybridMultilevel"/>
    <w:tmpl w:val="F0ACB2B0"/>
    <w:lvl w:ilvl="0" w:tplc="ACCEED82">
      <w:start w:val="1"/>
      <w:numFmt w:val="bullet"/>
      <w:lvlText w:val="•"/>
      <w:lvlJc w:val="left"/>
      <w:pPr>
        <w:ind w:left="36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3B603806">
      <w:start w:val="1"/>
      <w:numFmt w:val="bullet"/>
      <w:lvlText w:val="o"/>
      <w:lvlJc w:val="left"/>
      <w:pPr>
        <w:ind w:left="90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9170D8B8">
      <w:start w:val="1"/>
      <w:numFmt w:val="bullet"/>
      <w:lvlRestart w:val="0"/>
      <w:lvlText w:val="o"/>
      <w:lvlJc w:val="left"/>
      <w:pPr>
        <w:ind w:left="144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A5A2D940">
      <w:start w:val="1"/>
      <w:numFmt w:val="bullet"/>
      <w:lvlText w:val="•"/>
      <w:lvlJc w:val="left"/>
      <w:pPr>
        <w:ind w:left="216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1152C3A8">
      <w:start w:val="1"/>
      <w:numFmt w:val="bullet"/>
      <w:lvlText w:val="o"/>
      <w:lvlJc w:val="left"/>
      <w:pPr>
        <w:ind w:left="288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BBAEB6C0">
      <w:start w:val="1"/>
      <w:numFmt w:val="bullet"/>
      <w:lvlText w:val="▪"/>
      <w:lvlJc w:val="left"/>
      <w:pPr>
        <w:ind w:left="360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8842C4E4">
      <w:start w:val="1"/>
      <w:numFmt w:val="bullet"/>
      <w:lvlText w:val="•"/>
      <w:lvlJc w:val="left"/>
      <w:pPr>
        <w:ind w:left="432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F27072AC">
      <w:start w:val="1"/>
      <w:numFmt w:val="bullet"/>
      <w:lvlText w:val="o"/>
      <w:lvlJc w:val="left"/>
      <w:pPr>
        <w:ind w:left="504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9C249908">
      <w:start w:val="1"/>
      <w:numFmt w:val="bullet"/>
      <w:lvlText w:val="▪"/>
      <w:lvlJc w:val="left"/>
      <w:pPr>
        <w:ind w:left="576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1" w15:restartNumberingAfterBreak="0">
    <w:nsid w:val="13AF4EEA"/>
    <w:multiLevelType w:val="hybridMultilevel"/>
    <w:tmpl w:val="757A4078"/>
    <w:lvl w:ilvl="0" w:tplc="8B34C530">
      <w:start w:val="1"/>
      <w:numFmt w:val="bullet"/>
      <w:lvlText w:val="•"/>
      <w:lvlJc w:val="left"/>
      <w:pPr>
        <w:ind w:left="36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366ACFF4">
      <w:start w:val="1"/>
      <w:numFmt w:val="bullet"/>
      <w:lvlText w:val="o"/>
      <w:lvlJc w:val="left"/>
      <w:pPr>
        <w:ind w:left="126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4920BC4A">
      <w:start w:val="1"/>
      <w:numFmt w:val="bullet"/>
      <w:lvlRestart w:val="0"/>
      <w:lvlText w:val=""/>
      <w:lvlJc w:val="left"/>
      <w:pPr>
        <w:ind w:left="180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F49CCAD2">
      <w:start w:val="1"/>
      <w:numFmt w:val="bullet"/>
      <w:lvlText w:val="•"/>
      <w:lvlJc w:val="left"/>
      <w:pPr>
        <w:ind w:left="288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72269F90">
      <w:start w:val="1"/>
      <w:numFmt w:val="bullet"/>
      <w:lvlText w:val="o"/>
      <w:lvlJc w:val="left"/>
      <w:pPr>
        <w:ind w:left="360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FF7250A6">
      <w:start w:val="1"/>
      <w:numFmt w:val="bullet"/>
      <w:lvlText w:val="▪"/>
      <w:lvlJc w:val="left"/>
      <w:pPr>
        <w:ind w:left="432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4EE2AB6A">
      <w:start w:val="1"/>
      <w:numFmt w:val="bullet"/>
      <w:lvlText w:val="•"/>
      <w:lvlJc w:val="left"/>
      <w:pPr>
        <w:ind w:left="504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98961C40">
      <w:start w:val="1"/>
      <w:numFmt w:val="bullet"/>
      <w:lvlText w:val="o"/>
      <w:lvlJc w:val="left"/>
      <w:pPr>
        <w:ind w:left="576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4000A578">
      <w:start w:val="1"/>
      <w:numFmt w:val="bullet"/>
      <w:lvlText w:val="▪"/>
      <w:lvlJc w:val="left"/>
      <w:pPr>
        <w:ind w:left="648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2" w15:restartNumberingAfterBreak="0">
    <w:nsid w:val="18D14A3D"/>
    <w:multiLevelType w:val="hybridMultilevel"/>
    <w:tmpl w:val="97700E08"/>
    <w:lvl w:ilvl="0" w:tplc="CE24C5B6">
      <w:start w:val="1"/>
      <w:numFmt w:val="decimal"/>
      <w:lvlText w:val="%1."/>
      <w:lvlJc w:val="left"/>
      <w:pPr>
        <w:ind w:left="275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single" w:color="000000"/>
        <w:vertAlign w:val="baseline"/>
      </w:rPr>
    </w:lvl>
    <w:lvl w:ilvl="1" w:tplc="91E8FC6C">
      <w:start w:val="1"/>
      <w:numFmt w:val="bullet"/>
      <w:lvlText w:val="-"/>
      <w:lvlJc w:val="left"/>
      <w:pPr>
        <w:ind w:left="705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79260AD4">
      <w:start w:val="1"/>
      <w:numFmt w:val="bullet"/>
      <w:lvlText w:val="▪"/>
      <w:lvlJc w:val="left"/>
      <w:pPr>
        <w:ind w:left="144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EA0A296C">
      <w:start w:val="1"/>
      <w:numFmt w:val="bullet"/>
      <w:lvlText w:val="•"/>
      <w:lvlJc w:val="left"/>
      <w:pPr>
        <w:ind w:left="216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73086A9A">
      <w:start w:val="1"/>
      <w:numFmt w:val="bullet"/>
      <w:lvlText w:val="o"/>
      <w:lvlJc w:val="left"/>
      <w:pPr>
        <w:ind w:left="288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0C1E1744">
      <w:start w:val="1"/>
      <w:numFmt w:val="bullet"/>
      <w:lvlText w:val="▪"/>
      <w:lvlJc w:val="left"/>
      <w:pPr>
        <w:ind w:left="360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EEA0F180">
      <w:start w:val="1"/>
      <w:numFmt w:val="bullet"/>
      <w:lvlText w:val="•"/>
      <w:lvlJc w:val="left"/>
      <w:pPr>
        <w:ind w:left="432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6EFAFF2C">
      <w:start w:val="1"/>
      <w:numFmt w:val="bullet"/>
      <w:lvlText w:val="o"/>
      <w:lvlJc w:val="left"/>
      <w:pPr>
        <w:ind w:left="504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D222DBBA">
      <w:start w:val="1"/>
      <w:numFmt w:val="bullet"/>
      <w:lvlText w:val="▪"/>
      <w:lvlJc w:val="left"/>
      <w:pPr>
        <w:ind w:left="576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3" w15:restartNumberingAfterBreak="0">
    <w:nsid w:val="2D7F225D"/>
    <w:multiLevelType w:val="hybridMultilevel"/>
    <w:tmpl w:val="14AA08DA"/>
    <w:lvl w:ilvl="0" w:tplc="EAC89918">
      <w:start w:val="1"/>
      <w:numFmt w:val="decimal"/>
      <w:lvlText w:val="%1"/>
      <w:lvlJc w:val="left"/>
      <w:pPr>
        <w:ind w:left="3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D8CA5850">
      <w:start w:val="1"/>
      <w:numFmt w:val="lowerLetter"/>
      <w:lvlText w:val="%2"/>
      <w:lvlJc w:val="left"/>
      <w:pPr>
        <w:ind w:left="5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8A80CB80">
      <w:start w:val="1"/>
      <w:numFmt w:val="lowerLetter"/>
      <w:lvlRestart w:val="0"/>
      <w:lvlText w:val="%3)"/>
      <w:lvlJc w:val="left"/>
      <w:pPr>
        <w:ind w:left="713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A93E19B4">
      <w:start w:val="1"/>
      <w:numFmt w:val="decimal"/>
      <w:lvlText w:val="%4"/>
      <w:lvlJc w:val="left"/>
      <w:pPr>
        <w:ind w:left="14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5CB04B96">
      <w:start w:val="1"/>
      <w:numFmt w:val="lowerLetter"/>
      <w:lvlText w:val="%5"/>
      <w:lvlJc w:val="left"/>
      <w:pPr>
        <w:ind w:left="21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4036ACBC">
      <w:start w:val="1"/>
      <w:numFmt w:val="lowerRoman"/>
      <w:lvlText w:val="%6"/>
      <w:lvlJc w:val="left"/>
      <w:pPr>
        <w:ind w:left="28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5AA254AC">
      <w:start w:val="1"/>
      <w:numFmt w:val="decimal"/>
      <w:lvlText w:val="%7"/>
      <w:lvlJc w:val="left"/>
      <w:pPr>
        <w:ind w:left="36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CC4889EE">
      <w:start w:val="1"/>
      <w:numFmt w:val="lowerLetter"/>
      <w:lvlText w:val="%8"/>
      <w:lvlJc w:val="left"/>
      <w:pPr>
        <w:ind w:left="43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DD56BF3C">
      <w:start w:val="1"/>
      <w:numFmt w:val="lowerRoman"/>
      <w:lvlText w:val="%9"/>
      <w:lvlJc w:val="left"/>
      <w:pPr>
        <w:ind w:left="50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4" w15:restartNumberingAfterBreak="0">
    <w:nsid w:val="31C63872"/>
    <w:multiLevelType w:val="hybridMultilevel"/>
    <w:tmpl w:val="6DD62C24"/>
    <w:lvl w:ilvl="0" w:tplc="EE10A2F0">
      <w:start w:val="1"/>
      <w:numFmt w:val="bullet"/>
      <w:lvlText w:val="-"/>
      <w:lvlJc w:val="left"/>
      <w:pPr>
        <w:ind w:left="705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single" w:color="000000"/>
        <w:vertAlign w:val="baseline"/>
      </w:rPr>
    </w:lvl>
    <w:lvl w:ilvl="1" w:tplc="58567252">
      <w:start w:val="1"/>
      <w:numFmt w:val="bullet"/>
      <w:lvlText w:val="o"/>
      <w:lvlJc w:val="left"/>
      <w:pPr>
        <w:ind w:left="132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single" w:color="000000"/>
        <w:vertAlign w:val="baseline"/>
      </w:rPr>
    </w:lvl>
    <w:lvl w:ilvl="2" w:tplc="33385F76">
      <w:start w:val="1"/>
      <w:numFmt w:val="bullet"/>
      <w:lvlText w:val="▪"/>
      <w:lvlJc w:val="left"/>
      <w:pPr>
        <w:ind w:left="204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single" w:color="000000"/>
        <w:vertAlign w:val="baseline"/>
      </w:rPr>
    </w:lvl>
    <w:lvl w:ilvl="3" w:tplc="A37AEAFE">
      <w:start w:val="1"/>
      <w:numFmt w:val="bullet"/>
      <w:lvlText w:val="•"/>
      <w:lvlJc w:val="left"/>
      <w:pPr>
        <w:ind w:left="276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single" w:color="000000"/>
        <w:vertAlign w:val="baseline"/>
      </w:rPr>
    </w:lvl>
    <w:lvl w:ilvl="4" w:tplc="9532173A">
      <w:start w:val="1"/>
      <w:numFmt w:val="bullet"/>
      <w:lvlText w:val="o"/>
      <w:lvlJc w:val="left"/>
      <w:pPr>
        <w:ind w:left="348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single" w:color="000000"/>
        <w:vertAlign w:val="baseline"/>
      </w:rPr>
    </w:lvl>
    <w:lvl w:ilvl="5" w:tplc="755EFDC8">
      <w:start w:val="1"/>
      <w:numFmt w:val="bullet"/>
      <w:lvlText w:val="▪"/>
      <w:lvlJc w:val="left"/>
      <w:pPr>
        <w:ind w:left="420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single" w:color="000000"/>
        <w:vertAlign w:val="baseline"/>
      </w:rPr>
    </w:lvl>
    <w:lvl w:ilvl="6" w:tplc="86E693A2">
      <w:start w:val="1"/>
      <w:numFmt w:val="bullet"/>
      <w:lvlText w:val="•"/>
      <w:lvlJc w:val="left"/>
      <w:pPr>
        <w:ind w:left="492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single" w:color="000000"/>
        <w:vertAlign w:val="baseline"/>
      </w:rPr>
    </w:lvl>
    <w:lvl w:ilvl="7" w:tplc="54B418C2">
      <w:start w:val="1"/>
      <w:numFmt w:val="bullet"/>
      <w:lvlText w:val="o"/>
      <w:lvlJc w:val="left"/>
      <w:pPr>
        <w:ind w:left="564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single" w:color="000000"/>
        <w:vertAlign w:val="baseline"/>
      </w:rPr>
    </w:lvl>
    <w:lvl w:ilvl="8" w:tplc="1EEA465C">
      <w:start w:val="1"/>
      <w:numFmt w:val="bullet"/>
      <w:lvlText w:val="▪"/>
      <w:lvlJc w:val="left"/>
      <w:pPr>
        <w:ind w:left="636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single" w:color="000000"/>
        <w:vertAlign w:val="baseline"/>
      </w:rPr>
    </w:lvl>
  </w:abstractNum>
  <w:abstractNum w:abstractNumId="5" w15:restartNumberingAfterBreak="0">
    <w:nsid w:val="45563731"/>
    <w:multiLevelType w:val="hybridMultilevel"/>
    <w:tmpl w:val="3BEC2028"/>
    <w:lvl w:ilvl="0" w:tplc="F8AEB8E0">
      <w:start w:val="1"/>
      <w:numFmt w:val="decimal"/>
      <w:lvlText w:val="%1."/>
      <w:lvlJc w:val="left"/>
      <w:pPr>
        <w:ind w:left="275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single" w:color="000000"/>
        <w:vertAlign w:val="baseline"/>
      </w:rPr>
    </w:lvl>
    <w:lvl w:ilvl="1" w:tplc="14847D7C">
      <w:start w:val="1"/>
      <w:numFmt w:val="lowerLetter"/>
      <w:lvlText w:val="%2"/>
      <w:lvlJc w:val="left"/>
      <w:pPr>
        <w:ind w:left="10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single" w:color="000000"/>
        <w:vertAlign w:val="baseline"/>
      </w:rPr>
    </w:lvl>
    <w:lvl w:ilvl="2" w:tplc="9EC8036E">
      <w:start w:val="1"/>
      <w:numFmt w:val="lowerRoman"/>
      <w:lvlText w:val="%3"/>
      <w:lvlJc w:val="left"/>
      <w:pPr>
        <w:ind w:left="18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single" w:color="000000"/>
        <w:vertAlign w:val="baseline"/>
      </w:rPr>
    </w:lvl>
    <w:lvl w:ilvl="3" w:tplc="16C87C86">
      <w:start w:val="1"/>
      <w:numFmt w:val="decimal"/>
      <w:lvlText w:val="%4"/>
      <w:lvlJc w:val="left"/>
      <w:pPr>
        <w:ind w:left="25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single" w:color="000000"/>
        <w:vertAlign w:val="baseline"/>
      </w:rPr>
    </w:lvl>
    <w:lvl w:ilvl="4" w:tplc="BFA6DDA0">
      <w:start w:val="1"/>
      <w:numFmt w:val="lowerLetter"/>
      <w:lvlText w:val="%5"/>
      <w:lvlJc w:val="left"/>
      <w:pPr>
        <w:ind w:left="32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single" w:color="000000"/>
        <w:vertAlign w:val="baseline"/>
      </w:rPr>
    </w:lvl>
    <w:lvl w:ilvl="5" w:tplc="CCBE37C4">
      <w:start w:val="1"/>
      <w:numFmt w:val="lowerRoman"/>
      <w:lvlText w:val="%6"/>
      <w:lvlJc w:val="left"/>
      <w:pPr>
        <w:ind w:left="39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single" w:color="000000"/>
        <w:vertAlign w:val="baseline"/>
      </w:rPr>
    </w:lvl>
    <w:lvl w:ilvl="6" w:tplc="C2780EEC">
      <w:start w:val="1"/>
      <w:numFmt w:val="decimal"/>
      <w:lvlText w:val="%7"/>
      <w:lvlJc w:val="left"/>
      <w:pPr>
        <w:ind w:left="46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single" w:color="000000"/>
        <w:vertAlign w:val="baseline"/>
      </w:rPr>
    </w:lvl>
    <w:lvl w:ilvl="7" w:tplc="EE16682C">
      <w:start w:val="1"/>
      <w:numFmt w:val="lowerLetter"/>
      <w:lvlText w:val="%8"/>
      <w:lvlJc w:val="left"/>
      <w:pPr>
        <w:ind w:left="54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single" w:color="000000"/>
        <w:vertAlign w:val="baseline"/>
      </w:rPr>
    </w:lvl>
    <w:lvl w:ilvl="8" w:tplc="C9986802">
      <w:start w:val="1"/>
      <w:numFmt w:val="lowerRoman"/>
      <w:lvlText w:val="%9"/>
      <w:lvlJc w:val="left"/>
      <w:pPr>
        <w:ind w:left="61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single" w:color="000000"/>
        <w:vertAlign w:val="baseline"/>
      </w:rPr>
    </w:lvl>
  </w:abstractNum>
  <w:abstractNum w:abstractNumId="6" w15:restartNumberingAfterBreak="0">
    <w:nsid w:val="4FAC4220"/>
    <w:multiLevelType w:val="hybridMultilevel"/>
    <w:tmpl w:val="10B67186"/>
    <w:lvl w:ilvl="0" w:tplc="7D3CCE32">
      <w:start w:val="1"/>
      <w:numFmt w:val="decimal"/>
      <w:lvlText w:val="%1"/>
      <w:lvlJc w:val="left"/>
      <w:pPr>
        <w:ind w:left="3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E6E0DBA6">
      <w:start w:val="1"/>
      <w:numFmt w:val="lowerLetter"/>
      <w:lvlText w:val="%2"/>
      <w:lvlJc w:val="left"/>
      <w:pPr>
        <w:ind w:left="5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1A1879F0">
      <w:start w:val="1"/>
      <w:numFmt w:val="lowerLetter"/>
      <w:lvlRestart w:val="0"/>
      <w:lvlText w:val="%3)"/>
      <w:lvlJc w:val="left"/>
      <w:pPr>
        <w:ind w:left="705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8AC8C4A0">
      <w:start w:val="1"/>
      <w:numFmt w:val="decimal"/>
      <w:lvlText w:val="%4"/>
      <w:lvlJc w:val="left"/>
      <w:pPr>
        <w:ind w:left="14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D2FE0DC4">
      <w:start w:val="1"/>
      <w:numFmt w:val="lowerLetter"/>
      <w:lvlText w:val="%5"/>
      <w:lvlJc w:val="left"/>
      <w:pPr>
        <w:ind w:left="21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9B70A63A">
      <w:start w:val="1"/>
      <w:numFmt w:val="lowerRoman"/>
      <w:lvlText w:val="%6"/>
      <w:lvlJc w:val="left"/>
      <w:pPr>
        <w:ind w:left="28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81A0506E">
      <w:start w:val="1"/>
      <w:numFmt w:val="decimal"/>
      <w:lvlText w:val="%7"/>
      <w:lvlJc w:val="left"/>
      <w:pPr>
        <w:ind w:left="36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DFAAFA98">
      <w:start w:val="1"/>
      <w:numFmt w:val="lowerLetter"/>
      <w:lvlText w:val="%8"/>
      <w:lvlJc w:val="left"/>
      <w:pPr>
        <w:ind w:left="43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5B8A4924">
      <w:start w:val="1"/>
      <w:numFmt w:val="lowerRoman"/>
      <w:lvlText w:val="%9"/>
      <w:lvlJc w:val="left"/>
      <w:pPr>
        <w:ind w:left="50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7" w15:restartNumberingAfterBreak="0">
    <w:nsid w:val="62755CFA"/>
    <w:multiLevelType w:val="hybridMultilevel"/>
    <w:tmpl w:val="40BCDE30"/>
    <w:lvl w:ilvl="0" w:tplc="9408739A">
      <w:start w:val="1"/>
      <w:numFmt w:val="bullet"/>
      <w:lvlText w:val="o"/>
      <w:lvlJc w:val="left"/>
      <w:pPr>
        <w:ind w:left="144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389C1F0A">
      <w:start w:val="1"/>
      <w:numFmt w:val="bullet"/>
      <w:lvlText w:val="o"/>
      <w:lvlJc w:val="left"/>
      <w:pPr>
        <w:ind w:left="216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2F56741A">
      <w:start w:val="1"/>
      <w:numFmt w:val="bullet"/>
      <w:lvlText w:val="▪"/>
      <w:lvlJc w:val="left"/>
      <w:pPr>
        <w:ind w:left="288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AA5AE382">
      <w:start w:val="1"/>
      <w:numFmt w:val="bullet"/>
      <w:lvlText w:val="•"/>
      <w:lvlJc w:val="left"/>
      <w:pPr>
        <w:ind w:left="360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81BA2DE8">
      <w:start w:val="1"/>
      <w:numFmt w:val="bullet"/>
      <w:lvlText w:val="o"/>
      <w:lvlJc w:val="left"/>
      <w:pPr>
        <w:ind w:left="432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80B65058">
      <w:start w:val="1"/>
      <w:numFmt w:val="bullet"/>
      <w:lvlText w:val="▪"/>
      <w:lvlJc w:val="left"/>
      <w:pPr>
        <w:ind w:left="504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CC08CAEE">
      <w:start w:val="1"/>
      <w:numFmt w:val="bullet"/>
      <w:lvlText w:val="•"/>
      <w:lvlJc w:val="left"/>
      <w:pPr>
        <w:ind w:left="576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A566CE9E">
      <w:start w:val="1"/>
      <w:numFmt w:val="bullet"/>
      <w:lvlText w:val="o"/>
      <w:lvlJc w:val="left"/>
      <w:pPr>
        <w:ind w:left="648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09C29142">
      <w:start w:val="1"/>
      <w:numFmt w:val="bullet"/>
      <w:lvlText w:val="▪"/>
      <w:lvlJc w:val="left"/>
      <w:pPr>
        <w:ind w:left="7200"/>
      </w:pPr>
      <w:rPr>
        <w:rFonts w:ascii="Courier New" w:eastAsia="Times New Roman" w:hAnsi="Courier New"/>
        <w:b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368"/>
    <w:rsid w:val="00150F32"/>
    <w:rsid w:val="00E3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8791AC5"/>
  <w15:chartTrackingRefBased/>
  <w15:docId w15:val="{41B1173C-ACDF-410C-98E9-FD723CDC0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E35368"/>
    <w:pPr>
      <w:keepNext/>
      <w:keepLines/>
      <w:spacing w:before="121" w:after="18"/>
      <w:ind w:left="1440"/>
      <w:outlineLvl w:val="0"/>
    </w:pPr>
    <w:rPr>
      <w:rFonts w:ascii="Calibri" w:eastAsia="Times New Roman" w:hAnsi="Calibri" w:cs="Calibri"/>
      <w:b/>
      <w:color w:val="000000"/>
      <w:sz w:val="28"/>
      <w:shd w:val="clear" w:color="auto" w:fill="FFFF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5368"/>
    <w:rPr>
      <w:rFonts w:ascii="Calibri" w:eastAsia="Times New Roman" w:hAnsi="Calibri" w:cs="Calibri"/>
      <w:b/>
      <w:color w:val="000000"/>
      <w:sz w:val="28"/>
    </w:rPr>
  </w:style>
  <w:style w:type="table" w:customStyle="1" w:styleId="TableGrid">
    <w:name w:val="TableGrid"/>
    <w:rsid w:val="00E35368"/>
    <w:pPr>
      <w:spacing w:after="0" w:line="240" w:lineRule="auto"/>
    </w:pPr>
    <w:rPr>
      <w:rFonts w:eastAsiaTheme="minorEastAsia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652</Words>
  <Characters>3717</Characters>
  <Application>Microsoft Office Word</Application>
  <DocSecurity>0</DocSecurity>
  <Lines>30</Lines>
  <Paragraphs>8</Paragraphs>
  <ScaleCrop>false</ScaleCrop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tonia picarelli</dc:creator>
  <cp:keywords/>
  <dc:description/>
  <cp:lastModifiedBy>tonia picarelli</cp:lastModifiedBy>
  <cp:revision>1</cp:revision>
  <dcterms:created xsi:type="dcterms:W3CDTF">2016-10-07T17:56:00Z</dcterms:created>
  <dcterms:modified xsi:type="dcterms:W3CDTF">2016-10-07T17:58:00Z</dcterms:modified>
</cp:coreProperties>
</file>