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915" w:rsidRDefault="00CA2915">
      <w:r>
        <w:t>Lecture 3 – Chapter 10</w:t>
      </w:r>
    </w:p>
    <w:p w:rsidR="00CA2915" w:rsidRDefault="00CA2915" w:rsidP="00CA2915">
      <w:pPr>
        <w:pStyle w:val="ListParagraph"/>
        <w:numPr>
          <w:ilvl w:val="0"/>
          <w:numId w:val="1"/>
        </w:numPr>
      </w:pPr>
      <w:r>
        <w:t>1) Origins of Intelligence testing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A sample of behaviour at a given point in time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Intelligence tests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Method to assess mental aptitudes and compare them numerically with others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Alfred Binet (1857 – 1911)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French Psychologist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Devised tests that approximated modern IQ tests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Published intelligence scale with Theodore Simon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Intelligence should be measured by task performance, reasoning and problem solving ability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Binet’s Method Mental-age scale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Slow children are like normal ones but retarded in mental growth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Bright children are like older children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Identified</w:t>
      </w:r>
    </w:p>
    <w:p w:rsidR="00CA2915" w:rsidRDefault="00CA2915" w:rsidP="00CA2915">
      <w:pPr>
        <w:pStyle w:val="ListParagraph"/>
        <w:numPr>
          <w:ilvl w:val="3"/>
          <w:numId w:val="1"/>
        </w:numPr>
      </w:pPr>
      <w:r>
        <w:t>1) Mental age (MA)</w:t>
      </w:r>
    </w:p>
    <w:p w:rsidR="00CA2915" w:rsidRDefault="00CA2915" w:rsidP="00CA2915">
      <w:pPr>
        <w:pStyle w:val="ListParagraph"/>
        <w:numPr>
          <w:ilvl w:val="4"/>
          <w:numId w:val="1"/>
        </w:numPr>
      </w:pPr>
      <w:r>
        <w:t>Ability to reason</w:t>
      </w:r>
    </w:p>
    <w:p w:rsidR="00CA2915" w:rsidRDefault="00CA2915" w:rsidP="00CA2915">
      <w:pPr>
        <w:pStyle w:val="ListParagraph"/>
        <w:numPr>
          <w:ilvl w:val="3"/>
          <w:numId w:val="1"/>
        </w:numPr>
      </w:pPr>
      <w:r>
        <w:t>2) Chronological age (CA)</w:t>
      </w:r>
    </w:p>
    <w:p w:rsidR="00CA2915" w:rsidRDefault="00CA2915" w:rsidP="00CA2915">
      <w:pPr>
        <w:pStyle w:val="ListParagraph"/>
        <w:numPr>
          <w:ilvl w:val="4"/>
          <w:numId w:val="1"/>
        </w:numPr>
      </w:pPr>
      <w:r>
        <w:t>Years since birth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Devised a scale to measure ability to reason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Average MA=CA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Slow MA &lt; CA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Bright MA &gt; CA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Lewis Terman (1877 – 1956)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American professor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Revised Binet’s test and standardized administration</w:t>
      </w:r>
    </w:p>
    <w:p w:rsidR="00CA2915" w:rsidRDefault="00CA2915" w:rsidP="00CA2915">
      <w:pPr>
        <w:pStyle w:val="ListParagraph"/>
        <w:numPr>
          <w:ilvl w:val="3"/>
          <w:numId w:val="1"/>
        </w:numPr>
      </w:pPr>
      <w:r>
        <w:t>Called it the Standford-Binet</w:t>
      </w:r>
    </w:p>
    <w:p w:rsidR="00CA2915" w:rsidRDefault="00CA2915" w:rsidP="0012211E">
      <w:pPr>
        <w:pStyle w:val="ListParagraph"/>
        <w:numPr>
          <w:ilvl w:val="1"/>
          <w:numId w:val="1"/>
        </w:numPr>
      </w:pPr>
      <w:r>
        <w:t xml:space="preserve">The Intelligence </w:t>
      </w:r>
      <w:r w:rsidR="0012211E">
        <w:t>Quotient (IQ)</w:t>
      </w:r>
    </w:p>
    <w:p w:rsidR="0012211E" w:rsidRDefault="0012211E" w:rsidP="00CA2915">
      <w:pPr>
        <w:pStyle w:val="ListParagraph"/>
        <w:numPr>
          <w:ilvl w:val="2"/>
          <w:numId w:val="1"/>
        </w:numPr>
      </w:pPr>
      <w:r>
        <w:t>IQ = MA/CA x 100</w:t>
      </w:r>
    </w:p>
    <w:p w:rsidR="0012211E" w:rsidRDefault="0012211E" w:rsidP="00CA2915">
      <w:pPr>
        <w:pStyle w:val="ListParagraph"/>
        <w:numPr>
          <w:ilvl w:val="2"/>
          <w:numId w:val="1"/>
        </w:numPr>
      </w:pPr>
      <w:r>
        <w:t>Average = 100</w:t>
      </w:r>
    </w:p>
    <w:p w:rsidR="0012211E" w:rsidRDefault="0012211E" w:rsidP="0012211E">
      <w:pPr>
        <w:pStyle w:val="ListParagraph"/>
        <w:numPr>
          <w:ilvl w:val="1"/>
          <w:numId w:val="1"/>
        </w:numPr>
      </w:pPr>
      <w:r>
        <w:t>Modern IQ Tests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Age norms used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People compared to others of same age and 100 = average IQ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IQ distribution fits “normal curve”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Bell shaped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Page 497 in test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The Normal Curve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Mean = 100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lastRenderedPageBreak/>
        <w:t>68% (about 2/3) of distribution: Between 85 and 115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96% of cases are between 70 and 130</w:t>
      </w:r>
    </w:p>
    <w:p w:rsidR="00CA2915" w:rsidRDefault="00CA2915" w:rsidP="00CA2915">
      <w:pPr>
        <w:pStyle w:val="ListParagraph"/>
        <w:numPr>
          <w:ilvl w:val="0"/>
          <w:numId w:val="1"/>
        </w:numPr>
      </w:pPr>
      <w:r>
        <w:t>2) Intelligence</w:t>
      </w:r>
    </w:p>
    <w:p w:rsidR="0012211E" w:rsidRDefault="0012211E" w:rsidP="00CA2915">
      <w:pPr>
        <w:pStyle w:val="ListParagraph"/>
        <w:numPr>
          <w:ilvl w:val="1"/>
          <w:numId w:val="1"/>
        </w:numPr>
      </w:pPr>
      <w:r>
        <w:t>Socially constructed concept</w:t>
      </w:r>
    </w:p>
    <w:p w:rsidR="0012211E" w:rsidRDefault="0012211E" w:rsidP="00CA2915">
      <w:pPr>
        <w:pStyle w:val="ListParagraph"/>
        <w:numPr>
          <w:ilvl w:val="1"/>
          <w:numId w:val="1"/>
        </w:numPr>
      </w:pPr>
      <w:r>
        <w:t>Ability to learn from experience, solve problems and use knowledge to adapt to new situations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One general ability vs several specific abilities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General intelligence</w:t>
      </w:r>
      <w:r w:rsidR="0012211E">
        <w:t xml:space="preserve"> (g)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Intelligence as a general or basic underlying capacity for comprehension and reasoning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Believed by Binet and Charles Spearman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Specific Abilities (s)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Intelligence tests sample mental abilities that are relatively independent</w:t>
      </w:r>
    </w:p>
    <w:p w:rsidR="00CA2915" w:rsidRDefault="00CA2915" w:rsidP="00CA2915">
      <w:pPr>
        <w:pStyle w:val="ListParagraph"/>
        <w:numPr>
          <w:ilvl w:val="2"/>
          <w:numId w:val="1"/>
        </w:numPr>
      </w:pPr>
      <w:r>
        <w:t>Facto</w:t>
      </w:r>
      <w:r w:rsidR="0012211E">
        <w:t>r</w:t>
      </w:r>
      <w:r>
        <w:t xml:space="preserve"> analysis</w:t>
      </w:r>
    </w:p>
    <w:p w:rsidR="0012211E" w:rsidRDefault="0012211E" w:rsidP="0012211E">
      <w:pPr>
        <w:pStyle w:val="ListParagraph"/>
        <w:numPr>
          <w:ilvl w:val="3"/>
          <w:numId w:val="1"/>
        </w:numPr>
      </w:pPr>
      <w:r>
        <w:t>A statistical method that identifies the minimum number of factors (clusters) of test items to explain a pattern or set of correlations</w:t>
      </w:r>
    </w:p>
    <w:p w:rsidR="0012211E" w:rsidRDefault="0012211E" w:rsidP="0012211E">
      <w:pPr>
        <w:pStyle w:val="ListParagraph"/>
        <w:numPr>
          <w:ilvl w:val="1"/>
          <w:numId w:val="1"/>
        </w:numPr>
      </w:pPr>
      <w:r>
        <w:t>Spearman Proposed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A g Factor plus Special factors (s) which were specific to particular abilities/tests</w:t>
      </w:r>
    </w:p>
    <w:p w:rsidR="0012211E" w:rsidRDefault="0012211E" w:rsidP="0012211E">
      <w:pPr>
        <w:pStyle w:val="ListParagraph"/>
        <w:numPr>
          <w:ilvl w:val="1"/>
          <w:numId w:val="1"/>
        </w:numPr>
      </w:pPr>
      <w:r>
        <w:t>Thurstone Proposed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Eight primary mental abilities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When factor analyzed the primary abilities were not entirely independent</w:t>
      </w:r>
    </w:p>
    <w:p w:rsidR="0012211E" w:rsidRDefault="0012211E" w:rsidP="0012211E">
      <w:pPr>
        <w:pStyle w:val="ListParagraph"/>
        <w:numPr>
          <w:ilvl w:val="2"/>
          <w:numId w:val="1"/>
        </w:numPr>
      </w:pPr>
      <w:r>
        <w:t>So evidence of a g Factor in support of Spearman</w:t>
      </w:r>
    </w:p>
    <w:p w:rsidR="00CA2915" w:rsidRDefault="00CA2915" w:rsidP="00CA2915">
      <w:pPr>
        <w:pStyle w:val="ListParagraph"/>
        <w:numPr>
          <w:ilvl w:val="0"/>
          <w:numId w:val="1"/>
        </w:numPr>
      </w:pPr>
      <w:r>
        <w:t>3) Assessing intelligence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Modern tests of mental abilities</w:t>
      </w:r>
    </w:p>
    <w:p w:rsidR="00A811DB" w:rsidRDefault="00A811DB" w:rsidP="00A811DB">
      <w:pPr>
        <w:pStyle w:val="ListParagraph"/>
        <w:numPr>
          <w:ilvl w:val="2"/>
          <w:numId w:val="1"/>
        </w:numPr>
      </w:pPr>
      <w:r>
        <w:t>2 types of abilities tests</w:t>
      </w:r>
    </w:p>
    <w:p w:rsidR="00A811DB" w:rsidRDefault="00A811DB" w:rsidP="00A811DB">
      <w:pPr>
        <w:pStyle w:val="ListParagraph"/>
        <w:numPr>
          <w:ilvl w:val="3"/>
          <w:numId w:val="1"/>
        </w:numPr>
      </w:pPr>
      <w:r>
        <w:t>1) Achievement tests</w:t>
      </w:r>
    </w:p>
    <w:p w:rsidR="00A811DB" w:rsidRDefault="00A811DB" w:rsidP="00A811DB">
      <w:pPr>
        <w:pStyle w:val="ListParagraph"/>
        <w:numPr>
          <w:ilvl w:val="4"/>
          <w:numId w:val="1"/>
        </w:numPr>
      </w:pPr>
      <w:r>
        <w:t>Measure accomplished skills</w:t>
      </w:r>
    </w:p>
    <w:p w:rsidR="00A811DB" w:rsidRDefault="00A811DB" w:rsidP="00A811DB">
      <w:pPr>
        <w:pStyle w:val="ListParagraph"/>
        <w:numPr>
          <w:ilvl w:val="4"/>
          <w:numId w:val="1"/>
        </w:numPr>
      </w:pPr>
      <w:r>
        <w:t>Testing what has been learned</w:t>
      </w:r>
    </w:p>
    <w:p w:rsidR="00A811DB" w:rsidRDefault="00A811DB" w:rsidP="00A811DB">
      <w:pPr>
        <w:pStyle w:val="ListParagraph"/>
        <w:numPr>
          <w:ilvl w:val="3"/>
          <w:numId w:val="1"/>
        </w:numPr>
      </w:pPr>
      <w:r>
        <w:t>2) Aptitude Tests</w:t>
      </w:r>
    </w:p>
    <w:p w:rsidR="00A811DB" w:rsidRDefault="00A811DB" w:rsidP="00A811DB">
      <w:pPr>
        <w:pStyle w:val="ListParagraph"/>
        <w:numPr>
          <w:ilvl w:val="4"/>
          <w:numId w:val="1"/>
        </w:numPr>
      </w:pPr>
      <w:r>
        <w:t>Predict what person can accomplish</w:t>
      </w:r>
    </w:p>
    <w:p w:rsidR="00A811DB" w:rsidRDefault="00A811DB" w:rsidP="00A811DB">
      <w:pPr>
        <w:pStyle w:val="ListParagraph"/>
        <w:numPr>
          <w:ilvl w:val="4"/>
          <w:numId w:val="1"/>
        </w:numPr>
      </w:pPr>
      <w:r>
        <w:t>Testing capacity to learn</w:t>
      </w:r>
    </w:p>
    <w:p w:rsidR="00A811DB" w:rsidRDefault="00A811DB" w:rsidP="00A811DB">
      <w:pPr>
        <w:pStyle w:val="ListParagraph"/>
        <w:numPr>
          <w:ilvl w:val="2"/>
          <w:numId w:val="1"/>
        </w:numPr>
      </w:pPr>
      <w:r>
        <w:t>Both types of tests are correlated</w:t>
      </w:r>
    </w:p>
    <w:p w:rsidR="00A811DB" w:rsidRDefault="00A811DB" w:rsidP="00A811DB">
      <w:pPr>
        <w:pStyle w:val="ListParagraph"/>
        <w:numPr>
          <w:ilvl w:val="3"/>
          <w:numId w:val="1"/>
        </w:numPr>
      </w:pPr>
      <w:r>
        <w:t>Scores increase together</w:t>
      </w:r>
    </w:p>
    <w:p w:rsidR="00A811DB" w:rsidRDefault="00A811DB" w:rsidP="00A811DB">
      <w:pPr>
        <w:pStyle w:val="ListParagraph"/>
        <w:numPr>
          <w:ilvl w:val="1"/>
          <w:numId w:val="1"/>
        </w:numPr>
      </w:pPr>
      <w:r>
        <w:t>Wechsler Adult Intelligence Scale (WAIS)</w:t>
      </w:r>
    </w:p>
    <w:p w:rsidR="00A811DB" w:rsidRDefault="00A811DB" w:rsidP="00A811DB">
      <w:pPr>
        <w:pStyle w:val="ListParagraph"/>
        <w:numPr>
          <w:ilvl w:val="2"/>
          <w:numId w:val="1"/>
        </w:numPr>
      </w:pPr>
      <w:r>
        <w:t>Most widely used</w:t>
      </w:r>
    </w:p>
    <w:p w:rsidR="00A811DB" w:rsidRDefault="00A811DB" w:rsidP="00A811DB">
      <w:pPr>
        <w:pStyle w:val="ListParagraph"/>
        <w:numPr>
          <w:ilvl w:val="2"/>
          <w:numId w:val="1"/>
        </w:numPr>
      </w:pPr>
      <w:r>
        <w:t>Gives overall IQ score</w:t>
      </w:r>
    </w:p>
    <w:p w:rsidR="00A811DB" w:rsidRDefault="00A811DB" w:rsidP="00A811DB">
      <w:pPr>
        <w:pStyle w:val="ListParagraph"/>
        <w:numPr>
          <w:ilvl w:val="2"/>
          <w:numId w:val="1"/>
        </w:numPr>
      </w:pPr>
      <w:r>
        <w:t>Also separate sub-scores for</w:t>
      </w:r>
    </w:p>
    <w:p w:rsidR="00A811DB" w:rsidRDefault="00A811DB" w:rsidP="00A811DB">
      <w:pPr>
        <w:pStyle w:val="ListParagraph"/>
        <w:numPr>
          <w:ilvl w:val="3"/>
          <w:numId w:val="1"/>
        </w:numPr>
      </w:pPr>
      <w:r>
        <w:t>1) Verbal scale (6 subtests)</w:t>
      </w:r>
    </w:p>
    <w:p w:rsidR="00A811DB" w:rsidRDefault="00A811DB" w:rsidP="00A811DB">
      <w:pPr>
        <w:pStyle w:val="ListParagraph"/>
        <w:numPr>
          <w:ilvl w:val="3"/>
          <w:numId w:val="1"/>
        </w:numPr>
      </w:pPr>
      <w:r>
        <w:lastRenderedPageBreak/>
        <w:t>2) Performance Scale (5 Subtests)</w:t>
      </w:r>
    </w:p>
    <w:p w:rsidR="00A811DB" w:rsidRDefault="00A811DB" w:rsidP="00A811DB">
      <w:pPr>
        <w:pStyle w:val="ListParagraph"/>
        <w:numPr>
          <w:ilvl w:val="2"/>
          <w:numId w:val="1"/>
        </w:numPr>
      </w:pPr>
      <w:r>
        <w:t>Differences between verbal and performance scale used to diagnose specific learning problems</w:t>
      </w:r>
    </w:p>
    <w:p w:rsidR="00CA2915" w:rsidRDefault="00CA2915" w:rsidP="00CA2915">
      <w:pPr>
        <w:pStyle w:val="ListParagraph"/>
        <w:numPr>
          <w:ilvl w:val="0"/>
          <w:numId w:val="1"/>
        </w:numPr>
      </w:pPr>
      <w:r>
        <w:t>4) Principles of test construction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Standardization</w:t>
      </w:r>
    </w:p>
    <w:p w:rsidR="00A811DB" w:rsidRDefault="00A811DB" w:rsidP="00A811DB">
      <w:pPr>
        <w:pStyle w:val="ListParagraph"/>
        <w:numPr>
          <w:ilvl w:val="2"/>
          <w:numId w:val="1"/>
        </w:numPr>
      </w:pPr>
      <w:r>
        <w:t>Establishing a representative sample of scores with a pretested group</w:t>
      </w:r>
    </w:p>
    <w:p w:rsidR="00693ECA" w:rsidRDefault="00693ECA" w:rsidP="00A811DB">
      <w:pPr>
        <w:pStyle w:val="ListParagraph"/>
        <w:numPr>
          <w:ilvl w:val="2"/>
          <w:numId w:val="1"/>
        </w:numPr>
      </w:pPr>
      <w:r>
        <w:t>An individual score can then be compared to the standards defined by this standardization group</w:t>
      </w:r>
    </w:p>
    <w:p w:rsidR="00693ECA" w:rsidRDefault="00693ECA" w:rsidP="00A811DB">
      <w:pPr>
        <w:pStyle w:val="ListParagraph"/>
        <w:numPr>
          <w:ilvl w:val="2"/>
          <w:numId w:val="1"/>
        </w:numPr>
      </w:pPr>
      <w:r>
        <w:t>Gives meaningful comparisons of performance</w:t>
      </w:r>
    </w:p>
    <w:p w:rsidR="00693ECA" w:rsidRDefault="00693ECA" w:rsidP="00A811DB">
      <w:pPr>
        <w:pStyle w:val="ListParagraph"/>
        <w:numPr>
          <w:ilvl w:val="2"/>
          <w:numId w:val="1"/>
        </w:numPr>
      </w:pPr>
      <w:r>
        <w:t>Standardization group fits normal curve distribution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Reliability</w:t>
      </w:r>
    </w:p>
    <w:p w:rsidR="00693ECA" w:rsidRDefault="00693ECA" w:rsidP="00693ECA">
      <w:pPr>
        <w:pStyle w:val="ListParagraph"/>
        <w:numPr>
          <w:ilvl w:val="2"/>
          <w:numId w:val="1"/>
        </w:numPr>
      </w:pPr>
      <w:r>
        <w:t>Extent to which test consistently reproduces same results</w:t>
      </w:r>
    </w:p>
    <w:p w:rsidR="00693ECA" w:rsidRDefault="00693ECA" w:rsidP="00693ECA">
      <w:pPr>
        <w:pStyle w:val="ListParagraph"/>
        <w:numPr>
          <w:ilvl w:val="2"/>
          <w:numId w:val="1"/>
        </w:numPr>
      </w:pPr>
      <w:r>
        <w:t>Two examples of methods to assess reliability</w:t>
      </w:r>
    </w:p>
    <w:p w:rsidR="00693ECA" w:rsidRDefault="00693ECA" w:rsidP="00693ECA">
      <w:pPr>
        <w:pStyle w:val="ListParagraph"/>
        <w:numPr>
          <w:ilvl w:val="3"/>
          <w:numId w:val="1"/>
        </w:numPr>
      </w:pPr>
      <w:r>
        <w:t>1) Test-retest</w:t>
      </w:r>
    </w:p>
    <w:p w:rsidR="00693ECA" w:rsidRDefault="00693ECA" w:rsidP="00693ECA">
      <w:pPr>
        <w:pStyle w:val="ListParagraph"/>
        <w:numPr>
          <w:ilvl w:val="4"/>
          <w:numId w:val="1"/>
        </w:numPr>
      </w:pPr>
      <w:r>
        <w:t>Retest people using same test or alternate form and see if results correlate</w:t>
      </w:r>
    </w:p>
    <w:p w:rsidR="00693ECA" w:rsidRDefault="00693ECA" w:rsidP="00693ECA">
      <w:pPr>
        <w:pStyle w:val="ListParagraph"/>
        <w:numPr>
          <w:ilvl w:val="3"/>
          <w:numId w:val="1"/>
        </w:numPr>
      </w:pPr>
      <w:r>
        <w:t>2) Split-test</w:t>
      </w:r>
    </w:p>
    <w:p w:rsidR="00693ECA" w:rsidRDefault="00693ECA" w:rsidP="00693ECA">
      <w:pPr>
        <w:pStyle w:val="ListParagraph"/>
        <w:numPr>
          <w:ilvl w:val="4"/>
          <w:numId w:val="1"/>
        </w:numPr>
      </w:pPr>
      <w:r>
        <w:t>Split test items in half and see if halves correlate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Validity</w:t>
      </w:r>
    </w:p>
    <w:p w:rsidR="00693ECA" w:rsidRDefault="00693ECA" w:rsidP="00693ECA">
      <w:pPr>
        <w:pStyle w:val="ListParagraph"/>
        <w:numPr>
          <w:ilvl w:val="2"/>
          <w:numId w:val="1"/>
        </w:numPr>
      </w:pPr>
      <w:r>
        <w:t xml:space="preserve">Extent to which test measures what it is supposed to </w:t>
      </w:r>
    </w:p>
    <w:p w:rsidR="00693ECA" w:rsidRDefault="00693ECA" w:rsidP="00693ECA">
      <w:pPr>
        <w:pStyle w:val="ListParagraph"/>
        <w:numPr>
          <w:ilvl w:val="2"/>
          <w:numId w:val="1"/>
        </w:numPr>
      </w:pPr>
      <w:r>
        <w:t>Two examples of methods to assess validity</w:t>
      </w:r>
    </w:p>
    <w:p w:rsidR="00693ECA" w:rsidRDefault="00693ECA" w:rsidP="00693ECA">
      <w:pPr>
        <w:pStyle w:val="ListParagraph"/>
        <w:numPr>
          <w:ilvl w:val="3"/>
          <w:numId w:val="1"/>
        </w:numPr>
      </w:pPr>
      <w:r>
        <w:t>1) Content Validity</w:t>
      </w:r>
    </w:p>
    <w:p w:rsidR="00693ECA" w:rsidRDefault="00693ECA" w:rsidP="00693ECA">
      <w:pPr>
        <w:pStyle w:val="ListParagraph"/>
        <w:numPr>
          <w:ilvl w:val="4"/>
          <w:numId w:val="1"/>
        </w:numPr>
      </w:pPr>
      <w:r>
        <w:t>Assess degree to which test samples/represents pertinent behaviour items</w:t>
      </w:r>
    </w:p>
    <w:p w:rsidR="00791AE4" w:rsidRDefault="00791AE4" w:rsidP="00791AE4">
      <w:pPr>
        <w:pStyle w:val="ListParagraph"/>
        <w:numPr>
          <w:ilvl w:val="3"/>
          <w:numId w:val="1"/>
        </w:numPr>
      </w:pPr>
      <w:r>
        <w:t>2) Predictive Validity</w:t>
      </w:r>
    </w:p>
    <w:p w:rsidR="00791AE4" w:rsidRDefault="00791AE4" w:rsidP="00791AE4">
      <w:pPr>
        <w:pStyle w:val="ListParagraph"/>
        <w:numPr>
          <w:ilvl w:val="4"/>
          <w:numId w:val="1"/>
        </w:numPr>
      </w:pPr>
      <w:r>
        <w:t>Assess degree to which test results can predict performance on the criterion</w:t>
      </w:r>
    </w:p>
    <w:p w:rsidR="00791AE4" w:rsidRDefault="00791AE4" w:rsidP="00791AE4">
      <w:pPr>
        <w:pStyle w:val="ListParagraph"/>
        <w:numPr>
          <w:ilvl w:val="4"/>
          <w:numId w:val="1"/>
        </w:numPr>
      </w:pPr>
      <w:r>
        <w:t>Criterion is a performance test of what behaviour is predicted</w:t>
      </w:r>
    </w:p>
    <w:p w:rsidR="00CA2915" w:rsidRDefault="00CA2915" w:rsidP="00CA2915">
      <w:pPr>
        <w:pStyle w:val="ListParagraph"/>
        <w:numPr>
          <w:ilvl w:val="0"/>
          <w:numId w:val="1"/>
        </w:numPr>
      </w:pPr>
      <w:r>
        <w:t xml:space="preserve">5) Genetic and environmental influences on intelligence </w:t>
      </w:r>
    </w:p>
    <w:p w:rsidR="00CA2915" w:rsidRDefault="00CA2915" w:rsidP="00CA2915">
      <w:pPr>
        <w:pStyle w:val="ListParagraph"/>
        <w:numPr>
          <w:ilvl w:val="1"/>
          <w:numId w:val="1"/>
        </w:numPr>
      </w:pPr>
      <w:r>
        <w:t>Genetic influences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Nature-Nurture Controversy</w:t>
      </w:r>
    </w:p>
    <w:p w:rsidR="00791AE4" w:rsidRDefault="00791AE4" w:rsidP="00791AE4">
      <w:pPr>
        <w:pStyle w:val="ListParagraph"/>
        <w:numPr>
          <w:ilvl w:val="3"/>
          <w:numId w:val="1"/>
        </w:numPr>
      </w:pPr>
      <w:r>
        <w:t>Heredity vs Environment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Some aspects of intelligence are inherited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Evidence from correlational twin studies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Genetic determinants are strong but environment also important</w:t>
      </w:r>
    </w:p>
    <w:p w:rsidR="00791AE4" w:rsidRDefault="00791AE4" w:rsidP="00791AE4">
      <w:pPr>
        <w:pStyle w:val="ListParagraph"/>
        <w:numPr>
          <w:ilvl w:val="1"/>
          <w:numId w:val="1"/>
        </w:numPr>
      </w:pPr>
      <w:r>
        <w:t>Heritability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The proportion of variation of a trait in a specified population that we can attribute to genetic differences</w:t>
      </w:r>
    </w:p>
    <w:p w:rsidR="00791AE4" w:rsidRDefault="00791AE4" w:rsidP="00791AE4">
      <w:pPr>
        <w:pStyle w:val="ListParagraph"/>
        <w:numPr>
          <w:ilvl w:val="3"/>
          <w:numId w:val="1"/>
        </w:numPr>
      </w:pPr>
      <w:r>
        <w:lastRenderedPageBreak/>
        <w:t>Eg. H = 50% means 50% of the variance in the population is due to genetic differences and 50% due to environmental differences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Refers only to populations and not individuals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For intelligence H is estimated to be as low as 50 and as high as 70%</w:t>
      </w:r>
    </w:p>
    <w:p w:rsidR="00791AE4" w:rsidRDefault="00791AE4" w:rsidP="00791AE4">
      <w:pPr>
        <w:pStyle w:val="ListParagraph"/>
        <w:numPr>
          <w:ilvl w:val="1"/>
          <w:numId w:val="1"/>
        </w:numPr>
      </w:pPr>
      <w:r>
        <w:t>Problem with Heritability Estimates</w:t>
      </w:r>
    </w:p>
    <w:p w:rsidR="00791AE4" w:rsidRDefault="00791AE4" w:rsidP="00791AE4">
      <w:pPr>
        <w:pStyle w:val="ListParagraph"/>
        <w:numPr>
          <w:ilvl w:val="2"/>
          <w:numId w:val="1"/>
        </w:numPr>
      </w:pPr>
      <w:r>
        <w:t>Shared Environments</w:t>
      </w:r>
    </w:p>
    <w:p w:rsidR="00791AE4" w:rsidRDefault="00791AE4" w:rsidP="00791AE4">
      <w:pPr>
        <w:pStyle w:val="ListParagraph"/>
        <w:numPr>
          <w:ilvl w:val="3"/>
          <w:numId w:val="1"/>
        </w:numPr>
      </w:pPr>
      <w:r>
        <w:t>With similar environment heredity becomes more important</w:t>
      </w:r>
    </w:p>
    <w:p w:rsidR="00791AE4" w:rsidRDefault="00791AE4" w:rsidP="00791AE4">
      <w:pPr>
        <w:pStyle w:val="ListParagraph"/>
        <w:numPr>
          <w:ilvl w:val="3"/>
          <w:numId w:val="1"/>
        </w:numPr>
      </w:pPr>
      <w:r>
        <w:t>When you increase range of environments then environmental variation increases</w:t>
      </w:r>
      <w:bookmarkStart w:id="0" w:name="_GoBack"/>
      <w:bookmarkEnd w:id="0"/>
    </w:p>
    <w:sectPr w:rsidR="00791A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45F36"/>
    <w:multiLevelType w:val="hybridMultilevel"/>
    <w:tmpl w:val="2870C890"/>
    <w:lvl w:ilvl="0" w:tplc="BE6CC18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15"/>
    <w:rsid w:val="0012211E"/>
    <w:rsid w:val="00693ECA"/>
    <w:rsid w:val="00791AE4"/>
    <w:rsid w:val="008E784A"/>
    <w:rsid w:val="00A811DB"/>
    <w:rsid w:val="00C21246"/>
    <w:rsid w:val="00CA2915"/>
    <w:rsid w:val="00EE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9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</dc:creator>
  <cp:keywords/>
  <dc:description/>
  <cp:lastModifiedBy>Erik</cp:lastModifiedBy>
  <cp:revision>2</cp:revision>
  <dcterms:created xsi:type="dcterms:W3CDTF">2012-05-08T23:20:00Z</dcterms:created>
  <dcterms:modified xsi:type="dcterms:W3CDTF">2012-05-08T23:57:00Z</dcterms:modified>
</cp:coreProperties>
</file>