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78E" w:rsidRDefault="005F578E" w:rsidP="005F578E">
      <w:pPr>
        <w:spacing w:line="360" w:lineRule="auto"/>
        <w:rPr>
          <w:rFonts w:ascii="Times New Roman" w:hAnsi="Times New Roman" w:cs="Times New Roman"/>
          <w:sz w:val="24"/>
          <w:lang w:val="en-CA"/>
        </w:rPr>
      </w:pPr>
      <w:r>
        <w:rPr>
          <w:rFonts w:ascii="Times New Roman" w:hAnsi="Times New Roman" w:cs="Times New Roman"/>
          <w:sz w:val="24"/>
          <w:lang w:val="en-CA"/>
        </w:rPr>
        <w:t xml:space="preserve">Level of analysis: individual, focuses on the decisions of individuals, emphasizing the role of political leaders, since they influence the trajectory of world events. Group, focuses  on the behaviour of individual states, which attributes to the form of government. Systemic, the nature of the environment, or system, in which actors find themselves largely explains their behaviour, and the capabilities and resources the actors have at their disposal establish the range of options they might have in any given situation. </w:t>
      </w:r>
    </w:p>
    <w:p w:rsidR="005F578E" w:rsidRDefault="005F578E" w:rsidP="005F578E">
      <w:pPr>
        <w:spacing w:line="360" w:lineRule="auto"/>
        <w:rPr>
          <w:rFonts w:ascii="Times New Roman" w:hAnsi="Times New Roman" w:cs="Times New Roman"/>
          <w:sz w:val="24"/>
          <w:lang w:val="en-CA"/>
        </w:rPr>
      </w:pPr>
      <w:r>
        <w:rPr>
          <w:rFonts w:ascii="Times New Roman" w:hAnsi="Times New Roman" w:cs="Times New Roman"/>
          <w:sz w:val="24"/>
          <w:lang w:val="en-CA"/>
        </w:rPr>
        <w:t>Hard Power: material capabilities and the ability to achieve desired outcomes through the use of military force or economic resources.</w:t>
      </w:r>
    </w:p>
    <w:p w:rsidR="005F578E" w:rsidRDefault="005F578E" w:rsidP="005F578E">
      <w:pPr>
        <w:spacing w:line="360" w:lineRule="auto"/>
        <w:rPr>
          <w:rFonts w:ascii="Times New Roman" w:hAnsi="Times New Roman" w:cs="Times New Roman"/>
          <w:sz w:val="24"/>
          <w:lang w:val="en-CA"/>
        </w:rPr>
      </w:pPr>
      <w:r>
        <w:rPr>
          <w:rFonts w:ascii="Times New Roman" w:hAnsi="Times New Roman" w:cs="Times New Roman"/>
          <w:sz w:val="24"/>
          <w:lang w:val="en-CA"/>
        </w:rPr>
        <w:t>Soft Power: social influence and the ability to persuade others through the creation of sound policy proposals, morals and ethical leadership, compelling cultural ideas and symbols, and innovation and creativity.</w:t>
      </w:r>
    </w:p>
    <w:p w:rsidR="005F578E" w:rsidRDefault="005F578E" w:rsidP="005F578E">
      <w:pPr>
        <w:spacing w:line="360" w:lineRule="auto"/>
        <w:rPr>
          <w:rFonts w:ascii="Times New Roman" w:hAnsi="Times New Roman" w:cs="Times New Roman"/>
          <w:sz w:val="24"/>
          <w:lang w:val="en-CA"/>
        </w:rPr>
      </w:pPr>
      <w:r>
        <w:rPr>
          <w:rFonts w:ascii="Times New Roman" w:hAnsi="Times New Roman" w:cs="Times New Roman"/>
          <w:sz w:val="24"/>
          <w:lang w:val="en-CA"/>
        </w:rPr>
        <w:t xml:space="preserve">Idealism: an idealist perspective assumes the best of human nature: we are essentially cooperative beings, but we are occasionally led astray by evil influences into war and conflict, and we have a natural affinity toward the communal, as </w:t>
      </w:r>
      <w:r w:rsidR="00D348EE">
        <w:rPr>
          <w:rFonts w:ascii="Times New Roman" w:hAnsi="Times New Roman" w:cs="Times New Roman"/>
          <w:sz w:val="24"/>
          <w:lang w:val="en-CA"/>
        </w:rPr>
        <w:t xml:space="preserve">opposed to the individual, good. It has its origins in liberalism. This tradition emphasizes the liberty of the individual and the need to protect this liberty from the state or any form of tyranny.  Idealist assume that human nature is essentially good, evil is not innate to humanity, social progress is possible, war is the main problem in international relations, war can be prevented by eliminating bad institutions, and international cooperation will promote peace.. Collective security. </w:t>
      </w:r>
    </w:p>
    <w:p w:rsidR="00D348EE" w:rsidRDefault="00D348EE" w:rsidP="005F578E">
      <w:pPr>
        <w:spacing w:line="360" w:lineRule="auto"/>
        <w:rPr>
          <w:rFonts w:ascii="Times New Roman" w:hAnsi="Times New Roman" w:cs="Times New Roman"/>
          <w:sz w:val="24"/>
          <w:lang w:val="en-CA"/>
        </w:rPr>
      </w:pPr>
      <w:r>
        <w:rPr>
          <w:rFonts w:ascii="Times New Roman" w:hAnsi="Times New Roman" w:cs="Times New Roman"/>
          <w:sz w:val="24"/>
          <w:lang w:val="en-CA"/>
        </w:rPr>
        <w:t>Realism: states seek their national interest at all times in an anarchic international environment lacking a world government or police force capable of enforcing order or peace. Military power is the most important expression and guarantor of survival. They presume that: people are selfish by nature, the desire for power is instinctive and cannot be eliminated, international politics is a zero-sum struggle for power, meaning one states increase of power is a loss of power for other states, the international system is anarchic, the primary action of states is to act on national interest, defined by ma</w:t>
      </w:r>
      <w:r w:rsidR="00B243EA">
        <w:rPr>
          <w:rFonts w:ascii="Times New Roman" w:hAnsi="Times New Roman" w:cs="Times New Roman"/>
          <w:sz w:val="24"/>
          <w:lang w:val="en-CA"/>
        </w:rPr>
        <w:t xml:space="preserve">ximizing and maintaining power, alliances can increase security but loyalty and reliability of allies should never be taken for granted, IOs and international law cannot be relied on since its regulations cannot be enforced, and finally order can only be achieved by the balance of power system in which stability is maintained by flexible alliance </w:t>
      </w:r>
      <w:r w:rsidR="00B243EA">
        <w:rPr>
          <w:rFonts w:ascii="Times New Roman" w:hAnsi="Times New Roman" w:cs="Times New Roman"/>
          <w:sz w:val="24"/>
          <w:lang w:val="en-CA"/>
        </w:rPr>
        <w:lastRenderedPageBreak/>
        <w:t xml:space="preserve">systems. Hard power is the most important kind of power. For structural realists, the anarchic international system determines state actions. Anarchy is the lack of central authority or government capable of enforcing rules. States must be self reliant in order to survive. Security </w:t>
      </w:r>
      <w:r w:rsidR="00DD2CBA">
        <w:rPr>
          <w:rFonts w:ascii="Times New Roman" w:hAnsi="Times New Roman" w:cs="Times New Roman"/>
          <w:sz w:val="24"/>
          <w:lang w:val="en-CA"/>
        </w:rPr>
        <w:t>dilemma</w:t>
      </w:r>
      <w:r w:rsidR="00B243EA">
        <w:rPr>
          <w:rFonts w:ascii="Times New Roman" w:hAnsi="Times New Roman" w:cs="Times New Roman"/>
          <w:sz w:val="24"/>
          <w:lang w:val="en-CA"/>
        </w:rPr>
        <w:t xml:space="preserve">. </w:t>
      </w:r>
    </w:p>
    <w:p w:rsidR="00B243EA" w:rsidRDefault="00B243EA" w:rsidP="005F578E">
      <w:pPr>
        <w:spacing w:line="360" w:lineRule="auto"/>
        <w:rPr>
          <w:rFonts w:ascii="Times New Roman" w:hAnsi="Times New Roman" w:cs="Times New Roman"/>
          <w:sz w:val="24"/>
          <w:lang w:val="en-CA"/>
        </w:rPr>
      </w:pPr>
      <w:r>
        <w:rPr>
          <w:rFonts w:ascii="Times New Roman" w:hAnsi="Times New Roman" w:cs="Times New Roman"/>
          <w:sz w:val="24"/>
          <w:lang w:val="en-CA"/>
        </w:rPr>
        <w:t xml:space="preserve">Liberalism: cooperation is mutually beneficial, a good for one is a good for another. Liberals assume that states are not the only important actors in global politics, global politics is characterized by interdependence not by anarchy, international institutions matter. </w:t>
      </w:r>
    </w:p>
    <w:p w:rsidR="00DD2CBA" w:rsidRPr="005F578E" w:rsidRDefault="00DD2CBA" w:rsidP="005F578E">
      <w:pPr>
        <w:spacing w:line="360" w:lineRule="auto"/>
        <w:rPr>
          <w:rFonts w:ascii="Times New Roman" w:hAnsi="Times New Roman" w:cs="Times New Roman"/>
          <w:sz w:val="24"/>
          <w:lang w:val="en-CA"/>
        </w:rPr>
      </w:pPr>
      <w:r>
        <w:rPr>
          <w:rFonts w:ascii="Times New Roman" w:hAnsi="Times New Roman" w:cs="Times New Roman"/>
          <w:sz w:val="24"/>
          <w:lang w:val="en-CA"/>
        </w:rPr>
        <w:t xml:space="preserve">The peace of Westphalia: ended the 30 year war in </w:t>
      </w:r>
      <w:proofErr w:type="spellStart"/>
      <w:r>
        <w:rPr>
          <w:rFonts w:ascii="Times New Roman" w:hAnsi="Times New Roman" w:cs="Times New Roman"/>
          <w:sz w:val="24"/>
          <w:lang w:val="en-CA"/>
        </w:rPr>
        <w:t>europe</w:t>
      </w:r>
      <w:proofErr w:type="spellEnd"/>
      <w:r>
        <w:rPr>
          <w:rFonts w:ascii="Times New Roman" w:hAnsi="Times New Roman" w:cs="Times New Roman"/>
          <w:sz w:val="24"/>
          <w:lang w:val="en-CA"/>
        </w:rPr>
        <w:t xml:space="preserve"> in 1648 and established a new </w:t>
      </w:r>
      <w:proofErr w:type="spellStart"/>
      <w:r>
        <w:rPr>
          <w:rFonts w:ascii="Times New Roman" w:hAnsi="Times New Roman" w:cs="Times New Roman"/>
          <w:sz w:val="24"/>
          <w:lang w:val="en-CA"/>
        </w:rPr>
        <w:t>european</w:t>
      </w:r>
      <w:proofErr w:type="spellEnd"/>
      <w:r>
        <w:rPr>
          <w:rFonts w:ascii="Times New Roman" w:hAnsi="Times New Roman" w:cs="Times New Roman"/>
          <w:sz w:val="24"/>
          <w:lang w:val="en-CA"/>
        </w:rPr>
        <w:t xml:space="preserve"> order. Modern international system is often called </w:t>
      </w:r>
      <w:proofErr w:type="spellStart"/>
      <w:r>
        <w:rPr>
          <w:rFonts w:ascii="Times New Roman" w:hAnsi="Times New Roman" w:cs="Times New Roman"/>
          <w:sz w:val="24"/>
          <w:lang w:val="en-CA"/>
        </w:rPr>
        <w:t>westphalian</w:t>
      </w:r>
      <w:proofErr w:type="spellEnd"/>
      <w:r>
        <w:rPr>
          <w:rFonts w:ascii="Times New Roman" w:hAnsi="Times New Roman" w:cs="Times New Roman"/>
          <w:sz w:val="24"/>
          <w:lang w:val="en-CA"/>
        </w:rPr>
        <w:t xml:space="preserve"> state system. It endures as a significant benchmark, for it established the foundations of the modern state and much of international law. This date is the point of differentiation between medieval Europe and modern Europe. It established the constitutional, legal status of states as territorial entities. Territorial state was sovereign, free to determine and practise its domestic affairs, and free from external influences (the church). The power of the church had been weakened by the splits in Christendom. The world was entering the a</w:t>
      </w:r>
      <w:r w:rsidR="00D47F5C">
        <w:rPr>
          <w:rFonts w:ascii="Times New Roman" w:hAnsi="Times New Roman" w:cs="Times New Roman"/>
          <w:sz w:val="24"/>
          <w:lang w:val="en-CA"/>
        </w:rPr>
        <w:t xml:space="preserve">ge of European empires, no foreign influences affected domestic affairs. Monarchs began increasing their hard power, which enabled them to conquer smaller states. The state emerged as the dominant political actor in international affairs and took on the distinctive characteristics that we recognize today. </w:t>
      </w:r>
    </w:p>
    <w:sectPr w:rsidR="00DD2CBA" w:rsidRPr="005F578E" w:rsidSect="0074075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defaultTabStop w:val="720"/>
  <w:characterSpacingControl w:val="doNotCompress"/>
  <w:compat>
    <w:useFELayout/>
  </w:compat>
  <w:rsids>
    <w:rsidRoot w:val="005F578E"/>
    <w:rsid w:val="00240F81"/>
    <w:rsid w:val="005722FE"/>
    <w:rsid w:val="005F578E"/>
    <w:rsid w:val="006C6E10"/>
    <w:rsid w:val="00740758"/>
    <w:rsid w:val="00B243EA"/>
    <w:rsid w:val="00D348EE"/>
    <w:rsid w:val="00D47F5C"/>
    <w:rsid w:val="00DD2CBA"/>
    <w:rsid w:val="00E36C72"/>
    <w:rsid w:val="00E9620C"/>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07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626DF3-41B2-49C5-B26C-B5A7CE652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Pages>
  <Words>617</Words>
  <Characters>3521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2016-10-04T19:29:00Z</dcterms:created>
  <dcterms:modified xsi:type="dcterms:W3CDTF">2016-10-04T21:25:00Z</dcterms:modified>
</cp:coreProperties>
</file>