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A9070" w14:textId="77777777" w:rsidR="0025481D" w:rsidRPr="004C72EE" w:rsidRDefault="0025481D" w:rsidP="0025481D">
      <w:pPr>
        <w:pStyle w:val="Default"/>
        <w:rPr>
          <w:b/>
          <w:color w:val="auto"/>
          <w:sz w:val="28"/>
          <w:szCs w:val="28"/>
        </w:rPr>
      </w:pPr>
      <w:r w:rsidRPr="00A50B59">
        <w:rPr>
          <w:b/>
          <w:color w:val="auto"/>
          <w:sz w:val="28"/>
          <w:szCs w:val="28"/>
        </w:rPr>
        <w:t>Multiple Choice Questions. Please use the computerized answer sheet to answer the questions in this section. Any answers on this question</w:t>
      </w:r>
      <w:r>
        <w:rPr>
          <w:b/>
          <w:color w:val="auto"/>
          <w:sz w:val="28"/>
          <w:szCs w:val="28"/>
        </w:rPr>
        <w:t xml:space="preserve"> sheet will NOT be considered. </w:t>
      </w:r>
    </w:p>
    <w:p w14:paraId="4B549D12" w14:textId="77777777" w:rsidR="0025481D" w:rsidRDefault="0025481D" w:rsidP="0040720A">
      <w:pPr>
        <w:spacing w:line="280" w:lineRule="atLeast"/>
        <w:rPr>
          <w:rFonts w:ascii="Times New Roman" w:hAnsi="Times New Roman" w:cs="Times New Roman"/>
        </w:rPr>
      </w:pPr>
    </w:p>
    <w:p w14:paraId="6F794670" w14:textId="3C248D0F" w:rsidR="0010280D" w:rsidRDefault="0010280D" w:rsidP="0040720A">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Plastic and steel are substitutes in the production of body panels for certain automobiles.  If the price of plastic increases, with other things remaining the same, we would expect: </w:t>
      </w:r>
    </w:p>
    <w:p w14:paraId="1A903013" w14:textId="35B83709" w:rsidR="0010280D" w:rsidRDefault="0010280D" w:rsidP="0040720A">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price of steel to fall. </w:t>
      </w:r>
    </w:p>
    <w:p w14:paraId="28910645" w14:textId="3109AB1B" w:rsidR="0010280D" w:rsidRPr="004551E0" w:rsidRDefault="0010280D" w:rsidP="0040720A">
      <w:pPr>
        <w:pStyle w:val="NormalText"/>
        <w:numPr>
          <w:ilvl w:val="0"/>
          <w:numId w:val="2"/>
        </w:numPr>
        <w:spacing w:line="280" w:lineRule="atLeast"/>
        <w:rPr>
          <w:rFonts w:ascii="Times New Roman" w:hAnsi="Times New Roman" w:cs="Times New Roman"/>
          <w:b/>
          <w:sz w:val="24"/>
          <w:szCs w:val="24"/>
        </w:rPr>
      </w:pPr>
      <w:proofErr w:type="gramStart"/>
      <w:r w:rsidRPr="004551E0">
        <w:rPr>
          <w:rFonts w:ascii="Times New Roman" w:hAnsi="Times New Roman" w:cs="Times New Roman"/>
          <w:b/>
          <w:sz w:val="24"/>
          <w:szCs w:val="24"/>
        </w:rPr>
        <w:t>the</w:t>
      </w:r>
      <w:proofErr w:type="gramEnd"/>
      <w:r w:rsidRPr="004551E0">
        <w:rPr>
          <w:rFonts w:ascii="Times New Roman" w:hAnsi="Times New Roman" w:cs="Times New Roman"/>
          <w:b/>
          <w:sz w:val="24"/>
          <w:szCs w:val="24"/>
        </w:rPr>
        <w:t xml:space="preserve"> demand curve for steel to shift to the right. </w:t>
      </w:r>
    </w:p>
    <w:p w14:paraId="5EAA55D6" w14:textId="5AF60578" w:rsidR="0010280D" w:rsidRDefault="0010280D" w:rsidP="0040720A">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demand curve for plastic to shift to the left. </w:t>
      </w:r>
    </w:p>
    <w:p w14:paraId="47ABEB9A" w14:textId="2B3CC48E" w:rsidR="0010280D" w:rsidRDefault="0010280D" w:rsidP="0040720A">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nothing</w:t>
      </w:r>
      <w:proofErr w:type="gramEnd"/>
      <w:r>
        <w:rPr>
          <w:rFonts w:ascii="Times New Roman" w:hAnsi="Times New Roman" w:cs="Times New Roman"/>
          <w:sz w:val="24"/>
          <w:szCs w:val="24"/>
        </w:rPr>
        <w:t xml:space="preserve"> to happen to steel because it is only a substitute for plastic. </w:t>
      </w:r>
    </w:p>
    <w:p w14:paraId="297A4C43" w14:textId="554D4E02" w:rsidR="0010280D" w:rsidRDefault="0010280D" w:rsidP="0040720A">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demand curve for steel to shift to the left. </w:t>
      </w:r>
    </w:p>
    <w:p w14:paraId="44CA437B" w14:textId="77777777" w:rsidR="00B61FB5" w:rsidRDefault="00B61FB5" w:rsidP="0010280D">
      <w:pPr>
        <w:pStyle w:val="NormalText"/>
        <w:spacing w:line="280" w:lineRule="atLeast"/>
        <w:rPr>
          <w:rFonts w:ascii="Times New Roman" w:hAnsi="Times New Roman" w:cs="Times New Roman"/>
          <w:sz w:val="24"/>
          <w:szCs w:val="24"/>
        </w:rPr>
      </w:pPr>
    </w:p>
    <w:p w14:paraId="52CAD2BE" w14:textId="42CAD713" w:rsidR="0010280D" w:rsidRDefault="0010280D"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Coffee and cream: </w:t>
      </w:r>
    </w:p>
    <w:p w14:paraId="4A0396CB" w14:textId="09381AFA" w:rsidR="0010280D" w:rsidRDefault="0010280D" w:rsidP="00B61FB5">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both luxury goods. </w:t>
      </w:r>
    </w:p>
    <w:p w14:paraId="06BCC670" w14:textId="4ADEE3E7" w:rsidR="0010280D" w:rsidRPr="004551E0" w:rsidRDefault="0010280D" w:rsidP="00B61FB5">
      <w:pPr>
        <w:pStyle w:val="NormalText"/>
        <w:numPr>
          <w:ilvl w:val="0"/>
          <w:numId w:val="3"/>
        </w:numPr>
        <w:spacing w:line="280" w:lineRule="atLeast"/>
        <w:rPr>
          <w:rFonts w:ascii="Times New Roman" w:hAnsi="Times New Roman" w:cs="Times New Roman"/>
          <w:b/>
          <w:sz w:val="24"/>
          <w:szCs w:val="24"/>
        </w:rPr>
      </w:pPr>
      <w:proofErr w:type="gramStart"/>
      <w:r w:rsidRPr="004551E0">
        <w:rPr>
          <w:rFonts w:ascii="Times New Roman" w:hAnsi="Times New Roman" w:cs="Times New Roman"/>
          <w:b/>
          <w:sz w:val="24"/>
          <w:szCs w:val="24"/>
        </w:rPr>
        <w:t>are</w:t>
      </w:r>
      <w:proofErr w:type="gramEnd"/>
      <w:r w:rsidRPr="004551E0">
        <w:rPr>
          <w:rFonts w:ascii="Times New Roman" w:hAnsi="Times New Roman" w:cs="Times New Roman"/>
          <w:b/>
          <w:sz w:val="24"/>
          <w:szCs w:val="24"/>
        </w:rPr>
        <w:t xml:space="preserve"> complements. </w:t>
      </w:r>
    </w:p>
    <w:p w14:paraId="13155E41" w14:textId="63DA01F0" w:rsidR="0010280D" w:rsidRDefault="0010280D" w:rsidP="00B61FB5">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both more inelastic in demand in the long run than in the short run. </w:t>
      </w:r>
    </w:p>
    <w:p w14:paraId="35CD937E" w14:textId="3D89390B" w:rsidR="0010280D" w:rsidRDefault="0010280D" w:rsidP="00B61FB5">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a positive cross price elasticity of demand. </w:t>
      </w:r>
    </w:p>
    <w:p w14:paraId="545E2134" w14:textId="77777777" w:rsidR="00B61FB5" w:rsidRDefault="00B61FB5" w:rsidP="001D26F7">
      <w:pPr>
        <w:pStyle w:val="NormalText"/>
        <w:spacing w:line="280" w:lineRule="atLeast"/>
        <w:rPr>
          <w:rFonts w:ascii="Times New Roman" w:hAnsi="Times New Roman" w:cs="Times New Roman"/>
          <w:sz w:val="24"/>
          <w:szCs w:val="24"/>
        </w:rPr>
      </w:pPr>
    </w:p>
    <w:p w14:paraId="3C201565" w14:textId="49935EA8" w:rsidR="001D26F7" w:rsidRDefault="001D26F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A situation in which the unregulated competitive market outcome is inefficient because prices fail to provide proper signals to buyers and sellers is known as:</w:t>
      </w:r>
    </w:p>
    <w:p w14:paraId="35E195AA" w14:textId="753B8C9D" w:rsidR="001D26F7" w:rsidRDefault="001D26F7" w:rsidP="00B61FB5">
      <w:pPr>
        <w:pStyle w:val="NormalText"/>
        <w:numPr>
          <w:ilvl w:val="0"/>
          <w:numId w:val="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imperfectly competitive market.</w:t>
      </w:r>
    </w:p>
    <w:p w14:paraId="2A3769A9" w14:textId="085AE3AC" w:rsidR="001D26F7" w:rsidRPr="004551E0" w:rsidRDefault="001D26F7" w:rsidP="00B61FB5">
      <w:pPr>
        <w:pStyle w:val="NormalText"/>
        <w:numPr>
          <w:ilvl w:val="0"/>
          <w:numId w:val="4"/>
        </w:numPr>
        <w:spacing w:line="280" w:lineRule="atLeast"/>
        <w:rPr>
          <w:rFonts w:ascii="Times New Roman" w:hAnsi="Times New Roman" w:cs="Times New Roman"/>
          <w:b/>
          <w:sz w:val="24"/>
          <w:szCs w:val="24"/>
        </w:rPr>
      </w:pPr>
      <w:proofErr w:type="gramStart"/>
      <w:r w:rsidRPr="004551E0">
        <w:rPr>
          <w:rFonts w:ascii="Times New Roman" w:hAnsi="Times New Roman" w:cs="Times New Roman"/>
          <w:b/>
          <w:sz w:val="24"/>
          <w:szCs w:val="24"/>
        </w:rPr>
        <w:t>a</w:t>
      </w:r>
      <w:proofErr w:type="gramEnd"/>
      <w:r w:rsidRPr="004551E0">
        <w:rPr>
          <w:rFonts w:ascii="Times New Roman" w:hAnsi="Times New Roman" w:cs="Times New Roman"/>
          <w:b/>
          <w:sz w:val="24"/>
          <w:szCs w:val="24"/>
        </w:rPr>
        <w:t xml:space="preserve"> market failure.</w:t>
      </w:r>
    </w:p>
    <w:p w14:paraId="2ADD3623" w14:textId="21DD0019" w:rsidR="001D26F7" w:rsidRDefault="001D26F7" w:rsidP="00B61FB5">
      <w:pPr>
        <w:pStyle w:val="NormalText"/>
        <w:numPr>
          <w:ilvl w:val="0"/>
          <w:numId w:val="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deadweight loss.</w:t>
      </w:r>
    </w:p>
    <w:p w14:paraId="0372A9F8" w14:textId="365984EB" w:rsidR="001D26F7" w:rsidRDefault="001D26F7" w:rsidP="00B61FB5">
      <w:pPr>
        <w:pStyle w:val="NormalText"/>
        <w:numPr>
          <w:ilvl w:val="0"/>
          <w:numId w:val="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disequilibrium.</w:t>
      </w:r>
    </w:p>
    <w:p w14:paraId="27A124A3" w14:textId="77777777" w:rsidR="001D26F7" w:rsidRDefault="001D26F7" w:rsidP="001D26F7">
      <w:pPr>
        <w:pStyle w:val="NormalText"/>
        <w:rPr>
          <w:rFonts w:ascii="Times New Roman" w:hAnsi="Times New Roman" w:cs="Times New Roman"/>
          <w:sz w:val="24"/>
          <w:szCs w:val="24"/>
        </w:rPr>
      </w:pPr>
    </w:p>
    <w:p w14:paraId="288E1748" w14:textId="0F51F213" w:rsidR="006B61B8" w:rsidRDefault="006B61B8"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Although the U. S. airline industry has only a relatively small number of sellers, the market is nevertheless highly competitive.  The reason is that: </w:t>
      </w:r>
    </w:p>
    <w:p w14:paraId="6E1FE9B7" w14:textId="4AA95021" w:rsidR="006B61B8" w:rsidRDefault="006B61B8" w:rsidP="00B61FB5">
      <w:pPr>
        <w:pStyle w:val="NormalText"/>
        <w:numPr>
          <w:ilvl w:val="0"/>
          <w:numId w:val="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number of buyers is very large. </w:t>
      </w:r>
    </w:p>
    <w:p w14:paraId="5955F309" w14:textId="6849E8B9" w:rsidR="006B61B8" w:rsidRPr="004551E0" w:rsidRDefault="006B61B8" w:rsidP="00B61FB5">
      <w:pPr>
        <w:pStyle w:val="NormalText"/>
        <w:numPr>
          <w:ilvl w:val="0"/>
          <w:numId w:val="5"/>
        </w:numPr>
        <w:spacing w:line="280" w:lineRule="atLeast"/>
        <w:rPr>
          <w:rFonts w:ascii="Times New Roman" w:hAnsi="Times New Roman" w:cs="Times New Roman"/>
          <w:b/>
          <w:sz w:val="24"/>
          <w:szCs w:val="24"/>
        </w:rPr>
      </w:pPr>
      <w:proofErr w:type="gramStart"/>
      <w:r w:rsidRPr="004551E0">
        <w:rPr>
          <w:rFonts w:ascii="Times New Roman" w:hAnsi="Times New Roman" w:cs="Times New Roman"/>
          <w:b/>
          <w:sz w:val="24"/>
          <w:szCs w:val="24"/>
        </w:rPr>
        <w:t>due</w:t>
      </w:r>
      <w:proofErr w:type="gramEnd"/>
      <w:r w:rsidRPr="004551E0">
        <w:rPr>
          <w:rFonts w:ascii="Times New Roman" w:hAnsi="Times New Roman" w:cs="Times New Roman"/>
          <w:b/>
          <w:sz w:val="24"/>
          <w:szCs w:val="24"/>
        </w:rPr>
        <w:t xml:space="preserve"> to fierce competition, no firm has significant control over prices. </w:t>
      </w:r>
    </w:p>
    <w:p w14:paraId="51598D4A" w14:textId="7671F591" w:rsidR="006B61B8" w:rsidRDefault="006B61B8" w:rsidP="00B61FB5">
      <w:pPr>
        <w:pStyle w:val="NormalText"/>
        <w:numPr>
          <w:ilvl w:val="0"/>
          <w:numId w:val="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due</w:t>
      </w:r>
      <w:proofErr w:type="gramEnd"/>
      <w:r>
        <w:rPr>
          <w:rFonts w:ascii="Times New Roman" w:hAnsi="Times New Roman" w:cs="Times New Roman"/>
          <w:sz w:val="24"/>
          <w:szCs w:val="24"/>
        </w:rPr>
        <w:t xml:space="preserve"> to fierce competition, no firm has significant control over the quantity supplied. </w:t>
      </w:r>
    </w:p>
    <w:p w14:paraId="738E34BC" w14:textId="0CE6BF41" w:rsidR="006B61B8" w:rsidRDefault="006B61B8" w:rsidP="00B61FB5">
      <w:pPr>
        <w:pStyle w:val="NormalText"/>
        <w:numPr>
          <w:ilvl w:val="0"/>
          <w:numId w:val="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most</w:t>
      </w:r>
      <w:proofErr w:type="gramEnd"/>
      <w:r>
        <w:rPr>
          <w:rFonts w:ascii="Times New Roman" w:hAnsi="Times New Roman" w:cs="Times New Roman"/>
          <w:sz w:val="24"/>
          <w:szCs w:val="24"/>
        </w:rPr>
        <w:t xml:space="preserve"> airline routes are served by relatively many sellers. </w:t>
      </w:r>
    </w:p>
    <w:p w14:paraId="01B1C8A3" w14:textId="77777777" w:rsidR="006B61B8" w:rsidRDefault="006B61B8" w:rsidP="006B61B8">
      <w:pPr>
        <w:pStyle w:val="NormalText"/>
        <w:rPr>
          <w:rFonts w:ascii="Times New Roman" w:hAnsi="Times New Roman" w:cs="Times New Roman"/>
          <w:sz w:val="24"/>
          <w:szCs w:val="24"/>
        </w:rPr>
      </w:pPr>
    </w:p>
    <w:p w14:paraId="775214DF" w14:textId="0B43D298" w:rsidR="005F51D7" w:rsidRDefault="005F51D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The price of a taco was $0.29 in 1970 and $1.09 in 2000.  The CPI was 38.8 in 1970 and 172.2 in 2000.  The 2000 price of a taco in 1970 dollars is: </w:t>
      </w:r>
    </w:p>
    <w:p w14:paraId="22F7B762" w14:textId="2D3113FF" w:rsidR="005F51D7" w:rsidRPr="004551E0" w:rsidRDefault="005F51D7" w:rsidP="00B61FB5">
      <w:pPr>
        <w:pStyle w:val="NormalText"/>
        <w:numPr>
          <w:ilvl w:val="0"/>
          <w:numId w:val="6"/>
        </w:numPr>
        <w:spacing w:line="280" w:lineRule="atLeast"/>
        <w:rPr>
          <w:rFonts w:ascii="Times New Roman" w:hAnsi="Times New Roman" w:cs="Times New Roman"/>
          <w:b/>
          <w:sz w:val="24"/>
          <w:szCs w:val="24"/>
        </w:rPr>
      </w:pPr>
      <w:r w:rsidRPr="004551E0">
        <w:rPr>
          <w:rFonts w:ascii="Times New Roman" w:hAnsi="Times New Roman" w:cs="Times New Roman"/>
          <w:b/>
          <w:sz w:val="24"/>
          <w:szCs w:val="24"/>
        </w:rPr>
        <w:t xml:space="preserve">$0.25. </w:t>
      </w:r>
    </w:p>
    <w:p w14:paraId="1442F48F" w14:textId="2FB8795A" w:rsidR="005F51D7" w:rsidRPr="004551E0" w:rsidRDefault="005F51D7" w:rsidP="00B61FB5">
      <w:pPr>
        <w:pStyle w:val="NormalText"/>
        <w:numPr>
          <w:ilvl w:val="0"/>
          <w:numId w:val="6"/>
        </w:numPr>
        <w:spacing w:line="280" w:lineRule="atLeast"/>
        <w:rPr>
          <w:rFonts w:ascii="Times New Roman" w:hAnsi="Times New Roman" w:cs="Times New Roman"/>
          <w:sz w:val="24"/>
          <w:szCs w:val="24"/>
        </w:rPr>
      </w:pPr>
      <w:r w:rsidRPr="004551E0">
        <w:rPr>
          <w:rFonts w:ascii="Times New Roman" w:hAnsi="Times New Roman" w:cs="Times New Roman"/>
          <w:sz w:val="24"/>
          <w:szCs w:val="24"/>
        </w:rPr>
        <w:t xml:space="preserve">$0.29. </w:t>
      </w:r>
    </w:p>
    <w:p w14:paraId="67ACD023" w14:textId="53143CB3" w:rsidR="005F51D7" w:rsidRDefault="005F51D7" w:rsidP="00B61FB5">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$1.09. </w:t>
      </w:r>
    </w:p>
    <w:p w14:paraId="6BB9C5C6" w14:textId="4A69720C" w:rsidR="005F51D7" w:rsidRDefault="005F51D7" w:rsidP="00B61FB5">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$4.84. </w:t>
      </w:r>
    </w:p>
    <w:p w14:paraId="5D1DE6B9" w14:textId="77777777" w:rsidR="00791CDF" w:rsidRDefault="00791CDF" w:rsidP="00791CDF">
      <w:pPr>
        <w:pStyle w:val="NormalText"/>
        <w:spacing w:line="280" w:lineRule="atLeast"/>
        <w:rPr>
          <w:rFonts w:ascii="Times New Roman" w:hAnsi="Times New Roman" w:cs="Times New Roman"/>
          <w:sz w:val="24"/>
          <w:szCs w:val="24"/>
        </w:rPr>
      </w:pPr>
    </w:p>
    <w:p w14:paraId="5F293CEB" w14:textId="77777777" w:rsidR="00791CDF" w:rsidRDefault="00791CDF" w:rsidP="00791CDF">
      <w:pPr>
        <w:pStyle w:val="NormalText"/>
        <w:spacing w:line="280" w:lineRule="atLeast"/>
        <w:rPr>
          <w:rFonts w:ascii="Times New Roman" w:hAnsi="Times New Roman" w:cs="Times New Roman"/>
          <w:sz w:val="24"/>
          <w:szCs w:val="24"/>
        </w:rPr>
      </w:pPr>
    </w:p>
    <w:p w14:paraId="4C12EAEC" w14:textId="77777777" w:rsidR="00791CDF" w:rsidRDefault="00791CDF" w:rsidP="00791CDF">
      <w:pPr>
        <w:pStyle w:val="NormalText"/>
        <w:spacing w:line="280" w:lineRule="atLeast"/>
        <w:rPr>
          <w:rFonts w:ascii="Times New Roman" w:hAnsi="Times New Roman" w:cs="Times New Roman"/>
          <w:sz w:val="24"/>
          <w:szCs w:val="24"/>
        </w:rPr>
      </w:pPr>
    </w:p>
    <w:p w14:paraId="0CCB3AA0" w14:textId="77777777" w:rsidR="00791CDF" w:rsidRDefault="00791CDF" w:rsidP="00791CDF">
      <w:pPr>
        <w:pStyle w:val="NormalText"/>
        <w:spacing w:line="280" w:lineRule="atLeast"/>
        <w:rPr>
          <w:rFonts w:ascii="Times New Roman" w:hAnsi="Times New Roman" w:cs="Times New Roman"/>
          <w:sz w:val="24"/>
          <w:szCs w:val="24"/>
        </w:rPr>
      </w:pPr>
    </w:p>
    <w:p w14:paraId="7C966637" w14:textId="77777777" w:rsidR="0081405E" w:rsidRDefault="0081405E" w:rsidP="0081405E">
      <w:pPr>
        <w:pStyle w:val="NormalText"/>
        <w:spacing w:line="280" w:lineRule="atLeast"/>
        <w:rPr>
          <w:rFonts w:ascii="Times New Roman" w:hAnsi="Times New Roman" w:cs="Times New Roman"/>
          <w:b/>
          <w:bCs/>
          <w:sz w:val="24"/>
          <w:szCs w:val="24"/>
          <w:u w:val="single"/>
        </w:rPr>
      </w:pPr>
    </w:p>
    <w:p w14:paraId="30DC4571" w14:textId="5C9578CD" w:rsidR="0081405E" w:rsidRDefault="00B61FB5" w:rsidP="00B61FB5">
      <w:pPr>
        <w:pStyle w:val="NormalText"/>
        <w:numPr>
          <w:ilvl w:val="0"/>
          <w:numId w:val="1"/>
        </w:numPr>
        <w:tabs>
          <w:tab w:val="left" w:pos="720"/>
          <w:tab w:val="left" w:pos="3620"/>
        </w:tabs>
        <w:spacing w:line="280" w:lineRule="atLeast"/>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1405E">
        <w:rPr>
          <w:rFonts w:ascii="Times New Roman" w:hAnsi="Times New Roman" w:cs="Times New Roman"/>
          <w:sz w:val="24"/>
          <w:szCs w:val="24"/>
        </w:rPr>
        <w:t>The demand for books is:</w:t>
      </w:r>
      <w:r w:rsidR="0081405E">
        <w:rPr>
          <w:rFonts w:ascii="Times New Roman" w:hAnsi="Times New Roman" w:cs="Times New Roman"/>
          <w:sz w:val="24"/>
          <w:szCs w:val="24"/>
        </w:rPr>
        <w:tab/>
        <w:t>Q</w:t>
      </w:r>
      <w:r w:rsidR="0081405E">
        <w:rPr>
          <w:rFonts w:ascii="Times New Roman" w:hAnsi="Times New Roman" w:cs="Times New Roman"/>
          <w:position w:val="-4"/>
          <w:sz w:val="24"/>
          <w:szCs w:val="24"/>
        </w:rPr>
        <w:t>d</w:t>
      </w:r>
      <w:r w:rsidR="0081405E">
        <w:rPr>
          <w:rFonts w:ascii="Times New Roman" w:hAnsi="Times New Roman" w:cs="Times New Roman"/>
          <w:sz w:val="24"/>
          <w:szCs w:val="24"/>
        </w:rPr>
        <w:t xml:space="preserve"> = 120 - P</w:t>
      </w:r>
    </w:p>
    <w:p w14:paraId="0D60C477" w14:textId="3065BBB2" w:rsidR="0081405E" w:rsidRDefault="00B61FB5" w:rsidP="0081405E">
      <w:pPr>
        <w:pStyle w:val="NormalText"/>
        <w:tabs>
          <w:tab w:val="left" w:pos="720"/>
          <w:tab w:val="left" w:pos="3620"/>
        </w:tabs>
        <w:spacing w:line="280" w:lineRule="atLeast"/>
        <w:rPr>
          <w:rFonts w:ascii="Times New Roman" w:hAnsi="Times New Roman" w:cs="Times New Roman"/>
          <w:sz w:val="24"/>
          <w:szCs w:val="24"/>
        </w:rPr>
      </w:pPr>
      <w:r>
        <w:rPr>
          <w:rFonts w:ascii="Times New Roman" w:hAnsi="Times New Roman" w:cs="Times New Roman"/>
          <w:sz w:val="24"/>
          <w:szCs w:val="24"/>
        </w:rPr>
        <w:tab/>
      </w:r>
      <w:r w:rsidR="0081405E">
        <w:rPr>
          <w:rFonts w:ascii="Times New Roman" w:hAnsi="Times New Roman" w:cs="Times New Roman"/>
          <w:sz w:val="24"/>
          <w:szCs w:val="24"/>
        </w:rPr>
        <w:t>The supply of books is:</w:t>
      </w:r>
      <w:r w:rsidR="0081405E">
        <w:rPr>
          <w:rFonts w:ascii="Times New Roman" w:hAnsi="Times New Roman" w:cs="Times New Roman"/>
          <w:sz w:val="24"/>
          <w:szCs w:val="24"/>
        </w:rPr>
        <w:tab/>
        <w:t>Q</w:t>
      </w:r>
      <w:r w:rsidR="0081405E">
        <w:rPr>
          <w:rFonts w:ascii="Times New Roman" w:hAnsi="Times New Roman" w:cs="Times New Roman"/>
          <w:position w:val="-4"/>
          <w:sz w:val="24"/>
          <w:szCs w:val="24"/>
        </w:rPr>
        <w:t>s</w:t>
      </w:r>
      <w:r w:rsidR="0081405E">
        <w:rPr>
          <w:rFonts w:ascii="Times New Roman" w:hAnsi="Times New Roman" w:cs="Times New Roman"/>
          <w:sz w:val="24"/>
          <w:szCs w:val="24"/>
        </w:rPr>
        <w:t xml:space="preserve"> = 5P</w:t>
      </w:r>
    </w:p>
    <w:p w14:paraId="545DB67C" w14:textId="77777777" w:rsidR="0081405E" w:rsidRDefault="0081405E" w:rsidP="0081405E">
      <w:pPr>
        <w:pStyle w:val="NormalText"/>
        <w:tabs>
          <w:tab w:val="left" w:pos="720"/>
          <w:tab w:val="left" w:pos="3620"/>
        </w:tabs>
        <w:spacing w:line="280" w:lineRule="atLeast"/>
        <w:rPr>
          <w:rFonts w:ascii="Times New Roman" w:hAnsi="Times New Roman" w:cs="Times New Roman"/>
          <w:sz w:val="24"/>
          <w:szCs w:val="24"/>
        </w:rPr>
      </w:pPr>
    </w:p>
    <w:p w14:paraId="2A2EA829" w14:textId="376045E5" w:rsidR="0081405E" w:rsidRDefault="0081405E" w:rsidP="00B61FB5">
      <w:pPr>
        <w:pStyle w:val="NormalText"/>
        <w:spacing w:line="280" w:lineRule="atLeast"/>
        <w:ind w:firstLine="360"/>
        <w:rPr>
          <w:rFonts w:ascii="Times New Roman" w:hAnsi="Times New Roman" w:cs="Times New Roman"/>
          <w:sz w:val="24"/>
          <w:szCs w:val="24"/>
        </w:rPr>
      </w:pPr>
      <w:r>
        <w:rPr>
          <w:rFonts w:ascii="Times New Roman" w:hAnsi="Times New Roman" w:cs="Times New Roman"/>
          <w:sz w:val="24"/>
          <w:szCs w:val="24"/>
        </w:rPr>
        <w:t xml:space="preserve">What is the equilibrium price of books? </w:t>
      </w:r>
    </w:p>
    <w:p w14:paraId="5AF60310" w14:textId="4D200DA7" w:rsidR="0081405E" w:rsidRDefault="0081405E" w:rsidP="00B61FB5">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 </w:t>
      </w:r>
    </w:p>
    <w:p w14:paraId="2AE0524F" w14:textId="006557B6" w:rsidR="0081405E" w:rsidRDefault="0081405E" w:rsidP="00B61FB5">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10 </w:t>
      </w:r>
    </w:p>
    <w:p w14:paraId="7AC25DD6" w14:textId="4AE29066" w:rsidR="0081405E" w:rsidRDefault="0081405E" w:rsidP="00B61FB5">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 </w:t>
      </w:r>
    </w:p>
    <w:p w14:paraId="0D96E357" w14:textId="70CA6422" w:rsidR="0081405E" w:rsidRPr="000E6EB0" w:rsidRDefault="0081405E" w:rsidP="00B61FB5">
      <w:pPr>
        <w:pStyle w:val="NormalText"/>
        <w:numPr>
          <w:ilvl w:val="0"/>
          <w:numId w:val="7"/>
        </w:numPr>
        <w:spacing w:line="280" w:lineRule="atLeast"/>
        <w:rPr>
          <w:rFonts w:ascii="Times New Roman" w:hAnsi="Times New Roman" w:cs="Times New Roman"/>
          <w:b/>
          <w:sz w:val="24"/>
          <w:szCs w:val="24"/>
        </w:rPr>
      </w:pPr>
      <w:r w:rsidRPr="000E6EB0">
        <w:rPr>
          <w:rFonts w:ascii="Times New Roman" w:hAnsi="Times New Roman" w:cs="Times New Roman"/>
          <w:b/>
          <w:sz w:val="24"/>
          <w:szCs w:val="24"/>
        </w:rPr>
        <w:t xml:space="preserve">20 </w:t>
      </w:r>
    </w:p>
    <w:p w14:paraId="709C392C" w14:textId="1F7054BB" w:rsidR="0081405E" w:rsidRDefault="0081405E" w:rsidP="00B61FB5">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none of the above </w:t>
      </w:r>
    </w:p>
    <w:p w14:paraId="7406DFDD" w14:textId="77777777" w:rsidR="00506F16" w:rsidRDefault="00506F16" w:rsidP="0081405E">
      <w:pPr>
        <w:pStyle w:val="NormalText"/>
        <w:rPr>
          <w:rFonts w:ascii="Times New Roman" w:hAnsi="Times New Roman" w:cs="Times New Roman"/>
          <w:sz w:val="24"/>
          <w:szCs w:val="24"/>
        </w:rPr>
      </w:pPr>
    </w:p>
    <w:p w14:paraId="7DF9B7C2" w14:textId="336F3E76" w:rsidR="00B54273" w:rsidRDefault="00B54273"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Suppose the observed annual quantity of steel exchanged in the European market is 30 million metric tons, and the observed market price is 90 euros per ton.  If the price elasticity of demand for steel is -0.3 in Europe, what is an appropriate value for the price coefficient (b) in a linear demand function Q = a - </w:t>
      </w:r>
      <w:proofErr w:type="spellStart"/>
      <w:r>
        <w:rPr>
          <w:rFonts w:ascii="Times New Roman" w:hAnsi="Times New Roman" w:cs="Times New Roman"/>
          <w:sz w:val="24"/>
          <w:szCs w:val="24"/>
        </w:rPr>
        <w:t>bP</w:t>
      </w:r>
      <w:proofErr w:type="spellEnd"/>
      <w:r>
        <w:rPr>
          <w:rFonts w:ascii="Times New Roman" w:hAnsi="Times New Roman" w:cs="Times New Roman"/>
          <w:sz w:val="24"/>
          <w:szCs w:val="24"/>
        </w:rPr>
        <w:t>?</w:t>
      </w:r>
    </w:p>
    <w:p w14:paraId="700B8BCE" w14:textId="61836F0D" w:rsidR="00B54273" w:rsidRPr="0013546E" w:rsidRDefault="00B54273" w:rsidP="00B61FB5">
      <w:pPr>
        <w:pStyle w:val="NormalText"/>
        <w:numPr>
          <w:ilvl w:val="0"/>
          <w:numId w:val="8"/>
        </w:numPr>
        <w:spacing w:line="280" w:lineRule="atLeast"/>
        <w:rPr>
          <w:rFonts w:ascii="Times New Roman" w:hAnsi="Times New Roman" w:cs="Times New Roman"/>
          <w:sz w:val="24"/>
          <w:szCs w:val="24"/>
        </w:rPr>
      </w:pPr>
      <w:r w:rsidRPr="0013546E">
        <w:rPr>
          <w:rFonts w:ascii="Times New Roman" w:hAnsi="Times New Roman" w:cs="Times New Roman"/>
          <w:sz w:val="24"/>
          <w:szCs w:val="24"/>
        </w:rPr>
        <w:t>b = 0.9</w:t>
      </w:r>
    </w:p>
    <w:p w14:paraId="05FF4145" w14:textId="2C4B1B1E" w:rsidR="00B54273" w:rsidRPr="0013546E" w:rsidRDefault="00B54273" w:rsidP="00B61FB5">
      <w:pPr>
        <w:pStyle w:val="NormalText"/>
        <w:numPr>
          <w:ilvl w:val="0"/>
          <w:numId w:val="8"/>
        </w:numPr>
        <w:spacing w:line="280" w:lineRule="atLeast"/>
        <w:rPr>
          <w:rFonts w:ascii="Times New Roman" w:hAnsi="Times New Roman" w:cs="Times New Roman"/>
          <w:sz w:val="24"/>
          <w:szCs w:val="24"/>
        </w:rPr>
      </w:pPr>
      <w:r w:rsidRPr="0013546E">
        <w:rPr>
          <w:rFonts w:ascii="Times New Roman" w:hAnsi="Times New Roman" w:cs="Times New Roman"/>
          <w:sz w:val="24"/>
          <w:szCs w:val="24"/>
        </w:rPr>
        <w:t>b = -0.9</w:t>
      </w:r>
    </w:p>
    <w:p w14:paraId="2C77A90B" w14:textId="585C1FDE" w:rsidR="00B54273" w:rsidRPr="000E6EB0" w:rsidRDefault="00B54273" w:rsidP="00B61FB5">
      <w:pPr>
        <w:pStyle w:val="NormalText"/>
        <w:numPr>
          <w:ilvl w:val="0"/>
          <w:numId w:val="8"/>
        </w:numPr>
        <w:spacing w:line="280" w:lineRule="atLeast"/>
        <w:rPr>
          <w:rFonts w:ascii="Times New Roman" w:hAnsi="Times New Roman" w:cs="Times New Roman"/>
          <w:b/>
          <w:sz w:val="24"/>
          <w:szCs w:val="24"/>
        </w:rPr>
      </w:pPr>
      <w:r w:rsidRPr="000E6EB0">
        <w:rPr>
          <w:rFonts w:ascii="Times New Roman" w:hAnsi="Times New Roman" w:cs="Times New Roman"/>
          <w:b/>
          <w:sz w:val="24"/>
          <w:szCs w:val="24"/>
        </w:rPr>
        <w:t>b = 0.1</w:t>
      </w:r>
    </w:p>
    <w:p w14:paraId="059CCE96" w14:textId="613F7CE9" w:rsidR="00B54273" w:rsidRDefault="00B54273" w:rsidP="00B61FB5">
      <w:pPr>
        <w:pStyle w:val="NormalText"/>
        <w:numPr>
          <w:ilvl w:val="0"/>
          <w:numId w:val="8"/>
        </w:numPr>
        <w:spacing w:line="280" w:lineRule="atLeast"/>
        <w:rPr>
          <w:rFonts w:ascii="Times New Roman" w:hAnsi="Times New Roman" w:cs="Times New Roman"/>
          <w:sz w:val="24"/>
          <w:szCs w:val="24"/>
        </w:rPr>
      </w:pPr>
      <w:r>
        <w:rPr>
          <w:rFonts w:ascii="Times New Roman" w:hAnsi="Times New Roman" w:cs="Times New Roman"/>
          <w:sz w:val="24"/>
          <w:szCs w:val="24"/>
        </w:rPr>
        <w:t>b = -0.1</w:t>
      </w:r>
    </w:p>
    <w:p w14:paraId="517FC500" w14:textId="77777777" w:rsidR="00B61FB5" w:rsidRDefault="00B61FB5" w:rsidP="00661AD3">
      <w:pPr>
        <w:pStyle w:val="NormalText"/>
        <w:spacing w:line="280" w:lineRule="atLeast"/>
        <w:rPr>
          <w:rFonts w:ascii="Times New Roman" w:hAnsi="Times New Roman" w:cs="Times New Roman"/>
          <w:sz w:val="24"/>
          <w:szCs w:val="24"/>
        </w:rPr>
      </w:pPr>
    </w:p>
    <w:p w14:paraId="48635957" w14:textId="5BA7DABF" w:rsidR="00661AD3" w:rsidRDefault="00661AD3"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When the government controls the price of a product, causing the market price to be above the free market equilibrium price, </w:t>
      </w:r>
    </w:p>
    <w:p w14:paraId="266746E8" w14:textId="45A244F8" w:rsidR="00661AD3" w:rsidRDefault="00661AD3" w:rsidP="00B61FB5">
      <w:pPr>
        <w:pStyle w:val="NormalText"/>
        <w:numPr>
          <w:ilvl w:val="0"/>
          <w:numId w:val="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producers gain. </w:t>
      </w:r>
    </w:p>
    <w:p w14:paraId="63180620" w14:textId="1B8DC2D5" w:rsidR="00661AD3" w:rsidRDefault="00661AD3" w:rsidP="00B61FB5">
      <w:pPr>
        <w:pStyle w:val="NormalText"/>
        <w:numPr>
          <w:ilvl w:val="0"/>
          <w:numId w:val="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both</w:t>
      </w:r>
      <w:proofErr w:type="gramEnd"/>
      <w:r>
        <w:rPr>
          <w:rFonts w:ascii="Times New Roman" w:hAnsi="Times New Roman" w:cs="Times New Roman"/>
          <w:sz w:val="24"/>
          <w:szCs w:val="24"/>
        </w:rPr>
        <w:t xml:space="preserve"> producers and consumers gain. </w:t>
      </w:r>
    </w:p>
    <w:p w14:paraId="2BAFDD48" w14:textId="287825D2" w:rsidR="00661AD3" w:rsidRDefault="00661AD3" w:rsidP="00B61FB5">
      <w:pPr>
        <w:pStyle w:val="NormalText"/>
        <w:numPr>
          <w:ilvl w:val="0"/>
          <w:numId w:val="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only</w:t>
      </w:r>
      <w:proofErr w:type="gramEnd"/>
      <w:r>
        <w:rPr>
          <w:rFonts w:ascii="Times New Roman" w:hAnsi="Times New Roman" w:cs="Times New Roman"/>
          <w:sz w:val="24"/>
          <w:szCs w:val="24"/>
        </w:rPr>
        <w:t xml:space="preserve"> consumers gain. </w:t>
      </w:r>
    </w:p>
    <w:p w14:paraId="14C8DCF7" w14:textId="244FA4DC" w:rsidR="00661AD3" w:rsidRPr="000E6EB0" w:rsidRDefault="00661AD3" w:rsidP="00B61FB5">
      <w:pPr>
        <w:pStyle w:val="NormalText"/>
        <w:numPr>
          <w:ilvl w:val="0"/>
          <w:numId w:val="9"/>
        </w:numPr>
        <w:spacing w:line="280" w:lineRule="atLeast"/>
        <w:rPr>
          <w:rFonts w:ascii="Times New Roman" w:hAnsi="Times New Roman" w:cs="Times New Roman"/>
          <w:b/>
          <w:sz w:val="24"/>
          <w:szCs w:val="24"/>
        </w:rPr>
      </w:pPr>
      <w:proofErr w:type="gramStart"/>
      <w:r w:rsidRPr="000E6EB0">
        <w:rPr>
          <w:rFonts w:ascii="Times New Roman" w:hAnsi="Times New Roman" w:cs="Times New Roman"/>
          <w:b/>
          <w:sz w:val="24"/>
          <w:szCs w:val="24"/>
        </w:rPr>
        <w:t>some</w:t>
      </w:r>
      <w:proofErr w:type="gramEnd"/>
      <w:r w:rsidRPr="000E6EB0">
        <w:rPr>
          <w:rFonts w:ascii="Times New Roman" w:hAnsi="Times New Roman" w:cs="Times New Roman"/>
          <w:b/>
          <w:sz w:val="24"/>
          <w:szCs w:val="24"/>
        </w:rPr>
        <w:t xml:space="preserve">, but not all, sellers can find buyers for their goods. </w:t>
      </w:r>
    </w:p>
    <w:p w14:paraId="6B94CC43" w14:textId="77777777" w:rsidR="00791CDF" w:rsidRDefault="00791CDF" w:rsidP="00791CDF">
      <w:pPr>
        <w:pStyle w:val="NormalText"/>
        <w:spacing w:line="280" w:lineRule="atLeast"/>
        <w:rPr>
          <w:rFonts w:ascii="Times New Roman" w:hAnsi="Times New Roman" w:cs="Times New Roman"/>
          <w:sz w:val="24"/>
          <w:szCs w:val="24"/>
        </w:rPr>
      </w:pPr>
    </w:p>
    <w:p w14:paraId="466D12C3" w14:textId="77777777" w:rsidR="00791CDF" w:rsidRDefault="00791CDF" w:rsidP="00791CDF">
      <w:pPr>
        <w:pStyle w:val="NormalText"/>
        <w:spacing w:line="280" w:lineRule="atLeast"/>
        <w:rPr>
          <w:rFonts w:ascii="Times New Roman" w:hAnsi="Times New Roman" w:cs="Times New Roman"/>
          <w:sz w:val="24"/>
          <w:szCs w:val="24"/>
        </w:rPr>
      </w:pPr>
    </w:p>
    <w:p w14:paraId="61759662" w14:textId="77777777" w:rsidR="00791CDF" w:rsidRDefault="00791CDF" w:rsidP="00791CDF">
      <w:pPr>
        <w:pStyle w:val="NormalText"/>
        <w:spacing w:line="280" w:lineRule="atLeast"/>
        <w:rPr>
          <w:rFonts w:ascii="Times New Roman" w:hAnsi="Times New Roman" w:cs="Times New Roman"/>
          <w:sz w:val="24"/>
          <w:szCs w:val="24"/>
        </w:rPr>
      </w:pPr>
    </w:p>
    <w:p w14:paraId="77171BBE" w14:textId="77777777" w:rsidR="00791CDF" w:rsidRDefault="00791CDF" w:rsidP="00791CDF">
      <w:pPr>
        <w:pStyle w:val="NormalText"/>
        <w:spacing w:line="280" w:lineRule="atLeast"/>
        <w:rPr>
          <w:rFonts w:ascii="Times New Roman" w:hAnsi="Times New Roman" w:cs="Times New Roman"/>
          <w:sz w:val="24"/>
          <w:szCs w:val="24"/>
        </w:rPr>
      </w:pPr>
    </w:p>
    <w:p w14:paraId="4C9048AD" w14:textId="77777777" w:rsidR="00791CDF" w:rsidRDefault="00791CDF" w:rsidP="00791CDF">
      <w:pPr>
        <w:pStyle w:val="NormalText"/>
        <w:spacing w:line="280" w:lineRule="atLeast"/>
        <w:rPr>
          <w:rFonts w:ascii="Times New Roman" w:hAnsi="Times New Roman" w:cs="Times New Roman"/>
          <w:sz w:val="24"/>
          <w:szCs w:val="24"/>
        </w:rPr>
      </w:pPr>
    </w:p>
    <w:p w14:paraId="6CA73AC9" w14:textId="77777777" w:rsidR="00661AD3" w:rsidRDefault="00661AD3" w:rsidP="00661AD3">
      <w:pPr>
        <w:pStyle w:val="NormalText"/>
        <w:rPr>
          <w:rFonts w:ascii="Times New Roman" w:hAnsi="Times New Roman" w:cs="Times New Roman"/>
          <w:sz w:val="24"/>
          <w:szCs w:val="24"/>
        </w:rPr>
      </w:pPr>
    </w:p>
    <w:p w14:paraId="07F24155" w14:textId="77777777" w:rsidR="00B61FB5" w:rsidRDefault="00B61FB5" w:rsidP="00661AD3">
      <w:pPr>
        <w:pStyle w:val="NormalText"/>
        <w:rPr>
          <w:rFonts w:ascii="Times New Roman" w:hAnsi="Times New Roman" w:cs="Times New Roman"/>
          <w:sz w:val="24"/>
          <w:szCs w:val="24"/>
        </w:rPr>
      </w:pPr>
    </w:p>
    <w:p w14:paraId="4BF597CF" w14:textId="77777777" w:rsidR="009B787B" w:rsidRDefault="009B787B" w:rsidP="009B787B">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w:drawing>
          <wp:inline distT="0" distB="0" distL="0" distR="0" wp14:anchorId="0786D57F" wp14:editId="5AB91BF0">
            <wp:extent cx="3873500" cy="26162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3500" cy="2616200"/>
                    </a:xfrm>
                    <a:prstGeom prst="rect">
                      <a:avLst/>
                    </a:prstGeom>
                    <a:noFill/>
                    <a:ln>
                      <a:noFill/>
                    </a:ln>
                  </pic:spPr>
                </pic:pic>
              </a:graphicData>
            </a:graphic>
          </wp:inline>
        </w:drawing>
      </w:r>
    </w:p>
    <w:p w14:paraId="27CDBE63" w14:textId="77777777" w:rsidR="009B787B" w:rsidRDefault="009B787B" w:rsidP="009B787B">
      <w:pPr>
        <w:pStyle w:val="NormalText"/>
        <w:spacing w:line="280" w:lineRule="atLeast"/>
        <w:rPr>
          <w:rFonts w:ascii="Times New Roman" w:hAnsi="Times New Roman" w:cs="Times New Roman"/>
          <w:sz w:val="24"/>
          <w:szCs w:val="24"/>
        </w:rPr>
      </w:pPr>
    </w:p>
    <w:p w14:paraId="1B0D9BCE" w14:textId="2AD895C1" w:rsidR="009B787B" w:rsidRDefault="00BA458F" w:rsidP="009B787B">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1</w:t>
      </w:r>
    </w:p>
    <w:p w14:paraId="741EFE62" w14:textId="77777777" w:rsidR="009B787B" w:rsidRDefault="009B787B" w:rsidP="009B787B">
      <w:pPr>
        <w:pStyle w:val="NormalText"/>
        <w:spacing w:line="280" w:lineRule="atLeast"/>
        <w:jc w:val="center"/>
        <w:rPr>
          <w:rFonts w:ascii="Times New Roman" w:hAnsi="Times New Roman" w:cs="Times New Roman"/>
          <w:b/>
          <w:bCs/>
          <w:sz w:val="24"/>
          <w:szCs w:val="24"/>
        </w:rPr>
      </w:pPr>
    </w:p>
    <w:p w14:paraId="6411D98E" w14:textId="0DDC9DB2" w:rsidR="009B787B" w:rsidRDefault="009B787B"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1</w:t>
      </w:r>
      <w:r>
        <w:rPr>
          <w:rFonts w:ascii="Times New Roman" w:hAnsi="Times New Roman" w:cs="Times New Roman"/>
          <w:sz w:val="24"/>
          <w:szCs w:val="24"/>
        </w:rPr>
        <w:t xml:space="preserve">.  If the market is in equilibrium, the consumer surplus earned by the buyer </w:t>
      </w:r>
      <w:r w:rsidR="006F1F2E">
        <w:rPr>
          <w:rFonts w:ascii="Times New Roman" w:hAnsi="Times New Roman" w:cs="Times New Roman"/>
          <w:sz w:val="24"/>
          <w:szCs w:val="24"/>
        </w:rPr>
        <w:t>that values widgets the most</w:t>
      </w:r>
      <w:r>
        <w:rPr>
          <w:rFonts w:ascii="Times New Roman" w:hAnsi="Times New Roman" w:cs="Times New Roman"/>
          <w:sz w:val="24"/>
          <w:szCs w:val="24"/>
        </w:rPr>
        <w:t xml:space="preserve"> ________.</w:t>
      </w:r>
    </w:p>
    <w:p w14:paraId="1BD4026B" w14:textId="2A05079D" w:rsidR="009B787B" w:rsidRDefault="009B787B" w:rsidP="00B61FB5">
      <w:pPr>
        <w:pStyle w:val="NormalText"/>
        <w:keepLines/>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$5.00 </w:t>
      </w:r>
    </w:p>
    <w:p w14:paraId="2F6D7094" w14:textId="66551397" w:rsidR="009B787B" w:rsidRDefault="009B787B" w:rsidP="00B61FB5">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$15.00 </w:t>
      </w:r>
    </w:p>
    <w:p w14:paraId="1484AFF7" w14:textId="68DD758C" w:rsidR="009B787B" w:rsidRDefault="009B787B" w:rsidP="00B61FB5">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$22.50 </w:t>
      </w:r>
    </w:p>
    <w:p w14:paraId="415F542C" w14:textId="12F37911" w:rsidR="009B787B" w:rsidRPr="000E6EB0" w:rsidRDefault="009B787B" w:rsidP="00B61FB5">
      <w:pPr>
        <w:pStyle w:val="NormalText"/>
        <w:numPr>
          <w:ilvl w:val="0"/>
          <w:numId w:val="10"/>
        </w:numPr>
        <w:spacing w:line="280" w:lineRule="atLeast"/>
        <w:rPr>
          <w:rFonts w:ascii="Times New Roman" w:hAnsi="Times New Roman" w:cs="Times New Roman"/>
          <w:b/>
          <w:sz w:val="24"/>
          <w:szCs w:val="24"/>
        </w:rPr>
      </w:pPr>
      <w:r w:rsidRPr="000E6EB0">
        <w:rPr>
          <w:rFonts w:ascii="Times New Roman" w:hAnsi="Times New Roman" w:cs="Times New Roman"/>
          <w:b/>
          <w:sz w:val="24"/>
          <w:szCs w:val="24"/>
        </w:rPr>
        <w:t xml:space="preserve">$40.00 </w:t>
      </w:r>
    </w:p>
    <w:p w14:paraId="20AB268C" w14:textId="77777777" w:rsidR="009B787B" w:rsidRDefault="009B787B" w:rsidP="009B787B">
      <w:pPr>
        <w:pStyle w:val="NormalText"/>
        <w:rPr>
          <w:rFonts w:ascii="Times New Roman" w:hAnsi="Times New Roman" w:cs="Times New Roman"/>
          <w:sz w:val="24"/>
          <w:szCs w:val="24"/>
        </w:rPr>
      </w:pPr>
    </w:p>
    <w:p w14:paraId="416B3E60" w14:textId="217848A9" w:rsidR="009B787B" w:rsidRDefault="009B787B"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1</w:t>
      </w:r>
      <w:r>
        <w:rPr>
          <w:rFonts w:ascii="Times New Roman" w:hAnsi="Times New Roman" w:cs="Times New Roman"/>
          <w:sz w:val="24"/>
          <w:szCs w:val="24"/>
        </w:rPr>
        <w:t xml:space="preserve">.  If the market is in equilibrium, total producer surplus is </w:t>
      </w:r>
    </w:p>
    <w:p w14:paraId="4A44B5C0" w14:textId="10E56101" w:rsidR="009B787B" w:rsidRDefault="009B787B" w:rsidP="00B61FB5">
      <w:pPr>
        <w:pStyle w:val="NormalText"/>
        <w:numPr>
          <w:ilvl w:val="0"/>
          <w:numId w:val="1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 </w:t>
      </w:r>
    </w:p>
    <w:p w14:paraId="48FD6E87" w14:textId="32B5FD21" w:rsidR="009B787B" w:rsidRDefault="009B787B" w:rsidP="00B61FB5">
      <w:pPr>
        <w:pStyle w:val="NormalText"/>
        <w:numPr>
          <w:ilvl w:val="0"/>
          <w:numId w:val="1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$70. </w:t>
      </w:r>
    </w:p>
    <w:p w14:paraId="3D85FA79" w14:textId="0ABCA121" w:rsidR="009B787B" w:rsidRPr="000E6EB0" w:rsidRDefault="009B787B" w:rsidP="00B61FB5">
      <w:pPr>
        <w:pStyle w:val="NormalText"/>
        <w:numPr>
          <w:ilvl w:val="0"/>
          <w:numId w:val="11"/>
        </w:numPr>
        <w:spacing w:line="280" w:lineRule="atLeast"/>
        <w:rPr>
          <w:rFonts w:ascii="Times New Roman" w:hAnsi="Times New Roman" w:cs="Times New Roman"/>
          <w:b/>
          <w:sz w:val="24"/>
          <w:szCs w:val="24"/>
        </w:rPr>
      </w:pPr>
      <w:r w:rsidRPr="000E6EB0">
        <w:rPr>
          <w:rFonts w:ascii="Times New Roman" w:hAnsi="Times New Roman" w:cs="Times New Roman"/>
          <w:b/>
          <w:sz w:val="24"/>
          <w:szCs w:val="24"/>
        </w:rPr>
        <w:t xml:space="preserve">$400. </w:t>
      </w:r>
      <w:bookmarkStart w:id="0" w:name="_GoBack"/>
      <w:bookmarkEnd w:id="0"/>
    </w:p>
    <w:p w14:paraId="57E6CE18" w14:textId="017E13B5" w:rsidR="009B787B" w:rsidRDefault="009B787B" w:rsidP="00B61FB5">
      <w:pPr>
        <w:pStyle w:val="NormalText"/>
        <w:numPr>
          <w:ilvl w:val="0"/>
          <w:numId w:val="1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$800. </w:t>
      </w:r>
    </w:p>
    <w:p w14:paraId="4C7D5C43" w14:textId="5CC6BA61" w:rsidR="009B787B" w:rsidRDefault="009B787B" w:rsidP="00B61FB5">
      <w:pPr>
        <w:pStyle w:val="NormalText"/>
        <w:numPr>
          <w:ilvl w:val="0"/>
          <w:numId w:val="1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$1200. </w:t>
      </w:r>
    </w:p>
    <w:p w14:paraId="0B6B64E1" w14:textId="77777777" w:rsidR="009B787B" w:rsidRDefault="009B787B" w:rsidP="009B787B">
      <w:pPr>
        <w:pStyle w:val="NormalText"/>
        <w:rPr>
          <w:rFonts w:ascii="Times New Roman" w:hAnsi="Times New Roman" w:cs="Times New Roman"/>
          <w:sz w:val="24"/>
          <w:szCs w:val="24"/>
        </w:rPr>
      </w:pPr>
    </w:p>
    <w:p w14:paraId="68661C1D" w14:textId="4EE8FAD9" w:rsidR="009B787B" w:rsidRDefault="009B787B"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1</w:t>
      </w:r>
      <w:r>
        <w:rPr>
          <w:rFonts w:ascii="Times New Roman" w:hAnsi="Times New Roman" w:cs="Times New Roman"/>
          <w:sz w:val="24"/>
          <w:szCs w:val="24"/>
        </w:rPr>
        <w:t xml:space="preserve">.  Suppose the market is currently in equilibrium.  If the government establishes a price ceiling of $20, consumer surplus will </w:t>
      </w:r>
    </w:p>
    <w:p w14:paraId="30517B73" w14:textId="35B70DE0" w:rsidR="009B787B" w:rsidRDefault="009B787B" w:rsidP="00B61FB5">
      <w:pPr>
        <w:pStyle w:val="NormalText"/>
        <w:numPr>
          <w:ilvl w:val="0"/>
          <w:numId w:val="1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by $200. </w:t>
      </w:r>
    </w:p>
    <w:p w14:paraId="40F9A85E" w14:textId="6380C640" w:rsidR="009B787B" w:rsidRDefault="009B787B" w:rsidP="00B61FB5">
      <w:pPr>
        <w:pStyle w:val="NormalText"/>
        <w:numPr>
          <w:ilvl w:val="0"/>
          <w:numId w:val="1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by $300. </w:t>
      </w:r>
    </w:p>
    <w:p w14:paraId="44BD03D3" w14:textId="5E42629C" w:rsidR="009B787B" w:rsidRPr="000E6EB0" w:rsidRDefault="009B787B" w:rsidP="00B61FB5">
      <w:pPr>
        <w:pStyle w:val="NormalText"/>
        <w:numPr>
          <w:ilvl w:val="0"/>
          <w:numId w:val="12"/>
        </w:numPr>
        <w:spacing w:line="280" w:lineRule="atLeast"/>
        <w:rPr>
          <w:rFonts w:ascii="Times New Roman" w:hAnsi="Times New Roman" w:cs="Times New Roman"/>
          <w:b/>
          <w:sz w:val="24"/>
          <w:szCs w:val="24"/>
        </w:rPr>
      </w:pPr>
      <w:proofErr w:type="gramStart"/>
      <w:r w:rsidRPr="000E6EB0">
        <w:rPr>
          <w:rFonts w:ascii="Times New Roman" w:hAnsi="Times New Roman" w:cs="Times New Roman"/>
          <w:b/>
          <w:sz w:val="24"/>
          <w:szCs w:val="24"/>
        </w:rPr>
        <w:t>remain</w:t>
      </w:r>
      <w:proofErr w:type="gramEnd"/>
      <w:r w:rsidRPr="000E6EB0">
        <w:rPr>
          <w:rFonts w:ascii="Times New Roman" w:hAnsi="Times New Roman" w:cs="Times New Roman"/>
          <w:b/>
          <w:sz w:val="24"/>
          <w:szCs w:val="24"/>
        </w:rPr>
        <w:t xml:space="preserve"> the same. </w:t>
      </w:r>
    </w:p>
    <w:p w14:paraId="2248A227" w14:textId="33CDE0F3" w:rsidR="009B787B" w:rsidRDefault="009B787B" w:rsidP="00B61FB5">
      <w:pPr>
        <w:pStyle w:val="NormalText"/>
        <w:numPr>
          <w:ilvl w:val="0"/>
          <w:numId w:val="1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by $200. </w:t>
      </w:r>
    </w:p>
    <w:p w14:paraId="5781663E" w14:textId="7C3BA1CA" w:rsidR="009B787B" w:rsidRDefault="009B787B" w:rsidP="00B61FB5">
      <w:pPr>
        <w:pStyle w:val="NormalText"/>
        <w:numPr>
          <w:ilvl w:val="0"/>
          <w:numId w:val="1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by $300. </w:t>
      </w:r>
    </w:p>
    <w:p w14:paraId="5504685B" w14:textId="77777777" w:rsidR="009B787B" w:rsidRDefault="009B787B" w:rsidP="009B787B">
      <w:pPr>
        <w:pStyle w:val="NormalText"/>
        <w:rPr>
          <w:rFonts w:ascii="Times New Roman" w:hAnsi="Times New Roman" w:cs="Times New Roman"/>
          <w:sz w:val="24"/>
          <w:szCs w:val="24"/>
        </w:rPr>
      </w:pPr>
    </w:p>
    <w:p w14:paraId="573D701C" w14:textId="77777777" w:rsidR="001D26F7" w:rsidRDefault="001D26F7" w:rsidP="001D26F7">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w:drawing>
          <wp:inline distT="0" distB="0" distL="0" distR="0" wp14:anchorId="6216A1F0" wp14:editId="194F6256">
            <wp:extent cx="4051300" cy="26289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1300" cy="2628900"/>
                    </a:xfrm>
                    <a:prstGeom prst="rect">
                      <a:avLst/>
                    </a:prstGeom>
                    <a:noFill/>
                    <a:ln>
                      <a:noFill/>
                    </a:ln>
                  </pic:spPr>
                </pic:pic>
              </a:graphicData>
            </a:graphic>
          </wp:inline>
        </w:drawing>
      </w:r>
    </w:p>
    <w:p w14:paraId="6B02D389" w14:textId="77777777" w:rsidR="001D26F7" w:rsidRDefault="001D26F7" w:rsidP="001D26F7">
      <w:pPr>
        <w:pStyle w:val="NormalText"/>
        <w:spacing w:line="280" w:lineRule="atLeast"/>
        <w:rPr>
          <w:rFonts w:ascii="Times New Roman" w:hAnsi="Times New Roman" w:cs="Times New Roman"/>
          <w:sz w:val="24"/>
          <w:szCs w:val="24"/>
        </w:rPr>
      </w:pPr>
    </w:p>
    <w:p w14:paraId="667A2827" w14:textId="1144869F" w:rsidR="001D26F7" w:rsidRDefault="00BA458F" w:rsidP="001D26F7">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2</w:t>
      </w:r>
    </w:p>
    <w:p w14:paraId="776343E5" w14:textId="77777777" w:rsidR="001D26F7" w:rsidRDefault="001D26F7" w:rsidP="001D26F7">
      <w:pPr>
        <w:pStyle w:val="NormalText"/>
        <w:spacing w:line="280" w:lineRule="atLeast"/>
        <w:jc w:val="center"/>
        <w:rPr>
          <w:rFonts w:ascii="Times New Roman" w:hAnsi="Times New Roman" w:cs="Times New Roman"/>
          <w:b/>
          <w:bCs/>
          <w:sz w:val="24"/>
          <w:szCs w:val="24"/>
        </w:rPr>
      </w:pPr>
    </w:p>
    <w:p w14:paraId="36309F54" w14:textId="16BAC895" w:rsidR="001D26F7" w:rsidRDefault="001D26F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2</w:t>
      </w:r>
      <w:r>
        <w:rPr>
          <w:rFonts w:ascii="Times New Roman" w:hAnsi="Times New Roman" w:cs="Times New Roman"/>
          <w:sz w:val="24"/>
          <w:szCs w:val="24"/>
        </w:rPr>
        <w:t xml:space="preserve">.  If the government establishes a price floor of $2.50, how many pounds of berries will be sold? </w:t>
      </w:r>
    </w:p>
    <w:p w14:paraId="025D2C2A" w14:textId="0F99B2A5" w:rsidR="001D26F7" w:rsidRPr="0017355B" w:rsidRDefault="001D26F7" w:rsidP="00B61FB5">
      <w:pPr>
        <w:pStyle w:val="NormalText"/>
        <w:numPr>
          <w:ilvl w:val="0"/>
          <w:numId w:val="13"/>
        </w:numPr>
        <w:spacing w:line="280" w:lineRule="atLeast"/>
        <w:rPr>
          <w:rFonts w:ascii="Times New Roman" w:hAnsi="Times New Roman" w:cs="Times New Roman"/>
          <w:b/>
          <w:sz w:val="24"/>
          <w:szCs w:val="24"/>
        </w:rPr>
      </w:pPr>
      <w:r w:rsidRPr="0017355B">
        <w:rPr>
          <w:rFonts w:ascii="Times New Roman" w:hAnsi="Times New Roman" w:cs="Times New Roman"/>
          <w:b/>
          <w:sz w:val="24"/>
          <w:szCs w:val="24"/>
        </w:rPr>
        <w:t xml:space="preserve">200 </w:t>
      </w:r>
    </w:p>
    <w:p w14:paraId="4B740825" w14:textId="1EA2557A" w:rsidR="001D26F7" w:rsidRDefault="001D26F7" w:rsidP="00B61FB5">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300 </w:t>
      </w:r>
    </w:p>
    <w:p w14:paraId="3D6958D2" w14:textId="54B5F5A2" w:rsidR="001D26F7" w:rsidRDefault="001D26F7" w:rsidP="00B61FB5">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400 </w:t>
      </w:r>
    </w:p>
    <w:p w14:paraId="0D8157EB" w14:textId="639D34E8" w:rsidR="001D26F7" w:rsidRDefault="001D26F7" w:rsidP="00B61FB5">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 </w:t>
      </w:r>
    </w:p>
    <w:p w14:paraId="36168DDD" w14:textId="2103A3C4" w:rsidR="001D26F7" w:rsidRDefault="001D26F7" w:rsidP="00B61FB5">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800 </w:t>
      </w:r>
    </w:p>
    <w:p w14:paraId="5DBCF7C8" w14:textId="77777777" w:rsidR="001D26F7" w:rsidRDefault="001D26F7" w:rsidP="001D26F7">
      <w:pPr>
        <w:pStyle w:val="NormalText"/>
        <w:rPr>
          <w:rFonts w:ascii="Times New Roman" w:hAnsi="Times New Roman" w:cs="Times New Roman"/>
          <w:sz w:val="24"/>
          <w:szCs w:val="24"/>
        </w:rPr>
      </w:pPr>
    </w:p>
    <w:p w14:paraId="357A8BC6" w14:textId="23AE56DE" w:rsidR="001D26F7" w:rsidRDefault="001D26F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2</w:t>
      </w:r>
      <w:r>
        <w:rPr>
          <w:rFonts w:ascii="Times New Roman" w:hAnsi="Times New Roman" w:cs="Times New Roman"/>
          <w:sz w:val="24"/>
          <w:szCs w:val="24"/>
        </w:rPr>
        <w:t xml:space="preserve">.  If the government establishes a price floor of $2.50 and farmers grow only the amount of berries that will be sold, total consumer and producer surplus will be </w:t>
      </w:r>
    </w:p>
    <w:p w14:paraId="3950F5C9" w14:textId="5905BFC2" w:rsidR="001D26F7" w:rsidRDefault="001D26F7" w:rsidP="00B61FB5">
      <w:pPr>
        <w:pStyle w:val="NormalText"/>
        <w:numPr>
          <w:ilvl w:val="0"/>
          <w:numId w:val="14"/>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$1.50. </w:t>
      </w:r>
    </w:p>
    <w:p w14:paraId="71F1E51A" w14:textId="4EBC8B35" w:rsidR="001D26F7" w:rsidRDefault="001D26F7" w:rsidP="00B61FB5">
      <w:pPr>
        <w:pStyle w:val="NormalText"/>
        <w:numPr>
          <w:ilvl w:val="0"/>
          <w:numId w:val="14"/>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$300. </w:t>
      </w:r>
    </w:p>
    <w:p w14:paraId="67EF026A" w14:textId="32355123" w:rsidR="001D26F7" w:rsidRPr="0017355B" w:rsidRDefault="001D26F7" w:rsidP="00B61FB5">
      <w:pPr>
        <w:pStyle w:val="NormalText"/>
        <w:numPr>
          <w:ilvl w:val="0"/>
          <w:numId w:val="14"/>
        </w:numPr>
        <w:spacing w:line="280" w:lineRule="atLeast"/>
        <w:rPr>
          <w:rFonts w:ascii="Times New Roman" w:hAnsi="Times New Roman" w:cs="Times New Roman"/>
          <w:b/>
          <w:sz w:val="24"/>
          <w:szCs w:val="24"/>
        </w:rPr>
      </w:pPr>
      <w:r w:rsidRPr="0017355B">
        <w:rPr>
          <w:rFonts w:ascii="Times New Roman" w:hAnsi="Times New Roman" w:cs="Times New Roman"/>
          <w:b/>
          <w:sz w:val="24"/>
          <w:szCs w:val="24"/>
        </w:rPr>
        <w:t xml:space="preserve">$450. </w:t>
      </w:r>
    </w:p>
    <w:p w14:paraId="573C92F8" w14:textId="4276803C" w:rsidR="001D26F7" w:rsidRDefault="001D26F7" w:rsidP="00B61FB5">
      <w:pPr>
        <w:pStyle w:val="NormalText"/>
        <w:numPr>
          <w:ilvl w:val="0"/>
          <w:numId w:val="14"/>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$500. </w:t>
      </w:r>
    </w:p>
    <w:p w14:paraId="49DF149A" w14:textId="57225370" w:rsidR="001D26F7" w:rsidRDefault="001D26F7" w:rsidP="00B61FB5">
      <w:pPr>
        <w:pStyle w:val="NormalText"/>
        <w:numPr>
          <w:ilvl w:val="0"/>
          <w:numId w:val="14"/>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 </w:t>
      </w:r>
    </w:p>
    <w:p w14:paraId="1954B7AA" w14:textId="77777777" w:rsidR="001D26F7" w:rsidRDefault="001D26F7" w:rsidP="001D26F7">
      <w:pPr>
        <w:pStyle w:val="NormalText"/>
        <w:rPr>
          <w:rFonts w:ascii="Times New Roman" w:hAnsi="Times New Roman" w:cs="Times New Roman"/>
          <w:sz w:val="24"/>
          <w:szCs w:val="24"/>
        </w:rPr>
      </w:pPr>
    </w:p>
    <w:p w14:paraId="6F4B7F9C" w14:textId="5AE7E121" w:rsidR="00DB4320" w:rsidRDefault="00DB4320"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A minimum wage policy induces an:</w:t>
      </w:r>
    </w:p>
    <w:p w14:paraId="3E6B68FA" w14:textId="2F51531C" w:rsidR="00DB4320" w:rsidRDefault="00DB4320" w:rsidP="00B61FB5">
      <w:pPr>
        <w:pStyle w:val="NormalText"/>
        <w:numPr>
          <w:ilvl w:val="0"/>
          <w:numId w:val="1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excess</w:t>
      </w:r>
      <w:proofErr w:type="gramEnd"/>
      <w:r>
        <w:rPr>
          <w:rFonts w:ascii="Times New Roman" w:hAnsi="Times New Roman" w:cs="Times New Roman"/>
          <w:sz w:val="24"/>
          <w:szCs w:val="24"/>
        </w:rPr>
        <w:t xml:space="preserve"> demand for labor.</w:t>
      </w:r>
    </w:p>
    <w:p w14:paraId="39A7087A" w14:textId="0F569D25" w:rsidR="00DB4320" w:rsidRPr="0017355B" w:rsidRDefault="00DB4320" w:rsidP="00B61FB5">
      <w:pPr>
        <w:pStyle w:val="NormalText"/>
        <w:numPr>
          <w:ilvl w:val="0"/>
          <w:numId w:val="15"/>
        </w:numPr>
        <w:spacing w:line="280" w:lineRule="atLeast"/>
        <w:rPr>
          <w:rFonts w:ascii="Times New Roman" w:hAnsi="Times New Roman" w:cs="Times New Roman"/>
          <w:b/>
          <w:sz w:val="24"/>
          <w:szCs w:val="24"/>
        </w:rPr>
      </w:pPr>
      <w:proofErr w:type="gramStart"/>
      <w:r w:rsidRPr="0017355B">
        <w:rPr>
          <w:rFonts w:ascii="Times New Roman" w:hAnsi="Times New Roman" w:cs="Times New Roman"/>
          <w:b/>
          <w:sz w:val="24"/>
          <w:szCs w:val="24"/>
        </w:rPr>
        <w:t>excess</w:t>
      </w:r>
      <w:proofErr w:type="gramEnd"/>
      <w:r w:rsidRPr="0017355B">
        <w:rPr>
          <w:rFonts w:ascii="Times New Roman" w:hAnsi="Times New Roman" w:cs="Times New Roman"/>
          <w:b/>
          <w:sz w:val="24"/>
          <w:szCs w:val="24"/>
        </w:rPr>
        <w:t xml:space="preserve"> supply of labor.</w:t>
      </w:r>
    </w:p>
    <w:p w14:paraId="57FCF900" w14:textId="08D757CE" w:rsidR="00DB4320" w:rsidRDefault="00DB4320" w:rsidP="00B61FB5">
      <w:pPr>
        <w:pStyle w:val="NormalText"/>
        <w:numPr>
          <w:ilvl w:val="0"/>
          <w:numId w:val="1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efficient</w:t>
      </w:r>
      <w:proofErr w:type="gramEnd"/>
      <w:r>
        <w:rPr>
          <w:rFonts w:ascii="Times New Roman" w:hAnsi="Times New Roman" w:cs="Times New Roman"/>
          <w:sz w:val="24"/>
          <w:szCs w:val="24"/>
        </w:rPr>
        <w:t xml:space="preserve"> market outcome.</w:t>
      </w:r>
    </w:p>
    <w:p w14:paraId="1EE9562F" w14:textId="485038A0" w:rsidR="00DB4320" w:rsidRDefault="00DB4320" w:rsidP="00B61FB5">
      <w:pPr>
        <w:pStyle w:val="NormalText"/>
        <w:numPr>
          <w:ilvl w:val="0"/>
          <w:numId w:val="15"/>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elastic</w:t>
      </w:r>
      <w:proofErr w:type="gramEnd"/>
      <w:r>
        <w:rPr>
          <w:rFonts w:ascii="Times New Roman" w:hAnsi="Times New Roman" w:cs="Times New Roman"/>
          <w:sz w:val="24"/>
          <w:szCs w:val="24"/>
        </w:rPr>
        <w:t xml:space="preserve"> labor supply response.</w:t>
      </w:r>
    </w:p>
    <w:p w14:paraId="5640EA0A" w14:textId="77777777" w:rsidR="00791CDF" w:rsidRDefault="00791CDF" w:rsidP="00791CDF">
      <w:pPr>
        <w:pStyle w:val="NormalText"/>
        <w:spacing w:line="280" w:lineRule="atLeast"/>
        <w:rPr>
          <w:rFonts w:ascii="Times New Roman" w:hAnsi="Times New Roman" w:cs="Times New Roman"/>
          <w:sz w:val="24"/>
          <w:szCs w:val="24"/>
        </w:rPr>
      </w:pPr>
    </w:p>
    <w:p w14:paraId="135F6FA1" w14:textId="77777777" w:rsidR="00791CDF" w:rsidRDefault="00791CDF" w:rsidP="00791CDF">
      <w:pPr>
        <w:pStyle w:val="NormalText"/>
        <w:spacing w:line="280" w:lineRule="atLeast"/>
        <w:rPr>
          <w:rFonts w:ascii="Times New Roman" w:hAnsi="Times New Roman" w:cs="Times New Roman"/>
          <w:sz w:val="24"/>
          <w:szCs w:val="24"/>
        </w:rPr>
      </w:pPr>
    </w:p>
    <w:p w14:paraId="4F4A3FD7" w14:textId="77777777" w:rsidR="00791CDF" w:rsidRDefault="00791CDF" w:rsidP="00791CDF">
      <w:pPr>
        <w:pStyle w:val="NormalText"/>
        <w:spacing w:line="280" w:lineRule="atLeast"/>
        <w:rPr>
          <w:rFonts w:ascii="Times New Roman" w:hAnsi="Times New Roman" w:cs="Times New Roman"/>
          <w:sz w:val="24"/>
          <w:szCs w:val="24"/>
        </w:rPr>
      </w:pPr>
    </w:p>
    <w:p w14:paraId="6E7FF877" w14:textId="77777777" w:rsidR="00791CDF" w:rsidRDefault="00791CDF" w:rsidP="00791CDF">
      <w:pPr>
        <w:pStyle w:val="NormalText"/>
        <w:spacing w:line="280" w:lineRule="atLeast"/>
        <w:rPr>
          <w:rFonts w:ascii="Times New Roman" w:hAnsi="Times New Roman" w:cs="Times New Roman"/>
          <w:sz w:val="24"/>
          <w:szCs w:val="24"/>
        </w:rPr>
      </w:pPr>
    </w:p>
    <w:p w14:paraId="3E6BD382" w14:textId="77777777" w:rsidR="00791CDF" w:rsidRDefault="00791CDF" w:rsidP="00791CDF">
      <w:pPr>
        <w:pStyle w:val="NormalText"/>
        <w:spacing w:line="280" w:lineRule="atLeast"/>
        <w:rPr>
          <w:rFonts w:ascii="Times New Roman" w:hAnsi="Times New Roman" w:cs="Times New Roman"/>
          <w:sz w:val="24"/>
          <w:szCs w:val="24"/>
        </w:rPr>
      </w:pPr>
    </w:p>
    <w:p w14:paraId="337B7F42" w14:textId="77777777" w:rsidR="00DB4320" w:rsidRDefault="00DB4320" w:rsidP="00DB4320">
      <w:pPr>
        <w:pStyle w:val="NormalText"/>
        <w:rPr>
          <w:rFonts w:ascii="Times New Roman" w:hAnsi="Times New Roman" w:cs="Times New Roman"/>
          <w:sz w:val="24"/>
          <w:szCs w:val="24"/>
        </w:rPr>
      </w:pPr>
    </w:p>
    <w:p w14:paraId="4B731BAA" w14:textId="4D74F146" w:rsidR="00AA7D87" w:rsidRDefault="00AA7D87" w:rsidP="00AA7D87">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lastRenderedPageBreak/>
        <w:t>Suppose the government raises the price of cheese above the market equilibrium level (P</w:t>
      </w:r>
      <w:r w:rsidRPr="00B61FB5">
        <w:rPr>
          <w:rFonts w:ascii="Times New Roman" w:hAnsi="Times New Roman" w:cs="Times New Roman"/>
          <w:sz w:val="24"/>
          <w:szCs w:val="24"/>
        </w:rPr>
        <w:t>0</w:t>
      </w:r>
      <w:r>
        <w:rPr>
          <w:rFonts w:ascii="Times New Roman" w:hAnsi="Times New Roman" w:cs="Times New Roman"/>
          <w:sz w:val="24"/>
          <w:szCs w:val="24"/>
        </w:rPr>
        <w:t>) by imposing a high minimum price and purchasing all of the excess supply from the market, and these quantities are destroyed.  Based on the areas in the figure below, what is the change in consumer surplus after this policy is adopted?</w:t>
      </w:r>
    </w:p>
    <w:p w14:paraId="64A58AB6" w14:textId="77777777" w:rsidR="00791CDF" w:rsidRDefault="00791CDF" w:rsidP="00791CDF">
      <w:pPr>
        <w:pStyle w:val="NormalText"/>
        <w:spacing w:line="280" w:lineRule="atLeast"/>
        <w:ind w:left="360"/>
        <w:rPr>
          <w:rFonts w:ascii="Times New Roman" w:hAnsi="Times New Roman" w:cs="Times New Roman"/>
          <w:sz w:val="24"/>
          <w:szCs w:val="24"/>
        </w:rPr>
      </w:pPr>
    </w:p>
    <w:p w14:paraId="1A58D61C" w14:textId="77777777" w:rsidR="00791CDF" w:rsidRPr="00791CDF" w:rsidRDefault="00791CDF" w:rsidP="00064993">
      <w:pPr>
        <w:pStyle w:val="NormalText"/>
        <w:spacing w:line="280" w:lineRule="atLeast"/>
        <w:ind w:left="360"/>
        <w:rPr>
          <w:rFonts w:ascii="Times New Roman" w:hAnsi="Times New Roman" w:cs="Times New Roman"/>
          <w:sz w:val="24"/>
          <w:szCs w:val="24"/>
        </w:rPr>
      </w:pPr>
    </w:p>
    <w:p w14:paraId="19F93063" w14:textId="77777777" w:rsidR="00AA7D87" w:rsidRDefault="00AA7D87" w:rsidP="00AA7D87">
      <w:pPr>
        <w:pStyle w:val="NormalText"/>
        <w:spacing w:line="280" w:lineRule="atLeast"/>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643E3AE9" wp14:editId="4266EB3D">
            <wp:extent cx="2133600" cy="21463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2146300"/>
                    </a:xfrm>
                    <a:prstGeom prst="rect">
                      <a:avLst/>
                    </a:prstGeom>
                    <a:noFill/>
                    <a:ln>
                      <a:noFill/>
                    </a:ln>
                  </pic:spPr>
                </pic:pic>
              </a:graphicData>
            </a:graphic>
          </wp:inline>
        </w:drawing>
      </w:r>
    </w:p>
    <w:p w14:paraId="07C20176" w14:textId="0E225F11" w:rsidR="00AA7D87" w:rsidRDefault="00AA7D87" w:rsidP="003E4C8D">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Consumers lose area B.</w:t>
      </w:r>
    </w:p>
    <w:p w14:paraId="38BEC7E3" w14:textId="2AE55A36" w:rsidR="00AA7D87" w:rsidRPr="003E4C8D" w:rsidRDefault="00AA7D87" w:rsidP="003E4C8D">
      <w:pPr>
        <w:pStyle w:val="NormalText"/>
        <w:numPr>
          <w:ilvl w:val="0"/>
          <w:numId w:val="22"/>
        </w:numPr>
        <w:spacing w:line="280" w:lineRule="atLeast"/>
        <w:rPr>
          <w:rFonts w:ascii="Times New Roman" w:hAnsi="Times New Roman" w:cs="Times New Roman"/>
          <w:b/>
          <w:sz w:val="24"/>
          <w:szCs w:val="24"/>
        </w:rPr>
      </w:pPr>
      <w:r w:rsidRPr="003E4C8D">
        <w:rPr>
          <w:rFonts w:ascii="Times New Roman" w:hAnsi="Times New Roman" w:cs="Times New Roman"/>
          <w:b/>
          <w:sz w:val="24"/>
          <w:szCs w:val="24"/>
        </w:rPr>
        <w:t>Consumers lose area A+B.</w:t>
      </w:r>
    </w:p>
    <w:p w14:paraId="0A0715E7" w14:textId="3BC2A1E2" w:rsidR="00AA7D87" w:rsidRDefault="00AA7D87" w:rsidP="003E4C8D">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Consumers lose area A but gain area B.</w:t>
      </w:r>
    </w:p>
    <w:p w14:paraId="0E7ABD51" w14:textId="34C933E5" w:rsidR="009C22C4" w:rsidRDefault="00AA7D87" w:rsidP="003E4C8D">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Consumers gain area A+B.</w:t>
      </w:r>
    </w:p>
    <w:p w14:paraId="15BD9256" w14:textId="77777777" w:rsidR="009C22C4" w:rsidRDefault="009C22C4" w:rsidP="00AA7D87">
      <w:pPr>
        <w:pStyle w:val="NormalText"/>
        <w:spacing w:line="280" w:lineRule="atLeast"/>
        <w:rPr>
          <w:rFonts w:ascii="Times New Roman" w:hAnsi="Times New Roman" w:cs="Times New Roman"/>
          <w:sz w:val="24"/>
          <w:szCs w:val="24"/>
        </w:rPr>
      </w:pPr>
    </w:p>
    <w:p w14:paraId="604BAAFE" w14:textId="77777777" w:rsidR="00AA7D87" w:rsidRDefault="00AA7D87" w:rsidP="00AA7D87">
      <w:pPr>
        <w:pStyle w:val="NormalText"/>
        <w:spacing w:line="280" w:lineRule="atLeast"/>
        <w:rPr>
          <w:rFonts w:ascii="Times New Roman" w:hAnsi="Times New Roman" w:cs="Times New Roman"/>
          <w:sz w:val="24"/>
          <w:szCs w:val="24"/>
        </w:rPr>
      </w:pPr>
    </w:p>
    <w:p w14:paraId="590008AA" w14:textId="4D333016" w:rsidR="00AA7D87" w:rsidRDefault="00AA7D87" w:rsidP="00064993">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23871431" wp14:editId="101E62A6">
            <wp:extent cx="3949700" cy="26035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9700" cy="2603500"/>
                    </a:xfrm>
                    <a:prstGeom prst="rect">
                      <a:avLst/>
                    </a:prstGeom>
                    <a:noFill/>
                    <a:ln>
                      <a:noFill/>
                    </a:ln>
                  </pic:spPr>
                </pic:pic>
              </a:graphicData>
            </a:graphic>
          </wp:inline>
        </w:drawing>
      </w:r>
    </w:p>
    <w:p w14:paraId="077B4C51" w14:textId="5D1AB52E" w:rsidR="00AA7D87" w:rsidRDefault="00BA458F" w:rsidP="00791CDF">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3</w:t>
      </w:r>
    </w:p>
    <w:p w14:paraId="202B8171" w14:textId="6E17ECC7" w:rsidR="00AA7D87" w:rsidRDefault="00AA7D8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3</w:t>
      </w:r>
      <w:r>
        <w:rPr>
          <w:rFonts w:ascii="Times New Roman" w:hAnsi="Times New Roman" w:cs="Times New Roman"/>
          <w:sz w:val="24"/>
          <w:szCs w:val="24"/>
        </w:rPr>
        <w:t xml:space="preserve">.  The government policy pictured is </w:t>
      </w:r>
    </w:p>
    <w:p w14:paraId="40118080" w14:textId="444B8C1F" w:rsidR="00AA7D87" w:rsidRDefault="00AA7D87" w:rsidP="00B61FB5">
      <w:pPr>
        <w:pStyle w:val="NormalText"/>
        <w:numPr>
          <w:ilvl w:val="0"/>
          <w:numId w:val="16"/>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ceiling of $20. </w:t>
      </w:r>
    </w:p>
    <w:p w14:paraId="7A7B8E08" w14:textId="1FEEA56C" w:rsidR="00AA7D87" w:rsidRPr="00ED7EB8" w:rsidRDefault="00AA7D87" w:rsidP="00B61FB5">
      <w:pPr>
        <w:pStyle w:val="NormalText"/>
        <w:numPr>
          <w:ilvl w:val="0"/>
          <w:numId w:val="16"/>
        </w:numPr>
        <w:spacing w:line="280" w:lineRule="atLeast"/>
        <w:rPr>
          <w:rFonts w:ascii="Times New Roman" w:hAnsi="Times New Roman" w:cs="Times New Roman"/>
          <w:b/>
          <w:sz w:val="24"/>
          <w:szCs w:val="24"/>
        </w:rPr>
      </w:pPr>
      <w:proofErr w:type="gramStart"/>
      <w:r w:rsidRPr="00ED7EB8">
        <w:rPr>
          <w:rFonts w:ascii="Times New Roman" w:hAnsi="Times New Roman" w:cs="Times New Roman"/>
          <w:b/>
          <w:sz w:val="24"/>
          <w:szCs w:val="24"/>
        </w:rPr>
        <w:t>a</w:t>
      </w:r>
      <w:proofErr w:type="gramEnd"/>
      <w:r w:rsidRPr="00ED7EB8">
        <w:rPr>
          <w:rFonts w:ascii="Times New Roman" w:hAnsi="Times New Roman" w:cs="Times New Roman"/>
          <w:b/>
          <w:sz w:val="24"/>
          <w:szCs w:val="24"/>
        </w:rPr>
        <w:t xml:space="preserve"> price support of $20. </w:t>
      </w:r>
    </w:p>
    <w:p w14:paraId="7104B972" w14:textId="214CECAA" w:rsidR="00AA7D87" w:rsidRDefault="00AA7D87" w:rsidP="00B61FB5">
      <w:pPr>
        <w:pStyle w:val="NormalText"/>
        <w:numPr>
          <w:ilvl w:val="0"/>
          <w:numId w:val="16"/>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ceiling of $15. </w:t>
      </w:r>
    </w:p>
    <w:p w14:paraId="5D4B4405" w14:textId="1F1FF3BA" w:rsidR="00AA7D87" w:rsidRDefault="00AA7D87" w:rsidP="00B61FB5">
      <w:pPr>
        <w:pStyle w:val="NormalText"/>
        <w:numPr>
          <w:ilvl w:val="0"/>
          <w:numId w:val="16"/>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support of $15. </w:t>
      </w:r>
    </w:p>
    <w:p w14:paraId="7FB9E8E0" w14:textId="2424D985" w:rsidR="00AA7D87" w:rsidRPr="00064993" w:rsidRDefault="00AA7D87" w:rsidP="00AA7D87">
      <w:pPr>
        <w:pStyle w:val="NormalText"/>
        <w:numPr>
          <w:ilvl w:val="0"/>
          <w:numId w:val="1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A quota of 600. </w:t>
      </w:r>
    </w:p>
    <w:p w14:paraId="1A27E6FE" w14:textId="5359E1AD" w:rsidR="00AA7D87" w:rsidRDefault="00AA7D8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lastRenderedPageBreak/>
        <w:t xml:space="preserve">Refer to </w:t>
      </w:r>
      <w:r w:rsidR="00BA458F">
        <w:rPr>
          <w:rFonts w:ascii="Times New Roman" w:hAnsi="Times New Roman" w:cs="Times New Roman"/>
          <w:sz w:val="24"/>
          <w:szCs w:val="24"/>
        </w:rPr>
        <w:t>Figure 3</w:t>
      </w:r>
      <w:r>
        <w:rPr>
          <w:rFonts w:ascii="Times New Roman" w:hAnsi="Times New Roman" w:cs="Times New Roman"/>
          <w:sz w:val="24"/>
          <w:szCs w:val="24"/>
        </w:rPr>
        <w:t xml:space="preserve">.  Before this policy was implemented, consumer surplus was </w:t>
      </w:r>
    </w:p>
    <w:p w14:paraId="07D55D71" w14:textId="77E38873" w:rsidR="00AA7D87" w:rsidRDefault="00AA7D87" w:rsidP="00B61FB5">
      <w:pPr>
        <w:pStyle w:val="NormalText"/>
        <w:numPr>
          <w:ilvl w:val="0"/>
          <w:numId w:val="1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$20. </w:t>
      </w:r>
    </w:p>
    <w:p w14:paraId="1F6E7040" w14:textId="3A629794" w:rsidR="00AA7D87" w:rsidRPr="00ED7EB8" w:rsidRDefault="00AA7D87" w:rsidP="00B61FB5">
      <w:pPr>
        <w:pStyle w:val="NormalText"/>
        <w:numPr>
          <w:ilvl w:val="0"/>
          <w:numId w:val="17"/>
        </w:numPr>
        <w:spacing w:line="280" w:lineRule="atLeast"/>
        <w:rPr>
          <w:rFonts w:ascii="Times New Roman" w:hAnsi="Times New Roman" w:cs="Times New Roman"/>
          <w:b/>
          <w:sz w:val="24"/>
          <w:szCs w:val="24"/>
        </w:rPr>
      </w:pPr>
      <w:r w:rsidRPr="00ED7EB8">
        <w:rPr>
          <w:rFonts w:ascii="Times New Roman" w:hAnsi="Times New Roman" w:cs="Times New Roman"/>
          <w:b/>
          <w:sz w:val="24"/>
          <w:szCs w:val="24"/>
        </w:rPr>
        <w:t xml:space="preserve">$4000. </w:t>
      </w:r>
    </w:p>
    <w:p w14:paraId="6AD50391" w14:textId="735DDA49" w:rsidR="00AA7D87" w:rsidRDefault="00AA7D87" w:rsidP="00B61FB5">
      <w:pPr>
        <w:pStyle w:val="NormalText"/>
        <w:numPr>
          <w:ilvl w:val="0"/>
          <w:numId w:val="1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$6000. </w:t>
      </w:r>
    </w:p>
    <w:p w14:paraId="08F6B3FC" w14:textId="728C1455" w:rsidR="00AA7D87" w:rsidRDefault="00AA7D87" w:rsidP="00B61FB5">
      <w:pPr>
        <w:pStyle w:val="NormalText"/>
        <w:numPr>
          <w:ilvl w:val="0"/>
          <w:numId w:val="1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$8000. </w:t>
      </w:r>
    </w:p>
    <w:p w14:paraId="7B638A02" w14:textId="02F4FDCA" w:rsidR="00AA7D87" w:rsidRDefault="00AA7D87" w:rsidP="00B61FB5">
      <w:pPr>
        <w:pStyle w:val="NormalText"/>
        <w:numPr>
          <w:ilvl w:val="0"/>
          <w:numId w:val="1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$12000. </w:t>
      </w:r>
    </w:p>
    <w:p w14:paraId="0BB8DA12" w14:textId="77777777" w:rsidR="00B61FB5" w:rsidRDefault="00B61FB5" w:rsidP="00AA7D87">
      <w:pPr>
        <w:pStyle w:val="NormalText"/>
        <w:spacing w:line="280" w:lineRule="atLeast"/>
        <w:rPr>
          <w:rFonts w:ascii="Times New Roman" w:hAnsi="Times New Roman" w:cs="Times New Roman"/>
          <w:sz w:val="24"/>
          <w:szCs w:val="24"/>
        </w:rPr>
      </w:pPr>
    </w:p>
    <w:p w14:paraId="6BF28FFF" w14:textId="4D92940C" w:rsidR="00AA7D87" w:rsidRDefault="00AA7D8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3</w:t>
      </w:r>
      <w:r>
        <w:rPr>
          <w:rFonts w:ascii="Times New Roman" w:hAnsi="Times New Roman" w:cs="Times New Roman"/>
          <w:sz w:val="24"/>
          <w:szCs w:val="24"/>
        </w:rPr>
        <w:t xml:space="preserve">.  As a result of this policy, producer surplus will be </w:t>
      </w:r>
    </w:p>
    <w:p w14:paraId="538B08CB" w14:textId="5DF3D42D" w:rsidR="00AA7D87" w:rsidRDefault="00AA7D87" w:rsidP="00B61FB5">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$2000. </w:t>
      </w:r>
    </w:p>
    <w:p w14:paraId="17DD47F6" w14:textId="77C5E95E" w:rsidR="00AA7D87" w:rsidRDefault="00AA7D87" w:rsidP="00B61FB5">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$3375. </w:t>
      </w:r>
    </w:p>
    <w:p w14:paraId="1F1E77A5" w14:textId="7E96A731" w:rsidR="00AA7D87" w:rsidRPr="00ED7EB8" w:rsidRDefault="00AA7D87" w:rsidP="00B61FB5">
      <w:pPr>
        <w:pStyle w:val="NormalText"/>
        <w:numPr>
          <w:ilvl w:val="0"/>
          <w:numId w:val="18"/>
        </w:numPr>
        <w:spacing w:line="280" w:lineRule="atLeast"/>
        <w:rPr>
          <w:rFonts w:ascii="Times New Roman" w:hAnsi="Times New Roman" w:cs="Times New Roman"/>
          <w:b/>
          <w:sz w:val="24"/>
          <w:szCs w:val="24"/>
        </w:rPr>
      </w:pPr>
      <w:r w:rsidRPr="00ED7EB8">
        <w:rPr>
          <w:rFonts w:ascii="Times New Roman" w:hAnsi="Times New Roman" w:cs="Times New Roman"/>
          <w:b/>
          <w:sz w:val="24"/>
          <w:szCs w:val="24"/>
        </w:rPr>
        <w:t xml:space="preserve">$4500. </w:t>
      </w:r>
    </w:p>
    <w:p w14:paraId="6EE0AF28" w14:textId="7499004E" w:rsidR="00AA7D87" w:rsidRDefault="00AA7D87" w:rsidP="00B61FB5">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$6000. </w:t>
      </w:r>
    </w:p>
    <w:p w14:paraId="16B3F9A6" w14:textId="09E4B230" w:rsidR="00AA7D87" w:rsidRPr="00064993" w:rsidRDefault="00AA7D87" w:rsidP="00AA7D87">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$12,000. </w:t>
      </w:r>
    </w:p>
    <w:p w14:paraId="498531E6" w14:textId="77777777" w:rsidR="00AA7D87" w:rsidRDefault="00AA7D87" w:rsidP="00AA7D87">
      <w:pPr>
        <w:spacing w:line="480" w:lineRule="auto"/>
      </w:pPr>
    </w:p>
    <w:p w14:paraId="15D81F4C" w14:textId="77777777" w:rsidR="00AA7D87" w:rsidRDefault="00AA7D87" w:rsidP="00AA7D87">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78BB3708" wp14:editId="413B235B">
            <wp:extent cx="4203700" cy="24638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3700" cy="2463800"/>
                    </a:xfrm>
                    <a:prstGeom prst="rect">
                      <a:avLst/>
                    </a:prstGeom>
                    <a:noFill/>
                    <a:ln>
                      <a:noFill/>
                    </a:ln>
                  </pic:spPr>
                </pic:pic>
              </a:graphicData>
            </a:graphic>
          </wp:inline>
        </w:drawing>
      </w:r>
    </w:p>
    <w:p w14:paraId="1F3558D0" w14:textId="77777777" w:rsidR="00AA7D87" w:rsidRDefault="00AA7D87" w:rsidP="00AA7D87">
      <w:pPr>
        <w:pStyle w:val="NormalText"/>
        <w:spacing w:line="280" w:lineRule="atLeast"/>
        <w:rPr>
          <w:rFonts w:ascii="Times New Roman" w:hAnsi="Times New Roman" w:cs="Times New Roman"/>
          <w:b/>
          <w:bCs/>
          <w:sz w:val="24"/>
          <w:szCs w:val="24"/>
        </w:rPr>
      </w:pPr>
    </w:p>
    <w:p w14:paraId="0BF77E02" w14:textId="2594815A" w:rsidR="00AA7D87" w:rsidRDefault="00BA458F" w:rsidP="00064993">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4</w:t>
      </w:r>
    </w:p>
    <w:p w14:paraId="30A9DA96" w14:textId="1A0AA18B" w:rsidR="00AA7D87" w:rsidRDefault="00AA7D8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4</w:t>
      </w:r>
      <w:r>
        <w:rPr>
          <w:rFonts w:ascii="Times New Roman" w:hAnsi="Times New Roman" w:cs="Times New Roman"/>
          <w:sz w:val="24"/>
          <w:szCs w:val="24"/>
        </w:rPr>
        <w:t xml:space="preserve">.  With no government interference, the country pictured will </w:t>
      </w:r>
    </w:p>
    <w:p w14:paraId="7F336762" w14:textId="547237DF" w:rsidR="00AA7D87" w:rsidRDefault="00AA7D87" w:rsidP="00B61FB5">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500 tons of sugar. </w:t>
      </w:r>
    </w:p>
    <w:p w14:paraId="721211F6" w14:textId="7C899DBD" w:rsidR="00AA7D87" w:rsidRPr="00ED7EB8" w:rsidRDefault="00AA7D87" w:rsidP="00B61FB5">
      <w:pPr>
        <w:pStyle w:val="NormalText"/>
        <w:numPr>
          <w:ilvl w:val="0"/>
          <w:numId w:val="19"/>
        </w:numPr>
        <w:spacing w:line="280" w:lineRule="atLeast"/>
        <w:rPr>
          <w:rFonts w:ascii="Times New Roman" w:hAnsi="Times New Roman" w:cs="Times New Roman"/>
          <w:b/>
          <w:sz w:val="24"/>
          <w:szCs w:val="24"/>
        </w:rPr>
      </w:pPr>
      <w:proofErr w:type="gramStart"/>
      <w:r w:rsidRPr="00ED7EB8">
        <w:rPr>
          <w:rFonts w:ascii="Times New Roman" w:hAnsi="Times New Roman" w:cs="Times New Roman"/>
          <w:b/>
          <w:sz w:val="24"/>
          <w:szCs w:val="24"/>
        </w:rPr>
        <w:t>import</w:t>
      </w:r>
      <w:proofErr w:type="gramEnd"/>
      <w:r w:rsidRPr="00ED7EB8">
        <w:rPr>
          <w:rFonts w:ascii="Times New Roman" w:hAnsi="Times New Roman" w:cs="Times New Roman"/>
          <w:b/>
          <w:sz w:val="24"/>
          <w:szCs w:val="24"/>
        </w:rPr>
        <w:t xml:space="preserve"> 300 tons of sugar. </w:t>
      </w:r>
    </w:p>
    <w:p w14:paraId="3A47F1D8" w14:textId="46755F4F" w:rsidR="00AA7D87" w:rsidRDefault="00AA7D87" w:rsidP="00B61FB5">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200 tons of sugar. </w:t>
      </w:r>
    </w:p>
    <w:p w14:paraId="7515BF76" w14:textId="1FD63916" w:rsidR="00AA7D87" w:rsidRDefault="00AA7D87" w:rsidP="00B61FB5">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no sugar. </w:t>
      </w:r>
    </w:p>
    <w:p w14:paraId="5E5F0375" w14:textId="7858BD3B" w:rsidR="00AA7D87" w:rsidRDefault="00AA7D87" w:rsidP="00B61FB5">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export</w:t>
      </w:r>
      <w:proofErr w:type="gramEnd"/>
      <w:r>
        <w:rPr>
          <w:rFonts w:ascii="Times New Roman" w:hAnsi="Times New Roman" w:cs="Times New Roman"/>
          <w:sz w:val="24"/>
          <w:szCs w:val="24"/>
        </w:rPr>
        <w:t xml:space="preserve"> sugar. </w:t>
      </w:r>
    </w:p>
    <w:p w14:paraId="5AF90041" w14:textId="77777777" w:rsidR="00AA7D87" w:rsidRDefault="00AA7D87" w:rsidP="00AA7D87">
      <w:pPr>
        <w:pStyle w:val="NormalText"/>
        <w:rPr>
          <w:rFonts w:ascii="Times New Roman" w:hAnsi="Times New Roman" w:cs="Times New Roman"/>
          <w:sz w:val="24"/>
          <w:szCs w:val="24"/>
        </w:rPr>
      </w:pPr>
    </w:p>
    <w:p w14:paraId="1D8BA491" w14:textId="7F608222" w:rsidR="00AA7D87" w:rsidRDefault="00AA7D87" w:rsidP="00B61FB5">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BA458F">
        <w:rPr>
          <w:rFonts w:ascii="Times New Roman" w:hAnsi="Times New Roman" w:cs="Times New Roman"/>
          <w:sz w:val="24"/>
          <w:szCs w:val="24"/>
        </w:rPr>
        <w:t>Figure 4</w:t>
      </w:r>
      <w:r>
        <w:rPr>
          <w:rFonts w:ascii="Times New Roman" w:hAnsi="Times New Roman" w:cs="Times New Roman"/>
          <w:sz w:val="24"/>
          <w:szCs w:val="24"/>
        </w:rPr>
        <w:t xml:space="preserve">.  In order to eliminate international trade in sugar altogether, this country would have to impose a tariff of </w:t>
      </w:r>
    </w:p>
    <w:p w14:paraId="1135182F" w14:textId="1227A49B" w:rsidR="00AA7D87" w:rsidRDefault="00AA7D87" w:rsidP="00B61FB5">
      <w:pPr>
        <w:pStyle w:val="NormalText"/>
        <w:numPr>
          <w:ilvl w:val="0"/>
          <w:numId w:val="2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$25. </w:t>
      </w:r>
    </w:p>
    <w:p w14:paraId="3CED7DD2" w14:textId="67566D16" w:rsidR="00AA7D87" w:rsidRDefault="00AA7D87" w:rsidP="00B61FB5">
      <w:pPr>
        <w:pStyle w:val="NormalText"/>
        <w:numPr>
          <w:ilvl w:val="0"/>
          <w:numId w:val="2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 </w:t>
      </w:r>
    </w:p>
    <w:p w14:paraId="7E00A459" w14:textId="79A3D3BC" w:rsidR="00AA7D87" w:rsidRPr="00ED7EB8" w:rsidRDefault="00AA7D87" w:rsidP="00B61FB5">
      <w:pPr>
        <w:pStyle w:val="NormalText"/>
        <w:numPr>
          <w:ilvl w:val="0"/>
          <w:numId w:val="20"/>
        </w:numPr>
        <w:spacing w:line="280" w:lineRule="atLeast"/>
        <w:rPr>
          <w:rFonts w:ascii="Times New Roman" w:hAnsi="Times New Roman" w:cs="Times New Roman"/>
          <w:b/>
          <w:sz w:val="24"/>
          <w:szCs w:val="24"/>
        </w:rPr>
      </w:pPr>
      <w:r w:rsidRPr="00ED7EB8">
        <w:rPr>
          <w:rFonts w:ascii="Times New Roman" w:hAnsi="Times New Roman" w:cs="Times New Roman"/>
          <w:b/>
          <w:sz w:val="24"/>
          <w:szCs w:val="24"/>
        </w:rPr>
        <w:t xml:space="preserve">$75. </w:t>
      </w:r>
    </w:p>
    <w:p w14:paraId="79ADD9F9" w14:textId="1CFEBEF9" w:rsidR="00AA7D87" w:rsidRDefault="00AA7D87" w:rsidP="00B61FB5">
      <w:pPr>
        <w:pStyle w:val="NormalText"/>
        <w:numPr>
          <w:ilvl w:val="0"/>
          <w:numId w:val="2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$150. </w:t>
      </w:r>
    </w:p>
    <w:p w14:paraId="1D90182D" w14:textId="73F10AAE" w:rsidR="00AA7D87" w:rsidRDefault="00AA7D87" w:rsidP="00B61FB5">
      <w:pPr>
        <w:pStyle w:val="NormalText"/>
        <w:numPr>
          <w:ilvl w:val="0"/>
          <w:numId w:val="2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$175. </w:t>
      </w:r>
    </w:p>
    <w:p w14:paraId="27B13844" w14:textId="77777777" w:rsidR="002D303D" w:rsidRDefault="002D303D"/>
    <w:sectPr w:rsidR="002D303D" w:rsidSect="00E433CF">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8B9453" w14:textId="77777777" w:rsidR="00823F21" w:rsidRDefault="00823F21" w:rsidP="00823F21">
      <w:r>
        <w:separator/>
      </w:r>
    </w:p>
  </w:endnote>
  <w:endnote w:type="continuationSeparator" w:id="0">
    <w:p w14:paraId="58C0944E" w14:textId="77777777" w:rsidR="00823F21" w:rsidRDefault="00823F21" w:rsidP="00823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7829E2" w14:textId="77777777" w:rsidR="006B3B98" w:rsidRDefault="006B3B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60405" w14:textId="77777777" w:rsidR="006B3B98" w:rsidRDefault="006B3B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31EA5" w14:textId="77777777" w:rsidR="006B3B98" w:rsidRDefault="006B3B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54DB6" w14:textId="77777777" w:rsidR="00823F21" w:rsidRDefault="00823F21" w:rsidP="00823F21">
      <w:r>
        <w:separator/>
      </w:r>
    </w:p>
  </w:footnote>
  <w:footnote w:type="continuationSeparator" w:id="0">
    <w:p w14:paraId="0918AE8C" w14:textId="77777777" w:rsidR="00823F21" w:rsidRDefault="00823F21" w:rsidP="00823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D2BAB" w14:textId="77777777" w:rsidR="006B3B98" w:rsidRDefault="006B3B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F3968" w14:textId="0C24AD17" w:rsidR="00823F21" w:rsidRDefault="00823F21">
    <w:pPr>
      <w:pStyle w:val="Header"/>
    </w:pPr>
    <w:r>
      <w:t>COMM 220</w:t>
    </w:r>
    <w:r>
      <w:tab/>
      <w:t xml:space="preserve">Section </w:t>
    </w:r>
    <w:r w:rsidR="00B75A35">
      <w:t>J</w:t>
    </w:r>
    <w:r>
      <w:tab/>
    </w:r>
    <w:r w:rsidR="0013546E">
      <w:t>WINTER</w:t>
    </w:r>
    <w:r>
      <w:t xml:space="preserve"> 201</w:t>
    </w:r>
    <w:r w:rsidR="00B75A35">
      <w:t>6</w:t>
    </w:r>
  </w:p>
  <w:p w14:paraId="54F1C40D" w14:textId="08D0185A" w:rsidR="00823F21" w:rsidRDefault="00823F21">
    <w:pPr>
      <w:pStyle w:val="Header"/>
    </w:pPr>
    <w:r>
      <w:t>Class Test 1</w:t>
    </w:r>
    <w:r>
      <w:tab/>
      <w:t>A. Addas</w:t>
    </w:r>
    <w:r>
      <w:tab/>
      <w:t>Version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562B3" w14:textId="77777777" w:rsidR="006B3B98" w:rsidRDefault="006B3B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E56C6"/>
    <w:multiLevelType w:val="hybridMultilevel"/>
    <w:tmpl w:val="B3E622E4"/>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80BCA"/>
    <w:multiLevelType w:val="hybridMultilevel"/>
    <w:tmpl w:val="DB7A5FF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A0A45"/>
    <w:multiLevelType w:val="hybridMultilevel"/>
    <w:tmpl w:val="502C3C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E22BDE"/>
    <w:multiLevelType w:val="hybridMultilevel"/>
    <w:tmpl w:val="32AC52EE"/>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60DB1"/>
    <w:multiLevelType w:val="hybridMultilevel"/>
    <w:tmpl w:val="0BD655AC"/>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14AF0"/>
    <w:multiLevelType w:val="hybridMultilevel"/>
    <w:tmpl w:val="77B28DFE"/>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4B64E6"/>
    <w:multiLevelType w:val="hybridMultilevel"/>
    <w:tmpl w:val="F55C70A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D50131"/>
    <w:multiLevelType w:val="hybridMultilevel"/>
    <w:tmpl w:val="4BAEBDE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6F7F18"/>
    <w:multiLevelType w:val="hybridMultilevel"/>
    <w:tmpl w:val="934E831E"/>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9B637B"/>
    <w:multiLevelType w:val="hybridMultilevel"/>
    <w:tmpl w:val="DB3055BE"/>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C6537B"/>
    <w:multiLevelType w:val="hybridMultilevel"/>
    <w:tmpl w:val="BB46064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995AA9"/>
    <w:multiLevelType w:val="hybridMultilevel"/>
    <w:tmpl w:val="4926C644"/>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D8718C"/>
    <w:multiLevelType w:val="hybridMultilevel"/>
    <w:tmpl w:val="B8CAC50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A50B8E"/>
    <w:multiLevelType w:val="hybridMultilevel"/>
    <w:tmpl w:val="973E8FDC"/>
    <w:lvl w:ilvl="0" w:tplc="F900005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C7366BB"/>
    <w:multiLevelType w:val="hybridMultilevel"/>
    <w:tmpl w:val="A574E334"/>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ED1486"/>
    <w:multiLevelType w:val="hybridMultilevel"/>
    <w:tmpl w:val="1E305AE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43157D"/>
    <w:multiLevelType w:val="hybridMultilevel"/>
    <w:tmpl w:val="68D8BB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1B704CE"/>
    <w:multiLevelType w:val="hybridMultilevel"/>
    <w:tmpl w:val="078CFBA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1E5012"/>
    <w:multiLevelType w:val="hybridMultilevel"/>
    <w:tmpl w:val="9BD487A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F5071A"/>
    <w:multiLevelType w:val="hybridMultilevel"/>
    <w:tmpl w:val="58C88B46"/>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233E3D"/>
    <w:multiLevelType w:val="hybridMultilevel"/>
    <w:tmpl w:val="A7088010"/>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3B1DD0"/>
    <w:multiLevelType w:val="hybridMultilevel"/>
    <w:tmpl w:val="EAE29C2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0"/>
  </w:num>
  <w:num w:numId="3">
    <w:abstractNumId w:val="8"/>
  </w:num>
  <w:num w:numId="4">
    <w:abstractNumId w:val="0"/>
  </w:num>
  <w:num w:numId="5">
    <w:abstractNumId w:val="14"/>
  </w:num>
  <w:num w:numId="6">
    <w:abstractNumId w:val="12"/>
  </w:num>
  <w:num w:numId="7">
    <w:abstractNumId w:val="17"/>
  </w:num>
  <w:num w:numId="8">
    <w:abstractNumId w:val="1"/>
  </w:num>
  <w:num w:numId="9">
    <w:abstractNumId w:val="21"/>
  </w:num>
  <w:num w:numId="10">
    <w:abstractNumId w:val="5"/>
  </w:num>
  <w:num w:numId="11">
    <w:abstractNumId w:val="10"/>
  </w:num>
  <w:num w:numId="12">
    <w:abstractNumId w:val="9"/>
  </w:num>
  <w:num w:numId="13">
    <w:abstractNumId w:val="4"/>
  </w:num>
  <w:num w:numId="14">
    <w:abstractNumId w:val="11"/>
  </w:num>
  <w:num w:numId="15">
    <w:abstractNumId w:val="15"/>
  </w:num>
  <w:num w:numId="16">
    <w:abstractNumId w:val="6"/>
  </w:num>
  <w:num w:numId="17">
    <w:abstractNumId w:val="19"/>
  </w:num>
  <w:num w:numId="18">
    <w:abstractNumId w:val="18"/>
  </w:num>
  <w:num w:numId="19">
    <w:abstractNumId w:val="7"/>
  </w:num>
  <w:num w:numId="20">
    <w:abstractNumId w:val="3"/>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2BF"/>
    <w:rsid w:val="00064993"/>
    <w:rsid w:val="000D3379"/>
    <w:rsid w:val="000E6EB0"/>
    <w:rsid w:val="0010280D"/>
    <w:rsid w:val="0013546E"/>
    <w:rsid w:val="0017355B"/>
    <w:rsid w:val="0018580D"/>
    <w:rsid w:val="001D26F7"/>
    <w:rsid w:val="002322BF"/>
    <w:rsid w:val="0025481D"/>
    <w:rsid w:val="002B0D0D"/>
    <w:rsid w:val="002D303D"/>
    <w:rsid w:val="00305803"/>
    <w:rsid w:val="003E4C8D"/>
    <w:rsid w:val="0040720A"/>
    <w:rsid w:val="004551E0"/>
    <w:rsid w:val="004954A5"/>
    <w:rsid w:val="004D2B43"/>
    <w:rsid w:val="00506F16"/>
    <w:rsid w:val="005F51D7"/>
    <w:rsid w:val="00661AD3"/>
    <w:rsid w:val="006B3B98"/>
    <w:rsid w:val="006B61B8"/>
    <w:rsid w:val="006F1F2E"/>
    <w:rsid w:val="00735706"/>
    <w:rsid w:val="00791CDF"/>
    <w:rsid w:val="007A1275"/>
    <w:rsid w:val="007E42B6"/>
    <w:rsid w:val="0081405E"/>
    <w:rsid w:val="00823F21"/>
    <w:rsid w:val="008517BD"/>
    <w:rsid w:val="008A7EB4"/>
    <w:rsid w:val="008C3878"/>
    <w:rsid w:val="009B787B"/>
    <w:rsid w:val="009C22C4"/>
    <w:rsid w:val="00A1303F"/>
    <w:rsid w:val="00A14CE3"/>
    <w:rsid w:val="00AA7D87"/>
    <w:rsid w:val="00B54273"/>
    <w:rsid w:val="00B61FB5"/>
    <w:rsid w:val="00B75A35"/>
    <w:rsid w:val="00B97590"/>
    <w:rsid w:val="00BA458F"/>
    <w:rsid w:val="00CA1492"/>
    <w:rsid w:val="00DB4320"/>
    <w:rsid w:val="00E433CF"/>
    <w:rsid w:val="00ED7EB8"/>
    <w:rsid w:val="00F672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4EFBA9"/>
  <w14:defaultImageDpi w14:val="300"/>
  <w15:docId w15:val="{322164B5-BA0F-43F0-A973-674DE8F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D87"/>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81405E"/>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506F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6F16"/>
    <w:rPr>
      <w:rFonts w:ascii="Lucida Grande" w:hAnsi="Lucida Grande" w:cs="Lucida Grande"/>
      <w:sz w:val="18"/>
      <w:szCs w:val="18"/>
      <w:lang w:val="en-CA"/>
    </w:rPr>
  </w:style>
  <w:style w:type="paragraph" w:customStyle="1" w:styleId="Default">
    <w:name w:val="Default"/>
    <w:rsid w:val="0025481D"/>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823F21"/>
    <w:pPr>
      <w:tabs>
        <w:tab w:val="center" w:pos="4320"/>
        <w:tab w:val="right" w:pos="8640"/>
      </w:tabs>
    </w:pPr>
  </w:style>
  <w:style w:type="character" w:customStyle="1" w:styleId="HeaderChar">
    <w:name w:val="Header Char"/>
    <w:basedOn w:val="DefaultParagraphFont"/>
    <w:link w:val="Header"/>
    <w:uiPriority w:val="99"/>
    <w:rsid w:val="00823F21"/>
    <w:rPr>
      <w:lang w:val="en-CA"/>
    </w:rPr>
  </w:style>
  <w:style w:type="paragraph" w:styleId="Footer">
    <w:name w:val="footer"/>
    <w:basedOn w:val="Normal"/>
    <w:link w:val="FooterChar"/>
    <w:uiPriority w:val="99"/>
    <w:unhideWhenUsed/>
    <w:rsid w:val="00823F21"/>
    <w:pPr>
      <w:tabs>
        <w:tab w:val="center" w:pos="4320"/>
        <w:tab w:val="right" w:pos="8640"/>
      </w:tabs>
    </w:pPr>
  </w:style>
  <w:style w:type="character" w:customStyle="1" w:styleId="FooterChar">
    <w:name w:val="Footer Char"/>
    <w:basedOn w:val="DefaultParagraphFont"/>
    <w:link w:val="Footer"/>
    <w:uiPriority w:val="99"/>
    <w:rsid w:val="00823F21"/>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Addas</dc:creator>
  <cp:lastModifiedBy>Amr Addas</cp:lastModifiedBy>
  <cp:revision>5</cp:revision>
  <dcterms:created xsi:type="dcterms:W3CDTF">2016-02-04T17:58:00Z</dcterms:created>
  <dcterms:modified xsi:type="dcterms:W3CDTF">2016-02-04T19:16:00Z</dcterms:modified>
</cp:coreProperties>
</file>