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8EF68" w14:textId="77777777" w:rsidR="00E370B0" w:rsidRDefault="00EF1D08">
      <w:pPr>
        <w:rPr>
          <w:b/>
          <w:lang w:val="en-CA"/>
        </w:rPr>
      </w:pPr>
      <w:r w:rsidRPr="00EF1D08">
        <w:rPr>
          <w:b/>
          <w:lang w:val="en-CA"/>
        </w:rPr>
        <w:t xml:space="preserve">HSS Final Review </w:t>
      </w:r>
    </w:p>
    <w:p w14:paraId="64904A94" w14:textId="5C4BD8FC" w:rsidR="005754FB" w:rsidRDefault="005754FB">
      <w:pPr>
        <w:rPr>
          <w:lang w:val="en-CA"/>
        </w:rPr>
      </w:pPr>
      <w:r w:rsidRPr="005754FB">
        <w:rPr>
          <w:lang w:val="en-CA"/>
        </w:rPr>
        <w:t>NB:</w:t>
      </w:r>
      <w:r>
        <w:rPr>
          <w:lang w:val="en-CA"/>
        </w:rPr>
        <w:t xml:space="preserve"> You are responsible for the content of multiple regression (few questions in final exam) </w:t>
      </w:r>
    </w:p>
    <w:p w14:paraId="64D01456" w14:textId="7902A422" w:rsidR="005754FB" w:rsidRDefault="005754FB">
      <w:pPr>
        <w:rPr>
          <w:lang w:val="en-CA"/>
        </w:rPr>
      </w:pPr>
      <w:r>
        <w:rPr>
          <w:lang w:val="en-CA"/>
        </w:rPr>
        <w:t>How many times you laugh over the year? How can we graph that?</w:t>
      </w:r>
    </w:p>
    <w:p w14:paraId="1DA90A73" w14:textId="2F4F11FF" w:rsidR="005754FB" w:rsidRPr="005754FB" w:rsidRDefault="005754FB" w:rsidP="005754FB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Frequency distribution; bar graph</w:t>
      </w:r>
    </w:p>
    <w:p w14:paraId="2B4F8C22" w14:textId="52FC3B16" w:rsidR="007C7546" w:rsidRPr="000E5DE6" w:rsidRDefault="005754FB">
      <w:pPr>
        <w:rPr>
          <w:b/>
          <w:color w:val="FF0000"/>
          <w:lang w:val="en-CA"/>
        </w:rPr>
      </w:pPr>
      <w:r w:rsidRPr="000E5DE6">
        <w:rPr>
          <w:b/>
          <w:color w:val="FF0000"/>
          <w:lang w:val="en-CA"/>
        </w:rPr>
        <w:t xml:space="preserve">Week 1 </w:t>
      </w:r>
    </w:p>
    <w:p w14:paraId="31739043" w14:textId="120A2164" w:rsidR="005754FB" w:rsidRPr="000E5DE6" w:rsidRDefault="005754FB">
      <w:pPr>
        <w:rPr>
          <w:i/>
          <w:lang w:val="en-CA"/>
        </w:rPr>
      </w:pPr>
      <w:r w:rsidRPr="000E5DE6">
        <w:rPr>
          <w:i/>
          <w:highlight w:val="yellow"/>
          <w:lang w:val="en-CA"/>
        </w:rPr>
        <w:t>Quantitative vs qualitative research</w:t>
      </w:r>
    </w:p>
    <w:p w14:paraId="07723B28" w14:textId="41BB2FA6" w:rsidR="005754FB" w:rsidRPr="009A33D4" w:rsidRDefault="005754FB" w:rsidP="009A33D4">
      <w:pPr>
        <w:pStyle w:val="ListParagraph"/>
        <w:numPr>
          <w:ilvl w:val="0"/>
          <w:numId w:val="11"/>
        </w:numPr>
        <w:rPr>
          <w:lang w:val="en-CA"/>
        </w:rPr>
      </w:pPr>
      <w:r w:rsidRPr="009A33D4">
        <w:rPr>
          <w:lang w:val="en-CA"/>
        </w:rPr>
        <w:t xml:space="preserve">Quantitative use </w:t>
      </w:r>
      <w:r w:rsidR="009A33D4">
        <w:rPr>
          <w:lang w:val="en-CA"/>
        </w:rPr>
        <w:t>statistical</w:t>
      </w:r>
      <w:r w:rsidRPr="009A33D4">
        <w:rPr>
          <w:lang w:val="en-CA"/>
        </w:rPr>
        <w:t xml:space="preserve"> analysis</w:t>
      </w:r>
      <w:r w:rsidR="003734DE">
        <w:rPr>
          <w:lang w:val="en-CA"/>
        </w:rPr>
        <w:t xml:space="preserve"> and we have a hypothesis</w:t>
      </w:r>
      <w:r w:rsidRPr="009A33D4">
        <w:rPr>
          <w:lang w:val="en-CA"/>
        </w:rPr>
        <w:t xml:space="preserve"> while </w:t>
      </w:r>
      <w:r w:rsidR="001450DF">
        <w:rPr>
          <w:lang w:val="en-CA"/>
        </w:rPr>
        <w:t>qualitative</w:t>
      </w:r>
      <w:r w:rsidRPr="009A33D4">
        <w:rPr>
          <w:lang w:val="en-CA"/>
        </w:rPr>
        <w:t xml:space="preserve"> </w:t>
      </w:r>
      <w:r w:rsidR="009A33D4" w:rsidRPr="009A33D4">
        <w:rPr>
          <w:lang w:val="en-CA"/>
        </w:rPr>
        <w:t>is describing your sample using words</w:t>
      </w:r>
      <w:r w:rsidR="003734DE">
        <w:rPr>
          <w:lang w:val="en-CA"/>
        </w:rPr>
        <w:t>, and there is no hypothesis</w:t>
      </w:r>
    </w:p>
    <w:p w14:paraId="37103DF2" w14:textId="77777777" w:rsidR="009A33D4" w:rsidRPr="000E5DE6" w:rsidRDefault="005754FB">
      <w:pPr>
        <w:rPr>
          <w:i/>
          <w:lang w:val="en-CA"/>
        </w:rPr>
      </w:pPr>
      <w:r w:rsidRPr="000E5DE6">
        <w:rPr>
          <w:i/>
          <w:highlight w:val="yellow"/>
          <w:lang w:val="en-CA"/>
        </w:rPr>
        <w:t>Hypothesis statement</w:t>
      </w:r>
      <w:r w:rsidR="009A33D4" w:rsidRPr="000E5DE6">
        <w:rPr>
          <w:i/>
          <w:highlight w:val="yellow"/>
          <w:lang w:val="en-CA"/>
        </w:rPr>
        <w:t>s</w:t>
      </w:r>
    </w:p>
    <w:p w14:paraId="041418DA" w14:textId="31C06E9A" w:rsidR="005754FB" w:rsidRPr="009A33D4" w:rsidRDefault="009A33D4" w:rsidP="009A33D4">
      <w:pPr>
        <w:rPr>
          <w:lang w:val="en-CA"/>
        </w:rPr>
      </w:pPr>
      <w:r>
        <w:rPr>
          <w:lang w:val="en-CA"/>
        </w:rPr>
        <w:t>*</w:t>
      </w:r>
      <w:r w:rsidRPr="009A33D4">
        <w:rPr>
          <w:lang w:val="en-CA"/>
        </w:rPr>
        <w:t xml:space="preserve">you will see </w:t>
      </w:r>
      <w:r>
        <w:rPr>
          <w:lang w:val="en-CA"/>
        </w:rPr>
        <w:t>some</w:t>
      </w:r>
      <w:r w:rsidRPr="009A33D4">
        <w:rPr>
          <w:lang w:val="en-CA"/>
        </w:rPr>
        <w:t xml:space="preserve"> hypothesis statements </w:t>
      </w:r>
      <w:r>
        <w:rPr>
          <w:lang w:val="en-CA"/>
        </w:rPr>
        <w:t>on</w:t>
      </w:r>
      <w:r w:rsidRPr="009A33D4">
        <w:rPr>
          <w:lang w:val="en-CA"/>
        </w:rPr>
        <w:t xml:space="preserve"> your exam</w:t>
      </w:r>
      <w:r>
        <w:rPr>
          <w:lang w:val="en-CA"/>
        </w:rPr>
        <w:t xml:space="preserve">, that we did every single statement in class, they could be in words </w:t>
      </w:r>
    </w:p>
    <w:p w14:paraId="3215108A" w14:textId="791E12A7" w:rsidR="009A33D4" w:rsidRDefault="009A33D4" w:rsidP="009A33D4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We learn directional and non directional</w:t>
      </w:r>
      <w:r w:rsidR="001450DF">
        <w:rPr>
          <w:lang w:val="en-CA"/>
        </w:rPr>
        <w:t xml:space="preserve">, we used </w:t>
      </w:r>
      <w:r>
        <w:rPr>
          <w:lang w:val="en-CA"/>
        </w:rPr>
        <w:t>simple and complex (</w:t>
      </w:r>
      <w:r w:rsidRPr="009A33D4">
        <w:rPr>
          <w:lang w:val="en-CA"/>
        </w:rPr>
        <w:t>you will see examples of these</w:t>
      </w:r>
      <w:r>
        <w:rPr>
          <w:lang w:val="en-CA"/>
        </w:rPr>
        <w:t>)</w:t>
      </w:r>
    </w:p>
    <w:p w14:paraId="3D6BADAC" w14:textId="352221FE" w:rsidR="007043B5" w:rsidRPr="00E078FD" w:rsidRDefault="007043B5" w:rsidP="00E078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Directional hypothesis: (a better hypothesis) precise statement indicating the nature and direction of the relationship or differences of two variables.</w:t>
      </w:r>
      <w:r w:rsidR="00E078FD">
        <w:rPr>
          <w:lang w:val="en-CA"/>
        </w:rPr>
        <w:t xml:space="preserve"> Ex: Students who come to class will have higher grades.</w:t>
      </w:r>
      <w:r w:rsidRPr="00E078FD">
        <w:rPr>
          <w:lang w:val="en-CA"/>
        </w:rPr>
        <w:t xml:space="preserve"> </w:t>
      </w:r>
      <w:r w:rsidR="00E078FD" w:rsidRPr="00E078FD">
        <w:rPr>
          <w:lang w:val="en-CA"/>
        </w:rPr>
        <w:t>Coming to class and higher grade</w:t>
      </w:r>
    </w:p>
    <w:p w14:paraId="1E0CAB75" w14:textId="3A363D58" w:rsidR="00E078FD" w:rsidRPr="00E078FD" w:rsidRDefault="003734DE" w:rsidP="00E078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Non-directional hypothesis states only relationships or differences will occur. </w:t>
      </w:r>
      <w:r w:rsidR="00E078FD">
        <w:rPr>
          <w:lang w:val="en-CA"/>
        </w:rPr>
        <w:t>Ex: coming to class affects your course grade. There is no direction.</w:t>
      </w:r>
    </w:p>
    <w:p w14:paraId="690852E2" w14:textId="36BC4E09" w:rsidR="005754FB" w:rsidRDefault="005754FB">
      <w:pPr>
        <w:rPr>
          <w:lang w:val="en-CA"/>
        </w:rPr>
      </w:pPr>
      <w:r w:rsidRPr="000E5DE6">
        <w:rPr>
          <w:i/>
          <w:highlight w:val="yellow"/>
          <w:lang w:val="en-CA"/>
        </w:rPr>
        <w:t>Dependent and independent variables</w:t>
      </w:r>
      <w:r w:rsidR="009A33D4">
        <w:rPr>
          <w:lang w:val="en-CA"/>
        </w:rPr>
        <w:t xml:space="preserve"> (these also link into your hypothesis statement)</w:t>
      </w:r>
    </w:p>
    <w:p w14:paraId="54538E9D" w14:textId="766719A3" w:rsidR="009A33D4" w:rsidRDefault="009A33D4">
      <w:pPr>
        <w:rPr>
          <w:lang w:val="en-CA"/>
        </w:rPr>
      </w:pPr>
      <w:r>
        <w:rPr>
          <w:lang w:val="en-CA"/>
        </w:rPr>
        <w:t>*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 John wants to do a study to look at the correlation b/n 4</w:t>
      </w:r>
      <w:r w:rsidRPr="009A33D4">
        <w:rPr>
          <w:vertAlign w:val="superscript"/>
          <w:lang w:val="en-CA"/>
        </w:rPr>
        <w:t>th</w:t>
      </w:r>
      <w:r>
        <w:rPr>
          <w:lang w:val="en-CA"/>
        </w:rPr>
        <w:t xml:space="preserve"> grade in class attendance. What would be his hypothesis? </w:t>
      </w:r>
      <w:r w:rsidR="003734DE">
        <w:rPr>
          <w:lang w:val="en-CA"/>
        </w:rPr>
        <w:t xml:space="preserve">Coming to class </w:t>
      </w:r>
      <w:r>
        <w:rPr>
          <w:lang w:val="en-CA"/>
        </w:rPr>
        <w:t>What would be his best test to the analysis</w:t>
      </w:r>
      <w:r w:rsidR="000E5DE6">
        <w:rPr>
          <w:lang w:val="en-CA"/>
        </w:rPr>
        <w:t>? What would be the dependent and independent variables?</w:t>
      </w:r>
    </w:p>
    <w:p w14:paraId="6FEA0712" w14:textId="2CCE30B4" w:rsidR="000E5DE6" w:rsidRDefault="005754FB">
      <w:pPr>
        <w:rPr>
          <w:lang w:val="en-CA"/>
        </w:rPr>
      </w:pPr>
      <w:r w:rsidRPr="000E5DE6">
        <w:rPr>
          <w:i/>
          <w:highlight w:val="yellow"/>
          <w:lang w:val="en-CA"/>
        </w:rPr>
        <w:t>Four levels of measurement</w:t>
      </w:r>
      <w:r>
        <w:rPr>
          <w:lang w:val="en-CA"/>
        </w:rPr>
        <w:t xml:space="preserve"> </w:t>
      </w:r>
      <w:r w:rsidR="000E5DE6">
        <w:rPr>
          <w:lang w:val="en-CA"/>
        </w:rPr>
        <w:t>(you will be required to know them)</w:t>
      </w:r>
    </w:p>
    <w:p w14:paraId="2C955368" w14:textId="5DA066D2" w:rsidR="00EF1D08" w:rsidRDefault="000E5DE6" w:rsidP="000E5DE6">
      <w:pPr>
        <w:pStyle w:val="ListParagraph"/>
        <w:numPr>
          <w:ilvl w:val="0"/>
          <w:numId w:val="11"/>
        </w:numPr>
        <w:rPr>
          <w:lang w:val="en-CA"/>
        </w:rPr>
      </w:pPr>
      <w:r w:rsidRPr="000E5DE6">
        <w:rPr>
          <w:lang w:val="en-CA"/>
        </w:rPr>
        <w:t>Identify sentences b/n dependent and independent variables</w:t>
      </w:r>
    </w:p>
    <w:p w14:paraId="4DDC19DB" w14:textId="64924195" w:rsidR="00E078FD" w:rsidRDefault="00E078FD" w:rsidP="000E5DE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Nominal: classification, disodium’s variable, descriptive.  Ex: gender, hair colour, religion,</w:t>
      </w:r>
      <w:bookmarkStart w:id="0" w:name="_GoBack"/>
      <w:bookmarkEnd w:id="0"/>
    </w:p>
    <w:p w14:paraId="2D0CF14F" w14:textId="186BC710" w:rsidR="00E078FD" w:rsidRDefault="00E078FD" w:rsidP="000E5DE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Ordinal: </w:t>
      </w:r>
      <w:r w:rsidR="00A7014E">
        <w:rPr>
          <w:lang w:val="en-CA"/>
        </w:rPr>
        <w:t xml:space="preserve">(most common type data) </w:t>
      </w:r>
      <w:r>
        <w:rPr>
          <w:lang w:val="en-CA"/>
        </w:rPr>
        <w:t>ranking</w:t>
      </w:r>
      <w:r w:rsidR="00A7014E">
        <w:rPr>
          <w:lang w:val="en-CA"/>
        </w:rPr>
        <w:t xml:space="preserve"> data on scale 0-10</w:t>
      </w:r>
      <w:r>
        <w:rPr>
          <w:lang w:val="en-CA"/>
        </w:rPr>
        <w:t>,</w:t>
      </w:r>
      <w:r w:rsidR="00A7014E">
        <w:rPr>
          <w:lang w:val="en-CA"/>
        </w:rPr>
        <w:t xml:space="preserve"> categorical (higher or lower), EX; income tax brackets, social classes, level of education </w:t>
      </w:r>
    </w:p>
    <w:p w14:paraId="79C07E36" w14:textId="7ECB00E3" w:rsidR="00A7014E" w:rsidRDefault="00A7014E" w:rsidP="000E5DE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Interval: (called scalar or index variable) provide a scale or index that allows to measure b/n levels; there is no absolute zero point. Ex: temperature, height, weight</w:t>
      </w:r>
    </w:p>
    <w:p w14:paraId="4CEE0FAE" w14:textId="43E9CA1E" w:rsidR="00A7014E" w:rsidRDefault="00A7014E" w:rsidP="000E5DE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Ratio: measures have true zero (true &amp; meaningful) Ex: income, </w:t>
      </w:r>
      <w:r w:rsidR="00F44690">
        <w:rPr>
          <w:lang w:val="en-CA"/>
        </w:rPr>
        <w:t>number of clients in past six months,</w:t>
      </w:r>
    </w:p>
    <w:p w14:paraId="6D95818B" w14:textId="68D0005B" w:rsidR="000E5DE6" w:rsidRDefault="000E5DE6" w:rsidP="000E5DE6">
      <w:pPr>
        <w:rPr>
          <w:b/>
          <w:i/>
          <w:color w:val="FF0000"/>
          <w:lang w:val="en-CA"/>
        </w:rPr>
      </w:pPr>
      <w:r w:rsidRPr="000E5DE6">
        <w:rPr>
          <w:b/>
          <w:i/>
          <w:color w:val="FF0000"/>
          <w:lang w:val="en-CA"/>
        </w:rPr>
        <w:t>Week 2</w:t>
      </w:r>
    </w:p>
    <w:p w14:paraId="5D2746B2" w14:textId="351FD0CD" w:rsidR="000E5DE6" w:rsidRDefault="000E5DE6" w:rsidP="000E5DE6">
      <w:pPr>
        <w:rPr>
          <w:i/>
          <w:color w:val="000000" w:themeColor="text1"/>
          <w:lang w:val="en-CA"/>
        </w:rPr>
      </w:pPr>
      <w:r w:rsidRPr="000E5DE6">
        <w:rPr>
          <w:i/>
          <w:color w:val="000000" w:themeColor="text1"/>
          <w:highlight w:val="yellow"/>
          <w:lang w:val="en-CA"/>
        </w:rPr>
        <w:t>Frequency distributions</w:t>
      </w:r>
    </w:p>
    <w:p w14:paraId="62B65DA9" w14:textId="77777777" w:rsidR="00092C2C" w:rsidRDefault="000E5DE6" w:rsidP="000E5DE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Independent variable: </w:t>
      </w:r>
      <w:r w:rsidR="00092C2C">
        <w:rPr>
          <w:lang w:val="en-CA"/>
        </w:rPr>
        <w:t xml:space="preserve">the one in control </w:t>
      </w:r>
    </w:p>
    <w:p w14:paraId="281E5B8F" w14:textId="47679E25" w:rsidR="000E5DE6" w:rsidRDefault="00092C2C" w:rsidP="000E5DE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Dependent: find effect goal</w:t>
      </w:r>
    </w:p>
    <w:p w14:paraId="03EDD6DE" w14:textId="5C66CD3E" w:rsidR="000E5DE6" w:rsidRPr="00092C2C" w:rsidRDefault="00092C2C" w:rsidP="00092C2C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*you might have a graph, a table and you’ll be required to interpret the finding on that!</w:t>
      </w:r>
    </w:p>
    <w:p w14:paraId="7D300351" w14:textId="77777777" w:rsidR="000E5DE6" w:rsidRDefault="000E5DE6" w:rsidP="000E5DE6">
      <w:pPr>
        <w:rPr>
          <w:i/>
          <w:color w:val="000000" w:themeColor="text1"/>
          <w:lang w:val="en-CA"/>
        </w:rPr>
      </w:pPr>
      <w:r w:rsidRPr="000E5DE6">
        <w:rPr>
          <w:i/>
          <w:color w:val="000000" w:themeColor="text1"/>
          <w:highlight w:val="yellow"/>
          <w:lang w:val="en-CA"/>
        </w:rPr>
        <w:t>Discrete vs continuous variables</w:t>
      </w:r>
    </w:p>
    <w:p w14:paraId="5D9ECA41" w14:textId="5008C25D" w:rsidR="00E83B33" w:rsidRDefault="00E83B33" w:rsidP="00E83B33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Discrete variable: whose value is obtained by counting</w:t>
      </w:r>
    </w:p>
    <w:p w14:paraId="07CC9F52" w14:textId="3D7F4D0D" w:rsidR="00E83B33" w:rsidRPr="00E83B33" w:rsidRDefault="00E83B33" w:rsidP="00E83B33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Continuouse</w:t>
      </w:r>
      <w:proofErr w:type="spellEnd"/>
      <w:r>
        <w:rPr>
          <w:color w:val="000000" w:themeColor="text1"/>
          <w:lang w:val="en-CA"/>
        </w:rPr>
        <w:t xml:space="preserve">: hose value is obtained by measuring  </w:t>
      </w:r>
    </w:p>
    <w:p w14:paraId="2987370C" w14:textId="77777777" w:rsidR="000E5DE6" w:rsidRDefault="000E5DE6" w:rsidP="000E5DE6">
      <w:pPr>
        <w:rPr>
          <w:i/>
          <w:color w:val="000000" w:themeColor="text1"/>
          <w:lang w:val="en-CA"/>
        </w:rPr>
      </w:pPr>
      <w:r w:rsidRPr="000E5DE6">
        <w:rPr>
          <w:i/>
          <w:color w:val="000000" w:themeColor="text1"/>
          <w:highlight w:val="yellow"/>
          <w:lang w:val="en-CA"/>
        </w:rPr>
        <w:t>Interpreting data from a polygon, histogram, pie chart</w:t>
      </w:r>
    </w:p>
    <w:p w14:paraId="4879F017" w14:textId="77777777" w:rsidR="00092C2C" w:rsidRDefault="00092C2C" w:rsidP="00092C2C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*you need to know the difference, you should know when you draw a bar graph and histogram</w:t>
      </w:r>
    </w:p>
    <w:p w14:paraId="5D8543B2" w14:textId="5A604E62" w:rsidR="00092C2C" w:rsidRPr="00092C2C" w:rsidRDefault="00092C2C" w:rsidP="000E5DE6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*there is a pie chart with 3 questions (read the questions very carefully)</w:t>
      </w:r>
    </w:p>
    <w:p w14:paraId="0F498752" w14:textId="77777777" w:rsidR="000E5DE6" w:rsidRDefault="000E5DE6" w:rsidP="000E5DE6">
      <w:pPr>
        <w:rPr>
          <w:i/>
          <w:color w:val="000000" w:themeColor="text1"/>
          <w:lang w:val="en-CA"/>
        </w:rPr>
      </w:pPr>
      <w:r w:rsidRPr="000E5DE6">
        <w:rPr>
          <w:i/>
          <w:color w:val="000000" w:themeColor="text1"/>
          <w:highlight w:val="yellow"/>
          <w:lang w:val="en-CA"/>
        </w:rPr>
        <w:t>Shapes of distribution</w:t>
      </w:r>
    </w:p>
    <w:p w14:paraId="50594DAA" w14:textId="1FD6D591" w:rsidR="00092C2C" w:rsidRPr="00092C2C" w:rsidRDefault="00092C2C" w:rsidP="000E5DE6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lastRenderedPageBreak/>
        <w:t xml:space="preserve">*shapes of distributions </w:t>
      </w:r>
      <w:proofErr w:type="spellStart"/>
      <w:r>
        <w:rPr>
          <w:color w:val="000000" w:themeColor="text1"/>
          <w:lang w:val="en-CA"/>
        </w:rPr>
        <w:t>eg</w:t>
      </w:r>
      <w:proofErr w:type="spellEnd"/>
      <w:r>
        <w:rPr>
          <w:color w:val="000000" w:themeColor="text1"/>
          <w:lang w:val="en-CA"/>
        </w:rPr>
        <w:t xml:space="preserve"> normal curve, positive skew, </w:t>
      </w:r>
      <w:proofErr w:type="spellStart"/>
      <w:r>
        <w:rPr>
          <w:color w:val="000000" w:themeColor="text1"/>
          <w:lang w:val="en-CA"/>
        </w:rPr>
        <w:t>mesokurtic</w:t>
      </w:r>
      <w:proofErr w:type="spellEnd"/>
      <w:r>
        <w:rPr>
          <w:color w:val="000000" w:themeColor="text1"/>
          <w:lang w:val="en-CA"/>
        </w:rPr>
        <w:t xml:space="preserve"> (don’t spend a lot of time on this), negative skew </w:t>
      </w:r>
      <w:proofErr w:type="spellStart"/>
      <w:proofErr w:type="gramStart"/>
      <w:r>
        <w:rPr>
          <w:color w:val="000000" w:themeColor="text1"/>
          <w:lang w:val="en-CA"/>
        </w:rPr>
        <w:t>ect</w:t>
      </w:r>
      <w:proofErr w:type="spellEnd"/>
      <w:r>
        <w:rPr>
          <w:color w:val="000000" w:themeColor="text1"/>
          <w:lang w:val="en-CA"/>
        </w:rPr>
        <w:t>..</w:t>
      </w:r>
      <w:proofErr w:type="gramEnd"/>
    </w:p>
    <w:p w14:paraId="1EA1D9FC" w14:textId="42346593" w:rsidR="00BD2A15" w:rsidRDefault="000E5DE6" w:rsidP="000E5DE6">
      <w:pPr>
        <w:rPr>
          <w:i/>
          <w:color w:val="000000" w:themeColor="text1"/>
          <w:lang w:val="en-CA"/>
        </w:rPr>
      </w:pPr>
      <w:r w:rsidRPr="000E5DE6">
        <w:rPr>
          <w:i/>
          <w:color w:val="000000" w:themeColor="text1"/>
          <w:highlight w:val="yellow"/>
          <w:lang w:val="en-CA"/>
        </w:rPr>
        <w:t>Variation in central tendency in relation to shape of distribution</w:t>
      </w:r>
      <w:r w:rsidRPr="000E5DE6">
        <w:rPr>
          <w:i/>
          <w:color w:val="000000" w:themeColor="text1"/>
          <w:lang w:val="en-CA"/>
        </w:rPr>
        <w:t xml:space="preserve"> </w:t>
      </w:r>
    </w:p>
    <w:p w14:paraId="6F2987C0" w14:textId="77777777" w:rsidR="00BD2A15" w:rsidRDefault="00BD2A15" w:rsidP="000E5DE6">
      <w:pPr>
        <w:rPr>
          <w:i/>
          <w:color w:val="000000" w:themeColor="text1"/>
          <w:lang w:val="en-CA"/>
        </w:rPr>
      </w:pPr>
    </w:p>
    <w:p w14:paraId="2749B84E" w14:textId="671350EB" w:rsidR="00BD2A15" w:rsidRDefault="00BD2A15" w:rsidP="000E5DE6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NB: the majority of questions in the exam are interpretation and understanding, little memorization is needed, NO FORMULA SHEET, you need a simple calculator. Tables will n</w:t>
      </w:r>
      <w:r w:rsidR="000F229C">
        <w:rPr>
          <w:color w:val="000000" w:themeColor="text1"/>
          <w:lang w:val="en-CA"/>
        </w:rPr>
        <w:t>o</w:t>
      </w:r>
      <w:r>
        <w:rPr>
          <w:color w:val="000000" w:themeColor="text1"/>
          <w:lang w:val="en-CA"/>
        </w:rPr>
        <w:t>t be given however p-values, t-obtained will be given</w:t>
      </w:r>
    </w:p>
    <w:p w14:paraId="635AD3FA" w14:textId="77777777" w:rsidR="00BD2A15" w:rsidRDefault="00BD2A15" w:rsidP="000E5DE6">
      <w:pPr>
        <w:rPr>
          <w:color w:val="000000" w:themeColor="text1"/>
          <w:lang w:val="en-CA"/>
        </w:rPr>
      </w:pPr>
    </w:p>
    <w:p w14:paraId="7574713F" w14:textId="0F2981FD" w:rsidR="00BD2A15" w:rsidRDefault="00BD2A15" w:rsidP="000E5DE6">
      <w:pPr>
        <w:rPr>
          <w:b/>
          <w:i/>
          <w:color w:val="FF0000"/>
          <w:lang w:val="en-CA"/>
        </w:rPr>
      </w:pPr>
      <w:r w:rsidRPr="00BD2A15">
        <w:rPr>
          <w:b/>
          <w:i/>
          <w:color w:val="FF0000"/>
          <w:lang w:val="en-CA"/>
        </w:rPr>
        <w:t>Week 3</w:t>
      </w:r>
    </w:p>
    <w:p w14:paraId="2E604002" w14:textId="7C824663" w:rsidR="00BD2A15" w:rsidRDefault="00BD2A15" w:rsidP="00BD2A15">
      <w:pPr>
        <w:rPr>
          <w:i/>
          <w:color w:val="000000" w:themeColor="text1"/>
          <w:lang w:val="en-CA"/>
        </w:rPr>
      </w:pPr>
      <w:r w:rsidRPr="00495ED6">
        <w:rPr>
          <w:i/>
          <w:color w:val="000000" w:themeColor="text1"/>
          <w:highlight w:val="yellow"/>
          <w:lang w:val="en-CA"/>
        </w:rPr>
        <w:t>Central tendency, variability, and relative standing</w:t>
      </w:r>
    </w:p>
    <w:p w14:paraId="2CD34A3D" w14:textId="51AB2E1D" w:rsidR="00BD2A15" w:rsidRPr="00BD2A15" w:rsidRDefault="00BD2A15" w:rsidP="00BD2A15">
      <w:pPr>
        <w:pStyle w:val="ListParagraph"/>
        <w:numPr>
          <w:ilvl w:val="0"/>
          <w:numId w:val="11"/>
        </w:numPr>
        <w:rPr>
          <w:i/>
          <w:color w:val="000000" w:themeColor="text1"/>
          <w:lang w:val="en-CA"/>
        </w:rPr>
      </w:pPr>
      <w:r>
        <w:rPr>
          <w:color w:val="000000" w:themeColor="text1"/>
          <w:lang w:val="en-CA"/>
        </w:rPr>
        <w:t>Central tendency: mean, median, and mode</w:t>
      </w:r>
    </w:p>
    <w:p w14:paraId="2F14EA2C" w14:textId="321B7D54" w:rsidR="00BD2A15" w:rsidRPr="00BD2A15" w:rsidRDefault="00BD2A15" w:rsidP="00BD2A15">
      <w:pPr>
        <w:pStyle w:val="ListParagraph"/>
        <w:numPr>
          <w:ilvl w:val="0"/>
          <w:numId w:val="11"/>
        </w:numPr>
        <w:rPr>
          <w:i/>
          <w:color w:val="000000" w:themeColor="text1"/>
          <w:lang w:val="en-CA"/>
        </w:rPr>
      </w:pPr>
      <w:r>
        <w:rPr>
          <w:color w:val="000000" w:themeColor="text1"/>
          <w:lang w:val="en-CA"/>
        </w:rPr>
        <w:t>Variability in data</w:t>
      </w:r>
    </w:p>
    <w:p w14:paraId="05809D34" w14:textId="729E4990" w:rsidR="00BD2A15" w:rsidRPr="00BD2A15" w:rsidRDefault="00BD2A15" w:rsidP="00BD2A15">
      <w:pPr>
        <w:pStyle w:val="ListParagraph"/>
        <w:numPr>
          <w:ilvl w:val="0"/>
          <w:numId w:val="11"/>
        </w:numPr>
        <w:rPr>
          <w:i/>
          <w:color w:val="000000" w:themeColor="text1"/>
          <w:lang w:val="en-CA"/>
        </w:rPr>
      </w:pPr>
      <w:r>
        <w:rPr>
          <w:color w:val="000000" w:themeColor="text1"/>
          <w:lang w:val="en-CA"/>
        </w:rPr>
        <w:t>Ranges in data</w:t>
      </w:r>
    </w:p>
    <w:p w14:paraId="0ED3E8FF" w14:textId="5471EC9F" w:rsidR="00BD2A15" w:rsidRPr="00BD2A15" w:rsidRDefault="00BD2A15" w:rsidP="00BD2A15">
      <w:pPr>
        <w:pStyle w:val="ListParagraph"/>
        <w:numPr>
          <w:ilvl w:val="0"/>
          <w:numId w:val="11"/>
        </w:numPr>
        <w:rPr>
          <w:i/>
          <w:color w:val="000000" w:themeColor="text1"/>
          <w:lang w:val="en-CA"/>
        </w:rPr>
      </w:pPr>
      <w:r>
        <w:rPr>
          <w:color w:val="000000" w:themeColor="text1"/>
          <w:lang w:val="en-CA"/>
        </w:rPr>
        <w:t>Meaningfulness of a data</w:t>
      </w:r>
    </w:p>
    <w:p w14:paraId="0AB9F4E3" w14:textId="27AEA20D" w:rsidR="00BD2A15" w:rsidRPr="00495ED6" w:rsidRDefault="00BD2A15" w:rsidP="00495ED6">
      <w:pPr>
        <w:pStyle w:val="ListParagraph"/>
        <w:numPr>
          <w:ilvl w:val="0"/>
          <w:numId w:val="11"/>
        </w:numPr>
        <w:rPr>
          <w:i/>
          <w:color w:val="000000" w:themeColor="text1"/>
          <w:lang w:val="en-CA"/>
        </w:rPr>
      </w:pPr>
      <w:r>
        <w:rPr>
          <w:color w:val="000000" w:themeColor="text1"/>
          <w:lang w:val="en-CA"/>
        </w:rPr>
        <w:t>Relative standing (z-scores)</w:t>
      </w:r>
    </w:p>
    <w:p w14:paraId="015C7E47" w14:textId="77777777" w:rsidR="00BD2A15" w:rsidRPr="00BD2A15" w:rsidRDefault="00BD2A15" w:rsidP="000E5DE6">
      <w:pPr>
        <w:rPr>
          <w:color w:val="000000" w:themeColor="text1"/>
          <w:highlight w:val="yellow"/>
          <w:lang w:val="en-CA"/>
        </w:rPr>
      </w:pPr>
    </w:p>
    <w:p w14:paraId="7BE3536D" w14:textId="3480DC4C" w:rsidR="00BD2A15" w:rsidRDefault="00BD2A15" w:rsidP="000E5DE6">
      <w:pPr>
        <w:rPr>
          <w:i/>
          <w:color w:val="000000" w:themeColor="text1"/>
          <w:lang w:val="en-CA"/>
        </w:rPr>
      </w:pPr>
      <w:r w:rsidRPr="00495ED6">
        <w:rPr>
          <w:i/>
          <w:color w:val="000000" w:themeColor="text1"/>
          <w:highlight w:val="yellow"/>
          <w:lang w:val="en-CA"/>
        </w:rPr>
        <w:t>Indices of central tendency</w:t>
      </w:r>
    </w:p>
    <w:p w14:paraId="718BA50F" w14:textId="2850A475" w:rsidR="00495ED6" w:rsidRPr="00495ED6" w:rsidRDefault="00495ED6" w:rsidP="000E5DE6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</w:t>
      </w:r>
      <w:r w:rsidRPr="00495ED6">
        <w:rPr>
          <w:color w:val="000000" w:themeColor="text1"/>
          <w:lang w:val="en-CA"/>
        </w:rPr>
        <w:t>You need to understand and interpret both and if they were meaningful!!</w:t>
      </w:r>
    </w:p>
    <w:p w14:paraId="5673D360" w14:textId="43598E92" w:rsidR="00BD2A15" w:rsidRDefault="00BD2A15" w:rsidP="000E5DE6">
      <w:pPr>
        <w:rPr>
          <w:i/>
          <w:color w:val="000000" w:themeColor="text1"/>
          <w:lang w:val="en-CA"/>
        </w:rPr>
      </w:pPr>
      <w:r w:rsidRPr="00495ED6">
        <w:rPr>
          <w:i/>
          <w:color w:val="000000" w:themeColor="text1"/>
          <w:highlight w:val="yellow"/>
          <w:lang w:val="en-CA"/>
        </w:rPr>
        <w:t>Normal distribution</w:t>
      </w:r>
    </w:p>
    <w:p w14:paraId="38C1F106" w14:textId="617532AE" w:rsidR="00495ED6" w:rsidRDefault="00495ED6" w:rsidP="00495ED6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Centre deviation </w:t>
      </w:r>
    </w:p>
    <w:p w14:paraId="497FA657" w14:textId="78427C71" w:rsidR="00495ED6" w:rsidRPr="00495ED6" w:rsidRDefault="00495ED6" w:rsidP="00495ED6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Shape of your curve (where certain numbers fall- the standard scores)</w:t>
      </w:r>
    </w:p>
    <w:p w14:paraId="74F1E26F" w14:textId="77777777" w:rsidR="00495ED6" w:rsidRDefault="00BD2A15" w:rsidP="000E5DE6">
      <w:pPr>
        <w:rPr>
          <w:i/>
          <w:color w:val="000000" w:themeColor="text1"/>
          <w:lang w:val="en-CA"/>
        </w:rPr>
      </w:pPr>
      <w:r w:rsidRPr="00495ED6">
        <w:rPr>
          <w:i/>
          <w:color w:val="000000" w:themeColor="text1"/>
          <w:highlight w:val="yellow"/>
          <w:lang w:val="en-CA"/>
        </w:rPr>
        <w:t>Variability</w:t>
      </w:r>
    </w:p>
    <w:p w14:paraId="7A9FBE22" w14:textId="47C7CC2D" w:rsidR="00BD2A15" w:rsidRDefault="00495ED6" w:rsidP="000E5DE6">
      <w:pPr>
        <w:rPr>
          <w:color w:val="000000" w:themeColor="text1"/>
          <w:lang w:val="en-CA"/>
        </w:rPr>
      </w:pPr>
      <w:r w:rsidRPr="00495ED6">
        <w:rPr>
          <w:color w:val="000000" w:themeColor="text1"/>
          <w:lang w:val="en-CA"/>
        </w:rPr>
        <w:t xml:space="preserve">* why do you want </w:t>
      </w:r>
      <w:r w:rsidR="00E07BB3">
        <w:rPr>
          <w:color w:val="000000" w:themeColor="text1"/>
          <w:lang w:val="en-CA"/>
        </w:rPr>
        <w:t xml:space="preserve">to </w:t>
      </w:r>
      <w:r w:rsidRPr="00495ED6">
        <w:rPr>
          <w:color w:val="000000" w:themeColor="text1"/>
          <w:lang w:val="en-CA"/>
        </w:rPr>
        <w:t xml:space="preserve">have </w:t>
      </w:r>
      <w:r w:rsidR="00E07BB3">
        <w:rPr>
          <w:color w:val="000000" w:themeColor="text1"/>
          <w:lang w:val="en-CA"/>
        </w:rPr>
        <w:t xml:space="preserve">a </w:t>
      </w:r>
      <w:r w:rsidRPr="00495ED6">
        <w:rPr>
          <w:color w:val="000000" w:themeColor="text1"/>
          <w:lang w:val="en-CA"/>
        </w:rPr>
        <w:t>variability in you</w:t>
      </w:r>
      <w:r>
        <w:rPr>
          <w:color w:val="000000" w:themeColor="text1"/>
          <w:lang w:val="en-CA"/>
        </w:rPr>
        <w:t>r</w:t>
      </w:r>
      <w:r w:rsidRPr="00495ED6">
        <w:rPr>
          <w:color w:val="000000" w:themeColor="text1"/>
          <w:lang w:val="en-CA"/>
        </w:rPr>
        <w:t xml:space="preserve"> data?</w:t>
      </w:r>
      <w:r w:rsidR="00BD2A15" w:rsidRPr="00495ED6">
        <w:rPr>
          <w:color w:val="000000" w:themeColor="text1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How do we get better variability? </w:t>
      </w:r>
    </w:p>
    <w:p w14:paraId="29ACFE40" w14:textId="35CFEBC8" w:rsidR="00495ED6" w:rsidRPr="00495ED6" w:rsidRDefault="00495ED6" w:rsidP="000E5DE6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 why is variability in our data important? Is the shape influence by the variability of the data?</w:t>
      </w:r>
    </w:p>
    <w:p w14:paraId="0E7AA5D4" w14:textId="1AF1D556" w:rsidR="00BD2A15" w:rsidRDefault="00BD2A15" w:rsidP="00BD2A15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*keep in mind </w:t>
      </w:r>
      <w:r w:rsidR="00495ED6">
        <w:rPr>
          <w:color w:val="000000" w:themeColor="text1"/>
          <w:lang w:val="en-CA"/>
        </w:rPr>
        <w:t>when we talk about research or set, we always go to research question then hypothesis</w:t>
      </w:r>
    </w:p>
    <w:p w14:paraId="606576A6" w14:textId="77777777" w:rsidR="00495ED6" w:rsidRDefault="00495ED6" w:rsidP="00BD2A15">
      <w:pPr>
        <w:rPr>
          <w:color w:val="000000" w:themeColor="text1"/>
          <w:lang w:val="en-CA"/>
        </w:rPr>
      </w:pPr>
    </w:p>
    <w:p w14:paraId="579F7254" w14:textId="4A920F65" w:rsidR="00495ED6" w:rsidRDefault="00495ED6" w:rsidP="00BD2A15">
      <w:pPr>
        <w:rPr>
          <w:b/>
          <w:i/>
          <w:color w:val="FF0000"/>
          <w:lang w:val="en-CA"/>
        </w:rPr>
      </w:pPr>
      <w:r w:rsidRPr="00495ED6">
        <w:rPr>
          <w:b/>
          <w:i/>
          <w:color w:val="FF0000"/>
          <w:lang w:val="en-CA"/>
        </w:rPr>
        <w:t>Week 4</w:t>
      </w:r>
    </w:p>
    <w:p w14:paraId="2F8599CB" w14:textId="4AB147A9" w:rsidR="00495ED6" w:rsidRDefault="00B34D8E" w:rsidP="00BD2A15">
      <w:pPr>
        <w:rPr>
          <w:i/>
          <w:color w:val="000000" w:themeColor="text1"/>
          <w:lang w:val="en-CA"/>
        </w:rPr>
      </w:pPr>
      <w:r w:rsidRPr="00B34D8E">
        <w:rPr>
          <w:i/>
          <w:color w:val="000000" w:themeColor="text1"/>
          <w:highlight w:val="yellow"/>
          <w:lang w:val="en-CA"/>
        </w:rPr>
        <w:t>Bivariate description</w:t>
      </w:r>
    </w:p>
    <w:p w14:paraId="3493C377" w14:textId="1704F147" w:rsidR="00B34D8E" w:rsidRDefault="00B34D8E" w:rsidP="00B34D8E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Analysis of two variables looking for relationships </w:t>
      </w:r>
    </w:p>
    <w:p w14:paraId="546BEFE6" w14:textId="385BF79F" w:rsidR="00B34D8E" w:rsidRPr="00B34D8E" w:rsidRDefault="00B34D8E" w:rsidP="00B34D8E">
      <w:pPr>
        <w:pStyle w:val="ListParagraph"/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Eg</w:t>
      </w:r>
      <w:proofErr w:type="spellEnd"/>
      <w:r w:rsidR="00BC57AD">
        <w:rPr>
          <w:color w:val="000000" w:themeColor="text1"/>
          <w:lang w:val="en-CA"/>
        </w:rPr>
        <w:t>:</w:t>
      </w:r>
      <w:r>
        <w:rPr>
          <w:color w:val="000000" w:themeColor="text1"/>
          <w:lang w:val="en-CA"/>
        </w:rPr>
        <w:t xml:space="preserve"> people who are married are happier, there is a correlation b/n two</w:t>
      </w:r>
    </w:p>
    <w:p w14:paraId="7EBA7AF0" w14:textId="0E8BF9DC" w:rsidR="00B34D8E" w:rsidRDefault="00B34D8E" w:rsidP="00BD2A15">
      <w:pPr>
        <w:rPr>
          <w:i/>
          <w:color w:val="000000" w:themeColor="text1"/>
          <w:lang w:val="en-CA"/>
        </w:rPr>
      </w:pPr>
      <w:r w:rsidRPr="00B34D8E">
        <w:rPr>
          <w:i/>
          <w:color w:val="000000" w:themeColor="text1"/>
          <w:highlight w:val="yellow"/>
          <w:lang w:val="en-CA"/>
        </w:rPr>
        <w:t>Cross-tabulation</w:t>
      </w:r>
    </w:p>
    <w:p w14:paraId="438FD96D" w14:textId="368DC26F" w:rsidR="00B34D8E" w:rsidRPr="00B34D8E" w:rsidRDefault="00B34D8E" w:rsidP="00B34D8E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 w:rsidRPr="00B34D8E">
        <w:rPr>
          <w:color w:val="000000" w:themeColor="text1"/>
          <w:lang w:val="en-CA"/>
        </w:rPr>
        <w:t>2x2 cross tabs: chi square</w:t>
      </w:r>
    </w:p>
    <w:p w14:paraId="6E45A076" w14:textId="50958F70" w:rsidR="00B34D8E" w:rsidRPr="00B34D8E" w:rsidRDefault="00B34D8E" w:rsidP="00B34D8E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 w:rsidRPr="00B34D8E">
        <w:rPr>
          <w:color w:val="000000" w:themeColor="text1"/>
          <w:lang w:val="en-CA"/>
        </w:rPr>
        <w:t xml:space="preserve">2x3 will be given </w:t>
      </w:r>
    </w:p>
    <w:p w14:paraId="0E16EDE6" w14:textId="49F0AB12" w:rsidR="00B34D8E" w:rsidRDefault="00B34D8E" w:rsidP="00BD2A15">
      <w:pPr>
        <w:rPr>
          <w:i/>
          <w:color w:val="000000" w:themeColor="text1"/>
          <w:lang w:val="en-CA"/>
        </w:rPr>
      </w:pPr>
      <w:r w:rsidRPr="00B34D8E">
        <w:rPr>
          <w:i/>
          <w:color w:val="000000" w:themeColor="text1"/>
          <w:highlight w:val="yellow"/>
          <w:lang w:val="en-CA"/>
        </w:rPr>
        <w:t>Risk indexes</w:t>
      </w:r>
    </w:p>
    <w:p w14:paraId="58BCB7A3" w14:textId="3F04CAE2" w:rsidR="00B34D8E" w:rsidRDefault="00B34D8E" w:rsidP="00B34D8E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AR, RR, OR (1 or 2 questions they might relate to other concepts we learnt as well)</w:t>
      </w:r>
    </w:p>
    <w:p w14:paraId="2BE65983" w14:textId="3B376694" w:rsidR="00B34D8E" w:rsidRDefault="00B34D8E" w:rsidP="00B34D8E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AR: the proportion of……</w:t>
      </w:r>
      <w:proofErr w:type="gramStart"/>
      <w:r>
        <w:rPr>
          <w:color w:val="000000" w:themeColor="text1"/>
          <w:lang w:val="en-CA"/>
        </w:rPr>
        <w:t>…..</w:t>
      </w:r>
      <w:proofErr w:type="gramEnd"/>
      <w:r>
        <w:rPr>
          <w:color w:val="000000" w:themeColor="text1"/>
          <w:lang w:val="en-CA"/>
        </w:rPr>
        <w:t xml:space="preserve">with the yes outcome </w:t>
      </w:r>
      <w:proofErr w:type="spellStart"/>
      <w:r>
        <w:rPr>
          <w:color w:val="000000" w:themeColor="text1"/>
          <w:lang w:val="en-CA"/>
        </w:rPr>
        <w:t>eg</w:t>
      </w:r>
      <w:proofErr w:type="spellEnd"/>
      <w:r w:rsidR="00BC57AD">
        <w:rPr>
          <w:color w:val="000000" w:themeColor="text1"/>
          <w:lang w:val="en-CA"/>
        </w:rPr>
        <w:t>:</w:t>
      </w:r>
      <w:r>
        <w:rPr>
          <w:color w:val="000000" w:themeColor="text1"/>
          <w:lang w:val="en-CA"/>
        </w:rPr>
        <w:t xml:space="preserve"> we all have </w:t>
      </w:r>
      <w:r w:rsidR="00802E0D">
        <w:rPr>
          <w:color w:val="000000" w:themeColor="text1"/>
          <w:lang w:val="en-CA"/>
        </w:rPr>
        <w:t>a certain risk of getting a cold this year (10%)</w:t>
      </w:r>
    </w:p>
    <w:p w14:paraId="5EBC750B" w14:textId="34B79F6F" w:rsidR="00802E0D" w:rsidRDefault="00802E0D" w:rsidP="00B34D8E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RR: we can change this risk by changing out behaviour </w:t>
      </w:r>
    </w:p>
    <w:p w14:paraId="036C27CA" w14:textId="62DFBC27" w:rsidR="00802E0D" w:rsidRDefault="00802E0D" w:rsidP="00802E0D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*we look more at interpretation on this exam</w:t>
      </w:r>
    </w:p>
    <w:p w14:paraId="283E4485" w14:textId="77777777" w:rsidR="00852FE5" w:rsidRDefault="00802E0D" w:rsidP="00802E0D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       -     OR: it’s about chance</w:t>
      </w:r>
      <w:r w:rsidR="00BC57AD">
        <w:rPr>
          <w:color w:val="000000" w:themeColor="text1"/>
          <w:lang w:val="en-CA"/>
        </w:rPr>
        <w:t>-the chance of something happening v</w:t>
      </w:r>
      <w:r w:rsidR="00DA2F81">
        <w:rPr>
          <w:color w:val="000000" w:themeColor="text1"/>
          <w:lang w:val="en-CA"/>
        </w:rPr>
        <w:t>s the chance</w:t>
      </w:r>
      <w:r w:rsidR="00BC57AD">
        <w:rPr>
          <w:color w:val="000000" w:themeColor="text1"/>
          <w:lang w:val="en-CA"/>
        </w:rPr>
        <w:t xml:space="preserve"> of not</w:t>
      </w:r>
    </w:p>
    <w:p w14:paraId="4F574ADC" w14:textId="20895ECB" w:rsidR="00802E0D" w:rsidRDefault="00852FE5" w:rsidP="00802E0D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                   </w:t>
      </w:r>
      <w:r w:rsidR="00BC57AD">
        <w:rPr>
          <w:color w:val="000000" w:themeColor="text1"/>
          <w:lang w:val="en-CA"/>
        </w:rPr>
        <w:t xml:space="preserve"> happening</w:t>
      </w:r>
    </w:p>
    <w:p w14:paraId="541EBBFA" w14:textId="21A454F5" w:rsidR="00BC57AD" w:rsidRPr="00BC57AD" w:rsidRDefault="00BC57AD" w:rsidP="00BC57AD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     *No cards in the final but marbles or dices may be given! </w:t>
      </w:r>
    </w:p>
    <w:p w14:paraId="20B13951" w14:textId="11C102C4" w:rsidR="00B34D8E" w:rsidRDefault="00B34D8E" w:rsidP="00BD2A15">
      <w:pPr>
        <w:rPr>
          <w:i/>
          <w:color w:val="000000" w:themeColor="text1"/>
          <w:lang w:val="en-CA"/>
        </w:rPr>
      </w:pPr>
      <w:r w:rsidRPr="00C177F5">
        <w:rPr>
          <w:i/>
          <w:color w:val="000000" w:themeColor="text1"/>
          <w:highlight w:val="yellow"/>
          <w:lang w:val="en-CA"/>
        </w:rPr>
        <w:t>Correlation</w:t>
      </w:r>
    </w:p>
    <w:p w14:paraId="0619FEFD" w14:textId="77777777" w:rsidR="00BC57AD" w:rsidRDefault="00BC57AD" w:rsidP="00B34D8E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It’s a direct relationship b/n two variables</w:t>
      </w:r>
    </w:p>
    <w:p w14:paraId="50FA567B" w14:textId="77777777" w:rsidR="00BC57AD" w:rsidRDefault="00BC57AD" w:rsidP="00BC57AD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* </w:t>
      </w:r>
      <w:proofErr w:type="spellStart"/>
      <w:r>
        <w:rPr>
          <w:color w:val="000000" w:themeColor="text1"/>
          <w:lang w:val="en-CA"/>
        </w:rPr>
        <w:t>ch</w:t>
      </w:r>
      <w:proofErr w:type="spellEnd"/>
      <w:r>
        <w:rPr>
          <w:color w:val="000000" w:themeColor="text1"/>
          <w:lang w:val="en-CA"/>
        </w:rPr>
        <w:t xml:space="preserve"> 10 multiple regression: </w:t>
      </w:r>
    </w:p>
    <w:p w14:paraId="127C666A" w14:textId="3EEAD4F9" w:rsidR="00B34D8E" w:rsidRPr="00C177F5" w:rsidRDefault="00BC57AD" w:rsidP="00BC57AD">
      <w:pPr>
        <w:pStyle w:val="ListParagraph"/>
        <w:rPr>
          <w:color w:val="C00000"/>
          <w:lang w:val="en-CA"/>
        </w:rPr>
      </w:pPr>
      <w:r>
        <w:rPr>
          <w:color w:val="000000" w:themeColor="text1"/>
          <w:lang w:val="en-CA"/>
        </w:rPr>
        <w:t xml:space="preserve">- regression analysis: </w:t>
      </w:r>
      <w:r w:rsidRPr="00C177F5">
        <w:rPr>
          <w:color w:val="000000" w:themeColor="text1"/>
          <w:highlight w:val="yellow"/>
          <w:lang w:val="en-CA"/>
        </w:rPr>
        <w:t>correlation</w:t>
      </w:r>
      <w:r>
        <w:rPr>
          <w:color w:val="000000" w:themeColor="text1"/>
          <w:lang w:val="en-CA"/>
        </w:rPr>
        <w:t xml:space="preserve"> and </w:t>
      </w:r>
      <w:r w:rsidRPr="00C177F5">
        <w:rPr>
          <w:color w:val="000000" w:themeColor="text1"/>
          <w:highlight w:val="yellow"/>
          <w:lang w:val="en-CA"/>
        </w:rPr>
        <w:t>confounders</w:t>
      </w:r>
      <w:r>
        <w:rPr>
          <w:color w:val="000000" w:themeColor="text1"/>
          <w:lang w:val="en-CA"/>
        </w:rPr>
        <w:t xml:space="preserve"> </w:t>
      </w:r>
      <w:r w:rsidRPr="00C177F5">
        <w:rPr>
          <w:color w:val="C00000"/>
          <w:lang w:val="en-CA"/>
        </w:rPr>
        <w:t>(variables that can be almost perfectly correlated with another variable but it’s completely false, so it needs to be removed b/c it does not actually relate)</w:t>
      </w:r>
    </w:p>
    <w:p w14:paraId="422274E2" w14:textId="51F92A40" w:rsidR="00BC57AD" w:rsidRDefault="00BC57AD" w:rsidP="00BC57AD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*you should have the understanding why we remove cofounders!</w:t>
      </w:r>
    </w:p>
    <w:p w14:paraId="3D274428" w14:textId="3B570AC1" w:rsidR="00C177F5" w:rsidRDefault="00C177F5" w:rsidP="00BC57AD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Correlation do not imply causation! You need to understand what does it mean!</w:t>
      </w:r>
    </w:p>
    <w:p w14:paraId="1282B499" w14:textId="1E8868FD" w:rsidR="00C177F5" w:rsidRPr="00C177F5" w:rsidRDefault="00C177F5" w:rsidP="00BC57AD">
      <w:pPr>
        <w:pStyle w:val="ListParagraph"/>
        <w:rPr>
          <w:color w:val="C00000"/>
          <w:lang w:val="en-CA"/>
        </w:rPr>
      </w:pPr>
      <w:r w:rsidRPr="00C177F5">
        <w:rPr>
          <w:color w:val="C00000"/>
          <w:lang w:val="en-CA"/>
        </w:rPr>
        <w:t xml:space="preserve"> - correlation is a relationship, it’s not cause and effect!</w:t>
      </w:r>
    </w:p>
    <w:p w14:paraId="75B98508" w14:textId="2D9457BC" w:rsidR="00B34D8E" w:rsidRDefault="00C177F5" w:rsidP="00B34D8E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      </w:t>
      </w:r>
      <w:r w:rsidR="00B34D8E">
        <w:rPr>
          <w:color w:val="000000" w:themeColor="text1"/>
          <w:lang w:val="en-CA"/>
        </w:rPr>
        <w:t>*Read the questions very carefully, circle key words</w:t>
      </w:r>
      <w:r w:rsidR="00BC57AD">
        <w:rPr>
          <w:color w:val="000000" w:themeColor="text1"/>
          <w:lang w:val="en-CA"/>
        </w:rPr>
        <w:t xml:space="preserve"> </w:t>
      </w:r>
    </w:p>
    <w:p w14:paraId="2EDE3D56" w14:textId="0F6AFBA9" w:rsidR="00C177F5" w:rsidRDefault="000014EC" w:rsidP="00B34D8E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  </w:t>
      </w:r>
    </w:p>
    <w:p w14:paraId="2EF696DF" w14:textId="4506BF1B" w:rsidR="00C177F5" w:rsidRPr="00C177F5" w:rsidRDefault="00C177F5" w:rsidP="00B34D8E">
      <w:pPr>
        <w:rPr>
          <w:b/>
          <w:i/>
          <w:color w:val="FF0000"/>
          <w:lang w:val="en-CA"/>
        </w:rPr>
      </w:pPr>
      <w:r w:rsidRPr="00C177F5">
        <w:rPr>
          <w:b/>
          <w:i/>
          <w:color w:val="FF0000"/>
          <w:lang w:val="en-CA"/>
        </w:rPr>
        <w:t>Week 5</w:t>
      </w:r>
    </w:p>
    <w:p w14:paraId="3B1293FA" w14:textId="61E95F80" w:rsidR="00B34D8E" w:rsidRPr="00A92340" w:rsidRDefault="00C177F5" w:rsidP="00B34D8E">
      <w:pPr>
        <w:rPr>
          <w:i/>
          <w:color w:val="000000" w:themeColor="text1"/>
          <w:lang w:val="en-CA"/>
        </w:rPr>
      </w:pPr>
      <w:r w:rsidRPr="00A92340">
        <w:rPr>
          <w:i/>
          <w:color w:val="000000" w:themeColor="text1"/>
          <w:highlight w:val="yellow"/>
          <w:lang w:val="en-CA"/>
        </w:rPr>
        <w:t>Statistical inferences</w:t>
      </w:r>
    </w:p>
    <w:p w14:paraId="7714ABC7" w14:textId="73DC4327" w:rsidR="00C177F5" w:rsidRDefault="00C177F5" w:rsidP="00C177F5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Make inferences or prediction about population based on information in our sample</w:t>
      </w:r>
    </w:p>
    <w:p w14:paraId="64091538" w14:textId="16BB878C" w:rsidR="00C177F5" w:rsidRDefault="00C177F5" w:rsidP="00C177F5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Parametric and non-parametric data </w:t>
      </w:r>
    </w:p>
    <w:p w14:paraId="4D1416CD" w14:textId="035B9AB5" w:rsidR="00C177F5" w:rsidRPr="00C177F5" w:rsidRDefault="00C177F5" w:rsidP="00C177F5">
      <w:pPr>
        <w:ind w:left="36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*know the differences! </w:t>
      </w:r>
    </w:p>
    <w:p w14:paraId="5101A7D0" w14:textId="6D585DA2" w:rsidR="00C177F5" w:rsidRPr="00A92340" w:rsidRDefault="00C177F5" w:rsidP="00B34D8E">
      <w:pPr>
        <w:rPr>
          <w:i/>
          <w:color w:val="000000" w:themeColor="text1"/>
          <w:lang w:val="en-CA"/>
        </w:rPr>
      </w:pPr>
      <w:r w:rsidRPr="00A92340">
        <w:rPr>
          <w:i/>
          <w:color w:val="000000" w:themeColor="text1"/>
          <w:highlight w:val="yellow"/>
          <w:lang w:val="en-CA"/>
        </w:rPr>
        <w:t>Hypothesis testing</w:t>
      </w:r>
    </w:p>
    <w:p w14:paraId="4B705ED5" w14:textId="74E44AEA" w:rsidR="00BF6801" w:rsidRDefault="00BF6801" w:rsidP="00BF6801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Rejecting and accepting a null</w:t>
      </w:r>
    </w:p>
    <w:p w14:paraId="28022222" w14:textId="1D993631" w:rsidR="00BF6801" w:rsidRDefault="00BF6801" w:rsidP="00BF6801">
      <w:pPr>
        <w:pStyle w:val="ListParagraph"/>
        <w:numPr>
          <w:ilvl w:val="0"/>
          <w:numId w:val="11"/>
        </w:numPr>
        <w:rPr>
          <w:color w:val="C00000"/>
          <w:lang w:val="en-CA"/>
        </w:rPr>
      </w:pPr>
      <w:r w:rsidRPr="00BF6801">
        <w:rPr>
          <w:color w:val="C00000"/>
          <w:lang w:val="en-CA"/>
        </w:rPr>
        <w:t>If you reject your null, you have statistical significance</w:t>
      </w:r>
    </w:p>
    <w:p w14:paraId="073B799A" w14:textId="5CEE0E43" w:rsidR="00A92340" w:rsidRPr="003078D1" w:rsidRDefault="00A92340" w:rsidP="00BF6801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 w:rsidRPr="003078D1">
        <w:rPr>
          <w:color w:val="000000" w:themeColor="text1"/>
          <w:lang w:val="en-CA"/>
        </w:rPr>
        <w:t>There will be cases were you accept your null you might have something clinically meaningful</w:t>
      </w:r>
    </w:p>
    <w:p w14:paraId="2F0B2FA4" w14:textId="32B08B13" w:rsidR="00A92340" w:rsidRPr="003078D1" w:rsidRDefault="00A92340" w:rsidP="00B34D8E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 w:rsidRPr="003078D1">
        <w:rPr>
          <w:color w:val="000000" w:themeColor="text1"/>
          <w:lang w:val="en-CA"/>
        </w:rPr>
        <w:t xml:space="preserve">Just because your reject your null doesn’t mean that it’s right or perfect or the best answer, statistics on their own mean nothing it’s all about interpretation of your findings  </w:t>
      </w:r>
      <w:r w:rsidR="00C177F5" w:rsidRPr="003078D1">
        <w:rPr>
          <w:i/>
          <w:color w:val="000000" w:themeColor="text1"/>
          <w:lang w:val="en-CA"/>
        </w:rPr>
        <w:t xml:space="preserve"> </w:t>
      </w:r>
    </w:p>
    <w:p w14:paraId="434BA368" w14:textId="79731EFF" w:rsidR="00C177F5" w:rsidRPr="00892238" w:rsidRDefault="00C177F5" w:rsidP="00B34D8E">
      <w:pPr>
        <w:rPr>
          <w:i/>
          <w:color w:val="000000" w:themeColor="text1"/>
          <w:lang w:val="en-CA"/>
        </w:rPr>
      </w:pPr>
      <w:r w:rsidRPr="00892238">
        <w:rPr>
          <w:i/>
          <w:color w:val="000000" w:themeColor="text1"/>
          <w:highlight w:val="yellow"/>
          <w:lang w:val="en-CA"/>
        </w:rPr>
        <w:t>Error</w:t>
      </w:r>
    </w:p>
    <w:p w14:paraId="47C8B275" w14:textId="5A65AB76" w:rsidR="00C177F5" w:rsidRDefault="00C177F5" w:rsidP="00C177F5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Magnitude </w:t>
      </w:r>
    </w:p>
    <w:p w14:paraId="096FB6EC" w14:textId="42761190" w:rsidR="00C177F5" w:rsidRDefault="00C177F5" w:rsidP="00C177F5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How </w:t>
      </w:r>
      <w:r w:rsidR="00A92340">
        <w:rPr>
          <w:color w:val="000000" w:themeColor="text1"/>
          <w:lang w:val="en-CA"/>
        </w:rPr>
        <w:t xml:space="preserve">can </w:t>
      </w:r>
      <w:r>
        <w:rPr>
          <w:color w:val="000000" w:themeColor="text1"/>
          <w:lang w:val="en-CA"/>
        </w:rPr>
        <w:t>you reduce it</w:t>
      </w:r>
      <w:r w:rsidR="00A92340">
        <w:rPr>
          <w:color w:val="000000" w:themeColor="text1"/>
          <w:lang w:val="en-CA"/>
        </w:rPr>
        <w:t xml:space="preserve"> or increases </w:t>
      </w:r>
      <w:proofErr w:type="gramStart"/>
      <w:r w:rsidR="00A92340">
        <w:rPr>
          <w:color w:val="000000" w:themeColor="text1"/>
          <w:lang w:val="en-CA"/>
        </w:rPr>
        <w:t>it</w:t>
      </w:r>
      <w:proofErr w:type="gramEnd"/>
    </w:p>
    <w:p w14:paraId="468C8712" w14:textId="2327B5D0" w:rsidR="00A92340" w:rsidRDefault="00A92340" w:rsidP="00C177F5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What the risks are</w:t>
      </w:r>
    </w:p>
    <w:p w14:paraId="4BA0D460" w14:textId="68A8235B" w:rsidR="00C177F5" w:rsidRPr="00892238" w:rsidRDefault="00C177F5" w:rsidP="00C177F5">
      <w:pPr>
        <w:rPr>
          <w:i/>
          <w:color w:val="000000" w:themeColor="text1"/>
          <w:lang w:val="en-CA"/>
        </w:rPr>
      </w:pPr>
      <w:r w:rsidRPr="00892238">
        <w:rPr>
          <w:i/>
          <w:color w:val="000000" w:themeColor="text1"/>
          <w:highlight w:val="yellow"/>
          <w:lang w:val="en-CA"/>
        </w:rPr>
        <w:t>Probability</w:t>
      </w:r>
    </w:p>
    <w:p w14:paraId="65AE3EB2" w14:textId="18F8C091" w:rsidR="00C177F5" w:rsidRDefault="00C177F5" w:rsidP="00C177F5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Type I &amp; Type II error</w:t>
      </w:r>
      <w:r w:rsidR="00892238">
        <w:rPr>
          <w:color w:val="000000" w:themeColor="text1"/>
          <w:lang w:val="en-CA"/>
        </w:rPr>
        <w:t xml:space="preserve"> (at least 4 questions) **this is something that you need to put in your memory</w:t>
      </w:r>
    </w:p>
    <w:p w14:paraId="758FEB4A" w14:textId="69EF995B" w:rsidR="00892238" w:rsidRDefault="00892238" w:rsidP="00C177F5">
      <w:pPr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Eg</w:t>
      </w:r>
      <w:proofErr w:type="spellEnd"/>
      <w:r>
        <w:rPr>
          <w:color w:val="000000" w:themeColor="text1"/>
          <w:lang w:val="en-CA"/>
        </w:rPr>
        <w:t xml:space="preserve"> of Type I error: telling an obviously not pregnant person (man) but he’s pregnant</w:t>
      </w:r>
    </w:p>
    <w:p w14:paraId="212B060C" w14:textId="0A93CFEE" w:rsidR="00892238" w:rsidRDefault="00892238" w:rsidP="00C177F5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          Type II error: telling a pregnant woman that she’s not pregnant</w:t>
      </w:r>
    </w:p>
    <w:p w14:paraId="58681555" w14:textId="0E7522CD" w:rsidR="00892238" w:rsidRDefault="00892238" w:rsidP="00C177F5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*you will things about meanings and examples of these errors</w:t>
      </w:r>
    </w:p>
    <w:p w14:paraId="15613B18" w14:textId="75BA922C" w:rsidR="00C177F5" w:rsidRDefault="00A92340" w:rsidP="00C177F5">
      <w:pPr>
        <w:rPr>
          <w:i/>
          <w:color w:val="000000" w:themeColor="text1"/>
          <w:lang w:val="en-CA"/>
        </w:rPr>
      </w:pPr>
      <w:r w:rsidRPr="00892238">
        <w:rPr>
          <w:i/>
          <w:color w:val="000000" w:themeColor="text1"/>
          <w:highlight w:val="yellow"/>
          <w:lang w:val="en-CA"/>
        </w:rPr>
        <w:t>Confidence</w:t>
      </w:r>
      <w:r w:rsidR="00C177F5" w:rsidRPr="00892238">
        <w:rPr>
          <w:i/>
          <w:color w:val="000000" w:themeColor="text1"/>
          <w:highlight w:val="yellow"/>
          <w:lang w:val="en-CA"/>
        </w:rPr>
        <w:t xml:space="preserve"> interval</w:t>
      </w:r>
      <w:r w:rsidR="00892238">
        <w:rPr>
          <w:i/>
          <w:color w:val="000000" w:themeColor="text1"/>
          <w:lang w:val="en-CA"/>
        </w:rPr>
        <w:t xml:space="preserve"> (quite few questions; make sure you understand it) </w:t>
      </w:r>
    </w:p>
    <w:p w14:paraId="4D7AA937" w14:textId="685ECD84" w:rsidR="00892238" w:rsidRDefault="00892238" w:rsidP="00892238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CI are things that can be reported </w:t>
      </w:r>
    </w:p>
    <w:p w14:paraId="4C68B7C5" w14:textId="33D5AB56" w:rsidR="00892238" w:rsidRDefault="00892238" w:rsidP="00892238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95% CI</w:t>
      </w:r>
    </w:p>
    <w:p w14:paraId="17FF2FB3" w14:textId="271ADCC2" w:rsidR="00892238" w:rsidRPr="00892238" w:rsidRDefault="00892238" w:rsidP="00892238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99% CI up</w:t>
      </w:r>
    </w:p>
    <w:p w14:paraId="7378CFF6" w14:textId="526D20BA" w:rsidR="00C177F5" w:rsidRDefault="00C177F5" w:rsidP="00C177F5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t-distributions unpaired t-test or </w:t>
      </w:r>
      <w:r w:rsidR="00A11C95">
        <w:rPr>
          <w:color w:val="000000" w:themeColor="text1"/>
          <w:lang w:val="en-CA"/>
        </w:rPr>
        <w:t xml:space="preserve">a </w:t>
      </w:r>
      <w:r>
        <w:rPr>
          <w:color w:val="000000" w:themeColor="text1"/>
          <w:lang w:val="en-CA"/>
        </w:rPr>
        <w:t xml:space="preserve">set </w:t>
      </w:r>
      <w:r w:rsidR="008355A2">
        <w:rPr>
          <w:color w:val="000000" w:themeColor="text1"/>
          <w:lang w:val="en-CA"/>
        </w:rPr>
        <w:t>value</w:t>
      </w:r>
      <w:r w:rsidR="000014EC">
        <w:rPr>
          <w:color w:val="000000" w:themeColor="text1"/>
          <w:lang w:val="en-CA"/>
        </w:rPr>
        <w:t xml:space="preserve"> </w:t>
      </w:r>
      <w:r w:rsidR="008355A2">
        <w:rPr>
          <w:color w:val="000000" w:themeColor="text1"/>
          <w:lang w:val="en-CA"/>
        </w:rPr>
        <w:t>- we called</w:t>
      </w:r>
      <w:r w:rsidR="00A11C95">
        <w:rPr>
          <w:color w:val="000000" w:themeColor="text1"/>
          <w:lang w:val="en-CA"/>
        </w:rPr>
        <w:t xml:space="preserve"> population mean</w:t>
      </w:r>
    </w:p>
    <w:p w14:paraId="3F8D60D4" w14:textId="5DF0031A" w:rsidR="000014EC" w:rsidRDefault="000014EC" w:rsidP="000014EC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null hypothesis </w:t>
      </w:r>
    </w:p>
    <w:p w14:paraId="1D584231" w14:textId="5BB3EA37" w:rsidR="000014EC" w:rsidRDefault="000014EC" w:rsidP="000014EC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alternative hypothesis </w:t>
      </w:r>
    </w:p>
    <w:p w14:paraId="46D0036A" w14:textId="2CE4A290" w:rsidR="000E5DE6" w:rsidRDefault="000014EC" w:rsidP="000E5DE6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NB:  you might have a story, the 1, 2, are easy, 3</w:t>
      </w:r>
      <w:r w:rsidRPr="000014EC">
        <w:rPr>
          <w:color w:val="000000" w:themeColor="text1"/>
          <w:vertAlign w:val="superscript"/>
          <w:lang w:val="en-CA"/>
        </w:rPr>
        <w:t>rd</w:t>
      </w:r>
      <w:r>
        <w:rPr>
          <w:color w:val="000000" w:themeColor="text1"/>
          <w:lang w:val="en-CA"/>
        </w:rPr>
        <w:t xml:space="preserve"> one you need to think a little bit, 4</w:t>
      </w:r>
      <w:r w:rsidRPr="000014EC">
        <w:rPr>
          <w:color w:val="000000" w:themeColor="text1"/>
          <w:vertAlign w:val="superscript"/>
          <w:lang w:val="en-CA"/>
        </w:rPr>
        <w:t>th</w:t>
      </w:r>
      <w:r>
        <w:rPr>
          <w:color w:val="000000" w:themeColor="text1"/>
          <w:lang w:val="en-CA"/>
        </w:rPr>
        <w:t xml:space="preserve"> and 5</w:t>
      </w:r>
      <w:r w:rsidRPr="000014EC">
        <w:rPr>
          <w:color w:val="000000" w:themeColor="text1"/>
          <w:vertAlign w:val="superscript"/>
          <w:lang w:val="en-CA"/>
        </w:rPr>
        <w:t>th</w:t>
      </w:r>
      <w:r>
        <w:rPr>
          <w:color w:val="000000" w:themeColor="text1"/>
          <w:lang w:val="en-CA"/>
        </w:rPr>
        <w:t xml:space="preserve"> are the shit! Progressing in the level of difficulty!</w:t>
      </w:r>
    </w:p>
    <w:p w14:paraId="6871E847" w14:textId="77777777" w:rsidR="006C4B17" w:rsidRDefault="00002D31" w:rsidP="003E7E5E">
      <w:pPr>
        <w:rPr>
          <w:rFonts w:eastAsia="ＭＳ Ｐゴシック" w:hAnsi="Arial" w:cs="ＭＳ Ｐゴシック"/>
          <w:color w:val="000000" w:themeColor="text1"/>
          <w:sz w:val="56"/>
          <w:szCs w:val="56"/>
        </w:rPr>
      </w:pPr>
      <w:r>
        <w:rPr>
          <w:color w:val="000000" w:themeColor="text1"/>
          <w:lang w:val="en-CA"/>
        </w:rPr>
        <w:t>**</w:t>
      </w:r>
      <w:r w:rsidR="006341B1">
        <w:rPr>
          <w:color w:val="000000" w:themeColor="text1"/>
          <w:lang w:val="en-CA"/>
        </w:rPr>
        <w:t xml:space="preserve"> </w:t>
      </w:r>
      <w:r w:rsidR="006653E2" w:rsidRPr="006341B1">
        <w:rPr>
          <w:color w:val="000000" w:themeColor="text1"/>
        </w:rPr>
        <w:t>the total area of a probability distribution = 1.0</w:t>
      </w:r>
      <w:r w:rsidR="003E7E5E" w:rsidRPr="003E7E5E">
        <w:rPr>
          <w:rFonts w:eastAsia="ＭＳ Ｐゴシック" w:hAnsi="Arial" w:cs="ＭＳ Ｐゴシック"/>
          <w:color w:val="000000" w:themeColor="text1"/>
          <w:sz w:val="56"/>
          <w:szCs w:val="56"/>
        </w:rPr>
        <w:t xml:space="preserve"> </w:t>
      </w:r>
    </w:p>
    <w:p w14:paraId="6B4098C8" w14:textId="77777777" w:rsidR="006C4B17" w:rsidRDefault="006C4B17" w:rsidP="006C4B17">
      <w:pPr>
        <w:pStyle w:val="NormalWeb"/>
        <w:rPr>
          <w:rFonts w:ascii="TimesNewRoman" w:hAnsi="TimesNewRoman"/>
        </w:rPr>
      </w:pPr>
      <w:r>
        <w:rPr>
          <w:rFonts w:eastAsia="ＭＳ Ｐゴシック" w:hAnsi="Arial" w:cs="ＭＳ Ｐゴシック"/>
          <w:color w:val="000000" w:themeColor="text1"/>
        </w:rPr>
        <w:t xml:space="preserve">** </w:t>
      </w:r>
      <w:r>
        <w:rPr>
          <w:rFonts w:ascii="TimesNewRoman" w:hAnsi="TimesNewRoman"/>
        </w:rPr>
        <w:t xml:space="preserve">An </w:t>
      </w:r>
      <w:r>
        <w:rPr>
          <w:rFonts w:ascii="TimesNewRoman,Italic" w:hAnsi="TimesNewRoman,Italic"/>
        </w:rPr>
        <w:t xml:space="preserve">SEM </w:t>
      </w:r>
      <w:r>
        <w:rPr>
          <w:rFonts w:ascii="TimesNewRoman" w:hAnsi="TimesNewRoman"/>
        </w:rPr>
        <w:t xml:space="preserve">of 0.0 implies that all the sample means are equal to the population mean </w:t>
      </w:r>
    </w:p>
    <w:p w14:paraId="1246198E" w14:textId="28321E81" w:rsidR="00871021" w:rsidRPr="006C4B17" w:rsidRDefault="003E7E5E" w:rsidP="006C4B17">
      <w:pPr>
        <w:pStyle w:val="NormalWeb"/>
      </w:pPr>
      <w:r>
        <w:rPr>
          <w:color w:val="000000" w:themeColor="text1"/>
        </w:rPr>
        <w:t>**</w:t>
      </w:r>
      <w:r w:rsidR="006653E2" w:rsidRPr="003E7E5E">
        <w:rPr>
          <w:color w:val="000000" w:themeColor="text1"/>
        </w:rPr>
        <w:t xml:space="preserve">A one-tailed test may be appropriate if the alternative hypothesis is </w:t>
      </w:r>
      <w:r w:rsidR="006653E2" w:rsidRPr="003E7E5E">
        <w:rPr>
          <w:color w:val="000000" w:themeColor="text1"/>
          <w:u w:val="single"/>
        </w:rPr>
        <w:t>directional</w:t>
      </w:r>
    </w:p>
    <w:p w14:paraId="5F22B01F" w14:textId="264F0D4B" w:rsidR="00B45485" w:rsidRPr="00871021" w:rsidRDefault="00871021" w:rsidP="00871021">
      <w:pPr>
        <w:rPr>
          <w:color w:val="000000" w:themeColor="text1"/>
          <w:u w:val="single"/>
        </w:rPr>
      </w:pPr>
      <w:r w:rsidRPr="00871021">
        <w:rPr>
          <w:color w:val="000000" w:themeColor="text1"/>
        </w:rPr>
        <w:t>**</w:t>
      </w:r>
      <w:r>
        <w:rPr>
          <w:color w:val="000000" w:themeColor="text1"/>
        </w:rPr>
        <w:t xml:space="preserve"> </w:t>
      </w:r>
      <w:r w:rsidR="006653E2" w:rsidRPr="00871021">
        <w:rPr>
          <w:color w:val="000000" w:themeColor="text1"/>
        </w:rPr>
        <w:t xml:space="preserve">A </w:t>
      </w:r>
      <w:r w:rsidR="006653E2" w:rsidRPr="00871021">
        <w:rPr>
          <w:color w:val="000000" w:themeColor="text1"/>
          <w:u w:val="single"/>
        </w:rPr>
        <w:t>parametric test</w:t>
      </w:r>
      <w:r w:rsidR="006653E2" w:rsidRPr="00871021">
        <w:rPr>
          <w:color w:val="000000" w:themeColor="text1"/>
        </w:rPr>
        <w:t>:</w:t>
      </w:r>
    </w:p>
    <w:p w14:paraId="50CB84AE" w14:textId="77777777" w:rsidR="00B45485" w:rsidRPr="00871021" w:rsidRDefault="006653E2" w:rsidP="00871021">
      <w:pPr>
        <w:numPr>
          <w:ilvl w:val="1"/>
          <w:numId w:val="23"/>
        </w:numPr>
        <w:rPr>
          <w:color w:val="000000" w:themeColor="text1"/>
        </w:rPr>
      </w:pPr>
      <w:r w:rsidRPr="00871021">
        <w:rPr>
          <w:color w:val="000000" w:themeColor="text1"/>
        </w:rPr>
        <w:t>Involves estimating a population parameter</w:t>
      </w:r>
    </w:p>
    <w:p w14:paraId="2AADE4DF" w14:textId="77777777" w:rsidR="00B45485" w:rsidRPr="00871021" w:rsidRDefault="006653E2" w:rsidP="00871021">
      <w:pPr>
        <w:numPr>
          <w:ilvl w:val="1"/>
          <w:numId w:val="23"/>
        </w:numPr>
        <w:rPr>
          <w:color w:val="000000" w:themeColor="text1"/>
        </w:rPr>
      </w:pPr>
      <w:r w:rsidRPr="00871021">
        <w:rPr>
          <w:color w:val="000000" w:themeColor="text1"/>
        </w:rPr>
        <w:t>Typically assumes the dependent variable is normally distributed in the population</w:t>
      </w:r>
    </w:p>
    <w:p w14:paraId="6C321ACC" w14:textId="77777777" w:rsidR="00B45485" w:rsidRPr="00871021" w:rsidRDefault="006653E2" w:rsidP="00871021">
      <w:pPr>
        <w:numPr>
          <w:ilvl w:val="1"/>
          <w:numId w:val="23"/>
        </w:numPr>
        <w:rPr>
          <w:color w:val="000000" w:themeColor="text1"/>
        </w:rPr>
      </w:pPr>
      <w:r w:rsidRPr="00871021">
        <w:rPr>
          <w:color w:val="000000" w:themeColor="text1"/>
        </w:rPr>
        <w:t>Has a dependent variable t</w:t>
      </w:r>
      <w:r w:rsidRPr="00871021">
        <w:rPr>
          <w:color w:val="000000" w:themeColor="text1"/>
        </w:rPr>
        <w:t xml:space="preserve">hat is measured on an interval (or approximately interval) or ratio </w:t>
      </w:r>
      <w:proofErr w:type="gramStart"/>
      <w:r w:rsidRPr="00871021">
        <w:rPr>
          <w:color w:val="000000" w:themeColor="text1"/>
        </w:rPr>
        <w:t>scale</w:t>
      </w:r>
      <w:proofErr w:type="gramEnd"/>
    </w:p>
    <w:p w14:paraId="17B7765F" w14:textId="0F122F6A" w:rsidR="00871021" w:rsidRPr="00871021" w:rsidRDefault="00871021" w:rsidP="003E7E5E">
      <w:pPr>
        <w:rPr>
          <w:color w:val="000000" w:themeColor="text1"/>
        </w:rPr>
      </w:pPr>
    </w:p>
    <w:p w14:paraId="54DA33D3" w14:textId="5B00C1BF" w:rsidR="00002D31" w:rsidRDefault="00002D31" w:rsidP="000E5DE6">
      <w:pPr>
        <w:rPr>
          <w:color w:val="000000" w:themeColor="text1"/>
          <w:lang w:val="en-CA"/>
        </w:rPr>
      </w:pPr>
    </w:p>
    <w:p w14:paraId="5D83702F" w14:textId="77777777" w:rsidR="000014EC" w:rsidRPr="000014EC" w:rsidRDefault="000014EC" w:rsidP="000E5DE6">
      <w:pPr>
        <w:rPr>
          <w:color w:val="000000" w:themeColor="text1"/>
          <w:lang w:val="en-CA"/>
        </w:rPr>
      </w:pPr>
    </w:p>
    <w:p w14:paraId="77AD8289" w14:textId="77777777" w:rsidR="00EF1D08" w:rsidRPr="00B34D8E" w:rsidRDefault="00EF1D08">
      <w:pPr>
        <w:rPr>
          <w:b/>
          <w:i/>
          <w:color w:val="FF0000"/>
          <w:lang w:val="en-CA"/>
        </w:rPr>
      </w:pPr>
      <w:r w:rsidRPr="00B34D8E">
        <w:rPr>
          <w:b/>
          <w:i/>
          <w:color w:val="FF0000"/>
          <w:lang w:val="en-CA"/>
        </w:rPr>
        <w:t>Week 6</w:t>
      </w:r>
    </w:p>
    <w:p w14:paraId="5675C618" w14:textId="77777777" w:rsidR="00EF1D08" w:rsidRDefault="00EF1D08" w:rsidP="00EF1D08">
      <w:pPr>
        <w:pStyle w:val="ListParagraph"/>
        <w:numPr>
          <w:ilvl w:val="0"/>
          <w:numId w:val="2"/>
        </w:numPr>
        <w:rPr>
          <w:highlight w:val="yellow"/>
          <w:lang w:val="en-CA"/>
        </w:rPr>
      </w:pPr>
      <w:r w:rsidRPr="000E5DE6">
        <w:rPr>
          <w:highlight w:val="yellow"/>
          <w:lang w:val="en-CA"/>
        </w:rPr>
        <w:t>T-test</w:t>
      </w:r>
    </w:p>
    <w:p w14:paraId="5A3D2AC7" w14:textId="341ADEAF" w:rsidR="000014EC" w:rsidRDefault="000014EC" w:rsidP="000014EC">
      <w:pPr>
        <w:pStyle w:val="ListParagraph"/>
        <w:ind w:left="580"/>
        <w:rPr>
          <w:lang w:val="en-CA"/>
        </w:rPr>
      </w:pPr>
      <w:r>
        <w:rPr>
          <w:lang w:val="en-CA"/>
        </w:rPr>
        <w:t>*you going to have examples of the different T-test, you going to have to choose which T-test best suits the research question, and also you’ll have</w:t>
      </w:r>
      <w:r w:rsidR="007E6950">
        <w:rPr>
          <w:lang w:val="en-CA"/>
        </w:rPr>
        <w:t xml:space="preserve"> SPSS print out of the T-test, particularly the pooled and separate variances, and you’ll determine which T-statistic you have to report.</w:t>
      </w:r>
    </w:p>
    <w:p w14:paraId="05DDAAA8" w14:textId="3E2D8C9C" w:rsidR="007E6950" w:rsidRDefault="007E6950" w:rsidP="000014EC">
      <w:pPr>
        <w:pStyle w:val="ListParagraph"/>
        <w:ind w:left="580"/>
        <w:rPr>
          <w:lang w:val="en-CA"/>
        </w:rPr>
      </w:pPr>
      <w:r>
        <w:rPr>
          <w:lang w:val="en-CA"/>
        </w:rPr>
        <w:t xml:space="preserve"> *when you have that T-test printout, how many possibilities of t-obtained you have? Two</w:t>
      </w:r>
    </w:p>
    <w:p w14:paraId="586C988B" w14:textId="74782053" w:rsidR="007E6950" w:rsidRPr="000014EC" w:rsidRDefault="007E6950" w:rsidP="000014EC">
      <w:pPr>
        <w:pStyle w:val="ListParagraph"/>
        <w:ind w:left="580"/>
        <w:rPr>
          <w:lang w:val="en-CA"/>
        </w:rPr>
      </w:pPr>
      <w:r>
        <w:rPr>
          <w:lang w:val="en-CA"/>
        </w:rPr>
        <w:t xml:space="preserve">   On your exam you’ll have four possibilities, eliminate 2!</w:t>
      </w:r>
    </w:p>
    <w:p w14:paraId="7F3D582A" w14:textId="58A92DC6" w:rsidR="00EF1D08" w:rsidRDefault="002B7B20" w:rsidP="00EF1D0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T-test: </w:t>
      </w:r>
      <w:r w:rsidR="00EF1D08" w:rsidRPr="00EF1D08">
        <w:rPr>
          <w:lang w:val="en-CA"/>
        </w:rPr>
        <w:t>6</w:t>
      </w:r>
      <w:r w:rsidR="00EF1D08">
        <w:rPr>
          <w:lang w:val="en-CA"/>
        </w:rPr>
        <w:t xml:space="preserve"> types in total </w:t>
      </w:r>
    </w:p>
    <w:p w14:paraId="6F6C2E1A" w14:textId="77777777" w:rsidR="00EF1D08" w:rsidRDefault="00EF1D08" w:rsidP="00EF1D0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one sample</w:t>
      </w:r>
    </w:p>
    <w:p w14:paraId="24319C8C" w14:textId="77777777" w:rsidR="00EF1D08" w:rsidRDefault="00EF1D08" w:rsidP="00EF1D0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two samples </w:t>
      </w:r>
      <w:r w:rsidRPr="00EF1D08">
        <w:rPr>
          <w:lang w:val="en-CA"/>
        </w:rPr>
        <w:t xml:space="preserve"> </w:t>
      </w:r>
    </w:p>
    <w:p w14:paraId="1E4F7F80" w14:textId="43059051" w:rsidR="00EF1D08" w:rsidRDefault="00EF1D08" w:rsidP="00EF1D0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dependent </w:t>
      </w:r>
    </w:p>
    <w:p w14:paraId="6ADB26C4" w14:textId="77777777" w:rsidR="00EF1D08" w:rsidRDefault="00EF1D08" w:rsidP="00EF1D0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independent </w:t>
      </w:r>
    </w:p>
    <w:p w14:paraId="746B222A" w14:textId="77777777" w:rsidR="00EF1D08" w:rsidRDefault="00EF1D08" w:rsidP="00EF1D0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pooled variance </w:t>
      </w:r>
    </w:p>
    <w:p w14:paraId="4D0A93ED" w14:textId="77777777" w:rsidR="00EF1D08" w:rsidRDefault="00EF1D08" w:rsidP="00EF1D0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separate variance </w:t>
      </w:r>
    </w:p>
    <w:p w14:paraId="29D9CFE1" w14:textId="77777777" w:rsidR="00EF1D08" w:rsidRPr="008558B4" w:rsidRDefault="00EF1D08" w:rsidP="00EF1D08">
      <w:pPr>
        <w:rPr>
          <w:i/>
          <w:lang w:val="en-CA"/>
        </w:rPr>
      </w:pPr>
      <w:r w:rsidRPr="008558B4">
        <w:rPr>
          <w:i/>
          <w:highlight w:val="yellow"/>
          <w:lang w:val="en-CA"/>
        </w:rPr>
        <w:t>One sample vs two</w:t>
      </w:r>
    </w:p>
    <w:p w14:paraId="4A7649A4" w14:textId="3223E772" w:rsidR="008558B4" w:rsidRDefault="008558B4" w:rsidP="008558B4">
      <w:pPr>
        <w:pStyle w:val="ListParagraph"/>
        <w:numPr>
          <w:ilvl w:val="0"/>
          <w:numId w:val="4"/>
        </w:numPr>
        <w:rPr>
          <w:lang w:val="en-CA"/>
        </w:rPr>
      </w:pPr>
      <w:r w:rsidRPr="008558B4">
        <w:rPr>
          <w:lang w:val="en-CA"/>
        </w:rPr>
        <w:t>if you wanted to know the average midterm mark of this class is 75%</w:t>
      </w:r>
      <w:r w:rsidR="00C10E71">
        <w:rPr>
          <w:lang w:val="en-CA"/>
        </w:rPr>
        <w:t xml:space="preserve"> --one sample</w:t>
      </w:r>
    </w:p>
    <w:p w14:paraId="4E2B1268" w14:textId="68862D2C" w:rsidR="008558B4" w:rsidRDefault="008558B4" w:rsidP="008558B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if you wanted to compare your midterm mark of this class vs the midterm in Ray’</w:t>
      </w:r>
      <w:r w:rsidR="00C10E71">
        <w:rPr>
          <w:lang w:val="en-CA"/>
        </w:rPr>
        <w:t>s –Two samples</w:t>
      </w:r>
    </w:p>
    <w:p w14:paraId="2408A9FB" w14:textId="1CF03EE8" w:rsidR="00EF1D08" w:rsidRDefault="008558B4" w:rsidP="00EF1D0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if you wanted to do the midterm mark section B in my class and Ray’s class –ANAOA?</w:t>
      </w:r>
    </w:p>
    <w:p w14:paraId="7B6DC158" w14:textId="77777777" w:rsidR="00EF1D08" w:rsidRPr="008558B4" w:rsidRDefault="00EF1D08" w:rsidP="00EF1D08">
      <w:pPr>
        <w:rPr>
          <w:i/>
          <w:lang w:val="en-CA"/>
        </w:rPr>
      </w:pPr>
      <w:r w:rsidRPr="008558B4">
        <w:rPr>
          <w:i/>
          <w:highlight w:val="yellow"/>
          <w:lang w:val="en-CA"/>
        </w:rPr>
        <w:t>Dependent vs independent</w:t>
      </w:r>
    </w:p>
    <w:p w14:paraId="3C9F51E4" w14:textId="15CE0DEA" w:rsidR="00EF1D08" w:rsidRDefault="00EF1D08" w:rsidP="00EF1D0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your score</w:t>
      </w:r>
      <w:r w:rsidR="008558B4">
        <w:rPr>
          <w:lang w:val="en-CA"/>
        </w:rPr>
        <w:t>s</w:t>
      </w:r>
      <w:r>
        <w:rPr>
          <w:lang w:val="en-CA"/>
        </w:rPr>
        <w:t xml:space="preserve"> on midterm vs </w:t>
      </w:r>
      <w:r w:rsidR="008558B4">
        <w:rPr>
          <w:lang w:val="en-CA"/>
        </w:rPr>
        <w:t xml:space="preserve">the final: dependent T-test </w:t>
      </w:r>
      <w:r>
        <w:rPr>
          <w:lang w:val="en-CA"/>
        </w:rPr>
        <w:t>(within</w:t>
      </w:r>
      <w:r w:rsidR="008558B4">
        <w:rPr>
          <w:lang w:val="en-CA"/>
        </w:rPr>
        <w:t xml:space="preserve"> subjects</w:t>
      </w:r>
      <w:r>
        <w:rPr>
          <w:lang w:val="en-CA"/>
        </w:rPr>
        <w:t>)</w:t>
      </w:r>
    </w:p>
    <w:p w14:paraId="47157AA9" w14:textId="3DC30337" w:rsidR="00EF1D08" w:rsidRDefault="008558B4" w:rsidP="00EF1D0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your class vs Ray’s: independent T-test </w:t>
      </w:r>
      <w:r w:rsidR="00EF1D08">
        <w:rPr>
          <w:lang w:val="en-CA"/>
        </w:rPr>
        <w:t>(between</w:t>
      </w:r>
      <w:r>
        <w:rPr>
          <w:lang w:val="en-CA"/>
        </w:rPr>
        <w:t xml:space="preserve"> subject</w:t>
      </w:r>
      <w:r w:rsidR="00EF1D08">
        <w:rPr>
          <w:lang w:val="en-CA"/>
        </w:rPr>
        <w:t>)</w:t>
      </w:r>
    </w:p>
    <w:p w14:paraId="7D5F393B" w14:textId="4C6B299E" w:rsidR="008558B4" w:rsidRDefault="008558B4" w:rsidP="008558B4">
      <w:pPr>
        <w:pStyle w:val="ListParagraph"/>
        <w:ind w:left="940"/>
        <w:rPr>
          <w:lang w:val="en-CA"/>
        </w:rPr>
      </w:pPr>
      <w:r>
        <w:rPr>
          <w:lang w:val="en-CA"/>
        </w:rPr>
        <w:t>*you need to understand within and between!</w:t>
      </w:r>
    </w:p>
    <w:p w14:paraId="41BB6053" w14:textId="6F3ADC10" w:rsidR="008558B4" w:rsidRPr="00526E0C" w:rsidRDefault="00526E0C" w:rsidP="008558B4">
      <w:pPr>
        <w:pStyle w:val="ListParagraph"/>
        <w:ind w:left="940"/>
        <w:rPr>
          <w:color w:val="4472C4" w:themeColor="accent5"/>
          <w:lang w:val="en-CA"/>
        </w:rPr>
      </w:pPr>
      <w:r>
        <w:rPr>
          <w:lang w:val="en-CA"/>
        </w:rPr>
        <w:t>*</w:t>
      </w:r>
      <w:r w:rsidRPr="00526E0C">
        <w:rPr>
          <w:color w:val="4472C4" w:themeColor="accent5"/>
          <w:lang w:val="en-CA"/>
        </w:rPr>
        <w:t xml:space="preserve">you need to know the </w:t>
      </w:r>
      <w:r w:rsidR="008558B4" w:rsidRPr="00526E0C">
        <w:rPr>
          <w:color w:val="4472C4" w:themeColor="accent5"/>
          <w:lang w:val="en-CA"/>
        </w:rPr>
        <w:t>Mann</w:t>
      </w:r>
      <w:r w:rsidRPr="00526E0C">
        <w:rPr>
          <w:color w:val="4472C4" w:themeColor="accent5"/>
          <w:lang w:val="en-CA"/>
        </w:rPr>
        <w:t xml:space="preserve">-Whitney U Test and </w:t>
      </w:r>
      <w:proofErr w:type="spellStart"/>
      <w:r w:rsidRPr="00526E0C">
        <w:rPr>
          <w:color w:val="4472C4" w:themeColor="accent5"/>
          <w:lang w:val="en-CA"/>
        </w:rPr>
        <w:t>Kruskal</w:t>
      </w:r>
      <w:proofErr w:type="spellEnd"/>
      <w:r w:rsidRPr="00526E0C">
        <w:rPr>
          <w:color w:val="4472C4" w:themeColor="accent5"/>
          <w:lang w:val="en-CA"/>
        </w:rPr>
        <w:t xml:space="preserve">-Wallis Test </w:t>
      </w:r>
    </w:p>
    <w:p w14:paraId="13917C35" w14:textId="77777777" w:rsidR="00526E0C" w:rsidRPr="00526E0C" w:rsidRDefault="00526E0C" w:rsidP="008558B4">
      <w:pPr>
        <w:pStyle w:val="ListParagraph"/>
        <w:ind w:left="940"/>
        <w:rPr>
          <w:color w:val="4472C4" w:themeColor="accent5"/>
          <w:lang w:val="en-CA"/>
        </w:rPr>
      </w:pPr>
      <w:r w:rsidRPr="00526E0C">
        <w:rPr>
          <w:color w:val="4472C4" w:themeColor="accent5"/>
          <w:lang w:val="en-CA"/>
        </w:rPr>
        <w:t xml:space="preserve">   - different analysis and explanation of the analysis, not the computation part but the </w:t>
      </w:r>
    </w:p>
    <w:p w14:paraId="40193BB0" w14:textId="2D2898CE" w:rsidR="00526E0C" w:rsidRDefault="00526E0C" w:rsidP="008558B4">
      <w:pPr>
        <w:pStyle w:val="ListParagraph"/>
        <w:ind w:left="940"/>
        <w:rPr>
          <w:lang w:val="en-CA"/>
        </w:rPr>
      </w:pPr>
      <w:r w:rsidRPr="00526E0C">
        <w:rPr>
          <w:color w:val="4472C4" w:themeColor="accent5"/>
          <w:lang w:val="en-CA"/>
        </w:rPr>
        <w:t xml:space="preserve">      the interpreting and understanding  </w:t>
      </w:r>
    </w:p>
    <w:p w14:paraId="1E0F6F47" w14:textId="286CF3FD" w:rsidR="00EF1D08" w:rsidRDefault="00EF1D08" w:rsidP="00EF1D08">
      <w:pPr>
        <w:rPr>
          <w:i/>
          <w:lang w:val="en-CA"/>
        </w:rPr>
      </w:pPr>
      <w:r w:rsidRPr="008558B4">
        <w:rPr>
          <w:i/>
          <w:highlight w:val="yellow"/>
          <w:lang w:val="en-CA"/>
        </w:rPr>
        <w:t xml:space="preserve">Pooled vs </w:t>
      </w:r>
      <w:r w:rsidR="00BE0750" w:rsidRPr="008558B4">
        <w:rPr>
          <w:i/>
          <w:highlight w:val="yellow"/>
          <w:lang w:val="en-CA"/>
        </w:rPr>
        <w:t>S</w:t>
      </w:r>
      <w:r w:rsidRPr="008558B4">
        <w:rPr>
          <w:i/>
          <w:highlight w:val="yellow"/>
          <w:lang w:val="en-CA"/>
        </w:rPr>
        <w:t>eparate</w:t>
      </w:r>
    </w:p>
    <w:p w14:paraId="097AE61D" w14:textId="24C57E60" w:rsidR="00526E0C" w:rsidRPr="00526E0C" w:rsidRDefault="00526E0C" w:rsidP="00EF1D08">
      <w:pPr>
        <w:rPr>
          <w:lang w:val="en-CA"/>
        </w:rPr>
      </w:pPr>
      <w:r>
        <w:rPr>
          <w:lang w:val="en-CA"/>
        </w:rPr>
        <w:t>*what score/statistic tells us which one to report, the s-statistic you will have to interpret F-statistic to determine which t to report</w:t>
      </w:r>
    </w:p>
    <w:p w14:paraId="512CAE04" w14:textId="77777777" w:rsidR="00EF1D08" w:rsidRDefault="00EF1D08" w:rsidP="00EF1D0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variance </w:t>
      </w:r>
      <w:proofErr w:type="gramStart"/>
      <w:r>
        <w:rPr>
          <w:lang w:val="en-CA"/>
        </w:rPr>
        <w:t>are</w:t>
      </w:r>
      <w:proofErr w:type="gramEnd"/>
      <w:r>
        <w:rPr>
          <w:lang w:val="en-CA"/>
        </w:rPr>
        <w:t xml:space="preserve"> equal….</w:t>
      </w:r>
    </w:p>
    <w:p w14:paraId="25E93555" w14:textId="2F0E390E" w:rsidR="00526E0C" w:rsidRDefault="00EF1D08" w:rsidP="00EF1D08">
      <w:pPr>
        <w:rPr>
          <w:lang w:val="en-CA"/>
        </w:rPr>
      </w:pPr>
      <w:r w:rsidRPr="00300EF2">
        <w:rPr>
          <w:i/>
          <w:highlight w:val="yellow"/>
          <w:lang w:val="en-CA"/>
        </w:rPr>
        <w:t>Effect size</w:t>
      </w:r>
      <w:r w:rsidR="00526E0C">
        <w:rPr>
          <w:b/>
          <w:lang w:val="en-CA"/>
        </w:rPr>
        <w:t xml:space="preserve"> </w:t>
      </w:r>
      <w:r w:rsidR="00526E0C">
        <w:rPr>
          <w:lang w:val="en-CA"/>
        </w:rPr>
        <w:t>(you need the basic understanding</w:t>
      </w:r>
      <w:r w:rsidR="00300EF2">
        <w:rPr>
          <w:lang w:val="en-CA"/>
        </w:rPr>
        <w:t xml:space="preserve"> what effect size is and what it </w:t>
      </w:r>
      <w:proofErr w:type="gramStart"/>
      <w:r w:rsidR="00300EF2">
        <w:rPr>
          <w:lang w:val="en-CA"/>
        </w:rPr>
        <w:t>use</w:t>
      </w:r>
      <w:proofErr w:type="gramEnd"/>
      <w:r w:rsidR="00300EF2">
        <w:rPr>
          <w:lang w:val="en-CA"/>
        </w:rPr>
        <w:t xml:space="preserve"> for</w:t>
      </w:r>
      <w:r w:rsidR="00526E0C">
        <w:rPr>
          <w:lang w:val="en-CA"/>
        </w:rPr>
        <w:t>)</w:t>
      </w:r>
    </w:p>
    <w:p w14:paraId="27A7CC0A" w14:textId="21384B94" w:rsidR="00526E0C" w:rsidRDefault="00526E0C" w:rsidP="00EF1D08">
      <w:pPr>
        <w:rPr>
          <w:rFonts w:cs="Arial"/>
          <w:color w:val="1A1A1A"/>
        </w:rPr>
      </w:pPr>
      <w:r>
        <w:rPr>
          <w:lang w:val="en-CA"/>
        </w:rPr>
        <w:t xml:space="preserve"> * </w:t>
      </w:r>
      <w:r w:rsidR="00300EF2">
        <w:rPr>
          <w:lang w:val="en-CA"/>
        </w:rPr>
        <w:t xml:space="preserve">Cohen’s </w:t>
      </w:r>
      <w:r>
        <w:rPr>
          <w:lang w:val="en-CA"/>
        </w:rPr>
        <w:t>D</w:t>
      </w:r>
      <w:r w:rsidR="00300EF2">
        <w:rPr>
          <w:lang w:val="en-CA"/>
        </w:rPr>
        <w:t>: s</w:t>
      </w:r>
      <w:r w:rsidR="008663ED">
        <w:rPr>
          <w:rFonts w:cs="Arial"/>
          <w:color w:val="1A1A1A"/>
        </w:rPr>
        <w:t xml:space="preserve">suggests </w:t>
      </w:r>
      <w:r w:rsidR="00300EF2" w:rsidRPr="00300EF2">
        <w:rPr>
          <w:rFonts w:cs="Arial"/>
          <w:color w:val="1A1A1A"/>
        </w:rPr>
        <w:t>that d=</w:t>
      </w:r>
      <w:r w:rsidR="00300EF2" w:rsidRPr="00300EF2">
        <w:rPr>
          <w:rFonts w:cs="Arial"/>
          <w:b/>
          <w:bCs/>
          <w:color w:val="1A1A1A"/>
        </w:rPr>
        <w:t>0.2</w:t>
      </w:r>
      <w:r w:rsidR="00300EF2" w:rsidRPr="00300EF2">
        <w:rPr>
          <w:rFonts w:cs="Arial"/>
          <w:color w:val="1A1A1A"/>
        </w:rPr>
        <w:t xml:space="preserve"> be considered a 'small' effect size, </w:t>
      </w:r>
      <w:r w:rsidR="00300EF2" w:rsidRPr="00300EF2">
        <w:rPr>
          <w:rFonts w:cs="Arial"/>
          <w:b/>
          <w:bCs/>
          <w:color w:val="1A1A1A"/>
        </w:rPr>
        <w:t>0.5</w:t>
      </w:r>
      <w:r w:rsidR="00300EF2" w:rsidRPr="00300EF2">
        <w:rPr>
          <w:rFonts w:cs="Arial"/>
          <w:color w:val="1A1A1A"/>
        </w:rPr>
        <w:t xml:space="preserve"> represents a 'medium' effect size and </w:t>
      </w:r>
      <w:r w:rsidR="00300EF2" w:rsidRPr="00300EF2">
        <w:rPr>
          <w:rFonts w:cs="Arial"/>
          <w:b/>
          <w:bCs/>
          <w:color w:val="1A1A1A"/>
        </w:rPr>
        <w:t>0.8</w:t>
      </w:r>
      <w:r w:rsidR="00300EF2" w:rsidRPr="00300EF2">
        <w:rPr>
          <w:rFonts w:cs="Arial"/>
          <w:color w:val="1A1A1A"/>
        </w:rPr>
        <w:t xml:space="preserve"> a 'large' effect size. This means that if two groups' means don't differ by </w:t>
      </w:r>
      <w:r w:rsidR="00300EF2" w:rsidRPr="00300EF2">
        <w:rPr>
          <w:rFonts w:cs="Arial"/>
          <w:b/>
          <w:bCs/>
          <w:color w:val="1A1A1A"/>
        </w:rPr>
        <w:t>0.2 standard deviations</w:t>
      </w:r>
      <w:r w:rsidR="00300EF2" w:rsidRPr="00300EF2">
        <w:rPr>
          <w:rFonts w:cs="Arial"/>
          <w:color w:val="1A1A1A"/>
        </w:rPr>
        <w:t xml:space="preserve"> or more, the difference is trivial, even if it is statistically significant.</w:t>
      </w:r>
    </w:p>
    <w:p w14:paraId="7C657D4D" w14:textId="3F74C3C3" w:rsidR="00300EF2" w:rsidRDefault="00300EF2" w:rsidP="00EF1D08">
      <w:pPr>
        <w:rPr>
          <w:rFonts w:cs="Arial"/>
          <w:color w:val="1A1A1A"/>
        </w:rPr>
      </w:pPr>
      <w:r>
        <w:rPr>
          <w:rFonts w:cs="Arial"/>
          <w:color w:val="1A1A1A"/>
        </w:rPr>
        <w:t xml:space="preserve">    - you need to know the effect of the study whether or not it’s valuable.</w:t>
      </w:r>
    </w:p>
    <w:p w14:paraId="7B9C8A5B" w14:textId="3CA57F8A" w:rsidR="00300EF2" w:rsidRDefault="00300EF2" w:rsidP="00EF1D08">
      <w:pPr>
        <w:rPr>
          <w:rFonts w:cs="Arial"/>
          <w:color w:val="1A1A1A"/>
        </w:rPr>
      </w:pPr>
      <w:r>
        <w:rPr>
          <w:rFonts w:cs="Arial"/>
          <w:color w:val="1A1A1A"/>
        </w:rPr>
        <w:t xml:space="preserve">    - we also see this in regression; how you happy or not happy with the effect size</w:t>
      </w:r>
    </w:p>
    <w:p w14:paraId="7D86EFAB" w14:textId="361106F0" w:rsidR="00300EF2" w:rsidRDefault="00300EF2" w:rsidP="00EF1D08">
      <w:pPr>
        <w:rPr>
          <w:rFonts w:cs="Arial"/>
          <w:color w:val="1A1A1A"/>
        </w:rPr>
      </w:pPr>
      <w:r>
        <w:rPr>
          <w:rFonts w:cs="Arial"/>
          <w:color w:val="1A1A1A"/>
        </w:rPr>
        <w:t xml:space="preserve">    **Your effect size helps you to do your power analysis, your sample……calculations</w:t>
      </w:r>
    </w:p>
    <w:p w14:paraId="7C8E5E23" w14:textId="3CD64AC5" w:rsidR="00CB446C" w:rsidRPr="00526E0C" w:rsidRDefault="00CB446C" w:rsidP="00EF1D08">
      <w:pPr>
        <w:rPr>
          <w:lang w:val="en-CA"/>
        </w:rPr>
      </w:pPr>
      <w:r>
        <w:rPr>
          <w:rFonts w:cs="Arial"/>
          <w:color w:val="1A1A1A"/>
        </w:rPr>
        <w:t>*your key value has no relation on your effect size, you</w:t>
      </w:r>
      <w:r w:rsidR="008663ED">
        <w:rPr>
          <w:rFonts w:cs="Arial"/>
          <w:color w:val="1A1A1A"/>
        </w:rPr>
        <w:t>r</w:t>
      </w:r>
      <w:r>
        <w:rPr>
          <w:rFonts w:cs="Arial"/>
          <w:color w:val="1A1A1A"/>
        </w:rPr>
        <w:t xml:space="preserve"> key value tells you something tell you statistically significant</w:t>
      </w:r>
    </w:p>
    <w:p w14:paraId="77D6DC94" w14:textId="77777777" w:rsidR="00EF1D08" w:rsidRDefault="00EF1D08" w:rsidP="00EF1D08">
      <w:pPr>
        <w:pStyle w:val="ListParagraph"/>
        <w:numPr>
          <w:ilvl w:val="0"/>
          <w:numId w:val="4"/>
        </w:numPr>
        <w:rPr>
          <w:lang w:val="en-CA"/>
        </w:rPr>
      </w:pPr>
      <w:r w:rsidRPr="00EF1D08">
        <w:rPr>
          <w:lang w:val="en-CA"/>
        </w:rPr>
        <w:t xml:space="preserve">Table </w:t>
      </w:r>
      <w:r>
        <w:rPr>
          <w:lang w:val="en-CA"/>
        </w:rPr>
        <w:t xml:space="preserve">1: label for values </w:t>
      </w:r>
    </w:p>
    <w:p w14:paraId="376D70D5" w14:textId="77777777" w:rsidR="00CB446C" w:rsidRDefault="00CB446C" w:rsidP="00CB446C">
      <w:pPr>
        <w:pStyle w:val="ListParagraph"/>
        <w:ind w:left="940"/>
        <w:rPr>
          <w:lang w:val="en-CA"/>
        </w:rPr>
      </w:pPr>
    </w:p>
    <w:p w14:paraId="08D92117" w14:textId="77777777" w:rsidR="00EF1D08" w:rsidRDefault="00EF1D08" w:rsidP="00EF1D08">
      <w:pPr>
        <w:pStyle w:val="ListParagraph"/>
        <w:ind w:left="940"/>
        <w:rPr>
          <w:lang w:val="en-CA"/>
        </w:rPr>
      </w:pPr>
    </w:p>
    <w:p w14:paraId="0CD724A2" w14:textId="77777777" w:rsidR="00EF1D08" w:rsidRPr="007D520B" w:rsidRDefault="00EF1D08" w:rsidP="00EF1D08">
      <w:pPr>
        <w:rPr>
          <w:b/>
          <w:i/>
          <w:color w:val="FF0000"/>
          <w:lang w:val="en-CA"/>
        </w:rPr>
      </w:pPr>
      <w:r w:rsidRPr="007D520B">
        <w:rPr>
          <w:b/>
          <w:i/>
          <w:color w:val="FF0000"/>
          <w:lang w:val="en-CA"/>
        </w:rPr>
        <w:t>Week 9 ANOVA</w:t>
      </w:r>
    </w:p>
    <w:p w14:paraId="34A513F3" w14:textId="7B21A11F" w:rsidR="00EF1D08" w:rsidRDefault="00CB446C" w:rsidP="00EF1D08">
      <w:pPr>
        <w:rPr>
          <w:lang w:val="en-CA"/>
        </w:rPr>
      </w:pPr>
      <w:r>
        <w:rPr>
          <w:lang w:val="en-CA"/>
        </w:rPr>
        <w:t xml:space="preserve">Appropriate when we have 3 or more groups we need </w:t>
      </w:r>
      <w:r w:rsidR="00EF1D08">
        <w:rPr>
          <w:lang w:val="en-CA"/>
        </w:rPr>
        <w:t>to</w:t>
      </w:r>
      <w:r>
        <w:rPr>
          <w:lang w:val="en-CA"/>
        </w:rPr>
        <w:t xml:space="preserve"> compare</w:t>
      </w:r>
      <w:r w:rsidR="00EF1D08">
        <w:rPr>
          <w:lang w:val="en-CA"/>
        </w:rPr>
        <w:t xml:space="preserve">  </w:t>
      </w:r>
    </w:p>
    <w:p w14:paraId="3BFB147D" w14:textId="2E0759F7" w:rsidR="00EF1D08" w:rsidRDefault="00CB446C" w:rsidP="00EF1D0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Between and within group analysis</w:t>
      </w:r>
    </w:p>
    <w:p w14:paraId="6B1317F8" w14:textId="4CD517CA" w:rsidR="00CB446C" w:rsidRDefault="00CB446C" w:rsidP="00EF1D0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Friends with T-test</w:t>
      </w:r>
    </w:p>
    <w:p w14:paraId="25FE8696" w14:textId="19CE82FE" w:rsidR="00CB446C" w:rsidRPr="00CB446C" w:rsidRDefault="00EF1D08" w:rsidP="00CB446C">
      <w:pPr>
        <w:pStyle w:val="ListParagraph"/>
        <w:numPr>
          <w:ilvl w:val="0"/>
          <w:numId w:val="10"/>
        </w:numPr>
        <w:rPr>
          <w:lang w:val="en-CA"/>
        </w:rPr>
      </w:pPr>
      <w:r w:rsidRPr="00EF1D08">
        <w:rPr>
          <w:lang w:val="en-CA"/>
        </w:rPr>
        <w:t xml:space="preserve">types of ANOVA </w:t>
      </w:r>
      <w:r w:rsidR="00CB446C">
        <w:rPr>
          <w:lang w:val="en-CA"/>
        </w:rPr>
        <w:t xml:space="preserve">(good exam questions! Also pooling a hypothesis statement with </w:t>
      </w:r>
      <w:r w:rsidR="00440B2F">
        <w:rPr>
          <w:lang w:val="en-CA"/>
        </w:rPr>
        <w:t>these</w:t>
      </w:r>
      <w:r w:rsidR="00CB446C">
        <w:rPr>
          <w:lang w:val="en-CA"/>
        </w:rPr>
        <w:t xml:space="preserve"> might be a good type of exam question) </w:t>
      </w:r>
    </w:p>
    <w:p w14:paraId="072FA274" w14:textId="77777777" w:rsidR="00EF1D08" w:rsidRDefault="00EF1D08" w:rsidP="00EF1D0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One way</w:t>
      </w:r>
    </w:p>
    <w:p w14:paraId="4977E5F3" w14:textId="77777777" w:rsidR="00EF1D08" w:rsidRDefault="00EF1D08" w:rsidP="00EF1D0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Two ways </w:t>
      </w:r>
    </w:p>
    <w:p w14:paraId="17BD82C2" w14:textId="77777777" w:rsidR="00EF1D08" w:rsidRDefault="00EF1D08" w:rsidP="00EF1D0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N-way</w:t>
      </w:r>
    </w:p>
    <w:p w14:paraId="5C4DFA08" w14:textId="77777777" w:rsidR="00EF1D08" w:rsidRDefault="00EF1D08" w:rsidP="00EF1D08">
      <w:pPr>
        <w:rPr>
          <w:lang w:val="en-CA"/>
        </w:rPr>
      </w:pPr>
    </w:p>
    <w:p w14:paraId="46E186E2" w14:textId="77777777" w:rsidR="00D822DC" w:rsidRPr="007D520B" w:rsidRDefault="00EF1D08" w:rsidP="00D822DC">
      <w:pPr>
        <w:rPr>
          <w:b/>
          <w:i/>
          <w:color w:val="FF0000"/>
          <w:lang w:val="en-CA"/>
        </w:rPr>
      </w:pPr>
      <w:r w:rsidRPr="007D520B">
        <w:rPr>
          <w:b/>
          <w:i/>
          <w:color w:val="FF0000"/>
          <w:lang w:val="en-CA"/>
        </w:rPr>
        <w:t>Week 10 chi-Square</w:t>
      </w:r>
      <w:r w:rsidR="00D822DC" w:rsidRPr="007D520B">
        <w:rPr>
          <w:b/>
          <w:i/>
          <w:color w:val="FF0000"/>
          <w:lang w:val="en-CA"/>
        </w:rPr>
        <w:t xml:space="preserve"> </w:t>
      </w:r>
    </w:p>
    <w:p w14:paraId="7DBAF71E" w14:textId="2F47E512" w:rsidR="00D822DC" w:rsidRPr="00D822DC" w:rsidRDefault="00D822DC" w:rsidP="00D822D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not</w:t>
      </w:r>
      <w:r w:rsidR="00906A06">
        <w:rPr>
          <w:lang w:val="en-CA"/>
        </w:rPr>
        <w:t>e</w:t>
      </w:r>
      <w:r>
        <w:rPr>
          <w:lang w:val="en-CA"/>
        </w:rPr>
        <w:t xml:space="preserve"> for </w:t>
      </w:r>
      <w:r w:rsidRPr="00D822DC">
        <w:rPr>
          <w:lang w:val="en-CA"/>
        </w:rPr>
        <w:t>cont</w:t>
      </w:r>
      <w:r>
        <w:rPr>
          <w:lang w:val="en-CA"/>
        </w:rPr>
        <w:t>inuous data challenge accepted:</w:t>
      </w:r>
    </w:p>
    <w:p w14:paraId="185AFA18" w14:textId="0DDAA592" w:rsidR="00EF1D08" w:rsidRPr="00D822DC" w:rsidRDefault="00EF1D08" w:rsidP="00D822DC">
      <w:pPr>
        <w:pStyle w:val="ListParagraph"/>
        <w:numPr>
          <w:ilvl w:val="0"/>
          <w:numId w:val="4"/>
        </w:numPr>
        <w:rPr>
          <w:lang w:val="en-CA"/>
        </w:rPr>
      </w:pPr>
      <w:r w:rsidRPr="00D822DC">
        <w:rPr>
          <w:lang w:val="en-CA"/>
        </w:rPr>
        <w:t xml:space="preserve">Nominal </w:t>
      </w:r>
      <w:r w:rsidR="00E60B85" w:rsidRPr="00D822DC">
        <w:rPr>
          <w:lang w:val="en-CA"/>
        </w:rPr>
        <w:t>measures</w:t>
      </w:r>
      <w:r w:rsidR="00D822DC">
        <w:rPr>
          <w:lang w:val="en-CA"/>
        </w:rPr>
        <w:t xml:space="preserve">, sometimes ordinal (couple of categories) </w:t>
      </w:r>
    </w:p>
    <w:p w14:paraId="75391B58" w14:textId="721257CA" w:rsidR="00EF1D08" w:rsidRDefault="00E60B85" w:rsidP="00E60B8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Test relationships b/n two categories variables in a crosstab</w:t>
      </w:r>
      <w:r w:rsidR="00D822DC">
        <w:rPr>
          <w:lang w:val="en-CA"/>
        </w:rPr>
        <w:t xml:space="preserve"> contingency tables,</w:t>
      </w:r>
    </w:p>
    <w:p w14:paraId="2ADAFAC0" w14:textId="7EFF592F" w:rsidR="00E60B85" w:rsidRDefault="00D822DC" w:rsidP="00E60B8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Proportions </w:t>
      </w:r>
    </w:p>
    <w:p w14:paraId="250D5F01" w14:textId="59F9E84E" w:rsidR="00D822DC" w:rsidRPr="00D822DC" w:rsidRDefault="00D822DC" w:rsidP="00D822DC">
      <w:pPr>
        <w:ind w:left="580"/>
        <w:rPr>
          <w:lang w:val="en-CA"/>
        </w:rPr>
      </w:pPr>
      <w:r>
        <w:rPr>
          <w:lang w:val="en-CA"/>
        </w:rPr>
        <w:t>*you need to spend a little bit time on these concepts!</w:t>
      </w:r>
    </w:p>
    <w:p w14:paraId="2DD2744A" w14:textId="77777777" w:rsidR="00E60B85" w:rsidRDefault="00E60B85" w:rsidP="00E60B85">
      <w:pPr>
        <w:rPr>
          <w:lang w:val="en-CA"/>
        </w:rPr>
      </w:pPr>
      <w:r>
        <w:rPr>
          <w:lang w:val="en-CA"/>
        </w:rPr>
        <w:t xml:space="preserve">  Table 2.1</w:t>
      </w:r>
    </w:p>
    <w:p w14:paraId="7DC3FADE" w14:textId="77777777" w:rsidR="00E60B85" w:rsidRDefault="00E60B85" w:rsidP="00E60B85">
      <w:pPr>
        <w:rPr>
          <w:lang w:val="en-CA"/>
        </w:rPr>
      </w:pPr>
    </w:p>
    <w:p w14:paraId="627C1B7F" w14:textId="77777777" w:rsidR="00E60B85" w:rsidRPr="007D520B" w:rsidRDefault="00E60B85" w:rsidP="00E60B85">
      <w:pPr>
        <w:rPr>
          <w:b/>
          <w:i/>
          <w:color w:val="FF0000"/>
          <w:lang w:val="en-CA"/>
        </w:rPr>
      </w:pPr>
      <w:r w:rsidRPr="007D520B">
        <w:rPr>
          <w:b/>
          <w:i/>
          <w:color w:val="FF0000"/>
          <w:lang w:val="en-CA"/>
        </w:rPr>
        <w:t>Week 11 &amp; 12</w:t>
      </w:r>
    </w:p>
    <w:p w14:paraId="4E37B2EC" w14:textId="77777777" w:rsidR="00E60B85" w:rsidRDefault="00E60B85" w:rsidP="00E60B8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Correlation hypothesis are about </w:t>
      </w:r>
      <w:r w:rsidRPr="00E60B85">
        <w:rPr>
          <w:b/>
          <w:lang w:val="en-CA"/>
        </w:rPr>
        <w:t>rho</w:t>
      </w:r>
      <w:r>
        <w:rPr>
          <w:b/>
          <w:lang w:val="en-CA"/>
        </w:rPr>
        <w:t xml:space="preserve"> - </w:t>
      </w:r>
      <w:r>
        <w:rPr>
          <w:lang w:val="en-CA"/>
        </w:rPr>
        <w:t xml:space="preserve">the population correlation coefficient </w:t>
      </w:r>
    </w:p>
    <w:p w14:paraId="6351DA61" w14:textId="43BF0C0D" w:rsidR="00D822DC" w:rsidRDefault="00D822DC" w:rsidP="00D822DC">
      <w:pPr>
        <w:pStyle w:val="ListParagraph"/>
        <w:ind w:left="940"/>
        <w:rPr>
          <w:lang w:val="en-CA"/>
        </w:rPr>
      </w:pPr>
      <w:r>
        <w:rPr>
          <w:lang w:val="en-CA"/>
        </w:rPr>
        <w:t xml:space="preserve">*you need to know the formula, you’ll have to calculate the value of Y with known X in print out, also for regression analysis with formula </w:t>
      </w:r>
    </w:p>
    <w:p w14:paraId="49D7F521" w14:textId="77777777" w:rsidR="00E60B85" w:rsidRDefault="00E60B85" w:rsidP="00E60B8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Regression about prediction </w:t>
      </w:r>
    </w:p>
    <w:p w14:paraId="4FCFAEB4" w14:textId="3AEC258D" w:rsidR="00D822DC" w:rsidRDefault="003143E3" w:rsidP="00D822D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Extrapolation</w:t>
      </w:r>
      <w:r w:rsidR="00D822DC">
        <w:rPr>
          <w:lang w:val="en-CA"/>
        </w:rPr>
        <w:t xml:space="preserve"> of data</w:t>
      </w:r>
      <w:r>
        <w:rPr>
          <w:lang w:val="en-CA"/>
        </w:rPr>
        <w:t>: you assume the trends in the variable is going to continue</w:t>
      </w:r>
    </w:p>
    <w:p w14:paraId="43940924" w14:textId="492C5111" w:rsidR="003143E3" w:rsidRDefault="003143E3" w:rsidP="003143E3">
      <w:pPr>
        <w:pStyle w:val="ListParagraph"/>
        <w:ind w:left="580"/>
        <w:rPr>
          <w:lang w:val="en-CA"/>
        </w:rPr>
      </w:pPr>
      <w:r>
        <w:rPr>
          <w:lang w:val="en-CA"/>
        </w:rPr>
        <w:t xml:space="preserve">*you need to know correlation about graphs or scatter plot </w:t>
      </w:r>
    </w:p>
    <w:p w14:paraId="7CE3D451" w14:textId="5CDC0F4D" w:rsidR="00E60B85" w:rsidRDefault="003143E3" w:rsidP="003143E3">
      <w:pPr>
        <w:pStyle w:val="ListParagraph"/>
        <w:ind w:left="580"/>
        <w:rPr>
          <w:lang w:val="en-CA"/>
        </w:rPr>
      </w:pPr>
      <w:r>
        <w:rPr>
          <w:lang w:val="en-CA"/>
        </w:rPr>
        <w:t xml:space="preserve">*you might need to know the statistic responsible for correlation  </w:t>
      </w:r>
    </w:p>
    <w:p w14:paraId="4B5525C1" w14:textId="77777777" w:rsidR="00E60B85" w:rsidRPr="003143E3" w:rsidRDefault="00E60B85" w:rsidP="00E60B85">
      <w:pPr>
        <w:rPr>
          <w:i/>
          <w:lang w:val="en-CA"/>
        </w:rPr>
      </w:pPr>
      <w:r w:rsidRPr="003143E3">
        <w:rPr>
          <w:i/>
          <w:highlight w:val="yellow"/>
          <w:lang w:val="en-CA"/>
        </w:rPr>
        <w:t>Linear Regression</w:t>
      </w:r>
      <w:r w:rsidRPr="003143E3">
        <w:rPr>
          <w:i/>
          <w:lang w:val="en-CA"/>
        </w:rPr>
        <w:t xml:space="preserve"> </w:t>
      </w:r>
    </w:p>
    <w:p w14:paraId="1C96408C" w14:textId="68DA6E31" w:rsidR="00E60B85" w:rsidRPr="003143E3" w:rsidRDefault="003143E3" w:rsidP="003143E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You can’t create a model unless you have a complete data set</w:t>
      </w:r>
    </w:p>
    <w:p w14:paraId="4B36EFC2" w14:textId="5E574E77" w:rsidR="00E60B85" w:rsidRDefault="003143E3" w:rsidP="00E60B85">
      <w:pPr>
        <w:rPr>
          <w:lang w:val="en-CA"/>
        </w:rPr>
      </w:pP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 </w:t>
      </w:r>
      <w:r w:rsidR="00E60B85">
        <w:rPr>
          <w:lang w:val="en-CA"/>
        </w:rPr>
        <w:t>SPSS</w:t>
      </w:r>
      <w:r>
        <w:rPr>
          <w:lang w:val="en-CA"/>
        </w:rPr>
        <w:t xml:space="preserve"> sheet</w:t>
      </w:r>
      <w:r w:rsidR="00E60B85">
        <w:rPr>
          <w:lang w:val="en-CA"/>
        </w:rPr>
        <w:t>: Coefficients</w:t>
      </w:r>
    </w:p>
    <w:p w14:paraId="566A1F4B" w14:textId="6AE5D512" w:rsidR="003143E3" w:rsidRDefault="003143E3" w:rsidP="003143E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You will be given the value of X and you be required to calculate the predicted exam scores or what ever you want to predict </w:t>
      </w:r>
    </w:p>
    <w:p w14:paraId="1598C876" w14:textId="2AACE88D" w:rsidR="00E60B85" w:rsidRDefault="003143E3" w:rsidP="00D63037">
      <w:pPr>
        <w:pStyle w:val="ListParagraph"/>
        <w:numPr>
          <w:ilvl w:val="0"/>
          <w:numId w:val="4"/>
        </w:numPr>
        <w:rPr>
          <w:lang w:val="en-CA"/>
        </w:rPr>
      </w:pPr>
      <w:r w:rsidRPr="003143E3">
        <w:rPr>
          <w:lang w:val="en-CA"/>
        </w:rPr>
        <w:t xml:space="preserve">You </w:t>
      </w:r>
      <w:r>
        <w:rPr>
          <w:lang w:val="en-CA"/>
        </w:rPr>
        <w:t xml:space="preserve">should have understanding of significance, at what level is this significance 0.01, 0.05…. </w:t>
      </w:r>
    </w:p>
    <w:p w14:paraId="1C3B515C" w14:textId="2458B29F" w:rsidR="003143E3" w:rsidRPr="003143E3" w:rsidRDefault="007D520B" w:rsidP="00D6303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Confidence intervals</w:t>
      </w:r>
    </w:p>
    <w:p w14:paraId="214F0852" w14:textId="77777777" w:rsidR="00E60B85" w:rsidRDefault="00E60B85" w:rsidP="00E60B85">
      <w:pPr>
        <w:rPr>
          <w:b/>
          <w:i/>
          <w:color w:val="FF0000"/>
          <w:lang w:val="en-CA"/>
        </w:rPr>
      </w:pPr>
      <w:r w:rsidRPr="007D520B">
        <w:rPr>
          <w:b/>
          <w:i/>
          <w:color w:val="FF0000"/>
          <w:lang w:val="en-CA"/>
        </w:rPr>
        <w:t xml:space="preserve">Week 13 Multiple regression </w:t>
      </w:r>
    </w:p>
    <w:p w14:paraId="1B362008" w14:textId="1AE909EB" w:rsidR="000C2196" w:rsidRPr="000C2196" w:rsidRDefault="000C2196" w:rsidP="000C2196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0C2196">
        <w:rPr>
          <w:color w:val="000000" w:themeColor="text1"/>
        </w:rPr>
        <w:t>Multiple regression:</w:t>
      </w:r>
      <w:r w:rsidR="006653E2" w:rsidRPr="000C2196">
        <w:rPr>
          <w:color w:val="000000" w:themeColor="text1"/>
        </w:rPr>
        <w:t xml:space="preserve"> allows more </w:t>
      </w:r>
      <w:r w:rsidR="006653E2" w:rsidRPr="000C2196">
        <w:rPr>
          <w:color w:val="000000" w:themeColor="text1"/>
        </w:rPr>
        <w:t>than one predictor variable</w:t>
      </w:r>
    </w:p>
    <w:p w14:paraId="5FCD1D2E" w14:textId="2EF8D5FD" w:rsidR="000C2196" w:rsidRPr="000C2196" w:rsidRDefault="006653E2" w:rsidP="000C2196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0C2196">
        <w:rPr>
          <w:color w:val="000000" w:themeColor="text1"/>
        </w:rPr>
        <w:t>Multivariate statistics are a class of statistics that involve the analysis of at least three variables</w:t>
      </w:r>
    </w:p>
    <w:p w14:paraId="6FFF0721" w14:textId="5513DCAB" w:rsidR="00E60B85" w:rsidRDefault="00E60B85" w:rsidP="00E60B8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Equa</w:t>
      </w:r>
      <w:r w:rsidR="000C2196">
        <w:rPr>
          <w:lang w:val="en-CA"/>
        </w:rPr>
        <w:t>tion: Y= a=b1x1</w:t>
      </w:r>
      <w:r w:rsidR="006B7889">
        <w:rPr>
          <w:lang w:val="en-CA"/>
        </w:rPr>
        <w:t xml:space="preserve"> +</w:t>
      </w:r>
      <w:proofErr w:type="gramStart"/>
      <w:r w:rsidR="006B7889">
        <w:rPr>
          <w:lang w:val="en-CA"/>
        </w:rPr>
        <w:t>…..</w:t>
      </w:r>
      <w:proofErr w:type="gramEnd"/>
    </w:p>
    <w:p w14:paraId="76057FCF" w14:textId="7C6FBE99" w:rsidR="006B7889" w:rsidRDefault="006653E2" w:rsidP="006B7889">
      <w:pPr>
        <w:pStyle w:val="ListParagraph"/>
        <w:numPr>
          <w:ilvl w:val="0"/>
          <w:numId w:val="4"/>
        </w:numPr>
      </w:pPr>
      <w:r w:rsidRPr="006B7889">
        <w:t xml:space="preserve">Multiple regression solves for </w:t>
      </w:r>
      <w:proofErr w:type="gramStart"/>
      <w:r w:rsidRPr="006B7889">
        <w:t>a</w:t>
      </w:r>
      <w:proofErr w:type="gramEnd"/>
      <w:r w:rsidRPr="006B7889">
        <w:t xml:space="preserve"> and the b weights using the </w:t>
      </w:r>
      <w:r w:rsidRPr="006B7889">
        <w:rPr>
          <w:highlight w:val="yellow"/>
        </w:rPr>
        <w:t>least-squares criterion</w:t>
      </w:r>
      <w:r w:rsidRPr="006B7889">
        <w:t>—the sum of the squared error terms (residuals) is minimized</w:t>
      </w:r>
    </w:p>
    <w:p w14:paraId="65EFEB17" w14:textId="6B8E68E4" w:rsidR="006B7889" w:rsidRDefault="00C23A3C" w:rsidP="006B7889">
      <w:pPr>
        <w:pStyle w:val="ListParagraph"/>
        <w:numPr>
          <w:ilvl w:val="0"/>
          <w:numId w:val="4"/>
        </w:numPr>
      </w:pPr>
      <w:r>
        <w:t>R</w:t>
      </w:r>
      <w:r w:rsidR="006B7889" w:rsidRPr="006B7889">
        <w:t xml:space="preserve">egression equations are often presented in standardized form—using </w:t>
      </w:r>
      <w:r w:rsidR="006B7889" w:rsidRPr="006B7889">
        <w:rPr>
          <w:highlight w:val="yellow"/>
        </w:rPr>
        <w:t>z scores</w:t>
      </w:r>
      <w:r w:rsidR="006B7889" w:rsidRPr="006B7889">
        <w:t xml:space="preserve"> (mean = 0, SD = 1.0) rather than </w:t>
      </w:r>
      <w:r w:rsidR="006B7889" w:rsidRPr="006B7889">
        <w:rPr>
          <w:highlight w:val="yellow"/>
        </w:rPr>
        <w:t>raw scores</w:t>
      </w:r>
      <w:r w:rsidR="006B7889" w:rsidRPr="006B7889">
        <w:t xml:space="preserve"> for the predictor variables</w:t>
      </w:r>
    </w:p>
    <w:p w14:paraId="6BA82CFC" w14:textId="02E58CD4" w:rsidR="00000000" w:rsidRPr="006B7889" w:rsidRDefault="006B7889" w:rsidP="006B7889">
      <w:pPr>
        <w:pStyle w:val="ListParagraph"/>
        <w:numPr>
          <w:ilvl w:val="0"/>
          <w:numId w:val="4"/>
        </w:numPr>
      </w:pPr>
      <w:r>
        <w:t xml:space="preserve">Multiple correlation coefficient (R) </w:t>
      </w:r>
      <w:r w:rsidR="006653E2" w:rsidRPr="006B7889">
        <w:t>indicates the magnitude of the relationship among the variables—but not the direction</w:t>
      </w:r>
    </w:p>
    <w:p w14:paraId="3B584DE6" w14:textId="3EC3A213" w:rsidR="006B7889" w:rsidRPr="006B7889" w:rsidRDefault="006653E2" w:rsidP="006B7889">
      <w:pPr>
        <w:pStyle w:val="ListParagraph"/>
        <w:ind w:left="940"/>
        <w:rPr>
          <w:u w:val="single"/>
        </w:rPr>
      </w:pPr>
      <w:r w:rsidRPr="006B7889">
        <w:t xml:space="preserve">R can range from .00 to 1.00; </w:t>
      </w:r>
      <w:r w:rsidRPr="006B7889">
        <w:rPr>
          <w:u w:val="single"/>
        </w:rPr>
        <w:t>there are no negative values</w:t>
      </w:r>
    </w:p>
    <w:p w14:paraId="27D0B79D" w14:textId="77777777" w:rsidR="00000000" w:rsidRPr="006B7889" w:rsidRDefault="006653E2" w:rsidP="006B7889">
      <w:pPr>
        <w:pStyle w:val="ListParagraph"/>
        <w:numPr>
          <w:ilvl w:val="0"/>
          <w:numId w:val="4"/>
        </w:numPr>
      </w:pPr>
      <w:r w:rsidRPr="006B7889">
        <w:t>The most widely reported statistic in multiple regression is the square of R, R</w:t>
      </w:r>
      <w:r w:rsidRPr="006B7889">
        <w:rPr>
          <w:vertAlign w:val="superscript"/>
        </w:rPr>
        <w:t>2</w:t>
      </w:r>
    </w:p>
    <w:p w14:paraId="587D3A48" w14:textId="77777777" w:rsidR="006B7889" w:rsidRPr="006B7889" w:rsidRDefault="006B7889" w:rsidP="006B7889">
      <w:pPr>
        <w:pStyle w:val="ListParagraph"/>
        <w:ind w:left="940"/>
      </w:pPr>
    </w:p>
    <w:p w14:paraId="59299EEF" w14:textId="76479939" w:rsidR="006B7889" w:rsidRPr="00C23A3C" w:rsidRDefault="00E60B85" w:rsidP="006B7889">
      <w:pPr>
        <w:pStyle w:val="ListParagraph"/>
        <w:numPr>
          <w:ilvl w:val="0"/>
          <w:numId w:val="4"/>
        </w:numPr>
        <w:rPr>
          <w:lang w:val="en-CA"/>
        </w:rPr>
      </w:pPr>
      <w:r w:rsidRPr="000C2196">
        <w:rPr>
          <w:highlight w:val="yellow"/>
          <w:lang w:val="en-CA"/>
        </w:rPr>
        <w:t>Cofounders</w:t>
      </w:r>
      <w:r>
        <w:rPr>
          <w:lang w:val="en-CA"/>
        </w:rPr>
        <w:t xml:space="preserve"> </w:t>
      </w:r>
      <w:r w:rsidR="007D520B">
        <w:rPr>
          <w:lang w:val="en-CA"/>
        </w:rPr>
        <w:t>(you can’t control me I’m a cofounder variable!)</w:t>
      </w:r>
    </w:p>
    <w:p w14:paraId="24956091" w14:textId="77777777" w:rsidR="00000000" w:rsidRPr="006B7889" w:rsidRDefault="006653E2" w:rsidP="006B7889">
      <w:pPr>
        <w:pStyle w:val="ListParagraph"/>
        <w:ind w:left="940"/>
      </w:pPr>
      <w:r w:rsidRPr="006B7889">
        <w:t>A confounder is a variable that distorts the risk ratio or odds ratio of an exposure leading to an outcome</w:t>
      </w:r>
    </w:p>
    <w:p w14:paraId="11A6544C" w14:textId="77777777" w:rsidR="00000000" w:rsidRPr="006B7889" w:rsidRDefault="006653E2" w:rsidP="006B7889">
      <w:pPr>
        <w:pStyle w:val="ListParagraph"/>
        <w:ind w:left="940"/>
      </w:pPr>
      <w:r w:rsidRPr="006B7889">
        <w:t>Confounding is a for</w:t>
      </w:r>
      <w:r w:rsidRPr="006B7889">
        <w:t>m of bias that can result in a distortion in the measure of association between an exposure and disease</w:t>
      </w:r>
    </w:p>
    <w:p w14:paraId="722D913C" w14:textId="47A48AA2" w:rsidR="006B7889" w:rsidRDefault="006653E2" w:rsidP="006B7889">
      <w:pPr>
        <w:pStyle w:val="ListParagraph"/>
        <w:ind w:left="940"/>
      </w:pPr>
      <w:r w:rsidRPr="006B7889">
        <w:t>Confounding must be eliminated for accurate results</w:t>
      </w:r>
    </w:p>
    <w:p w14:paraId="2A85924E" w14:textId="77E1E19A" w:rsidR="00DC7191" w:rsidRDefault="00DC7191" w:rsidP="00DC7191">
      <w:pPr>
        <w:pStyle w:val="ListParagraph"/>
        <w:numPr>
          <w:ilvl w:val="0"/>
          <w:numId w:val="4"/>
        </w:numPr>
      </w:pPr>
      <w:r w:rsidRPr="00DC7191">
        <w:rPr>
          <w:highlight w:val="yellow"/>
        </w:rPr>
        <w:t>Linearity</w:t>
      </w:r>
      <w:r w:rsidRPr="00DC7191">
        <w:t>—That there is a straight-line relationship between pairs of variables</w:t>
      </w:r>
    </w:p>
    <w:p w14:paraId="50F47802" w14:textId="5A47F5F7" w:rsidR="000C2196" w:rsidRPr="00412E85" w:rsidRDefault="006653E2" w:rsidP="00412E85">
      <w:pPr>
        <w:pStyle w:val="ListParagraph"/>
        <w:numPr>
          <w:ilvl w:val="0"/>
          <w:numId w:val="4"/>
        </w:numPr>
      </w:pPr>
      <w:r w:rsidRPr="00412E85">
        <w:rPr>
          <w:highlight w:val="yellow"/>
        </w:rPr>
        <w:t>Homoscedasticity</w:t>
      </w:r>
      <w:r w:rsidRPr="00412E85">
        <w:t>—Variability in scores for one variable similar at all value</w:t>
      </w:r>
      <w:r w:rsidRPr="00412E85">
        <w:t>s of anothe</w:t>
      </w:r>
      <w:r w:rsidRPr="00412E85">
        <w:t>r</w:t>
      </w:r>
    </w:p>
    <w:p w14:paraId="0A48B9FF" w14:textId="2A43823B" w:rsidR="00E60B85" w:rsidRPr="006B7889" w:rsidRDefault="007D520B" w:rsidP="006B7889">
      <w:pPr>
        <w:pStyle w:val="ListParagraph"/>
        <w:numPr>
          <w:ilvl w:val="0"/>
          <w:numId w:val="4"/>
        </w:numPr>
      </w:pPr>
      <w:proofErr w:type="spellStart"/>
      <w:r w:rsidRPr="000C2196">
        <w:rPr>
          <w:highlight w:val="yellow"/>
          <w:lang w:val="en-CA"/>
        </w:rPr>
        <w:t>Multicoll</w:t>
      </w:r>
      <w:r w:rsidR="000C2196">
        <w:rPr>
          <w:highlight w:val="yellow"/>
          <w:lang w:val="en-CA"/>
        </w:rPr>
        <w:t>i</w:t>
      </w:r>
      <w:r w:rsidRPr="000C2196">
        <w:rPr>
          <w:highlight w:val="yellow"/>
          <w:lang w:val="en-CA"/>
        </w:rPr>
        <w:t>nearity</w:t>
      </w:r>
      <w:proofErr w:type="spellEnd"/>
      <w:r>
        <w:rPr>
          <w:lang w:val="en-CA"/>
        </w:rPr>
        <w:t xml:space="preserve">: is a principle that tells you that if you have two variables that highly correlated they can’t be use as </w:t>
      </w:r>
      <w:r w:rsidR="000C2196">
        <w:rPr>
          <w:lang w:val="en-CA"/>
        </w:rPr>
        <w:t>a predictor variable</w:t>
      </w:r>
      <w:r>
        <w:rPr>
          <w:lang w:val="en-CA"/>
        </w:rPr>
        <w:t>, so you have to remove them</w:t>
      </w:r>
      <w:r w:rsidR="000C2196">
        <w:rPr>
          <w:lang w:val="en-CA"/>
        </w:rPr>
        <w:t xml:space="preserve">. </w:t>
      </w:r>
      <w:r>
        <w:rPr>
          <w:lang w:val="en-CA"/>
        </w:rPr>
        <w:t xml:space="preserve"> </w:t>
      </w:r>
      <w:r w:rsidR="006653E2" w:rsidRPr="000C2196">
        <w:t xml:space="preserve">Avoid using two predictors whose correlation is </w:t>
      </w:r>
      <w:r w:rsidR="006653E2" w:rsidRPr="000C2196">
        <w:rPr>
          <w:color w:val="4472C4" w:themeColor="accent5"/>
        </w:rPr>
        <w:t>.85 or higher</w:t>
      </w:r>
    </w:p>
    <w:p w14:paraId="23143152" w14:textId="45AF7E31" w:rsidR="00E60B85" w:rsidRDefault="007D520B" w:rsidP="007D520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Multiple regression is a not linear model, it’s a ….……model. </w:t>
      </w:r>
    </w:p>
    <w:p w14:paraId="7888F17E" w14:textId="76AF9758" w:rsidR="007D520B" w:rsidRPr="007D520B" w:rsidRDefault="007D520B" w:rsidP="007D520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Every variable you have, you have a b value in multiple regression </w:t>
      </w:r>
    </w:p>
    <w:p w14:paraId="26E171D9" w14:textId="53FA84AC" w:rsidR="007D520B" w:rsidRDefault="00E60B85" w:rsidP="00E60B85">
      <w:pPr>
        <w:rPr>
          <w:lang w:val="en-CA"/>
        </w:rPr>
      </w:pPr>
      <w:r>
        <w:rPr>
          <w:lang w:val="en-CA"/>
        </w:rPr>
        <w:t>N</w:t>
      </w:r>
      <w:r w:rsidR="007D520B">
        <w:rPr>
          <w:lang w:val="en-CA"/>
        </w:rPr>
        <w:t>B: Y</w:t>
      </w:r>
      <w:r>
        <w:rPr>
          <w:lang w:val="en-CA"/>
        </w:rPr>
        <w:t>ou don’t need to know what type of multiple regression it it.</w:t>
      </w:r>
      <w:r w:rsidR="007D520B">
        <w:rPr>
          <w:lang w:val="en-CA"/>
        </w:rPr>
        <w:t xml:space="preserve"> </w:t>
      </w:r>
    </w:p>
    <w:p w14:paraId="55BCCCDB" w14:textId="741C2181" w:rsidR="007D520B" w:rsidRDefault="007D520B" w:rsidP="00E60B85">
      <w:pPr>
        <w:rPr>
          <w:lang w:val="en-CA"/>
        </w:rPr>
      </w:pPr>
      <w:r>
        <w:rPr>
          <w:lang w:val="en-CA"/>
        </w:rPr>
        <w:t xml:space="preserve">        You might relate your multiple regression simple vs complex hypothesis </w:t>
      </w:r>
    </w:p>
    <w:p w14:paraId="10AF97B0" w14:textId="77777777" w:rsidR="007D520B" w:rsidRDefault="007D520B" w:rsidP="00E60B85">
      <w:pPr>
        <w:rPr>
          <w:lang w:val="en-CA"/>
        </w:rPr>
      </w:pPr>
      <w:r>
        <w:rPr>
          <w:lang w:val="en-CA"/>
        </w:rPr>
        <w:t xml:space="preserve">        You need to know how to work with that equation if given a print out from SPSS how to </w:t>
      </w:r>
    </w:p>
    <w:p w14:paraId="58B4EDC8" w14:textId="2C73136B" w:rsidR="00E60B85" w:rsidRDefault="007D520B" w:rsidP="00E60B85">
      <w:pPr>
        <w:rPr>
          <w:lang w:val="en-CA"/>
        </w:rPr>
      </w:pPr>
      <w:r>
        <w:rPr>
          <w:lang w:val="en-CA"/>
        </w:rPr>
        <w:t xml:space="preserve">        calculate your predicted Y</w:t>
      </w:r>
    </w:p>
    <w:p w14:paraId="494DF84A" w14:textId="4F3B0952" w:rsidR="007D520B" w:rsidRDefault="007D520B" w:rsidP="00E60B85">
      <w:pPr>
        <w:rPr>
          <w:lang w:val="en-CA"/>
        </w:rPr>
      </w:pPr>
      <w:r>
        <w:rPr>
          <w:lang w:val="en-CA"/>
        </w:rPr>
        <w:t xml:space="preserve"> </w:t>
      </w:r>
    </w:p>
    <w:p w14:paraId="3012E713" w14:textId="77777777" w:rsidR="00E60B85" w:rsidRPr="00E60B85" w:rsidRDefault="00E60B85" w:rsidP="00E60B85">
      <w:pPr>
        <w:rPr>
          <w:lang w:val="en-CA"/>
        </w:rPr>
      </w:pPr>
    </w:p>
    <w:p w14:paraId="6037A070" w14:textId="77777777" w:rsidR="00E60B85" w:rsidRDefault="00E60B85" w:rsidP="00E60B85">
      <w:pPr>
        <w:rPr>
          <w:lang w:val="en-CA"/>
        </w:rPr>
      </w:pPr>
    </w:p>
    <w:p w14:paraId="5112CF0A" w14:textId="77777777" w:rsidR="00E60B85" w:rsidRPr="00E60B85" w:rsidRDefault="00E60B85" w:rsidP="00E60B85">
      <w:pPr>
        <w:rPr>
          <w:lang w:val="en-CA"/>
        </w:rPr>
      </w:pPr>
    </w:p>
    <w:p w14:paraId="599D911E" w14:textId="77777777" w:rsidR="00EF1D08" w:rsidRDefault="00EF1D08" w:rsidP="00EF1D08">
      <w:pPr>
        <w:rPr>
          <w:lang w:val="en-CA"/>
        </w:rPr>
      </w:pPr>
    </w:p>
    <w:p w14:paraId="0CD5079D" w14:textId="77777777" w:rsidR="00EF1D08" w:rsidRPr="00EF1D08" w:rsidRDefault="00EF1D08" w:rsidP="00EF1D08">
      <w:pPr>
        <w:rPr>
          <w:lang w:val="en-CA"/>
        </w:rPr>
      </w:pPr>
    </w:p>
    <w:p w14:paraId="6391D219" w14:textId="77777777" w:rsidR="00EF1D08" w:rsidRPr="00EF1D08" w:rsidRDefault="00EF1D08">
      <w:pPr>
        <w:rPr>
          <w:lang w:val="en-CA"/>
        </w:rPr>
      </w:pPr>
    </w:p>
    <w:sectPr w:rsidR="00EF1D08" w:rsidRPr="00EF1D08" w:rsidSect="009B43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TimesNewRoman,Ital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00456"/>
    <w:multiLevelType w:val="hybridMultilevel"/>
    <w:tmpl w:val="EBFCBF4A"/>
    <w:lvl w:ilvl="0" w:tplc="2F6EF49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B2D8C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02AA2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FA9DC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5041E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1884E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8A64D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00707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C0833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7DE0C1A"/>
    <w:multiLevelType w:val="hybridMultilevel"/>
    <w:tmpl w:val="E174AD34"/>
    <w:lvl w:ilvl="0" w:tplc="3872FA60">
      <w:numFmt w:val="none"/>
      <w:lvlText w:val=""/>
      <w:lvlJc w:val="left"/>
      <w:pPr>
        <w:tabs>
          <w:tab w:val="num" w:pos="360"/>
        </w:tabs>
      </w:pPr>
    </w:lvl>
    <w:lvl w:ilvl="1" w:tplc="FAD8F736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748C96F2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536A69D4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4F98EB16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5768C7E4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EBCA4CFA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65CE25FC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A0289980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2">
    <w:nsid w:val="11A22D81"/>
    <w:multiLevelType w:val="hybridMultilevel"/>
    <w:tmpl w:val="F9667762"/>
    <w:lvl w:ilvl="0" w:tplc="783AB6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2C16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C073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E1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3C4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1AB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08B9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002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041E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3BD0089"/>
    <w:multiLevelType w:val="hybridMultilevel"/>
    <w:tmpl w:val="99EA2016"/>
    <w:lvl w:ilvl="0" w:tplc="D770762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F1DDD"/>
    <w:multiLevelType w:val="hybridMultilevel"/>
    <w:tmpl w:val="ADB0DBC8"/>
    <w:lvl w:ilvl="0" w:tplc="3F7E5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CB8B8B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148F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9361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0EA2B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AF24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BE09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A6410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90610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23DA1EED"/>
    <w:multiLevelType w:val="hybridMultilevel"/>
    <w:tmpl w:val="D5C6C0FE"/>
    <w:lvl w:ilvl="0" w:tplc="1834D90A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C15F89"/>
    <w:multiLevelType w:val="hybridMultilevel"/>
    <w:tmpl w:val="A0067E44"/>
    <w:lvl w:ilvl="0" w:tplc="B3B6E638">
      <w:start w:val="1"/>
      <w:numFmt w:val="lowerLetter"/>
      <w:lvlText w:val="%1)"/>
      <w:lvlJc w:val="left"/>
      <w:pPr>
        <w:ind w:left="1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80" w:hanging="360"/>
      </w:pPr>
    </w:lvl>
    <w:lvl w:ilvl="2" w:tplc="0409001B" w:tentative="1">
      <w:start w:val="1"/>
      <w:numFmt w:val="lowerRoman"/>
      <w:lvlText w:val="%3."/>
      <w:lvlJc w:val="right"/>
      <w:pPr>
        <w:ind w:left="3100" w:hanging="180"/>
      </w:pPr>
    </w:lvl>
    <w:lvl w:ilvl="3" w:tplc="0409000F" w:tentative="1">
      <w:start w:val="1"/>
      <w:numFmt w:val="decimal"/>
      <w:lvlText w:val="%4."/>
      <w:lvlJc w:val="left"/>
      <w:pPr>
        <w:ind w:left="3820" w:hanging="360"/>
      </w:pPr>
    </w:lvl>
    <w:lvl w:ilvl="4" w:tplc="04090019" w:tentative="1">
      <w:start w:val="1"/>
      <w:numFmt w:val="lowerLetter"/>
      <w:lvlText w:val="%5."/>
      <w:lvlJc w:val="left"/>
      <w:pPr>
        <w:ind w:left="4540" w:hanging="360"/>
      </w:pPr>
    </w:lvl>
    <w:lvl w:ilvl="5" w:tplc="0409001B" w:tentative="1">
      <w:start w:val="1"/>
      <w:numFmt w:val="lowerRoman"/>
      <w:lvlText w:val="%6."/>
      <w:lvlJc w:val="right"/>
      <w:pPr>
        <w:ind w:left="5260" w:hanging="180"/>
      </w:pPr>
    </w:lvl>
    <w:lvl w:ilvl="6" w:tplc="0409000F" w:tentative="1">
      <w:start w:val="1"/>
      <w:numFmt w:val="decimal"/>
      <w:lvlText w:val="%7."/>
      <w:lvlJc w:val="left"/>
      <w:pPr>
        <w:ind w:left="5980" w:hanging="360"/>
      </w:pPr>
    </w:lvl>
    <w:lvl w:ilvl="7" w:tplc="04090019" w:tentative="1">
      <w:start w:val="1"/>
      <w:numFmt w:val="lowerLetter"/>
      <w:lvlText w:val="%8."/>
      <w:lvlJc w:val="left"/>
      <w:pPr>
        <w:ind w:left="6700" w:hanging="360"/>
      </w:pPr>
    </w:lvl>
    <w:lvl w:ilvl="8" w:tplc="0409001B" w:tentative="1">
      <w:start w:val="1"/>
      <w:numFmt w:val="lowerRoman"/>
      <w:lvlText w:val="%9."/>
      <w:lvlJc w:val="right"/>
      <w:pPr>
        <w:ind w:left="7420" w:hanging="180"/>
      </w:pPr>
    </w:lvl>
  </w:abstractNum>
  <w:abstractNum w:abstractNumId="7">
    <w:nsid w:val="2B7446F1"/>
    <w:multiLevelType w:val="hybridMultilevel"/>
    <w:tmpl w:val="7D14E4E8"/>
    <w:lvl w:ilvl="0" w:tplc="AC328396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D7160"/>
    <w:multiLevelType w:val="hybridMultilevel"/>
    <w:tmpl w:val="8678291E"/>
    <w:lvl w:ilvl="0" w:tplc="C9126C3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0CC6F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72D53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2EE65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9DE284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A7ECBC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B662B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548B8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20E1A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2DFB263C"/>
    <w:multiLevelType w:val="hybridMultilevel"/>
    <w:tmpl w:val="ECDEA892"/>
    <w:lvl w:ilvl="0" w:tplc="F4421250">
      <w:start w:val="1"/>
      <w:numFmt w:val="decimal"/>
      <w:lvlText w:val="%1)"/>
      <w:lvlJc w:val="left"/>
      <w:pPr>
        <w:ind w:left="2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40" w:hanging="360"/>
      </w:pPr>
    </w:lvl>
    <w:lvl w:ilvl="2" w:tplc="0409001B" w:tentative="1">
      <w:start w:val="1"/>
      <w:numFmt w:val="lowerRoman"/>
      <w:lvlText w:val="%3."/>
      <w:lvlJc w:val="right"/>
      <w:pPr>
        <w:ind w:left="3460" w:hanging="180"/>
      </w:pPr>
    </w:lvl>
    <w:lvl w:ilvl="3" w:tplc="0409000F" w:tentative="1">
      <w:start w:val="1"/>
      <w:numFmt w:val="decimal"/>
      <w:lvlText w:val="%4."/>
      <w:lvlJc w:val="left"/>
      <w:pPr>
        <w:ind w:left="4180" w:hanging="360"/>
      </w:pPr>
    </w:lvl>
    <w:lvl w:ilvl="4" w:tplc="04090019" w:tentative="1">
      <w:start w:val="1"/>
      <w:numFmt w:val="lowerLetter"/>
      <w:lvlText w:val="%5."/>
      <w:lvlJc w:val="left"/>
      <w:pPr>
        <w:ind w:left="4900" w:hanging="360"/>
      </w:pPr>
    </w:lvl>
    <w:lvl w:ilvl="5" w:tplc="0409001B" w:tentative="1">
      <w:start w:val="1"/>
      <w:numFmt w:val="lowerRoman"/>
      <w:lvlText w:val="%6."/>
      <w:lvlJc w:val="right"/>
      <w:pPr>
        <w:ind w:left="5620" w:hanging="180"/>
      </w:pPr>
    </w:lvl>
    <w:lvl w:ilvl="6" w:tplc="0409000F" w:tentative="1">
      <w:start w:val="1"/>
      <w:numFmt w:val="decimal"/>
      <w:lvlText w:val="%7."/>
      <w:lvlJc w:val="left"/>
      <w:pPr>
        <w:ind w:left="6340" w:hanging="360"/>
      </w:pPr>
    </w:lvl>
    <w:lvl w:ilvl="7" w:tplc="04090019" w:tentative="1">
      <w:start w:val="1"/>
      <w:numFmt w:val="lowerLetter"/>
      <w:lvlText w:val="%8."/>
      <w:lvlJc w:val="left"/>
      <w:pPr>
        <w:ind w:left="7060" w:hanging="360"/>
      </w:pPr>
    </w:lvl>
    <w:lvl w:ilvl="8" w:tplc="0409001B" w:tentative="1">
      <w:start w:val="1"/>
      <w:numFmt w:val="lowerRoman"/>
      <w:lvlText w:val="%9."/>
      <w:lvlJc w:val="right"/>
      <w:pPr>
        <w:ind w:left="7780" w:hanging="180"/>
      </w:pPr>
    </w:lvl>
  </w:abstractNum>
  <w:abstractNum w:abstractNumId="10">
    <w:nsid w:val="37D52E9E"/>
    <w:multiLevelType w:val="hybridMultilevel"/>
    <w:tmpl w:val="26304D98"/>
    <w:lvl w:ilvl="0" w:tplc="F8DCBF44">
      <w:start w:val="2"/>
      <w:numFmt w:val="bullet"/>
      <w:lvlText w:val=""/>
      <w:lvlJc w:val="left"/>
      <w:pPr>
        <w:ind w:left="4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1">
    <w:nsid w:val="37FF65B1"/>
    <w:multiLevelType w:val="hybridMultilevel"/>
    <w:tmpl w:val="1FA20F4E"/>
    <w:lvl w:ilvl="0" w:tplc="CD3A9F6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6C3761"/>
    <w:multiLevelType w:val="hybridMultilevel"/>
    <w:tmpl w:val="30406326"/>
    <w:lvl w:ilvl="0" w:tplc="3340A4E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DF0D3C"/>
    <w:multiLevelType w:val="hybridMultilevel"/>
    <w:tmpl w:val="E7EE2844"/>
    <w:lvl w:ilvl="0" w:tplc="19B6D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82375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1EEA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F0E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9420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1C8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0005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2A8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58CC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B4C20E5"/>
    <w:multiLevelType w:val="hybridMultilevel"/>
    <w:tmpl w:val="4B1019DC"/>
    <w:lvl w:ilvl="0" w:tplc="548625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AED3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103C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8F2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5C2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722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4FF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A60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6C41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CE8611F"/>
    <w:multiLevelType w:val="hybridMultilevel"/>
    <w:tmpl w:val="1F4C1A8A"/>
    <w:lvl w:ilvl="0" w:tplc="BA7CB5FC">
      <w:numFmt w:val="bullet"/>
      <w:lvlText w:val=""/>
      <w:lvlJc w:val="left"/>
      <w:pPr>
        <w:ind w:left="5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abstractNum w:abstractNumId="16">
    <w:nsid w:val="3F130157"/>
    <w:multiLevelType w:val="hybridMultilevel"/>
    <w:tmpl w:val="139E0C70"/>
    <w:lvl w:ilvl="0" w:tplc="A36A978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AB0446"/>
    <w:multiLevelType w:val="hybridMultilevel"/>
    <w:tmpl w:val="CF0ECEFE"/>
    <w:lvl w:ilvl="0" w:tplc="C62E731E">
      <w:start w:val="1"/>
      <w:numFmt w:val="decimal"/>
      <w:lvlText w:val="%1)"/>
      <w:lvlJc w:val="left"/>
      <w:pPr>
        <w:ind w:left="1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80" w:hanging="360"/>
      </w:pPr>
    </w:lvl>
    <w:lvl w:ilvl="2" w:tplc="0409001B" w:tentative="1">
      <w:start w:val="1"/>
      <w:numFmt w:val="lowerRoman"/>
      <w:lvlText w:val="%3."/>
      <w:lvlJc w:val="right"/>
      <w:pPr>
        <w:ind w:left="3100" w:hanging="180"/>
      </w:pPr>
    </w:lvl>
    <w:lvl w:ilvl="3" w:tplc="0409000F" w:tentative="1">
      <w:start w:val="1"/>
      <w:numFmt w:val="decimal"/>
      <w:lvlText w:val="%4."/>
      <w:lvlJc w:val="left"/>
      <w:pPr>
        <w:ind w:left="3820" w:hanging="360"/>
      </w:pPr>
    </w:lvl>
    <w:lvl w:ilvl="4" w:tplc="04090019" w:tentative="1">
      <w:start w:val="1"/>
      <w:numFmt w:val="lowerLetter"/>
      <w:lvlText w:val="%5."/>
      <w:lvlJc w:val="left"/>
      <w:pPr>
        <w:ind w:left="4540" w:hanging="360"/>
      </w:pPr>
    </w:lvl>
    <w:lvl w:ilvl="5" w:tplc="0409001B" w:tentative="1">
      <w:start w:val="1"/>
      <w:numFmt w:val="lowerRoman"/>
      <w:lvlText w:val="%6."/>
      <w:lvlJc w:val="right"/>
      <w:pPr>
        <w:ind w:left="5260" w:hanging="180"/>
      </w:pPr>
    </w:lvl>
    <w:lvl w:ilvl="6" w:tplc="0409000F" w:tentative="1">
      <w:start w:val="1"/>
      <w:numFmt w:val="decimal"/>
      <w:lvlText w:val="%7."/>
      <w:lvlJc w:val="left"/>
      <w:pPr>
        <w:ind w:left="5980" w:hanging="360"/>
      </w:pPr>
    </w:lvl>
    <w:lvl w:ilvl="7" w:tplc="04090019" w:tentative="1">
      <w:start w:val="1"/>
      <w:numFmt w:val="lowerLetter"/>
      <w:lvlText w:val="%8."/>
      <w:lvlJc w:val="left"/>
      <w:pPr>
        <w:ind w:left="6700" w:hanging="360"/>
      </w:pPr>
    </w:lvl>
    <w:lvl w:ilvl="8" w:tplc="0409001B" w:tentative="1">
      <w:start w:val="1"/>
      <w:numFmt w:val="lowerRoman"/>
      <w:lvlText w:val="%9."/>
      <w:lvlJc w:val="right"/>
      <w:pPr>
        <w:ind w:left="7420" w:hanging="180"/>
      </w:pPr>
    </w:lvl>
  </w:abstractNum>
  <w:abstractNum w:abstractNumId="18">
    <w:nsid w:val="49697B16"/>
    <w:multiLevelType w:val="hybridMultilevel"/>
    <w:tmpl w:val="B010C360"/>
    <w:lvl w:ilvl="0" w:tplc="BCCA179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E1C67A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8F6E55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16D7D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CBEFD8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2149DC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4CF81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E96B55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CE60F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5D1834CD"/>
    <w:multiLevelType w:val="hybridMultilevel"/>
    <w:tmpl w:val="7182FE6C"/>
    <w:lvl w:ilvl="0" w:tplc="36548AE0">
      <w:start w:val="1"/>
      <w:numFmt w:val="decimal"/>
      <w:lvlText w:val="%1)"/>
      <w:lvlJc w:val="left"/>
      <w:pPr>
        <w:ind w:left="130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020" w:hanging="360"/>
      </w:pPr>
    </w:lvl>
    <w:lvl w:ilvl="2" w:tplc="0409001B" w:tentative="1">
      <w:start w:val="1"/>
      <w:numFmt w:val="lowerRoman"/>
      <w:lvlText w:val="%3."/>
      <w:lvlJc w:val="right"/>
      <w:pPr>
        <w:ind w:left="2740" w:hanging="180"/>
      </w:pPr>
    </w:lvl>
    <w:lvl w:ilvl="3" w:tplc="0409000F" w:tentative="1">
      <w:start w:val="1"/>
      <w:numFmt w:val="decimal"/>
      <w:lvlText w:val="%4."/>
      <w:lvlJc w:val="left"/>
      <w:pPr>
        <w:ind w:left="3460" w:hanging="360"/>
      </w:pPr>
    </w:lvl>
    <w:lvl w:ilvl="4" w:tplc="04090019" w:tentative="1">
      <w:start w:val="1"/>
      <w:numFmt w:val="lowerLetter"/>
      <w:lvlText w:val="%5."/>
      <w:lvlJc w:val="left"/>
      <w:pPr>
        <w:ind w:left="4180" w:hanging="360"/>
      </w:pPr>
    </w:lvl>
    <w:lvl w:ilvl="5" w:tplc="0409001B" w:tentative="1">
      <w:start w:val="1"/>
      <w:numFmt w:val="lowerRoman"/>
      <w:lvlText w:val="%6."/>
      <w:lvlJc w:val="right"/>
      <w:pPr>
        <w:ind w:left="4900" w:hanging="180"/>
      </w:pPr>
    </w:lvl>
    <w:lvl w:ilvl="6" w:tplc="0409000F" w:tentative="1">
      <w:start w:val="1"/>
      <w:numFmt w:val="decimal"/>
      <w:lvlText w:val="%7."/>
      <w:lvlJc w:val="left"/>
      <w:pPr>
        <w:ind w:left="5620" w:hanging="360"/>
      </w:pPr>
    </w:lvl>
    <w:lvl w:ilvl="7" w:tplc="04090019" w:tentative="1">
      <w:start w:val="1"/>
      <w:numFmt w:val="lowerLetter"/>
      <w:lvlText w:val="%8."/>
      <w:lvlJc w:val="left"/>
      <w:pPr>
        <w:ind w:left="6340" w:hanging="360"/>
      </w:pPr>
    </w:lvl>
    <w:lvl w:ilvl="8" w:tplc="0409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20">
    <w:nsid w:val="5DBA7A61"/>
    <w:multiLevelType w:val="hybridMultilevel"/>
    <w:tmpl w:val="505ADEE0"/>
    <w:lvl w:ilvl="0" w:tplc="B41896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20CB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EED5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2EA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C0CE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800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D2CB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74B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667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6039317C"/>
    <w:multiLevelType w:val="hybridMultilevel"/>
    <w:tmpl w:val="48EE591E"/>
    <w:lvl w:ilvl="0" w:tplc="4AD09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EE80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185A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90E9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5AE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C2C2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C2E1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A207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1E6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5D72B86"/>
    <w:multiLevelType w:val="hybridMultilevel"/>
    <w:tmpl w:val="FE50CC1E"/>
    <w:lvl w:ilvl="0" w:tplc="7DF6D0E2">
      <w:start w:val="20"/>
      <w:numFmt w:val="bullet"/>
      <w:lvlText w:val="W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>
    <w:nsid w:val="65EB3AB6"/>
    <w:multiLevelType w:val="hybridMultilevel"/>
    <w:tmpl w:val="827EAC64"/>
    <w:lvl w:ilvl="0" w:tplc="2BF480C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509FD"/>
    <w:multiLevelType w:val="hybridMultilevel"/>
    <w:tmpl w:val="6B8673EE"/>
    <w:lvl w:ilvl="0" w:tplc="B2DC573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CB394C"/>
    <w:multiLevelType w:val="hybridMultilevel"/>
    <w:tmpl w:val="CD3C289C"/>
    <w:lvl w:ilvl="0" w:tplc="69429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39EDC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5EA1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D567D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4621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A5CBB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200D1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2B49F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C543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6">
    <w:nsid w:val="6B5D125F"/>
    <w:multiLevelType w:val="hybridMultilevel"/>
    <w:tmpl w:val="3E2EBC2E"/>
    <w:lvl w:ilvl="0" w:tplc="329E2DB0">
      <w:numFmt w:val="bullet"/>
      <w:lvlText w:val="-"/>
      <w:lvlJc w:val="left"/>
      <w:pPr>
        <w:ind w:left="94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27">
    <w:nsid w:val="6DF93356"/>
    <w:multiLevelType w:val="hybridMultilevel"/>
    <w:tmpl w:val="525E5AAA"/>
    <w:lvl w:ilvl="0" w:tplc="921A54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A62E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DC26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F06A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E8C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F0E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F820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0E7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5423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70AE1E2F"/>
    <w:multiLevelType w:val="hybridMultilevel"/>
    <w:tmpl w:val="1B4EE6E2"/>
    <w:lvl w:ilvl="0" w:tplc="0A7A5A50">
      <w:start w:val="2"/>
      <w:numFmt w:val="bullet"/>
      <w:lvlText w:val=""/>
      <w:lvlJc w:val="left"/>
      <w:pPr>
        <w:ind w:left="10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9">
    <w:nsid w:val="731E23FE"/>
    <w:multiLevelType w:val="hybridMultilevel"/>
    <w:tmpl w:val="FE269AE4"/>
    <w:lvl w:ilvl="0" w:tplc="E4ECE55E">
      <w:start w:val="3"/>
      <w:numFmt w:val="decimal"/>
      <w:lvlText w:val="%1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0">
    <w:nsid w:val="7B0B279C"/>
    <w:multiLevelType w:val="hybridMultilevel"/>
    <w:tmpl w:val="03F8B2EA"/>
    <w:lvl w:ilvl="0" w:tplc="D4568FC6">
      <w:numFmt w:val="bullet"/>
      <w:lvlText w:val="-"/>
      <w:lvlJc w:val="left"/>
      <w:pPr>
        <w:ind w:left="9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30"/>
  </w:num>
  <w:num w:numId="4">
    <w:abstractNumId w:val="26"/>
  </w:num>
  <w:num w:numId="5">
    <w:abstractNumId w:val="19"/>
  </w:num>
  <w:num w:numId="6">
    <w:abstractNumId w:val="6"/>
  </w:num>
  <w:num w:numId="7">
    <w:abstractNumId w:val="17"/>
  </w:num>
  <w:num w:numId="8">
    <w:abstractNumId w:val="9"/>
  </w:num>
  <w:num w:numId="9">
    <w:abstractNumId w:val="1"/>
  </w:num>
  <w:num w:numId="10">
    <w:abstractNumId w:val="29"/>
  </w:num>
  <w:num w:numId="11">
    <w:abstractNumId w:val="12"/>
  </w:num>
  <w:num w:numId="12">
    <w:abstractNumId w:val="10"/>
  </w:num>
  <w:num w:numId="13">
    <w:abstractNumId w:val="11"/>
  </w:num>
  <w:num w:numId="14">
    <w:abstractNumId w:val="16"/>
  </w:num>
  <w:num w:numId="15">
    <w:abstractNumId w:val="24"/>
  </w:num>
  <w:num w:numId="16">
    <w:abstractNumId w:val="3"/>
  </w:num>
  <w:num w:numId="17">
    <w:abstractNumId w:val="28"/>
  </w:num>
  <w:num w:numId="18">
    <w:abstractNumId w:val="5"/>
  </w:num>
  <w:num w:numId="19">
    <w:abstractNumId w:val="7"/>
  </w:num>
  <w:num w:numId="20">
    <w:abstractNumId w:val="22"/>
  </w:num>
  <w:num w:numId="21">
    <w:abstractNumId w:val="0"/>
  </w:num>
  <w:num w:numId="22">
    <w:abstractNumId w:val="25"/>
  </w:num>
  <w:num w:numId="23">
    <w:abstractNumId w:val="4"/>
  </w:num>
  <w:num w:numId="24">
    <w:abstractNumId w:val="8"/>
  </w:num>
  <w:num w:numId="25">
    <w:abstractNumId w:val="2"/>
  </w:num>
  <w:num w:numId="26">
    <w:abstractNumId w:val="20"/>
  </w:num>
  <w:num w:numId="27">
    <w:abstractNumId w:val="14"/>
  </w:num>
  <w:num w:numId="28">
    <w:abstractNumId w:val="13"/>
  </w:num>
  <w:num w:numId="29">
    <w:abstractNumId w:val="27"/>
  </w:num>
  <w:num w:numId="30">
    <w:abstractNumId w:val="21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D08"/>
    <w:rsid w:val="000014EC"/>
    <w:rsid w:val="00002D31"/>
    <w:rsid w:val="00092C2C"/>
    <w:rsid w:val="000C2196"/>
    <w:rsid w:val="000E5DE6"/>
    <w:rsid w:val="000F229C"/>
    <w:rsid w:val="001450DF"/>
    <w:rsid w:val="002B7B20"/>
    <w:rsid w:val="00300EF2"/>
    <w:rsid w:val="003078D1"/>
    <w:rsid w:val="003143E3"/>
    <w:rsid w:val="003734DE"/>
    <w:rsid w:val="003E7E5E"/>
    <w:rsid w:val="00412E85"/>
    <w:rsid w:val="00440B2F"/>
    <w:rsid w:val="00495ED6"/>
    <w:rsid w:val="00526E0C"/>
    <w:rsid w:val="005754FB"/>
    <w:rsid w:val="005C450D"/>
    <w:rsid w:val="006341B1"/>
    <w:rsid w:val="006653E2"/>
    <w:rsid w:val="006B7889"/>
    <w:rsid w:val="006C4B17"/>
    <w:rsid w:val="007043B5"/>
    <w:rsid w:val="007C7546"/>
    <w:rsid w:val="007D520B"/>
    <w:rsid w:val="007E6950"/>
    <w:rsid w:val="00802E0D"/>
    <w:rsid w:val="008355A2"/>
    <w:rsid w:val="00846560"/>
    <w:rsid w:val="00852FE5"/>
    <w:rsid w:val="008558B4"/>
    <w:rsid w:val="008663ED"/>
    <w:rsid w:val="00871021"/>
    <w:rsid w:val="00892238"/>
    <w:rsid w:val="00906A06"/>
    <w:rsid w:val="0095289B"/>
    <w:rsid w:val="009A33D4"/>
    <w:rsid w:val="009B43DC"/>
    <w:rsid w:val="00A11C95"/>
    <w:rsid w:val="00A7014E"/>
    <w:rsid w:val="00A92340"/>
    <w:rsid w:val="00B17B7F"/>
    <w:rsid w:val="00B34D8E"/>
    <w:rsid w:val="00B45485"/>
    <w:rsid w:val="00BC57AD"/>
    <w:rsid w:val="00BD2A15"/>
    <w:rsid w:val="00BE0750"/>
    <w:rsid w:val="00BF6801"/>
    <w:rsid w:val="00C10E71"/>
    <w:rsid w:val="00C177F5"/>
    <w:rsid w:val="00C23A3C"/>
    <w:rsid w:val="00CB446C"/>
    <w:rsid w:val="00D822DC"/>
    <w:rsid w:val="00DA2F81"/>
    <w:rsid w:val="00DC7191"/>
    <w:rsid w:val="00E078FD"/>
    <w:rsid w:val="00E07BB3"/>
    <w:rsid w:val="00E5055E"/>
    <w:rsid w:val="00E52FC1"/>
    <w:rsid w:val="00E60B85"/>
    <w:rsid w:val="00E83B33"/>
    <w:rsid w:val="00EF1D08"/>
    <w:rsid w:val="00F25DEF"/>
    <w:rsid w:val="00F4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C257D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D0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C4B17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7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080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762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882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32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95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8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507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330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622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4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20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23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0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0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8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06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136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4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202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891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90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2900">
          <w:marLeft w:val="43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53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6</Pages>
  <Words>1840</Words>
  <Characters>10494</Characters>
  <Application>Microsoft Macintosh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Tedros Kibreab</dc:creator>
  <cp:keywords/>
  <dc:description/>
  <cp:lastModifiedBy>Tedros Kibreab</cp:lastModifiedBy>
  <cp:revision>9</cp:revision>
  <dcterms:created xsi:type="dcterms:W3CDTF">2015-12-03T23:57:00Z</dcterms:created>
  <dcterms:modified xsi:type="dcterms:W3CDTF">2015-12-18T18:55:00Z</dcterms:modified>
</cp:coreProperties>
</file>