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FE92D" w14:textId="2FBCCEB7" w:rsidR="00964D40" w:rsidRDefault="00964D40" w:rsidP="005056E9">
      <w:pPr>
        <w:rPr>
          <w:sz w:val="20"/>
          <w:szCs w:val="20"/>
        </w:rPr>
      </w:pPr>
      <w:r w:rsidRPr="00964D40">
        <w:rPr>
          <w:sz w:val="20"/>
          <w:szCs w:val="20"/>
        </w:rPr>
        <w:t>http://www.webpages.uidaho.edu/~stevel/251/Utts/hw/ch9.pdf</w:t>
      </w:r>
    </w:p>
    <w:p w14:paraId="05D1078C" w14:textId="77777777" w:rsidR="005056E9" w:rsidRDefault="005056E9" w:rsidP="005056E9">
      <w:pPr>
        <w:pStyle w:val="NormalWeb"/>
        <w:numPr>
          <w:ilvl w:val="0"/>
          <w:numId w:val="2"/>
        </w:numPr>
      </w:pPr>
      <w:r>
        <w:rPr>
          <w:sz w:val="20"/>
          <w:szCs w:val="20"/>
        </w:rPr>
        <w:t xml:space="preserve">For a random sample of 10 men, the mean head circumference is </w:t>
      </w:r>
      <w:r>
        <w:rPr>
          <w:rFonts w:ascii="Times New Roman,Italic" w:hAnsi="Times New Roman,Italic"/>
          <w:sz w:val="20"/>
          <w:szCs w:val="20"/>
        </w:rPr>
        <w:t xml:space="preserve">x </w:t>
      </w:r>
      <w:r>
        <w:rPr>
          <w:sz w:val="20"/>
          <w:szCs w:val="20"/>
        </w:rPr>
        <w:t xml:space="preserve">= 57.3 cm and the sample standard deviation is </w:t>
      </w:r>
      <w:r>
        <w:rPr>
          <w:rFonts w:ascii="Times New Roman,Italic" w:hAnsi="Times New Roman,Italic"/>
          <w:sz w:val="20"/>
          <w:szCs w:val="20"/>
        </w:rPr>
        <w:t xml:space="preserve">s </w:t>
      </w:r>
      <w:r>
        <w:rPr>
          <w:sz w:val="20"/>
          <w:szCs w:val="20"/>
        </w:rPr>
        <w:t>= 2 cm. What is the standard error o</w:t>
      </w:r>
      <w:bookmarkStart w:id="0" w:name="_GoBack"/>
      <w:bookmarkEnd w:id="0"/>
      <w:r>
        <w:rPr>
          <w:sz w:val="20"/>
          <w:szCs w:val="20"/>
        </w:rPr>
        <w:t xml:space="preserve">f the mean? </w:t>
      </w:r>
    </w:p>
    <w:p w14:paraId="3F1B4912" w14:textId="77777777" w:rsidR="005056E9" w:rsidRDefault="005056E9" w:rsidP="00F53305">
      <w:pPr>
        <w:pStyle w:val="NormalWeb"/>
        <w:numPr>
          <w:ilvl w:val="0"/>
          <w:numId w:val="1"/>
        </w:numPr>
        <w:rPr>
          <w:sz w:val="20"/>
          <w:szCs w:val="20"/>
        </w:rPr>
      </w:pPr>
      <w:r>
        <w:rPr>
          <w:sz w:val="20"/>
          <w:szCs w:val="20"/>
        </w:rPr>
        <w:t xml:space="preserve">0.200 </w:t>
      </w:r>
    </w:p>
    <w:p w14:paraId="14CF0EC2" w14:textId="77777777" w:rsidR="005056E9" w:rsidRDefault="005056E9" w:rsidP="005056E9">
      <w:pPr>
        <w:pStyle w:val="NormalWeb"/>
        <w:numPr>
          <w:ilvl w:val="0"/>
          <w:numId w:val="1"/>
        </w:numPr>
        <w:rPr>
          <w:sz w:val="20"/>
          <w:szCs w:val="20"/>
        </w:rPr>
      </w:pPr>
      <w:r>
        <w:rPr>
          <w:sz w:val="20"/>
          <w:szCs w:val="20"/>
        </w:rPr>
        <w:t xml:space="preserve">0.447 </w:t>
      </w:r>
    </w:p>
    <w:p w14:paraId="6675EC6F" w14:textId="77777777" w:rsidR="005056E9" w:rsidRDefault="005056E9" w:rsidP="005056E9">
      <w:pPr>
        <w:pStyle w:val="NormalWeb"/>
        <w:numPr>
          <w:ilvl w:val="0"/>
          <w:numId w:val="1"/>
        </w:numPr>
        <w:rPr>
          <w:sz w:val="20"/>
          <w:szCs w:val="20"/>
        </w:rPr>
      </w:pPr>
      <w:r>
        <w:rPr>
          <w:sz w:val="20"/>
          <w:szCs w:val="20"/>
        </w:rPr>
        <w:t xml:space="preserve">0.500 </w:t>
      </w:r>
    </w:p>
    <w:p w14:paraId="54FC54DC" w14:textId="77777777" w:rsidR="005056E9" w:rsidRDefault="005056E9" w:rsidP="005056E9">
      <w:pPr>
        <w:pStyle w:val="NormalWeb"/>
        <w:numPr>
          <w:ilvl w:val="0"/>
          <w:numId w:val="1"/>
        </w:numPr>
        <w:rPr>
          <w:sz w:val="20"/>
          <w:szCs w:val="20"/>
          <w:highlight w:val="yellow"/>
        </w:rPr>
      </w:pPr>
      <w:r w:rsidRPr="005056E9">
        <w:rPr>
          <w:sz w:val="20"/>
          <w:szCs w:val="20"/>
          <w:highlight w:val="yellow"/>
        </w:rPr>
        <w:t xml:space="preserve">0.632 </w:t>
      </w:r>
    </w:p>
    <w:p w14:paraId="6F506365" w14:textId="77777777" w:rsidR="0095117C" w:rsidRDefault="0095117C" w:rsidP="0095117C">
      <w:pPr>
        <w:pStyle w:val="NormalWeb"/>
        <w:numPr>
          <w:ilvl w:val="0"/>
          <w:numId w:val="2"/>
        </w:numPr>
      </w:pPr>
      <w:r>
        <w:rPr>
          <w:sz w:val="20"/>
          <w:szCs w:val="20"/>
        </w:rPr>
        <w:t xml:space="preserve"> Which of the following statements is correct about a parameter and a statistic associated with repeated random samples of the same size from the same population? </w:t>
      </w:r>
    </w:p>
    <w:p w14:paraId="7A0213F9" w14:textId="77777777" w:rsidR="0095117C" w:rsidRDefault="0095117C" w:rsidP="00F53305">
      <w:pPr>
        <w:pStyle w:val="NormalWeb"/>
        <w:numPr>
          <w:ilvl w:val="1"/>
          <w:numId w:val="1"/>
        </w:numPr>
        <w:rPr>
          <w:sz w:val="20"/>
          <w:szCs w:val="20"/>
        </w:rPr>
      </w:pPr>
      <w:r>
        <w:rPr>
          <w:sz w:val="20"/>
          <w:szCs w:val="20"/>
        </w:rPr>
        <w:t xml:space="preserve">Values of a parameter will vary from sample to sample but values of a statistic will not. </w:t>
      </w:r>
    </w:p>
    <w:p w14:paraId="3CC52215" w14:textId="77777777" w:rsidR="0095117C" w:rsidRDefault="0095117C" w:rsidP="00F53305">
      <w:pPr>
        <w:pStyle w:val="NormalWeb"/>
        <w:numPr>
          <w:ilvl w:val="1"/>
          <w:numId w:val="1"/>
        </w:numPr>
        <w:rPr>
          <w:sz w:val="20"/>
          <w:szCs w:val="20"/>
        </w:rPr>
      </w:pPr>
      <w:r>
        <w:rPr>
          <w:sz w:val="20"/>
          <w:szCs w:val="20"/>
        </w:rPr>
        <w:t xml:space="preserve">Values of both a parameter and a statistic may vary from sample to sample. </w:t>
      </w:r>
    </w:p>
    <w:p w14:paraId="71B94562" w14:textId="77777777" w:rsidR="0095117C" w:rsidRDefault="0095117C" w:rsidP="00F53305">
      <w:pPr>
        <w:pStyle w:val="NormalWeb"/>
        <w:numPr>
          <w:ilvl w:val="1"/>
          <w:numId w:val="1"/>
        </w:numPr>
        <w:rPr>
          <w:sz w:val="20"/>
          <w:szCs w:val="20"/>
        </w:rPr>
      </w:pPr>
      <w:r>
        <w:rPr>
          <w:sz w:val="20"/>
          <w:szCs w:val="20"/>
        </w:rPr>
        <w:t xml:space="preserve">Values of a parameter will vary according to the sampling distribution for that parameter. </w:t>
      </w:r>
    </w:p>
    <w:p w14:paraId="6BA7C4EC" w14:textId="77777777" w:rsidR="0095117C" w:rsidRDefault="0095117C" w:rsidP="00F53305">
      <w:pPr>
        <w:pStyle w:val="NormalWeb"/>
        <w:numPr>
          <w:ilvl w:val="1"/>
          <w:numId w:val="1"/>
        </w:numPr>
        <w:rPr>
          <w:sz w:val="20"/>
          <w:szCs w:val="20"/>
          <w:highlight w:val="yellow"/>
        </w:rPr>
      </w:pPr>
      <w:r w:rsidRPr="00F53305">
        <w:rPr>
          <w:sz w:val="20"/>
          <w:szCs w:val="20"/>
          <w:highlight w:val="yellow"/>
        </w:rPr>
        <w:t xml:space="preserve">Values of a statistic will vary according to the sampling distribution for that statistic. </w:t>
      </w:r>
    </w:p>
    <w:p w14:paraId="1E3A898C" w14:textId="77777777" w:rsidR="00F53305" w:rsidRDefault="00F53305" w:rsidP="00F53305">
      <w:pPr>
        <w:pStyle w:val="NormalWeb"/>
        <w:rPr>
          <w:sz w:val="20"/>
          <w:szCs w:val="20"/>
        </w:rPr>
      </w:pPr>
    </w:p>
    <w:p w14:paraId="46BB846B" w14:textId="77777777" w:rsidR="00F53305" w:rsidRDefault="00F53305" w:rsidP="00F53305">
      <w:pPr>
        <w:pStyle w:val="NormalWeb"/>
        <w:numPr>
          <w:ilvl w:val="0"/>
          <w:numId w:val="2"/>
        </w:numPr>
      </w:pPr>
      <w:r>
        <w:rPr>
          <w:sz w:val="20"/>
          <w:szCs w:val="20"/>
        </w:rPr>
        <w:t xml:space="preserve">When a random sample is to be taken from a population and a statistic is to be computed, the statistic can also be thought of as </w:t>
      </w:r>
    </w:p>
    <w:p w14:paraId="22D3DE6E" w14:textId="77777777" w:rsidR="00F53305" w:rsidRPr="00F53305" w:rsidRDefault="00F53305" w:rsidP="00F53305">
      <w:pPr>
        <w:pStyle w:val="NormalWeb"/>
        <w:numPr>
          <w:ilvl w:val="0"/>
          <w:numId w:val="5"/>
        </w:numPr>
      </w:pPr>
      <w:r>
        <w:rPr>
          <w:sz w:val="20"/>
          <w:szCs w:val="20"/>
        </w:rPr>
        <w:t>a parameter.</w:t>
      </w:r>
    </w:p>
    <w:p w14:paraId="3508E878" w14:textId="77777777" w:rsidR="00F53305" w:rsidRPr="00F53305" w:rsidRDefault="00F53305" w:rsidP="00F53305">
      <w:pPr>
        <w:pStyle w:val="NormalWeb"/>
        <w:numPr>
          <w:ilvl w:val="0"/>
          <w:numId w:val="5"/>
        </w:numPr>
        <w:rPr>
          <w:highlight w:val="yellow"/>
        </w:rPr>
      </w:pPr>
      <w:r w:rsidRPr="00F53305">
        <w:rPr>
          <w:sz w:val="20"/>
          <w:szCs w:val="20"/>
          <w:highlight w:val="yellow"/>
        </w:rPr>
        <w:t>a random</w:t>
      </w:r>
      <w:r w:rsidRPr="00F53305">
        <w:rPr>
          <w:sz w:val="20"/>
          <w:szCs w:val="20"/>
          <w:highlight w:val="yellow"/>
        </w:rPr>
        <w:t xml:space="preserve"> </w:t>
      </w:r>
      <w:r w:rsidRPr="00F53305">
        <w:rPr>
          <w:sz w:val="20"/>
          <w:szCs w:val="20"/>
          <w:highlight w:val="yellow"/>
        </w:rPr>
        <w:t xml:space="preserve">variable. </w:t>
      </w:r>
    </w:p>
    <w:p w14:paraId="31CB1A83" w14:textId="77777777" w:rsidR="00F53305" w:rsidRPr="00F53305" w:rsidRDefault="00F53305" w:rsidP="00F53305">
      <w:pPr>
        <w:pStyle w:val="NormalWeb"/>
        <w:numPr>
          <w:ilvl w:val="0"/>
          <w:numId w:val="5"/>
        </w:numPr>
      </w:pPr>
      <w:r>
        <w:rPr>
          <w:sz w:val="20"/>
          <w:szCs w:val="20"/>
        </w:rPr>
        <w:t>a standard error.</w:t>
      </w:r>
    </w:p>
    <w:p w14:paraId="57C4E20A" w14:textId="77777777" w:rsidR="00F53305" w:rsidRPr="00F53305" w:rsidRDefault="00F53305" w:rsidP="00F53305">
      <w:pPr>
        <w:pStyle w:val="NormalWeb"/>
        <w:numPr>
          <w:ilvl w:val="0"/>
          <w:numId w:val="5"/>
        </w:numPr>
      </w:pPr>
      <w:r>
        <w:rPr>
          <w:sz w:val="20"/>
          <w:szCs w:val="20"/>
        </w:rPr>
        <w:t xml:space="preserve">a sample. </w:t>
      </w:r>
    </w:p>
    <w:p w14:paraId="37207A4B" w14:textId="77777777" w:rsidR="00F53305" w:rsidRDefault="00F53305" w:rsidP="00F53305">
      <w:pPr>
        <w:pStyle w:val="NormalWeb"/>
        <w:numPr>
          <w:ilvl w:val="0"/>
          <w:numId w:val="2"/>
        </w:numPr>
      </w:pPr>
      <w:r>
        <w:rPr>
          <w:sz w:val="20"/>
          <w:szCs w:val="20"/>
        </w:rPr>
        <w:t xml:space="preserve">Which of the following statements best describes the relationship between a parameter and a statistic? </w:t>
      </w:r>
    </w:p>
    <w:p w14:paraId="74004EDB" w14:textId="77777777" w:rsidR="00F53305" w:rsidRDefault="00F53305" w:rsidP="00F53305">
      <w:pPr>
        <w:pStyle w:val="NormalWeb"/>
        <w:numPr>
          <w:ilvl w:val="0"/>
          <w:numId w:val="6"/>
        </w:numPr>
        <w:rPr>
          <w:sz w:val="20"/>
          <w:szCs w:val="20"/>
        </w:rPr>
      </w:pPr>
      <w:r>
        <w:rPr>
          <w:sz w:val="20"/>
          <w:szCs w:val="20"/>
        </w:rPr>
        <w:t xml:space="preserve">A parameter has a sampling distribution with the statistic as its mean. </w:t>
      </w:r>
    </w:p>
    <w:p w14:paraId="4ADE2FEE" w14:textId="77777777" w:rsidR="00F53305" w:rsidRPr="00F53305" w:rsidRDefault="00F53305" w:rsidP="00F53305">
      <w:pPr>
        <w:pStyle w:val="NormalWeb"/>
        <w:numPr>
          <w:ilvl w:val="0"/>
          <w:numId w:val="6"/>
        </w:numPr>
        <w:rPr>
          <w:sz w:val="20"/>
          <w:szCs w:val="20"/>
        </w:rPr>
      </w:pPr>
      <w:r>
        <w:rPr>
          <w:sz w:val="20"/>
          <w:szCs w:val="20"/>
        </w:rPr>
        <w:t xml:space="preserve">A parameter has a sampling distribution that can be used to determine what values the statistic is likely to </w:t>
      </w:r>
      <w:r w:rsidRPr="00F53305">
        <w:rPr>
          <w:sz w:val="20"/>
          <w:szCs w:val="20"/>
        </w:rPr>
        <w:t xml:space="preserve">have in repeated samples. </w:t>
      </w:r>
    </w:p>
    <w:p w14:paraId="48E1876A" w14:textId="77777777" w:rsidR="00F53305" w:rsidRDefault="00F53305" w:rsidP="00F53305">
      <w:pPr>
        <w:pStyle w:val="NormalWeb"/>
        <w:numPr>
          <w:ilvl w:val="0"/>
          <w:numId w:val="6"/>
        </w:numPr>
        <w:rPr>
          <w:sz w:val="20"/>
          <w:szCs w:val="20"/>
        </w:rPr>
      </w:pPr>
      <w:r>
        <w:rPr>
          <w:sz w:val="20"/>
          <w:szCs w:val="20"/>
        </w:rPr>
        <w:t xml:space="preserve">A parameter is used to estimate a statistic. </w:t>
      </w:r>
    </w:p>
    <w:p w14:paraId="0F14D211" w14:textId="77777777" w:rsidR="00F53305" w:rsidRPr="00F53305" w:rsidRDefault="00F53305" w:rsidP="00F53305">
      <w:pPr>
        <w:pStyle w:val="NormalWeb"/>
        <w:numPr>
          <w:ilvl w:val="0"/>
          <w:numId w:val="6"/>
        </w:numPr>
        <w:rPr>
          <w:sz w:val="20"/>
          <w:szCs w:val="20"/>
          <w:highlight w:val="yellow"/>
        </w:rPr>
      </w:pPr>
      <w:r w:rsidRPr="00F53305">
        <w:rPr>
          <w:sz w:val="20"/>
          <w:szCs w:val="20"/>
          <w:highlight w:val="yellow"/>
        </w:rPr>
        <w:t xml:space="preserve">A statistic is used to estimate a parameter. </w:t>
      </w:r>
    </w:p>
    <w:p w14:paraId="2CCB8083" w14:textId="77777777" w:rsidR="00F53305" w:rsidRDefault="00F53305" w:rsidP="00F53305">
      <w:pPr>
        <w:pStyle w:val="NormalWeb"/>
        <w:numPr>
          <w:ilvl w:val="0"/>
          <w:numId w:val="2"/>
        </w:numPr>
      </w:pPr>
      <w:r>
        <w:rPr>
          <w:sz w:val="20"/>
          <w:szCs w:val="20"/>
        </w:rPr>
        <w:t xml:space="preserve">Which one of the following statements is </w:t>
      </w:r>
      <w:r>
        <w:rPr>
          <w:rFonts w:ascii="Times New Roman,Italic" w:hAnsi="Times New Roman,Italic"/>
          <w:sz w:val="20"/>
          <w:szCs w:val="20"/>
        </w:rPr>
        <w:t>false</w:t>
      </w:r>
      <w:r>
        <w:rPr>
          <w:sz w:val="20"/>
          <w:szCs w:val="20"/>
        </w:rPr>
        <w:t xml:space="preserve">? </w:t>
      </w:r>
    </w:p>
    <w:p w14:paraId="160DED1F" w14:textId="77777777" w:rsidR="00C10C70" w:rsidRPr="00C10C70" w:rsidRDefault="00F53305" w:rsidP="00C10C70">
      <w:pPr>
        <w:pStyle w:val="NormalWeb"/>
        <w:numPr>
          <w:ilvl w:val="1"/>
          <w:numId w:val="6"/>
        </w:numPr>
        <w:rPr>
          <w:sz w:val="20"/>
          <w:szCs w:val="20"/>
          <w:highlight w:val="yellow"/>
        </w:rPr>
      </w:pPr>
      <w:r w:rsidRPr="00C10C70">
        <w:rPr>
          <w:sz w:val="20"/>
          <w:szCs w:val="20"/>
          <w:highlight w:val="yellow"/>
        </w:rPr>
        <w:t xml:space="preserve">The standard error measures the variability of a population parameter. </w:t>
      </w:r>
    </w:p>
    <w:p w14:paraId="2F4E7556" w14:textId="77777777" w:rsidR="00C10C70" w:rsidRDefault="00F53305" w:rsidP="00C10C70">
      <w:pPr>
        <w:pStyle w:val="NormalWeb"/>
        <w:numPr>
          <w:ilvl w:val="1"/>
          <w:numId w:val="6"/>
        </w:numPr>
        <w:rPr>
          <w:sz w:val="20"/>
          <w:szCs w:val="20"/>
        </w:rPr>
      </w:pPr>
      <w:r w:rsidRPr="00C10C70">
        <w:rPr>
          <w:sz w:val="20"/>
          <w:szCs w:val="20"/>
        </w:rPr>
        <w:t xml:space="preserve">The standard error of a sample statistic measures, roughly, the average difference between the values of the statistic and the population parameter. </w:t>
      </w:r>
    </w:p>
    <w:p w14:paraId="6FF82B1F" w14:textId="77777777" w:rsidR="00C10C70" w:rsidRDefault="00F53305" w:rsidP="00C10C70">
      <w:pPr>
        <w:pStyle w:val="NormalWeb"/>
        <w:numPr>
          <w:ilvl w:val="1"/>
          <w:numId w:val="6"/>
        </w:numPr>
        <w:rPr>
          <w:sz w:val="20"/>
          <w:szCs w:val="20"/>
        </w:rPr>
      </w:pPr>
      <w:r w:rsidRPr="00C10C70">
        <w:rPr>
          <w:sz w:val="20"/>
          <w:szCs w:val="20"/>
        </w:rPr>
        <w:t xml:space="preserve">Assuming a fixed value of </w:t>
      </w:r>
      <w:r w:rsidRPr="00C10C70">
        <w:rPr>
          <w:rFonts w:ascii="Times New Roman,Italic" w:hAnsi="Times New Roman,Italic"/>
          <w:sz w:val="20"/>
          <w:szCs w:val="20"/>
        </w:rPr>
        <w:t xml:space="preserve">s </w:t>
      </w:r>
      <w:r w:rsidRPr="00C10C70">
        <w:rPr>
          <w:sz w:val="20"/>
          <w:szCs w:val="20"/>
        </w:rPr>
        <w:t xml:space="preserve">= sample standard deviation, the standard error of the mean decreases as the sample size increases. </w:t>
      </w:r>
    </w:p>
    <w:p w14:paraId="1E9B3E06" w14:textId="77777777" w:rsidR="00F53305" w:rsidRDefault="00F53305" w:rsidP="00C10C70">
      <w:pPr>
        <w:pStyle w:val="NormalWeb"/>
        <w:numPr>
          <w:ilvl w:val="1"/>
          <w:numId w:val="6"/>
        </w:numPr>
        <w:rPr>
          <w:sz w:val="20"/>
          <w:szCs w:val="20"/>
        </w:rPr>
      </w:pPr>
      <w:r w:rsidRPr="00C10C70">
        <w:rPr>
          <w:sz w:val="20"/>
          <w:szCs w:val="20"/>
        </w:rPr>
        <w:t xml:space="preserve">The standard error of a sample proportion decreases as the sample size increases. </w:t>
      </w:r>
    </w:p>
    <w:p w14:paraId="44A72619" w14:textId="77777777" w:rsidR="00C10C70" w:rsidRDefault="00C10C70" w:rsidP="00C10C70">
      <w:pPr>
        <w:pStyle w:val="NormalWeb"/>
        <w:numPr>
          <w:ilvl w:val="0"/>
          <w:numId w:val="2"/>
        </w:numPr>
      </w:pPr>
      <w:r>
        <w:rPr>
          <w:sz w:val="20"/>
          <w:szCs w:val="20"/>
        </w:rPr>
        <w:t>If the sample size (</w:t>
      </w:r>
      <w:r>
        <w:rPr>
          <w:rFonts w:ascii="Times New Roman,Italic" w:hAnsi="Times New Roman,Italic"/>
          <w:sz w:val="20"/>
          <w:szCs w:val="20"/>
        </w:rPr>
        <w:t>n</w:t>
      </w:r>
      <w:r>
        <w:rPr>
          <w:sz w:val="20"/>
          <w:szCs w:val="20"/>
        </w:rPr>
        <w:t>) is large, and the sample is a random sample, then</w:t>
      </w:r>
      <w:r>
        <w:rPr>
          <w:sz w:val="20"/>
          <w:szCs w:val="20"/>
        </w:rPr>
        <w:t xml:space="preserve"> the distribution of the   </w:t>
      </w:r>
      <w:r>
        <w:rPr>
          <w:sz w:val="20"/>
          <w:szCs w:val="20"/>
        </w:rPr>
        <w:t xml:space="preserve">proportion </w:t>
      </w:r>
      <w:r>
        <w:rPr>
          <w:rFonts w:ascii="Times New Roman,Italic" w:hAnsi="Times New Roman,Italic"/>
          <w:sz w:val="20"/>
          <w:szCs w:val="20"/>
        </w:rPr>
        <w:t>p</w:t>
      </w:r>
      <w:r>
        <w:rPr>
          <w:position w:val="258"/>
          <w:sz w:val="20"/>
          <w:szCs w:val="20"/>
        </w:rPr>
        <w:t xml:space="preserve"> </w:t>
      </w:r>
      <w:r>
        <w:rPr>
          <w:sz w:val="20"/>
          <w:szCs w:val="20"/>
        </w:rPr>
        <w:t>is</w:t>
      </w:r>
      <w:r>
        <w:rPr>
          <w:sz w:val="20"/>
          <w:szCs w:val="20"/>
        </w:rPr>
        <w:t xml:space="preserve"> </w:t>
      </w:r>
      <w:r>
        <w:rPr>
          <w:sz w:val="20"/>
          <w:szCs w:val="20"/>
        </w:rPr>
        <w:t>approximately</w:t>
      </w:r>
      <w:r>
        <w:rPr>
          <w:sz w:val="20"/>
          <w:szCs w:val="20"/>
        </w:rPr>
        <w:t xml:space="preserve"> </w:t>
      </w:r>
      <w:r>
        <w:rPr>
          <w:sz w:val="20"/>
          <w:szCs w:val="20"/>
        </w:rPr>
        <w:t xml:space="preserve">a </w:t>
      </w:r>
    </w:p>
    <w:p w14:paraId="5B6D7694" w14:textId="77777777" w:rsidR="00C10C70" w:rsidRDefault="00C10C70" w:rsidP="00C10C70">
      <w:pPr>
        <w:pStyle w:val="NormalWeb"/>
        <w:numPr>
          <w:ilvl w:val="0"/>
          <w:numId w:val="8"/>
        </w:numPr>
        <w:rPr>
          <w:sz w:val="20"/>
          <w:szCs w:val="20"/>
        </w:rPr>
      </w:pPr>
      <w:r>
        <w:rPr>
          <w:sz w:val="20"/>
          <w:szCs w:val="20"/>
        </w:rPr>
        <w:t xml:space="preserve">binomial distribution. </w:t>
      </w:r>
    </w:p>
    <w:p w14:paraId="116B0261" w14:textId="77777777" w:rsidR="00C10C70" w:rsidRDefault="00C10C70" w:rsidP="00C10C70">
      <w:pPr>
        <w:pStyle w:val="NormalWeb"/>
        <w:numPr>
          <w:ilvl w:val="0"/>
          <w:numId w:val="8"/>
        </w:numPr>
        <w:rPr>
          <w:sz w:val="20"/>
          <w:szCs w:val="20"/>
        </w:rPr>
      </w:pPr>
      <w:r>
        <w:rPr>
          <w:sz w:val="20"/>
          <w:szCs w:val="20"/>
        </w:rPr>
        <w:t xml:space="preserve">uniform distribution. </w:t>
      </w:r>
    </w:p>
    <w:p w14:paraId="51470B52" w14:textId="77777777" w:rsidR="00C10C70" w:rsidRPr="00C10C70" w:rsidRDefault="00C10C70" w:rsidP="00C10C70">
      <w:pPr>
        <w:pStyle w:val="NormalWeb"/>
        <w:numPr>
          <w:ilvl w:val="0"/>
          <w:numId w:val="8"/>
        </w:numPr>
        <w:rPr>
          <w:sz w:val="20"/>
          <w:szCs w:val="20"/>
          <w:highlight w:val="yellow"/>
        </w:rPr>
      </w:pPr>
      <w:r w:rsidRPr="00C10C70">
        <w:rPr>
          <w:sz w:val="20"/>
          <w:szCs w:val="20"/>
          <w:highlight w:val="yellow"/>
        </w:rPr>
        <w:t xml:space="preserve">normal distribution. </w:t>
      </w:r>
    </w:p>
    <w:p w14:paraId="2D8A1897" w14:textId="77777777" w:rsidR="00C10C70" w:rsidRDefault="00C10C70" w:rsidP="00C10C70">
      <w:pPr>
        <w:pStyle w:val="NormalWeb"/>
        <w:numPr>
          <w:ilvl w:val="0"/>
          <w:numId w:val="8"/>
        </w:numPr>
        <w:rPr>
          <w:sz w:val="20"/>
          <w:szCs w:val="20"/>
        </w:rPr>
      </w:pPr>
      <w:r>
        <w:rPr>
          <w:sz w:val="20"/>
          <w:szCs w:val="20"/>
        </w:rPr>
        <w:t xml:space="preserve">none of the above. </w:t>
      </w:r>
    </w:p>
    <w:p w14:paraId="25DE1D7E" w14:textId="77777777" w:rsidR="00C10C70" w:rsidRDefault="00C10C70" w:rsidP="00C10C70">
      <w:pPr>
        <w:pStyle w:val="NormalWeb"/>
        <w:rPr>
          <w:sz w:val="20"/>
          <w:szCs w:val="20"/>
        </w:rPr>
      </w:pPr>
    </w:p>
    <w:p w14:paraId="551E2CEF" w14:textId="77777777" w:rsidR="00C10C70" w:rsidRDefault="00C10C70" w:rsidP="00C10C70">
      <w:pPr>
        <w:pStyle w:val="NormalWeb"/>
      </w:pPr>
      <w:r>
        <w:rPr>
          <w:sz w:val="20"/>
          <w:szCs w:val="20"/>
        </w:rPr>
        <w:t xml:space="preserve">7) </w:t>
      </w:r>
      <w:r>
        <w:rPr>
          <w:sz w:val="20"/>
          <w:szCs w:val="20"/>
        </w:rPr>
        <w:t xml:space="preserve">The mean of the sampling distribution for a sample proportion depends on the value(s) of </w:t>
      </w:r>
    </w:p>
    <w:p w14:paraId="01AEB594" w14:textId="77777777" w:rsidR="00C10C70" w:rsidRPr="00C10C70" w:rsidRDefault="00C10C70" w:rsidP="00C10C70">
      <w:pPr>
        <w:pStyle w:val="NormalWeb"/>
        <w:numPr>
          <w:ilvl w:val="0"/>
          <w:numId w:val="9"/>
        </w:numPr>
        <w:rPr>
          <w:sz w:val="20"/>
          <w:szCs w:val="20"/>
          <w:highlight w:val="yellow"/>
        </w:rPr>
      </w:pPr>
      <w:r w:rsidRPr="00C10C70">
        <w:rPr>
          <w:sz w:val="20"/>
          <w:szCs w:val="20"/>
          <w:highlight w:val="yellow"/>
        </w:rPr>
        <w:t xml:space="preserve">the true population proportion but not the sample size. </w:t>
      </w:r>
    </w:p>
    <w:p w14:paraId="26789FB2" w14:textId="77777777" w:rsidR="00C10C70" w:rsidRDefault="00C10C70" w:rsidP="00C10C70">
      <w:pPr>
        <w:pStyle w:val="NormalWeb"/>
        <w:numPr>
          <w:ilvl w:val="0"/>
          <w:numId w:val="9"/>
        </w:numPr>
        <w:rPr>
          <w:sz w:val="20"/>
          <w:szCs w:val="20"/>
        </w:rPr>
      </w:pPr>
      <w:r>
        <w:rPr>
          <w:sz w:val="20"/>
          <w:szCs w:val="20"/>
        </w:rPr>
        <w:t xml:space="preserve">the sample size but not the true population proportion. </w:t>
      </w:r>
    </w:p>
    <w:p w14:paraId="7C933A97" w14:textId="77777777" w:rsidR="00C10C70" w:rsidRDefault="00C10C70" w:rsidP="00C10C70">
      <w:pPr>
        <w:pStyle w:val="NormalWeb"/>
        <w:numPr>
          <w:ilvl w:val="0"/>
          <w:numId w:val="9"/>
        </w:numPr>
        <w:rPr>
          <w:sz w:val="20"/>
          <w:szCs w:val="20"/>
        </w:rPr>
      </w:pPr>
      <w:r>
        <w:rPr>
          <w:sz w:val="20"/>
          <w:szCs w:val="20"/>
        </w:rPr>
        <w:t xml:space="preserve">the sample size and the true population proportion. </w:t>
      </w:r>
    </w:p>
    <w:p w14:paraId="373BBC46" w14:textId="77777777" w:rsidR="00C10C70" w:rsidRDefault="00C10C70" w:rsidP="00C10C70">
      <w:pPr>
        <w:pStyle w:val="NormalWeb"/>
        <w:numPr>
          <w:ilvl w:val="0"/>
          <w:numId w:val="9"/>
        </w:numPr>
        <w:rPr>
          <w:sz w:val="20"/>
          <w:szCs w:val="20"/>
        </w:rPr>
      </w:pPr>
      <w:r>
        <w:rPr>
          <w:sz w:val="20"/>
          <w:szCs w:val="20"/>
        </w:rPr>
        <w:t>neither the sample size nor the true population proportion.</w:t>
      </w:r>
    </w:p>
    <w:p w14:paraId="09B2A85E" w14:textId="77777777" w:rsidR="00C10C70" w:rsidRDefault="00C10C70" w:rsidP="00C10C70">
      <w:pPr>
        <w:pStyle w:val="NormalWeb"/>
        <w:rPr>
          <w:sz w:val="20"/>
          <w:szCs w:val="20"/>
        </w:rPr>
      </w:pPr>
    </w:p>
    <w:p w14:paraId="25F1D6F2" w14:textId="77777777" w:rsidR="00C10C70" w:rsidRDefault="00C10C70" w:rsidP="00C10C70">
      <w:pPr>
        <w:pStyle w:val="NormalWeb"/>
        <w:ind w:left="360"/>
      </w:pPr>
      <w:r>
        <w:rPr>
          <w:sz w:val="20"/>
          <w:szCs w:val="20"/>
        </w:rPr>
        <w:t>8)</w:t>
      </w:r>
      <w:r>
        <w:rPr>
          <w:sz w:val="20"/>
          <w:szCs w:val="20"/>
        </w:rPr>
        <w:t xml:space="preserve">Which of the following statements is true about the standard deviation of </w:t>
      </w:r>
      <w:r>
        <w:rPr>
          <w:rFonts w:ascii="Times New Roman,Italic" w:hAnsi="Times New Roman,Italic"/>
          <w:sz w:val="20"/>
          <w:szCs w:val="20"/>
        </w:rPr>
        <w:t>p</w:t>
      </w:r>
      <w:r>
        <w:rPr>
          <w:position w:val="258"/>
          <w:sz w:val="20"/>
          <w:szCs w:val="20"/>
        </w:rPr>
        <w:t xml:space="preserve">ˆ </w:t>
      </w:r>
      <w:r>
        <w:rPr>
          <w:sz w:val="20"/>
          <w:szCs w:val="20"/>
        </w:rPr>
        <w:t xml:space="preserve">? </w:t>
      </w:r>
    </w:p>
    <w:p w14:paraId="49CFCF9D" w14:textId="77777777" w:rsidR="00C10C70" w:rsidRDefault="00C10C70" w:rsidP="00C10C70">
      <w:pPr>
        <w:pStyle w:val="NormalWeb"/>
        <w:numPr>
          <w:ilvl w:val="1"/>
          <w:numId w:val="9"/>
        </w:numPr>
        <w:rPr>
          <w:sz w:val="20"/>
          <w:szCs w:val="20"/>
        </w:rPr>
      </w:pPr>
      <w:r>
        <w:rPr>
          <w:sz w:val="20"/>
          <w:szCs w:val="20"/>
        </w:rPr>
        <w:t xml:space="preserve">It increases as the sample size </w:t>
      </w:r>
      <w:r>
        <w:rPr>
          <w:rFonts w:ascii="Times New Roman,Italic" w:hAnsi="Times New Roman,Italic"/>
          <w:sz w:val="20"/>
          <w:szCs w:val="20"/>
        </w:rPr>
        <w:t xml:space="preserve">n </w:t>
      </w:r>
      <w:r>
        <w:rPr>
          <w:sz w:val="20"/>
          <w:szCs w:val="20"/>
        </w:rPr>
        <w:t xml:space="preserve">increases. </w:t>
      </w:r>
    </w:p>
    <w:p w14:paraId="445CA1BC" w14:textId="77777777" w:rsidR="00C10C70" w:rsidRPr="00C10C70" w:rsidRDefault="00C10C70" w:rsidP="00C10C70">
      <w:pPr>
        <w:pStyle w:val="NormalWeb"/>
        <w:numPr>
          <w:ilvl w:val="1"/>
          <w:numId w:val="9"/>
        </w:numPr>
        <w:rPr>
          <w:sz w:val="20"/>
          <w:szCs w:val="20"/>
          <w:highlight w:val="yellow"/>
        </w:rPr>
      </w:pPr>
      <w:r w:rsidRPr="00C10C70">
        <w:rPr>
          <w:sz w:val="20"/>
          <w:szCs w:val="20"/>
          <w:highlight w:val="yellow"/>
        </w:rPr>
        <w:t xml:space="preserve">It decreases as the sample size </w:t>
      </w:r>
      <w:r w:rsidRPr="00C10C70">
        <w:rPr>
          <w:rFonts w:ascii="Times New Roman,Italic" w:hAnsi="Times New Roman,Italic"/>
          <w:sz w:val="20"/>
          <w:szCs w:val="20"/>
          <w:highlight w:val="yellow"/>
        </w:rPr>
        <w:t xml:space="preserve">n </w:t>
      </w:r>
      <w:r w:rsidRPr="00C10C70">
        <w:rPr>
          <w:sz w:val="20"/>
          <w:szCs w:val="20"/>
          <w:highlight w:val="yellow"/>
        </w:rPr>
        <w:t xml:space="preserve">increases. </w:t>
      </w:r>
    </w:p>
    <w:p w14:paraId="30B5921F" w14:textId="77777777" w:rsidR="00C10C70" w:rsidRDefault="00C10C70" w:rsidP="00C10C70">
      <w:pPr>
        <w:pStyle w:val="NormalWeb"/>
        <w:numPr>
          <w:ilvl w:val="1"/>
          <w:numId w:val="9"/>
        </w:numPr>
        <w:rPr>
          <w:sz w:val="20"/>
          <w:szCs w:val="20"/>
        </w:rPr>
      </w:pPr>
      <w:r>
        <w:rPr>
          <w:sz w:val="20"/>
          <w:szCs w:val="20"/>
        </w:rPr>
        <w:t xml:space="preserve">It does not change as the sample size </w:t>
      </w:r>
      <w:r>
        <w:rPr>
          <w:rFonts w:ascii="Times New Roman,Italic" w:hAnsi="Times New Roman,Italic"/>
          <w:sz w:val="20"/>
          <w:szCs w:val="20"/>
        </w:rPr>
        <w:t xml:space="preserve">n </w:t>
      </w:r>
      <w:r>
        <w:rPr>
          <w:sz w:val="20"/>
          <w:szCs w:val="20"/>
        </w:rPr>
        <w:t xml:space="preserve">increases. </w:t>
      </w:r>
    </w:p>
    <w:p w14:paraId="40B38D86" w14:textId="77777777" w:rsidR="00C10C70" w:rsidRDefault="00C10C70" w:rsidP="00C10C70">
      <w:pPr>
        <w:pStyle w:val="NormalWeb"/>
        <w:numPr>
          <w:ilvl w:val="1"/>
          <w:numId w:val="9"/>
        </w:numPr>
        <w:rPr>
          <w:sz w:val="20"/>
          <w:szCs w:val="20"/>
        </w:rPr>
      </w:pPr>
      <w:r>
        <w:rPr>
          <w:sz w:val="20"/>
          <w:szCs w:val="20"/>
        </w:rPr>
        <w:t xml:space="preserve">It changes each time a new sample is drawn. </w:t>
      </w:r>
    </w:p>
    <w:p w14:paraId="4349147D" w14:textId="77777777" w:rsidR="00083551" w:rsidRDefault="00083551" w:rsidP="00083551">
      <w:pPr>
        <w:pStyle w:val="NormalWeb"/>
        <w:rPr>
          <w:sz w:val="20"/>
          <w:szCs w:val="20"/>
        </w:rPr>
      </w:pPr>
    </w:p>
    <w:p w14:paraId="65A3CBD6" w14:textId="77777777" w:rsidR="00083551" w:rsidRPr="0007620D" w:rsidRDefault="0007620D" w:rsidP="00083551">
      <w:pPr>
        <w:pStyle w:val="NormalWeb"/>
      </w:pPr>
      <w:r>
        <w:rPr>
          <w:sz w:val="20"/>
          <w:szCs w:val="20"/>
        </w:rPr>
        <w:t xml:space="preserve">9) </w:t>
      </w:r>
      <w:r>
        <w:rPr>
          <w:sz w:val="20"/>
          <w:szCs w:val="20"/>
        </w:rPr>
        <w:t xml:space="preserve">Suppose that the mean of the sampling distribution for the difference in two sample proportions is 0. This tells us that </w:t>
      </w:r>
    </w:p>
    <w:p w14:paraId="57CFB512" w14:textId="77777777" w:rsidR="00083551" w:rsidRPr="00083551" w:rsidRDefault="00083551" w:rsidP="00083551">
      <w:pPr>
        <w:pStyle w:val="NormalWeb"/>
        <w:numPr>
          <w:ilvl w:val="0"/>
          <w:numId w:val="11"/>
        </w:numPr>
      </w:pPr>
      <w:r w:rsidRPr="00083551">
        <w:rPr>
          <w:sz w:val="20"/>
          <w:szCs w:val="20"/>
        </w:rPr>
        <w:t>The two</w:t>
      </w:r>
      <w:r w:rsidRPr="00083551">
        <w:rPr>
          <w:sz w:val="20"/>
          <w:szCs w:val="20"/>
        </w:rPr>
        <w:t xml:space="preserve"> sample proportions are both 0.</w:t>
      </w:r>
    </w:p>
    <w:p w14:paraId="566255B2" w14:textId="77777777" w:rsidR="00083551" w:rsidRPr="00083551" w:rsidRDefault="00083551" w:rsidP="00083551">
      <w:pPr>
        <w:pStyle w:val="NormalWeb"/>
        <w:numPr>
          <w:ilvl w:val="0"/>
          <w:numId w:val="11"/>
        </w:numPr>
      </w:pPr>
      <w:r>
        <w:rPr>
          <w:sz w:val="20"/>
          <w:szCs w:val="20"/>
        </w:rPr>
        <w:t xml:space="preserve">The two sample proportions are equal to each other. </w:t>
      </w:r>
    </w:p>
    <w:p w14:paraId="157E658F" w14:textId="77777777" w:rsidR="00083551" w:rsidRPr="00083551" w:rsidRDefault="00083551" w:rsidP="00083551">
      <w:pPr>
        <w:pStyle w:val="NormalWeb"/>
        <w:numPr>
          <w:ilvl w:val="0"/>
          <w:numId w:val="11"/>
        </w:numPr>
      </w:pPr>
      <w:r>
        <w:rPr>
          <w:sz w:val="20"/>
          <w:szCs w:val="20"/>
        </w:rPr>
        <w:t>The two pop</w:t>
      </w:r>
      <w:r>
        <w:rPr>
          <w:sz w:val="20"/>
          <w:szCs w:val="20"/>
        </w:rPr>
        <w:t>ulation proportions are both 0.</w:t>
      </w:r>
    </w:p>
    <w:p w14:paraId="2D0AD4E6" w14:textId="77777777" w:rsidR="00083551" w:rsidRPr="0007620D" w:rsidRDefault="00083551" w:rsidP="00083551">
      <w:pPr>
        <w:pStyle w:val="NormalWeb"/>
        <w:numPr>
          <w:ilvl w:val="0"/>
          <w:numId w:val="11"/>
        </w:numPr>
        <w:rPr>
          <w:highlight w:val="yellow"/>
        </w:rPr>
      </w:pPr>
      <w:r w:rsidRPr="0007620D">
        <w:rPr>
          <w:sz w:val="20"/>
          <w:szCs w:val="20"/>
          <w:highlight w:val="yellow"/>
        </w:rPr>
        <w:t>The two population proportions are equal to each other</w:t>
      </w:r>
    </w:p>
    <w:p w14:paraId="13964D01" w14:textId="77777777" w:rsidR="0007620D" w:rsidRDefault="0007620D" w:rsidP="0007620D">
      <w:pPr>
        <w:pStyle w:val="NormalWeb"/>
      </w:pPr>
      <w:r>
        <w:rPr>
          <w:sz w:val="20"/>
          <w:szCs w:val="20"/>
        </w:rPr>
        <w:t xml:space="preserve">10) </w:t>
      </w:r>
      <w:r>
        <w:rPr>
          <w:sz w:val="20"/>
          <w:szCs w:val="20"/>
        </w:rPr>
        <w:t xml:space="preserve">For which of the following situations would the Rule for Sample Means </w:t>
      </w:r>
      <w:r>
        <w:rPr>
          <w:rFonts w:ascii="Times New Roman,Italic" w:hAnsi="Times New Roman,Italic"/>
          <w:sz w:val="20"/>
          <w:szCs w:val="20"/>
        </w:rPr>
        <w:t xml:space="preserve">not </w:t>
      </w:r>
      <w:r>
        <w:rPr>
          <w:sz w:val="20"/>
          <w:szCs w:val="20"/>
        </w:rPr>
        <w:t xml:space="preserve">apply? </w:t>
      </w:r>
    </w:p>
    <w:p w14:paraId="0814E3DA" w14:textId="77777777" w:rsidR="0007620D" w:rsidRPr="0007620D" w:rsidRDefault="0007620D" w:rsidP="0007620D">
      <w:pPr>
        <w:pStyle w:val="NormalWeb"/>
        <w:numPr>
          <w:ilvl w:val="0"/>
          <w:numId w:val="12"/>
        </w:numPr>
        <w:rPr>
          <w:sz w:val="20"/>
          <w:szCs w:val="20"/>
          <w:highlight w:val="yellow"/>
        </w:rPr>
      </w:pPr>
      <w:r w:rsidRPr="0007620D">
        <w:rPr>
          <w:sz w:val="20"/>
          <w:szCs w:val="20"/>
          <w:highlight w:val="yellow"/>
        </w:rPr>
        <w:t xml:space="preserve">A random sample of size 20 is drawn from a skewed population. </w:t>
      </w:r>
    </w:p>
    <w:p w14:paraId="2475D66C" w14:textId="77777777" w:rsidR="0007620D" w:rsidRDefault="0007620D" w:rsidP="0007620D">
      <w:pPr>
        <w:pStyle w:val="NormalWeb"/>
        <w:numPr>
          <w:ilvl w:val="0"/>
          <w:numId w:val="12"/>
        </w:numPr>
        <w:rPr>
          <w:sz w:val="20"/>
          <w:szCs w:val="20"/>
        </w:rPr>
      </w:pPr>
      <w:r>
        <w:rPr>
          <w:sz w:val="20"/>
          <w:szCs w:val="20"/>
        </w:rPr>
        <w:t xml:space="preserve">A random sample of size 50 is drawn from a skewed population. </w:t>
      </w:r>
    </w:p>
    <w:p w14:paraId="57AFB7DD" w14:textId="77777777" w:rsidR="0007620D" w:rsidRDefault="0007620D" w:rsidP="0007620D">
      <w:pPr>
        <w:pStyle w:val="NormalWeb"/>
        <w:numPr>
          <w:ilvl w:val="0"/>
          <w:numId w:val="12"/>
        </w:numPr>
        <w:rPr>
          <w:sz w:val="20"/>
          <w:szCs w:val="20"/>
        </w:rPr>
      </w:pPr>
      <w:r>
        <w:rPr>
          <w:sz w:val="20"/>
          <w:szCs w:val="20"/>
        </w:rPr>
        <w:t xml:space="preserve">A random sample of size 20 is drawn from a bell-shaped population. </w:t>
      </w:r>
    </w:p>
    <w:p w14:paraId="0B2D6FD5" w14:textId="77777777" w:rsidR="0007620D" w:rsidRPr="0007620D" w:rsidRDefault="0007620D" w:rsidP="0007620D">
      <w:pPr>
        <w:pStyle w:val="NormalWeb"/>
        <w:numPr>
          <w:ilvl w:val="0"/>
          <w:numId w:val="12"/>
        </w:numPr>
        <w:rPr>
          <w:sz w:val="20"/>
          <w:szCs w:val="20"/>
        </w:rPr>
      </w:pPr>
      <w:r>
        <w:rPr>
          <w:sz w:val="20"/>
          <w:szCs w:val="20"/>
        </w:rPr>
        <w:t xml:space="preserve">A random sample of size 50 is drawn from a bell-shaped population. </w:t>
      </w:r>
    </w:p>
    <w:p w14:paraId="6927E9FC" w14:textId="77777777" w:rsidR="0007620D" w:rsidRDefault="0007620D" w:rsidP="0007620D">
      <w:pPr>
        <w:pStyle w:val="NormalWeb"/>
      </w:pPr>
      <w:r>
        <w:rPr>
          <w:sz w:val="20"/>
          <w:szCs w:val="20"/>
        </w:rPr>
        <w:t xml:space="preserve">11) </w:t>
      </w:r>
      <w:r>
        <w:rPr>
          <w:sz w:val="20"/>
          <w:szCs w:val="20"/>
        </w:rPr>
        <w:t xml:space="preserve">Which one of the following statements is </w:t>
      </w:r>
      <w:r>
        <w:rPr>
          <w:rFonts w:ascii="Times New Roman,Italic" w:hAnsi="Times New Roman,Italic"/>
          <w:sz w:val="20"/>
          <w:szCs w:val="20"/>
        </w:rPr>
        <w:t>false</w:t>
      </w:r>
      <w:r>
        <w:rPr>
          <w:sz w:val="20"/>
          <w:szCs w:val="20"/>
        </w:rPr>
        <w:t xml:space="preserve">? </w:t>
      </w:r>
    </w:p>
    <w:p w14:paraId="3B485DCF" w14:textId="77777777" w:rsidR="0007620D" w:rsidRPr="0007620D" w:rsidRDefault="0007620D" w:rsidP="0007620D">
      <w:pPr>
        <w:pStyle w:val="NormalWeb"/>
        <w:numPr>
          <w:ilvl w:val="0"/>
          <w:numId w:val="13"/>
        </w:numPr>
        <w:rPr>
          <w:sz w:val="20"/>
          <w:szCs w:val="20"/>
          <w:highlight w:val="yellow"/>
        </w:rPr>
      </w:pPr>
      <w:r w:rsidRPr="0007620D">
        <w:rPr>
          <w:sz w:val="20"/>
          <w:szCs w:val="20"/>
          <w:highlight w:val="yellow"/>
        </w:rPr>
        <w:t xml:space="preserve">The sampling distribution of any statistic becomes approximately normal for large sample sizes. </w:t>
      </w:r>
    </w:p>
    <w:p w14:paraId="6243B24D" w14:textId="77777777" w:rsidR="0007620D" w:rsidRDefault="0007620D" w:rsidP="0007620D">
      <w:pPr>
        <w:pStyle w:val="NormalWeb"/>
        <w:numPr>
          <w:ilvl w:val="0"/>
          <w:numId w:val="13"/>
        </w:numPr>
        <w:rPr>
          <w:sz w:val="20"/>
          <w:szCs w:val="20"/>
        </w:rPr>
      </w:pPr>
      <w:r>
        <w:rPr>
          <w:sz w:val="20"/>
          <w:szCs w:val="20"/>
        </w:rPr>
        <w:t xml:space="preserve">The sampling distribution of the sample mean becomes approximately normal for large sample sizes. </w:t>
      </w:r>
    </w:p>
    <w:p w14:paraId="5A1C2796" w14:textId="77777777" w:rsidR="0007620D" w:rsidRPr="0007620D" w:rsidRDefault="0007620D" w:rsidP="0007620D">
      <w:pPr>
        <w:pStyle w:val="NormalWeb"/>
        <w:numPr>
          <w:ilvl w:val="0"/>
          <w:numId w:val="13"/>
        </w:numPr>
        <w:rPr>
          <w:sz w:val="20"/>
          <w:szCs w:val="20"/>
        </w:rPr>
      </w:pPr>
      <w:r>
        <w:rPr>
          <w:sz w:val="20"/>
          <w:szCs w:val="20"/>
        </w:rPr>
        <w:t xml:space="preserve">The sampling distribution of the sample mean is exactly normal if the observations are normally </w:t>
      </w:r>
      <w:r w:rsidRPr="0007620D">
        <w:rPr>
          <w:sz w:val="20"/>
          <w:szCs w:val="20"/>
        </w:rPr>
        <w:t xml:space="preserve">distributed. </w:t>
      </w:r>
    </w:p>
    <w:p w14:paraId="052789C0" w14:textId="77777777" w:rsidR="0007620D" w:rsidRDefault="0007620D" w:rsidP="0007620D">
      <w:pPr>
        <w:pStyle w:val="NormalWeb"/>
        <w:numPr>
          <w:ilvl w:val="0"/>
          <w:numId w:val="13"/>
        </w:numPr>
        <w:rPr>
          <w:sz w:val="20"/>
          <w:szCs w:val="20"/>
        </w:rPr>
      </w:pPr>
      <w:r>
        <w:rPr>
          <w:sz w:val="20"/>
          <w:szCs w:val="20"/>
        </w:rPr>
        <w:t xml:space="preserve">The standard deviation of the sample mean decreases as the sample size increases. </w:t>
      </w:r>
    </w:p>
    <w:p w14:paraId="58DC3F93" w14:textId="77777777" w:rsidR="0007620D" w:rsidRDefault="0007620D" w:rsidP="0007620D">
      <w:pPr>
        <w:pStyle w:val="NormalWeb"/>
        <w:ind w:left="720"/>
        <w:rPr>
          <w:sz w:val="20"/>
          <w:szCs w:val="20"/>
        </w:rPr>
      </w:pPr>
    </w:p>
    <w:p w14:paraId="147FC66B" w14:textId="77777777" w:rsidR="0007620D" w:rsidRDefault="0007620D" w:rsidP="0007620D">
      <w:pPr>
        <w:pStyle w:val="NormalWeb"/>
      </w:pPr>
      <w:r>
        <w:rPr>
          <w:sz w:val="20"/>
          <w:szCs w:val="20"/>
        </w:rPr>
        <w:t xml:space="preserve">12) </w:t>
      </w:r>
      <w:r>
        <w:rPr>
          <w:sz w:val="20"/>
          <w:szCs w:val="20"/>
        </w:rPr>
        <w:t xml:space="preserve">Which of the following statements is true about the standard deviation of </w:t>
      </w:r>
      <w:r>
        <w:rPr>
          <w:rFonts w:ascii="Times New Roman,Italic" w:hAnsi="Times New Roman,Italic"/>
          <w:sz w:val="20"/>
          <w:szCs w:val="20"/>
        </w:rPr>
        <w:t xml:space="preserve">x </w:t>
      </w:r>
      <w:r>
        <w:rPr>
          <w:rFonts w:ascii="Times New Roman,Italic" w:hAnsi="Times New Roman,Italic"/>
          <w:sz w:val="20"/>
          <w:szCs w:val="20"/>
        </w:rPr>
        <w:t>(x-bar)</w:t>
      </w:r>
      <w:r>
        <w:rPr>
          <w:sz w:val="20"/>
          <w:szCs w:val="20"/>
        </w:rPr>
        <w:t xml:space="preserve">? </w:t>
      </w:r>
    </w:p>
    <w:p w14:paraId="04EBAC73" w14:textId="77777777" w:rsidR="0007620D" w:rsidRPr="0007620D" w:rsidRDefault="0007620D" w:rsidP="0007620D">
      <w:pPr>
        <w:pStyle w:val="NormalWeb"/>
        <w:numPr>
          <w:ilvl w:val="0"/>
          <w:numId w:val="14"/>
        </w:numPr>
        <w:rPr>
          <w:sz w:val="20"/>
          <w:szCs w:val="20"/>
          <w:highlight w:val="yellow"/>
        </w:rPr>
      </w:pPr>
      <w:r w:rsidRPr="0007620D">
        <w:rPr>
          <w:sz w:val="20"/>
          <w:szCs w:val="20"/>
          <w:highlight w:val="yellow"/>
        </w:rPr>
        <w:t xml:space="preserve">It decreases as the sample size </w:t>
      </w:r>
      <w:r w:rsidRPr="0007620D">
        <w:rPr>
          <w:rFonts w:ascii="Times New Roman,Italic" w:hAnsi="Times New Roman,Italic"/>
          <w:sz w:val="20"/>
          <w:szCs w:val="20"/>
          <w:highlight w:val="yellow"/>
        </w:rPr>
        <w:t xml:space="preserve">n </w:t>
      </w:r>
      <w:r w:rsidRPr="0007620D">
        <w:rPr>
          <w:sz w:val="20"/>
          <w:szCs w:val="20"/>
          <w:highlight w:val="yellow"/>
        </w:rPr>
        <w:t xml:space="preserve">increases. </w:t>
      </w:r>
    </w:p>
    <w:p w14:paraId="60436662" w14:textId="77777777" w:rsidR="0007620D" w:rsidRDefault="0007620D" w:rsidP="0007620D">
      <w:pPr>
        <w:pStyle w:val="NormalWeb"/>
        <w:numPr>
          <w:ilvl w:val="0"/>
          <w:numId w:val="14"/>
        </w:numPr>
        <w:rPr>
          <w:sz w:val="20"/>
          <w:szCs w:val="20"/>
        </w:rPr>
      </w:pPr>
      <w:r>
        <w:rPr>
          <w:sz w:val="20"/>
          <w:szCs w:val="20"/>
        </w:rPr>
        <w:t xml:space="preserve">It increases as the sample size </w:t>
      </w:r>
      <w:r>
        <w:rPr>
          <w:rFonts w:ascii="Times New Roman,Italic" w:hAnsi="Times New Roman,Italic"/>
          <w:sz w:val="20"/>
          <w:szCs w:val="20"/>
        </w:rPr>
        <w:t xml:space="preserve">n </w:t>
      </w:r>
      <w:r>
        <w:rPr>
          <w:sz w:val="20"/>
          <w:szCs w:val="20"/>
        </w:rPr>
        <w:t xml:space="preserve">increases. </w:t>
      </w:r>
    </w:p>
    <w:p w14:paraId="14BB96B2" w14:textId="77777777" w:rsidR="0007620D" w:rsidRDefault="0007620D" w:rsidP="0007620D">
      <w:pPr>
        <w:pStyle w:val="NormalWeb"/>
        <w:numPr>
          <w:ilvl w:val="0"/>
          <w:numId w:val="14"/>
        </w:numPr>
        <w:rPr>
          <w:sz w:val="20"/>
          <w:szCs w:val="20"/>
        </w:rPr>
      </w:pPr>
      <w:r>
        <w:rPr>
          <w:sz w:val="20"/>
          <w:szCs w:val="20"/>
        </w:rPr>
        <w:t xml:space="preserve">It does not change as the sample size </w:t>
      </w:r>
      <w:r>
        <w:rPr>
          <w:rFonts w:ascii="Times New Roman,Italic" w:hAnsi="Times New Roman,Italic"/>
          <w:sz w:val="20"/>
          <w:szCs w:val="20"/>
        </w:rPr>
        <w:t xml:space="preserve">n </w:t>
      </w:r>
      <w:r>
        <w:rPr>
          <w:sz w:val="20"/>
          <w:szCs w:val="20"/>
        </w:rPr>
        <w:t xml:space="preserve">increases. </w:t>
      </w:r>
    </w:p>
    <w:p w14:paraId="7B90DD03" w14:textId="77777777" w:rsidR="0007620D" w:rsidRDefault="0007620D" w:rsidP="0007620D">
      <w:pPr>
        <w:pStyle w:val="NormalWeb"/>
        <w:numPr>
          <w:ilvl w:val="0"/>
          <w:numId w:val="14"/>
        </w:numPr>
        <w:rPr>
          <w:sz w:val="20"/>
          <w:szCs w:val="20"/>
        </w:rPr>
      </w:pPr>
      <w:r>
        <w:rPr>
          <w:sz w:val="20"/>
          <w:szCs w:val="20"/>
        </w:rPr>
        <w:t xml:space="preserve">It changes each time a new sample is drawn. </w:t>
      </w:r>
    </w:p>
    <w:p w14:paraId="7F7BBEB0" w14:textId="77777777" w:rsidR="0007620D" w:rsidRDefault="0007620D" w:rsidP="0007620D">
      <w:pPr>
        <w:pStyle w:val="NormalWeb"/>
      </w:pPr>
      <w:r>
        <w:rPr>
          <w:sz w:val="20"/>
          <w:szCs w:val="20"/>
        </w:rPr>
        <w:t xml:space="preserve">13) </w:t>
      </w:r>
      <w:r>
        <w:rPr>
          <w:sz w:val="20"/>
          <w:szCs w:val="20"/>
        </w:rPr>
        <w:t xml:space="preserve">The standard deviation of the sampling distribution for a sample mean depends on the value(s) of </w:t>
      </w:r>
    </w:p>
    <w:p w14:paraId="494F56DB" w14:textId="77777777" w:rsidR="0007620D" w:rsidRPr="0007620D" w:rsidRDefault="0007620D" w:rsidP="0007620D">
      <w:pPr>
        <w:pStyle w:val="NormalWeb"/>
        <w:numPr>
          <w:ilvl w:val="0"/>
          <w:numId w:val="15"/>
        </w:numPr>
        <w:rPr>
          <w:sz w:val="20"/>
          <w:szCs w:val="20"/>
          <w:highlight w:val="yellow"/>
        </w:rPr>
      </w:pPr>
      <w:r w:rsidRPr="0007620D">
        <w:rPr>
          <w:sz w:val="20"/>
          <w:szCs w:val="20"/>
          <w:highlight w:val="yellow"/>
        </w:rPr>
        <w:t xml:space="preserve">the sample size and the population standard deviation. </w:t>
      </w:r>
    </w:p>
    <w:p w14:paraId="03C3DF36" w14:textId="77777777" w:rsidR="0007620D" w:rsidRDefault="0007620D" w:rsidP="0007620D">
      <w:pPr>
        <w:pStyle w:val="NormalWeb"/>
        <w:numPr>
          <w:ilvl w:val="0"/>
          <w:numId w:val="15"/>
        </w:numPr>
        <w:rPr>
          <w:sz w:val="20"/>
          <w:szCs w:val="20"/>
        </w:rPr>
      </w:pPr>
      <w:r>
        <w:rPr>
          <w:sz w:val="20"/>
          <w:szCs w:val="20"/>
        </w:rPr>
        <w:t xml:space="preserve">the sample size but not the population standard deviation. </w:t>
      </w:r>
    </w:p>
    <w:p w14:paraId="0C56D151" w14:textId="77777777" w:rsidR="0007620D" w:rsidRDefault="0007620D" w:rsidP="0007620D">
      <w:pPr>
        <w:pStyle w:val="NormalWeb"/>
        <w:numPr>
          <w:ilvl w:val="0"/>
          <w:numId w:val="15"/>
        </w:numPr>
        <w:rPr>
          <w:sz w:val="20"/>
          <w:szCs w:val="20"/>
        </w:rPr>
      </w:pPr>
      <w:r>
        <w:rPr>
          <w:sz w:val="20"/>
          <w:szCs w:val="20"/>
        </w:rPr>
        <w:t xml:space="preserve">the population standard deviation but not the sample size </w:t>
      </w:r>
    </w:p>
    <w:p w14:paraId="79A8DAD4" w14:textId="77777777" w:rsidR="0007620D" w:rsidRDefault="0007620D" w:rsidP="0007620D">
      <w:pPr>
        <w:pStyle w:val="NormalWeb"/>
        <w:numPr>
          <w:ilvl w:val="0"/>
          <w:numId w:val="15"/>
        </w:numPr>
        <w:rPr>
          <w:sz w:val="20"/>
          <w:szCs w:val="20"/>
        </w:rPr>
      </w:pPr>
      <w:r>
        <w:rPr>
          <w:sz w:val="20"/>
          <w:szCs w:val="20"/>
        </w:rPr>
        <w:t xml:space="preserve">neither the sample size nor the population standard deviation. </w:t>
      </w:r>
    </w:p>
    <w:p w14:paraId="5DDFDF04" w14:textId="77777777" w:rsidR="0007620D" w:rsidRDefault="0007620D" w:rsidP="0007620D">
      <w:pPr>
        <w:pStyle w:val="NormalWeb"/>
      </w:pPr>
      <w:r>
        <w:rPr>
          <w:sz w:val="20"/>
          <w:szCs w:val="20"/>
        </w:rPr>
        <w:t xml:space="preserve">15) </w:t>
      </w:r>
      <w:r>
        <w:rPr>
          <w:sz w:val="20"/>
          <w:szCs w:val="20"/>
        </w:rPr>
        <w:t xml:space="preserve">For results based on a small random sample from a bell-shaped distribution, the distribution of the sample mean is </w:t>
      </w:r>
    </w:p>
    <w:p w14:paraId="707B7AC9" w14:textId="77777777" w:rsidR="0007620D" w:rsidRDefault="0007620D" w:rsidP="0007620D">
      <w:pPr>
        <w:pStyle w:val="NormalWeb"/>
        <w:numPr>
          <w:ilvl w:val="0"/>
          <w:numId w:val="16"/>
        </w:numPr>
        <w:rPr>
          <w:sz w:val="20"/>
          <w:szCs w:val="20"/>
        </w:rPr>
      </w:pPr>
      <w:r>
        <w:rPr>
          <w:sz w:val="20"/>
          <w:szCs w:val="20"/>
        </w:rPr>
        <w:t xml:space="preserve">not a bell-shaped distribution. </w:t>
      </w:r>
    </w:p>
    <w:p w14:paraId="4C226528" w14:textId="77777777" w:rsidR="0007620D" w:rsidRPr="0007620D" w:rsidRDefault="0007620D" w:rsidP="0007620D">
      <w:pPr>
        <w:pStyle w:val="NormalWeb"/>
        <w:numPr>
          <w:ilvl w:val="0"/>
          <w:numId w:val="16"/>
        </w:numPr>
        <w:rPr>
          <w:sz w:val="20"/>
          <w:szCs w:val="20"/>
          <w:highlight w:val="yellow"/>
        </w:rPr>
      </w:pPr>
      <w:r w:rsidRPr="0007620D">
        <w:rPr>
          <w:sz w:val="20"/>
          <w:szCs w:val="20"/>
          <w:highlight w:val="yellow"/>
        </w:rPr>
        <w:t xml:space="preserve">approximately a normal distribution. </w:t>
      </w:r>
    </w:p>
    <w:p w14:paraId="5E8F9E59" w14:textId="77777777" w:rsidR="0007620D" w:rsidRDefault="0007620D" w:rsidP="0007620D">
      <w:pPr>
        <w:pStyle w:val="NormalWeb"/>
        <w:numPr>
          <w:ilvl w:val="0"/>
          <w:numId w:val="16"/>
        </w:numPr>
        <w:rPr>
          <w:sz w:val="20"/>
          <w:szCs w:val="20"/>
        </w:rPr>
      </w:pPr>
      <w:r>
        <w:rPr>
          <w:sz w:val="20"/>
          <w:szCs w:val="20"/>
        </w:rPr>
        <w:t>approximately a standard normal (</w:t>
      </w:r>
      <w:r>
        <w:rPr>
          <w:rFonts w:ascii="Times New Roman,Italic" w:hAnsi="Times New Roman,Italic"/>
          <w:sz w:val="20"/>
          <w:szCs w:val="20"/>
        </w:rPr>
        <w:t>z</w:t>
      </w:r>
      <w:r>
        <w:rPr>
          <w:sz w:val="20"/>
          <w:szCs w:val="20"/>
        </w:rPr>
        <w:t xml:space="preserve">-score) distribution. </w:t>
      </w:r>
    </w:p>
    <w:p w14:paraId="46BAAEF9" w14:textId="77777777" w:rsidR="0007620D" w:rsidRDefault="0007620D" w:rsidP="0007620D">
      <w:pPr>
        <w:pStyle w:val="NormalWeb"/>
        <w:numPr>
          <w:ilvl w:val="0"/>
          <w:numId w:val="16"/>
        </w:numPr>
        <w:rPr>
          <w:sz w:val="20"/>
          <w:szCs w:val="20"/>
        </w:rPr>
      </w:pPr>
      <w:r>
        <w:rPr>
          <w:sz w:val="20"/>
          <w:szCs w:val="20"/>
        </w:rPr>
        <w:t xml:space="preserve">a uniform distribution. </w:t>
      </w:r>
    </w:p>
    <w:p w14:paraId="02D75CDA" w14:textId="77777777" w:rsidR="0007620D" w:rsidRDefault="0007620D" w:rsidP="0007620D">
      <w:pPr>
        <w:pStyle w:val="NormalWeb"/>
        <w:rPr>
          <w:sz w:val="20"/>
          <w:szCs w:val="20"/>
        </w:rPr>
      </w:pPr>
    </w:p>
    <w:p w14:paraId="1B11DB3C" w14:textId="77777777" w:rsidR="0007620D" w:rsidRDefault="0007620D" w:rsidP="0007620D">
      <w:pPr>
        <w:pStyle w:val="NormalWeb"/>
      </w:pPr>
      <w:r>
        <w:rPr>
          <w:sz w:val="20"/>
          <w:szCs w:val="20"/>
        </w:rPr>
        <w:t xml:space="preserve">16) </w:t>
      </w:r>
      <w:r>
        <w:rPr>
          <w:sz w:val="20"/>
          <w:szCs w:val="20"/>
        </w:rPr>
        <w:t xml:space="preserve">Heights for women are bell-shaped with a mean of 65 inches and standard deviation of 2.5 inches. If a random sample of 25 women is taken, what is the mean of the sampling distribution of </w:t>
      </w:r>
      <w:proofErr w:type="gramStart"/>
      <w:r>
        <w:rPr>
          <w:rFonts w:ascii="Times New Roman,Italic" w:hAnsi="Times New Roman,Italic"/>
          <w:sz w:val="20"/>
          <w:szCs w:val="20"/>
        </w:rPr>
        <w:t xml:space="preserve">x </w:t>
      </w:r>
      <w:r>
        <w:rPr>
          <w:sz w:val="20"/>
          <w:szCs w:val="20"/>
        </w:rPr>
        <w:t>?</w:t>
      </w:r>
      <w:proofErr w:type="gramEnd"/>
      <w:r>
        <w:rPr>
          <w:sz w:val="20"/>
          <w:szCs w:val="20"/>
        </w:rPr>
        <w:t xml:space="preserve"> </w:t>
      </w:r>
    </w:p>
    <w:p w14:paraId="17143D95" w14:textId="77777777" w:rsidR="0007620D" w:rsidRDefault="0007620D" w:rsidP="0007620D">
      <w:pPr>
        <w:pStyle w:val="NormalWeb"/>
        <w:numPr>
          <w:ilvl w:val="0"/>
          <w:numId w:val="17"/>
        </w:numPr>
        <w:rPr>
          <w:sz w:val="20"/>
          <w:szCs w:val="20"/>
        </w:rPr>
      </w:pPr>
      <w:r>
        <w:rPr>
          <w:sz w:val="20"/>
          <w:szCs w:val="20"/>
        </w:rPr>
        <w:t xml:space="preserve">2.5 inches </w:t>
      </w:r>
    </w:p>
    <w:p w14:paraId="7E8B2AC2" w14:textId="77777777" w:rsidR="0007620D" w:rsidRDefault="0007620D" w:rsidP="0007620D">
      <w:pPr>
        <w:pStyle w:val="NormalWeb"/>
        <w:numPr>
          <w:ilvl w:val="0"/>
          <w:numId w:val="17"/>
        </w:numPr>
        <w:rPr>
          <w:sz w:val="20"/>
          <w:szCs w:val="20"/>
        </w:rPr>
      </w:pPr>
      <w:r>
        <w:rPr>
          <w:sz w:val="20"/>
          <w:szCs w:val="20"/>
        </w:rPr>
        <w:t xml:space="preserve">2.5/5 = 0.5 inches </w:t>
      </w:r>
    </w:p>
    <w:p w14:paraId="3BF44612" w14:textId="77777777" w:rsidR="0007620D" w:rsidRPr="0007620D" w:rsidRDefault="0007620D" w:rsidP="0007620D">
      <w:pPr>
        <w:pStyle w:val="NormalWeb"/>
        <w:numPr>
          <w:ilvl w:val="0"/>
          <w:numId w:val="17"/>
        </w:numPr>
        <w:rPr>
          <w:sz w:val="20"/>
          <w:szCs w:val="20"/>
          <w:highlight w:val="yellow"/>
        </w:rPr>
      </w:pPr>
      <w:r w:rsidRPr="0007620D">
        <w:rPr>
          <w:sz w:val="20"/>
          <w:szCs w:val="20"/>
          <w:highlight w:val="yellow"/>
        </w:rPr>
        <w:t xml:space="preserve">65 inches </w:t>
      </w:r>
    </w:p>
    <w:p w14:paraId="2530E21A" w14:textId="77777777" w:rsidR="0007620D" w:rsidRDefault="0007620D" w:rsidP="0007620D">
      <w:pPr>
        <w:pStyle w:val="NormalWeb"/>
        <w:numPr>
          <w:ilvl w:val="0"/>
          <w:numId w:val="17"/>
        </w:numPr>
        <w:rPr>
          <w:sz w:val="20"/>
          <w:szCs w:val="20"/>
        </w:rPr>
      </w:pPr>
      <w:r>
        <w:rPr>
          <w:sz w:val="20"/>
          <w:szCs w:val="20"/>
        </w:rPr>
        <w:t xml:space="preserve">It depends on the value of the sample mean. </w:t>
      </w:r>
    </w:p>
    <w:p w14:paraId="5F5ED6CF" w14:textId="77777777" w:rsidR="000A50A9" w:rsidRDefault="000A50A9" w:rsidP="000A50A9">
      <w:pPr>
        <w:pStyle w:val="NormalWeb"/>
      </w:pPr>
      <w:r>
        <w:rPr>
          <w:sz w:val="20"/>
          <w:szCs w:val="20"/>
        </w:rPr>
        <w:t xml:space="preserve">17) </w:t>
      </w:r>
      <w:r>
        <w:rPr>
          <w:sz w:val="20"/>
          <w:szCs w:val="20"/>
        </w:rPr>
        <w:t xml:space="preserve">Heights for a sample of </w:t>
      </w:r>
      <w:r>
        <w:rPr>
          <w:rFonts w:ascii="Times New Roman,Italic" w:hAnsi="Times New Roman,Italic"/>
          <w:sz w:val="20"/>
          <w:szCs w:val="20"/>
        </w:rPr>
        <w:t xml:space="preserve">n </w:t>
      </w:r>
      <w:r>
        <w:rPr>
          <w:sz w:val="20"/>
          <w:szCs w:val="20"/>
        </w:rPr>
        <w:t xml:space="preserve">= 4 women are measured. For the sample, the mean is 64 inches and the standard deviation is 3 inches. What is the standard error of the mean? </w:t>
      </w:r>
    </w:p>
    <w:p w14:paraId="5463BB75" w14:textId="77777777" w:rsidR="000A50A9" w:rsidRDefault="000A50A9" w:rsidP="000A50A9">
      <w:pPr>
        <w:pStyle w:val="NormalWeb"/>
        <w:numPr>
          <w:ilvl w:val="0"/>
          <w:numId w:val="18"/>
        </w:numPr>
        <w:rPr>
          <w:sz w:val="20"/>
          <w:szCs w:val="20"/>
        </w:rPr>
      </w:pPr>
      <w:r>
        <w:rPr>
          <w:sz w:val="20"/>
          <w:szCs w:val="20"/>
        </w:rPr>
        <w:t xml:space="preserve">3/8 </w:t>
      </w:r>
    </w:p>
    <w:p w14:paraId="111B65CD" w14:textId="77777777" w:rsidR="000A50A9" w:rsidRDefault="000A50A9" w:rsidP="000A50A9">
      <w:pPr>
        <w:pStyle w:val="NormalWeb"/>
        <w:numPr>
          <w:ilvl w:val="0"/>
          <w:numId w:val="18"/>
        </w:numPr>
        <w:rPr>
          <w:sz w:val="20"/>
          <w:szCs w:val="20"/>
        </w:rPr>
      </w:pPr>
      <w:r>
        <w:rPr>
          <w:sz w:val="20"/>
          <w:szCs w:val="20"/>
        </w:rPr>
        <w:t xml:space="preserve">0.75 </w:t>
      </w:r>
    </w:p>
    <w:p w14:paraId="631D2B55" w14:textId="77777777" w:rsidR="000A50A9" w:rsidRPr="00F9163D" w:rsidRDefault="000A50A9" w:rsidP="000A50A9">
      <w:pPr>
        <w:pStyle w:val="NormalWeb"/>
        <w:numPr>
          <w:ilvl w:val="0"/>
          <w:numId w:val="18"/>
        </w:numPr>
        <w:rPr>
          <w:sz w:val="20"/>
          <w:szCs w:val="20"/>
          <w:highlight w:val="yellow"/>
        </w:rPr>
      </w:pPr>
      <w:r w:rsidRPr="00F9163D">
        <w:rPr>
          <w:sz w:val="20"/>
          <w:szCs w:val="20"/>
          <w:highlight w:val="yellow"/>
        </w:rPr>
        <w:t xml:space="preserve">1.5 </w:t>
      </w:r>
    </w:p>
    <w:p w14:paraId="71144F1E" w14:textId="77777777" w:rsidR="000A50A9" w:rsidRDefault="000A50A9" w:rsidP="000A50A9">
      <w:pPr>
        <w:pStyle w:val="NormalWeb"/>
        <w:numPr>
          <w:ilvl w:val="0"/>
          <w:numId w:val="18"/>
        </w:numPr>
        <w:rPr>
          <w:sz w:val="20"/>
          <w:szCs w:val="20"/>
        </w:rPr>
      </w:pPr>
      <w:r>
        <w:rPr>
          <w:sz w:val="20"/>
          <w:szCs w:val="20"/>
        </w:rPr>
        <w:t xml:space="preserve">3 </w:t>
      </w:r>
    </w:p>
    <w:p w14:paraId="332C19AD" w14:textId="77777777" w:rsidR="005B6BC3" w:rsidRDefault="005B6BC3" w:rsidP="005B6BC3">
      <w:pPr>
        <w:pStyle w:val="NormalWeb"/>
        <w:rPr>
          <w:sz w:val="20"/>
          <w:szCs w:val="20"/>
        </w:rPr>
      </w:pPr>
    </w:p>
    <w:p w14:paraId="3DE1CB5A" w14:textId="77777777" w:rsidR="005B6BC3" w:rsidRDefault="005B6BC3" w:rsidP="005B6BC3">
      <w:pPr>
        <w:pStyle w:val="NormalWeb"/>
      </w:pPr>
      <w:r>
        <w:rPr>
          <w:sz w:val="20"/>
          <w:szCs w:val="20"/>
        </w:rPr>
        <w:t xml:space="preserve">18) </w:t>
      </w:r>
      <w:r>
        <w:rPr>
          <w:sz w:val="20"/>
          <w:szCs w:val="20"/>
        </w:rPr>
        <w:t xml:space="preserve">Suppose that the mean of the sampling distribution for the difference in two sample means is 0. This tells us that </w:t>
      </w:r>
    </w:p>
    <w:p w14:paraId="1A431CCE" w14:textId="77777777" w:rsidR="005B6BC3" w:rsidRDefault="005B6BC3" w:rsidP="005B6BC3">
      <w:pPr>
        <w:pStyle w:val="NormalWeb"/>
        <w:numPr>
          <w:ilvl w:val="0"/>
          <w:numId w:val="19"/>
        </w:numPr>
        <w:rPr>
          <w:sz w:val="20"/>
          <w:szCs w:val="20"/>
        </w:rPr>
      </w:pPr>
      <w:r>
        <w:rPr>
          <w:sz w:val="20"/>
          <w:szCs w:val="20"/>
        </w:rPr>
        <w:t xml:space="preserve">the two sample means are both 0. </w:t>
      </w:r>
    </w:p>
    <w:p w14:paraId="1BB4CDE6" w14:textId="77777777" w:rsidR="005B6BC3" w:rsidRDefault="005B6BC3" w:rsidP="005B6BC3">
      <w:pPr>
        <w:pStyle w:val="NormalWeb"/>
        <w:numPr>
          <w:ilvl w:val="0"/>
          <w:numId w:val="19"/>
        </w:numPr>
        <w:rPr>
          <w:sz w:val="20"/>
          <w:szCs w:val="20"/>
        </w:rPr>
      </w:pPr>
      <w:r>
        <w:rPr>
          <w:sz w:val="20"/>
          <w:szCs w:val="20"/>
        </w:rPr>
        <w:t xml:space="preserve">the two sample means are equal to each other. </w:t>
      </w:r>
    </w:p>
    <w:p w14:paraId="024BB9D7" w14:textId="77777777" w:rsidR="005B6BC3" w:rsidRDefault="005B6BC3" w:rsidP="005B6BC3">
      <w:pPr>
        <w:pStyle w:val="NormalWeb"/>
        <w:numPr>
          <w:ilvl w:val="0"/>
          <w:numId w:val="19"/>
        </w:numPr>
        <w:rPr>
          <w:sz w:val="20"/>
          <w:szCs w:val="20"/>
        </w:rPr>
      </w:pPr>
      <w:r>
        <w:rPr>
          <w:sz w:val="20"/>
          <w:szCs w:val="20"/>
        </w:rPr>
        <w:t xml:space="preserve">the two population means are both 0. </w:t>
      </w:r>
    </w:p>
    <w:p w14:paraId="2E2512F2" w14:textId="77777777" w:rsidR="005B6BC3" w:rsidRDefault="005B6BC3" w:rsidP="005B6BC3">
      <w:pPr>
        <w:pStyle w:val="NormalWeb"/>
        <w:numPr>
          <w:ilvl w:val="0"/>
          <w:numId w:val="19"/>
        </w:numPr>
        <w:rPr>
          <w:sz w:val="20"/>
          <w:szCs w:val="20"/>
          <w:highlight w:val="yellow"/>
        </w:rPr>
      </w:pPr>
      <w:r w:rsidRPr="005B6BC3">
        <w:rPr>
          <w:sz w:val="20"/>
          <w:szCs w:val="20"/>
          <w:highlight w:val="yellow"/>
        </w:rPr>
        <w:t xml:space="preserve">the two population means are equal to each other. </w:t>
      </w:r>
    </w:p>
    <w:p w14:paraId="5F549D57" w14:textId="77777777" w:rsidR="00F9163D" w:rsidRDefault="00F9163D" w:rsidP="00F9163D">
      <w:pPr>
        <w:pStyle w:val="NormalWeb"/>
        <w:rPr>
          <w:sz w:val="20"/>
          <w:szCs w:val="20"/>
          <w:highlight w:val="yellow"/>
        </w:rPr>
      </w:pPr>
    </w:p>
    <w:p w14:paraId="4C24F1C4" w14:textId="77777777" w:rsidR="00F9163D" w:rsidRDefault="00F9163D" w:rsidP="00F9163D">
      <w:pPr>
        <w:pStyle w:val="NormalWeb"/>
      </w:pPr>
      <w:r>
        <w:rPr>
          <w:sz w:val="20"/>
          <w:szCs w:val="20"/>
        </w:rPr>
        <w:t xml:space="preserve">19) </w:t>
      </w:r>
      <w:r>
        <w:rPr>
          <w:sz w:val="20"/>
          <w:szCs w:val="20"/>
        </w:rPr>
        <w:t xml:space="preserve">Assume the cholesterol level in a certain population has mean </w:t>
      </w:r>
      <w:r>
        <w:rPr>
          <w:rFonts w:ascii="Symbol" w:hAnsi="Symbol"/>
          <w:sz w:val="20"/>
          <w:szCs w:val="20"/>
        </w:rPr>
        <w:sym w:font="Symbol" w:char="F06D"/>
      </w:r>
      <w:r>
        <w:rPr>
          <w:rFonts w:ascii="Symbol" w:hAnsi="Symbol"/>
          <w:sz w:val="20"/>
          <w:szCs w:val="20"/>
        </w:rPr>
        <w:t></w:t>
      </w:r>
      <w:r>
        <w:rPr>
          <w:sz w:val="20"/>
          <w:szCs w:val="20"/>
        </w:rPr>
        <w:t xml:space="preserve">= 200 and standard deviation </w:t>
      </w:r>
      <w:r>
        <w:rPr>
          <w:rFonts w:ascii="Symbol" w:hAnsi="Symbol"/>
          <w:sz w:val="20"/>
          <w:szCs w:val="20"/>
        </w:rPr>
        <w:sym w:font="Symbol" w:char="F073"/>
      </w:r>
      <w:r>
        <w:rPr>
          <w:rFonts w:ascii="Symbol" w:hAnsi="Symbol"/>
          <w:sz w:val="20"/>
          <w:szCs w:val="20"/>
        </w:rPr>
        <w:t></w:t>
      </w:r>
      <w:r>
        <w:rPr>
          <w:sz w:val="20"/>
          <w:szCs w:val="20"/>
        </w:rPr>
        <w:t xml:space="preserve">= 24. The cholesterol levels for a random sample of </w:t>
      </w:r>
      <w:r>
        <w:rPr>
          <w:rFonts w:ascii="Times New Roman,Italic" w:hAnsi="Times New Roman,Italic"/>
          <w:sz w:val="20"/>
          <w:szCs w:val="20"/>
        </w:rPr>
        <w:t xml:space="preserve">n </w:t>
      </w:r>
      <w:r>
        <w:rPr>
          <w:sz w:val="20"/>
          <w:szCs w:val="20"/>
        </w:rPr>
        <w:t xml:space="preserve">= 9 individuals are measured and the sample mean </w:t>
      </w:r>
      <w:r>
        <w:rPr>
          <w:rFonts w:ascii="Times New Roman,Italic" w:hAnsi="Times New Roman,Italic"/>
          <w:sz w:val="20"/>
          <w:szCs w:val="20"/>
        </w:rPr>
        <w:t xml:space="preserve">x </w:t>
      </w:r>
      <w:r>
        <w:rPr>
          <w:sz w:val="20"/>
          <w:szCs w:val="20"/>
        </w:rPr>
        <w:t xml:space="preserve">is determined. </w:t>
      </w:r>
    </w:p>
    <w:p w14:paraId="405BB9E7" w14:textId="77777777" w:rsidR="00F9163D" w:rsidRDefault="00F9163D" w:rsidP="00F9163D">
      <w:pPr>
        <w:pStyle w:val="NormalWeb"/>
      </w:pPr>
      <w:r>
        <w:rPr>
          <w:sz w:val="20"/>
          <w:szCs w:val="20"/>
        </w:rPr>
        <w:t xml:space="preserve">What is the </w:t>
      </w:r>
      <w:r>
        <w:rPr>
          <w:rFonts w:ascii="Times New Roman,Italic" w:hAnsi="Times New Roman,Italic"/>
          <w:sz w:val="20"/>
          <w:szCs w:val="20"/>
        </w:rPr>
        <w:t>z</w:t>
      </w:r>
      <w:r>
        <w:rPr>
          <w:sz w:val="20"/>
          <w:szCs w:val="20"/>
        </w:rPr>
        <w:t xml:space="preserve">-score for a sample mean </w:t>
      </w:r>
      <w:r>
        <w:rPr>
          <w:rFonts w:ascii="Times New Roman,Italic" w:hAnsi="Times New Roman,Italic"/>
          <w:sz w:val="20"/>
          <w:szCs w:val="20"/>
        </w:rPr>
        <w:t xml:space="preserve">x </w:t>
      </w:r>
      <w:r>
        <w:rPr>
          <w:sz w:val="20"/>
          <w:szCs w:val="20"/>
        </w:rPr>
        <w:t xml:space="preserve">= 212? </w:t>
      </w:r>
    </w:p>
    <w:p w14:paraId="19F7BA9F" w14:textId="77777777" w:rsidR="00F9163D" w:rsidRDefault="00F9163D" w:rsidP="00F9163D">
      <w:pPr>
        <w:pStyle w:val="NormalWeb"/>
        <w:numPr>
          <w:ilvl w:val="0"/>
          <w:numId w:val="20"/>
        </w:numPr>
        <w:rPr>
          <w:sz w:val="20"/>
          <w:szCs w:val="20"/>
        </w:rPr>
      </w:pPr>
      <w:r>
        <w:rPr>
          <w:sz w:val="20"/>
          <w:szCs w:val="20"/>
        </w:rPr>
        <w:t xml:space="preserve">–3.75 </w:t>
      </w:r>
    </w:p>
    <w:p w14:paraId="4FBF2839" w14:textId="77777777" w:rsidR="00F9163D" w:rsidRDefault="00F9163D" w:rsidP="00F9163D">
      <w:pPr>
        <w:pStyle w:val="NormalWeb"/>
        <w:numPr>
          <w:ilvl w:val="0"/>
          <w:numId w:val="20"/>
        </w:numPr>
        <w:rPr>
          <w:sz w:val="20"/>
          <w:szCs w:val="20"/>
        </w:rPr>
      </w:pPr>
      <w:r>
        <w:rPr>
          <w:sz w:val="20"/>
          <w:szCs w:val="20"/>
        </w:rPr>
        <w:t xml:space="preserve">0.375 </w:t>
      </w:r>
    </w:p>
    <w:p w14:paraId="7376F0F7" w14:textId="77777777" w:rsidR="00F9163D" w:rsidRPr="00F9163D" w:rsidRDefault="00F9163D" w:rsidP="00F9163D">
      <w:pPr>
        <w:pStyle w:val="NormalWeb"/>
        <w:numPr>
          <w:ilvl w:val="0"/>
          <w:numId w:val="20"/>
        </w:numPr>
        <w:rPr>
          <w:sz w:val="20"/>
          <w:szCs w:val="20"/>
          <w:highlight w:val="yellow"/>
        </w:rPr>
      </w:pPr>
      <w:r w:rsidRPr="00F9163D">
        <w:rPr>
          <w:sz w:val="20"/>
          <w:szCs w:val="20"/>
          <w:highlight w:val="yellow"/>
        </w:rPr>
        <w:t xml:space="preserve">1.50 </w:t>
      </w:r>
    </w:p>
    <w:p w14:paraId="350720E7" w14:textId="77777777" w:rsidR="00F9163D" w:rsidRDefault="00F9163D" w:rsidP="00F9163D">
      <w:pPr>
        <w:pStyle w:val="NormalWeb"/>
        <w:numPr>
          <w:ilvl w:val="0"/>
          <w:numId w:val="20"/>
        </w:numPr>
        <w:rPr>
          <w:sz w:val="20"/>
          <w:szCs w:val="20"/>
        </w:rPr>
      </w:pPr>
      <w:r>
        <w:rPr>
          <w:sz w:val="20"/>
          <w:szCs w:val="20"/>
        </w:rPr>
        <w:t xml:space="preserve">2.50 </w:t>
      </w:r>
    </w:p>
    <w:p w14:paraId="6D860A6B" w14:textId="77777777" w:rsidR="00F9163D" w:rsidRPr="00F9163D" w:rsidRDefault="00F9163D" w:rsidP="00F9163D">
      <w:pPr>
        <w:pStyle w:val="NormalWeb"/>
        <w:rPr>
          <w:sz w:val="20"/>
          <w:szCs w:val="20"/>
        </w:rPr>
      </w:pPr>
      <w:r w:rsidRPr="00F9163D">
        <w:rPr>
          <w:sz w:val="20"/>
          <w:szCs w:val="20"/>
        </w:rPr>
        <w:t xml:space="preserve">What is the </w:t>
      </w:r>
      <w:r w:rsidRPr="00F9163D">
        <w:rPr>
          <w:rFonts w:ascii="Times New Roman,Italic" w:hAnsi="Times New Roman,Italic"/>
          <w:sz w:val="20"/>
          <w:szCs w:val="20"/>
        </w:rPr>
        <w:t>z</w:t>
      </w:r>
      <w:r w:rsidRPr="00F9163D">
        <w:rPr>
          <w:sz w:val="20"/>
          <w:szCs w:val="20"/>
        </w:rPr>
        <w:t xml:space="preserve">-score for a sample mean </w:t>
      </w:r>
      <w:r w:rsidRPr="00F9163D">
        <w:rPr>
          <w:rFonts w:ascii="Times New Roman,Italic" w:hAnsi="Times New Roman,Italic"/>
          <w:sz w:val="20"/>
          <w:szCs w:val="20"/>
        </w:rPr>
        <w:t xml:space="preserve">x </w:t>
      </w:r>
      <w:r w:rsidRPr="00F9163D">
        <w:rPr>
          <w:sz w:val="20"/>
          <w:szCs w:val="20"/>
        </w:rPr>
        <w:t xml:space="preserve">= 220? </w:t>
      </w:r>
    </w:p>
    <w:p w14:paraId="4A4A962B" w14:textId="77777777" w:rsidR="00F9163D" w:rsidRDefault="00F9163D" w:rsidP="00F9163D">
      <w:pPr>
        <w:pStyle w:val="NormalWeb"/>
        <w:numPr>
          <w:ilvl w:val="0"/>
          <w:numId w:val="21"/>
        </w:numPr>
        <w:rPr>
          <w:sz w:val="20"/>
          <w:szCs w:val="20"/>
        </w:rPr>
      </w:pPr>
      <w:r>
        <w:rPr>
          <w:sz w:val="20"/>
          <w:szCs w:val="20"/>
        </w:rPr>
        <w:t xml:space="preserve">–3.75 </w:t>
      </w:r>
    </w:p>
    <w:p w14:paraId="2A6FCDA8" w14:textId="77777777" w:rsidR="00F9163D" w:rsidRDefault="00F9163D" w:rsidP="00F9163D">
      <w:pPr>
        <w:pStyle w:val="NormalWeb"/>
        <w:numPr>
          <w:ilvl w:val="0"/>
          <w:numId w:val="21"/>
        </w:numPr>
        <w:rPr>
          <w:sz w:val="20"/>
          <w:szCs w:val="20"/>
        </w:rPr>
      </w:pPr>
      <w:r>
        <w:rPr>
          <w:sz w:val="20"/>
          <w:szCs w:val="20"/>
        </w:rPr>
        <w:t xml:space="preserve">–2.50 </w:t>
      </w:r>
    </w:p>
    <w:p w14:paraId="1E317E4D" w14:textId="77777777" w:rsidR="00F9163D" w:rsidRDefault="00F9163D" w:rsidP="00F9163D">
      <w:pPr>
        <w:pStyle w:val="NormalWeb"/>
        <w:numPr>
          <w:ilvl w:val="0"/>
          <w:numId w:val="21"/>
        </w:numPr>
        <w:rPr>
          <w:sz w:val="20"/>
          <w:szCs w:val="20"/>
        </w:rPr>
      </w:pPr>
      <w:r>
        <w:rPr>
          <w:sz w:val="20"/>
          <w:szCs w:val="20"/>
        </w:rPr>
        <w:t xml:space="preserve">0.833 </w:t>
      </w:r>
    </w:p>
    <w:p w14:paraId="6BC70266" w14:textId="77777777" w:rsidR="00F9163D" w:rsidRDefault="00F9163D" w:rsidP="00F9163D">
      <w:pPr>
        <w:pStyle w:val="NormalWeb"/>
        <w:numPr>
          <w:ilvl w:val="0"/>
          <w:numId w:val="21"/>
        </w:numPr>
        <w:rPr>
          <w:sz w:val="20"/>
          <w:szCs w:val="20"/>
          <w:highlight w:val="yellow"/>
        </w:rPr>
      </w:pPr>
      <w:r w:rsidRPr="00F9163D">
        <w:rPr>
          <w:sz w:val="20"/>
          <w:szCs w:val="20"/>
          <w:highlight w:val="yellow"/>
        </w:rPr>
        <w:t xml:space="preserve">2.50 </w:t>
      </w:r>
    </w:p>
    <w:p w14:paraId="4CB3E642" w14:textId="77777777" w:rsidR="00CD43C8" w:rsidRDefault="00CD43C8" w:rsidP="00CD43C8">
      <w:pPr>
        <w:pStyle w:val="NormalWeb"/>
        <w:rPr>
          <w:sz w:val="20"/>
          <w:szCs w:val="20"/>
          <w:highlight w:val="yellow"/>
        </w:rPr>
      </w:pPr>
    </w:p>
    <w:p w14:paraId="2C955EB3" w14:textId="77777777" w:rsidR="00CD43C8" w:rsidRDefault="00CD43C8" w:rsidP="00CD43C8">
      <w:pPr>
        <w:pStyle w:val="NormalWeb"/>
      </w:pPr>
      <w:r>
        <w:rPr>
          <w:sz w:val="20"/>
          <w:szCs w:val="20"/>
        </w:rPr>
        <w:t xml:space="preserve">20) </w:t>
      </w:r>
      <w:r>
        <w:rPr>
          <w:sz w:val="20"/>
          <w:szCs w:val="20"/>
        </w:rPr>
        <w:t xml:space="preserve">Suppose height of college students can be modeled by the normal distribution. We believe the mean of the normal distribution is 1.72 m. We randomly sample 18 students and find an average of 1.69 m and a standard deviation of 5 cm (= 0.05 m). </w:t>
      </w:r>
    </w:p>
    <w:p w14:paraId="795EC201" w14:textId="77777777" w:rsidR="00CD43C8" w:rsidRDefault="00CD43C8" w:rsidP="00CD43C8">
      <w:pPr>
        <w:pStyle w:val="NormalWeb"/>
      </w:pPr>
      <w:r>
        <w:rPr>
          <w:sz w:val="20"/>
          <w:szCs w:val="20"/>
        </w:rPr>
        <w:t xml:space="preserve">211. What is the standard error of </w:t>
      </w:r>
      <w:proofErr w:type="gramStart"/>
      <w:r>
        <w:rPr>
          <w:rFonts w:ascii="Times New Roman,Italic" w:hAnsi="Times New Roman,Italic"/>
          <w:sz w:val="20"/>
          <w:szCs w:val="20"/>
        </w:rPr>
        <w:t xml:space="preserve">x </w:t>
      </w:r>
      <w:r>
        <w:rPr>
          <w:sz w:val="20"/>
          <w:szCs w:val="20"/>
        </w:rPr>
        <w:t>?</w:t>
      </w:r>
      <w:proofErr w:type="gramEnd"/>
      <w:r>
        <w:rPr>
          <w:sz w:val="20"/>
          <w:szCs w:val="20"/>
        </w:rPr>
        <w:t xml:space="preserve"> </w:t>
      </w:r>
      <w:r>
        <w:rPr>
          <w:sz w:val="20"/>
          <w:szCs w:val="20"/>
        </w:rPr>
        <w:t xml:space="preserve"> </w:t>
      </w:r>
      <w:r w:rsidRPr="00CD43C8">
        <w:rPr>
          <w:sz w:val="20"/>
          <w:szCs w:val="20"/>
          <w:highlight w:val="yellow"/>
        </w:rPr>
        <w:t>0.0118</w:t>
      </w:r>
      <w:r>
        <w:rPr>
          <w:sz w:val="20"/>
          <w:szCs w:val="20"/>
        </w:rPr>
        <w:t xml:space="preserve"> </w:t>
      </w:r>
    </w:p>
    <w:p w14:paraId="43459D6B" w14:textId="77777777" w:rsidR="00CD43C8" w:rsidRDefault="00CD43C8" w:rsidP="00CD43C8">
      <w:pPr>
        <w:pStyle w:val="NormalWeb"/>
      </w:pPr>
      <w:r>
        <w:rPr>
          <w:sz w:val="20"/>
          <w:szCs w:val="20"/>
        </w:rPr>
        <w:t xml:space="preserve">212. What is the value of the </w:t>
      </w:r>
      <w:r>
        <w:rPr>
          <w:rFonts w:ascii="Times New Roman,Italic" w:hAnsi="Times New Roman,Italic"/>
          <w:sz w:val="20"/>
          <w:szCs w:val="20"/>
        </w:rPr>
        <w:t>t</w:t>
      </w:r>
      <w:r>
        <w:rPr>
          <w:sz w:val="20"/>
          <w:szCs w:val="20"/>
        </w:rPr>
        <w:t xml:space="preserve">-statistic? </w:t>
      </w:r>
      <w:r>
        <w:rPr>
          <w:sz w:val="20"/>
          <w:szCs w:val="20"/>
        </w:rPr>
        <w:t xml:space="preserve"> </w:t>
      </w:r>
      <w:r w:rsidRPr="00CD43C8">
        <w:rPr>
          <w:sz w:val="20"/>
          <w:szCs w:val="20"/>
          <w:highlight w:val="yellow"/>
        </w:rPr>
        <w:t>–2.54</w:t>
      </w:r>
      <w:r>
        <w:rPr>
          <w:sz w:val="20"/>
          <w:szCs w:val="20"/>
        </w:rPr>
        <w:t xml:space="preserve"> </w:t>
      </w:r>
    </w:p>
    <w:p w14:paraId="60B4F1DA" w14:textId="77777777" w:rsidR="00CD43C8" w:rsidRDefault="00CD43C8" w:rsidP="00CD43C8">
      <w:pPr>
        <w:pStyle w:val="NormalWeb"/>
        <w:rPr>
          <w:sz w:val="20"/>
          <w:szCs w:val="20"/>
        </w:rPr>
      </w:pPr>
      <w:r>
        <w:rPr>
          <w:sz w:val="20"/>
          <w:szCs w:val="20"/>
        </w:rPr>
        <w:t xml:space="preserve">213. What are the degrees of freedom for the </w:t>
      </w:r>
      <w:r>
        <w:rPr>
          <w:rFonts w:ascii="Times New Roman,Italic" w:hAnsi="Times New Roman,Italic"/>
          <w:sz w:val="20"/>
          <w:szCs w:val="20"/>
        </w:rPr>
        <w:t>t</w:t>
      </w:r>
      <w:r>
        <w:rPr>
          <w:sz w:val="20"/>
          <w:szCs w:val="20"/>
        </w:rPr>
        <w:t xml:space="preserve">-distribution? </w:t>
      </w:r>
      <w:r w:rsidRPr="00CD43C8">
        <w:rPr>
          <w:sz w:val="20"/>
          <w:szCs w:val="20"/>
          <w:highlight w:val="yellow"/>
        </w:rPr>
        <w:t>17</w:t>
      </w:r>
    </w:p>
    <w:p w14:paraId="18AF2C30" w14:textId="77777777" w:rsidR="00CD43C8" w:rsidRDefault="00CD43C8" w:rsidP="00CD43C8">
      <w:pPr>
        <w:pStyle w:val="NormalWeb"/>
        <w:rPr>
          <w:sz w:val="20"/>
          <w:szCs w:val="20"/>
        </w:rPr>
      </w:pPr>
    </w:p>
    <w:p w14:paraId="133EE7CF" w14:textId="77777777" w:rsidR="00CD43C8" w:rsidRDefault="00CD43C8" w:rsidP="00CD43C8">
      <w:pPr>
        <w:pStyle w:val="NormalWeb"/>
      </w:pPr>
      <w:r>
        <w:rPr>
          <w:sz w:val="20"/>
          <w:szCs w:val="20"/>
        </w:rPr>
        <w:t xml:space="preserve">22) </w:t>
      </w:r>
      <w:r>
        <w:rPr>
          <w:sz w:val="20"/>
          <w:szCs w:val="20"/>
        </w:rPr>
        <w:t xml:space="preserve">Which of the following describes the relationship between the Central Limit Theorem and the Rule for Sample Proportions? </w:t>
      </w:r>
    </w:p>
    <w:p w14:paraId="6F4FB6C7" w14:textId="77777777" w:rsidR="00CD43C8" w:rsidRPr="00CD43C8" w:rsidRDefault="00CD43C8" w:rsidP="00CD43C8">
      <w:pPr>
        <w:pStyle w:val="NormalWeb"/>
        <w:numPr>
          <w:ilvl w:val="0"/>
          <w:numId w:val="22"/>
        </w:numPr>
        <w:rPr>
          <w:sz w:val="20"/>
          <w:szCs w:val="20"/>
          <w:highlight w:val="yellow"/>
        </w:rPr>
      </w:pPr>
      <w:r w:rsidRPr="00CD43C8">
        <w:rPr>
          <w:sz w:val="20"/>
          <w:szCs w:val="20"/>
          <w:highlight w:val="yellow"/>
        </w:rPr>
        <w:t xml:space="preserve">The Rule for Sample Proportions follows from the Central Limit Theorem by defining each observation in the sample to be either 1 or 0. </w:t>
      </w:r>
    </w:p>
    <w:p w14:paraId="6023F48A" w14:textId="77777777" w:rsidR="00CD43C8" w:rsidRDefault="00CD43C8" w:rsidP="00CD43C8">
      <w:pPr>
        <w:pStyle w:val="NormalWeb"/>
        <w:numPr>
          <w:ilvl w:val="0"/>
          <w:numId w:val="22"/>
        </w:numPr>
        <w:rPr>
          <w:sz w:val="20"/>
          <w:szCs w:val="20"/>
        </w:rPr>
      </w:pPr>
      <w:r>
        <w:rPr>
          <w:sz w:val="20"/>
          <w:szCs w:val="20"/>
        </w:rPr>
        <w:t xml:space="preserve">The Central Limit Theorem is a special case of the Rule for Sample Proportions. </w:t>
      </w:r>
    </w:p>
    <w:p w14:paraId="5E6942E6" w14:textId="77777777" w:rsidR="00CD43C8" w:rsidRPr="00CD43C8" w:rsidRDefault="00CD43C8" w:rsidP="00CD43C8">
      <w:pPr>
        <w:pStyle w:val="NormalWeb"/>
        <w:numPr>
          <w:ilvl w:val="0"/>
          <w:numId w:val="22"/>
        </w:numPr>
        <w:rPr>
          <w:sz w:val="20"/>
          <w:szCs w:val="20"/>
        </w:rPr>
      </w:pPr>
      <w:r>
        <w:rPr>
          <w:sz w:val="20"/>
          <w:szCs w:val="20"/>
        </w:rPr>
        <w:t xml:space="preserve">There is no relationship because the Central Limit Theorem is about means and the Rule for Sample </w:t>
      </w:r>
      <w:r w:rsidRPr="00CD43C8">
        <w:rPr>
          <w:sz w:val="20"/>
          <w:szCs w:val="20"/>
        </w:rPr>
        <w:t xml:space="preserve">Proportions is about proportions. </w:t>
      </w:r>
    </w:p>
    <w:p w14:paraId="0738598F" w14:textId="77777777" w:rsidR="00CD43C8" w:rsidRDefault="00CD43C8" w:rsidP="00CD43C8">
      <w:pPr>
        <w:pStyle w:val="NormalWeb"/>
        <w:numPr>
          <w:ilvl w:val="0"/>
          <w:numId w:val="22"/>
        </w:numPr>
        <w:rPr>
          <w:sz w:val="20"/>
          <w:szCs w:val="20"/>
        </w:rPr>
      </w:pPr>
      <w:r>
        <w:rPr>
          <w:sz w:val="20"/>
          <w:szCs w:val="20"/>
        </w:rPr>
        <w:t xml:space="preserve">The Central Limit Theorem is just a restatement of the Rule for Sample Proportions. </w:t>
      </w:r>
    </w:p>
    <w:p w14:paraId="17D07AEC" w14:textId="77777777" w:rsidR="00CD43C8" w:rsidRDefault="00CD43C8" w:rsidP="00CD43C8">
      <w:pPr>
        <w:pStyle w:val="NormalWeb"/>
      </w:pPr>
      <w:r>
        <w:rPr>
          <w:sz w:val="20"/>
          <w:szCs w:val="20"/>
        </w:rPr>
        <w:t xml:space="preserve">23) </w:t>
      </w:r>
      <w:r>
        <w:rPr>
          <w:sz w:val="20"/>
          <w:szCs w:val="20"/>
        </w:rPr>
        <w:t xml:space="preserve">Which of the following describes the relationship between the Central Limit Theorem and the Rule for Sample Means? </w:t>
      </w:r>
    </w:p>
    <w:p w14:paraId="34087D83" w14:textId="77777777" w:rsidR="00CD43C8" w:rsidRDefault="00CD43C8" w:rsidP="00CD43C8">
      <w:pPr>
        <w:pStyle w:val="NormalWeb"/>
        <w:numPr>
          <w:ilvl w:val="0"/>
          <w:numId w:val="23"/>
        </w:numPr>
        <w:rPr>
          <w:sz w:val="20"/>
          <w:szCs w:val="20"/>
        </w:rPr>
      </w:pPr>
      <w:r>
        <w:rPr>
          <w:sz w:val="20"/>
          <w:szCs w:val="20"/>
        </w:rPr>
        <w:t xml:space="preserve">The Rule for Sample Means follows from the Central Limit Theorem by dividing each observation in the sample by </w:t>
      </w:r>
      <w:r>
        <w:rPr>
          <w:rFonts w:ascii="Times New Roman,Italic" w:hAnsi="Times New Roman,Italic"/>
          <w:sz w:val="20"/>
          <w:szCs w:val="20"/>
        </w:rPr>
        <w:t>n</w:t>
      </w:r>
      <w:r>
        <w:rPr>
          <w:sz w:val="20"/>
          <w:szCs w:val="20"/>
        </w:rPr>
        <w:t xml:space="preserve">. </w:t>
      </w:r>
    </w:p>
    <w:p w14:paraId="44C3D2E5" w14:textId="77777777" w:rsidR="00CD43C8" w:rsidRDefault="00CD43C8" w:rsidP="00CD43C8">
      <w:pPr>
        <w:pStyle w:val="NormalWeb"/>
        <w:numPr>
          <w:ilvl w:val="0"/>
          <w:numId w:val="23"/>
        </w:numPr>
        <w:rPr>
          <w:sz w:val="20"/>
          <w:szCs w:val="20"/>
        </w:rPr>
      </w:pPr>
      <w:r>
        <w:rPr>
          <w:sz w:val="20"/>
          <w:szCs w:val="20"/>
        </w:rPr>
        <w:t xml:space="preserve">The Central Limit Theorem is a special case of the Rule for Sample Means. </w:t>
      </w:r>
    </w:p>
    <w:p w14:paraId="277E7FE6" w14:textId="77777777" w:rsidR="00CD43C8" w:rsidRPr="00CD43C8" w:rsidRDefault="00CD43C8" w:rsidP="00CD43C8">
      <w:pPr>
        <w:pStyle w:val="NormalWeb"/>
        <w:numPr>
          <w:ilvl w:val="0"/>
          <w:numId w:val="23"/>
        </w:numPr>
        <w:rPr>
          <w:sz w:val="20"/>
          <w:szCs w:val="20"/>
        </w:rPr>
      </w:pPr>
      <w:r>
        <w:rPr>
          <w:sz w:val="20"/>
          <w:szCs w:val="20"/>
        </w:rPr>
        <w:t xml:space="preserve">There is no relationship because the Central Limit Theorem is about population means and the Rule for </w:t>
      </w:r>
      <w:r w:rsidRPr="00CD43C8">
        <w:rPr>
          <w:sz w:val="20"/>
          <w:szCs w:val="20"/>
        </w:rPr>
        <w:t xml:space="preserve">Sample Means is about sample means. </w:t>
      </w:r>
    </w:p>
    <w:p w14:paraId="3AFD52D4" w14:textId="77777777" w:rsidR="00CD43C8" w:rsidRPr="00CD43C8" w:rsidRDefault="00CD43C8" w:rsidP="00CD43C8">
      <w:pPr>
        <w:pStyle w:val="NormalWeb"/>
        <w:numPr>
          <w:ilvl w:val="0"/>
          <w:numId w:val="23"/>
        </w:numPr>
        <w:rPr>
          <w:sz w:val="20"/>
          <w:szCs w:val="20"/>
          <w:highlight w:val="yellow"/>
        </w:rPr>
      </w:pPr>
      <w:r w:rsidRPr="00CD43C8">
        <w:rPr>
          <w:sz w:val="20"/>
          <w:szCs w:val="20"/>
          <w:highlight w:val="yellow"/>
        </w:rPr>
        <w:t xml:space="preserve">The Central Limit Theorem is just a restatement of the Rule for Sample Means. </w:t>
      </w:r>
    </w:p>
    <w:p w14:paraId="235F524E" w14:textId="77777777" w:rsidR="00CD43C8" w:rsidRDefault="00CD43C8" w:rsidP="00CD43C8">
      <w:pPr>
        <w:pStyle w:val="NormalWeb"/>
      </w:pPr>
      <w:r>
        <w:rPr>
          <w:sz w:val="20"/>
          <w:szCs w:val="20"/>
        </w:rPr>
        <w:t xml:space="preserve">24) </w:t>
      </w:r>
      <w:r>
        <w:rPr>
          <w:sz w:val="20"/>
          <w:szCs w:val="20"/>
        </w:rPr>
        <w:t xml:space="preserve">Imagine taking many different samples of </w:t>
      </w:r>
      <w:r>
        <w:rPr>
          <w:rFonts w:ascii="Times New Roman,Italic" w:hAnsi="Times New Roman,Italic"/>
          <w:sz w:val="20"/>
          <w:szCs w:val="20"/>
        </w:rPr>
        <w:t xml:space="preserve">n </w:t>
      </w:r>
      <w:r>
        <w:rPr>
          <w:sz w:val="20"/>
          <w:szCs w:val="20"/>
        </w:rPr>
        <w:t xml:space="preserve">= 30 values from a population of resting pulse rate values. Which one of these statistics is most likely to have a sampling distribution that is approximately a normal distribution? </w:t>
      </w:r>
    </w:p>
    <w:p w14:paraId="1AE53229" w14:textId="77777777" w:rsidR="00CD43C8" w:rsidRDefault="00CD43C8" w:rsidP="00CD43C8">
      <w:pPr>
        <w:pStyle w:val="NormalWeb"/>
        <w:numPr>
          <w:ilvl w:val="0"/>
          <w:numId w:val="24"/>
        </w:numPr>
        <w:rPr>
          <w:sz w:val="20"/>
          <w:szCs w:val="20"/>
        </w:rPr>
      </w:pPr>
      <w:r>
        <w:rPr>
          <w:sz w:val="20"/>
          <w:szCs w:val="20"/>
        </w:rPr>
        <w:t xml:space="preserve">The maximum pulse rate in a sample. </w:t>
      </w:r>
    </w:p>
    <w:p w14:paraId="65C20EBB" w14:textId="77777777" w:rsidR="00CD43C8" w:rsidRDefault="00CD43C8" w:rsidP="00CD43C8">
      <w:pPr>
        <w:pStyle w:val="NormalWeb"/>
        <w:numPr>
          <w:ilvl w:val="0"/>
          <w:numId w:val="24"/>
        </w:numPr>
        <w:rPr>
          <w:sz w:val="20"/>
          <w:szCs w:val="20"/>
        </w:rPr>
      </w:pPr>
      <w:r>
        <w:rPr>
          <w:sz w:val="20"/>
          <w:szCs w:val="20"/>
        </w:rPr>
        <w:t xml:space="preserve">The minimum pulse rate in a sample. </w:t>
      </w:r>
    </w:p>
    <w:p w14:paraId="60BC12D8" w14:textId="77777777" w:rsidR="00CD43C8" w:rsidRPr="00CD43C8" w:rsidRDefault="00CD43C8" w:rsidP="00CD43C8">
      <w:pPr>
        <w:pStyle w:val="NormalWeb"/>
        <w:numPr>
          <w:ilvl w:val="0"/>
          <w:numId w:val="24"/>
        </w:numPr>
        <w:rPr>
          <w:sz w:val="20"/>
          <w:szCs w:val="20"/>
          <w:highlight w:val="yellow"/>
        </w:rPr>
      </w:pPr>
      <w:r w:rsidRPr="00CD43C8">
        <w:rPr>
          <w:sz w:val="20"/>
          <w:szCs w:val="20"/>
          <w:highlight w:val="yellow"/>
        </w:rPr>
        <w:t xml:space="preserve">The mean pulse rate in a sample. </w:t>
      </w:r>
    </w:p>
    <w:p w14:paraId="2A2BCC6D" w14:textId="77777777" w:rsidR="00CD43C8" w:rsidRDefault="00CD43C8" w:rsidP="00CD43C8">
      <w:pPr>
        <w:pStyle w:val="NormalWeb"/>
        <w:numPr>
          <w:ilvl w:val="0"/>
          <w:numId w:val="24"/>
        </w:numPr>
        <w:rPr>
          <w:sz w:val="20"/>
          <w:szCs w:val="20"/>
        </w:rPr>
      </w:pPr>
      <w:r>
        <w:rPr>
          <w:sz w:val="20"/>
          <w:szCs w:val="20"/>
        </w:rPr>
        <w:t xml:space="preserve">The mean pulse rate in the population. </w:t>
      </w:r>
    </w:p>
    <w:p w14:paraId="6D4E30E9" w14:textId="77777777" w:rsidR="00CD43C8" w:rsidRDefault="00CD43C8" w:rsidP="00CD43C8">
      <w:pPr>
        <w:pStyle w:val="NormalWeb"/>
      </w:pPr>
      <w:r>
        <w:rPr>
          <w:sz w:val="20"/>
          <w:szCs w:val="20"/>
        </w:rPr>
        <w:t xml:space="preserve">25) </w:t>
      </w:r>
      <w:r>
        <w:rPr>
          <w:sz w:val="20"/>
          <w:szCs w:val="20"/>
        </w:rPr>
        <w:t>Of 10 students sampled from a class of 200, 8 (</w:t>
      </w:r>
      <w:r>
        <w:rPr>
          <w:rFonts w:ascii="Times New Roman,Bold" w:hAnsi="Times New Roman,Bold"/>
          <w:sz w:val="20"/>
          <w:szCs w:val="20"/>
        </w:rPr>
        <w:t>80%</w:t>
      </w:r>
      <w:r>
        <w:rPr>
          <w:sz w:val="20"/>
          <w:szCs w:val="20"/>
        </w:rPr>
        <w:t xml:space="preserve">) said they would like the school library to have longer hours. </w:t>
      </w:r>
    </w:p>
    <w:p w14:paraId="6BB74723" w14:textId="77777777" w:rsidR="00CD43C8" w:rsidRDefault="00CD43C8" w:rsidP="00CD43C8">
      <w:pPr>
        <w:pStyle w:val="NormalWeb"/>
        <w:rPr>
          <w:sz w:val="20"/>
          <w:szCs w:val="20"/>
        </w:rPr>
      </w:pPr>
      <w:r w:rsidRPr="00CD43C8">
        <w:rPr>
          <w:sz w:val="20"/>
          <w:szCs w:val="20"/>
          <w:highlight w:val="yellow"/>
        </w:rPr>
        <w:t>A. Statistic</w:t>
      </w:r>
      <w:r>
        <w:rPr>
          <w:sz w:val="20"/>
          <w:szCs w:val="20"/>
        </w:rPr>
        <w:t xml:space="preserve"> </w:t>
      </w:r>
    </w:p>
    <w:p w14:paraId="71310A84" w14:textId="77777777" w:rsidR="00CD43C8" w:rsidRDefault="00CD43C8" w:rsidP="00CD43C8">
      <w:pPr>
        <w:pStyle w:val="NormalWeb"/>
        <w:rPr>
          <w:sz w:val="20"/>
          <w:szCs w:val="20"/>
        </w:rPr>
      </w:pPr>
      <w:r>
        <w:rPr>
          <w:sz w:val="20"/>
          <w:szCs w:val="20"/>
        </w:rPr>
        <w:t xml:space="preserve">B. Parameter </w:t>
      </w:r>
    </w:p>
    <w:p w14:paraId="016D4D16" w14:textId="77777777" w:rsidR="00CD43C8" w:rsidRDefault="00CD43C8" w:rsidP="00CD43C8">
      <w:pPr>
        <w:pStyle w:val="NormalWeb"/>
        <w:rPr>
          <w:sz w:val="20"/>
          <w:szCs w:val="20"/>
        </w:rPr>
      </w:pPr>
    </w:p>
    <w:p w14:paraId="59330475" w14:textId="77777777" w:rsidR="00CD43C8" w:rsidRDefault="00CD43C8" w:rsidP="00CD43C8">
      <w:pPr>
        <w:pStyle w:val="NormalWeb"/>
        <w:rPr>
          <w:sz w:val="20"/>
          <w:szCs w:val="20"/>
        </w:rPr>
      </w:pPr>
      <w:r>
        <w:rPr>
          <w:rFonts w:ascii="Times New Roman,Bold" w:hAnsi="Times New Roman,Bold"/>
          <w:sz w:val="20"/>
          <w:szCs w:val="20"/>
        </w:rPr>
        <w:t xml:space="preserve">26) </w:t>
      </w:r>
      <w:r>
        <w:rPr>
          <w:rFonts w:ascii="Times New Roman,Bold" w:hAnsi="Times New Roman,Bold"/>
          <w:sz w:val="20"/>
          <w:szCs w:val="20"/>
        </w:rPr>
        <w:t xml:space="preserve">75% </w:t>
      </w:r>
      <w:r>
        <w:rPr>
          <w:sz w:val="20"/>
          <w:szCs w:val="20"/>
        </w:rPr>
        <w:t xml:space="preserve">of all students at a school are in favor of more bicycle parking spaces on campus. </w:t>
      </w:r>
    </w:p>
    <w:p w14:paraId="153ED094" w14:textId="77777777" w:rsidR="00CD43C8" w:rsidRDefault="00CD43C8" w:rsidP="00CD43C8">
      <w:pPr>
        <w:pStyle w:val="NormalWeb"/>
      </w:pPr>
      <w:r>
        <w:rPr>
          <w:sz w:val="20"/>
          <w:szCs w:val="20"/>
        </w:rPr>
        <w:t xml:space="preserve">A. Statistic </w:t>
      </w:r>
    </w:p>
    <w:p w14:paraId="25D47511" w14:textId="77777777" w:rsidR="00CD43C8" w:rsidRDefault="00CD43C8" w:rsidP="00CD43C8">
      <w:pPr>
        <w:pStyle w:val="NormalWeb"/>
        <w:rPr>
          <w:sz w:val="20"/>
          <w:szCs w:val="20"/>
        </w:rPr>
      </w:pPr>
      <w:r>
        <w:rPr>
          <w:sz w:val="20"/>
          <w:szCs w:val="20"/>
        </w:rPr>
        <w:t xml:space="preserve">B. </w:t>
      </w:r>
      <w:r w:rsidRPr="00CD43C8">
        <w:rPr>
          <w:sz w:val="20"/>
          <w:szCs w:val="20"/>
          <w:highlight w:val="yellow"/>
        </w:rPr>
        <w:t>Parameter</w:t>
      </w:r>
    </w:p>
    <w:p w14:paraId="629BC299" w14:textId="77777777" w:rsidR="00CD43C8" w:rsidRDefault="00CD43C8" w:rsidP="00CD43C8">
      <w:pPr>
        <w:pStyle w:val="NormalWeb"/>
      </w:pPr>
      <w:r>
        <w:rPr>
          <w:sz w:val="20"/>
          <w:szCs w:val="20"/>
        </w:rPr>
        <w:t xml:space="preserve">27) </w:t>
      </w:r>
      <w:r>
        <w:rPr>
          <w:sz w:val="20"/>
          <w:szCs w:val="20"/>
        </w:rPr>
        <w:t xml:space="preserve">Statistic is to sample as parameter is to </w:t>
      </w:r>
    </w:p>
    <w:p w14:paraId="0C8554FB" w14:textId="77777777" w:rsidR="00CD43C8" w:rsidRDefault="00CD43C8" w:rsidP="00CD43C8">
      <w:pPr>
        <w:pStyle w:val="NormalWeb"/>
        <w:numPr>
          <w:ilvl w:val="0"/>
          <w:numId w:val="25"/>
        </w:numPr>
        <w:rPr>
          <w:sz w:val="20"/>
          <w:szCs w:val="20"/>
        </w:rPr>
      </w:pPr>
      <w:r w:rsidRPr="00CD43C8">
        <w:rPr>
          <w:sz w:val="20"/>
          <w:szCs w:val="20"/>
          <w:highlight w:val="yellow"/>
        </w:rPr>
        <w:t>population</w:t>
      </w:r>
      <w:r>
        <w:rPr>
          <w:sz w:val="20"/>
          <w:szCs w:val="20"/>
        </w:rPr>
        <w:t xml:space="preserve">. </w:t>
      </w:r>
    </w:p>
    <w:p w14:paraId="7219DC26" w14:textId="77777777" w:rsidR="00CD43C8" w:rsidRDefault="00CD43C8" w:rsidP="00CD43C8">
      <w:pPr>
        <w:pStyle w:val="NormalWeb"/>
        <w:numPr>
          <w:ilvl w:val="0"/>
          <w:numId w:val="25"/>
        </w:numPr>
        <w:rPr>
          <w:sz w:val="20"/>
          <w:szCs w:val="20"/>
        </w:rPr>
      </w:pPr>
      <w:r>
        <w:rPr>
          <w:sz w:val="20"/>
          <w:szCs w:val="20"/>
        </w:rPr>
        <w:t xml:space="preserve">sample size. </w:t>
      </w:r>
    </w:p>
    <w:p w14:paraId="651F9C22" w14:textId="77777777" w:rsidR="00CD43C8" w:rsidRDefault="00CD43C8" w:rsidP="00CD43C8">
      <w:pPr>
        <w:pStyle w:val="NormalWeb"/>
        <w:numPr>
          <w:ilvl w:val="0"/>
          <w:numId w:val="25"/>
        </w:numPr>
        <w:rPr>
          <w:sz w:val="20"/>
          <w:szCs w:val="20"/>
        </w:rPr>
      </w:pPr>
      <w:r>
        <w:rPr>
          <w:sz w:val="20"/>
          <w:szCs w:val="20"/>
        </w:rPr>
        <w:t xml:space="preserve">mean. </w:t>
      </w:r>
    </w:p>
    <w:p w14:paraId="08B5A7C9" w14:textId="77777777" w:rsidR="00CD43C8" w:rsidRDefault="00CD43C8" w:rsidP="00CD43C8">
      <w:pPr>
        <w:pStyle w:val="NormalWeb"/>
        <w:numPr>
          <w:ilvl w:val="0"/>
          <w:numId w:val="25"/>
        </w:numPr>
        <w:rPr>
          <w:sz w:val="20"/>
          <w:szCs w:val="20"/>
        </w:rPr>
      </w:pPr>
      <w:r>
        <w:rPr>
          <w:sz w:val="20"/>
          <w:szCs w:val="20"/>
        </w:rPr>
        <w:t xml:space="preserve">estimate </w:t>
      </w:r>
    </w:p>
    <w:p w14:paraId="3BF27EEB" w14:textId="77777777" w:rsidR="00CD43C8" w:rsidRDefault="00CD43C8" w:rsidP="00CD43C8">
      <w:pPr>
        <w:pStyle w:val="NormalWeb"/>
      </w:pPr>
      <w:r>
        <w:rPr>
          <w:sz w:val="20"/>
          <w:szCs w:val="20"/>
        </w:rPr>
        <w:t xml:space="preserve">28) </w:t>
      </w:r>
      <w:r>
        <w:rPr>
          <w:sz w:val="20"/>
          <w:szCs w:val="20"/>
        </w:rPr>
        <w:t xml:space="preserve">A weight-loss clinic wishes to determine if a certain popular diet actually results in weight-loss. </w:t>
      </w:r>
    </w:p>
    <w:p w14:paraId="60FBE05A" w14:textId="77777777" w:rsidR="00CD43C8" w:rsidRDefault="00CD43C8" w:rsidP="00CD43C8">
      <w:pPr>
        <w:pStyle w:val="NormalWeb"/>
        <w:numPr>
          <w:ilvl w:val="0"/>
          <w:numId w:val="26"/>
        </w:numPr>
        <w:rPr>
          <w:sz w:val="20"/>
          <w:szCs w:val="20"/>
        </w:rPr>
      </w:pPr>
      <w:r>
        <w:rPr>
          <w:sz w:val="20"/>
          <w:szCs w:val="20"/>
        </w:rPr>
        <w:t xml:space="preserve">Confidence interval </w:t>
      </w:r>
    </w:p>
    <w:p w14:paraId="39DAB483" w14:textId="77777777" w:rsidR="00CD43C8" w:rsidRDefault="00CD43C8" w:rsidP="00CD43C8">
      <w:pPr>
        <w:pStyle w:val="NormalWeb"/>
        <w:numPr>
          <w:ilvl w:val="0"/>
          <w:numId w:val="26"/>
        </w:numPr>
        <w:rPr>
          <w:sz w:val="20"/>
          <w:szCs w:val="20"/>
          <w:highlight w:val="yellow"/>
        </w:rPr>
      </w:pPr>
      <w:r w:rsidRPr="00CD43C8">
        <w:rPr>
          <w:sz w:val="20"/>
          <w:szCs w:val="20"/>
          <w:highlight w:val="yellow"/>
        </w:rPr>
        <w:t xml:space="preserve">Hypothesis test </w:t>
      </w:r>
    </w:p>
    <w:p w14:paraId="164BDAF0" w14:textId="77777777" w:rsidR="00CD43C8" w:rsidRPr="00CD43C8" w:rsidRDefault="00CD43C8" w:rsidP="00CD43C8">
      <w:pPr>
        <w:pStyle w:val="NormalWeb"/>
        <w:rPr>
          <w:sz w:val="20"/>
          <w:szCs w:val="20"/>
        </w:rPr>
      </w:pPr>
      <w:r w:rsidRPr="00CD43C8">
        <w:rPr>
          <w:sz w:val="20"/>
          <w:szCs w:val="20"/>
        </w:rPr>
        <w:t xml:space="preserve">29) </w:t>
      </w:r>
      <w:r>
        <w:rPr>
          <w:sz w:val="20"/>
          <w:szCs w:val="20"/>
        </w:rPr>
        <w:t xml:space="preserve">A weight-loss clinic wishes to determine how much more weight patients lose when they add both diet and </w:t>
      </w:r>
      <w:r>
        <w:rPr>
          <w:sz w:val="20"/>
          <w:szCs w:val="20"/>
        </w:rPr>
        <w:t xml:space="preserve">     </w:t>
      </w:r>
      <w:r>
        <w:rPr>
          <w:sz w:val="20"/>
          <w:szCs w:val="20"/>
        </w:rPr>
        <w:t xml:space="preserve">exercise to their daily routines compared to when they just diet. </w:t>
      </w:r>
    </w:p>
    <w:p w14:paraId="771AD864" w14:textId="77777777" w:rsidR="00CD43C8" w:rsidRPr="00CD43C8" w:rsidRDefault="00CD43C8" w:rsidP="00CD43C8">
      <w:pPr>
        <w:pStyle w:val="NormalWeb"/>
        <w:numPr>
          <w:ilvl w:val="0"/>
          <w:numId w:val="27"/>
        </w:numPr>
        <w:rPr>
          <w:sz w:val="20"/>
          <w:szCs w:val="20"/>
          <w:highlight w:val="yellow"/>
        </w:rPr>
      </w:pPr>
      <w:r w:rsidRPr="00CD43C8">
        <w:rPr>
          <w:sz w:val="20"/>
          <w:szCs w:val="20"/>
          <w:highlight w:val="yellow"/>
        </w:rPr>
        <w:t xml:space="preserve">Confidence interval </w:t>
      </w:r>
    </w:p>
    <w:p w14:paraId="5BEC5ECD" w14:textId="77777777" w:rsidR="004A17ED" w:rsidRPr="004A17ED" w:rsidRDefault="00CD43C8" w:rsidP="004A17ED">
      <w:pPr>
        <w:pStyle w:val="NormalWeb"/>
        <w:numPr>
          <w:ilvl w:val="0"/>
          <w:numId w:val="27"/>
        </w:numPr>
        <w:rPr>
          <w:sz w:val="20"/>
          <w:szCs w:val="20"/>
        </w:rPr>
      </w:pPr>
      <w:r>
        <w:rPr>
          <w:sz w:val="20"/>
          <w:szCs w:val="20"/>
        </w:rPr>
        <w:t xml:space="preserve">Hypothesis test </w:t>
      </w:r>
    </w:p>
    <w:p w14:paraId="15FDBCA9" w14:textId="77777777" w:rsidR="004A17ED" w:rsidRDefault="004A17ED" w:rsidP="004A17ED">
      <w:pPr>
        <w:pStyle w:val="NormalWeb"/>
        <w:rPr>
          <w:sz w:val="20"/>
          <w:szCs w:val="20"/>
        </w:rPr>
      </w:pPr>
      <w:r>
        <w:rPr>
          <w:sz w:val="20"/>
          <w:szCs w:val="20"/>
        </w:rPr>
        <w:t xml:space="preserve">30) </w:t>
      </w:r>
      <w:r>
        <w:rPr>
          <w:sz w:val="20"/>
          <w:szCs w:val="20"/>
        </w:rPr>
        <w:t>Explain what the term “statistical significance” means in hypothesis testing.</w:t>
      </w:r>
      <w:r>
        <w:rPr>
          <w:rFonts w:ascii="MingLiU" w:eastAsia="MingLiU" w:hAnsi="MingLiU" w:cs="MingLiU"/>
          <w:sz w:val="20"/>
          <w:szCs w:val="20"/>
        </w:rPr>
        <w:br/>
      </w:r>
      <w:r>
        <w:rPr>
          <w:sz w:val="20"/>
          <w:szCs w:val="20"/>
        </w:rPr>
        <w:t xml:space="preserve">       </w:t>
      </w:r>
      <w:r w:rsidRPr="004A17ED">
        <w:rPr>
          <w:sz w:val="20"/>
          <w:szCs w:val="20"/>
          <w:highlight w:val="yellow"/>
        </w:rPr>
        <w:t>A result is statistically significant if it is unlikely that chance alone can explain the observed results.</w:t>
      </w:r>
      <w:r>
        <w:rPr>
          <w:sz w:val="20"/>
          <w:szCs w:val="20"/>
        </w:rPr>
        <w:t xml:space="preserve"> </w:t>
      </w:r>
    </w:p>
    <w:p w14:paraId="423B5F3C" w14:textId="77777777" w:rsidR="004A17ED" w:rsidRDefault="004A17ED" w:rsidP="004A17ED">
      <w:pPr>
        <w:pStyle w:val="NormalWeb"/>
        <w:rPr>
          <w:sz w:val="20"/>
          <w:szCs w:val="20"/>
        </w:rPr>
      </w:pPr>
    </w:p>
    <w:p w14:paraId="7AC15157" w14:textId="77777777" w:rsidR="004A17ED" w:rsidRDefault="004A17ED" w:rsidP="004A17ED">
      <w:pPr>
        <w:pStyle w:val="NormalWeb"/>
      </w:pPr>
      <w:r>
        <w:rPr>
          <w:sz w:val="20"/>
          <w:szCs w:val="20"/>
        </w:rPr>
        <w:t xml:space="preserve">31) </w:t>
      </w:r>
      <w:r>
        <w:rPr>
          <w:sz w:val="20"/>
          <w:szCs w:val="20"/>
        </w:rPr>
        <w:t xml:space="preserve">A group of 50 students each measured the length of their right arm and the length of their left arm. The average right arm lengths were compared to the average left arm lengths. </w:t>
      </w:r>
    </w:p>
    <w:p w14:paraId="655A80EC" w14:textId="77777777" w:rsidR="004A17ED" w:rsidRDefault="004A17ED" w:rsidP="004A17ED">
      <w:pPr>
        <w:pStyle w:val="NormalWeb"/>
        <w:numPr>
          <w:ilvl w:val="0"/>
          <w:numId w:val="28"/>
        </w:numPr>
        <w:rPr>
          <w:sz w:val="20"/>
          <w:szCs w:val="20"/>
        </w:rPr>
      </w:pPr>
      <w:r>
        <w:rPr>
          <w:sz w:val="20"/>
          <w:szCs w:val="20"/>
        </w:rPr>
        <w:t xml:space="preserve">Independent samples </w:t>
      </w:r>
    </w:p>
    <w:p w14:paraId="5C10C38F" w14:textId="77777777" w:rsidR="004A17ED" w:rsidRDefault="004A17ED" w:rsidP="004A17ED">
      <w:pPr>
        <w:pStyle w:val="NormalWeb"/>
        <w:numPr>
          <w:ilvl w:val="0"/>
          <w:numId w:val="28"/>
        </w:numPr>
        <w:rPr>
          <w:sz w:val="20"/>
          <w:szCs w:val="20"/>
          <w:highlight w:val="yellow"/>
        </w:rPr>
      </w:pPr>
      <w:r w:rsidRPr="004A17ED">
        <w:rPr>
          <w:sz w:val="20"/>
          <w:szCs w:val="20"/>
          <w:highlight w:val="yellow"/>
        </w:rPr>
        <w:t xml:space="preserve">Paired samples </w:t>
      </w:r>
    </w:p>
    <w:p w14:paraId="0A2B3F63" w14:textId="77777777" w:rsidR="004A17ED" w:rsidRDefault="004A17ED" w:rsidP="004A17ED">
      <w:pPr>
        <w:pStyle w:val="NormalWeb"/>
      </w:pPr>
      <w:r w:rsidRPr="004A17ED">
        <w:rPr>
          <w:sz w:val="20"/>
          <w:szCs w:val="20"/>
        </w:rPr>
        <w:t xml:space="preserve">32)  </w:t>
      </w:r>
      <w:r>
        <w:rPr>
          <w:sz w:val="20"/>
          <w:szCs w:val="20"/>
        </w:rPr>
        <w:t xml:space="preserve">A study compared the average number of courses taken by a random sample of 100 freshmen at a university with the average number of courses taken by a separate random sample of 50 freshmen at a community college. </w:t>
      </w:r>
    </w:p>
    <w:p w14:paraId="382B64CC" w14:textId="77777777" w:rsidR="004A17ED" w:rsidRPr="004A17ED" w:rsidRDefault="004A17ED" w:rsidP="004A17ED">
      <w:pPr>
        <w:pStyle w:val="NormalWeb"/>
        <w:numPr>
          <w:ilvl w:val="0"/>
          <w:numId w:val="29"/>
        </w:numPr>
        <w:rPr>
          <w:sz w:val="20"/>
          <w:szCs w:val="20"/>
          <w:highlight w:val="yellow"/>
        </w:rPr>
      </w:pPr>
      <w:r w:rsidRPr="004A17ED">
        <w:rPr>
          <w:sz w:val="20"/>
          <w:szCs w:val="20"/>
          <w:highlight w:val="yellow"/>
        </w:rPr>
        <w:t xml:space="preserve">Independent samples </w:t>
      </w:r>
    </w:p>
    <w:p w14:paraId="73C6C9E9" w14:textId="77777777" w:rsidR="004A17ED" w:rsidRDefault="004A17ED" w:rsidP="004A17ED">
      <w:pPr>
        <w:pStyle w:val="NormalWeb"/>
        <w:numPr>
          <w:ilvl w:val="0"/>
          <w:numId w:val="29"/>
        </w:numPr>
        <w:rPr>
          <w:sz w:val="20"/>
          <w:szCs w:val="20"/>
        </w:rPr>
      </w:pPr>
      <w:r>
        <w:rPr>
          <w:sz w:val="20"/>
          <w:szCs w:val="20"/>
        </w:rPr>
        <w:t xml:space="preserve">Paired samples </w:t>
      </w:r>
    </w:p>
    <w:p w14:paraId="2C3CEDC0" w14:textId="77777777" w:rsidR="004A17ED" w:rsidRDefault="004A17ED" w:rsidP="004A17ED">
      <w:pPr>
        <w:pStyle w:val="NormalWeb"/>
        <w:rPr>
          <w:sz w:val="20"/>
          <w:szCs w:val="20"/>
        </w:rPr>
      </w:pPr>
      <w:r>
        <w:rPr>
          <w:sz w:val="20"/>
          <w:szCs w:val="20"/>
        </w:rPr>
        <w:t xml:space="preserve">33) </w:t>
      </w:r>
      <w:r w:rsidRPr="004A17ED">
        <w:rPr>
          <w:sz w:val="20"/>
          <w:szCs w:val="20"/>
        </w:rPr>
        <w:t xml:space="preserve">Which statement is true about </w:t>
      </w:r>
      <w:r w:rsidRPr="004A17ED">
        <w:rPr>
          <w:rFonts w:ascii="Times New Roman,Italic" w:hAnsi="Times New Roman,Italic"/>
          <w:sz w:val="20"/>
          <w:szCs w:val="20"/>
        </w:rPr>
        <w:t xml:space="preserve">x </w:t>
      </w:r>
      <w:r w:rsidRPr="004A17ED">
        <w:rPr>
          <w:sz w:val="20"/>
          <w:szCs w:val="20"/>
        </w:rPr>
        <w:t xml:space="preserve">and </w:t>
      </w:r>
      <w:r w:rsidRPr="004A17ED">
        <w:rPr>
          <w:rFonts w:ascii="Times New Roman,Italic" w:hAnsi="Times New Roman,Italic"/>
          <w:sz w:val="20"/>
          <w:szCs w:val="20"/>
        </w:rPr>
        <w:t>p</w:t>
      </w:r>
      <w:r w:rsidRPr="004A17ED">
        <w:rPr>
          <w:position w:val="258"/>
          <w:sz w:val="20"/>
          <w:szCs w:val="20"/>
        </w:rPr>
        <w:t xml:space="preserve">ˆ </w:t>
      </w:r>
      <w:r w:rsidRPr="004A17ED">
        <w:rPr>
          <w:sz w:val="20"/>
          <w:szCs w:val="20"/>
        </w:rPr>
        <w:t xml:space="preserve">? </w:t>
      </w:r>
    </w:p>
    <w:p w14:paraId="3879AD33" w14:textId="77777777" w:rsidR="004A17ED" w:rsidRDefault="004A17ED" w:rsidP="004A17ED">
      <w:pPr>
        <w:pStyle w:val="NormalWeb"/>
        <w:rPr>
          <w:sz w:val="20"/>
          <w:szCs w:val="20"/>
        </w:rPr>
      </w:pPr>
      <w:r>
        <w:rPr>
          <w:sz w:val="20"/>
          <w:szCs w:val="20"/>
        </w:rPr>
        <w:t xml:space="preserve">a)  </w:t>
      </w:r>
      <w:r w:rsidRPr="004A17ED">
        <w:rPr>
          <w:sz w:val="20"/>
          <w:szCs w:val="20"/>
        </w:rPr>
        <w:t xml:space="preserve">They are both parameters. </w:t>
      </w:r>
    </w:p>
    <w:p w14:paraId="2EF65E30" w14:textId="77777777" w:rsidR="004A17ED" w:rsidRDefault="004A17ED" w:rsidP="004A17ED">
      <w:pPr>
        <w:pStyle w:val="NormalWeb"/>
        <w:rPr>
          <w:sz w:val="20"/>
          <w:szCs w:val="20"/>
        </w:rPr>
      </w:pPr>
      <w:r w:rsidRPr="004A17ED">
        <w:rPr>
          <w:sz w:val="20"/>
          <w:szCs w:val="20"/>
          <w:highlight w:val="yellow"/>
        </w:rPr>
        <w:t>b) They are both statistics.</w:t>
      </w:r>
      <w:r w:rsidRPr="004A17ED">
        <w:rPr>
          <w:sz w:val="20"/>
          <w:szCs w:val="20"/>
        </w:rPr>
        <w:t xml:space="preserve"> </w:t>
      </w:r>
    </w:p>
    <w:p w14:paraId="3C88170D" w14:textId="77777777" w:rsidR="004A17ED" w:rsidRDefault="004A17ED" w:rsidP="004A17ED">
      <w:pPr>
        <w:pStyle w:val="NormalWeb"/>
        <w:rPr>
          <w:sz w:val="20"/>
          <w:szCs w:val="20"/>
        </w:rPr>
      </w:pPr>
      <w:r>
        <w:rPr>
          <w:rFonts w:ascii="Times New Roman,Italic" w:hAnsi="Times New Roman,Italic"/>
          <w:sz w:val="20"/>
          <w:szCs w:val="20"/>
        </w:rPr>
        <w:t xml:space="preserve">c) </w:t>
      </w:r>
      <w:r w:rsidRPr="004A17ED">
        <w:rPr>
          <w:rFonts w:ascii="Times New Roman,Italic" w:hAnsi="Times New Roman,Italic"/>
          <w:sz w:val="20"/>
          <w:szCs w:val="20"/>
        </w:rPr>
        <w:t xml:space="preserve">x </w:t>
      </w:r>
      <w:r w:rsidRPr="004A17ED">
        <w:rPr>
          <w:sz w:val="20"/>
          <w:szCs w:val="20"/>
        </w:rPr>
        <w:t xml:space="preserve">is a parameter and </w:t>
      </w:r>
      <w:r>
        <w:rPr>
          <w:sz w:val="20"/>
          <w:szCs w:val="20"/>
        </w:rPr>
        <w:t>p</w:t>
      </w:r>
      <w:r w:rsidRPr="004A17ED">
        <w:rPr>
          <w:rFonts w:ascii="Times New Roman,Italic" w:hAnsi="Times New Roman,Italic"/>
          <w:sz w:val="20"/>
          <w:szCs w:val="20"/>
        </w:rPr>
        <w:t xml:space="preserve"> </w:t>
      </w:r>
      <w:r w:rsidRPr="004A17ED">
        <w:rPr>
          <w:sz w:val="20"/>
          <w:szCs w:val="20"/>
        </w:rPr>
        <w:t xml:space="preserve">is a statistic </w:t>
      </w:r>
    </w:p>
    <w:p w14:paraId="4BE92FBA" w14:textId="77777777" w:rsidR="004A17ED" w:rsidRPr="004A17ED" w:rsidRDefault="004A17ED" w:rsidP="004A17ED">
      <w:pPr>
        <w:pStyle w:val="NormalWeb"/>
        <w:rPr>
          <w:sz w:val="20"/>
          <w:szCs w:val="20"/>
        </w:rPr>
      </w:pPr>
      <w:r>
        <w:rPr>
          <w:sz w:val="20"/>
          <w:szCs w:val="20"/>
        </w:rPr>
        <w:t>d) p is a parameter and x is a statistic</w:t>
      </w:r>
    </w:p>
    <w:p w14:paraId="4BD8E2E3" w14:textId="77777777" w:rsidR="004A17ED" w:rsidRDefault="004A17ED" w:rsidP="004A17ED">
      <w:pPr>
        <w:pStyle w:val="NormalWeb"/>
        <w:rPr>
          <w:sz w:val="20"/>
          <w:szCs w:val="20"/>
        </w:rPr>
      </w:pPr>
    </w:p>
    <w:p w14:paraId="5A850304" w14:textId="77777777" w:rsidR="004A17ED" w:rsidRPr="004A17ED" w:rsidRDefault="004A17ED" w:rsidP="004A17ED">
      <w:pPr>
        <w:pStyle w:val="NormalWeb"/>
        <w:rPr>
          <w:sz w:val="20"/>
          <w:szCs w:val="20"/>
          <w:highlight w:val="yellow"/>
        </w:rPr>
      </w:pPr>
    </w:p>
    <w:p w14:paraId="3BD1A784" w14:textId="77777777" w:rsidR="004A17ED" w:rsidRDefault="004A17ED" w:rsidP="004A17ED">
      <w:pPr>
        <w:pStyle w:val="NormalWeb"/>
      </w:pPr>
    </w:p>
    <w:p w14:paraId="75143E7A" w14:textId="77777777" w:rsidR="004A17ED" w:rsidRDefault="004A17ED" w:rsidP="004A17ED">
      <w:pPr>
        <w:pStyle w:val="NormalWeb"/>
        <w:rPr>
          <w:sz w:val="20"/>
          <w:szCs w:val="20"/>
        </w:rPr>
      </w:pPr>
    </w:p>
    <w:p w14:paraId="24ADD21F" w14:textId="77777777" w:rsidR="00CD43C8" w:rsidRPr="00CD43C8" w:rsidRDefault="00CD43C8" w:rsidP="00CD43C8">
      <w:pPr>
        <w:pStyle w:val="NormalWeb"/>
        <w:rPr>
          <w:sz w:val="20"/>
          <w:szCs w:val="20"/>
          <w:highlight w:val="yellow"/>
        </w:rPr>
      </w:pPr>
    </w:p>
    <w:p w14:paraId="3B62B638" w14:textId="77777777" w:rsidR="00CD43C8" w:rsidRDefault="00CD43C8" w:rsidP="00CD43C8">
      <w:pPr>
        <w:pStyle w:val="NormalWeb"/>
        <w:rPr>
          <w:sz w:val="20"/>
          <w:szCs w:val="20"/>
        </w:rPr>
      </w:pPr>
    </w:p>
    <w:p w14:paraId="54F55CB5" w14:textId="77777777" w:rsidR="00CD43C8" w:rsidRDefault="00CD43C8" w:rsidP="00CD43C8">
      <w:pPr>
        <w:pStyle w:val="NormalWeb"/>
      </w:pPr>
    </w:p>
    <w:p w14:paraId="63F267D7" w14:textId="77777777" w:rsidR="00CD43C8" w:rsidRDefault="00CD43C8" w:rsidP="00CD43C8">
      <w:pPr>
        <w:pStyle w:val="NormalWeb"/>
      </w:pPr>
    </w:p>
    <w:p w14:paraId="65868602" w14:textId="77777777" w:rsidR="00CD43C8" w:rsidRDefault="00CD43C8" w:rsidP="00CD43C8">
      <w:pPr>
        <w:pStyle w:val="NormalWeb"/>
        <w:rPr>
          <w:sz w:val="20"/>
          <w:szCs w:val="20"/>
        </w:rPr>
      </w:pPr>
    </w:p>
    <w:p w14:paraId="74CFF1EF" w14:textId="77777777" w:rsidR="00CD43C8" w:rsidRDefault="00CD43C8" w:rsidP="00CD43C8">
      <w:pPr>
        <w:pStyle w:val="NormalWeb"/>
        <w:rPr>
          <w:sz w:val="20"/>
          <w:szCs w:val="20"/>
        </w:rPr>
      </w:pPr>
    </w:p>
    <w:p w14:paraId="68815DA6" w14:textId="77777777" w:rsidR="00CD43C8" w:rsidRDefault="00CD43C8" w:rsidP="00CD43C8">
      <w:pPr>
        <w:pStyle w:val="NormalWeb"/>
        <w:rPr>
          <w:sz w:val="20"/>
          <w:szCs w:val="20"/>
        </w:rPr>
      </w:pPr>
    </w:p>
    <w:p w14:paraId="45F2A503" w14:textId="77777777" w:rsidR="00CD43C8" w:rsidRDefault="00CD43C8" w:rsidP="00CD43C8">
      <w:pPr>
        <w:pStyle w:val="NormalWeb"/>
      </w:pPr>
    </w:p>
    <w:p w14:paraId="08B139A9" w14:textId="77777777" w:rsidR="00CD43C8" w:rsidRPr="00F9163D" w:rsidRDefault="00CD43C8" w:rsidP="00CD43C8">
      <w:pPr>
        <w:pStyle w:val="NormalWeb"/>
        <w:rPr>
          <w:sz w:val="20"/>
          <w:szCs w:val="20"/>
          <w:highlight w:val="yellow"/>
        </w:rPr>
      </w:pPr>
    </w:p>
    <w:p w14:paraId="11FDCC82" w14:textId="77777777" w:rsidR="00F9163D" w:rsidRPr="005B6BC3" w:rsidRDefault="00F9163D" w:rsidP="00F9163D">
      <w:pPr>
        <w:pStyle w:val="NormalWeb"/>
        <w:rPr>
          <w:sz w:val="20"/>
          <w:szCs w:val="20"/>
          <w:highlight w:val="yellow"/>
        </w:rPr>
      </w:pPr>
    </w:p>
    <w:p w14:paraId="509B4EF9" w14:textId="77777777" w:rsidR="005B6BC3" w:rsidRDefault="005B6BC3" w:rsidP="005B6BC3">
      <w:pPr>
        <w:pStyle w:val="NormalWeb"/>
        <w:rPr>
          <w:sz w:val="20"/>
          <w:szCs w:val="20"/>
        </w:rPr>
      </w:pPr>
    </w:p>
    <w:p w14:paraId="713185B0" w14:textId="77777777" w:rsidR="000A50A9" w:rsidRDefault="000A50A9" w:rsidP="000A50A9">
      <w:pPr>
        <w:pStyle w:val="NormalWeb"/>
        <w:rPr>
          <w:sz w:val="20"/>
          <w:szCs w:val="20"/>
        </w:rPr>
      </w:pPr>
    </w:p>
    <w:p w14:paraId="13E2ABF9" w14:textId="77777777" w:rsidR="000A50A9" w:rsidRDefault="000A50A9" w:rsidP="000A50A9">
      <w:pPr>
        <w:pStyle w:val="NormalWeb"/>
        <w:rPr>
          <w:sz w:val="20"/>
          <w:szCs w:val="20"/>
        </w:rPr>
      </w:pPr>
    </w:p>
    <w:p w14:paraId="79EC2CD2" w14:textId="77777777" w:rsidR="0007620D" w:rsidRDefault="0007620D" w:rsidP="0007620D">
      <w:pPr>
        <w:pStyle w:val="NormalWeb"/>
        <w:rPr>
          <w:sz w:val="20"/>
          <w:szCs w:val="20"/>
        </w:rPr>
      </w:pPr>
    </w:p>
    <w:p w14:paraId="74806B6C" w14:textId="77777777" w:rsidR="0007620D" w:rsidRDefault="0007620D" w:rsidP="0007620D">
      <w:pPr>
        <w:pStyle w:val="NormalWeb"/>
        <w:rPr>
          <w:sz w:val="20"/>
          <w:szCs w:val="20"/>
        </w:rPr>
      </w:pPr>
    </w:p>
    <w:p w14:paraId="7DA6073D" w14:textId="77777777" w:rsidR="0007620D" w:rsidRDefault="0007620D" w:rsidP="0007620D">
      <w:pPr>
        <w:pStyle w:val="NormalWeb"/>
        <w:rPr>
          <w:sz w:val="20"/>
          <w:szCs w:val="20"/>
        </w:rPr>
      </w:pPr>
    </w:p>
    <w:p w14:paraId="6570BCD9" w14:textId="77777777" w:rsidR="0007620D" w:rsidRDefault="0007620D" w:rsidP="0007620D">
      <w:pPr>
        <w:pStyle w:val="NormalWeb"/>
        <w:rPr>
          <w:sz w:val="20"/>
          <w:szCs w:val="20"/>
        </w:rPr>
      </w:pPr>
    </w:p>
    <w:p w14:paraId="3109BD41" w14:textId="77777777" w:rsidR="00C10C70" w:rsidRDefault="00C10C70" w:rsidP="00C10C70">
      <w:pPr>
        <w:pStyle w:val="NormalWeb"/>
        <w:rPr>
          <w:sz w:val="20"/>
          <w:szCs w:val="20"/>
        </w:rPr>
      </w:pPr>
    </w:p>
    <w:p w14:paraId="5DAE3A15" w14:textId="77777777" w:rsidR="00C10C70" w:rsidRPr="00C10C70" w:rsidRDefault="00C10C70" w:rsidP="00C10C70">
      <w:pPr>
        <w:pStyle w:val="NormalWeb"/>
        <w:ind w:left="720"/>
        <w:rPr>
          <w:sz w:val="20"/>
          <w:szCs w:val="20"/>
        </w:rPr>
      </w:pPr>
      <w:r w:rsidRPr="00C10C70">
        <w:rPr>
          <w:sz w:val="20"/>
          <w:szCs w:val="20"/>
        </w:rPr>
        <w:t xml:space="preserve"> </w:t>
      </w:r>
    </w:p>
    <w:p w14:paraId="7FF71ECD" w14:textId="77777777" w:rsidR="00C10C70" w:rsidRDefault="00C10C70" w:rsidP="00C10C70">
      <w:pPr>
        <w:pStyle w:val="NormalWeb"/>
        <w:rPr>
          <w:sz w:val="20"/>
          <w:szCs w:val="20"/>
        </w:rPr>
      </w:pPr>
    </w:p>
    <w:p w14:paraId="4665A33F" w14:textId="77777777" w:rsidR="00C10C70" w:rsidRPr="00C10C70" w:rsidRDefault="00C10C70" w:rsidP="00C10C70">
      <w:pPr>
        <w:pStyle w:val="NormalWeb"/>
        <w:rPr>
          <w:sz w:val="20"/>
          <w:szCs w:val="20"/>
        </w:rPr>
      </w:pPr>
    </w:p>
    <w:p w14:paraId="44347CA1" w14:textId="77777777" w:rsidR="00F53305" w:rsidRDefault="00F53305" w:rsidP="00C10C70">
      <w:pPr>
        <w:pStyle w:val="NormalWeb"/>
        <w:ind w:left="720"/>
      </w:pPr>
    </w:p>
    <w:p w14:paraId="2C9E170A" w14:textId="77777777" w:rsidR="00F53305" w:rsidRPr="00F53305" w:rsidRDefault="00F53305" w:rsidP="00F53305">
      <w:pPr>
        <w:pStyle w:val="NormalWeb"/>
        <w:ind w:left="1080"/>
      </w:pPr>
    </w:p>
    <w:p w14:paraId="47E69959" w14:textId="77777777" w:rsidR="005056E9" w:rsidRPr="005056E9" w:rsidRDefault="005056E9" w:rsidP="0095117C">
      <w:pPr>
        <w:pStyle w:val="NormalWeb"/>
        <w:ind w:left="720"/>
        <w:rPr>
          <w:sz w:val="20"/>
          <w:szCs w:val="20"/>
        </w:rPr>
      </w:pPr>
    </w:p>
    <w:p w14:paraId="7495C671" w14:textId="77777777" w:rsidR="00E370B0" w:rsidRDefault="00964D40"/>
    <w:sectPr w:rsidR="00E370B0" w:rsidSect="009B43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Italic">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Times New Roman,Bold">
    <w:charset w:val="00"/>
    <w:family w:val="auto"/>
    <w:pitch w:val="variable"/>
    <w:sig w:usb0="00000003" w:usb1="00000000" w:usb2="00000000" w:usb3="00000000" w:csb0="00000001"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040F"/>
    <w:multiLevelType w:val="multilevel"/>
    <w:tmpl w:val="A212F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5D5E34"/>
    <w:multiLevelType w:val="multilevel"/>
    <w:tmpl w:val="53F8A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A0330"/>
    <w:multiLevelType w:val="multilevel"/>
    <w:tmpl w:val="E3B09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2B044F"/>
    <w:multiLevelType w:val="hybridMultilevel"/>
    <w:tmpl w:val="FF306426"/>
    <w:lvl w:ilvl="0" w:tplc="04090011">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C72B60"/>
    <w:multiLevelType w:val="multilevel"/>
    <w:tmpl w:val="9E42B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4350C"/>
    <w:multiLevelType w:val="multilevel"/>
    <w:tmpl w:val="B7283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D07972"/>
    <w:multiLevelType w:val="multilevel"/>
    <w:tmpl w:val="D06EAC3C"/>
    <w:lvl w:ilvl="0">
      <w:start w:val="1"/>
      <w:numFmt w:val="lowerLetter"/>
      <w:lvlText w:val="%1)"/>
      <w:lvlJc w:val="left"/>
      <w:pPr>
        <w:tabs>
          <w:tab w:val="num" w:pos="720"/>
        </w:tabs>
        <w:ind w:left="720" w:hanging="360"/>
      </w:pPr>
      <w:rPr>
        <w:rFonts w:ascii="Times New Roman" w:eastAsiaTheme="minorHAnsi" w:hAnsi="Times New Roman" w:cs="Times New Roman"/>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857636"/>
    <w:multiLevelType w:val="multilevel"/>
    <w:tmpl w:val="A9165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1A061A"/>
    <w:multiLevelType w:val="hybridMultilevel"/>
    <w:tmpl w:val="F21E106C"/>
    <w:lvl w:ilvl="0" w:tplc="04090017">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794086"/>
    <w:multiLevelType w:val="multilevel"/>
    <w:tmpl w:val="48F4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9F05A5"/>
    <w:multiLevelType w:val="multilevel"/>
    <w:tmpl w:val="73B2E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8815B9"/>
    <w:multiLevelType w:val="multilevel"/>
    <w:tmpl w:val="92AAED92"/>
    <w:lvl w:ilvl="0">
      <w:start w:val="1"/>
      <w:numFmt w:val="decimal"/>
      <w:lvlText w:val="%1."/>
      <w:lvlJc w:val="left"/>
      <w:pPr>
        <w:tabs>
          <w:tab w:val="num" w:pos="720"/>
        </w:tabs>
        <w:ind w:left="720" w:hanging="360"/>
      </w:pPr>
    </w:lvl>
    <w:lvl w:ilvl="1">
      <w:start w:val="25"/>
      <w:numFmt w:val="decimal"/>
      <w:lvlText w:val="%2u"/>
      <w:lvlJc w:val="left"/>
      <w:pPr>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2313CD"/>
    <w:multiLevelType w:val="hybridMultilevel"/>
    <w:tmpl w:val="60E229F6"/>
    <w:lvl w:ilvl="0" w:tplc="315E35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B7E427F"/>
    <w:multiLevelType w:val="multilevel"/>
    <w:tmpl w:val="9752B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E31C66"/>
    <w:multiLevelType w:val="multilevel"/>
    <w:tmpl w:val="6EC26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1B05BA"/>
    <w:multiLevelType w:val="hybridMultilevel"/>
    <w:tmpl w:val="F7D2E62A"/>
    <w:lvl w:ilvl="0" w:tplc="721AD29A">
      <w:start w:val="1"/>
      <w:numFmt w:val="lowerLetter"/>
      <w:lvlText w:val="%1)"/>
      <w:lvlJc w:val="left"/>
      <w:pPr>
        <w:ind w:left="1080" w:hanging="360"/>
      </w:pPr>
      <w:rPr>
        <w:rFonts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3C2F63"/>
    <w:multiLevelType w:val="multilevel"/>
    <w:tmpl w:val="24FC260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9"/>
      <w:numFmt w:val="decimal"/>
      <w:lvlText w:val="%3)"/>
      <w:lvlJc w:val="left"/>
      <w:pPr>
        <w:ind w:left="2160" w:hanging="360"/>
      </w:pPr>
      <w:rPr>
        <w:rFont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A7A6D71"/>
    <w:multiLevelType w:val="multilevel"/>
    <w:tmpl w:val="91D6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FB78DE"/>
    <w:multiLevelType w:val="multilevel"/>
    <w:tmpl w:val="7B54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4F508A"/>
    <w:multiLevelType w:val="multilevel"/>
    <w:tmpl w:val="07B4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D333D8A"/>
    <w:multiLevelType w:val="multilevel"/>
    <w:tmpl w:val="2FF4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72382F"/>
    <w:multiLevelType w:val="multilevel"/>
    <w:tmpl w:val="2B3E5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8B47D3"/>
    <w:multiLevelType w:val="multilevel"/>
    <w:tmpl w:val="C8C6DAFE"/>
    <w:lvl w:ilvl="0">
      <w:start w:val="1"/>
      <w:numFmt w:val="lowerLetter"/>
      <w:lvlText w:val="%1)"/>
      <w:lvlJc w:val="left"/>
      <w:pPr>
        <w:tabs>
          <w:tab w:val="num" w:pos="720"/>
        </w:tabs>
        <w:ind w:left="720" w:hanging="360"/>
      </w:pPr>
      <w:rPr>
        <w:rFonts w:ascii="Times New Roman" w:eastAsiaTheme="minorHAnsi" w:hAnsi="Times New Roman" w:cs="Times New Roman"/>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E4947C2"/>
    <w:multiLevelType w:val="multilevel"/>
    <w:tmpl w:val="5156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E7A0CD4"/>
    <w:multiLevelType w:val="multilevel"/>
    <w:tmpl w:val="BCC2F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2377953"/>
    <w:multiLevelType w:val="multilevel"/>
    <w:tmpl w:val="667A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6002748"/>
    <w:multiLevelType w:val="multilevel"/>
    <w:tmpl w:val="66C07100"/>
    <w:lvl w:ilvl="0">
      <w:start w:val="1"/>
      <w:numFmt w:val="lowerLetter"/>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98419BF"/>
    <w:multiLevelType w:val="multilevel"/>
    <w:tmpl w:val="B40A7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ED34AB3"/>
    <w:multiLevelType w:val="multilevel"/>
    <w:tmpl w:val="03F67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
  </w:num>
  <w:num w:numId="3">
    <w:abstractNumId w:val="17"/>
  </w:num>
  <w:num w:numId="4">
    <w:abstractNumId w:val="12"/>
  </w:num>
  <w:num w:numId="5">
    <w:abstractNumId w:val="15"/>
  </w:num>
  <w:num w:numId="6">
    <w:abstractNumId w:val="6"/>
  </w:num>
  <w:num w:numId="7">
    <w:abstractNumId w:val="19"/>
  </w:num>
  <w:num w:numId="8">
    <w:abstractNumId w:val="26"/>
  </w:num>
  <w:num w:numId="9">
    <w:abstractNumId w:val="16"/>
  </w:num>
  <w:num w:numId="10">
    <w:abstractNumId w:val="27"/>
  </w:num>
  <w:num w:numId="11">
    <w:abstractNumId w:val="8"/>
  </w:num>
  <w:num w:numId="12">
    <w:abstractNumId w:val="20"/>
  </w:num>
  <w:num w:numId="13">
    <w:abstractNumId w:val="1"/>
  </w:num>
  <w:num w:numId="14">
    <w:abstractNumId w:val="13"/>
  </w:num>
  <w:num w:numId="15">
    <w:abstractNumId w:val="2"/>
  </w:num>
  <w:num w:numId="16">
    <w:abstractNumId w:val="5"/>
  </w:num>
  <w:num w:numId="17">
    <w:abstractNumId w:val="7"/>
  </w:num>
  <w:num w:numId="18">
    <w:abstractNumId w:val="18"/>
  </w:num>
  <w:num w:numId="19">
    <w:abstractNumId w:val="4"/>
  </w:num>
  <w:num w:numId="20">
    <w:abstractNumId w:val="0"/>
  </w:num>
  <w:num w:numId="21">
    <w:abstractNumId w:val="24"/>
  </w:num>
  <w:num w:numId="22">
    <w:abstractNumId w:val="21"/>
  </w:num>
  <w:num w:numId="23">
    <w:abstractNumId w:val="28"/>
  </w:num>
  <w:num w:numId="24">
    <w:abstractNumId w:val="11"/>
  </w:num>
  <w:num w:numId="25">
    <w:abstractNumId w:val="14"/>
  </w:num>
  <w:num w:numId="26">
    <w:abstractNumId w:val="25"/>
  </w:num>
  <w:num w:numId="27">
    <w:abstractNumId w:val="10"/>
  </w:num>
  <w:num w:numId="28">
    <w:abstractNumId w:val="2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6E9"/>
    <w:rsid w:val="0007620D"/>
    <w:rsid w:val="00083551"/>
    <w:rsid w:val="000A50A9"/>
    <w:rsid w:val="004A17ED"/>
    <w:rsid w:val="005056E9"/>
    <w:rsid w:val="005B6BC3"/>
    <w:rsid w:val="0095117C"/>
    <w:rsid w:val="00964D40"/>
    <w:rsid w:val="009B43DC"/>
    <w:rsid w:val="00C10C70"/>
    <w:rsid w:val="00CD43C8"/>
    <w:rsid w:val="00E52FC1"/>
    <w:rsid w:val="00F53305"/>
    <w:rsid w:val="00F91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87CEE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6E9"/>
    <w:pPr>
      <w:spacing w:before="100" w:beforeAutospacing="1" w:after="100" w:afterAutospacing="1"/>
    </w:pPr>
    <w:rPr>
      <w:rFonts w:ascii="Times New Roman" w:hAnsi="Times New Roman" w:cs="Times New Roman"/>
    </w:rPr>
  </w:style>
  <w:style w:type="paragraph" w:styleId="HTMLPreformatted">
    <w:name w:val="HTML Preformatted"/>
    <w:basedOn w:val="Normal"/>
    <w:link w:val="HTMLPreformattedChar"/>
    <w:uiPriority w:val="99"/>
    <w:semiHidden/>
    <w:unhideWhenUsed/>
    <w:rsid w:val="004A1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17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3201">
      <w:bodyDiv w:val="1"/>
      <w:marLeft w:val="0"/>
      <w:marRight w:val="0"/>
      <w:marTop w:val="0"/>
      <w:marBottom w:val="0"/>
      <w:divBdr>
        <w:top w:val="none" w:sz="0" w:space="0" w:color="auto"/>
        <w:left w:val="none" w:sz="0" w:space="0" w:color="auto"/>
        <w:bottom w:val="none" w:sz="0" w:space="0" w:color="auto"/>
        <w:right w:val="none" w:sz="0" w:space="0" w:color="auto"/>
      </w:divBdr>
      <w:divsChild>
        <w:div w:id="1434475006">
          <w:marLeft w:val="0"/>
          <w:marRight w:val="0"/>
          <w:marTop w:val="0"/>
          <w:marBottom w:val="0"/>
          <w:divBdr>
            <w:top w:val="none" w:sz="0" w:space="0" w:color="auto"/>
            <w:left w:val="none" w:sz="0" w:space="0" w:color="auto"/>
            <w:bottom w:val="none" w:sz="0" w:space="0" w:color="auto"/>
            <w:right w:val="none" w:sz="0" w:space="0" w:color="auto"/>
          </w:divBdr>
          <w:divsChild>
            <w:div w:id="1228998405">
              <w:marLeft w:val="0"/>
              <w:marRight w:val="0"/>
              <w:marTop w:val="0"/>
              <w:marBottom w:val="0"/>
              <w:divBdr>
                <w:top w:val="none" w:sz="0" w:space="0" w:color="auto"/>
                <w:left w:val="none" w:sz="0" w:space="0" w:color="auto"/>
                <w:bottom w:val="none" w:sz="0" w:space="0" w:color="auto"/>
                <w:right w:val="none" w:sz="0" w:space="0" w:color="auto"/>
              </w:divBdr>
              <w:divsChild>
                <w:div w:id="5821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2548">
      <w:bodyDiv w:val="1"/>
      <w:marLeft w:val="0"/>
      <w:marRight w:val="0"/>
      <w:marTop w:val="0"/>
      <w:marBottom w:val="0"/>
      <w:divBdr>
        <w:top w:val="none" w:sz="0" w:space="0" w:color="auto"/>
        <w:left w:val="none" w:sz="0" w:space="0" w:color="auto"/>
        <w:bottom w:val="none" w:sz="0" w:space="0" w:color="auto"/>
        <w:right w:val="none" w:sz="0" w:space="0" w:color="auto"/>
      </w:divBdr>
      <w:divsChild>
        <w:div w:id="2032755532">
          <w:marLeft w:val="0"/>
          <w:marRight w:val="0"/>
          <w:marTop w:val="0"/>
          <w:marBottom w:val="0"/>
          <w:divBdr>
            <w:top w:val="none" w:sz="0" w:space="0" w:color="auto"/>
            <w:left w:val="none" w:sz="0" w:space="0" w:color="auto"/>
            <w:bottom w:val="none" w:sz="0" w:space="0" w:color="auto"/>
            <w:right w:val="none" w:sz="0" w:space="0" w:color="auto"/>
          </w:divBdr>
          <w:divsChild>
            <w:div w:id="1714232188">
              <w:marLeft w:val="0"/>
              <w:marRight w:val="0"/>
              <w:marTop w:val="0"/>
              <w:marBottom w:val="0"/>
              <w:divBdr>
                <w:top w:val="none" w:sz="0" w:space="0" w:color="auto"/>
                <w:left w:val="none" w:sz="0" w:space="0" w:color="auto"/>
                <w:bottom w:val="none" w:sz="0" w:space="0" w:color="auto"/>
                <w:right w:val="none" w:sz="0" w:space="0" w:color="auto"/>
              </w:divBdr>
              <w:divsChild>
                <w:div w:id="1409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71">
      <w:bodyDiv w:val="1"/>
      <w:marLeft w:val="0"/>
      <w:marRight w:val="0"/>
      <w:marTop w:val="0"/>
      <w:marBottom w:val="0"/>
      <w:divBdr>
        <w:top w:val="none" w:sz="0" w:space="0" w:color="auto"/>
        <w:left w:val="none" w:sz="0" w:space="0" w:color="auto"/>
        <w:bottom w:val="none" w:sz="0" w:space="0" w:color="auto"/>
        <w:right w:val="none" w:sz="0" w:space="0" w:color="auto"/>
      </w:divBdr>
      <w:divsChild>
        <w:div w:id="1581719608">
          <w:marLeft w:val="0"/>
          <w:marRight w:val="0"/>
          <w:marTop w:val="0"/>
          <w:marBottom w:val="0"/>
          <w:divBdr>
            <w:top w:val="none" w:sz="0" w:space="0" w:color="auto"/>
            <w:left w:val="none" w:sz="0" w:space="0" w:color="auto"/>
            <w:bottom w:val="none" w:sz="0" w:space="0" w:color="auto"/>
            <w:right w:val="none" w:sz="0" w:space="0" w:color="auto"/>
          </w:divBdr>
          <w:divsChild>
            <w:div w:id="1496218562">
              <w:marLeft w:val="0"/>
              <w:marRight w:val="0"/>
              <w:marTop w:val="0"/>
              <w:marBottom w:val="0"/>
              <w:divBdr>
                <w:top w:val="none" w:sz="0" w:space="0" w:color="auto"/>
                <w:left w:val="none" w:sz="0" w:space="0" w:color="auto"/>
                <w:bottom w:val="none" w:sz="0" w:space="0" w:color="auto"/>
                <w:right w:val="none" w:sz="0" w:space="0" w:color="auto"/>
              </w:divBdr>
              <w:divsChild>
                <w:div w:id="5318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972000">
      <w:bodyDiv w:val="1"/>
      <w:marLeft w:val="0"/>
      <w:marRight w:val="0"/>
      <w:marTop w:val="0"/>
      <w:marBottom w:val="0"/>
      <w:divBdr>
        <w:top w:val="none" w:sz="0" w:space="0" w:color="auto"/>
        <w:left w:val="none" w:sz="0" w:space="0" w:color="auto"/>
        <w:bottom w:val="none" w:sz="0" w:space="0" w:color="auto"/>
        <w:right w:val="none" w:sz="0" w:space="0" w:color="auto"/>
      </w:divBdr>
      <w:divsChild>
        <w:div w:id="324281914">
          <w:marLeft w:val="0"/>
          <w:marRight w:val="0"/>
          <w:marTop w:val="0"/>
          <w:marBottom w:val="0"/>
          <w:divBdr>
            <w:top w:val="none" w:sz="0" w:space="0" w:color="auto"/>
            <w:left w:val="none" w:sz="0" w:space="0" w:color="auto"/>
            <w:bottom w:val="none" w:sz="0" w:space="0" w:color="auto"/>
            <w:right w:val="none" w:sz="0" w:space="0" w:color="auto"/>
          </w:divBdr>
          <w:divsChild>
            <w:div w:id="368914579">
              <w:marLeft w:val="0"/>
              <w:marRight w:val="0"/>
              <w:marTop w:val="0"/>
              <w:marBottom w:val="0"/>
              <w:divBdr>
                <w:top w:val="none" w:sz="0" w:space="0" w:color="auto"/>
                <w:left w:val="none" w:sz="0" w:space="0" w:color="auto"/>
                <w:bottom w:val="none" w:sz="0" w:space="0" w:color="auto"/>
                <w:right w:val="none" w:sz="0" w:space="0" w:color="auto"/>
              </w:divBdr>
              <w:divsChild>
                <w:div w:id="927541571">
                  <w:marLeft w:val="0"/>
                  <w:marRight w:val="0"/>
                  <w:marTop w:val="0"/>
                  <w:marBottom w:val="0"/>
                  <w:divBdr>
                    <w:top w:val="none" w:sz="0" w:space="0" w:color="auto"/>
                    <w:left w:val="none" w:sz="0" w:space="0" w:color="auto"/>
                    <w:bottom w:val="none" w:sz="0" w:space="0" w:color="auto"/>
                    <w:right w:val="none" w:sz="0" w:space="0" w:color="auto"/>
                  </w:divBdr>
                </w:div>
              </w:divsChild>
            </w:div>
            <w:div w:id="1622228331">
              <w:marLeft w:val="0"/>
              <w:marRight w:val="0"/>
              <w:marTop w:val="0"/>
              <w:marBottom w:val="0"/>
              <w:divBdr>
                <w:top w:val="none" w:sz="0" w:space="0" w:color="auto"/>
                <w:left w:val="none" w:sz="0" w:space="0" w:color="auto"/>
                <w:bottom w:val="none" w:sz="0" w:space="0" w:color="auto"/>
                <w:right w:val="none" w:sz="0" w:space="0" w:color="auto"/>
              </w:divBdr>
              <w:divsChild>
                <w:div w:id="1196233176">
                  <w:marLeft w:val="0"/>
                  <w:marRight w:val="0"/>
                  <w:marTop w:val="0"/>
                  <w:marBottom w:val="0"/>
                  <w:divBdr>
                    <w:top w:val="none" w:sz="0" w:space="0" w:color="auto"/>
                    <w:left w:val="none" w:sz="0" w:space="0" w:color="auto"/>
                    <w:bottom w:val="none" w:sz="0" w:space="0" w:color="auto"/>
                    <w:right w:val="none" w:sz="0" w:space="0" w:color="auto"/>
                  </w:divBdr>
                  <w:divsChild>
                    <w:div w:id="329063800">
                      <w:marLeft w:val="0"/>
                      <w:marRight w:val="0"/>
                      <w:marTop w:val="0"/>
                      <w:marBottom w:val="0"/>
                      <w:divBdr>
                        <w:top w:val="none" w:sz="0" w:space="0" w:color="auto"/>
                        <w:left w:val="none" w:sz="0" w:space="0" w:color="auto"/>
                        <w:bottom w:val="none" w:sz="0" w:space="0" w:color="auto"/>
                        <w:right w:val="none" w:sz="0" w:space="0" w:color="auto"/>
                      </w:divBdr>
                    </w:div>
                    <w:div w:id="659701941">
                      <w:marLeft w:val="0"/>
                      <w:marRight w:val="0"/>
                      <w:marTop w:val="0"/>
                      <w:marBottom w:val="0"/>
                      <w:divBdr>
                        <w:top w:val="none" w:sz="0" w:space="0" w:color="auto"/>
                        <w:left w:val="none" w:sz="0" w:space="0" w:color="auto"/>
                        <w:bottom w:val="none" w:sz="0" w:space="0" w:color="auto"/>
                        <w:right w:val="none" w:sz="0" w:space="0" w:color="auto"/>
                      </w:divBdr>
                    </w:div>
                    <w:div w:id="1872717029">
                      <w:marLeft w:val="0"/>
                      <w:marRight w:val="0"/>
                      <w:marTop w:val="0"/>
                      <w:marBottom w:val="0"/>
                      <w:divBdr>
                        <w:top w:val="none" w:sz="0" w:space="0" w:color="auto"/>
                        <w:left w:val="none" w:sz="0" w:space="0" w:color="auto"/>
                        <w:bottom w:val="none" w:sz="0" w:space="0" w:color="auto"/>
                        <w:right w:val="none" w:sz="0" w:space="0" w:color="auto"/>
                      </w:divBdr>
                    </w:div>
                  </w:divsChild>
                </w:div>
                <w:div w:id="1273829213">
                  <w:marLeft w:val="0"/>
                  <w:marRight w:val="0"/>
                  <w:marTop w:val="0"/>
                  <w:marBottom w:val="0"/>
                  <w:divBdr>
                    <w:top w:val="none" w:sz="0" w:space="0" w:color="auto"/>
                    <w:left w:val="none" w:sz="0" w:space="0" w:color="auto"/>
                    <w:bottom w:val="none" w:sz="0" w:space="0" w:color="auto"/>
                    <w:right w:val="none" w:sz="0" w:space="0" w:color="auto"/>
                  </w:divBdr>
                  <w:divsChild>
                    <w:div w:id="30370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87280">
              <w:marLeft w:val="0"/>
              <w:marRight w:val="0"/>
              <w:marTop w:val="0"/>
              <w:marBottom w:val="0"/>
              <w:divBdr>
                <w:top w:val="none" w:sz="0" w:space="0" w:color="auto"/>
                <w:left w:val="none" w:sz="0" w:space="0" w:color="auto"/>
                <w:bottom w:val="none" w:sz="0" w:space="0" w:color="auto"/>
                <w:right w:val="none" w:sz="0" w:space="0" w:color="auto"/>
              </w:divBdr>
              <w:divsChild>
                <w:div w:id="998536238">
                  <w:marLeft w:val="0"/>
                  <w:marRight w:val="0"/>
                  <w:marTop w:val="0"/>
                  <w:marBottom w:val="0"/>
                  <w:divBdr>
                    <w:top w:val="none" w:sz="0" w:space="0" w:color="auto"/>
                    <w:left w:val="none" w:sz="0" w:space="0" w:color="auto"/>
                    <w:bottom w:val="none" w:sz="0" w:space="0" w:color="auto"/>
                    <w:right w:val="none" w:sz="0" w:space="0" w:color="auto"/>
                  </w:divBdr>
                </w:div>
                <w:div w:id="83187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17150">
      <w:bodyDiv w:val="1"/>
      <w:marLeft w:val="0"/>
      <w:marRight w:val="0"/>
      <w:marTop w:val="0"/>
      <w:marBottom w:val="0"/>
      <w:divBdr>
        <w:top w:val="none" w:sz="0" w:space="0" w:color="auto"/>
        <w:left w:val="none" w:sz="0" w:space="0" w:color="auto"/>
        <w:bottom w:val="none" w:sz="0" w:space="0" w:color="auto"/>
        <w:right w:val="none" w:sz="0" w:space="0" w:color="auto"/>
      </w:divBdr>
      <w:divsChild>
        <w:div w:id="713773366">
          <w:marLeft w:val="0"/>
          <w:marRight w:val="0"/>
          <w:marTop w:val="0"/>
          <w:marBottom w:val="0"/>
          <w:divBdr>
            <w:top w:val="none" w:sz="0" w:space="0" w:color="auto"/>
            <w:left w:val="none" w:sz="0" w:space="0" w:color="auto"/>
            <w:bottom w:val="none" w:sz="0" w:space="0" w:color="auto"/>
            <w:right w:val="none" w:sz="0" w:space="0" w:color="auto"/>
          </w:divBdr>
          <w:divsChild>
            <w:div w:id="1043211901">
              <w:marLeft w:val="0"/>
              <w:marRight w:val="0"/>
              <w:marTop w:val="0"/>
              <w:marBottom w:val="0"/>
              <w:divBdr>
                <w:top w:val="none" w:sz="0" w:space="0" w:color="auto"/>
                <w:left w:val="none" w:sz="0" w:space="0" w:color="auto"/>
                <w:bottom w:val="none" w:sz="0" w:space="0" w:color="auto"/>
                <w:right w:val="none" w:sz="0" w:space="0" w:color="auto"/>
              </w:divBdr>
              <w:divsChild>
                <w:div w:id="186293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77518">
      <w:bodyDiv w:val="1"/>
      <w:marLeft w:val="0"/>
      <w:marRight w:val="0"/>
      <w:marTop w:val="0"/>
      <w:marBottom w:val="0"/>
      <w:divBdr>
        <w:top w:val="none" w:sz="0" w:space="0" w:color="auto"/>
        <w:left w:val="none" w:sz="0" w:space="0" w:color="auto"/>
        <w:bottom w:val="none" w:sz="0" w:space="0" w:color="auto"/>
        <w:right w:val="none" w:sz="0" w:space="0" w:color="auto"/>
      </w:divBdr>
      <w:divsChild>
        <w:div w:id="1275402863">
          <w:marLeft w:val="0"/>
          <w:marRight w:val="0"/>
          <w:marTop w:val="0"/>
          <w:marBottom w:val="0"/>
          <w:divBdr>
            <w:top w:val="none" w:sz="0" w:space="0" w:color="auto"/>
            <w:left w:val="none" w:sz="0" w:space="0" w:color="auto"/>
            <w:bottom w:val="none" w:sz="0" w:space="0" w:color="auto"/>
            <w:right w:val="none" w:sz="0" w:space="0" w:color="auto"/>
          </w:divBdr>
          <w:divsChild>
            <w:div w:id="469443265">
              <w:marLeft w:val="0"/>
              <w:marRight w:val="0"/>
              <w:marTop w:val="0"/>
              <w:marBottom w:val="0"/>
              <w:divBdr>
                <w:top w:val="none" w:sz="0" w:space="0" w:color="auto"/>
                <w:left w:val="none" w:sz="0" w:space="0" w:color="auto"/>
                <w:bottom w:val="none" w:sz="0" w:space="0" w:color="auto"/>
                <w:right w:val="none" w:sz="0" w:space="0" w:color="auto"/>
              </w:divBdr>
              <w:divsChild>
                <w:div w:id="1515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699487">
      <w:bodyDiv w:val="1"/>
      <w:marLeft w:val="0"/>
      <w:marRight w:val="0"/>
      <w:marTop w:val="0"/>
      <w:marBottom w:val="0"/>
      <w:divBdr>
        <w:top w:val="none" w:sz="0" w:space="0" w:color="auto"/>
        <w:left w:val="none" w:sz="0" w:space="0" w:color="auto"/>
        <w:bottom w:val="none" w:sz="0" w:space="0" w:color="auto"/>
        <w:right w:val="none" w:sz="0" w:space="0" w:color="auto"/>
      </w:divBdr>
      <w:divsChild>
        <w:div w:id="707218878">
          <w:marLeft w:val="0"/>
          <w:marRight w:val="0"/>
          <w:marTop w:val="0"/>
          <w:marBottom w:val="0"/>
          <w:divBdr>
            <w:top w:val="none" w:sz="0" w:space="0" w:color="auto"/>
            <w:left w:val="none" w:sz="0" w:space="0" w:color="auto"/>
            <w:bottom w:val="none" w:sz="0" w:space="0" w:color="auto"/>
            <w:right w:val="none" w:sz="0" w:space="0" w:color="auto"/>
          </w:divBdr>
          <w:divsChild>
            <w:div w:id="1034887111">
              <w:marLeft w:val="0"/>
              <w:marRight w:val="0"/>
              <w:marTop w:val="0"/>
              <w:marBottom w:val="0"/>
              <w:divBdr>
                <w:top w:val="none" w:sz="0" w:space="0" w:color="auto"/>
                <w:left w:val="none" w:sz="0" w:space="0" w:color="auto"/>
                <w:bottom w:val="none" w:sz="0" w:space="0" w:color="auto"/>
                <w:right w:val="none" w:sz="0" w:space="0" w:color="auto"/>
              </w:divBdr>
              <w:divsChild>
                <w:div w:id="4483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765353">
      <w:bodyDiv w:val="1"/>
      <w:marLeft w:val="0"/>
      <w:marRight w:val="0"/>
      <w:marTop w:val="0"/>
      <w:marBottom w:val="0"/>
      <w:divBdr>
        <w:top w:val="none" w:sz="0" w:space="0" w:color="auto"/>
        <w:left w:val="none" w:sz="0" w:space="0" w:color="auto"/>
        <w:bottom w:val="none" w:sz="0" w:space="0" w:color="auto"/>
        <w:right w:val="none" w:sz="0" w:space="0" w:color="auto"/>
      </w:divBdr>
      <w:divsChild>
        <w:div w:id="1598248530">
          <w:marLeft w:val="0"/>
          <w:marRight w:val="0"/>
          <w:marTop w:val="0"/>
          <w:marBottom w:val="0"/>
          <w:divBdr>
            <w:top w:val="none" w:sz="0" w:space="0" w:color="auto"/>
            <w:left w:val="none" w:sz="0" w:space="0" w:color="auto"/>
            <w:bottom w:val="none" w:sz="0" w:space="0" w:color="auto"/>
            <w:right w:val="none" w:sz="0" w:space="0" w:color="auto"/>
          </w:divBdr>
          <w:divsChild>
            <w:div w:id="2131391158">
              <w:marLeft w:val="0"/>
              <w:marRight w:val="0"/>
              <w:marTop w:val="0"/>
              <w:marBottom w:val="0"/>
              <w:divBdr>
                <w:top w:val="none" w:sz="0" w:space="0" w:color="auto"/>
                <w:left w:val="none" w:sz="0" w:space="0" w:color="auto"/>
                <w:bottom w:val="none" w:sz="0" w:space="0" w:color="auto"/>
                <w:right w:val="none" w:sz="0" w:space="0" w:color="auto"/>
              </w:divBdr>
              <w:divsChild>
                <w:div w:id="19033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77606">
      <w:bodyDiv w:val="1"/>
      <w:marLeft w:val="0"/>
      <w:marRight w:val="0"/>
      <w:marTop w:val="0"/>
      <w:marBottom w:val="0"/>
      <w:divBdr>
        <w:top w:val="none" w:sz="0" w:space="0" w:color="auto"/>
        <w:left w:val="none" w:sz="0" w:space="0" w:color="auto"/>
        <w:bottom w:val="none" w:sz="0" w:space="0" w:color="auto"/>
        <w:right w:val="none" w:sz="0" w:space="0" w:color="auto"/>
      </w:divBdr>
      <w:divsChild>
        <w:div w:id="1883394278">
          <w:marLeft w:val="0"/>
          <w:marRight w:val="0"/>
          <w:marTop w:val="0"/>
          <w:marBottom w:val="0"/>
          <w:divBdr>
            <w:top w:val="none" w:sz="0" w:space="0" w:color="auto"/>
            <w:left w:val="none" w:sz="0" w:space="0" w:color="auto"/>
            <w:bottom w:val="none" w:sz="0" w:space="0" w:color="auto"/>
            <w:right w:val="none" w:sz="0" w:space="0" w:color="auto"/>
          </w:divBdr>
          <w:divsChild>
            <w:div w:id="1490246959">
              <w:marLeft w:val="0"/>
              <w:marRight w:val="0"/>
              <w:marTop w:val="0"/>
              <w:marBottom w:val="0"/>
              <w:divBdr>
                <w:top w:val="none" w:sz="0" w:space="0" w:color="auto"/>
                <w:left w:val="none" w:sz="0" w:space="0" w:color="auto"/>
                <w:bottom w:val="none" w:sz="0" w:space="0" w:color="auto"/>
                <w:right w:val="none" w:sz="0" w:space="0" w:color="auto"/>
              </w:divBdr>
              <w:divsChild>
                <w:div w:id="1334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37443">
      <w:bodyDiv w:val="1"/>
      <w:marLeft w:val="0"/>
      <w:marRight w:val="0"/>
      <w:marTop w:val="0"/>
      <w:marBottom w:val="0"/>
      <w:divBdr>
        <w:top w:val="none" w:sz="0" w:space="0" w:color="auto"/>
        <w:left w:val="none" w:sz="0" w:space="0" w:color="auto"/>
        <w:bottom w:val="none" w:sz="0" w:space="0" w:color="auto"/>
        <w:right w:val="none" w:sz="0" w:space="0" w:color="auto"/>
      </w:divBdr>
      <w:divsChild>
        <w:div w:id="1023283522">
          <w:marLeft w:val="0"/>
          <w:marRight w:val="0"/>
          <w:marTop w:val="0"/>
          <w:marBottom w:val="0"/>
          <w:divBdr>
            <w:top w:val="none" w:sz="0" w:space="0" w:color="auto"/>
            <w:left w:val="none" w:sz="0" w:space="0" w:color="auto"/>
            <w:bottom w:val="none" w:sz="0" w:space="0" w:color="auto"/>
            <w:right w:val="none" w:sz="0" w:space="0" w:color="auto"/>
          </w:divBdr>
          <w:divsChild>
            <w:div w:id="1473789851">
              <w:marLeft w:val="0"/>
              <w:marRight w:val="0"/>
              <w:marTop w:val="0"/>
              <w:marBottom w:val="0"/>
              <w:divBdr>
                <w:top w:val="none" w:sz="0" w:space="0" w:color="auto"/>
                <w:left w:val="none" w:sz="0" w:space="0" w:color="auto"/>
                <w:bottom w:val="none" w:sz="0" w:space="0" w:color="auto"/>
                <w:right w:val="none" w:sz="0" w:space="0" w:color="auto"/>
              </w:divBdr>
              <w:divsChild>
                <w:div w:id="104093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12793">
      <w:bodyDiv w:val="1"/>
      <w:marLeft w:val="0"/>
      <w:marRight w:val="0"/>
      <w:marTop w:val="0"/>
      <w:marBottom w:val="0"/>
      <w:divBdr>
        <w:top w:val="none" w:sz="0" w:space="0" w:color="auto"/>
        <w:left w:val="none" w:sz="0" w:space="0" w:color="auto"/>
        <w:bottom w:val="none" w:sz="0" w:space="0" w:color="auto"/>
        <w:right w:val="none" w:sz="0" w:space="0" w:color="auto"/>
      </w:divBdr>
      <w:divsChild>
        <w:div w:id="1329098471">
          <w:marLeft w:val="0"/>
          <w:marRight w:val="0"/>
          <w:marTop w:val="0"/>
          <w:marBottom w:val="0"/>
          <w:divBdr>
            <w:top w:val="none" w:sz="0" w:space="0" w:color="auto"/>
            <w:left w:val="none" w:sz="0" w:space="0" w:color="auto"/>
            <w:bottom w:val="none" w:sz="0" w:space="0" w:color="auto"/>
            <w:right w:val="none" w:sz="0" w:space="0" w:color="auto"/>
          </w:divBdr>
          <w:divsChild>
            <w:div w:id="498035655">
              <w:marLeft w:val="0"/>
              <w:marRight w:val="0"/>
              <w:marTop w:val="0"/>
              <w:marBottom w:val="0"/>
              <w:divBdr>
                <w:top w:val="none" w:sz="0" w:space="0" w:color="auto"/>
                <w:left w:val="none" w:sz="0" w:space="0" w:color="auto"/>
                <w:bottom w:val="none" w:sz="0" w:space="0" w:color="auto"/>
                <w:right w:val="none" w:sz="0" w:space="0" w:color="auto"/>
              </w:divBdr>
              <w:divsChild>
                <w:div w:id="67491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036066">
      <w:bodyDiv w:val="1"/>
      <w:marLeft w:val="0"/>
      <w:marRight w:val="0"/>
      <w:marTop w:val="0"/>
      <w:marBottom w:val="0"/>
      <w:divBdr>
        <w:top w:val="none" w:sz="0" w:space="0" w:color="auto"/>
        <w:left w:val="none" w:sz="0" w:space="0" w:color="auto"/>
        <w:bottom w:val="none" w:sz="0" w:space="0" w:color="auto"/>
        <w:right w:val="none" w:sz="0" w:space="0" w:color="auto"/>
      </w:divBdr>
      <w:divsChild>
        <w:div w:id="1768382292">
          <w:marLeft w:val="0"/>
          <w:marRight w:val="0"/>
          <w:marTop w:val="0"/>
          <w:marBottom w:val="0"/>
          <w:divBdr>
            <w:top w:val="none" w:sz="0" w:space="0" w:color="auto"/>
            <w:left w:val="none" w:sz="0" w:space="0" w:color="auto"/>
            <w:bottom w:val="none" w:sz="0" w:space="0" w:color="auto"/>
            <w:right w:val="none" w:sz="0" w:space="0" w:color="auto"/>
          </w:divBdr>
          <w:divsChild>
            <w:div w:id="637809674">
              <w:marLeft w:val="0"/>
              <w:marRight w:val="0"/>
              <w:marTop w:val="0"/>
              <w:marBottom w:val="0"/>
              <w:divBdr>
                <w:top w:val="none" w:sz="0" w:space="0" w:color="auto"/>
                <w:left w:val="none" w:sz="0" w:space="0" w:color="auto"/>
                <w:bottom w:val="none" w:sz="0" w:space="0" w:color="auto"/>
                <w:right w:val="none" w:sz="0" w:space="0" w:color="auto"/>
              </w:divBdr>
              <w:divsChild>
                <w:div w:id="1502769174">
                  <w:marLeft w:val="0"/>
                  <w:marRight w:val="0"/>
                  <w:marTop w:val="0"/>
                  <w:marBottom w:val="0"/>
                  <w:divBdr>
                    <w:top w:val="none" w:sz="0" w:space="0" w:color="auto"/>
                    <w:left w:val="none" w:sz="0" w:space="0" w:color="auto"/>
                    <w:bottom w:val="none" w:sz="0" w:space="0" w:color="auto"/>
                    <w:right w:val="none" w:sz="0" w:space="0" w:color="auto"/>
                  </w:divBdr>
                </w:div>
              </w:divsChild>
            </w:div>
            <w:div w:id="2018461786">
              <w:marLeft w:val="0"/>
              <w:marRight w:val="0"/>
              <w:marTop w:val="0"/>
              <w:marBottom w:val="0"/>
              <w:divBdr>
                <w:top w:val="none" w:sz="0" w:space="0" w:color="auto"/>
                <w:left w:val="none" w:sz="0" w:space="0" w:color="auto"/>
                <w:bottom w:val="none" w:sz="0" w:space="0" w:color="auto"/>
                <w:right w:val="none" w:sz="0" w:space="0" w:color="auto"/>
              </w:divBdr>
              <w:divsChild>
                <w:div w:id="1561793145">
                  <w:marLeft w:val="0"/>
                  <w:marRight w:val="0"/>
                  <w:marTop w:val="0"/>
                  <w:marBottom w:val="0"/>
                  <w:divBdr>
                    <w:top w:val="none" w:sz="0" w:space="0" w:color="auto"/>
                    <w:left w:val="none" w:sz="0" w:space="0" w:color="auto"/>
                    <w:bottom w:val="none" w:sz="0" w:space="0" w:color="auto"/>
                    <w:right w:val="none" w:sz="0" w:space="0" w:color="auto"/>
                  </w:divBdr>
                  <w:divsChild>
                    <w:div w:id="2057462240">
                      <w:marLeft w:val="0"/>
                      <w:marRight w:val="0"/>
                      <w:marTop w:val="0"/>
                      <w:marBottom w:val="0"/>
                      <w:divBdr>
                        <w:top w:val="none" w:sz="0" w:space="0" w:color="auto"/>
                        <w:left w:val="none" w:sz="0" w:space="0" w:color="auto"/>
                        <w:bottom w:val="none" w:sz="0" w:space="0" w:color="auto"/>
                        <w:right w:val="none" w:sz="0" w:space="0" w:color="auto"/>
                      </w:divBdr>
                    </w:div>
                    <w:div w:id="1624997103">
                      <w:marLeft w:val="0"/>
                      <w:marRight w:val="0"/>
                      <w:marTop w:val="0"/>
                      <w:marBottom w:val="0"/>
                      <w:divBdr>
                        <w:top w:val="none" w:sz="0" w:space="0" w:color="auto"/>
                        <w:left w:val="none" w:sz="0" w:space="0" w:color="auto"/>
                        <w:bottom w:val="none" w:sz="0" w:space="0" w:color="auto"/>
                        <w:right w:val="none" w:sz="0" w:space="0" w:color="auto"/>
                      </w:divBdr>
                    </w:div>
                    <w:div w:id="39016346">
                      <w:marLeft w:val="0"/>
                      <w:marRight w:val="0"/>
                      <w:marTop w:val="0"/>
                      <w:marBottom w:val="0"/>
                      <w:divBdr>
                        <w:top w:val="none" w:sz="0" w:space="0" w:color="auto"/>
                        <w:left w:val="none" w:sz="0" w:space="0" w:color="auto"/>
                        <w:bottom w:val="none" w:sz="0" w:space="0" w:color="auto"/>
                        <w:right w:val="none" w:sz="0" w:space="0" w:color="auto"/>
                      </w:divBdr>
                    </w:div>
                  </w:divsChild>
                </w:div>
                <w:div w:id="10764492">
                  <w:marLeft w:val="0"/>
                  <w:marRight w:val="0"/>
                  <w:marTop w:val="0"/>
                  <w:marBottom w:val="0"/>
                  <w:divBdr>
                    <w:top w:val="none" w:sz="0" w:space="0" w:color="auto"/>
                    <w:left w:val="none" w:sz="0" w:space="0" w:color="auto"/>
                    <w:bottom w:val="none" w:sz="0" w:space="0" w:color="auto"/>
                    <w:right w:val="none" w:sz="0" w:space="0" w:color="auto"/>
                  </w:divBdr>
                  <w:divsChild>
                    <w:div w:id="6830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7439">
              <w:marLeft w:val="0"/>
              <w:marRight w:val="0"/>
              <w:marTop w:val="0"/>
              <w:marBottom w:val="0"/>
              <w:divBdr>
                <w:top w:val="none" w:sz="0" w:space="0" w:color="auto"/>
                <w:left w:val="none" w:sz="0" w:space="0" w:color="auto"/>
                <w:bottom w:val="none" w:sz="0" w:space="0" w:color="auto"/>
                <w:right w:val="none" w:sz="0" w:space="0" w:color="auto"/>
              </w:divBdr>
              <w:divsChild>
                <w:div w:id="1134105833">
                  <w:marLeft w:val="0"/>
                  <w:marRight w:val="0"/>
                  <w:marTop w:val="0"/>
                  <w:marBottom w:val="0"/>
                  <w:divBdr>
                    <w:top w:val="none" w:sz="0" w:space="0" w:color="auto"/>
                    <w:left w:val="none" w:sz="0" w:space="0" w:color="auto"/>
                    <w:bottom w:val="none" w:sz="0" w:space="0" w:color="auto"/>
                    <w:right w:val="none" w:sz="0" w:space="0" w:color="auto"/>
                  </w:divBdr>
                </w:div>
                <w:div w:id="100112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940376">
      <w:bodyDiv w:val="1"/>
      <w:marLeft w:val="0"/>
      <w:marRight w:val="0"/>
      <w:marTop w:val="0"/>
      <w:marBottom w:val="0"/>
      <w:divBdr>
        <w:top w:val="none" w:sz="0" w:space="0" w:color="auto"/>
        <w:left w:val="none" w:sz="0" w:space="0" w:color="auto"/>
        <w:bottom w:val="none" w:sz="0" w:space="0" w:color="auto"/>
        <w:right w:val="none" w:sz="0" w:space="0" w:color="auto"/>
      </w:divBdr>
      <w:divsChild>
        <w:div w:id="1344700079">
          <w:marLeft w:val="0"/>
          <w:marRight w:val="0"/>
          <w:marTop w:val="0"/>
          <w:marBottom w:val="0"/>
          <w:divBdr>
            <w:top w:val="none" w:sz="0" w:space="0" w:color="auto"/>
            <w:left w:val="none" w:sz="0" w:space="0" w:color="auto"/>
            <w:bottom w:val="none" w:sz="0" w:space="0" w:color="auto"/>
            <w:right w:val="none" w:sz="0" w:space="0" w:color="auto"/>
          </w:divBdr>
          <w:divsChild>
            <w:div w:id="1028069486">
              <w:marLeft w:val="0"/>
              <w:marRight w:val="0"/>
              <w:marTop w:val="0"/>
              <w:marBottom w:val="0"/>
              <w:divBdr>
                <w:top w:val="none" w:sz="0" w:space="0" w:color="auto"/>
                <w:left w:val="none" w:sz="0" w:space="0" w:color="auto"/>
                <w:bottom w:val="none" w:sz="0" w:space="0" w:color="auto"/>
                <w:right w:val="none" w:sz="0" w:space="0" w:color="auto"/>
              </w:divBdr>
              <w:divsChild>
                <w:div w:id="48898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97707">
      <w:bodyDiv w:val="1"/>
      <w:marLeft w:val="0"/>
      <w:marRight w:val="0"/>
      <w:marTop w:val="0"/>
      <w:marBottom w:val="0"/>
      <w:divBdr>
        <w:top w:val="none" w:sz="0" w:space="0" w:color="auto"/>
        <w:left w:val="none" w:sz="0" w:space="0" w:color="auto"/>
        <w:bottom w:val="none" w:sz="0" w:space="0" w:color="auto"/>
        <w:right w:val="none" w:sz="0" w:space="0" w:color="auto"/>
      </w:divBdr>
      <w:divsChild>
        <w:div w:id="205601310">
          <w:marLeft w:val="0"/>
          <w:marRight w:val="0"/>
          <w:marTop w:val="0"/>
          <w:marBottom w:val="0"/>
          <w:divBdr>
            <w:top w:val="none" w:sz="0" w:space="0" w:color="auto"/>
            <w:left w:val="none" w:sz="0" w:space="0" w:color="auto"/>
            <w:bottom w:val="none" w:sz="0" w:space="0" w:color="auto"/>
            <w:right w:val="none" w:sz="0" w:space="0" w:color="auto"/>
          </w:divBdr>
          <w:divsChild>
            <w:div w:id="1927642094">
              <w:marLeft w:val="0"/>
              <w:marRight w:val="0"/>
              <w:marTop w:val="0"/>
              <w:marBottom w:val="0"/>
              <w:divBdr>
                <w:top w:val="none" w:sz="0" w:space="0" w:color="auto"/>
                <w:left w:val="none" w:sz="0" w:space="0" w:color="auto"/>
                <w:bottom w:val="none" w:sz="0" w:space="0" w:color="auto"/>
                <w:right w:val="none" w:sz="0" w:space="0" w:color="auto"/>
              </w:divBdr>
              <w:divsChild>
                <w:div w:id="118851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295146">
      <w:bodyDiv w:val="1"/>
      <w:marLeft w:val="0"/>
      <w:marRight w:val="0"/>
      <w:marTop w:val="0"/>
      <w:marBottom w:val="0"/>
      <w:divBdr>
        <w:top w:val="none" w:sz="0" w:space="0" w:color="auto"/>
        <w:left w:val="none" w:sz="0" w:space="0" w:color="auto"/>
        <w:bottom w:val="none" w:sz="0" w:space="0" w:color="auto"/>
        <w:right w:val="none" w:sz="0" w:space="0" w:color="auto"/>
      </w:divBdr>
      <w:divsChild>
        <w:div w:id="516232301">
          <w:marLeft w:val="0"/>
          <w:marRight w:val="0"/>
          <w:marTop w:val="0"/>
          <w:marBottom w:val="0"/>
          <w:divBdr>
            <w:top w:val="none" w:sz="0" w:space="0" w:color="auto"/>
            <w:left w:val="none" w:sz="0" w:space="0" w:color="auto"/>
            <w:bottom w:val="none" w:sz="0" w:space="0" w:color="auto"/>
            <w:right w:val="none" w:sz="0" w:space="0" w:color="auto"/>
          </w:divBdr>
          <w:divsChild>
            <w:div w:id="2169401">
              <w:marLeft w:val="0"/>
              <w:marRight w:val="0"/>
              <w:marTop w:val="0"/>
              <w:marBottom w:val="0"/>
              <w:divBdr>
                <w:top w:val="none" w:sz="0" w:space="0" w:color="auto"/>
                <w:left w:val="none" w:sz="0" w:space="0" w:color="auto"/>
                <w:bottom w:val="none" w:sz="0" w:space="0" w:color="auto"/>
                <w:right w:val="none" w:sz="0" w:space="0" w:color="auto"/>
              </w:divBdr>
              <w:divsChild>
                <w:div w:id="1611934433">
                  <w:marLeft w:val="0"/>
                  <w:marRight w:val="0"/>
                  <w:marTop w:val="0"/>
                  <w:marBottom w:val="0"/>
                  <w:divBdr>
                    <w:top w:val="none" w:sz="0" w:space="0" w:color="auto"/>
                    <w:left w:val="none" w:sz="0" w:space="0" w:color="auto"/>
                    <w:bottom w:val="none" w:sz="0" w:space="0" w:color="auto"/>
                    <w:right w:val="none" w:sz="0" w:space="0" w:color="auto"/>
                  </w:divBdr>
                </w:div>
              </w:divsChild>
            </w:div>
            <w:div w:id="303895554">
              <w:marLeft w:val="0"/>
              <w:marRight w:val="0"/>
              <w:marTop w:val="0"/>
              <w:marBottom w:val="0"/>
              <w:divBdr>
                <w:top w:val="none" w:sz="0" w:space="0" w:color="auto"/>
                <w:left w:val="none" w:sz="0" w:space="0" w:color="auto"/>
                <w:bottom w:val="none" w:sz="0" w:space="0" w:color="auto"/>
                <w:right w:val="none" w:sz="0" w:space="0" w:color="auto"/>
              </w:divBdr>
              <w:divsChild>
                <w:div w:id="210129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1198">
      <w:bodyDiv w:val="1"/>
      <w:marLeft w:val="0"/>
      <w:marRight w:val="0"/>
      <w:marTop w:val="0"/>
      <w:marBottom w:val="0"/>
      <w:divBdr>
        <w:top w:val="none" w:sz="0" w:space="0" w:color="auto"/>
        <w:left w:val="none" w:sz="0" w:space="0" w:color="auto"/>
        <w:bottom w:val="none" w:sz="0" w:space="0" w:color="auto"/>
        <w:right w:val="none" w:sz="0" w:space="0" w:color="auto"/>
      </w:divBdr>
      <w:divsChild>
        <w:div w:id="1744142219">
          <w:marLeft w:val="0"/>
          <w:marRight w:val="0"/>
          <w:marTop w:val="0"/>
          <w:marBottom w:val="0"/>
          <w:divBdr>
            <w:top w:val="none" w:sz="0" w:space="0" w:color="auto"/>
            <w:left w:val="none" w:sz="0" w:space="0" w:color="auto"/>
            <w:bottom w:val="none" w:sz="0" w:space="0" w:color="auto"/>
            <w:right w:val="none" w:sz="0" w:space="0" w:color="auto"/>
          </w:divBdr>
          <w:divsChild>
            <w:div w:id="1113983136">
              <w:marLeft w:val="0"/>
              <w:marRight w:val="0"/>
              <w:marTop w:val="0"/>
              <w:marBottom w:val="0"/>
              <w:divBdr>
                <w:top w:val="none" w:sz="0" w:space="0" w:color="auto"/>
                <w:left w:val="none" w:sz="0" w:space="0" w:color="auto"/>
                <w:bottom w:val="none" w:sz="0" w:space="0" w:color="auto"/>
                <w:right w:val="none" w:sz="0" w:space="0" w:color="auto"/>
              </w:divBdr>
              <w:divsChild>
                <w:div w:id="203183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41196">
      <w:bodyDiv w:val="1"/>
      <w:marLeft w:val="0"/>
      <w:marRight w:val="0"/>
      <w:marTop w:val="0"/>
      <w:marBottom w:val="0"/>
      <w:divBdr>
        <w:top w:val="none" w:sz="0" w:space="0" w:color="auto"/>
        <w:left w:val="none" w:sz="0" w:space="0" w:color="auto"/>
        <w:bottom w:val="none" w:sz="0" w:space="0" w:color="auto"/>
        <w:right w:val="none" w:sz="0" w:space="0" w:color="auto"/>
      </w:divBdr>
      <w:divsChild>
        <w:div w:id="607585041">
          <w:marLeft w:val="0"/>
          <w:marRight w:val="0"/>
          <w:marTop w:val="0"/>
          <w:marBottom w:val="0"/>
          <w:divBdr>
            <w:top w:val="none" w:sz="0" w:space="0" w:color="auto"/>
            <w:left w:val="none" w:sz="0" w:space="0" w:color="auto"/>
            <w:bottom w:val="none" w:sz="0" w:space="0" w:color="auto"/>
            <w:right w:val="none" w:sz="0" w:space="0" w:color="auto"/>
          </w:divBdr>
          <w:divsChild>
            <w:div w:id="24641557">
              <w:marLeft w:val="0"/>
              <w:marRight w:val="0"/>
              <w:marTop w:val="0"/>
              <w:marBottom w:val="0"/>
              <w:divBdr>
                <w:top w:val="none" w:sz="0" w:space="0" w:color="auto"/>
                <w:left w:val="none" w:sz="0" w:space="0" w:color="auto"/>
                <w:bottom w:val="none" w:sz="0" w:space="0" w:color="auto"/>
                <w:right w:val="none" w:sz="0" w:space="0" w:color="auto"/>
              </w:divBdr>
              <w:divsChild>
                <w:div w:id="135052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56009">
      <w:bodyDiv w:val="1"/>
      <w:marLeft w:val="0"/>
      <w:marRight w:val="0"/>
      <w:marTop w:val="0"/>
      <w:marBottom w:val="0"/>
      <w:divBdr>
        <w:top w:val="none" w:sz="0" w:space="0" w:color="auto"/>
        <w:left w:val="none" w:sz="0" w:space="0" w:color="auto"/>
        <w:bottom w:val="none" w:sz="0" w:space="0" w:color="auto"/>
        <w:right w:val="none" w:sz="0" w:space="0" w:color="auto"/>
      </w:divBdr>
      <w:divsChild>
        <w:div w:id="1208880321">
          <w:marLeft w:val="0"/>
          <w:marRight w:val="0"/>
          <w:marTop w:val="0"/>
          <w:marBottom w:val="0"/>
          <w:divBdr>
            <w:top w:val="none" w:sz="0" w:space="0" w:color="auto"/>
            <w:left w:val="none" w:sz="0" w:space="0" w:color="auto"/>
            <w:bottom w:val="none" w:sz="0" w:space="0" w:color="auto"/>
            <w:right w:val="none" w:sz="0" w:space="0" w:color="auto"/>
          </w:divBdr>
          <w:divsChild>
            <w:div w:id="1252280230">
              <w:marLeft w:val="0"/>
              <w:marRight w:val="0"/>
              <w:marTop w:val="0"/>
              <w:marBottom w:val="0"/>
              <w:divBdr>
                <w:top w:val="none" w:sz="0" w:space="0" w:color="auto"/>
                <w:left w:val="none" w:sz="0" w:space="0" w:color="auto"/>
                <w:bottom w:val="none" w:sz="0" w:space="0" w:color="auto"/>
                <w:right w:val="none" w:sz="0" w:space="0" w:color="auto"/>
              </w:divBdr>
              <w:divsChild>
                <w:div w:id="135673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569723">
      <w:bodyDiv w:val="1"/>
      <w:marLeft w:val="0"/>
      <w:marRight w:val="0"/>
      <w:marTop w:val="0"/>
      <w:marBottom w:val="0"/>
      <w:divBdr>
        <w:top w:val="none" w:sz="0" w:space="0" w:color="auto"/>
        <w:left w:val="none" w:sz="0" w:space="0" w:color="auto"/>
        <w:bottom w:val="none" w:sz="0" w:space="0" w:color="auto"/>
        <w:right w:val="none" w:sz="0" w:space="0" w:color="auto"/>
      </w:divBdr>
      <w:divsChild>
        <w:div w:id="435366890">
          <w:marLeft w:val="0"/>
          <w:marRight w:val="0"/>
          <w:marTop w:val="0"/>
          <w:marBottom w:val="0"/>
          <w:divBdr>
            <w:top w:val="none" w:sz="0" w:space="0" w:color="auto"/>
            <w:left w:val="none" w:sz="0" w:space="0" w:color="auto"/>
            <w:bottom w:val="none" w:sz="0" w:space="0" w:color="auto"/>
            <w:right w:val="none" w:sz="0" w:space="0" w:color="auto"/>
          </w:divBdr>
          <w:divsChild>
            <w:div w:id="2133134824">
              <w:marLeft w:val="0"/>
              <w:marRight w:val="0"/>
              <w:marTop w:val="0"/>
              <w:marBottom w:val="0"/>
              <w:divBdr>
                <w:top w:val="none" w:sz="0" w:space="0" w:color="auto"/>
                <w:left w:val="none" w:sz="0" w:space="0" w:color="auto"/>
                <w:bottom w:val="none" w:sz="0" w:space="0" w:color="auto"/>
                <w:right w:val="none" w:sz="0" w:space="0" w:color="auto"/>
              </w:divBdr>
              <w:divsChild>
                <w:div w:id="26052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62661">
      <w:bodyDiv w:val="1"/>
      <w:marLeft w:val="0"/>
      <w:marRight w:val="0"/>
      <w:marTop w:val="0"/>
      <w:marBottom w:val="0"/>
      <w:divBdr>
        <w:top w:val="none" w:sz="0" w:space="0" w:color="auto"/>
        <w:left w:val="none" w:sz="0" w:space="0" w:color="auto"/>
        <w:bottom w:val="none" w:sz="0" w:space="0" w:color="auto"/>
        <w:right w:val="none" w:sz="0" w:space="0" w:color="auto"/>
      </w:divBdr>
      <w:divsChild>
        <w:div w:id="726411976">
          <w:marLeft w:val="0"/>
          <w:marRight w:val="0"/>
          <w:marTop w:val="0"/>
          <w:marBottom w:val="0"/>
          <w:divBdr>
            <w:top w:val="none" w:sz="0" w:space="0" w:color="auto"/>
            <w:left w:val="none" w:sz="0" w:space="0" w:color="auto"/>
            <w:bottom w:val="none" w:sz="0" w:space="0" w:color="auto"/>
            <w:right w:val="none" w:sz="0" w:space="0" w:color="auto"/>
          </w:divBdr>
          <w:divsChild>
            <w:div w:id="97410873">
              <w:marLeft w:val="0"/>
              <w:marRight w:val="0"/>
              <w:marTop w:val="0"/>
              <w:marBottom w:val="0"/>
              <w:divBdr>
                <w:top w:val="none" w:sz="0" w:space="0" w:color="auto"/>
                <w:left w:val="none" w:sz="0" w:space="0" w:color="auto"/>
                <w:bottom w:val="none" w:sz="0" w:space="0" w:color="auto"/>
                <w:right w:val="none" w:sz="0" w:space="0" w:color="auto"/>
              </w:divBdr>
              <w:divsChild>
                <w:div w:id="69561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163988">
      <w:bodyDiv w:val="1"/>
      <w:marLeft w:val="0"/>
      <w:marRight w:val="0"/>
      <w:marTop w:val="0"/>
      <w:marBottom w:val="0"/>
      <w:divBdr>
        <w:top w:val="none" w:sz="0" w:space="0" w:color="auto"/>
        <w:left w:val="none" w:sz="0" w:space="0" w:color="auto"/>
        <w:bottom w:val="none" w:sz="0" w:space="0" w:color="auto"/>
        <w:right w:val="none" w:sz="0" w:space="0" w:color="auto"/>
      </w:divBdr>
      <w:divsChild>
        <w:div w:id="1061248145">
          <w:marLeft w:val="0"/>
          <w:marRight w:val="0"/>
          <w:marTop w:val="0"/>
          <w:marBottom w:val="0"/>
          <w:divBdr>
            <w:top w:val="none" w:sz="0" w:space="0" w:color="auto"/>
            <w:left w:val="none" w:sz="0" w:space="0" w:color="auto"/>
            <w:bottom w:val="none" w:sz="0" w:space="0" w:color="auto"/>
            <w:right w:val="none" w:sz="0" w:space="0" w:color="auto"/>
          </w:divBdr>
          <w:divsChild>
            <w:div w:id="1400054161">
              <w:marLeft w:val="0"/>
              <w:marRight w:val="0"/>
              <w:marTop w:val="0"/>
              <w:marBottom w:val="0"/>
              <w:divBdr>
                <w:top w:val="none" w:sz="0" w:space="0" w:color="auto"/>
                <w:left w:val="none" w:sz="0" w:space="0" w:color="auto"/>
                <w:bottom w:val="none" w:sz="0" w:space="0" w:color="auto"/>
                <w:right w:val="none" w:sz="0" w:space="0" w:color="auto"/>
              </w:divBdr>
              <w:divsChild>
                <w:div w:id="18278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132255">
      <w:bodyDiv w:val="1"/>
      <w:marLeft w:val="0"/>
      <w:marRight w:val="0"/>
      <w:marTop w:val="0"/>
      <w:marBottom w:val="0"/>
      <w:divBdr>
        <w:top w:val="none" w:sz="0" w:space="0" w:color="auto"/>
        <w:left w:val="none" w:sz="0" w:space="0" w:color="auto"/>
        <w:bottom w:val="none" w:sz="0" w:space="0" w:color="auto"/>
        <w:right w:val="none" w:sz="0" w:space="0" w:color="auto"/>
      </w:divBdr>
      <w:divsChild>
        <w:div w:id="1454791308">
          <w:marLeft w:val="0"/>
          <w:marRight w:val="0"/>
          <w:marTop w:val="0"/>
          <w:marBottom w:val="0"/>
          <w:divBdr>
            <w:top w:val="none" w:sz="0" w:space="0" w:color="auto"/>
            <w:left w:val="none" w:sz="0" w:space="0" w:color="auto"/>
            <w:bottom w:val="none" w:sz="0" w:space="0" w:color="auto"/>
            <w:right w:val="none" w:sz="0" w:space="0" w:color="auto"/>
          </w:divBdr>
          <w:divsChild>
            <w:div w:id="723606657">
              <w:marLeft w:val="0"/>
              <w:marRight w:val="0"/>
              <w:marTop w:val="0"/>
              <w:marBottom w:val="0"/>
              <w:divBdr>
                <w:top w:val="none" w:sz="0" w:space="0" w:color="auto"/>
                <w:left w:val="none" w:sz="0" w:space="0" w:color="auto"/>
                <w:bottom w:val="none" w:sz="0" w:space="0" w:color="auto"/>
                <w:right w:val="none" w:sz="0" w:space="0" w:color="auto"/>
              </w:divBdr>
              <w:divsChild>
                <w:div w:id="150859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20302">
      <w:bodyDiv w:val="1"/>
      <w:marLeft w:val="0"/>
      <w:marRight w:val="0"/>
      <w:marTop w:val="0"/>
      <w:marBottom w:val="0"/>
      <w:divBdr>
        <w:top w:val="none" w:sz="0" w:space="0" w:color="auto"/>
        <w:left w:val="none" w:sz="0" w:space="0" w:color="auto"/>
        <w:bottom w:val="none" w:sz="0" w:space="0" w:color="auto"/>
        <w:right w:val="none" w:sz="0" w:space="0" w:color="auto"/>
      </w:divBdr>
      <w:divsChild>
        <w:div w:id="1175798784">
          <w:marLeft w:val="0"/>
          <w:marRight w:val="0"/>
          <w:marTop w:val="0"/>
          <w:marBottom w:val="0"/>
          <w:divBdr>
            <w:top w:val="none" w:sz="0" w:space="0" w:color="auto"/>
            <w:left w:val="none" w:sz="0" w:space="0" w:color="auto"/>
            <w:bottom w:val="none" w:sz="0" w:space="0" w:color="auto"/>
            <w:right w:val="none" w:sz="0" w:space="0" w:color="auto"/>
          </w:divBdr>
          <w:divsChild>
            <w:div w:id="1165587299">
              <w:marLeft w:val="0"/>
              <w:marRight w:val="0"/>
              <w:marTop w:val="0"/>
              <w:marBottom w:val="0"/>
              <w:divBdr>
                <w:top w:val="none" w:sz="0" w:space="0" w:color="auto"/>
                <w:left w:val="none" w:sz="0" w:space="0" w:color="auto"/>
                <w:bottom w:val="none" w:sz="0" w:space="0" w:color="auto"/>
                <w:right w:val="none" w:sz="0" w:space="0" w:color="auto"/>
              </w:divBdr>
              <w:divsChild>
                <w:div w:id="19683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6274">
      <w:bodyDiv w:val="1"/>
      <w:marLeft w:val="0"/>
      <w:marRight w:val="0"/>
      <w:marTop w:val="0"/>
      <w:marBottom w:val="0"/>
      <w:divBdr>
        <w:top w:val="none" w:sz="0" w:space="0" w:color="auto"/>
        <w:left w:val="none" w:sz="0" w:space="0" w:color="auto"/>
        <w:bottom w:val="none" w:sz="0" w:space="0" w:color="auto"/>
        <w:right w:val="none" w:sz="0" w:space="0" w:color="auto"/>
      </w:divBdr>
      <w:divsChild>
        <w:div w:id="970211018">
          <w:marLeft w:val="0"/>
          <w:marRight w:val="0"/>
          <w:marTop w:val="0"/>
          <w:marBottom w:val="0"/>
          <w:divBdr>
            <w:top w:val="none" w:sz="0" w:space="0" w:color="auto"/>
            <w:left w:val="none" w:sz="0" w:space="0" w:color="auto"/>
            <w:bottom w:val="none" w:sz="0" w:space="0" w:color="auto"/>
            <w:right w:val="none" w:sz="0" w:space="0" w:color="auto"/>
          </w:divBdr>
          <w:divsChild>
            <w:div w:id="1469127129">
              <w:marLeft w:val="0"/>
              <w:marRight w:val="0"/>
              <w:marTop w:val="0"/>
              <w:marBottom w:val="0"/>
              <w:divBdr>
                <w:top w:val="none" w:sz="0" w:space="0" w:color="auto"/>
                <w:left w:val="none" w:sz="0" w:space="0" w:color="auto"/>
                <w:bottom w:val="none" w:sz="0" w:space="0" w:color="auto"/>
                <w:right w:val="none" w:sz="0" w:space="0" w:color="auto"/>
              </w:divBdr>
              <w:divsChild>
                <w:div w:id="84412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177979">
      <w:bodyDiv w:val="1"/>
      <w:marLeft w:val="0"/>
      <w:marRight w:val="0"/>
      <w:marTop w:val="0"/>
      <w:marBottom w:val="0"/>
      <w:divBdr>
        <w:top w:val="none" w:sz="0" w:space="0" w:color="auto"/>
        <w:left w:val="none" w:sz="0" w:space="0" w:color="auto"/>
        <w:bottom w:val="none" w:sz="0" w:space="0" w:color="auto"/>
        <w:right w:val="none" w:sz="0" w:space="0" w:color="auto"/>
      </w:divBdr>
      <w:divsChild>
        <w:div w:id="812451309">
          <w:marLeft w:val="0"/>
          <w:marRight w:val="0"/>
          <w:marTop w:val="0"/>
          <w:marBottom w:val="0"/>
          <w:divBdr>
            <w:top w:val="none" w:sz="0" w:space="0" w:color="auto"/>
            <w:left w:val="none" w:sz="0" w:space="0" w:color="auto"/>
            <w:bottom w:val="none" w:sz="0" w:space="0" w:color="auto"/>
            <w:right w:val="none" w:sz="0" w:space="0" w:color="auto"/>
          </w:divBdr>
          <w:divsChild>
            <w:div w:id="1264847854">
              <w:marLeft w:val="0"/>
              <w:marRight w:val="0"/>
              <w:marTop w:val="0"/>
              <w:marBottom w:val="0"/>
              <w:divBdr>
                <w:top w:val="none" w:sz="0" w:space="0" w:color="auto"/>
                <w:left w:val="none" w:sz="0" w:space="0" w:color="auto"/>
                <w:bottom w:val="none" w:sz="0" w:space="0" w:color="auto"/>
                <w:right w:val="none" w:sz="0" w:space="0" w:color="auto"/>
              </w:divBdr>
              <w:divsChild>
                <w:div w:id="9580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547866">
      <w:bodyDiv w:val="1"/>
      <w:marLeft w:val="0"/>
      <w:marRight w:val="0"/>
      <w:marTop w:val="0"/>
      <w:marBottom w:val="0"/>
      <w:divBdr>
        <w:top w:val="none" w:sz="0" w:space="0" w:color="auto"/>
        <w:left w:val="none" w:sz="0" w:space="0" w:color="auto"/>
        <w:bottom w:val="none" w:sz="0" w:space="0" w:color="auto"/>
        <w:right w:val="none" w:sz="0" w:space="0" w:color="auto"/>
      </w:divBdr>
      <w:divsChild>
        <w:div w:id="1653439055">
          <w:marLeft w:val="0"/>
          <w:marRight w:val="0"/>
          <w:marTop w:val="0"/>
          <w:marBottom w:val="0"/>
          <w:divBdr>
            <w:top w:val="none" w:sz="0" w:space="0" w:color="auto"/>
            <w:left w:val="none" w:sz="0" w:space="0" w:color="auto"/>
            <w:bottom w:val="none" w:sz="0" w:space="0" w:color="auto"/>
            <w:right w:val="none" w:sz="0" w:space="0" w:color="auto"/>
          </w:divBdr>
          <w:divsChild>
            <w:div w:id="515777868">
              <w:marLeft w:val="0"/>
              <w:marRight w:val="0"/>
              <w:marTop w:val="0"/>
              <w:marBottom w:val="0"/>
              <w:divBdr>
                <w:top w:val="none" w:sz="0" w:space="0" w:color="auto"/>
                <w:left w:val="none" w:sz="0" w:space="0" w:color="auto"/>
                <w:bottom w:val="none" w:sz="0" w:space="0" w:color="auto"/>
                <w:right w:val="none" w:sz="0" w:space="0" w:color="auto"/>
              </w:divBdr>
              <w:divsChild>
                <w:div w:id="5480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003859">
      <w:bodyDiv w:val="1"/>
      <w:marLeft w:val="0"/>
      <w:marRight w:val="0"/>
      <w:marTop w:val="0"/>
      <w:marBottom w:val="0"/>
      <w:divBdr>
        <w:top w:val="none" w:sz="0" w:space="0" w:color="auto"/>
        <w:left w:val="none" w:sz="0" w:space="0" w:color="auto"/>
        <w:bottom w:val="none" w:sz="0" w:space="0" w:color="auto"/>
        <w:right w:val="none" w:sz="0" w:space="0" w:color="auto"/>
      </w:divBdr>
      <w:divsChild>
        <w:div w:id="1173302841">
          <w:marLeft w:val="0"/>
          <w:marRight w:val="0"/>
          <w:marTop w:val="0"/>
          <w:marBottom w:val="0"/>
          <w:divBdr>
            <w:top w:val="none" w:sz="0" w:space="0" w:color="auto"/>
            <w:left w:val="none" w:sz="0" w:space="0" w:color="auto"/>
            <w:bottom w:val="none" w:sz="0" w:space="0" w:color="auto"/>
            <w:right w:val="none" w:sz="0" w:space="0" w:color="auto"/>
          </w:divBdr>
          <w:divsChild>
            <w:div w:id="2041082926">
              <w:marLeft w:val="0"/>
              <w:marRight w:val="0"/>
              <w:marTop w:val="0"/>
              <w:marBottom w:val="0"/>
              <w:divBdr>
                <w:top w:val="none" w:sz="0" w:space="0" w:color="auto"/>
                <w:left w:val="none" w:sz="0" w:space="0" w:color="auto"/>
                <w:bottom w:val="none" w:sz="0" w:space="0" w:color="auto"/>
                <w:right w:val="none" w:sz="0" w:space="0" w:color="auto"/>
              </w:divBdr>
              <w:divsChild>
                <w:div w:id="72405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68694">
      <w:bodyDiv w:val="1"/>
      <w:marLeft w:val="0"/>
      <w:marRight w:val="0"/>
      <w:marTop w:val="0"/>
      <w:marBottom w:val="0"/>
      <w:divBdr>
        <w:top w:val="none" w:sz="0" w:space="0" w:color="auto"/>
        <w:left w:val="none" w:sz="0" w:space="0" w:color="auto"/>
        <w:bottom w:val="none" w:sz="0" w:space="0" w:color="auto"/>
        <w:right w:val="none" w:sz="0" w:space="0" w:color="auto"/>
      </w:divBdr>
      <w:divsChild>
        <w:div w:id="311059305">
          <w:marLeft w:val="0"/>
          <w:marRight w:val="0"/>
          <w:marTop w:val="0"/>
          <w:marBottom w:val="0"/>
          <w:divBdr>
            <w:top w:val="none" w:sz="0" w:space="0" w:color="auto"/>
            <w:left w:val="none" w:sz="0" w:space="0" w:color="auto"/>
            <w:bottom w:val="none" w:sz="0" w:space="0" w:color="auto"/>
            <w:right w:val="none" w:sz="0" w:space="0" w:color="auto"/>
          </w:divBdr>
          <w:divsChild>
            <w:div w:id="1511027510">
              <w:marLeft w:val="0"/>
              <w:marRight w:val="0"/>
              <w:marTop w:val="0"/>
              <w:marBottom w:val="0"/>
              <w:divBdr>
                <w:top w:val="none" w:sz="0" w:space="0" w:color="auto"/>
                <w:left w:val="none" w:sz="0" w:space="0" w:color="auto"/>
                <w:bottom w:val="none" w:sz="0" w:space="0" w:color="auto"/>
                <w:right w:val="none" w:sz="0" w:space="0" w:color="auto"/>
              </w:divBdr>
              <w:divsChild>
                <w:div w:id="150169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039151">
      <w:bodyDiv w:val="1"/>
      <w:marLeft w:val="0"/>
      <w:marRight w:val="0"/>
      <w:marTop w:val="0"/>
      <w:marBottom w:val="0"/>
      <w:divBdr>
        <w:top w:val="none" w:sz="0" w:space="0" w:color="auto"/>
        <w:left w:val="none" w:sz="0" w:space="0" w:color="auto"/>
        <w:bottom w:val="none" w:sz="0" w:space="0" w:color="auto"/>
        <w:right w:val="none" w:sz="0" w:space="0" w:color="auto"/>
      </w:divBdr>
      <w:divsChild>
        <w:div w:id="1535003439">
          <w:marLeft w:val="0"/>
          <w:marRight w:val="0"/>
          <w:marTop w:val="0"/>
          <w:marBottom w:val="0"/>
          <w:divBdr>
            <w:top w:val="none" w:sz="0" w:space="0" w:color="auto"/>
            <w:left w:val="none" w:sz="0" w:space="0" w:color="auto"/>
            <w:bottom w:val="none" w:sz="0" w:space="0" w:color="auto"/>
            <w:right w:val="none" w:sz="0" w:space="0" w:color="auto"/>
          </w:divBdr>
          <w:divsChild>
            <w:div w:id="742996631">
              <w:marLeft w:val="0"/>
              <w:marRight w:val="0"/>
              <w:marTop w:val="0"/>
              <w:marBottom w:val="0"/>
              <w:divBdr>
                <w:top w:val="none" w:sz="0" w:space="0" w:color="auto"/>
                <w:left w:val="none" w:sz="0" w:space="0" w:color="auto"/>
                <w:bottom w:val="none" w:sz="0" w:space="0" w:color="auto"/>
                <w:right w:val="none" w:sz="0" w:space="0" w:color="auto"/>
              </w:divBdr>
              <w:divsChild>
                <w:div w:id="110712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22149">
      <w:bodyDiv w:val="1"/>
      <w:marLeft w:val="0"/>
      <w:marRight w:val="0"/>
      <w:marTop w:val="0"/>
      <w:marBottom w:val="0"/>
      <w:divBdr>
        <w:top w:val="none" w:sz="0" w:space="0" w:color="auto"/>
        <w:left w:val="none" w:sz="0" w:space="0" w:color="auto"/>
        <w:bottom w:val="none" w:sz="0" w:space="0" w:color="auto"/>
        <w:right w:val="none" w:sz="0" w:space="0" w:color="auto"/>
      </w:divBdr>
      <w:divsChild>
        <w:div w:id="251210310">
          <w:marLeft w:val="0"/>
          <w:marRight w:val="0"/>
          <w:marTop w:val="0"/>
          <w:marBottom w:val="0"/>
          <w:divBdr>
            <w:top w:val="none" w:sz="0" w:space="0" w:color="auto"/>
            <w:left w:val="none" w:sz="0" w:space="0" w:color="auto"/>
            <w:bottom w:val="none" w:sz="0" w:space="0" w:color="auto"/>
            <w:right w:val="none" w:sz="0" w:space="0" w:color="auto"/>
          </w:divBdr>
          <w:divsChild>
            <w:div w:id="1774090282">
              <w:marLeft w:val="0"/>
              <w:marRight w:val="0"/>
              <w:marTop w:val="0"/>
              <w:marBottom w:val="0"/>
              <w:divBdr>
                <w:top w:val="none" w:sz="0" w:space="0" w:color="auto"/>
                <w:left w:val="none" w:sz="0" w:space="0" w:color="auto"/>
                <w:bottom w:val="none" w:sz="0" w:space="0" w:color="auto"/>
                <w:right w:val="none" w:sz="0" w:space="0" w:color="auto"/>
              </w:divBdr>
              <w:divsChild>
                <w:div w:id="284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26848">
      <w:bodyDiv w:val="1"/>
      <w:marLeft w:val="0"/>
      <w:marRight w:val="0"/>
      <w:marTop w:val="0"/>
      <w:marBottom w:val="0"/>
      <w:divBdr>
        <w:top w:val="none" w:sz="0" w:space="0" w:color="auto"/>
        <w:left w:val="none" w:sz="0" w:space="0" w:color="auto"/>
        <w:bottom w:val="none" w:sz="0" w:space="0" w:color="auto"/>
        <w:right w:val="none" w:sz="0" w:space="0" w:color="auto"/>
      </w:divBdr>
      <w:divsChild>
        <w:div w:id="1566531049">
          <w:marLeft w:val="0"/>
          <w:marRight w:val="0"/>
          <w:marTop w:val="0"/>
          <w:marBottom w:val="0"/>
          <w:divBdr>
            <w:top w:val="none" w:sz="0" w:space="0" w:color="auto"/>
            <w:left w:val="none" w:sz="0" w:space="0" w:color="auto"/>
            <w:bottom w:val="none" w:sz="0" w:space="0" w:color="auto"/>
            <w:right w:val="none" w:sz="0" w:space="0" w:color="auto"/>
          </w:divBdr>
          <w:divsChild>
            <w:div w:id="970673073">
              <w:marLeft w:val="0"/>
              <w:marRight w:val="0"/>
              <w:marTop w:val="0"/>
              <w:marBottom w:val="0"/>
              <w:divBdr>
                <w:top w:val="none" w:sz="0" w:space="0" w:color="auto"/>
                <w:left w:val="none" w:sz="0" w:space="0" w:color="auto"/>
                <w:bottom w:val="none" w:sz="0" w:space="0" w:color="auto"/>
                <w:right w:val="none" w:sz="0" w:space="0" w:color="auto"/>
              </w:divBdr>
              <w:divsChild>
                <w:div w:id="9710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062">
      <w:bodyDiv w:val="1"/>
      <w:marLeft w:val="0"/>
      <w:marRight w:val="0"/>
      <w:marTop w:val="0"/>
      <w:marBottom w:val="0"/>
      <w:divBdr>
        <w:top w:val="none" w:sz="0" w:space="0" w:color="auto"/>
        <w:left w:val="none" w:sz="0" w:space="0" w:color="auto"/>
        <w:bottom w:val="none" w:sz="0" w:space="0" w:color="auto"/>
        <w:right w:val="none" w:sz="0" w:space="0" w:color="auto"/>
      </w:divBdr>
      <w:divsChild>
        <w:div w:id="786658245">
          <w:marLeft w:val="0"/>
          <w:marRight w:val="0"/>
          <w:marTop w:val="0"/>
          <w:marBottom w:val="0"/>
          <w:divBdr>
            <w:top w:val="none" w:sz="0" w:space="0" w:color="auto"/>
            <w:left w:val="none" w:sz="0" w:space="0" w:color="auto"/>
            <w:bottom w:val="none" w:sz="0" w:space="0" w:color="auto"/>
            <w:right w:val="none" w:sz="0" w:space="0" w:color="auto"/>
          </w:divBdr>
          <w:divsChild>
            <w:div w:id="1415085863">
              <w:marLeft w:val="0"/>
              <w:marRight w:val="0"/>
              <w:marTop w:val="0"/>
              <w:marBottom w:val="0"/>
              <w:divBdr>
                <w:top w:val="none" w:sz="0" w:space="0" w:color="auto"/>
                <w:left w:val="none" w:sz="0" w:space="0" w:color="auto"/>
                <w:bottom w:val="none" w:sz="0" w:space="0" w:color="auto"/>
                <w:right w:val="none" w:sz="0" w:space="0" w:color="auto"/>
              </w:divBdr>
              <w:divsChild>
                <w:div w:id="11590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09519">
      <w:bodyDiv w:val="1"/>
      <w:marLeft w:val="0"/>
      <w:marRight w:val="0"/>
      <w:marTop w:val="0"/>
      <w:marBottom w:val="0"/>
      <w:divBdr>
        <w:top w:val="none" w:sz="0" w:space="0" w:color="auto"/>
        <w:left w:val="none" w:sz="0" w:space="0" w:color="auto"/>
        <w:bottom w:val="none" w:sz="0" w:space="0" w:color="auto"/>
        <w:right w:val="none" w:sz="0" w:space="0" w:color="auto"/>
      </w:divBdr>
      <w:divsChild>
        <w:div w:id="1820800557">
          <w:marLeft w:val="0"/>
          <w:marRight w:val="0"/>
          <w:marTop w:val="0"/>
          <w:marBottom w:val="0"/>
          <w:divBdr>
            <w:top w:val="none" w:sz="0" w:space="0" w:color="auto"/>
            <w:left w:val="none" w:sz="0" w:space="0" w:color="auto"/>
            <w:bottom w:val="none" w:sz="0" w:space="0" w:color="auto"/>
            <w:right w:val="none" w:sz="0" w:space="0" w:color="auto"/>
          </w:divBdr>
          <w:divsChild>
            <w:div w:id="638346497">
              <w:marLeft w:val="0"/>
              <w:marRight w:val="0"/>
              <w:marTop w:val="0"/>
              <w:marBottom w:val="0"/>
              <w:divBdr>
                <w:top w:val="none" w:sz="0" w:space="0" w:color="auto"/>
                <w:left w:val="none" w:sz="0" w:space="0" w:color="auto"/>
                <w:bottom w:val="none" w:sz="0" w:space="0" w:color="auto"/>
                <w:right w:val="none" w:sz="0" w:space="0" w:color="auto"/>
              </w:divBdr>
              <w:divsChild>
                <w:div w:id="41753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63751">
      <w:bodyDiv w:val="1"/>
      <w:marLeft w:val="0"/>
      <w:marRight w:val="0"/>
      <w:marTop w:val="0"/>
      <w:marBottom w:val="0"/>
      <w:divBdr>
        <w:top w:val="none" w:sz="0" w:space="0" w:color="auto"/>
        <w:left w:val="none" w:sz="0" w:space="0" w:color="auto"/>
        <w:bottom w:val="none" w:sz="0" w:space="0" w:color="auto"/>
        <w:right w:val="none" w:sz="0" w:space="0" w:color="auto"/>
      </w:divBdr>
      <w:divsChild>
        <w:div w:id="2098942504">
          <w:marLeft w:val="0"/>
          <w:marRight w:val="0"/>
          <w:marTop w:val="0"/>
          <w:marBottom w:val="0"/>
          <w:divBdr>
            <w:top w:val="none" w:sz="0" w:space="0" w:color="auto"/>
            <w:left w:val="none" w:sz="0" w:space="0" w:color="auto"/>
            <w:bottom w:val="none" w:sz="0" w:space="0" w:color="auto"/>
            <w:right w:val="none" w:sz="0" w:space="0" w:color="auto"/>
          </w:divBdr>
          <w:divsChild>
            <w:div w:id="980427224">
              <w:marLeft w:val="0"/>
              <w:marRight w:val="0"/>
              <w:marTop w:val="0"/>
              <w:marBottom w:val="0"/>
              <w:divBdr>
                <w:top w:val="none" w:sz="0" w:space="0" w:color="auto"/>
                <w:left w:val="none" w:sz="0" w:space="0" w:color="auto"/>
                <w:bottom w:val="none" w:sz="0" w:space="0" w:color="auto"/>
                <w:right w:val="none" w:sz="0" w:space="0" w:color="auto"/>
              </w:divBdr>
              <w:divsChild>
                <w:div w:id="19980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46566">
      <w:bodyDiv w:val="1"/>
      <w:marLeft w:val="0"/>
      <w:marRight w:val="0"/>
      <w:marTop w:val="0"/>
      <w:marBottom w:val="0"/>
      <w:divBdr>
        <w:top w:val="none" w:sz="0" w:space="0" w:color="auto"/>
        <w:left w:val="none" w:sz="0" w:space="0" w:color="auto"/>
        <w:bottom w:val="none" w:sz="0" w:space="0" w:color="auto"/>
        <w:right w:val="none" w:sz="0" w:space="0" w:color="auto"/>
      </w:divBdr>
      <w:divsChild>
        <w:div w:id="891618337">
          <w:marLeft w:val="0"/>
          <w:marRight w:val="0"/>
          <w:marTop w:val="0"/>
          <w:marBottom w:val="0"/>
          <w:divBdr>
            <w:top w:val="none" w:sz="0" w:space="0" w:color="auto"/>
            <w:left w:val="none" w:sz="0" w:space="0" w:color="auto"/>
            <w:bottom w:val="none" w:sz="0" w:space="0" w:color="auto"/>
            <w:right w:val="none" w:sz="0" w:space="0" w:color="auto"/>
          </w:divBdr>
          <w:divsChild>
            <w:div w:id="375274551">
              <w:marLeft w:val="0"/>
              <w:marRight w:val="0"/>
              <w:marTop w:val="0"/>
              <w:marBottom w:val="0"/>
              <w:divBdr>
                <w:top w:val="none" w:sz="0" w:space="0" w:color="auto"/>
                <w:left w:val="none" w:sz="0" w:space="0" w:color="auto"/>
                <w:bottom w:val="none" w:sz="0" w:space="0" w:color="auto"/>
                <w:right w:val="none" w:sz="0" w:space="0" w:color="auto"/>
              </w:divBdr>
              <w:divsChild>
                <w:div w:id="173762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921427">
      <w:bodyDiv w:val="1"/>
      <w:marLeft w:val="0"/>
      <w:marRight w:val="0"/>
      <w:marTop w:val="0"/>
      <w:marBottom w:val="0"/>
      <w:divBdr>
        <w:top w:val="none" w:sz="0" w:space="0" w:color="auto"/>
        <w:left w:val="none" w:sz="0" w:space="0" w:color="auto"/>
        <w:bottom w:val="none" w:sz="0" w:space="0" w:color="auto"/>
        <w:right w:val="none" w:sz="0" w:space="0" w:color="auto"/>
      </w:divBdr>
      <w:divsChild>
        <w:div w:id="1487362347">
          <w:marLeft w:val="0"/>
          <w:marRight w:val="0"/>
          <w:marTop w:val="0"/>
          <w:marBottom w:val="0"/>
          <w:divBdr>
            <w:top w:val="none" w:sz="0" w:space="0" w:color="auto"/>
            <w:left w:val="none" w:sz="0" w:space="0" w:color="auto"/>
            <w:bottom w:val="none" w:sz="0" w:space="0" w:color="auto"/>
            <w:right w:val="none" w:sz="0" w:space="0" w:color="auto"/>
          </w:divBdr>
          <w:divsChild>
            <w:div w:id="1349064331">
              <w:marLeft w:val="0"/>
              <w:marRight w:val="0"/>
              <w:marTop w:val="0"/>
              <w:marBottom w:val="0"/>
              <w:divBdr>
                <w:top w:val="none" w:sz="0" w:space="0" w:color="auto"/>
                <w:left w:val="none" w:sz="0" w:space="0" w:color="auto"/>
                <w:bottom w:val="none" w:sz="0" w:space="0" w:color="auto"/>
                <w:right w:val="none" w:sz="0" w:space="0" w:color="auto"/>
              </w:divBdr>
              <w:divsChild>
                <w:div w:id="60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155414">
      <w:bodyDiv w:val="1"/>
      <w:marLeft w:val="0"/>
      <w:marRight w:val="0"/>
      <w:marTop w:val="0"/>
      <w:marBottom w:val="0"/>
      <w:divBdr>
        <w:top w:val="none" w:sz="0" w:space="0" w:color="auto"/>
        <w:left w:val="none" w:sz="0" w:space="0" w:color="auto"/>
        <w:bottom w:val="none" w:sz="0" w:space="0" w:color="auto"/>
        <w:right w:val="none" w:sz="0" w:space="0" w:color="auto"/>
      </w:divBdr>
      <w:divsChild>
        <w:div w:id="1923172407">
          <w:marLeft w:val="0"/>
          <w:marRight w:val="0"/>
          <w:marTop w:val="0"/>
          <w:marBottom w:val="0"/>
          <w:divBdr>
            <w:top w:val="none" w:sz="0" w:space="0" w:color="auto"/>
            <w:left w:val="none" w:sz="0" w:space="0" w:color="auto"/>
            <w:bottom w:val="none" w:sz="0" w:space="0" w:color="auto"/>
            <w:right w:val="none" w:sz="0" w:space="0" w:color="auto"/>
          </w:divBdr>
          <w:divsChild>
            <w:div w:id="1269628947">
              <w:marLeft w:val="0"/>
              <w:marRight w:val="0"/>
              <w:marTop w:val="0"/>
              <w:marBottom w:val="0"/>
              <w:divBdr>
                <w:top w:val="none" w:sz="0" w:space="0" w:color="auto"/>
                <w:left w:val="none" w:sz="0" w:space="0" w:color="auto"/>
                <w:bottom w:val="none" w:sz="0" w:space="0" w:color="auto"/>
                <w:right w:val="none" w:sz="0" w:space="0" w:color="auto"/>
              </w:divBdr>
              <w:divsChild>
                <w:div w:id="163894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1386</Words>
  <Characters>7903</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Tedros Kibreab</dc:creator>
  <cp:keywords/>
  <dc:description/>
  <cp:lastModifiedBy>Tedros Kibreab</cp:lastModifiedBy>
  <cp:revision>2</cp:revision>
  <dcterms:created xsi:type="dcterms:W3CDTF">2015-12-14T22:35:00Z</dcterms:created>
  <dcterms:modified xsi:type="dcterms:W3CDTF">2015-12-15T00:57:00Z</dcterms:modified>
</cp:coreProperties>
</file>