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219BF" w14:textId="77777777" w:rsidR="006712A8" w:rsidRPr="006712A8" w:rsidRDefault="006712A8" w:rsidP="0090362D">
      <w:pPr>
        <w:widowControl w:val="0"/>
        <w:autoSpaceDE w:val="0"/>
        <w:autoSpaceDN w:val="0"/>
        <w:adjustRightInd w:val="0"/>
        <w:jc w:val="both"/>
        <w:rPr>
          <w:rFonts w:asciiTheme="majorHAnsi" w:hAnsiTheme="majorHAnsi" w:cs="Times New Roman"/>
          <w:color w:val="008000"/>
          <w:sz w:val="18"/>
          <w:szCs w:val="18"/>
        </w:rPr>
      </w:pPr>
      <w:r w:rsidRPr="006712A8">
        <w:rPr>
          <w:rFonts w:asciiTheme="majorHAnsi" w:hAnsiTheme="majorHAnsi" w:cs="Times New Roman"/>
          <w:color w:val="008000"/>
          <w:sz w:val="18"/>
          <w:szCs w:val="18"/>
        </w:rPr>
        <w:t>Chapter 1:</w:t>
      </w:r>
    </w:p>
    <w:p w14:paraId="7D82B02A" w14:textId="77777777" w:rsidR="007F1109" w:rsidRPr="008E3943" w:rsidRDefault="006712A8" w:rsidP="0090362D">
      <w:pPr>
        <w:widowControl w:val="0"/>
        <w:autoSpaceDE w:val="0"/>
        <w:autoSpaceDN w:val="0"/>
        <w:adjustRightInd w:val="0"/>
        <w:jc w:val="both"/>
        <w:rPr>
          <w:rFonts w:asciiTheme="majorHAnsi" w:hAnsiTheme="majorHAnsi" w:cs="Times New Roman"/>
          <w:sz w:val="18"/>
          <w:szCs w:val="18"/>
        </w:rPr>
      </w:pPr>
      <w:r>
        <w:rPr>
          <w:rFonts w:asciiTheme="majorHAnsi" w:hAnsiTheme="majorHAnsi" w:cs="Times New Roman"/>
          <w:sz w:val="18"/>
          <w:szCs w:val="18"/>
        </w:rPr>
        <w:br/>
      </w:r>
      <w:r w:rsidR="00E8148A" w:rsidRPr="008E3943">
        <w:rPr>
          <w:rFonts w:asciiTheme="majorHAnsi" w:hAnsiTheme="majorHAnsi" w:cs="Times New Roman"/>
          <w:sz w:val="18"/>
          <w:szCs w:val="18"/>
        </w:rPr>
        <w:t xml:space="preserve">The word economy comes from the Greek word </w:t>
      </w:r>
      <w:proofErr w:type="spellStart"/>
      <w:r w:rsidR="00E8148A" w:rsidRPr="008E3943">
        <w:rPr>
          <w:rFonts w:asciiTheme="majorHAnsi" w:hAnsiTheme="majorHAnsi" w:cs="Times New Roman"/>
          <w:sz w:val="18"/>
          <w:szCs w:val="18"/>
        </w:rPr>
        <w:t>oikonomos</w:t>
      </w:r>
      <w:proofErr w:type="spellEnd"/>
      <w:r w:rsidR="00E8148A" w:rsidRPr="008E3943">
        <w:rPr>
          <w:rFonts w:asciiTheme="majorHAnsi" w:hAnsiTheme="majorHAnsi" w:cs="Times New Roman"/>
          <w:sz w:val="18"/>
          <w:szCs w:val="18"/>
        </w:rPr>
        <w:t>, which means “one who manages a household.”</w:t>
      </w:r>
    </w:p>
    <w:p w14:paraId="19AD3E29" w14:textId="77777777" w:rsidR="00E8148A" w:rsidRPr="008E3943" w:rsidRDefault="00E8148A" w:rsidP="0090362D">
      <w:pPr>
        <w:widowControl w:val="0"/>
        <w:autoSpaceDE w:val="0"/>
        <w:autoSpaceDN w:val="0"/>
        <w:adjustRightInd w:val="0"/>
        <w:jc w:val="both"/>
        <w:rPr>
          <w:rFonts w:asciiTheme="majorHAnsi" w:hAnsiTheme="majorHAnsi" w:cs="Times New Roman"/>
          <w:sz w:val="18"/>
          <w:szCs w:val="18"/>
        </w:rPr>
      </w:pPr>
    </w:p>
    <w:p w14:paraId="26366AF6" w14:textId="77777777" w:rsidR="00E8148A" w:rsidRPr="008E3943" w:rsidRDefault="00E8148A" w:rsidP="0090362D">
      <w:pPr>
        <w:widowControl w:val="0"/>
        <w:autoSpaceDE w:val="0"/>
        <w:autoSpaceDN w:val="0"/>
        <w:adjustRightInd w:val="0"/>
        <w:jc w:val="both"/>
        <w:rPr>
          <w:rFonts w:asciiTheme="majorHAnsi" w:hAnsiTheme="majorHAnsi" w:cs="Times New Roman"/>
          <w:sz w:val="18"/>
          <w:szCs w:val="18"/>
        </w:rPr>
      </w:pPr>
      <w:r w:rsidRPr="008E3943">
        <w:rPr>
          <w:rFonts w:asciiTheme="majorHAnsi" w:hAnsiTheme="majorHAnsi" w:cs="Times New Roman"/>
          <w:sz w:val="18"/>
          <w:szCs w:val="18"/>
        </w:rPr>
        <w:t>The management of society’s resources is important because resources are scarce. Scarcity means that society has limited resources and therefore cannot produce all the goods and services people wish to have.</w:t>
      </w:r>
    </w:p>
    <w:p w14:paraId="10B21E76" w14:textId="77777777" w:rsidR="00E8148A" w:rsidRPr="008E3943" w:rsidRDefault="00E8148A" w:rsidP="0090362D">
      <w:pPr>
        <w:widowControl w:val="0"/>
        <w:autoSpaceDE w:val="0"/>
        <w:autoSpaceDN w:val="0"/>
        <w:adjustRightInd w:val="0"/>
        <w:jc w:val="both"/>
        <w:rPr>
          <w:rFonts w:asciiTheme="majorHAnsi" w:hAnsiTheme="majorHAnsi" w:cs="Times New Roman"/>
          <w:sz w:val="18"/>
          <w:szCs w:val="18"/>
        </w:rPr>
      </w:pPr>
    </w:p>
    <w:p w14:paraId="1C474619" w14:textId="77777777" w:rsidR="00E8148A" w:rsidRPr="00C92856" w:rsidRDefault="00E8148A" w:rsidP="0090362D">
      <w:pPr>
        <w:widowControl w:val="0"/>
        <w:autoSpaceDE w:val="0"/>
        <w:autoSpaceDN w:val="0"/>
        <w:adjustRightInd w:val="0"/>
        <w:jc w:val="both"/>
        <w:rPr>
          <w:rFonts w:asciiTheme="majorHAnsi" w:hAnsiTheme="majorHAnsi" w:cs="Times New Roman"/>
          <w:sz w:val="18"/>
          <w:szCs w:val="18"/>
        </w:rPr>
      </w:pPr>
      <w:r w:rsidRPr="008E3943">
        <w:rPr>
          <w:rFonts w:asciiTheme="majorHAnsi" w:hAnsiTheme="majorHAnsi" w:cs="Times New Roman"/>
          <w:sz w:val="18"/>
          <w:szCs w:val="18"/>
        </w:rPr>
        <w:t>Economics is the study of how society manages its scarce resources. In most societies, resources are allocated not by an all-powerful dictator but through the com</w:t>
      </w:r>
      <w:r w:rsidRPr="00C92856">
        <w:rPr>
          <w:rFonts w:asciiTheme="majorHAnsi" w:hAnsiTheme="majorHAnsi" w:cs="Times New Roman"/>
          <w:sz w:val="18"/>
          <w:szCs w:val="18"/>
        </w:rPr>
        <w:t>bined actions of millions of households and firms. Economists therefore study how people make decisions: how much they work, what they buy, how much they save, and how they invest their savings. Economists also study how people interact with one another. For instance, they examine how the multitude of buyers and sellers of a good together determine the price at which the good is sold and the quantity that is sold. Finally, economists analyze forces and trends that affect the economy as a whole, including the growth in average income, the fraction of the population that cannot find work, and the rate at which prices are rising.</w:t>
      </w:r>
    </w:p>
    <w:p w14:paraId="7558ED84" w14:textId="77777777" w:rsidR="00E8148A" w:rsidRPr="00C92856" w:rsidRDefault="00E8148A" w:rsidP="0090362D">
      <w:pPr>
        <w:widowControl w:val="0"/>
        <w:autoSpaceDE w:val="0"/>
        <w:autoSpaceDN w:val="0"/>
        <w:adjustRightInd w:val="0"/>
        <w:jc w:val="both"/>
        <w:rPr>
          <w:rFonts w:asciiTheme="majorHAnsi" w:hAnsiTheme="majorHAnsi" w:cs="Times New Roman"/>
          <w:sz w:val="18"/>
          <w:szCs w:val="18"/>
        </w:rPr>
      </w:pPr>
    </w:p>
    <w:p w14:paraId="6F9CE93F" w14:textId="77777777" w:rsidR="00E8148A" w:rsidRPr="00C92856" w:rsidRDefault="00E8148A" w:rsidP="0090362D">
      <w:pPr>
        <w:widowControl w:val="0"/>
        <w:autoSpaceDE w:val="0"/>
        <w:autoSpaceDN w:val="0"/>
        <w:adjustRightInd w:val="0"/>
        <w:jc w:val="both"/>
        <w:rPr>
          <w:rFonts w:asciiTheme="majorHAnsi" w:hAnsiTheme="majorHAnsi" w:cs="Times New Roman"/>
          <w:color w:val="FF0000"/>
          <w:sz w:val="18"/>
          <w:szCs w:val="18"/>
        </w:rPr>
      </w:pPr>
      <w:r w:rsidRPr="00C92856">
        <w:rPr>
          <w:rFonts w:asciiTheme="majorHAnsi" w:hAnsiTheme="majorHAnsi" w:cs="Times New Roman"/>
          <w:color w:val="FF0000"/>
          <w:sz w:val="18"/>
          <w:szCs w:val="18"/>
        </w:rPr>
        <w:t>Ten Principles of Economics:</w:t>
      </w:r>
    </w:p>
    <w:p w14:paraId="71ACFF4F" w14:textId="77777777" w:rsidR="00E8148A" w:rsidRPr="00C92856" w:rsidRDefault="00E8148A" w:rsidP="0090362D">
      <w:pPr>
        <w:widowControl w:val="0"/>
        <w:autoSpaceDE w:val="0"/>
        <w:autoSpaceDN w:val="0"/>
        <w:adjustRightInd w:val="0"/>
        <w:jc w:val="both"/>
        <w:rPr>
          <w:rFonts w:asciiTheme="majorHAnsi" w:hAnsiTheme="majorHAnsi" w:cs="Times New Roman"/>
          <w:sz w:val="18"/>
          <w:szCs w:val="18"/>
        </w:rPr>
      </w:pPr>
    </w:p>
    <w:p w14:paraId="14CB696C" w14:textId="77777777" w:rsidR="00C92856" w:rsidRPr="006712A8" w:rsidRDefault="00C92856" w:rsidP="0090362D">
      <w:pPr>
        <w:widowControl w:val="0"/>
        <w:autoSpaceDE w:val="0"/>
        <w:autoSpaceDN w:val="0"/>
        <w:adjustRightInd w:val="0"/>
        <w:jc w:val="both"/>
        <w:rPr>
          <w:rFonts w:asciiTheme="majorHAnsi" w:hAnsiTheme="majorHAnsi" w:cs="Times New Roman"/>
          <w:b/>
          <w:sz w:val="18"/>
          <w:szCs w:val="18"/>
        </w:rPr>
      </w:pPr>
      <w:r w:rsidRPr="006712A8">
        <w:rPr>
          <w:rFonts w:asciiTheme="majorHAnsi" w:hAnsiTheme="majorHAnsi" w:cs="Times New Roman"/>
          <w:b/>
          <w:sz w:val="18"/>
          <w:szCs w:val="18"/>
        </w:rPr>
        <w:t xml:space="preserve">How People Make Decisions </w:t>
      </w:r>
    </w:p>
    <w:p w14:paraId="5A98011D" w14:textId="77777777" w:rsidR="00C92856" w:rsidRPr="00C92856" w:rsidRDefault="00C92856" w:rsidP="0090362D">
      <w:pPr>
        <w:widowControl w:val="0"/>
        <w:autoSpaceDE w:val="0"/>
        <w:autoSpaceDN w:val="0"/>
        <w:adjustRightInd w:val="0"/>
        <w:jc w:val="both"/>
        <w:rPr>
          <w:rFonts w:asciiTheme="majorHAnsi" w:hAnsiTheme="majorHAnsi" w:cs="Times New Roman"/>
          <w:sz w:val="18"/>
          <w:szCs w:val="18"/>
        </w:rPr>
      </w:pPr>
    </w:p>
    <w:p w14:paraId="146FAE2C" w14:textId="77777777" w:rsidR="00E8148A" w:rsidRPr="00C92856" w:rsidRDefault="00E8148A"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C92856">
        <w:rPr>
          <w:rFonts w:asciiTheme="majorHAnsi" w:hAnsiTheme="majorHAnsi" w:cs="Times New Roman"/>
          <w:color w:val="365F91" w:themeColor="accent1" w:themeShade="BF"/>
          <w:sz w:val="18"/>
          <w:szCs w:val="18"/>
        </w:rPr>
        <w:t>Principle 1: People Face Trade-offs</w:t>
      </w:r>
    </w:p>
    <w:p w14:paraId="1B799265" w14:textId="77777777" w:rsidR="00E8148A" w:rsidRPr="00C92856" w:rsidRDefault="00E8148A" w:rsidP="0090362D">
      <w:pPr>
        <w:pStyle w:val="ListParagraph"/>
        <w:widowControl w:val="0"/>
        <w:numPr>
          <w:ilvl w:val="0"/>
          <w:numId w:val="1"/>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rPr>
        <w:t xml:space="preserve">“There </w:t>
      </w:r>
      <w:proofErr w:type="spellStart"/>
      <w:r w:rsidRPr="00C92856">
        <w:rPr>
          <w:rFonts w:asciiTheme="majorHAnsi" w:hAnsiTheme="majorHAnsi" w:cs="Times New Roman"/>
          <w:sz w:val="18"/>
          <w:szCs w:val="18"/>
        </w:rPr>
        <w:t>ain’t</w:t>
      </w:r>
      <w:proofErr w:type="spellEnd"/>
      <w:r w:rsidRPr="00C92856">
        <w:rPr>
          <w:rFonts w:asciiTheme="majorHAnsi" w:hAnsiTheme="majorHAnsi" w:cs="Times New Roman"/>
          <w:sz w:val="18"/>
          <w:szCs w:val="18"/>
        </w:rPr>
        <w:t xml:space="preserve"> </w:t>
      </w:r>
      <w:proofErr w:type="gramStart"/>
      <w:r w:rsidRPr="00C92856">
        <w:rPr>
          <w:rFonts w:asciiTheme="majorHAnsi" w:hAnsiTheme="majorHAnsi" w:cs="Times New Roman"/>
          <w:sz w:val="18"/>
          <w:szCs w:val="18"/>
        </w:rPr>
        <w:t>no</w:t>
      </w:r>
      <w:proofErr w:type="gramEnd"/>
      <w:r w:rsidRPr="00C92856">
        <w:rPr>
          <w:rFonts w:asciiTheme="majorHAnsi" w:hAnsiTheme="majorHAnsi" w:cs="Times New Roman"/>
          <w:sz w:val="18"/>
          <w:szCs w:val="18"/>
        </w:rPr>
        <w:t xml:space="preserve"> such thing as a free lunch.” To get one thing that we like, we usually have to give up another thing that we like. Making decisions requires trading off one goal against another.</w:t>
      </w:r>
    </w:p>
    <w:p w14:paraId="21F20050" w14:textId="77777777" w:rsidR="00E8148A" w:rsidRPr="00C92856" w:rsidRDefault="00E8148A" w:rsidP="0090362D">
      <w:pPr>
        <w:pStyle w:val="ListParagraph"/>
        <w:widowControl w:val="0"/>
        <w:numPr>
          <w:ilvl w:val="0"/>
          <w:numId w:val="1"/>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rPr>
        <w:t>Society different kinds of trade-offs:</w:t>
      </w:r>
    </w:p>
    <w:p w14:paraId="5C02CBD0" w14:textId="77777777" w:rsidR="008E3943" w:rsidRPr="00C92856" w:rsidRDefault="00E8148A" w:rsidP="0090362D">
      <w:pPr>
        <w:pStyle w:val="ListParagraph"/>
        <w:widowControl w:val="0"/>
        <w:numPr>
          <w:ilvl w:val="1"/>
          <w:numId w:val="3"/>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u w:val="single"/>
        </w:rPr>
        <w:t>Guns and butter:</w:t>
      </w:r>
      <w:r w:rsidRPr="00C92856">
        <w:rPr>
          <w:rFonts w:asciiTheme="majorHAnsi" w:hAnsiTheme="majorHAnsi" w:cs="Times New Roman"/>
          <w:sz w:val="18"/>
          <w:szCs w:val="18"/>
        </w:rPr>
        <w:t xml:space="preserve"> the more a society spends on national defense (guns) to protect its shores from foreign aggressors, the less it can spend on consumer goods (butter) to raise the standard of living at home.</w:t>
      </w:r>
    </w:p>
    <w:p w14:paraId="7251C0BA" w14:textId="77777777" w:rsidR="008E3943" w:rsidRPr="00C92856" w:rsidRDefault="00E8148A" w:rsidP="0090362D">
      <w:pPr>
        <w:pStyle w:val="ListParagraph"/>
        <w:widowControl w:val="0"/>
        <w:numPr>
          <w:ilvl w:val="1"/>
          <w:numId w:val="3"/>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u w:val="single"/>
        </w:rPr>
        <w:t>Clean environment and a high level of income:</w:t>
      </w:r>
      <w:r w:rsidRPr="00C92856">
        <w:rPr>
          <w:rFonts w:asciiTheme="majorHAnsi" w:hAnsiTheme="majorHAnsi" w:cs="Times New Roman"/>
          <w:sz w:val="18"/>
          <w:szCs w:val="18"/>
        </w:rPr>
        <w:t xml:space="preserve"> laws that require firms to reduce pollution raise the cost of producing goods and services. Because of the higher costs, these firms end up earning smaller profits, paying lower wages, charging higher prices, or some combination of these three. Thus, while pollution regulations yield the benefit of a cleaner environment and the improved health that comes with it, the regulations come at the cost of reducing the incomes of the regulated firms’ owners, workers, and customers.</w:t>
      </w:r>
    </w:p>
    <w:p w14:paraId="455B9B6D" w14:textId="77777777" w:rsidR="00E8148A" w:rsidRPr="00C92856" w:rsidRDefault="00E8148A" w:rsidP="0090362D">
      <w:pPr>
        <w:pStyle w:val="ListParagraph"/>
        <w:widowControl w:val="0"/>
        <w:numPr>
          <w:ilvl w:val="1"/>
          <w:numId w:val="3"/>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u w:val="single"/>
        </w:rPr>
        <w:t>Efficiency and equality:</w:t>
      </w:r>
      <w:r w:rsidRPr="00C92856">
        <w:rPr>
          <w:rFonts w:asciiTheme="majorHAnsi" w:hAnsiTheme="majorHAnsi" w:cs="Times New Roman"/>
          <w:sz w:val="18"/>
          <w:szCs w:val="18"/>
        </w:rPr>
        <w:t xml:space="preserve"> efficiency means that society is getting the maximum benefits from its scarce resources; equality means that those benefits are distributed uniformly among society’s members.  When government policies are designed, these two goals often conflict. Consider, for instance, policies aimed at equalizing the distribution of economic </w:t>
      </w:r>
      <w:proofErr w:type="gramStart"/>
      <w:r w:rsidRPr="00C92856">
        <w:rPr>
          <w:rFonts w:asciiTheme="majorHAnsi" w:hAnsiTheme="majorHAnsi" w:cs="Times New Roman"/>
          <w:sz w:val="18"/>
          <w:szCs w:val="18"/>
        </w:rPr>
        <w:t>well-being</w:t>
      </w:r>
      <w:proofErr w:type="gramEnd"/>
      <w:r w:rsidRPr="00C92856">
        <w:rPr>
          <w:rFonts w:asciiTheme="majorHAnsi" w:hAnsiTheme="majorHAnsi" w:cs="Times New Roman"/>
          <w:sz w:val="18"/>
          <w:szCs w:val="18"/>
        </w:rPr>
        <w:t xml:space="preserve">. Some of these policies, such as the welfare system or unemployment insurance, try to help the members of society who are most in need. Others, such as the individual income tax, ask the financially successful to contribute more than others to support the government. While achieving greater equality, these policies reduce efficiency. When the government redistributes income from the rich to the poor, it reduces the reward for working hard; as a result, people work less and produce fewer goods and services. </w:t>
      </w:r>
    </w:p>
    <w:p w14:paraId="6666882D" w14:textId="77777777" w:rsidR="008E3943" w:rsidRPr="00C92856" w:rsidRDefault="008E3943" w:rsidP="0090362D">
      <w:pPr>
        <w:widowControl w:val="0"/>
        <w:autoSpaceDE w:val="0"/>
        <w:autoSpaceDN w:val="0"/>
        <w:adjustRightInd w:val="0"/>
        <w:jc w:val="both"/>
        <w:rPr>
          <w:rFonts w:asciiTheme="majorHAnsi" w:hAnsiTheme="majorHAnsi" w:cs="Times New Roman"/>
          <w:sz w:val="18"/>
          <w:szCs w:val="18"/>
        </w:rPr>
      </w:pPr>
    </w:p>
    <w:p w14:paraId="06830F8D" w14:textId="77777777" w:rsidR="008E3943" w:rsidRPr="00C92856" w:rsidRDefault="008E3943"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C92856">
        <w:rPr>
          <w:rFonts w:asciiTheme="majorHAnsi" w:hAnsiTheme="majorHAnsi" w:cs="Times New Roman"/>
          <w:color w:val="365F91" w:themeColor="accent1" w:themeShade="BF"/>
          <w:sz w:val="18"/>
          <w:szCs w:val="18"/>
        </w:rPr>
        <w:t>Principle 2: The Cost of Something Is What You Give Up to Get It</w:t>
      </w:r>
    </w:p>
    <w:p w14:paraId="6CF84898" w14:textId="77777777" w:rsidR="0090362D" w:rsidRDefault="008E3943" w:rsidP="0090362D">
      <w:pPr>
        <w:pStyle w:val="ListParagraph"/>
        <w:widowControl w:val="0"/>
        <w:numPr>
          <w:ilvl w:val="0"/>
          <w:numId w:val="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Because people face trade-offs, making decisions requires comparing the costs and benefits of alternative courses of action. In many cases, however, the cost of an action is not as obvious as it might first appear.</w:t>
      </w:r>
    </w:p>
    <w:p w14:paraId="0C05EE27" w14:textId="77777777" w:rsidR="008E3943" w:rsidRPr="0090362D" w:rsidRDefault="008E3943" w:rsidP="0090362D">
      <w:pPr>
        <w:pStyle w:val="ListParagraph"/>
        <w:widowControl w:val="0"/>
        <w:autoSpaceDE w:val="0"/>
        <w:autoSpaceDN w:val="0"/>
        <w:adjustRightInd w:val="0"/>
        <w:jc w:val="both"/>
        <w:rPr>
          <w:rFonts w:asciiTheme="majorHAnsi" w:hAnsiTheme="majorHAnsi" w:cs="Times New Roman"/>
          <w:color w:val="000000"/>
          <w:sz w:val="18"/>
          <w:szCs w:val="18"/>
        </w:rPr>
      </w:pPr>
      <w:r w:rsidRPr="0090362D">
        <w:rPr>
          <w:rFonts w:asciiTheme="majorHAnsi" w:hAnsiTheme="majorHAnsi" w:cs="Times New Roman"/>
          <w:color w:val="000000"/>
          <w:sz w:val="18"/>
          <w:szCs w:val="18"/>
        </w:rPr>
        <w:t>Examples:</w:t>
      </w:r>
    </w:p>
    <w:p w14:paraId="5A8DF641" w14:textId="77777777" w:rsidR="008E3943" w:rsidRPr="00C92856" w:rsidRDefault="008E3943" w:rsidP="0090362D">
      <w:pPr>
        <w:pStyle w:val="ListParagraph"/>
        <w:widowControl w:val="0"/>
        <w:numPr>
          <w:ilvl w:val="0"/>
          <w:numId w:val="7"/>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 xml:space="preserve">Cost of </w:t>
      </w:r>
      <w:r w:rsidRPr="00C92856">
        <w:rPr>
          <w:rFonts w:asciiTheme="majorHAnsi" w:eastAsia="Times New Roman" w:hAnsiTheme="majorHAnsi" w:cs="Times New Roman"/>
          <w:color w:val="252525"/>
          <w:sz w:val="18"/>
          <w:szCs w:val="18"/>
        </w:rPr>
        <w:t>going to college for a year is not just the tuition, books, and fees, but also the foregone wages.</w:t>
      </w:r>
    </w:p>
    <w:p w14:paraId="132CFC46" w14:textId="77777777" w:rsidR="008E3943" w:rsidRPr="00C92856" w:rsidRDefault="008E3943" w:rsidP="0090362D">
      <w:pPr>
        <w:pStyle w:val="ListParagraph"/>
        <w:widowControl w:val="0"/>
        <w:numPr>
          <w:ilvl w:val="0"/>
          <w:numId w:val="7"/>
        </w:numPr>
        <w:autoSpaceDE w:val="0"/>
        <w:autoSpaceDN w:val="0"/>
        <w:adjustRightInd w:val="0"/>
        <w:jc w:val="both"/>
        <w:rPr>
          <w:rFonts w:asciiTheme="majorHAnsi" w:hAnsiTheme="majorHAnsi" w:cs="Times New Roman"/>
          <w:color w:val="000000"/>
          <w:sz w:val="18"/>
          <w:szCs w:val="18"/>
        </w:rPr>
      </w:pPr>
      <w:r w:rsidRPr="00C92856">
        <w:rPr>
          <w:rFonts w:asciiTheme="majorHAnsi" w:eastAsia="Times New Roman" w:hAnsiTheme="majorHAnsi" w:cs="Times New Roman"/>
          <w:color w:val="252525"/>
          <w:sz w:val="18"/>
          <w:szCs w:val="18"/>
        </w:rPr>
        <w:t>Cost of seeing a movie is not just the price of the ticket, but the value of the time you spend in the theater</w:t>
      </w:r>
    </w:p>
    <w:p w14:paraId="3FD6C90B" w14:textId="77777777" w:rsidR="008E3943" w:rsidRPr="00C92856" w:rsidRDefault="008E3943" w:rsidP="0090362D">
      <w:pPr>
        <w:pStyle w:val="ListParagraph"/>
        <w:widowControl w:val="0"/>
        <w:numPr>
          <w:ilvl w:val="0"/>
          <w:numId w:val="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 xml:space="preserve">The opportunity cost of an item is what you give up to get that item. When making any decision, decision makers should be aware of the opportunity costs that accompany each possible action. In fact, they usually are. </w:t>
      </w:r>
    </w:p>
    <w:p w14:paraId="2DEB8D01" w14:textId="77777777" w:rsidR="008E3943" w:rsidRPr="00C92856" w:rsidRDefault="008E3943" w:rsidP="0090362D">
      <w:pPr>
        <w:widowControl w:val="0"/>
        <w:autoSpaceDE w:val="0"/>
        <w:autoSpaceDN w:val="0"/>
        <w:adjustRightInd w:val="0"/>
        <w:jc w:val="both"/>
        <w:rPr>
          <w:rFonts w:asciiTheme="majorHAnsi" w:hAnsiTheme="majorHAnsi" w:cs="Times New Roman"/>
          <w:color w:val="000000"/>
          <w:sz w:val="18"/>
          <w:szCs w:val="18"/>
        </w:rPr>
      </w:pPr>
    </w:p>
    <w:p w14:paraId="408D2951" w14:textId="77777777" w:rsidR="008E3943" w:rsidRPr="00C92856" w:rsidRDefault="008E3943"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C92856">
        <w:rPr>
          <w:rFonts w:asciiTheme="majorHAnsi" w:hAnsiTheme="majorHAnsi" w:cs="Times New Roman"/>
          <w:color w:val="365F91" w:themeColor="accent1" w:themeShade="BF"/>
          <w:sz w:val="18"/>
          <w:szCs w:val="18"/>
        </w:rPr>
        <w:t>Principle 3: Rational People Think at the Margin</w:t>
      </w:r>
    </w:p>
    <w:p w14:paraId="0276ECFC" w14:textId="77777777" w:rsidR="00470D80" w:rsidRPr="00C92856" w:rsidRDefault="008E3943" w:rsidP="0090362D">
      <w:pPr>
        <w:pStyle w:val="ListParagraph"/>
        <w:widowControl w:val="0"/>
        <w:numPr>
          <w:ilvl w:val="0"/>
          <w:numId w:val="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Economists normally assume that people are ratio</w:t>
      </w:r>
      <w:r w:rsidR="00470D80" w:rsidRPr="00C92856">
        <w:rPr>
          <w:rFonts w:asciiTheme="majorHAnsi" w:hAnsiTheme="majorHAnsi" w:cs="Times New Roman"/>
          <w:color w:val="000000"/>
          <w:sz w:val="18"/>
          <w:szCs w:val="18"/>
        </w:rPr>
        <w:t>nal. Rational people</w:t>
      </w:r>
      <w:r w:rsidRPr="00C92856">
        <w:rPr>
          <w:rFonts w:asciiTheme="majorHAnsi" w:hAnsiTheme="majorHAnsi" w:cs="Times New Roman"/>
          <w:color w:val="000000"/>
          <w:sz w:val="18"/>
          <w:szCs w:val="18"/>
        </w:rPr>
        <w:t xml:space="preserve"> systematically</w:t>
      </w:r>
      <w:r w:rsidR="00470D80"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and purposefully do the best they can to achieve their objectives, given the</w:t>
      </w:r>
      <w:r w:rsidR="00470D80"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 xml:space="preserve">available opportunities. </w:t>
      </w:r>
    </w:p>
    <w:p w14:paraId="276E29E2" w14:textId="77777777" w:rsidR="008E3943" w:rsidRPr="00C92856" w:rsidRDefault="008E3943" w:rsidP="0090362D">
      <w:pPr>
        <w:pStyle w:val="ListParagraph"/>
        <w:widowControl w:val="0"/>
        <w:numPr>
          <w:ilvl w:val="0"/>
          <w:numId w:val="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Economists use the te</w:t>
      </w:r>
      <w:r w:rsidR="00470D80" w:rsidRPr="00C92856">
        <w:rPr>
          <w:rFonts w:asciiTheme="majorHAnsi" w:hAnsiTheme="majorHAnsi" w:cs="Times New Roman"/>
          <w:color w:val="000000"/>
          <w:sz w:val="18"/>
          <w:szCs w:val="18"/>
        </w:rPr>
        <w:t xml:space="preserve">rm marginal change to describe </w:t>
      </w:r>
      <w:r w:rsidRPr="00C92856">
        <w:rPr>
          <w:rFonts w:asciiTheme="majorHAnsi" w:hAnsiTheme="majorHAnsi" w:cs="Times New Roman"/>
          <w:color w:val="000000"/>
          <w:sz w:val="18"/>
          <w:szCs w:val="18"/>
        </w:rPr>
        <w:t>a small incremental adjustment to an existing plan of action. Keep in mind that</w:t>
      </w:r>
      <w:r w:rsidR="00470D80" w:rsidRPr="00C92856">
        <w:rPr>
          <w:rFonts w:asciiTheme="majorHAnsi" w:hAnsiTheme="majorHAnsi" w:cs="Times New Roman"/>
          <w:color w:val="000000"/>
          <w:sz w:val="18"/>
          <w:szCs w:val="18"/>
        </w:rPr>
        <w:t xml:space="preserve"> margin </w:t>
      </w:r>
      <w:r w:rsidRPr="00C92856">
        <w:rPr>
          <w:rFonts w:asciiTheme="majorHAnsi" w:hAnsiTheme="majorHAnsi" w:cs="Times New Roman"/>
          <w:color w:val="000000"/>
          <w:sz w:val="18"/>
          <w:szCs w:val="18"/>
        </w:rPr>
        <w:t>means “edge,” so marginal changes are adjustments around the edges of</w:t>
      </w:r>
      <w:r w:rsidR="00470D80"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what you are doing. Rational people of</w:t>
      </w:r>
      <w:r w:rsidR="00470D80" w:rsidRPr="00C92856">
        <w:rPr>
          <w:rFonts w:asciiTheme="majorHAnsi" w:hAnsiTheme="majorHAnsi" w:cs="Times New Roman"/>
          <w:color w:val="000000"/>
          <w:sz w:val="18"/>
          <w:szCs w:val="18"/>
        </w:rPr>
        <w:t xml:space="preserve">ten make decisions by comparing </w:t>
      </w:r>
      <w:r w:rsidRPr="00C92856">
        <w:rPr>
          <w:rFonts w:asciiTheme="majorHAnsi" w:hAnsiTheme="majorHAnsi" w:cs="Times New Roman"/>
          <w:color w:val="000000"/>
          <w:sz w:val="18"/>
          <w:szCs w:val="18"/>
        </w:rPr>
        <w:t>marginal</w:t>
      </w:r>
      <w:r w:rsidR="00470D80" w:rsidRPr="00C92856">
        <w:rPr>
          <w:rFonts w:asciiTheme="majorHAnsi" w:hAnsiTheme="majorHAnsi" w:cs="Times New Roman"/>
          <w:color w:val="000000"/>
          <w:sz w:val="18"/>
          <w:szCs w:val="18"/>
        </w:rPr>
        <w:t xml:space="preserve"> benefits and marginal costs</w:t>
      </w:r>
      <w:r w:rsidRPr="00C92856">
        <w:rPr>
          <w:rFonts w:asciiTheme="majorHAnsi" w:hAnsiTheme="majorHAnsi" w:cs="Times New Roman"/>
          <w:color w:val="000000"/>
          <w:sz w:val="18"/>
          <w:szCs w:val="18"/>
        </w:rPr>
        <w:t>.</w:t>
      </w:r>
    </w:p>
    <w:p w14:paraId="48498EA2" w14:textId="77777777" w:rsidR="00470D80" w:rsidRPr="00C92856" w:rsidRDefault="00470D80" w:rsidP="0090362D">
      <w:pPr>
        <w:pStyle w:val="ListParagraph"/>
        <w:widowControl w:val="0"/>
        <w:numPr>
          <w:ilvl w:val="0"/>
          <w:numId w:val="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For example:</w:t>
      </w:r>
    </w:p>
    <w:p w14:paraId="48F1AAED" w14:textId="77777777" w:rsidR="00FD3469" w:rsidRPr="00C92856" w:rsidRDefault="00470D80" w:rsidP="0090362D">
      <w:pPr>
        <w:pStyle w:val="ListParagraph"/>
        <w:widowControl w:val="0"/>
        <w:numPr>
          <w:ilvl w:val="0"/>
          <w:numId w:val="9"/>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C</w:t>
      </w:r>
      <w:r w:rsidR="008E3943" w:rsidRPr="00C92856">
        <w:rPr>
          <w:rFonts w:asciiTheme="majorHAnsi" w:hAnsiTheme="majorHAnsi" w:cs="Times New Roman"/>
          <w:color w:val="000000"/>
          <w:sz w:val="18"/>
          <w:szCs w:val="18"/>
        </w:rPr>
        <w:t>onsider an airline deciding how much to charge passengers who</w:t>
      </w:r>
      <w:r w:rsidRPr="00C92856">
        <w:rPr>
          <w:rFonts w:asciiTheme="majorHAnsi" w:hAnsiTheme="majorHAnsi" w:cs="Times New Roman"/>
          <w:color w:val="000000"/>
          <w:sz w:val="18"/>
          <w:szCs w:val="18"/>
        </w:rPr>
        <w:t xml:space="preserve"> </w:t>
      </w:r>
      <w:r w:rsidR="008E3943" w:rsidRPr="00C92856">
        <w:rPr>
          <w:rFonts w:asciiTheme="majorHAnsi" w:hAnsiTheme="majorHAnsi" w:cs="Times New Roman"/>
          <w:color w:val="000000"/>
          <w:sz w:val="18"/>
          <w:szCs w:val="18"/>
        </w:rPr>
        <w:t>fly standby. Suppose that flying a 200-seat plane across the United States costs the</w:t>
      </w:r>
      <w:r w:rsidRPr="00C92856">
        <w:rPr>
          <w:rFonts w:asciiTheme="majorHAnsi" w:hAnsiTheme="majorHAnsi" w:cs="Times New Roman"/>
          <w:color w:val="000000"/>
          <w:sz w:val="18"/>
          <w:szCs w:val="18"/>
        </w:rPr>
        <w:t xml:space="preserve"> </w:t>
      </w:r>
      <w:r w:rsidR="008E3943" w:rsidRPr="00C92856">
        <w:rPr>
          <w:rFonts w:asciiTheme="majorHAnsi" w:hAnsiTheme="majorHAnsi" w:cs="Times New Roman"/>
          <w:color w:val="000000"/>
          <w:sz w:val="18"/>
          <w:szCs w:val="18"/>
        </w:rPr>
        <w:t>airline $100,000. In this case, the average cost of each seat is $100,000/200, which is</w:t>
      </w:r>
      <w:r w:rsidRPr="00C92856">
        <w:rPr>
          <w:rFonts w:asciiTheme="majorHAnsi" w:hAnsiTheme="majorHAnsi" w:cs="Times New Roman"/>
          <w:color w:val="000000"/>
          <w:sz w:val="18"/>
          <w:szCs w:val="18"/>
        </w:rPr>
        <w:t xml:space="preserve"> $500. A</w:t>
      </w:r>
      <w:r w:rsidR="008E3943" w:rsidRPr="00C92856">
        <w:rPr>
          <w:rFonts w:asciiTheme="majorHAnsi" w:hAnsiTheme="majorHAnsi" w:cs="Times New Roman"/>
          <w:color w:val="000000"/>
          <w:sz w:val="18"/>
          <w:szCs w:val="18"/>
        </w:rPr>
        <w:t xml:space="preserve"> standby passenger waiting at the gate will pay $300 for a seat. Should</w:t>
      </w:r>
      <w:r w:rsidRPr="00C92856">
        <w:rPr>
          <w:rFonts w:asciiTheme="majorHAnsi" w:hAnsiTheme="majorHAnsi" w:cs="Times New Roman"/>
          <w:color w:val="000000"/>
          <w:sz w:val="18"/>
          <w:szCs w:val="18"/>
        </w:rPr>
        <w:t xml:space="preserve"> </w:t>
      </w:r>
      <w:r w:rsidR="008E3943" w:rsidRPr="00C92856">
        <w:rPr>
          <w:rFonts w:asciiTheme="majorHAnsi" w:hAnsiTheme="majorHAnsi" w:cs="Times New Roman"/>
          <w:color w:val="000000"/>
          <w:sz w:val="18"/>
          <w:szCs w:val="18"/>
        </w:rPr>
        <w:t>the airline sell the ticket? Of course it should.</w:t>
      </w:r>
      <w:r w:rsidR="00FD3469" w:rsidRPr="00C92856">
        <w:rPr>
          <w:rFonts w:asciiTheme="majorHAnsi" w:hAnsiTheme="majorHAnsi" w:cs="Times New Roman"/>
          <w:color w:val="000000"/>
          <w:sz w:val="18"/>
          <w:szCs w:val="18"/>
        </w:rPr>
        <w:t xml:space="preserve"> Adding one more passenger marginal cost is tiny.</w:t>
      </w:r>
    </w:p>
    <w:p w14:paraId="7A372A46" w14:textId="77777777" w:rsidR="00FD3469" w:rsidRPr="00C92856" w:rsidRDefault="00FD3469" w:rsidP="0090362D">
      <w:pPr>
        <w:pStyle w:val="ListParagraph"/>
        <w:numPr>
          <w:ilvl w:val="0"/>
          <w:numId w:val="9"/>
        </w:numPr>
        <w:jc w:val="both"/>
        <w:rPr>
          <w:rFonts w:asciiTheme="majorHAnsi" w:eastAsia="Times New Roman" w:hAnsiTheme="majorHAnsi" w:cs="Times New Roman"/>
          <w:sz w:val="18"/>
          <w:szCs w:val="18"/>
        </w:rPr>
      </w:pPr>
      <w:r w:rsidRPr="00C92856">
        <w:rPr>
          <w:rFonts w:asciiTheme="majorHAnsi" w:eastAsia="Times New Roman" w:hAnsiTheme="majorHAnsi" w:cs="Times New Roman"/>
          <w:color w:val="252525"/>
          <w:sz w:val="18"/>
          <w:szCs w:val="18"/>
          <w:shd w:val="clear" w:color="auto" w:fill="FFFFFF"/>
        </w:rPr>
        <w:t>Why is water so cheap while diamonds are expensive? Because water is plentiful, the marginal benefit of an additional cup is small. Because diamonds are rare, the marginal benefit of an extra diamond is high.</w:t>
      </w:r>
    </w:p>
    <w:p w14:paraId="315DBA03" w14:textId="77777777" w:rsidR="00FD3469" w:rsidRPr="00C92856" w:rsidRDefault="00FD3469" w:rsidP="0090362D">
      <w:pPr>
        <w:pStyle w:val="ListParagraph"/>
        <w:widowControl w:val="0"/>
        <w:numPr>
          <w:ilvl w:val="0"/>
          <w:numId w:val="10"/>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rPr>
        <w:t>A rational decision maker takes an action if and only if the marginal benefit of the action exceeds the marginal cost.</w:t>
      </w:r>
    </w:p>
    <w:p w14:paraId="73B5E538" w14:textId="77777777" w:rsidR="00FD3469" w:rsidRPr="00C92856" w:rsidRDefault="00FD3469" w:rsidP="0090362D">
      <w:pPr>
        <w:widowControl w:val="0"/>
        <w:autoSpaceDE w:val="0"/>
        <w:autoSpaceDN w:val="0"/>
        <w:adjustRightInd w:val="0"/>
        <w:jc w:val="both"/>
        <w:rPr>
          <w:rFonts w:asciiTheme="majorHAnsi" w:hAnsiTheme="majorHAnsi" w:cs="Times New Roman"/>
          <w:sz w:val="18"/>
          <w:szCs w:val="18"/>
        </w:rPr>
      </w:pPr>
    </w:p>
    <w:p w14:paraId="24279745" w14:textId="77777777" w:rsidR="00FD3469" w:rsidRPr="00C92856" w:rsidRDefault="00FD3469"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C92856">
        <w:rPr>
          <w:rFonts w:asciiTheme="majorHAnsi" w:hAnsiTheme="majorHAnsi" w:cs="Times New Roman"/>
          <w:color w:val="365F91" w:themeColor="accent1" w:themeShade="BF"/>
          <w:sz w:val="18"/>
          <w:szCs w:val="18"/>
        </w:rPr>
        <w:t>Principle 4: People Respond to Incentives</w:t>
      </w:r>
    </w:p>
    <w:p w14:paraId="1DE30AB5" w14:textId="77777777" w:rsidR="00FD3469" w:rsidRPr="00C92856" w:rsidRDefault="00FD3469" w:rsidP="0090362D">
      <w:pPr>
        <w:pStyle w:val="ListParagraph"/>
        <w:widowControl w:val="0"/>
        <w:numPr>
          <w:ilvl w:val="0"/>
          <w:numId w:val="10"/>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An incentive is something that induces a person to act, such as the prospect of a punishment or a reward. Because rational people make decisions by comparing costs and benefits, they respond to incentives. “People respond to incentives. The rest is commentary.”</w:t>
      </w:r>
    </w:p>
    <w:p w14:paraId="2A1E9706" w14:textId="77777777" w:rsidR="00730BDD" w:rsidRPr="00C92856" w:rsidRDefault="00730BDD" w:rsidP="0090362D">
      <w:pPr>
        <w:pStyle w:val="ListParagraph"/>
        <w:widowControl w:val="0"/>
        <w:numPr>
          <w:ilvl w:val="0"/>
          <w:numId w:val="10"/>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lastRenderedPageBreak/>
        <w:t>For example:</w:t>
      </w:r>
    </w:p>
    <w:p w14:paraId="72948FC7" w14:textId="77777777" w:rsidR="00730BDD" w:rsidRPr="00C92856" w:rsidRDefault="00730BDD" w:rsidP="0090362D">
      <w:pPr>
        <w:pStyle w:val="ListParagraph"/>
        <w:widowControl w:val="0"/>
        <w:numPr>
          <w:ilvl w:val="0"/>
          <w:numId w:val="13"/>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W</w:t>
      </w:r>
      <w:r w:rsidR="00FD3469" w:rsidRPr="00C92856">
        <w:rPr>
          <w:rFonts w:asciiTheme="majorHAnsi" w:hAnsiTheme="majorHAnsi" w:cs="Times New Roman"/>
          <w:color w:val="000000"/>
          <w:sz w:val="18"/>
          <w:szCs w:val="18"/>
        </w:rPr>
        <w:t>hen the price of an apple rises, people decide to eat fewer apples. At the same time, apple orchards decide to hire more workers and harvest more apples</w:t>
      </w:r>
      <w:r w:rsidRPr="00C92856">
        <w:rPr>
          <w:rFonts w:asciiTheme="majorHAnsi" w:hAnsiTheme="majorHAnsi" w:cs="Times New Roman"/>
          <w:color w:val="000000"/>
          <w:sz w:val="18"/>
          <w:szCs w:val="18"/>
        </w:rPr>
        <w:t>.</w:t>
      </w:r>
    </w:p>
    <w:p w14:paraId="485CB3E3" w14:textId="77777777" w:rsidR="00730BDD" w:rsidRPr="00C92856" w:rsidRDefault="00730BDD" w:rsidP="0090362D">
      <w:pPr>
        <w:pStyle w:val="ListParagraph"/>
        <w:widowControl w:val="0"/>
        <w:numPr>
          <w:ilvl w:val="0"/>
          <w:numId w:val="13"/>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 xml:space="preserve">Many policies change </w:t>
      </w:r>
      <w:r w:rsidR="00FD3469" w:rsidRPr="00C92856">
        <w:rPr>
          <w:rFonts w:asciiTheme="majorHAnsi" w:hAnsiTheme="majorHAnsi" w:cs="Times New Roman"/>
          <w:color w:val="000000"/>
          <w:sz w:val="18"/>
          <w:szCs w:val="18"/>
        </w:rPr>
        <w:t>the costs or benefits that people face and, therefore, alter their behavior. A tax on</w:t>
      </w:r>
      <w:r w:rsidRPr="00C92856">
        <w:rPr>
          <w:rFonts w:asciiTheme="majorHAnsi" w:hAnsiTheme="majorHAnsi" w:cs="Times New Roman"/>
          <w:color w:val="000000"/>
          <w:sz w:val="18"/>
          <w:szCs w:val="18"/>
        </w:rPr>
        <w:t xml:space="preserve"> </w:t>
      </w:r>
      <w:r w:rsidR="00FD3469" w:rsidRPr="00C92856">
        <w:rPr>
          <w:rFonts w:asciiTheme="majorHAnsi" w:hAnsiTheme="majorHAnsi" w:cs="Times New Roman"/>
          <w:color w:val="000000"/>
          <w:sz w:val="18"/>
          <w:szCs w:val="18"/>
        </w:rPr>
        <w:t>gasoline, for instance, encourages people to drive smaller, more fuel-efficient cars. A gasoline tax also</w:t>
      </w:r>
      <w:r w:rsidRPr="00C92856">
        <w:rPr>
          <w:rFonts w:asciiTheme="majorHAnsi" w:hAnsiTheme="majorHAnsi" w:cs="Times New Roman"/>
          <w:color w:val="000000"/>
          <w:sz w:val="18"/>
          <w:szCs w:val="18"/>
        </w:rPr>
        <w:t xml:space="preserve"> </w:t>
      </w:r>
      <w:r w:rsidR="00FD3469" w:rsidRPr="00C92856">
        <w:rPr>
          <w:rFonts w:asciiTheme="majorHAnsi" w:hAnsiTheme="majorHAnsi" w:cs="Times New Roman"/>
          <w:color w:val="000000"/>
          <w:sz w:val="18"/>
          <w:szCs w:val="18"/>
        </w:rPr>
        <w:t>encourages people to carpool, take public transportation, and live closer to where</w:t>
      </w:r>
      <w:r w:rsidRPr="00C92856">
        <w:rPr>
          <w:rFonts w:asciiTheme="majorHAnsi" w:hAnsiTheme="majorHAnsi" w:cs="Times New Roman"/>
          <w:color w:val="000000"/>
          <w:sz w:val="18"/>
          <w:szCs w:val="18"/>
        </w:rPr>
        <w:t xml:space="preserve"> </w:t>
      </w:r>
      <w:r w:rsidR="00FD3469" w:rsidRPr="00C92856">
        <w:rPr>
          <w:rFonts w:asciiTheme="majorHAnsi" w:hAnsiTheme="majorHAnsi" w:cs="Times New Roman"/>
          <w:color w:val="000000"/>
          <w:sz w:val="18"/>
          <w:szCs w:val="18"/>
        </w:rPr>
        <w:t>they work. If the tax were larger, more people would be driving hybrid cars, and</w:t>
      </w:r>
      <w:r w:rsidRPr="00C92856">
        <w:rPr>
          <w:rFonts w:asciiTheme="majorHAnsi" w:hAnsiTheme="majorHAnsi" w:cs="Times New Roman"/>
          <w:color w:val="000000"/>
          <w:sz w:val="18"/>
          <w:szCs w:val="18"/>
        </w:rPr>
        <w:t xml:space="preserve"> </w:t>
      </w:r>
      <w:r w:rsidR="00FD3469" w:rsidRPr="00C92856">
        <w:rPr>
          <w:rFonts w:asciiTheme="majorHAnsi" w:hAnsiTheme="majorHAnsi" w:cs="Times New Roman"/>
          <w:color w:val="000000"/>
          <w:sz w:val="18"/>
          <w:szCs w:val="18"/>
        </w:rPr>
        <w:t>if it were large enough, they would switch to electric cars.</w:t>
      </w:r>
    </w:p>
    <w:p w14:paraId="276DE934" w14:textId="77777777" w:rsidR="00FD3469" w:rsidRPr="00C92856" w:rsidRDefault="00FD3469" w:rsidP="0090362D">
      <w:pPr>
        <w:pStyle w:val="ListParagraph"/>
        <w:widowControl w:val="0"/>
        <w:numPr>
          <w:ilvl w:val="0"/>
          <w:numId w:val="13"/>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When</w:t>
      </w:r>
      <w:r w:rsidR="00730BDD"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a person wears a seat belt, the probability of surviving an auto accident rises. Driving slowly and carefully is costly because it uses the</w:t>
      </w:r>
      <w:r w:rsidR="00730BDD"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driver’s time and energy. When deciding how safely to drive, rational people compare,</w:t>
      </w:r>
      <w:r w:rsidR="00730BDD"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perhaps unconsciously, the marginal benefit from safer driving to the marginal</w:t>
      </w:r>
      <w:r w:rsidR="00730BDD"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cost. As a result, they drive more slowly and carefully when the benefit of</w:t>
      </w:r>
      <w:r w:rsidR="00730BDD"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increased safety is high. For example, when road conditions are icy, people drive</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more attentively and at lower speeds than they do when road conditions are clear.</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Consider how a seat belt law alters a driver’s cost–benefit calculation. Seat belts</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make accidents less costly because they reduce the likelihood of injury or death.</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In other words, seat belts reduce the benefits of slow and careful driving. People</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respond to seat belts as they would to an improvement in road conditions—by</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driving faster and less carefully. The result of a seat belt law, therefore, is a larger</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number of accidents. The decline in safe driving has a clear, adverse impact on</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pedestrians, who are more likely to find themselves in an accident but (unlike the</w:t>
      </w:r>
      <w:r w:rsidR="009A45FA"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drivers) don’t have the benefit of added protection.</w:t>
      </w:r>
    </w:p>
    <w:p w14:paraId="3E982C49" w14:textId="77777777" w:rsidR="00C92856" w:rsidRPr="00C92856" w:rsidRDefault="00C92856" w:rsidP="0090362D">
      <w:pPr>
        <w:widowControl w:val="0"/>
        <w:autoSpaceDE w:val="0"/>
        <w:autoSpaceDN w:val="0"/>
        <w:adjustRightInd w:val="0"/>
        <w:jc w:val="both"/>
        <w:rPr>
          <w:rFonts w:asciiTheme="majorHAnsi" w:hAnsiTheme="majorHAnsi" w:cs="Times New Roman"/>
          <w:color w:val="000000"/>
          <w:sz w:val="18"/>
          <w:szCs w:val="18"/>
        </w:rPr>
      </w:pPr>
    </w:p>
    <w:p w14:paraId="6EE7AF6E" w14:textId="77777777" w:rsidR="009A45FA" w:rsidRPr="006712A8" w:rsidRDefault="00C92856" w:rsidP="0090362D">
      <w:pPr>
        <w:widowControl w:val="0"/>
        <w:autoSpaceDE w:val="0"/>
        <w:autoSpaceDN w:val="0"/>
        <w:adjustRightInd w:val="0"/>
        <w:jc w:val="both"/>
        <w:rPr>
          <w:rFonts w:asciiTheme="majorHAnsi" w:hAnsiTheme="majorHAnsi" w:cs="Times New Roman"/>
          <w:b/>
          <w:color w:val="000000"/>
          <w:sz w:val="18"/>
          <w:szCs w:val="18"/>
        </w:rPr>
      </w:pPr>
      <w:r w:rsidRPr="006712A8">
        <w:rPr>
          <w:rFonts w:asciiTheme="majorHAnsi" w:hAnsiTheme="majorHAnsi" w:cs="Times New Roman"/>
          <w:b/>
          <w:color w:val="000000"/>
          <w:sz w:val="18"/>
          <w:szCs w:val="18"/>
        </w:rPr>
        <w:t>How People Interact</w:t>
      </w:r>
    </w:p>
    <w:p w14:paraId="4941F0AB" w14:textId="77777777" w:rsidR="00C92856" w:rsidRPr="00C92856" w:rsidRDefault="00C92856" w:rsidP="0090362D">
      <w:pPr>
        <w:widowControl w:val="0"/>
        <w:autoSpaceDE w:val="0"/>
        <w:autoSpaceDN w:val="0"/>
        <w:adjustRightInd w:val="0"/>
        <w:jc w:val="both"/>
        <w:rPr>
          <w:rFonts w:asciiTheme="majorHAnsi" w:hAnsiTheme="majorHAnsi" w:cs="Times New Roman"/>
          <w:color w:val="000000"/>
          <w:sz w:val="18"/>
          <w:szCs w:val="18"/>
        </w:rPr>
      </w:pPr>
    </w:p>
    <w:p w14:paraId="01BAA492" w14:textId="77777777" w:rsidR="009A45FA" w:rsidRPr="00C92856" w:rsidRDefault="009A45FA"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C92856">
        <w:rPr>
          <w:rFonts w:asciiTheme="majorHAnsi" w:hAnsiTheme="majorHAnsi" w:cs="Times New Roman"/>
          <w:color w:val="365F91" w:themeColor="accent1" w:themeShade="BF"/>
          <w:sz w:val="18"/>
          <w:szCs w:val="18"/>
        </w:rPr>
        <w:t>Principle 5: Trade Can Make Everyone Better Off</w:t>
      </w:r>
    </w:p>
    <w:p w14:paraId="70481D59" w14:textId="77777777" w:rsidR="009A45FA" w:rsidRPr="00C92856" w:rsidRDefault="009A45FA" w:rsidP="0090362D">
      <w:pPr>
        <w:pStyle w:val="ListParagraph"/>
        <w:widowControl w:val="0"/>
        <w:numPr>
          <w:ilvl w:val="0"/>
          <w:numId w:val="1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Trade between two countries can make each country better off.</w:t>
      </w:r>
    </w:p>
    <w:p w14:paraId="199AD4E6" w14:textId="77777777" w:rsidR="009A45FA" w:rsidRPr="00C92856" w:rsidRDefault="009A45FA" w:rsidP="0090362D">
      <w:pPr>
        <w:pStyle w:val="ListParagraph"/>
        <w:widowControl w:val="0"/>
        <w:numPr>
          <w:ilvl w:val="0"/>
          <w:numId w:val="1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Countries as well as families benefit from the ability to trade with one another.</w:t>
      </w:r>
    </w:p>
    <w:p w14:paraId="63E645CF" w14:textId="77777777" w:rsidR="009A45FA" w:rsidRPr="00C92856" w:rsidRDefault="009A45FA" w:rsidP="0090362D">
      <w:pPr>
        <w:pStyle w:val="ListParagraph"/>
        <w:widowControl w:val="0"/>
        <w:numPr>
          <w:ilvl w:val="0"/>
          <w:numId w:val="14"/>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 xml:space="preserve">Trade allows countries to specialize in what they do best and to enjoy a greater variety of goods and services. </w:t>
      </w:r>
    </w:p>
    <w:p w14:paraId="1410F044" w14:textId="77777777" w:rsidR="009A45FA" w:rsidRPr="00C92856" w:rsidRDefault="009A45FA" w:rsidP="0090362D">
      <w:pPr>
        <w:widowControl w:val="0"/>
        <w:autoSpaceDE w:val="0"/>
        <w:autoSpaceDN w:val="0"/>
        <w:adjustRightInd w:val="0"/>
        <w:jc w:val="both"/>
        <w:rPr>
          <w:rFonts w:asciiTheme="majorHAnsi" w:hAnsiTheme="majorHAnsi" w:cs="Times New Roman"/>
          <w:color w:val="000000"/>
          <w:sz w:val="18"/>
          <w:szCs w:val="18"/>
        </w:rPr>
      </w:pPr>
    </w:p>
    <w:p w14:paraId="68DE20EA" w14:textId="77777777" w:rsidR="009A45FA" w:rsidRPr="00C92856" w:rsidRDefault="009A45FA" w:rsidP="0090362D">
      <w:pPr>
        <w:widowControl w:val="0"/>
        <w:autoSpaceDE w:val="0"/>
        <w:autoSpaceDN w:val="0"/>
        <w:adjustRightInd w:val="0"/>
        <w:jc w:val="both"/>
        <w:rPr>
          <w:rFonts w:asciiTheme="majorHAnsi" w:hAnsiTheme="majorHAnsi" w:cs="Times New Roman"/>
          <w:color w:val="00669A"/>
          <w:sz w:val="18"/>
          <w:szCs w:val="18"/>
        </w:rPr>
      </w:pPr>
      <w:r w:rsidRPr="00C92856">
        <w:rPr>
          <w:rFonts w:asciiTheme="majorHAnsi" w:hAnsiTheme="majorHAnsi" w:cs="Times New Roman"/>
          <w:color w:val="00669A"/>
          <w:sz w:val="18"/>
          <w:szCs w:val="18"/>
        </w:rPr>
        <w:t>Principle 6: Markets Are Usually a Good Way to Organize Economic Activity</w:t>
      </w:r>
    </w:p>
    <w:p w14:paraId="2CA1A466" w14:textId="77777777" w:rsidR="009A45FA" w:rsidRPr="00C92856" w:rsidRDefault="009948B2" w:rsidP="0090362D">
      <w:pPr>
        <w:pStyle w:val="ListParagraph"/>
        <w:widowControl w:val="0"/>
        <w:numPr>
          <w:ilvl w:val="0"/>
          <w:numId w:val="15"/>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Communism had the idea of central</w:t>
      </w:r>
      <w:r w:rsidR="0015460D" w:rsidRPr="00C92856">
        <w:rPr>
          <w:rFonts w:asciiTheme="majorHAnsi" w:hAnsiTheme="majorHAnsi" w:cs="Times New Roman"/>
          <w:color w:val="000000"/>
          <w:sz w:val="18"/>
          <w:szCs w:val="18"/>
        </w:rPr>
        <w:t xml:space="preserve"> planners</w:t>
      </w:r>
      <w:r w:rsidRPr="00C92856">
        <w:rPr>
          <w:rFonts w:asciiTheme="majorHAnsi" w:hAnsiTheme="majorHAnsi" w:cs="Times New Roman"/>
          <w:color w:val="000000"/>
          <w:sz w:val="18"/>
          <w:szCs w:val="18"/>
        </w:rPr>
        <w:t>, which</w:t>
      </w:r>
      <w:r w:rsidR="0015460D" w:rsidRPr="00C92856">
        <w:rPr>
          <w:rFonts w:asciiTheme="majorHAnsi" w:hAnsiTheme="majorHAnsi" w:cs="Times New Roman"/>
          <w:color w:val="000000"/>
          <w:sz w:val="18"/>
          <w:szCs w:val="18"/>
        </w:rPr>
        <w:t xml:space="preserve"> </w:t>
      </w:r>
      <w:r w:rsidR="009A45FA" w:rsidRPr="00C92856">
        <w:rPr>
          <w:rFonts w:asciiTheme="majorHAnsi" w:hAnsiTheme="majorHAnsi" w:cs="Times New Roman"/>
          <w:color w:val="000000"/>
          <w:sz w:val="18"/>
          <w:szCs w:val="18"/>
        </w:rPr>
        <w:t>decided what goods and services were produced, how much was produced,</w:t>
      </w:r>
      <w:r w:rsidRPr="00C92856">
        <w:rPr>
          <w:rFonts w:asciiTheme="majorHAnsi" w:hAnsiTheme="majorHAnsi" w:cs="Times New Roman"/>
          <w:color w:val="000000"/>
          <w:sz w:val="18"/>
          <w:szCs w:val="18"/>
        </w:rPr>
        <w:t xml:space="preserve"> </w:t>
      </w:r>
      <w:r w:rsidR="009A45FA" w:rsidRPr="00C92856">
        <w:rPr>
          <w:rFonts w:asciiTheme="majorHAnsi" w:hAnsiTheme="majorHAnsi" w:cs="Times New Roman"/>
          <w:color w:val="000000"/>
          <w:sz w:val="18"/>
          <w:szCs w:val="18"/>
        </w:rPr>
        <w:t>and who produced and con</w:t>
      </w:r>
      <w:r w:rsidRPr="00C92856">
        <w:rPr>
          <w:rFonts w:asciiTheme="majorHAnsi" w:hAnsiTheme="majorHAnsi" w:cs="Times New Roman"/>
          <w:color w:val="000000"/>
          <w:sz w:val="18"/>
          <w:szCs w:val="18"/>
        </w:rPr>
        <w:t>sumed these goods and services. O</w:t>
      </w:r>
      <w:r w:rsidR="009A45FA" w:rsidRPr="00C92856">
        <w:rPr>
          <w:rFonts w:asciiTheme="majorHAnsi" w:hAnsiTheme="majorHAnsi" w:cs="Times New Roman"/>
          <w:color w:val="000000"/>
          <w:sz w:val="18"/>
          <w:szCs w:val="18"/>
        </w:rPr>
        <w:t>nly the government could organize economic activity</w:t>
      </w:r>
      <w:r w:rsidRPr="00C92856">
        <w:rPr>
          <w:rFonts w:asciiTheme="majorHAnsi" w:hAnsiTheme="majorHAnsi" w:cs="Times New Roman"/>
          <w:color w:val="000000"/>
          <w:sz w:val="18"/>
          <w:szCs w:val="18"/>
        </w:rPr>
        <w:t xml:space="preserve"> </w:t>
      </w:r>
      <w:r w:rsidR="009A45FA" w:rsidRPr="00C92856">
        <w:rPr>
          <w:rFonts w:asciiTheme="majorHAnsi" w:hAnsiTheme="majorHAnsi" w:cs="Times New Roman"/>
          <w:color w:val="000000"/>
          <w:sz w:val="18"/>
          <w:szCs w:val="18"/>
        </w:rPr>
        <w:t xml:space="preserve">in a way that promoted economic </w:t>
      </w:r>
      <w:proofErr w:type="gramStart"/>
      <w:r w:rsidR="009A45FA" w:rsidRPr="00C92856">
        <w:rPr>
          <w:rFonts w:asciiTheme="majorHAnsi" w:hAnsiTheme="majorHAnsi" w:cs="Times New Roman"/>
          <w:color w:val="000000"/>
          <w:sz w:val="18"/>
          <w:szCs w:val="18"/>
        </w:rPr>
        <w:t>well-being</w:t>
      </w:r>
      <w:proofErr w:type="gramEnd"/>
      <w:r w:rsidR="009A45FA" w:rsidRPr="00C92856">
        <w:rPr>
          <w:rFonts w:asciiTheme="majorHAnsi" w:hAnsiTheme="majorHAnsi" w:cs="Times New Roman"/>
          <w:color w:val="000000"/>
          <w:sz w:val="18"/>
          <w:szCs w:val="18"/>
        </w:rPr>
        <w:t xml:space="preserve"> for the country as a whole.</w:t>
      </w:r>
    </w:p>
    <w:p w14:paraId="502CAC67" w14:textId="77777777" w:rsidR="004E7B8F" w:rsidRPr="00C92856" w:rsidRDefault="009A45FA" w:rsidP="0090362D">
      <w:pPr>
        <w:pStyle w:val="ListParagraph"/>
        <w:widowControl w:val="0"/>
        <w:numPr>
          <w:ilvl w:val="0"/>
          <w:numId w:val="15"/>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Most countries that once had centrally planned economies have abandoned</w:t>
      </w:r>
      <w:r w:rsidR="009948B2"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the system and are instead developing market economies. In a market economy,</w:t>
      </w:r>
      <w:r w:rsidR="009948B2"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the decisions are by millions of</w:t>
      </w:r>
      <w:r w:rsidR="009948B2"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firms and households. Firms decide whom to hire and what to make. Households</w:t>
      </w:r>
      <w:r w:rsidR="009948B2"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decide which firms to work for and what to buy with their incomes. These firms</w:t>
      </w:r>
      <w:r w:rsidR="009948B2"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and households interact in the marketplace, where prices and self-interest guide</w:t>
      </w:r>
      <w:r w:rsidR="009948B2"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their decisions.</w:t>
      </w:r>
    </w:p>
    <w:p w14:paraId="5CDED2F8" w14:textId="77777777" w:rsidR="00E135AB" w:rsidRPr="00C92856" w:rsidRDefault="004E7B8F" w:rsidP="0090362D">
      <w:pPr>
        <w:pStyle w:val="ListParagraph"/>
        <w:widowControl w:val="0"/>
        <w:numPr>
          <w:ilvl w:val="0"/>
          <w:numId w:val="15"/>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Prices</w:t>
      </w:r>
      <w:r w:rsidR="00E135AB" w:rsidRPr="00C92856">
        <w:rPr>
          <w:rFonts w:asciiTheme="majorHAnsi" w:hAnsiTheme="majorHAnsi" w:cs="Times New Roman"/>
          <w:color w:val="000000"/>
          <w:sz w:val="18"/>
          <w:szCs w:val="18"/>
        </w:rPr>
        <w:t xml:space="preserve"> are the instrument with</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which the invisible hand directs economic activity. In any market, buyers look at</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the price when determining how much to demand, and sellers look at the price</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 xml:space="preserve">when deciding how much to supply. </w:t>
      </w:r>
      <w:r w:rsidRPr="00C92856">
        <w:rPr>
          <w:rFonts w:asciiTheme="majorHAnsi" w:hAnsiTheme="majorHAnsi" w:cs="Times New Roman"/>
          <w:color w:val="000000"/>
          <w:sz w:val="18"/>
          <w:szCs w:val="18"/>
        </w:rPr>
        <w:t>P</w:t>
      </w:r>
      <w:r w:rsidR="00E135AB" w:rsidRPr="00C92856">
        <w:rPr>
          <w:rFonts w:asciiTheme="majorHAnsi" w:hAnsiTheme="majorHAnsi" w:cs="Times New Roman"/>
          <w:color w:val="000000"/>
          <w:sz w:val="18"/>
          <w:szCs w:val="18"/>
        </w:rPr>
        <w:t>rices adjust to</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guide these individual buyers and sellers to reach outcomes that, in many cases,</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 xml:space="preserve">maximize the </w:t>
      </w:r>
      <w:proofErr w:type="gramStart"/>
      <w:r w:rsidR="00E135AB" w:rsidRPr="00C92856">
        <w:rPr>
          <w:rFonts w:asciiTheme="majorHAnsi" w:hAnsiTheme="majorHAnsi" w:cs="Times New Roman"/>
          <w:color w:val="000000"/>
          <w:sz w:val="18"/>
          <w:szCs w:val="18"/>
        </w:rPr>
        <w:t>well-being</w:t>
      </w:r>
      <w:proofErr w:type="gramEnd"/>
      <w:r w:rsidR="00E135AB" w:rsidRPr="00C92856">
        <w:rPr>
          <w:rFonts w:asciiTheme="majorHAnsi" w:hAnsiTheme="majorHAnsi" w:cs="Times New Roman"/>
          <w:color w:val="000000"/>
          <w:sz w:val="18"/>
          <w:szCs w:val="18"/>
        </w:rPr>
        <w:t xml:space="preserve"> of society as a whole.</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When the government prevents</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prices from adjusting naturally to supply and demand, it impedes the invisible</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hand’s ability to coordinate the decisions of the households and firms that make</w:t>
      </w:r>
      <w:r w:rsidRPr="00C92856">
        <w:rPr>
          <w:rFonts w:asciiTheme="majorHAnsi" w:hAnsiTheme="majorHAnsi" w:cs="Times New Roman"/>
          <w:color w:val="000000"/>
          <w:sz w:val="18"/>
          <w:szCs w:val="18"/>
        </w:rPr>
        <w:t xml:space="preserve"> </w:t>
      </w:r>
      <w:r w:rsidR="00E135AB" w:rsidRPr="00C92856">
        <w:rPr>
          <w:rFonts w:asciiTheme="majorHAnsi" w:hAnsiTheme="majorHAnsi" w:cs="Times New Roman"/>
          <w:color w:val="000000"/>
          <w:sz w:val="18"/>
          <w:szCs w:val="18"/>
        </w:rPr>
        <w:t xml:space="preserve">up the economy. </w:t>
      </w:r>
    </w:p>
    <w:p w14:paraId="6B504EFB" w14:textId="77777777" w:rsidR="004E7B8F" w:rsidRPr="00C92856" w:rsidRDefault="004E7B8F" w:rsidP="0090362D">
      <w:pPr>
        <w:pStyle w:val="ListParagraph"/>
        <w:widowControl w:val="0"/>
        <w:autoSpaceDE w:val="0"/>
        <w:autoSpaceDN w:val="0"/>
        <w:adjustRightInd w:val="0"/>
        <w:jc w:val="both"/>
        <w:rPr>
          <w:rFonts w:asciiTheme="majorHAnsi" w:hAnsiTheme="majorHAnsi" w:cs="Times New Roman"/>
          <w:color w:val="000000"/>
          <w:sz w:val="18"/>
          <w:szCs w:val="18"/>
        </w:rPr>
      </w:pPr>
    </w:p>
    <w:p w14:paraId="02F2D9B1" w14:textId="77777777" w:rsidR="004E7B8F" w:rsidRPr="00C92856" w:rsidRDefault="00E135AB" w:rsidP="0090362D">
      <w:pPr>
        <w:widowControl w:val="0"/>
        <w:autoSpaceDE w:val="0"/>
        <w:autoSpaceDN w:val="0"/>
        <w:adjustRightInd w:val="0"/>
        <w:jc w:val="both"/>
        <w:rPr>
          <w:rFonts w:asciiTheme="majorHAnsi" w:hAnsiTheme="majorHAnsi" w:cs="Times New Roman"/>
          <w:color w:val="00669A"/>
          <w:sz w:val="18"/>
          <w:szCs w:val="18"/>
        </w:rPr>
      </w:pPr>
      <w:r w:rsidRPr="00C92856">
        <w:rPr>
          <w:rFonts w:asciiTheme="majorHAnsi" w:hAnsiTheme="majorHAnsi" w:cs="Times New Roman"/>
          <w:color w:val="00669A"/>
          <w:sz w:val="18"/>
          <w:szCs w:val="18"/>
        </w:rPr>
        <w:t>Princip</w:t>
      </w:r>
      <w:r w:rsidR="004E7B8F" w:rsidRPr="00C92856">
        <w:rPr>
          <w:rFonts w:asciiTheme="majorHAnsi" w:hAnsiTheme="majorHAnsi" w:cs="Times New Roman"/>
          <w:color w:val="00669A"/>
          <w:sz w:val="18"/>
          <w:szCs w:val="18"/>
        </w:rPr>
        <w:t xml:space="preserve">le 7: Governments Can Sometimes </w:t>
      </w:r>
      <w:r w:rsidRPr="00C92856">
        <w:rPr>
          <w:rFonts w:asciiTheme="majorHAnsi" w:hAnsiTheme="majorHAnsi" w:cs="Times New Roman"/>
          <w:color w:val="00669A"/>
          <w:sz w:val="18"/>
          <w:szCs w:val="18"/>
        </w:rPr>
        <w:t>Improve Market Outcomes</w:t>
      </w:r>
    </w:p>
    <w:p w14:paraId="3995FAFF" w14:textId="77777777" w:rsidR="00B940DE" w:rsidRDefault="00E135AB" w:rsidP="0090362D">
      <w:pPr>
        <w:pStyle w:val="ListParagraph"/>
        <w:widowControl w:val="0"/>
        <w:numPr>
          <w:ilvl w:val="0"/>
          <w:numId w:val="16"/>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One reason we need government is that the in</w:t>
      </w:r>
      <w:r w:rsidR="00C92856" w:rsidRPr="00C92856">
        <w:rPr>
          <w:rFonts w:asciiTheme="majorHAnsi" w:hAnsiTheme="majorHAnsi" w:cs="Times New Roman"/>
          <w:color w:val="000000"/>
          <w:sz w:val="18"/>
          <w:szCs w:val="18"/>
        </w:rPr>
        <w:t xml:space="preserve">visible hand can work its magic </w:t>
      </w:r>
      <w:r w:rsidRPr="00C92856">
        <w:rPr>
          <w:rFonts w:asciiTheme="majorHAnsi" w:hAnsiTheme="majorHAnsi" w:cs="Times New Roman"/>
          <w:color w:val="000000"/>
          <w:sz w:val="18"/>
          <w:szCs w:val="18"/>
        </w:rPr>
        <w:t>only if the government enforces the rules and maintains the institutions that are</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key to a market economy. Most important, market economies need institutions</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 xml:space="preserve">to enforce property </w:t>
      </w:r>
      <w:r w:rsidR="00C92856" w:rsidRPr="00C92856">
        <w:rPr>
          <w:rFonts w:asciiTheme="majorHAnsi" w:hAnsiTheme="majorHAnsi" w:cs="Times New Roman"/>
          <w:color w:val="000000"/>
          <w:sz w:val="18"/>
          <w:szCs w:val="18"/>
        </w:rPr>
        <w:t>rights so</w:t>
      </w:r>
      <w:r w:rsidRPr="00C92856">
        <w:rPr>
          <w:rFonts w:asciiTheme="majorHAnsi" w:hAnsiTheme="majorHAnsi" w:cs="Times New Roman"/>
          <w:color w:val="000000"/>
          <w:sz w:val="18"/>
          <w:szCs w:val="18"/>
        </w:rPr>
        <w:t xml:space="preserve"> individuals can own and control scarce resources.</w:t>
      </w:r>
      <w:r w:rsidR="00C92856" w:rsidRPr="00C92856">
        <w:rPr>
          <w:rFonts w:asciiTheme="majorHAnsi" w:hAnsiTheme="majorHAnsi" w:cs="Times New Roman"/>
          <w:color w:val="000000"/>
          <w:sz w:val="18"/>
          <w:szCs w:val="18"/>
        </w:rPr>
        <w:t xml:space="preserve"> </w:t>
      </w:r>
    </w:p>
    <w:p w14:paraId="49CADC1C" w14:textId="77777777" w:rsidR="00E135AB" w:rsidRPr="00C92856" w:rsidRDefault="00E135AB" w:rsidP="0090362D">
      <w:pPr>
        <w:pStyle w:val="ListParagraph"/>
        <w:widowControl w:val="0"/>
        <w:numPr>
          <w:ilvl w:val="0"/>
          <w:numId w:val="17"/>
        </w:numPr>
        <w:autoSpaceDE w:val="0"/>
        <w:autoSpaceDN w:val="0"/>
        <w:adjustRightInd w:val="0"/>
        <w:jc w:val="both"/>
        <w:rPr>
          <w:rFonts w:asciiTheme="majorHAnsi" w:hAnsiTheme="majorHAnsi" w:cs="Times New Roman"/>
          <w:color w:val="000000"/>
          <w:sz w:val="18"/>
          <w:szCs w:val="18"/>
        </w:rPr>
      </w:pPr>
      <w:r w:rsidRPr="00C92856">
        <w:rPr>
          <w:rFonts w:asciiTheme="majorHAnsi" w:hAnsiTheme="majorHAnsi" w:cs="Times New Roman"/>
          <w:color w:val="000000"/>
          <w:sz w:val="18"/>
          <w:szCs w:val="18"/>
        </w:rPr>
        <w:t>A farmer won’t grow food if he expects his crop to be stolen; a restaurant won’t</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serve meals unless it is assured that customers will pay before they leave; and an</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entertainment company won’t produce DVDs if too many potential customers</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avoid paying by making illegal copies. We all rely on government-provided</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police and courts to enforce our rights over the things we produce—and the invisible</w:t>
      </w:r>
      <w:r w:rsidR="00C92856" w:rsidRPr="00C92856">
        <w:rPr>
          <w:rFonts w:asciiTheme="majorHAnsi" w:hAnsiTheme="majorHAnsi" w:cs="Times New Roman"/>
          <w:color w:val="000000"/>
          <w:sz w:val="18"/>
          <w:szCs w:val="18"/>
        </w:rPr>
        <w:t xml:space="preserve"> </w:t>
      </w:r>
      <w:r w:rsidRPr="00C92856">
        <w:rPr>
          <w:rFonts w:asciiTheme="majorHAnsi" w:hAnsiTheme="majorHAnsi" w:cs="Times New Roman"/>
          <w:color w:val="000000"/>
          <w:sz w:val="18"/>
          <w:szCs w:val="18"/>
        </w:rPr>
        <w:t>hand counts on our ability to enforce our rights.</w:t>
      </w:r>
    </w:p>
    <w:p w14:paraId="066AF5FE" w14:textId="77777777" w:rsidR="00B940DE" w:rsidRDefault="00C92856" w:rsidP="0090362D">
      <w:pPr>
        <w:pStyle w:val="ListParagraph"/>
        <w:widowControl w:val="0"/>
        <w:numPr>
          <w:ilvl w:val="0"/>
          <w:numId w:val="16"/>
        </w:numPr>
        <w:autoSpaceDE w:val="0"/>
        <w:autoSpaceDN w:val="0"/>
        <w:adjustRightInd w:val="0"/>
        <w:jc w:val="both"/>
        <w:rPr>
          <w:rFonts w:asciiTheme="majorHAnsi" w:hAnsiTheme="majorHAnsi" w:cs="Times New Roman"/>
          <w:sz w:val="18"/>
          <w:szCs w:val="18"/>
        </w:rPr>
      </w:pPr>
      <w:r w:rsidRPr="00C92856">
        <w:rPr>
          <w:rFonts w:asciiTheme="majorHAnsi" w:hAnsiTheme="majorHAnsi" w:cs="Times New Roman"/>
          <w:sz w:val="18"/>
          <w:szCs w:val="18"/>
        </w:rPr>
        <w:t xml:space="preserve">Another reason we need government: The invisible hand is powerful, but it is not omnipotent. There are two broad reasons for a government to intervene in the economy and change the allocation of resources that people would choose on their own: to promote efficiency or to promote equality. </w:t>
      </w:r>
    </w:p>
    <w:p w14:paraId="506BC041" w14:textId="77777777" w:rsidR="00C92856" w:rsidRPr="00C92856" w:rsidRDefault="00B940DE" w:rsidP="0090362D">
      <w:pPr>
        <w:pStyle w:val="ListParagraph"/>
        <w:widowControl w:val="0"/>
        <w:numPr>
          <w:ilvl w:val="0"/>
          <w:numId w:val="17"/>
        </w:numPr>
        <w:autoSpaceDE w:val="0"/>
        <w:autoSpaceDN w:val="0"/>
        <w:adjustRightInd w:val="0"/>
        <w:jc w:val="both"/>
        <w:rPr>
          <w:rFonts w:asciiTheme="majorHAnsi" w:hAnsiTheme="majorHAnsi" w:cs="Times New Roman"/>
          <w:sz w:val="18"/>
          <w:szCs w:val="18"/>
        </w:rPr>
      </w:pPr>
      <w:r>
        <w:rPr>
          <w:rFonts w:asciiTheme="majorHAnsi" w:hAnsiTheme="majorHAnsi" w:cs="Times New Roman"/>
          <w:sz w:val="18"/>
          <w:szCs w:val="18"/>
        </w:rPr>
        <w:t>F</w:t>
      </w:r>
      <w:r w:rsidR="00C92856" w:rsidRPr="00C92856">
        <w:rPr>
          <w:rFonts w:asciiTheme="majorHAnsi" w:hAnsiTheme="majorHAnsi" w:cs="Times New Roman"/>
          <w:sz w:val="18"/>
          <w:szCs w:val="18"/>
        </w:rPr>
        <w:t xml:space="preserve">irst the goal of efficiency. Although the invisible hand usually leads markets to allocate resources to maximize the size of the economic pie, this is not always the case. Economists use the term market failure to refer to a situation in which the market on its own fails to produce an efficient allocation of resources. As we will see, one possible cause of market failure is an externality, which is the impact of one person’s actions on the </w:t>
      </w:r>
      <w:proofErr w:type="gramStart"/>
      <w:r w:rsidR="00C92856" w:rsidRPr="00C92856">
        <w:rPr>
          <w:rFonts w:asciiTheme="majorHAnsi" w:hAnsiTheme="majorHAnsi" w:cs="Times New Roman"/>
          <w:sz w:val="18"/>
          <w:szCs w:val="18"/>
        </w:rPr>
        <w:t>well-being</w:t>
      </w:r>
      <w:proofErr w:type="gramEnd"/>
      <w:r w:rsidR="00C92856" w:rsidRPr="00C92856">
        <w:rPr>
          <w:rFonts w:asciiTheme="majorHAnsi" w:hAnsiTheme="majorHAnsi" w:cs="Times New Roman"/>
          <w:sz w:val="18"/>
          <w:szCs w:val="18"/>
        </w:rPr>
        <w:t xml:space="preserve"> of a bystander. The </w:t>
      </w:r>
      <w:proofErr w:type="gramStart"/>
      <w:r w:rsidR="00C92856" w:rsidRPr="00C92856">
        <w:rPr>
          <w:rFonts w:asciiTheme="majorHAnsi" w:hAnsiTheme="majorHAnsi" w:cs="Times New Roman"/>
          <w:sz w:val="18"/>
          <w:szCs w:val="18"/>
        </w:rPr>
        <w:t xml:space="preserve">classic </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example</w:t>
      </w:r>
      <w:proofErr w:type="gramEnd"/>
      <w:r w:rsidR="00C92856" w:rsidRPr="00C92856">
        <w:rPr>
          <w:rFonts w:asciiTheme="majorHAnsi" w:hAnsiTheme="majorHAnsi" w:cs="Times New Roman"/>
          <w:sz w:val="18"/>
          <w:szCs w:val="18"/>
        </w:rPr>
        <w:t xml:space="preserve"> of an externality is pollution. Another possible cause of market failure</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is market power</w:t>
      </w:r>
      <w:proofErr w:type="gramStart"/>
      <w:r w:rsidR="00C92856" w:rsidRPr="00C92856">
        <w:rPr>
          <w:rFonts w:asciiTheme="majorHAnsi" w:hAnsiTheme="majorHAnsi" w:cs="Times New Roman"/>
          <w:sz w:val="18"/>
          <w:szCs w:val="18"/>
        </w:rPr>
        <w:t>,  which</w:t>
      </w:r>
      <w:proofErr w:type="gramEnd"/>
      <w:r w:rsidR="00C92856" w:rsidRPr="00C92856">
        <w:rPr>
          <w:rFonts w:asciiTheme="majorHAnsi" w:hAnsiTheme="majorHAnsi" w:cs="Times New Roman"/>
          <w:sz w:val="18"/>
          <w:szCs w:val="18"/>
        </w:rPr>
        <w:t xml:space="preserve"> refers to the ability of a single person (or small group)</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to unduly influence market prices. For example, if everyone in town needs water</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but there is only one well, the owner of the well is not subject to the rigorous</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competition with which the invisible hand normally keeps self-interest in check.</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In the presence of externalities or market power, well-designed public policy can</w:t>
      </w:r>
      <w:r w:rsidR="00C92856">
        <w:rPr>
          <w:rFonts w:asciiTheme="majorHAnsi" w:hAnsiTheme="majorHAnsi" w:cs="Times New Roman"/>
          <w:sz w:val="18"/>
          <w:szCs w:val="18"/>
        </w:rPr>
        <w:t xml:space="preserve"> </w:t>
      </w:r>
      <w:r w:rsidR="00C92856" w:rsidRPr="00C92856">
        <w:rPr>
          <w:rFonts w:asciiTheme="majorHAnsi" w:hAnsiTheme="majorHAnsi" w:cs="Times New Roman"/>
          <w:sz w:val="18"/>
          <w:szCs w:val="18"/>
        </w:rPr>
        <w:t>enhance economic efficiency.</w:t>
      </w:r>
    </w:p>
    <w:p w14:paraId="50BB532E" w14:textId="77777777" w:rsidR="00C92856" w:rsidRPr="00B940DE" w:rsidRDefault="00B940DE" w:rsidP="0090362D">
      <w:pPr>
        <w:pStyle w:val="ListParagraph"/>
        <w:widowControl w:val="0"/>
        <w:numPr>
          <w:ilvl w:val="0"/>
          <w:numId w:val="17"/>
        </w:numPr>
        <w:autoSpaceDE w:val="0"/>
        <w:autoSpaceDN w:val="0"/>
        <w:adjustRightInd w:val="0"/>
        <w:jc w:val="both"/>
        <w:rPr>
          <w:rFonts w:asciiTheme="majorHAnsi" w:hAnsiTheme="majorHAnsi" w:cs="Times New Roman"/>
          <w:sz w:val="18"/>
          <w:szCs w:val="18"/>
        </w:rPr>
      </w:pPr>
      <w:r w:rsidRPr="00B940DE">
        <w:rPr>
          <w:rFonts w:asciiTheme="majorHAnsi" w:hAnsiTheme="majorHAnsi" w:cs="Times New Roman"/>
          <w:sz w:val="18"/>
          <w:szCs w:val="18"/>
        </w:rPr>
        <w:t>Goal</w:t>
      </w:r>
      <w:r w:rsidR="00C92856" w:rsidRPr="00B940DE">
        <w:rPr>
          <w:rFonts w:asciiTheme="majorHAnsi" w:hAnsiTheme="majorHAnsi" w:cs="Times New Roman"/>
          <w:sz w:val="18"/>
          <w:szCs w:val="18"/>
        </w:rPr>
        <w:t xml:space="preserve"> of equality. Even when the invisible hand is yielding</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efficient outcomes, it can nonetheless leave sizable disparities in economic wellbeing.</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A market economy rewards people according to their ability to produce</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things that other people are willing to pay for. The world’s best basketball</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player earns more than the world’s best chess player simply because people are</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willing to pay more to watch basketball than chess. The invisible hand does not</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ensure that everyone has sufficient food, decent clothing, and adequate healthcare.</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This inequality may, depending on one’s political philosophy, call for government</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intervention. In practice, many public policies, such as the income tax</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and the welfare system, aim to achieve a more equal distribution of economic</w:t>
      </w:r>
      <w:r>
        <w:rPr>
          <w:rFonts w:asciiTheme="majorHAnsi" w:hAnsiTheme="majorHAnsi" w:cs="Times New Roman"/>
          <w:sz w:val="18"/>
          <w:szCs w:val="18"/>
        </w:rPr>
        <w:t xml:space="preserve"> </w:t>
      </w:r>
      <w:proofErr w:type="gramStart"/>
      <w:r w:rsidR="00C92856" w:rsidRPr="00B940DE">
        <w:rPr>
          <w:rFonts w:asciiTheme="majorHAnsi" w:hAnsiTheme="majorHAnsi" w:cs="Times New Roman"/>
          <w:sz w:val="18"/>
          <w:szCs w:val="18"/>
        </w:rPr>
        <w:t>well-being</w:t>
      </w:r>
      <w:proofErr w:type="gramEnd"/>
      <w:r w:rsidR="00C92856" w:rsidRPr="00B940DE">
        <w:rPr>
          <w:rFonts w:asciiTheme="majorHAnsi" w:hAnsiTheme="majorHAnsi" w:cs="Times New Roman"/>
          <w:sz w:val="18"/>
          <w:szCs w:val="18"/>
        </w:rPr>
        <w:t>.</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 xml:space="preserve">To say that the government </w:t>
      </w:r>
      <w:proofErr w:type="gramStart"/>
      <w:r w:rsidR="00C92856" w:rsidRPr="00B940DE">
        <w:rPr>
          <w:rFonts w:asciiTheme="majorHAnsi" w:hAnsiTheme="majorHAnsi" w:cs="Times New Roman"/>
          <w:sz w:val="18"/>
          <w:szCs w:val="18"/>
        </w:rPr>
        <w:t>can  improve</w:t>
      </w:r>
      <w:proofErr w:type="gramEnd"/>
      <w:r w:rsidR="00C92856" w:rsidRPr="00B940DE">
        <w:rPr>
          <w:rFonts w:asciiTheme="majorHAnsi" w:hAnsiTheme="majorHAnsi" w:cs="Times New Roman"/>
          <w:sz w:val="18"/>
          <w:szCs w:val="18"/>
        </w:rPr>
        <w:t xml:space="preserve"> on market outcomes at times does</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not mean that it always will . Public policy is made not by angels but by a political</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process that is far from perfect. Sometimes policies are designed simply to reward</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 xml:space="preserve">the politically powerful. Sometimes </w:t>
      </w:r>
      <w:proofErr w:type="gramStart"/>
      <w:r w:rsidR="00C92856" w:rsidRPr="00B940DE">
        <w:rPr>
          <w:rFonts w:asciiTheme="majorHAnsi" w:hAnsiTheme="majorHAnsi" w:cs="Times New Roman"/>
          <w:sz w:val="18"/>
          <w:szCs w:val="18"/>
        </w:rPr>
        <w:t>they are made by well-intentioned leaders</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who are not fully informed</w:t>
      </w:r>
      <w:proofErr w:type="gramEnd"/>
      <w:r w:rsidR="00C92856" w:rsidRPr="00B940DE">
        <w:rPr>
          <w:rFonts w:asciiTheme="majorHAnsi" w:hAnsiTheme="majorHAnsi" w:cs="Times New Roman"/>
          <w:sz w:val="18"/>
          <w:szCs w:val="18"/>
        </w:rPr>
        <w:t>. As you study economics, you will become a better</w:t>
      </w:r>
      <w:r>
        <w:rPr>
          <w:rFonts w:asciiTheme="majorHAnsi" w:hAnsiTheme="majorHAnsi" w:cs="Times New Roman"/>
          <w:sz w:val="18"/>
          <w:szCs w:val="18"/>
        </w:rPr>
        <w:t xml:space="preserve"> </w:t>
      </w:r>
      <w:r w:rsidR="00C92856" w:rsidRPr="00B940DE">
        <w:rPr>
          <w:rFonts w:asciiTheme="majorHAnsi" w:hAnsiTheme="majorHAnsi" w:cs="Times New Roman"/>
          <w:sz w:val="18"/>
          <w:szCs w:val="18"/>
        </w:rPr>
        <w:t>judge of when a government policy is justifiable because it promotes efficiency or equality and when it is not.</w:t>
      </w:r>
    </w:p>
    <w:p w14:paraId="3D72F62F" w14:textId="77777777" w:rsidR="00E8148A" w:rsidRPr="00C92856" w:rsidRDefault="00E8148A" w:rsidP="0090362D">
      <w:pPr>
        <w:widowControl w:val="0"/>
        <w:autoSpaceDE w:val="0"/>
        <w:autoSpaceDN w:val="0"/>
        <w:adjustRightInd w:val="0"/>
        <w:jc w:val="both"/>
        <w:rPr>
          <w:rFonts w:asciiTheme="majorHAnsi" w:hAnsiTheme="majorHAnsi" w:cs="Times New Roman"/>
          <w:sz w:val="18"/>
          <w:szCs w:val="18"/>
        </w:rPr>
      </w:pPr>
    </w:p>
    <w:p w14:paraId="7E5B472E" w14:textId="77777777" w:rsidR="00C92856" w:rsidRPr="006712A8" w:rsidRDefault="00C92856" w:rsidP="0090362D">
      <w:pPr>
        <w:widowControl w:val="0"/>
        <w:autoSpaceDE w:val="0"/>
        <w:autoSpaceDN w:val="0"/>
        <w:adjustRightInd w:val="0"/>
        <w:jc w:val="both"/>
        <w:rPr>
          <w:rFonts w:asciiTheme="majorHAnsi" w:hAnsiTheme="majorHAnsi" w:cs="Times New Roman"/>
          <w:b/>
          <w:sz w:val="18"/>
          <w:szCs w:val="18"/>
        </w:rPr>
      </w:pPr>
      <w:r w:rsidRPr="006712A8">
        <w:rPr>
          <w:rFonts w:asciiTheme="majorHAnsi" w:hAnsiTheme="majorHAnsi" w:cs="Times New Roman"/>
          <w:b/>
          <w:sz w:val="18"/>
          <w:szCs w:val="18"/>
        </w:rPr>
        <w:t>How Economy as a Whole Works</w:t>
      </w:r>
    </w:p>
    <w:p w14:paraId="0EC6B550" w14:textId="77777777" w:rsidR="00C92856" w:rsidRPr="00C92856" w:rsidRDefault="00C92856" w:rsidP="0090362D">
      <w:pPr>
        <w:widowControl w:val="0"/>
        <w:autoSpaceDE w:val="0"/>
        <w:autoSpaceDN w:val="0"/>
        <w:adjustRightInd w:val="0"/>
        <w:jc w:val="both"/>
        <w:rPr>
          <w:rFonts w:asciiTheme="majorHAnsi" w:hAnsiTheme="majorHAnsi" w:cs="Times New Roman"/>
          <w:sz w:val="18"/>
          <w:szCs w:val="18"/>
        </w:rPr>
      </w:pPr>
    </w:p>
    <w:p w14:paraId="78266C71" w14:textId="77777777" w:rsidR="00C92856" w:rsidRPr="00C92856" w:rsidRDefault="00C92856" w:rsidP="0090362D">
      <w:pPr>
        <w:widowControl w:val="0"/>
        <w:autoSpaceDE w:val="0"/>
        <w:autoSpaceDN w:val="0"/>
        <w:adjustRightInd w:val="0"/>
        <w:jc w:val="both"/>
        <w:rPr>
          <w:rFonts w:asciiTheme="majorHAnsi" w:hAnsiTheme="majorHAnsi" w:cs="Times New Roman"/>
          <w:color w:val="00669A"/>
          <w:sz w:val="18"/>
          <w:szCs w:val="18"/>
        </w:rPr>
      </w:pPr>
      <w:r w:rsidRPr="00C92856">
        <w:rPr>
          <w:rFonts w:asciiTheme="majorHAnsi" w:hAnsiTheme="majorHAnsi" w:cs="Times New Roman"/>
          <w:color w:val="00669A"/>
          <w:sz w:val="18"/>
          <w:szCs w:val="18"/>
        </w:rPr>
        <w:t>Principle 8: A Country’s Standard of Living Depends</w:t>
      </w:r>
      <w:r w:rsidR="009B6C6F">
        <w:rPr>
          <w:rFonts w:asciiTheme="majorHAnsi" w:hAnsiTheme="majorHAnsi" w:cs="Times New Roman"/>
          <w:color w:val="00669A"/>
          <w:sz w:val="18"/>
          <w:szCs w:val="18"/>
        </w:rPr>
        <w:t xml:space="preserve"> </w:t>
      </w:r>
      <w:r w:rsidRPr="00C92856">
        <w:rPr>
          <w:rFonts w:asciiTheme="majorHAnsi" w:hAnsiTheme="majorHAnsi" w:cs="Times New Roman"/>
          <w:color w:val="00669A"/>
          <w:sz w:val="18"/>
          <w:szCs w:val="18"/>
        </w:rPr>
        <w:t>on Its Ability to Produce Goods and Services</w:t>
      </w:r>
    </w:p>
    <w:p w14:paraId="751B1599" w14:textId="77777777" w:rsidR="00C92856" w:rsidRPr="009B6C6F" w:rsidRDefault="00C92856" w:rsidP="0090362D">
      <w:pPr>
        <w:pStyle w:val="ListParagraph"/>
        <w:widowControl w:val="0"/>
        <w:numPr>
          <w:ilvl w:val="0"/>
          <w:numId w:val="16"/>
        </w:numPr>
        <w:autoSpaceDE w:val="0"/>
        <w:autoSpaceDN w:val="0"/>
        <w:adjustRightInd w:val="0"/>
        <w:jc w:val="both"/>
        <w:rPr>
          <w:rFonts w:asciiTheme="majorHAnsi" w:hAnsiTheme="majorHAnsi" w:cs="Times New Roman"/>
          <w:sz w:val="18"/>
          <w:szCs w:val="18"/>
        </w:rPr>
      </w:pPr>
      <w:r w:rsidRPr="009B6C6F">
        <w:rPr>
          <w:rFonts w:asciiTheme="majorHAnsi" w:hAnsiTheme="majorHAnsi" w:cs="Times New Roman"/>
          <w:color w:val="000000"/>
          <w:sz w:val="18"/>
          <w:szCs w:val="18"/>
        </w:rPr>
        <w:t xml:space="preserve">The differences in living standards around the world are staggering. </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In nations where</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workers can produce a large quantity of goods and services per unit of time, most</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people enjoy a high standard of living; in nations where workers are less productive,</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most people endure a more meager existence. Similarly, the growth rate of a</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nation’s productivity determines the growth rate of its average income.</w:t>
      </w:r>
    </w:p>
    <w:p w14:paraId="2B1873D0" w14:textId="77777777" w:rsidR="009B6C6F" w:rsidRDefault="00C92856" w:rsidP="0090362D">
      <w:pPr>
        <w:pStyle w:val="ListParagraph"/>
        <w:widowControl w:val="0"/>
        <w:numPr>
          <w:ilvl w:val="0"/>
          <w:numId w:val="16"/>
        </w:numPr>
        <w:autoSpaceDE w:val="0"/>
        <w:autoSpaceDN w:val="0"/>
        <w:adjustRightInd w:val="0"/>
        <w:jc w:val="both"/>
        <w:rPr>
          <w:rFonts w:asciiTheme="majorHAnsi" w:hAnsiTheme="majorHAnsi" w:cs="Times New Roman"/>
          <w:sz w:val="18"/>
          <w:szCs w:val="18"/>
        </w:rPr>
      </w:pPr>
      <w:r w:rsidRPr="009B6C6F">
        <w:rPr>
          <w:rFonts w:asciiTheme="majorHAnsi" w:hAnsiTheme="majorHAnsi" w:cs="Times New Roman"/>
          <w:sz w:val="18"/>
          <w:szCs w:val="18"/>
        </w:rPr>
        <w:t>If productivity is the primary determinant</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of living standards, other explanations must be of secondary importance.</w:t>
      </w:r>
    </w:p>
    <w:p w14:paraId="641FB552" w14:textId="77777777" w:rsidR="009B6C6F" w:rsidRDefault="00C92856" w:rsidP="0090362D">
      <w:pPr>
        <w:pStyle w:val="ListParagraph"/>
        <w:widowControl w:val="0"/>
        <w:numPr>
          <w:ilvl w:val="0"/>
          <w:numId w:val="18"/>
        </w:numPr>
        <w:autoSpaceDE w:val="0"/>
        <w:autoSpaceDN w:val="0"/>
        <w:adjustRightInd w:val="0"/>
        <w:jc w:val="both"/>
        <w:rPr>
          <w:rFonts w:asciiTheme="majorHAnsi" w:hAnsiTheme="majorHAnsi" w:cs="Times New Roman"/>
          <w:sz w:val="18"/>
          <w:szCs w:val="18"/>
        </w:rPr>
      </w:pPr>
      <w:r w:rsidRPr="009B6C6F">
        <w:rPr>
          <w:rFonts w:asciiTheme="majorHAnsi" w:hAnsiTheme="majorHAnsi" w:cs="Times New Roman"/>
          <w:sz w:val="18"/>
          <w:szCs w:val="18"/>
        </w:rPr>
        <w:t>For example</w:t>
      </w:r>
      <w:r w:rsidR="009B6C6F" w:rsidRPr="009B6C6F">
        <w:rPr>
          <w:rFonts w:asciiTheme="majorHAnsi" w:hAnsiTheme="majorHAnsi" w:cs="Times New Roman"/>
          <w:sz w:val="18"/>
          <w:szCs w:val="18"/>
        </w:rPr>
        <w:t>,</w:t>
      </w:r>
      <w:r w:rsidRPr="009B6C6F">
        <w:rPr>
          <w:rFonts w:asciiTheme="majorHAnsi" w:hAnsiTheme="majorHAnsi" w:cs="Times New Roman"/>
          <w:sz w:val="18"/>
          <w:szCs w:val="18"/>
        </w:rPr>
        <w:t xml:space="preserve"> the</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 xml:space="preserve">real hero of American workers is their rising productivity. </w:t>
      </w:r>
    </w:p>
    <w:p w14:paraId="2F7C04EC" w14:textId="77777777" w:rsidR="00C92856" w:rsidRPr="009B6C6F" w:rsidRDefault="00C92856" w:rsidP="0090362D">
      <w:pPr>
        <w:pStyle w:val="ListParagraph"/>
        <w:widowControl w:val="0"/>
        <w:numPr>
          <w:ilvl w:val="0"/>
          <w:numId w:val="19"/>
        </w:numPr>
        <w:autoSpaceDE w:val="0"/>
        <w:autoSpaceDN w:val="0"/>
        <w:adjustRightInd w:val="0"/>
        <w:jc w:val="both"/>
        <w:rPr>
          <w:rFonts w:asciiTheme="majorHAnsi" w:hAnsiTheme="majorHAnsi" w:cs="Times New Roman"/>
          <w:sz w:val="18"/>
          <w:szCs w:val="18"/>
        </w:rPr>
      </w:pPr>
      <w:r w:rsidRPr="009B6C6F">
        <w:rPr>
          <w:rFonts w:asciiTheme="majorHAnsi" w:hAnsiTheme="majorHAnsi" w:cs="Times New Roman"/>
          <w:sz w:val="18"/>
          <w:szCs w:val="18"/>
        </w:rPr>
        <w:t>The relationship between productivity and living standards also has profound</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implications for public policy. To boost living standards, policymakers need to raise productivity</w:t>
      </w:r>
      <w:r w:rsidR="009B6C6F" w:rsidRPr="009B6C6F">
        <w:rPr>
          <w:rFonts w:asciiTheme="majorHAnsi" w:hAnsiTheme="majorHAnsi" w:cs="Times New Roman"/>
          <w:sz w:val="18"/>
          <w:szCs w:val="18"/>
        </w:rPr>
        <w:t xml:space="preserve"> </w:t>
      </w:r>
      <w:r w:rsidRPr="009B6C6F">
        <w:rPr>
          <w:rFonts w:asciiTheme="majorHAnsi" w:hAnsiTheme="majorHAnsi" w:cs="Times New Roman"/>
          <w:sz w:val="18"/>
          <w:szCs w:val="18"/>
        </w:rPr>
        <w:t>by ensuring that workers are well educated, have the tools needed to produce</w:t>
      </w:r>
      <w:r w:rsidR="009B6C6F">
        <w:rPr>
          <w:rFonts w:asciiTheme="majorHAnsi" w:hAnsiTheme="majorHAnsi" w:cs="Times New Roman"/>
          <w:sz w:val="18"/>
          <w:szCs w:val="18"/>
        </w:rPr>
        <w:t xml:space="preserve"> </w:t>
      </w:r>
      <w:r w:rsidRPr="009B6C6F">
        <w:rPr>
          <w:rFonts w:asciiTheme="majorHAnsi" w:hAnsiTheme="majorHAnsi" w:cs="Times New Roman"/>
          <w:sz w:val="18"/>
          <w:szCs w:val="18"/>
        </w:rPr>
        <w:t>goods and services, and have access to the best available technology.</w:t>
      </w:r>
    </w:p>
    <w:p w14:paraId="43D5AE6C" w14:textId="77777777" w:rsidR="00C92856" w:rsidRPr="00C92856" w:rsidRDefault="00C92856" w:rsidP="0090362D">
      <w:pPr>
        <w:widowControl w:val="0"/>
        <w:autoSpaceDE w:val="0"/>
        <w:autoSpaceDN w:val="0"/>
        <w:adjustRightInd w:val="0"/>
        <w:jc w:val="both"/>
        <w:rPr>
          <w:rFonts w:asciiTheme="majorHAnsi" w:hAnsiTheme="majorHAnsi" w:cs="Times New Roman"/>
          <w:sz w:val="18"/>
          <w:szCs w:val="18"/>
        </w:rPr>
      </w:pPr>
    </w:p>
    <w:p w14:paraId="77913328" w14:textId="77777777" w:rsidR="00C92856" w:rsidRPr="00C92856" w:rsidRDefault="00C92856" w:rsidP="0090362D">
      <w:pPr>
        <w:widowControl w:val="0"/>
        <w:autoSpaceDE w:val="0"/>
        <w:autoSpaceDN w:val="0"/>
        <w:adjustRightInd w:val="0"/>
        <w:jc w:val="both"/>
        <w:rPr>
          <w:rFonts w:asciiTheme="majorHAnsi" w:hAnsiTheme="majorHAnsi" w:cs="Times New Roman"/>
          <w:color w:val="00669A"/>
          <w:sz w:val="18"/>
          <w:szCs w:val="18"/>
        </w:rPr>
      </w:pPr>
      <w:r w:rsidRPr="00C92856">
        <w:rPr>
          <w:rFonts w:asciiTheme="majorHAnsi" w:hAnsiTheme="majorHAnsi" w:cs="Times New Roman"/>
          <w:color w:val="00669A"/>
          <w:sz w:val="18"/>
          <w:szCs w:val="18"/>
        </w:rPr>
        <w:t>Principle 9: Prices Rise When the Government</w:t>
      </w:r>
      <w:r w:rsidR="009B6C6F">
        <w:rPr>
          <w:rFonts w:asciiTheme="majorHAnsi" w:hAnsiTheme="majorHAnsi" w:cs="Times New Roman"/>
          <w:color w:val="00669A"/>
          <w:sz w:val="18"/>
          <w:szCs w:val="18"/>
        </w:rPr>
        <w:t xml:space="preserve"> </w:t>
      </w:r>
      <w:r w:rsidRPr="00C92856">
        <w:rPr>
          <w:rFonts w:asciiTheme="majorHAnsi" w:hAnsiTheme="majorHAnsi" w:cs="Times New Roman"/>
          <w:color w:val="00669A"/>
          <w:sz w:val="18"/>
          <w:szCs w:val="18"/>
        </w:rPr>
        <w:t>Prints Too Much Money</w:t>
      </w:r>
    </w:p>
    <w:p w14:paraId="18648224" w14:textId="77777777" w:rsidR="00C92856" w:rsidRPr="002736F8" w:rsidRDefault="002736F8" w:rsidP="0090362D">
      <w:pPr>
        <w:pStyle w:val="ListParagraph"/>
        <w:widowControl w:val="0"/>
        <w:numPr>
          <w:ilvl w:val="0"/>
          <w:numId w:val="19"/>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Inflation is</w:t>
      </w:r>
      <w:r w:rsidR="00C92856" w:rsidRPr="002736F8">
        <w:rPr>
          <w:rFonts w:asciiTheme="majorHAnsi" w:hAnsiTheme="majorHAnsi" w:cs="Times New Roman"/>
          <w:color w:val="000000"/>
          <w:sz w:val="18"/>
          <w:szCs w:val="18"/>
        </w:rPr>
        <w:t xml:space="preserve"> an increase in the overall level of</w:t>
      </w:r>
      <w:r w:rsidRPr="002736F8">
        <w:rPr>
          <w:rFonts w:asciiTheme="majorHAnsi" w:hAnsiTheme="majorHAnsi" w:cs="Times New Roman"/>
          <w:color w:val="000000"/>
          <w:sz w:val="18"/>
          <w:szCs w:val="18"/>
        </w:rPr>
        <w:t xml:space="preserve"> </w:t>
      </w:r>
      <w:r w:rsidR="00C92856" w:rsidRPr="002736F8">
        <w:rPr>
          <w:rFonts w:asciiTheme="majorHAnsi" w:hAnsiTheme="majorHAnsi" w:cs="Times New Roman"/>
          <w:color w:val="000000"/>
          <w:sz w:val="18"/>
          <w:szCs w:val="18"/>
        </w:rPr>
        <w:t>prices in the economy.</w:t>
      </w:r>
      <w:r w:rsidRPr="002736F8">
        <w:rPr>
          <w:rFonts w:asciiTheme="majorHAnsi" w:hAnsiTheme="majorHAnsi" w:cs="Times New Roman"/>
          <w:color w:val="000000"/>
          <w:sz w:val="18"/>
          <w:szCs w:val="18"/>
        </w:rPr>
        <w:t xml:space="preserve"> </w:t>
      </w:r>
      <w:r w:rsidR="00C92856" w:rsidRPr="002736F8">
        <w:rPr>
          <w:rFonts w:asciiTheme="majorHAnsi" w:hAnsiTheme="majorHAnsi" w:cs="Times New Roman"/>
          <w:color w:val="000000"/>
          <w:sz w:val="18"/>
          <w:szCs w:val="18"/>
        </w:rPr>
        <w:t>Because high inflation imposes various costs on society,</w:t>
      </w:r>
      <w:r w:rsidRPr="002736F8">
        <w:rPr>
          <w:rFonts w:asciiTheme="majorHAnsi" w:hAnsiTheme="majorHAnsi" w:cs="Times New Roman"/>
          <w:color w:val="000000"/>
          <w:sz w:val="18"/>
          <w:szCs w:val="18"/>
        </w:rPr>
        <w:t xml:space="preserve"> </w:t>
      </w:r>
      <w:r w:rsidR="00C92856" w:rsidRPr="002736F8">
        <w:rPr>
          <w:rFonts w:asciiTheme="majorHAnsi" w:hAnsiTheme="majorHAnsi" w:cs="Times New Roman"/>
          <w:color w:val="000000"/>
          <w:sz w:val="18"/>
          <w:szCs w:val="18"/>
        </w:rPr>
        <w:t>keeping inflation at a low level is a goal of economic policymakers around</w:t>
      </w:r>
      <w:r w:rsidRPr="002736F8">
        <w:rPr>
          <w:rFonts w:asciiTheme="majorHAnsi" w:hAnsiTheme="majorHAnsi" w:cs="Times New Roman"/>
          <w:color w:val="000000"/>
          <w:sz w:val="18"/>
          <w:szCs w:val="18"/>
        </w:rPr>
        <w:t xml:space="preserve"> </w:t>
      </w:r>
      <w:r w:rsidR="00C92856" w:rsidRPr="002736F8">
        <w:rPr>
          <w:rFonts w:asciiTheme="majorHAnsi" w:hAnsiTheme="majorHAnsi" w:cs="Times New Roman"/>
          <w:color w:val="000000"/>
          <w:sz w:val="18"/>
          <w:szCs w:val="18"/>
        </w:rPr>
        <w:t>the world.</w:t>
      </w:r>
    </w:p>
    <w:p w14:paraId="62E15540" w14:textId="77777777" w:rsidR="00C92856" w:rsidRPr="002736F8" w:rsidRDefault="00C92856" w:rsidP="0090362D">
      <w:pPr>
        <w:pStyle w:val="ListParagraph"/>
        <w:widowControl w:val="0"/>
        <w:numPr>
          <w:ilvl w:val="0"/>
          <w:numId w:val="18"/>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What causes inflation? In almost all cases of large or persistent inflation, the</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culprit is growth in the quantity of money. When a government creates large</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quantities of the nation’s money, the value of the money falls</w:t>
      </w:r>
    </w:p>
    <w:p w14:paraId="79905E99" w14:textId="77777777" w:rsidR="00C92856" w:rsidRPr="00C92856" w:rsidRDefault="00C92856" w:rsidP="0090362D">
      <w:pPr>
        <w:widowControl w:val="0"/>
        <w:autoSpaceDE w:val="0"/>
        <w:autoSpaceDN w:val="0"/>
        <w:adjustRightInd w:val="0"/>
        <w:jc w:val="both"/>
        <w:rPr>
          <w:rFonts w:asciiTheme="majorHAnsi" w:hAnsiTheme="majorHAnsi" w:cs="Times New Roman"/>
          <w:color w:val="000000"/>
          <w:sz w:val="18"/>
          <w:szCs w:val="18"/>
        </w:rPr>
      </w:pPr>
    </w:p>
    <w:p w14:paraId="328A186E" w14:textId="77777777" w:rsidR="00C92856" w:rsidRPr="00C92856" w:rsidRDefault="00C92856" w:rsidP="0090362D">
      <w:pPr>
        <w:widowControl w:val="0"/>
        <w:autoSpaceDE w:val="0"/>
        <w:autoSpaceDN w:val="0"/>
        <w:adjustRightInd w:val="0"/>
        <w:jc w:val="both"/>
        <w:rPr>
          <w:rFonts w:asciiTheme="majorHAnsi" w:hAnsiTheme="majorHAnsi" w:cs="Times New Roman"/>
          <w:color w:val="00669A"/>
          <w:sz w:val="18"/>
          <w:szCs w:val="18"/>
        </w:rPr>
      </w:pPr>
      <w:r w:rsidRPr="00C92856">
        <w:rPr>
          <w:rFonts w:asciiTheme="majorHAnsi" w:hAnsiTheme="majorHAnsi" w:cs="Times New Roman"/>
          <w:color w:val="00669A"/>
          <w:sz w:val="18"/>
          <w:szCs w:val="18"/>
        </w:rPr>
        <w:t>Principle 10: Society Faces a Short-Run Trade-off</w:t>
      </w:r>
      <w:r w:rsidR="009F039C">
        <w:rPr>
          <w:rFonts w:asciiTheme="majorHAnsi" w:hAnsiTheme="majorHAnsi" w:cs="Times New Roman"/>
          <w:color w:val="00669A"/>
          <w:sz w:val="18"/>
          <w:szCs w:val="18"/>
        </w:rPr>
        <w:t xml:space="preserve"> </w:t>
      </w:r>
      <w:r w:rsidRPr="00C92856">
        <w:rPr>
          <w:rFonts w:asciiTheme="majorHAnsi" w:hAnsiTheme="majorHAnsi" w:cs="Times New Roman"/>
          <w:color w:val="00669A"/>
          <w:sz w:val="18"/>
          <w:szCs w:val="18"/>
        </w:rPr>
        <w:t>between Inflation and Unemployment</w:t>
      </w:r>
    </w:p>
    <w:p w14:paraId="76D80FBF" w14:textId="77777777" w:rsidR="002736F8" w:rsidRDefault="00C92856" w:rsidP="0090362D">
      <w:pPr>
        <w:pStyle w:val="ListParagraph"/>
        <w:widowControl w:val="0"/>
        <w:numPr>
          <w:ilvl w:val="0"/>
          <w:numId w:val="19"/>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Although a higher level of prices is, in the long run, the primary effect of</w:t>
      </w:r>
      <w:r w:rsidR="009F039C"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increasing the quantity of money, the short-run story is more complex and controversial.</w:t>
      </w:r>
    </w:p>
    <w:p w14:paraId="59E0FFC8" w14:textId="77777777" w:rsidR="00C92856" w:rsidRPr="002736F8" w:rsidRDefault="00C92856" w:rsidP="0090362D">
      <w:pPr>
        <w:pStyle w:val="ListParagraph"/>
        <w:widowControl w:val="0"/>
        <w:numPr>
          <w:ilvl w:val="0"/>
          <w:numId w:val="19"/>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Most economists describe the short-run effects of monetary injections</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as follows:</w:t>
      </w:r>
    </w:p>
    <w:p w14:paraId="27C17CFD" w14:textId="77777777" w:rsidR="00C92856" w:rsidRPr="002736F8" w:rsidRDefault="00C92856" w:rsidP="0090362D">
      <w:pPr>
        <w:pStyle w:val="ListParagraph"/>
        <w:widowControl w:val="0"/>
        <w:numPr>
          <w:ilvl w:val="0"/>
          <w:numId w:val="18"/>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Increasing the amount of money in the economy stimulates the overall level</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of spending and thus the demand for goods and services.</w:t>
      </w:r>
    </w:p>
    <w:p w14:paraId="44E4CDE0" w14:textId="77777777" w:rsidR="00C92856" w:rsidRPr="002736F8" w:rsidRDefault="00C92856" w:rsidP="0090362D">
      <w:pPr>
        <w:pStyle w:val="ListParagraph"/>
        <w:widowControl w:val="0"/>
        <w:numPr>
          <w:ilvl w:val="0"/>
          <w:numId w:val="18"/>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Higher demand may over time cause firms to raise their prices, but in the</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meantime, it also encourages them to hire more workers and produce a</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larger quantity of goods and services.</w:t>
      </w:r>
    </w:p>
    <w:p w14:paraId="18BAEDA8" w14:textId="77777777" w:rsidR="006712A8" w:rsidRDefault="00C92856" w:rsidP="0090362D">
      <w:pPr>
        <w:pStyle w:val="ListParagraph"/>
        <w:widowControl w:val="0"/>
        <w:numPr>
          <w:ilvl w:val="0"/>
          <w:numId w:val="18"/>
        </w:numPr>
        <w:autoSpaceDE w:val="0"/>
        <w:autoSpaceDN w:val="0"/>
        <w:adjustRightInd w:val="0"/>
        <w:jc w:val="both"/>
        <w:rPr>
          <w:rFonts w:asciiTheme="majorHAnsi" w:hAnsiTheme="majorHAnsi" w:cs="Times New Roman"/>
          <w:color w:val="000000"/>
          <w:sz w:val="18"/>
          <w:szCs w:val="18"/>
        </w:rPr>
      </w:pPr>
      <w:r w:rsidRPr="002736F8">
        <w:rPr>
          <w:rFonts w:asciiTheme="majorHAnsi" w:hAnsiTheme="majorHAnsi" w:cs="Times New Roman"/>
          <w:color w:val="000000"/>
          <w:sz w:val="18"/>
          <w:szCs w:val="18"/>
        </w:rPr>
        <w:t>More hiring means lower unemployment.</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This line of reasoning leads to one final economy-wide trade-off: a short-run</w:t>
      </w:r>
      <w:r w:rsidR="002736F8" w:rsidRPr="002736F8">
        <w:rPr>
          <w:rFonts w:asciiTheme="majorHAnsi" w:hAnsiTheme="majorHAnsi" w:cs="Times New Roman"/>
          <w:color w:val="000000"/>
          <w:sz w:val="18"/>
          <w:szCs w:val="18"/>
        </w:rPr>
        <w:t xml:space="preserve"> </w:t>
      </w:r>
      <w:r w:rsidRPr="002736F8">
        <w:rPr>
          <w:rFonts w:asciiTheme="majorHAnsi" w:hAnsiTheme="majorHAnsi" w:cs="Times New Roman"/>
          <w:color w:val="000000"/>
          <w:sz w:val="18"/>
          <w:szCs w:val="18"/>
        </w:rPr>
        <w:t>trade-off between inflation and unemployment.</w:t>
      </w:r>
    </w:p>
    <w:p w14:paraId="563C135B" w14:textId="77777777" w:rsidR="00C92856" w:rsidRPr="006712A8" w:rsidRDefault="002736F8" w:rsidP="0090362D">
      <w:pPr>
        <w:pStyle w:val="ListParagraph"/>
        <w:widowControl w:val="0"/>
        <w:numPr>
          <w:ilvl w:val="0"/>
          <w:numId w:val="20"/>
        </w:numPr>
        <w:autoSpaceDE w:val="0"/>
        <w:autoSpaceDN w:val="0"/>
        <w:adjustRightInd w:val="0"/>
        <w:jc w:val="both"/>
        <w:rPr>
          <w:rFonts w:asciiTheme="majorHAnsi" w:hAnsiTheme="majorHAnsi" w:cs="Times New Roman"/>
          <w:color w:val="000000"/>
          <w:sz w:val="18"/>
          <w:szCs w:val="18"/>
        </w:rPr>
      </w:pPr>
      <w:r w:rsidRPr="006712A8">
        <w:rPr>
          <w:rFonts w:asciiTheme="majorHAnsi" w:hAnsiTheme="majorHAnsi" w:cs="Times New Roman"/>
          <w:color w:val="000000"/>
          <w:sz w:val="18"/>
          <w:szCs w:val="18"/>
        </w:rPr>
        <w:t xml:space="preserve">Society </w:t>
      </w:r>
      <w:r w:rsidR="00C92856" w:rsidRPr="006712A8">
        <w:rPr>
          <w:rFonts w:asciiTheme="majorHAnsi" w:hAnsiTheme="majorHAnsi" w:cs="Times New Roman"/>
          <w:color w:val="000000"/>
          <w:sz w:val="18"/>
          <w:szCs w:val="18"/>
        </w:rPr>
        <w:t>faces a short-run trade-off between inflation and unemployment. This means that, over a period of a year or two, many economic policies push inflation</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and unemployment in opposite directions. Policymakers face this trade-off</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regardless of whether inflation and unemployment both start out at high levels, at low levels, or someplace</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 xml:space="preserve">in between. </w:t>
      </w:r>
      <w:proofErr w:type="gramStart"/>
      <w:r w:rsidR="00C92856" w:rsidRPr="006712A8">
        <w:rPr>
          <w:rFonts w:asciiTheme="majorHAnsi" w:hAnsiTheme="majorHAnsi" w:cs="Times New Roman"/>
          <w:color w:val="000000"/>
          <w:sz w:val="18"/>
          <w:szCs w:val="18"/>
        </w:rPr>
        <w:t>This short-run trade-off plays</w:t>
      </w:r>
      <w:proofErr w:type="gramEnd"/>
      <w:r w:rsidR="00C92856" w:rsidRPr="006712A8">
        <w:rPr>
          <w:rFonts w:asciiTheme="majorHAnsi" w:hAnsiTheme="majorHAnsi" w:cs="Times New Roman"/>
          <w:color w:val="000000"/>
          <w:sz w:val="18"/>
          <w:szCs w:val="18"/>
        </w:rPr>
        <w:t xml:space="preserve"> a key role in the analysis of the</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business cycle—the irregular and largely unpredictable fluctuations in economic</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activity, as measured by the production of goods and services or the number of</w:t>
      </w:r>
      <w:r w:rsidRPr="006712A8">
        <w:rPr>
          <w:rFonts w:asciiTheme="majorHAnsi" w:hAnsiTheme="majorHAnsi" w:cs="Times New Roman"/>
          <w:color w:val="000000"/>
          <w:sz w:val="18"/>
          <w:szCs w:val="18"/>
        </w:rPr>
        <w:t xml:space="preserve"> </w:t>
      </w:r>
      <w:r w:rsidR="00C92856" w:rsidRPr="006712A8">
        <w:rPr>
          <w:rFonts w:asciiTheme="majorHAnsi" w:hAnsiTheme="majorHAnsi" w:cs="Times New Roman"/>
          <w:color w:val="000000"/>
          <w:sz w:val="18"/>
          <w:szCs w:val="18"/>
        </w:rPr>
        <w:t>people employed.</w:t>
      </w:r>
    </w:p>
    <w:p w14:paraId="59BF7548" w14:textId="77777777" w:rsidR="00C92856" w:rsidRPr="006712A8" w:rsidRDefault="00C92856" w:rsidP="0090362D">
      <w:pPr>
        <w:pStyle w:val="ListParagraph"/>
        <w:widowControl w:val="0"/>
        <w:numPr>
          <w:ilvl w:val="0"/>
          <w:numId w:val="20"/>
        </w:numPr>
        <w:autoSpaceDE w:val="0"/>
        <w:autoSpaceDN w:val="0"/>
        <w:adjustRightInd w:val="0"/>
        <w:jc w:val="both"/>
        <w:rPr>
          <w:rFonts w:asciiTheme="majorHAnsi" w:hAnsiTheme="majorHAnsi" w:cs="Times New Roman"/>
          <w:color w:val="000000"/>
          <w:sz w:val="18"/>
          <w:szCs w:val="18"/>
        </w:rPr>
      </w:pPr>
      <w:r w:rsidRPr="006712A8">
        <w:rPr>
          <w:rFonts w:asciiTheme="majorHAnsi" w:hAnsiTheme="majorHAnsi" w:cs="Times New Roman"/>
          <w:color w:val="000000"/>
          <w:sz w:val="18"/>
          <w:szCs w:val="18"/>
        </w:rPr>
        <w:t>Policymakers can exploit the short-run trade-off between inflation and</w:t>
      </w:r>
      <w:r w:rsidR="002736F8" w:rsidRPr="006712A8">
        <w:rPr>
          <w:rFonts w:asciiTheme="majorHAnsi" w:hAnsiTheme="majorHAnsi" w:cs="Times New Roman"/>
          <w:color w:val="000000"/>
          <w:sz w:val="18"/>
          <w:szCs w:val="18"/>
        </w:rPr>
        <w:t xml:space="preserve"> </w:t>
      </w:r>
      <w:r w:rsidRPr="006712A8">
        <w:rPr>
          <w:rFonts w:asciiTheme="majorHAnsi" w:hAnsiTheme="majorHAnsi" w:cs="Times New Roman"/>
          <w:color w:val="000000"/>
          <w:sz w:val="18"/>
          <w:szCs w:val="18"/>
        </w:rPr>
        <w:t>unemployment using various policy instruments. By changing the amount</w:t>
      </w:r>
      <w:r w:rsidR="002736F8" w:rsidRPr="006712A8">
        <w:rPr>
          <w:rFonts w:asciiTheme="majorHAnsi" w:hAnsiTheme="majorHAnsi" w:cs="Times New Roman"/>
          <w:color w:val="000000"/>
          <w:sz w:val="18"/>
          <w:szCs w:val="18"/>
        </w:rPr>
        <w:t xml:space="preserve"> </w:t>
      </w:r>
      <w:r w:rsidRPr="006712A8">
        <w:rPr>
          <w:rFonts w:asciiTheme="majorHAnsi" w:hAnsiTheme="majorHAnsi" w:cs="Times New Roman"/>
          <w:color w:val="000000"/>
          <w:sz w:val="18"/>
          <w:szCs w:val="18"/>
        </w:rPr>
        <w:t>that the government spends, the amount it taxes, and the amount of money</w:t>
      </w:r>
      <w:r w:rsidR="002736F8" w:rsidRPr="006712A8">
        <w:rPr>
          <w:rFonts w:asciiTheme="majorHAnsi" w:hAnsiTheme="majorHAnsi" w:cs="Times New Roman"/>
          <w:color w:val="000000"/>
          <w:sz w:val="18"/>
          <w:szCs w:val="18"/>
        </w:rPr>
        <w:t xml:space="preserve"> </w:t>
      </w:r>
      <w:r w:rsidRPr="006712A8">
        <w:rPr>
          <w:rFonts w:asciiTheme="majorHAnsi" w:hAnsiTheme="majorHAnsi" w:cs="Times New Roman"/>
          <w:color w:val="000000"/>
          <w:sz w:val="18"/>
          <w:szCs w:val="18"/>
        </w:rPr>
        <w:t>it prints, policymakers can influence the overall demand for goods and services.</w:t>
      </w:r>
    </w:p>
    <w:p w14:paraId="2103223A" w14:textId="77777777" w:rsidR="00C92856" w:rsidRDefault="00C92856" w:rsidP="0090362D">
      <w:pPr>
        <w:widowControl w:val="0"/>
        <w:autoSpaceDE w:val="0"/>
        <w:autoSpaceDN w:val="0"/>
        <w:adjustRightInd w:val="0"/>
        <w:jc w:val="both"/>
        <w:rPr>
          <w:rFonts w:asciiTheme="majorHAnsi" w:hAnsiTheme="majorHAnsi" w:cs="Times New Roman"/>
          <w:sz w:val="18"/>
          <w:szCs w:val="18"/>
        </w:rPr>
      </w:pPr>
    </w:p>
    <w:p w14:paraId="1044C119" w14:textId="77777777" w:rsidR="006712A8" w:rsidRPr="006712A8" w:rsidRDefault="006712A8" w:rsidP="0090362D">
      <w:pPr>
        <w:widowControl w:val="0"/>
        <w:autoSpaceDE w:val="0"/>
        <w:autoSpaceDN w:val="0"/>
        <w:adjustRightInd w:val="0"/>
        <w:jc w:val="both"/>
        <w:rPr>
          <w:rFonts w:asciiTheme="majorHAnsi" w:hAnsiTheme="majorHAnsi" w:cs="Times New Roman"/>
          <w:color w:val="008000"/>
          <w:sz w:val="18"/>
          <w:szCs w:val="18"/>
        </w:rPr>
      </w:pPr>
      <w:r w:rsidRPr="006712A8">
        <w:rPr>
          <w:rFonts w:asciiTheme="majorHAnsi" w:hAnsiTheme="majorHAnsi" w:cs="Times New Roman"/>
          <w:color w:val="008000"/>
          <w:sz w:val="18"/>
          <w:szCs w:val="18"/>
        </w:rPr>
        <w:t>Chapter 2:</w:t>
      </w:r>
    </w:p>
    <w:p w14:paraId="38B08E23" w14:textId="77777777" w:rsidR="006712A8" w:rsidRDefault="006712A8" w:rsidP="0090362D">
      <w:pPr>
        <w:widowControl w:val="0"/>
        <w:autoSpaceDE w:val="0"/>
        <w:autoSpaceDN w:val="0"/>
        <w:adjustRightInd w:val="0"/>
        <w:jc w:val="both"/>
        <w:rPr>
          <w:rFonts w:asciiTheme="majorHAnsi" w:hAnsiTheme="majorHAnsi" w:cs="Times New Roman"/>
          <w:sz w:val="18"/>
          <w:szCs w:val="18"/>
        </w:rPr>
      </w:pPr>
    </w:p>
    <w:p w14:paraId="68499513" w14:textId="77777777" w:rsidR="006712A8" w:rsidRDefault="006712A8" w:rsidP="0090362D">
      <w:pPr>
        <w:widowControl w:val="0"/>
        <w:autoSpaceDE w:val="0"/>
        <w:autoSpaceDN w:val="0"/>
        <w:adjustRightInd w:val="0"/>
        <w:jc w:val="both"/>
        <w:rPr>
          <w:rFonts w:asciiTheme="majorHAnsi" w:hAnsiTheme="majorHAnsi" w:cs="Times New Roman"/>
          <w:color w:val="FF0000"/>
          <w:sz w:val="18"/>
          <w:szCs w:val="18"/>
        </w:rPr>
      </w:pPr>
      <w:r w:rsidRPr="006712A8">
        <w:rPr>
          <w:rFonts w:asciiTheme="majorHAnsi" w:hAnsiTheme="majorHAnsi" w:cs="Times New Roman"/>
          <w:color w:val="FF0000"/>
          <w:sz w:val="18"/>
          <w:szCs w:val="18"/>
        </w:rPr>
        <w:t xml:space="preserve">The Economists as a Scientist </w:t>
      </w:r>
    </w:p>
    <w:p w14:paraId="69E8FB3A" w14:textId="77777777" w:rsidR="006712A8" w:rsidRPr="00AD1245" w:rsidRDefault="006712A8" w:rsidP="0090362D">
      <w:pPr>
        <w:widowControl w:val="0"/>
        <w:autoSpaceDE w:val="0"/>
        <w:autoSpaceDN w:val="0"/>
        <w:adjustRightInd w:val="0"/>
        <w:jc w:val="both"/>
        <w:rPr>
          <w:rFonts w:asciiTheme="majorHAnsi" w:hAnsiTheme="majorHAnsi" w:cs="Times New Roman"/>
          <w:color w:val="FF0000"/>
          <w:sz w:val="18"/>
          <w:szCs w:val="18"/>
        </w:rPr>
      </w:pPr>
    </w:p>
    <w:p w14:paraId="29FACD8B" w14:textId="77777777" w:rsidR="00516344" w:rsidRPr="00AD1245" w:rsidRDefault="006712A8" w:rsidP="0090362D">
      <w:pPr>
        <w:widowControl w:val="0"/>
        <w:autoSpaceDE w:val="0"/>
        <w:autoSpaceDN w:val="0"/>
        <w:adjustRightInd w:val="0"/>
        <w:jc w:val="both"/>
        <w:rPr>
          <w:rFonts w:asciiTheme="majorHAnsi" w:hAnsiTheme="majorHAnsi" w:cs="Times New Roman"/>
          <w:color w:val="000000"/>
          <w:sz w:val="18"/>
          <w:szCs w:val="18"/>
        </w:rPr>
      </w:pPr>
      <w:r w:rsidRPr="00AD1245">
        <w:rPr>
          <w:rFonts w:asciiTheme="majorHAnsi" w:hAnsiTheme="majorHAnsi" w:cs="Times New Roman"/>
          <w:color w:val="000000"/>
          <w:sz w:val="18"/>
          <w:szCs w:val="18"/>
        </w:rPr>
        <w:t xml:space="preserve">Economists try to address their subject with a scientist’s objectivity. </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They devise theories, collect data, and then analyze these data in an attempt to</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verify or refute their theories.</w:t>
      </w:r>
      <w:r w:rsidR="00516344" w:rsidRPr="00AD1245">
        <w:rPr>
          <w:rFonts w:asciiTheme="majorHAnsi" w:hAnsiTheme="majorHAnsi" w:cs="Times New Roman"/>
          <w:color w:val="000000"/>
          <w:sz w:val="18"/>
          <w:szCs w:val="18"/>
        </w:rPr>
        <w:t xml:space="preserve"> Scientific method is </w:t>
      </w:r>
      <w:r w:rsidRPr="00AD1245">
        <w:rPr>
          <w:rFonts w:asciiTheme="majorHAnsi" w:hAnsiTheme="majorHAnsi" w:cs="Times New Roman"/>
          <w:color w:val="000000"/>
          <w:sz w:val="18"/>
          <w:szCs w:val="18"/>
        </w:rPr>
        <w:t>the dispassionate development and testing of</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theories about how the world works. This method of inquiry is as applicable to</w:t>
      </w:r>
      <w:r w:rsidR="00516344" w:rsidRPr="00AD1245">
        <w:rPr>
          <w:rFonts w:asciiTheme="majorHAnsi" w:hAnsiTheme="majorHAnsi" w:cs="Times New Roman"/>
          <w:color w:val="000000"/>
          <w:sz w:val="18"/>
          <w:szCs w:val="18"/>
        </w:rPr>
        <w:t xml:space="preserve"> studying a nation’s economy.</w:t>
      </w:r>
    </w:p>
    <w:p w14:paraId="15AC0F70" w14:textId="77777777" w:rsidR="006712A8" w:rsidRPr="00AD1245" w:rsidRDefault="006712A8" w:rsidP="0090362D">
      <w:pPr>
        <w:widowControl w:val="0"/>
        <w:autoSpaceDE w:val="0"/>
        <w:autoSpaceDN w:val="0"/>
        <w:adjustRightInd w:val="0"/>
        <w:jc w:val="both"/>
        <w:rPr>
          <w:rFonts w:asciiTheme="majorHAnsi" w:hAnsiTheme="majorHAnsi" w:cs="Times New Roman"/>
          <w:color w:val="000000"/>
          <w:sz w:val="18"/>
          <w:szCs w:val="18"/>
        </w:rPr>
      </w:pPr>
      <w:r w:rsidRPr="00AD1245">
        <w:rPr>
          <w:rFonts w:asciiTheme="majorHAnsi" w:hAnsiTheme="majorHAnsi" w:cs="Times New Roman"/>
          <w:color w:val="000000"/>
          <w:sz w:val="18"/>
          <w:szCs w:val="18"/>
        </w:rPr>
        <w:t>As Albert Einstein once put it, “The whole of science is nothing more</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than the refinement of everyday thinking.”</w:t>
      </w:r>
    </w:p>
    <w:p w14:paraId="04D8E92C" w14:textId="77777777" w:rsidR="00516344" w:rsidRPr="00AD1245" w:rsidRDefault="00516344" w:rsidP="0090362D">
      <w:pPr>
        <w:widowControl w:val="0"/>
        <w:autoSpaceDE w:val="0"/>
        <w:autoSpaceDN w:val="0"/>
        <w:adjustRightInd w:val="0"/>
        <w:jc w:val="both"/>
        <w:rPr>
          <w:rFonts w:asciiTheme="majorHAnsi" w:hAnsiTheme="majorHAnsi" w:cs="Times New Roman"/>
          <w:color w:val="000000"/>
          <w:sz w:val="18"/>
          <w:szCs w:val="18"/>
        </w:rPr>
      </w:pPr>
    </w:p>
    <w:p w14:paraId="1075FA47" w14:textId="77777777" w:rsidR="006712A8" w:rsidRPr="0090362D" w:rsidRDefault="006712A8"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90362D">
        <w:rPr>
          <w:rFonts w:asciiTheme="majorHAnsi" w:hAnsiTheme="majorHAnsi" w:cs="Times New Roman"/>
          <w:color w:val="365F91" w:themeColor="accent1" w:themeShade="BF"/>
          <w:sz w:val="18"/>
          <w:szCs w:val="18"/>
        </w:rPr>
        <w:t>The Scientific Method: Observation,</w:t>
      </w:r>
      <w:r w:rsidR="00516344" w:rsidRPr="0090362D">
        <w:rPr>
          <w:rFonts w:asciiTheme="majorHAnsi" w:hAnsiTheme="majorHAnsi" w:cs="Times New Roman"/>
          <w:color w:val="365F91" w:themeColor="accent1" w:themeShade="BF"/>
          <w:sz w:val="18"/>
          <w:szCs w:val="18"/>
        </w:rPr>
        <w:t xml:space="preserve"> </w:t>
      </w:r>
      <w:r w:rsidRPr="0090362D">
        <w:rPr>
          <w:rFonts w:asciiTheme="majorHAnsi" w:hAnsiTheme="majorHAnsi" w:cs="Times New Roman"/>
          <w:color w:val="365F91" w:themeColor="accent1" w:themeShade="BF"/>
          <w:sz w:val="18"/>
          <w:szCs w:val="18"/>
        </w:rPr>
        <w:t>Theory, and More Observation</w:t>
      </w:r>
    </w:p>
    <w:p w14:paraId="190F3F9A" w14:textId="77777777" w:rsidR="006712A8" w:rsidRPr="00AD1245" w:rsidRDefault="006712A8" w:rsidP="0090362D">
      <w:pPr>
        <w:pStyle w:val="ListParagraph"/>
        <w:widowControl w:val="0"/>
        <w:numPr>
          <w:ilvl w:val="0"/>
          <w:numId w:val="21"/>
        </w:numPr>
        <w:autoSpaceDE w:val="0"/>
        <w:autoSpaceDN w:val="0"/>
        <w:adjustRightInd w:val="0"/>
        <w:jc w:val="both"/>
        <w:rPr>
          <w:rFonts w:asciiTheme="majorHAnsi" w:hAnsiTheme="majorHAnsi" w:cs="Times New Roman"/>
          <w:color w:val="000000"/>
          <w:sz w:val="18"/>
          <w:szCs w:val="18"/>
        </w:rPr>
      </w:pPr>
      <w:r w:rsidRPr="00AD1245">
        <w:rPr>
          <w:rFonts w:asciiTheme="majorHAnsi" w:hAnsiTheme="majorHAnsi" w:cs="Times New Roman"/>
          <w:color w:val="000000"/>
          <w:sz w:val="18"/>
          <w:szCs w:val="18"/>
        </w:rPr>
        <w:t>An economist might live in</w:t>
      </w:r>
      <w:r w:rsidR="00516344" w:rsidRPr="00AD1245">
        <w:rPr>
          <w:rFonts w:asciiTheme="majorHAnsi" w:hAnsiTheme="majorHAnsi" w:cs="Times New Roman"/>
          <w:color w:val="000000"/>
          <w:sz w:val="18"/>
          <w:szCs w:val="18"/>
        </w:rPr>
        <w:t xml:space="preserve"> a country experiencing rapidly </w:t>
      </w:r>
      <w:r w:rsidRPr="00AD1245">
        <w:rPr>
          <w:rFonts w:asciiTheme="majorHAnsi" w:hAnsiTheme="majorHAnsi" w:cs="Times New Roman"/>
          <w:color w:val="000000"/>
          <w:sz w:val="18"/>
          <w:szCs w:val="18"/>
        </w:rPr>
        <w:t>increasing prices and be moved by this observation to develop a theory of</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inflation. The theory might assert that high inflation arises when the government</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prints too much money. To test this theory, the economist could collect</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and analyze data on prices and money from many different countries. If</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growth in the quantity of money were not at all related to the rate at which</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prices are rising, the economist would start to doubt the validity of this</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theory of inflation. If money growth and inflation were strongly correlated</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in international data, as in fact they are, the economist would become more</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confident in the theory.</w:t>
      </w:r>
    </w:p>
    <w:p w14:paraId="7907A732" w14:textId="77777777" w:rsidR="00516344" w:rsidRPr="00AD1245" w:rsidRDefault="006712A8" w:rsidP="0090362D">
      <w:pPr>
        <w:pStyle w:val="ListParagraph"/>
        <w:widowControl w:val="0"/>
        <w:numPr>
          <w:ilvl w:val="0"/>
          <w:numId w:val="21"/>
        </w:numPr>
        <w:autoSpaceDE w:val="0"/>
        <w:autoSpaceDN w:val="0"/>
        <w:adjustRightInd w:val="0"/>
        <w:jc w:val="both"/>
        <w:rPr>
          <w:rFonts w:asciiTheme="majorHAnsi" w:hAnsiTheme="majorHAnsi" w:cs="Times New Roman"/>
          <w:color w:val="000000"/>
          <w:sz w:val="18"/>
          <w:szCs w:val="18"/>
        </w:rPr>
      </w:pPr>
      <w:r w:rsidRPr="00AD1245">
        <w:rPr>
          <w:rFonts w:asciiTheme="majorHAnsi" w:hAnsiTheme="majorHAnsi" w:cs="Times New Roman"/>
          <w:color w:val="000000"/>
          <w:sz w:val="18"/>
          <w:szCs w:val="18"/>
        </w:rPr>
        <w:t>Although economists use theory and observation like other scientists, they face</w:t>
      </w:r>
      <w:r w:rsidR="00516344" w:rsidRPr="00AD1245">
        <w:rPr>
          <w:rFonts w:asciiTheme="majorHAnsi" w:hAnsiTheme="majorHAnsi" w:cs="Times New Roman"/>
          <w:color w:val="000000"/>
          <w:sz w:val="18"/>
          <w:szCs w:val="18"/>
        </w:rPr>
        <w:t xml:space="preserve"> </w:t>
      </w:r>
      <w:r w:rsidRPr="00AD1245">
        <w:rPr>
          <w:rFonts w:asciiTheme="majorHAnsi" w:hAnsiTheme="majorHAnsi" w:cs="Times New Roman"/>
          <w:color w:val="000000"/>
          <w:sz w:val="18"/>
          <w:szCs w:val="18"/>
        </w:rPr>
        <w:t>an obstacle that makes their task especially challenging: In economics, conducting</w:t>
      </w:r>
      <w:r w:rsidR="00516344" w:rsidRPr="00AD1245">
        <w:rPr>
          <w:rFonts w:asciiTheme="majorHAnsi" w:hAnsiTheme="majorHAnsi" w:cs="Times New Roman"/>
          <w:color w:val="000000"/>
          <w:sz w:val="18"/>
          <w:szCs w:val="18"/>
        </w:rPr>
        <w:t xml:space="preserve"> experiments is often difficult and sometimes impossible.  Economists, like astronomers and evolutionary biologists, usually have to make do with whatever data the world happens to give them. To find a substitute for laboratory experiments, economists pay close attention to the natural experiments offered by history. </w:t>
      </w:r>
    </w:p>
    <w:p w14:paraId="35A62878" w14:textId="77777777" w:rsidR="00516344" w:rsidRPr="00AD1245" w:rsidRDefault="00516344" w:rsidP="0090362D">
      <w:pPr>
        <w:pStyle w:val="ListParagraph"/>
        <w:widowControl w:val="0"/>
        <w:numPr>
          <w:ilvl w:val="0"/>
          <w:numId w:val="21"/>
        </w:numPr>
        <w:autoSpaceDE w:val="0"/>
        <w:autoSpaceDN w:val="0"/>
        <w:adjustRightInd w:val="0"/>
        <w:jc w:val="both"/>
        <w:rPr>
          <w:rFonts w:asciiTheme="majorHAnsi" w:hAnsiTheme="majorHAnsi" w:cs="Times New Roman"/>
          <w:color w:val="000000"/>
          <w:sz w:val="18"/>
          <w:szCs w:val="18"/>
        </w:rPr>
      </w:pPr>
      <w:r w:rsidRPr="00AD1245">
        <w:rPr>
          <w:rFonts w:asciiTheme="majorHAnsi" w:hAnsiTheme="majorHAnsi" w:cs="Times New Roman"/>
          <w:color w:val="000000"/>
          <w:sz w:val="18"/>
          <w:szCs w:val="18"/>
        </w:rPr>
        <w:t xml:space="preserve">For economic policymakers, it poses a difficult choice about how best to respond. But for economic scientists, the event provides an opportunity to study the effects of a key natural resource on the world’s economies. </w:t>
      </w:r>
    </w:p>
    <w:p w14:paraId="426B4E73" w14:textId="77777777" w:rsidR="00516344" w:rsidRPr="00AD1245" w:rsidRDefault="00516344" w:rsidP="0090362D">
      <w:pPr>
        <w:widowControl w:val="0"/>
        <w:autoSpaceDE w:val="0"/>
        <w:autoSpaceDN w:val="0"/>
        <w:adjustRightInd w:val="0"/>
        <w:jc w:val="both"/>
        <w:rPr>
          <w:rFonts w:asciiTheme="majorHAnsi" w:hAnsiTheme="majorHAnsi" w:cs="Times New Roman"/>
          <w:color w:val="000000"/>
          <w:sz w:val="18"/>
          <w:szCs w:val="18"/>
        </w:rPr>
      </w:pPr>
    </w:p>
    <w:p w14:paraId="29AD56DD" w14:textId="77777777" w:rsidR="00516344" w:rsidRPr="0090362D" w:rsidRDefault="00516344"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90362D">
        <w:rPr>
          <w:rFonts w:asciiTheme="majorHAnsi" w:hAnsiTheme="majorHAnsi" w:cs="Times New Roman"/>
          <w:color w:val="365F91" w:themeColor="accent1" w:themeShade="BF"/>
          <w:sz w:val="18"/>
          <w:szCs w:val="18"/>
        </w:rPr>
        <w:t>The Role of Assumptions</w:t>
      </w:r>
    </w:p>
    <w:p w14:paraId="79EA21E4" w14:textId="77777777" w:rsidR="00826700" w:rsidRDefault="00516344" w:rsidP="0090362D">
      <w:pPr>
        <w:pStyle w:val="ListParagraph"/>
        <w:widowControl w:val="0"/>
        <w:numPr>
          <w:ilvl w:val="0"/>
          <w:numId w:val="22"/>
        </w:numPr>
        <w:autoSpaceDE w:val="0"/>
        <w:autoSpaceDN w:val="0"/>
        <w:adjustRightInd w:val="0"/>
        <w:jc w:val="both"/>
        <w:rPr>
          <w:rFonts w:asciiTheme="majorHAnsi" w:hAnsiTheme="majorHAnsi" w:cs="Times New Roman"/>
          <w:color w:val="000000"/>
          <w:sz w:val="18"/>
          <w:szCs w:val="18"/>
        </w:rPr>
      </w:pPr>
      <w:r w:rsidRPr="00992361">
        <w:rPr>
          <w:rFonts w:asciiTheme="majorHAnsi" w:hAnsiTheme="majorHAnsi" w:cs="Times New Roman"/>
          <w:color w:val="000000"/>
          <w:sz w:val="18"/>
          <w:szCs w:val="18"/>
        </w:rPr>
        <w:t>Economists make assumptions</w:t>
      </w:r>
      <w:r w:rsidR="00587093" w:rsidRPr="00992361">
        <w:rPr>
          <w:rFonts w:asciiTheme="majorHAnsi" w:hAnsiTheme="majorHAnsi" w:cs="Times New Roman"/>
          <w:color w:val="000000"/>
          <w:sz w:val="18"/>
          <w:szCs w:val="18"/>
        </w:rPr>
        <w:t xml:space="preserve">: Assumptions can simplify </w:t>
      </w:r>
      <w:r w:rsidRPr="00992361">
        <w:rPr>
          <w:rFonts w:asciiTheme="majorHAnsi" w:hAnsiTheme="majorHAnsi" w:cs="Times New Roman"/>
          <w:color w:val="000000"/>
          <w:sz w:val="18"/>
          <w:szCs w:val="18"/>
        </w:rPr>
        <w:t xml:space="preserve">the complex world and make it easier to understand. </w:t>
      </w:r>
    </w:p>
    <w:p w14:paraId="26231E37" w14:textId="77777777" w:rsidR="00992361" w:rsidRDefault="00516344" w:rsidP="0090362D">
      <w:pPr>
        <w:pStyle w:val="ListParagraph"/>
        <w:widowControl w:val="0"/>
        <w:numPr>
          <w:ilvl w:val="0"/>
          <w:numId w:val="23"/>
        </w:numPr>
        <w:autoSpaceDE w:val="0"/>
        <w:autoSpaceDN w:val="0"/>
        <w:adjustRightInd w:val="0"/>
        <w:jc w:val="both"/>
        <w:rPr>
          <w:rFonts w:asciiTheme="majorHAnsi" w:hAnsiTheme="majorHAnsi" w:cs="Times New Roman"/>
          <w:color w:val="000000"/>
          <w:sz w:val="18"/>
          <w:szCs w:val="18"/>
        </w:rPr>
      </w:pPr>
      <w:r w:rsidRPr="00992361">
        <w:rPr>
          <w:rFonts w:asciiTheme="majorHAnsi" w:hAnsiTheme="majorHAnsi" w:cs="Times New Roman"/>
          <w:color w:val="000000"/>
          <w:sz w:val="18"/>
          <w:szCs w:val="18"/>
        </w:rPr>
        <w:t>To study the effects of</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international trade, for example, we might assume that the world consists of only</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two countries and that each country produces only two goods. In reality, there</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are numerous countries, each of which produces thousands of different types of</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goods. But by assuming two countries and two goods, we can focus our thinking</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on the essence of the problem. Once we understand international trade in this simplified</w:t>
      </w:r>
      <w:r w:rsidR="00587093"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imaginary world, we are in a better position to understand international</w:t>
      </w:r>
      <w:r w:rsid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trade in the more complex world in which we live.</w:t>
      </w:r>
    </w:p>
    <w:p w14:paraId="2C4AFD85" w14:textId="77777777" w:rsidR="00992361" w:rsidRDefault="00516344" w:rsidP="0090362D">
      <w:pPr>
        <w:pStyle w:val="ListParagraph"/>
        <w:widowControl w:val="0"/>
        <w:numPr>
          <w:ilvl w:val="0"/>
          <w:numId w:val="22"/>
        </w:numPr>
        <w:autoSpaceDE w:val="0"/>
        <w:autoSpaceDN w:val="0"/>
        <w:adjustRightInd w:val="0"/>
        <w:jc w:val="both"/>
        <w:rPr>
          <w:rFonts w:asciiTheme="majorHAnsi" w:hAnsiTheme="majorHAnsi" w:cs="Times New Roman"/>
          <w:color w:val="000000"/>
          <w:sz w:val="18"/>
          <w:szCs w:val="18"/>
        </w:rPr>
      </w:pPr>
      <w:r w:rsidRPr="00992361">
        <w:rPr>
          <w:rFonts w:asciiTheme="majorHAnsi" w:hAnsiTheme="majorHAnsi" w:cs="Times New Roman"/>
          <w:color w:val="000000"/>
          <w:sz w:val="18"/>
          <w:szCs w:val="18"/>
        </w:rPr>
        <w:t>The art in scientific thinking</w:t>
      </w:r>
      <w:r w:rsidR="00992361"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is</w:t>
      </w:r>
      <w:r w:rsidR="00992361" w:rsidRPr="00992361">
        <w:rPr>
          <w:rFonts w:asciiTheme="majorHAnsi" w:hAnsiTheme="majorHAnsi" w:cs="Times New Roman"/>
          <w:color w:val="000000"/>
          <w:sz w:val="18"/>
          <w:szCs w:val="18"/>
        </w:rPr>
        <w:t xml:space="preserve"> </w:t>
      </w:r>
      <w:r w:rsidRPr="00992361">
        <w:rPr>
          <w:rFonts w:asciiTheme="majorHAnsi" w:hAnsiTheme="majorHAnsi" w:cs="Times New Roman"/>
          <w:color w:val="000000"/>
          <w:sz w:val="18"/>
          <w:szCs w:val="18"/>
        </w:rPr>
        <w:t xml:space="preserve">deciding which assumptions to make. </w:t>
      </w:r>
      <w:r w:rsidR="00992361">
        <w:rPr>
          <w:rFonts w:asciiTheme="majorHAnsi" w:hAnsiTheme="majorHAnsi" w:cs="Times New Roman"/>
          <w:color w:val="000000"/>
          <w:sz w:val="18"/>
          <w:szCs w:val="18"/>
        </w:rPr>
        <w:t>E</w:t>
      </w:r>
      <w:r w:rsidRPr="00992361">
        <w:rPr>
          <w:rFonts w:asciiTheme="majorHAnsi" w:hAnsiTheme="majorHAnsi" w:cs="Times New Roman"/>
          <w:color w:val="000000"/>
          <w:sz w:val="18"/>
          <w:szCs w:val="18"/>
        </w:rPr>
        <w:t>conomists use different assumptions to answer different questions.</w:t>
      </w:r>
      <w:r w:rsidR="00992361">
        <w:rPr>
          <w:rFonts w:asciiTheme="majorHAnsi" w:hAnsiTheme="majorHAnsi" w:cs="Times New Roman"/>
          <w:color w:val="000000"/>
          <w:sz w:val="18"/>
          <w:szCs w:val="18"/>
        </w:rPr>
        <w:t xml:space="preserve"> </w:t>
      </w:r>
    </w:p>
    <w:p w14:paraId="53ECB37A" w14:textId="77777777" w:rsidR="00992361" w:rsidRPr="00826700" w:rsidRDefault="00516344" w:rsidP="0090362D">
      <w:pPr>
        <w:pStyle w:val="ListParagraph"/>
        <w:widowControl w:val="0"/>
        <w:numPr>
          <w:ilvl w:val="0"/>
          <w:numId w:val="23"/>
        </w:numPr>
        <w:autoSpaceDE w:val="0"/>
        <w:autoSpaceDN w:val="0"/>
        <w:adjustRightInd w:val="0"/>
        <w:jc w:val="both"/>
        <w:rPr>
          <w:rFonts w:asciiTheme="majorHAnsi" w:hAnsiTheme="majorHAnsi" w:cs="Times New Roman"/>
          <w:color w:val="00669A"/>
          <w:sz w:val="18"/>
          <w:szCs w:val="18"/>
        </w:rPr>
      </w:pPr>
      <w:r w:rsidRPr="00826700">
        <w:rPr>
          <w:rFonts w:asciiTheme="majorHAnsi" w:hAnsiTheme="majorHAnsi" w:cs="Times New Roman"/>
          <w:color w:val="000000"/>
          <w:sz w:val="18"/>
          <w:szCs w:val="18"/>
        </w:rPr>
        <w:t>Suppose that we want to study what happens to the economy when the</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government changes the number of dollars in circulation. An important piece</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of this analysis, it turns out, is how prices respond. For</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studying</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the short-run effects of the policy, we may assume that prices do not</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change much. We may even make the extreme and artificial assumption that all</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prices are completely fixed. For studying the long-run effects of the policy, however,</w:t>
      </w:r>
      <w:r w:rsidR="00992361" w:rsidRPr="00826700">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 xml:space="preserve">we may assume that all prices are completely flexible. </w:t>
      </w:r>
    </w:p>
    <w:p w14:paraId="3AAE3932" w14:textId="77777777" w:rsidR="00826700" w:rsidRPr="0090362D" w:rsidRDefault="00826700" w:rsidP="0090362D">
      <w:pPr>
        <w:pStyle w:val="ListParagraph"/>
        <w:widowControl w:val="0"/>
        <w:autoSpaceDE w:val="0"/>
        <w:autoSpaceDN w:val="0"/>
        <w:adjustRightInd w:val="0"/>
        <w:ind w:left="1440"/>
        <w:jc w:val="both"/>
        <w:rPr>
          <w:rFonts w:asciiTheme="majorHAnsi" w:hAnsiTheme="majorHAnsi" w:cs="Times New Roman"/>
          <w:color w:val="365F91" w:themeColor="accent1" w:themeShade="BF"/>
          <w:sz w:val="18"/>
          <w:szCs w:val="18"/>
        </w:rPr>
      </w:pPr>
    </w:p>
    <w:p w14:paraId="48D4FFE4" w14:textId="77777777" w:rsidR="00516344" w:rsidRPr="0090362D" w:rsidRDefault="00516344" w:rsidP="0090362D">
      <w:pPr>
        <w:widowControl w:val="0"/>
        <w:autoSpaceDE w:val="0"/>
        <w:autoSpaceDN w:val="0"/>
        <w:adjustRightInd w:val="0"/>
        <w:jc w:val="both"/>
        <w:rPr>
          <w:rFonts w:asciiTheme="majorHAnsi" w:hAnsiTheme="majorHAnsi" w:cs="Times New Roman"/>
          <w:color w:val="365F91" w:themeColor="accent1" w:themeShade="BF"/>
          <w:sz w:val="18"/>
          <w:szCs w:val="18"/>
        </w:rPr>
      </w:pPr>
      <w:r w:rsidRPr="0090362D">
        <w:rPr>
          <w:rFonts w:asciiTheme="majorHAnsi" w:hAnsiTheme="majorHAnsi" w:cs="Times New Roman"/>
          <w:color w:val="365F91" w:themeColor="accent1" w:themeShade="BF"/>
          <w:sz w:val="18"/>
          <w:szCs w:val="18"/>
        </w:rPr>
        <w:t>Economic Models</w:t>
      </w:r>
    </w:p>
    <w:p w14:paraId="2E69A7AB" w14:textId="1C143283" w:rsidR="0090362D" w:rsidRDefault="00826700" w:rsidP="0090362D">
      <w:pPr>
        <w:pStyle w:val="ListParagraph"/>
        <w:widowControl w:val="0"/>
        <w:numPr>
          <w:ilvl w:val="0"/>
          <w:numId w:val="22"/>
        </w:numPr>
        <w:autoSpaceDE w:val="0"/>
        <w:autoSpaceDN w:val="0"/>
        <w:adjustRightInd w:val="0"/>
        <w:jc w:val="both"/>
        <w:rPr>
          <w:rFonts w:asciiTheme="majorHAnsi" w:hAnsiTheme="majorHAnsi" w:cs="Times New Roman"/>
          <w:color w:val="000000"/>
          <w:sz w:val="18"/>
          <w:szCs w:val="18"/>
        </w:rPr>
      </w:pPr>
      <w:r w:rsidRPr="0090362D">
        <w:rPr>
          <w:rFonts w:asciiTheme="majorHAnsi" w:hAnsiTheme="majorHAnsi" w:cs="Times New Roman"/>
          <w:color w:val="000000"/>
          <w:sz w:val="18"/>
          <w:szCs w:val="18"/>
        </w:rPr>
        <w:t>Economists</w:t>
      </w:r>
      <w:r w:rsidR="00516344" w:rsidRPr="0090362D">
        <w:rPr>
          <w:rFonts w:asciiTheme="majorHAnsi" w:hAnsiTheme="majorHAnsi" w:cs="Times New Roman"/>
          <w:color w:val="000000"/>
          <w:sz w:val="18"/>
          <w:szCs w:val="18"/>
        </w:rPr>
        <w:t xml:space="preserve"> use m</w:t>
      </w:r>
      <w:r w:rsidRPr="0090362D">
        <w:rPr>
          <w:rFonts w:asciiTheme="majorHAnsi" w:hAnsiTheme="majorHAnsi" w:cs="Times New Roman"/>
          <w:color w:val="000000"/>
          <w:sz w:val="18"/>
          <w:szCs w:val="18"/>
        </w:rPr>
        <w:t xml:space="preserve">odels to learn about the world, </w:t>
      </w:r>
      <w:r w:rsidR="00516344" w:rsidRPr="0090362D">
        <w:rPr>
          <w:rFonts w:asciiTheme="majorHAnsi" w:hAnsiTheme="majorHAnsi" w:cs="Times New Roman"/>
          <w:color w:val="000000"/>
          <w:sz w:val="18"/>
          <w:szCs w:val="18"/>
        </w:rPr>
        <w:t xml:space="preserve">are most often composed of diagrams and equations. </w:t>
      </w:r>
      <w:r w:rsidRPr="0090362D">
        <w:rPr>
          <w:rFonts w:asciiTheme="majorHAnsi" w:hAnsiTheme="majorHAnsi" w:cs="Times New Roman"/>
          <w:color w:val="000000"/>
          <w:sz w:val="18"/>
          <w:szCs w:val="18"/>
        </w:rPr>
        <w:t>E</w:t>
      </w:r>
      <w:r w:rsidR="00516344" w:rsidRPr="0090362D">
        <w:rPr>
          <w:rFonts w:asciiTheme="majorHAnsi" w:hAnsiTheme="majorHAnsi" w:cs="Times New Roman"/>
          <w:color w:val="000000"/>
          <w:sz w:val="18"/>
          <w:szCs w:val="18"/>
        </w:rPr>
        <w:t>conomic models omit many details to allow us to</w:t>
      </w:r>
      <w:r w:rsidRPr="0090362D">
        <w:rPr>
          <w:rFonts w:asciiTheme="majorHAnsi" w:hAnsiTheme="majorHAnsi" w:cs="Times New Roman"/>
          <w:color w:val="000000"/>
          <w:sz w:val="18"/>
          <w:szCs w:val="18"/>
        </w:rPr>
        <w:t xml:space="preserve"> </w:t>
      </w:r>
      <w:r w:rsidR="00516344" w:rsidRPr="0090362D">
        <w:rPr>
          <w:rFonts w:asciiTheme="majorHAnsi" w:hAnsiTheme="majorHAnsi" w:cs="Times New Roman"/>
          <w:color w:val="000000"/>
          <w:sz w:val="18"/>
          <w:szCs w:val="18"/>
        </w:rPr>
        <w:t xml:space="preserve">see what is truly important. </w:t>
      </w:r>
      <w:r w:rsidR="0090362D" w:rsidRPr="0090362D">
        <w:rPr>
          <w:rFonts w:asciiTheme="majorHAnsi" w:hAnsiTheme="majorHAnsi" w:cs="Times New Roman"/>
          <w:color w:val="000000"/>
          <w:sz w:val="18"/>
          <w:szCs w:val="18"/>
        </w:rPr>
        <w:t xml:space="preserve"> </w:t>
      </w:r>
      <w:r w:rsidR="00516344" w:rsidRPr="0090362D">
        <w:rPr>
          <w:rFonts w:asciiTheme="majorHAnsi" w:hAnsiTheme="majorHAnsi" w:cs="Times New Roman"/>
          <w:color w:val="000000"/>
          <w:sz w:val="18"/>
          <w:szCs w:val="18"/>
        </w:rPr>
        <w:t>All models</w:t>
      </w:r>
      <w:r w:rsidR="004D4431">
        <w:rPr>
          <w:rFonts w:asciiTheme="majorHAnsi" w:hAnsiTheme="majorHAnsi" w:cs="Times New Roman"/>
          <w:color w:val="000000"/>
          <w:sz w:val="18"/>
          <w:szCs w:val="18"/>
        </w:rPr>
        <w:t xml:space="preserve"> </w:t>
      </w:r>
      <w:r w:rsidR="00516344" w:rsidRPr="0090362D">
        <w:rPr>
          <w:rFonts w:asciiTheme="majorHAnsi" w:hAnsiTheme="majorHAnsi" w:cs="Times New Roman"/>
          <w:color w:val="000000"/>
          <w:sz w:val="18"/>
          <w:szCs w:val="18"/>
        </w:rPr>
        <w:t>simplify reality to improve our understanding of it.</w:t>
      </w:r>
    </w:p>
    <w:p w14:paraId="26521CCB" w14:textId="77777777" w:rsidR="00516344" w:rsidRPr="0090362D" w:rsidRDefault="00516344" w:rsidP="0090362D">
      <w:pPr>
        <w:pStyle w:val="ListParagraph"/>
        <w:widowControl w:val="0"/>
        <w:numPr>
          <w:ilvl w:val="0"/>
          <w:numId w:val="22"/>
        </w:numPr>
        <w:autoSpaceDE w:val="0"/>
        <w:autoSpaceDN w:val="0"/>
        <w:adjustRightInd w:val="0"/>
        <w:jc w:val="both"/>
        <w:rPr>
          <w:rFonts w:asciiTheme="majorHAnsi" w:hAnsiTheme="majorHAnsi" w:cs="Times New Roman"/>
          <w:sz w:val="18"/>
          <w:szCs w:val="18"/>
          <w:u w:val="single"/>
        </w:rPr>
      </w:pPr>
      <w:r w:rsidRPr="0090362D">
        <w:rPr>
          <w:rFonts w:asciiTheme="majorHAnsi" w:hAnsiTheme="majorHAnsi" w:cs="Times New Roman"/>
          <w:sz w:val="18"/>
          <w:szCs w:val="18"/>
          <w:u w:val="single"/>
        </w:rPr>
        <w:t>Our First Model: The Circular-Flow Diagram</w:t>
      </w:r>
    </w:p>
    <w:p w14:paraId="37277123" w14:textId="77777777" w:rsidR="00516344" w:rsidRPr="0090362D" w:rsidRDefault="00516344" w:rsidP="00516344">
      <w:pPr>
        <w:pStyle w:val="ListParagraph"/>
        <w:widowControl w:val="0"/>
        <w:numPr>
          <w:ilvl w:val="0"/>
          <w:numId w:val="23"/>
        </w:numPr>
        <w:autoSpaceDE w:val="0"/>
        <w:autoSpaceDN w:val="0"/>
        <w:adjustRightInd w:val="0"/>
        <w:rPr>
          <w:rFonts w:asciiTheme="majorHAnsi" w:hAnsiTheme="majorHAnsi" w:cs="Times New Roman"/>
          <w:color w:val="000000"/>
          <w:sz w:val="18"/>
          <w:szCs w:val="18"/>
        </w:rPr>
      </w:pPr>
      <w:r w:rsidRPr="0090362D">
        <w:rPr>
          <w:rFonts w:asciiTheme="majorHAnsi" w:hAnsiTheme="majorHAnsi" w:cs="Times New Roman"/>
          <w:color w:val="000000"/>
          <w:sz w:val="18"/>
          <w:szCs w:val="18"/>
        </w:rPr>
        <w:t>The economy consists of millions of people eng</w:t>
      </w:r>
      <w:r w:rsidR="0090362D" w:rsidRPr="0090362D">
        <w:rPr>
          <w:rFonts w:asciiTheme="majorHAnsi" w:hAnsiTheme="majorHAnsi" w:cs="Times New Roman"/>
          <w:color w:val="000000"/>
          <w:sz w:val="18"/>
          <w:szCs w:val="18"/>
        </w:rPr>
        <w:t xml:space="preserve">aged in many activities—buying, </w:t>
      </w:r>
      <w:r w:rsidRPr="0090362D">
        <w:rPr>
          <w:rFonts w:asciiTheme="majorHAnsi" w:hAnsiTheme="majorHAnsi" w:cs="Times New Roman"/>
          <w:color w:val="000000"/>
          <w:sz w:val="18"/>
          <w:szCs w:val="18"/>
        </w:rPr>
        <w:t xml:space="preserve">selling, working, hiring, manufacturing, and so on. </w:t>
      </w:r>
      <w:r w:rsidR="0090362D">
        <w:rPr>
          <w:rFonts w:asciiTheme="majorHAnsi" w:hAnsiTheme="majorHAnsi" w:cs="Times New Roman"/>
          <w:color w:val="000000"/>
          <w:sz w:val="18"/>
          <w:szCs w:val="18"/>
        </w:rPr>
        <w:t>H</w:t>
      </w:r>
      <w:r w:rsidRPr="0090362D">
        <w:rPr>
          <w:rFonts w:asciiTheme="majorHAnsi" w:hAnsiTheme="majorHAnsi" w:cs="Times New Roman"/>
          <w:color w:val="000000"/>
          <w:sz w:val="18"/>
          <w:szCs w:val="18"/>
        </w:rPr>
        <w:t>ow the economy is</w:t>
      </w:r>
      <w:r w:rsidR="0090362D">
        <w:rPr>
          <w:rFonts w:asciiTheme="majorHAnsi" w:hAnsiTheme="majorHAnsi" w:cs="Times New Roman"/>
          <w:color w:val="000000"/>
          <w:sz w:val="18"/>
          <w:szCs w:val="18"/>
        </w:rPr>
        <w:t xml:space="preserve"> </w:t>
      </w:r>
      <w:r w:rsidRPr="0090362D">
        <w:rPr>
          <w:rFonts w:asciiTheme="majorHAnsi" w:hAnsiTheme="majorHAnsi" w:cs="Times New Roman"/>
          <w:color w:val="000000"/>
          <w:sz w:val="18"/>
          <w:szCs w:val="18"/>
        </w:rPr>
        <w:t>organized and how participants in the economy interact with one another.</w:t>
      </w:r>
    </w:p>
    <w:p w14:paraId="330171A6" w14:textId="57C4C3FF" w:rsidR="007D0E0B" w:rsidRDefault="00516344" w:rsidP="00516344">
      <w:pPr>
        <w:pStyle w:val="ListParagraph"/>
        <w:widowControl w:val="0"/>
        <w:numPr>
          <w:ilvl w:val="0"/>
          <w:numId w:val="23"/>
        </w:numPr>
        <w:autoSpaceDE w:val="0"/>
        <w:autoSpaceDN w:val="0"/>
        <w:adjustRightInd w:val="0"/>
        <w:rPr>
          <w:rFonts w:asciiTheme="majorHAnsi" w:hAnsiTheme="majorHAnsi" w:cs="Times New Roman"/>
          <w:color w:val="000000"/>
          <w:sz w:val="18"/>
          <w:szCs w:val="18"/>
        </w:rPr>
      </w:pPr>
      <w:r w:rsidRPr="0090362D">
        <w:rPr>
          <w:rFonts w:asciiTheme="majorHAnsi" w:hAnsiTheme="majorHAnsi" w:cs="Times New Roman"/>
          <w:color w:val="000000"/>
          <w:sz w:val="18"/>
          <w:szCs w:val="18"/>
        </w:rPr>
        <w:t>In this model, the economy is simplified to includ</w:t>
      </w:r>
      <w:r w:rsidR="0090362D" w:rsidRPr="0090362D">
        <w:rPr>
          <w:rFonts w:asciiTheme="majorHAnsi" w:hAnsiTheme="majorHAnsi" w:cs="Times New Roman"/>
          <w:color w:val="000000"/>
          <w:sz w:val="18"/>
          <w:szCs w:val="18"/>
        </w:rPr>
        <w:t xml:space="preserve">e only two types of decision </w:t>
      </w:r>
      <w:r w:rsidRPr="0090362D">
        <w:rPr>
          <w:rFonts w:asciiTheme="majorHAnsi" w:hAnsiTheme="majorHAnsi" w:cs="Times New Roman"/>
          <w:color w:val="000000"/>
          <w:sz w:val="18"/>
          <w:szCs w:val="18"/>
        </w:rPr>
        <w:t>makers—firms and households. Firms produce goods and services using inputs,</w:t>
      </w:r>
      <w:r w:rsidR="0090362D" w:rsidRPr="0090362D">
        <w:rPr>
          <w:rFonts w:asciiTheme="majorHAnsi" w:hAnsiTheme="majorHAnsi" w:cs="Times New Roman"/>
          <w:color w:val="000000"/>
          <w:sz w:val="18"/>
          <w:szCs w:val="18"/>
        </w:rPr>
        <w:t xml:space="preserve"> </w:t>
      </w:r>
      <w:r w:rsidRPr="0090362D">
        <w:rPr>
          <w:rFonts w:asciiTheme="majorHAnsi" w:hAnsiTheme="majorHAnsi" w:cs="Times New Roman"/>
          <w:color w:val="000000"/>
          <w:sz w:val="18"/>
          <w:szCs w:val="18"/>
        </w:rPr>
        <w:t>such as labor, land, and capital (buildings and machines). These inputs are called</w:t>
      </w:r>
      <w:r w:rsidR="0090362D" w:rsidRPr="0090362D">
        <w:rPr>
          <w:rFonts w:asciiTheme="majorHAnsi" w:hAnsiTheme="majorHAnsi" w:cs="Times New Roman"/>
          <w:color w:val="000000"/>
          <w:sz w:val="18"/>
          <w:szCs w:val="18"/>
        </w:rPr>
        <w:t xml:space="preserve"> </w:t>
      </w:r>
      <w:r w:rsidR="007D0E0B">
        <w:rPr>
          <w:rFonts w:asciiTheme="majorHAnsi" w:hAnsiTheme="majorHAnsi" w:cs="Times New Roman"/>
          <w:color w:val="000000"/>
          <w:sz w:val="18"/>
          <w:szCs w:val="18"/>
        </w:rPr>
        <w:t>the factors of production</w:t>
      </w:r>
      <w:r w:rsidRPr="0090362D">
        <w:rPr>
          <w:rFonts w:asciiTheme="majorHAnsi" w:hAnsiTheme="majorHAnsi" w:cs="Times New Roman"/>
          <w:color w:val="000000"/>
          <w:sz w:val="18"/>
          <w:szCs w:val="18"/>
        </w:rPr>
        <w:t>. Households own the factors of production and consume</w:t>
      </w:r>
      <w:r w:rsidR="0090362D" w:rsidRPr="0090362D">
        <w:rPr>
          <w:rFonts w:asciiTheme="majorHAnsi" w:hAnsiTheme="majorHAnsi" w:cs="Times New Roman"/>
          <w:color w:val="000000"/>
          <w:sz w:val="18"/>
          <w:szCs w:val="18"/>
        </w:rPr>
        <w:t xml:space="preserve"> </w:t>
      </w:r>
      <w:r w:rsidRPr="0090362D">
        <w:rPr>
          <w:rFonts w:asciiTheme="majorHAnsi" w:hAnsiTheme="majorHAnsi" w:cs="Times New Roman"/>
          <w:color w:val="000000"/>
          <w:sz w:val="18"/>
          <w:szCs w:val="18"/>
        </w:rPr>
        <w:t>all the goods and services that the firms produce.</w:t>
      </w:r>
      <w:r w:rsidR="007D0E0B">
        <w:rPr>
          <w:rFonts w:asciiTheme="majorHAnsi" w:hAnsiTheme="majorHAnsi" w:cs="Times New Roman"/>
          <w:color w:val="000000"/>
          <w:sz w:val="18"/>
          <w:szCs w:val="18"/>
        </w:rPr>
        <w:t xml:space="preserve"> </w:t>
      </w:r>
      <w:r w:rsidRPr="007D0E0B">
        <w:rPr>
          <w:rFonts w:asciiTheme="majorHAnsi" w:hAnsiTheme="majorHAnsi" w:cs="Times New Roman"/>
          <w:color w:val="000000"/>
          <w:sz w:val="18"/>
          <w:szCs w:val="18"/>
        </w:rPr>
        <w:t xml:space="preserve">Households and firms interact in two types of markets. </w:t>
      </w:r>
    </w:p>
    <w:p w14:paraId="1FF565F3" w14:textId="329FF6C3" w:rsidR="007D0E0B" w:rsidRDefault="007D0E0B" w:rsidP="007D0E0B">
      <w:pPr>
        <w:pStyle w:val="ListParagraph"/>
        <w:widowControl w:val="0"/>
        <w:numPr>
          <w:ilvl w:val="0"/>
          <w:numId w:val="24"/>
        </w:numPr>
        <w:autoSpaceDE w:val="0"/>
        <w:autoSpaceDN w:val="0"/>
        <w:adjustRightInd w:val="0"/>
        <w:rPr>
          <w:rFonts w:asciiTheme="majorHAnsi" w:hAnsiTheme="majorHAnsi" w:cs="Times New Roman"/>
          <w:color w:val="000000"/>
          <w:sz w:val="18"/>
          <w:szCs w:val="18"/>
        </w:rPr>
      </w:pPr>
      <w:r>
        <w:rPr>
          <w:rFonts w:asciiTheme="majorHAnsi" w:hAnsiTheme="majorHAnsi" w:cs="Times New Roman"/>
          <w:noProof/>
          <w:color w:val="000000"/>
          <w:sz w:val="18"/>
          <w:szCs w:val="18"/>
        </w:rPr>
        <w:drawing>
          <wp:anchor distT="0" distB="0" distL="114300" distR="114300" simplePos="0" relativeHeight="251658240" behindDoc="0" locked="0" layoutInCell="1" allowOverlap="1" wp14:anchorId="6C32BBD0" wp14:editId="2DF7EC99">
            <wp:simplePos x="0" y="0"/>
            <wp:positionH relativeFrom="column">
              <wp:posOffset>4800600</wp:posOffset>
            </wp:positionH>
            <wp:positionV relativeFrom="paragraph">
              <wp:posOffset>428625</wp:posOffset>
            </wp:positionV>
            <wp:extent cx="2265680" cy="2027555"/>
            <wp:effectExtent l="0" t="0" r="0" b="4445"/>
            <wp:wrapTight wrapText="bothSides">
              <wp:wrapPolygon edited="0">
                <wp:start x="0" y="0"/>
                <wp:lineTo x="0" y="21377"/>
                <wp:lineTo x="21309" y="21377"/>
                <wp:lineTo x="21309" y="0"/>
                <wp:lineTo x="0" y="0"/>
              </wp:wrapPolygon>
            </wp:wrapTight>
            <wp:docPr id="1" name="Picture 1" descr="Macintosh HD:Users:Cindy:Desktop:Screen Shot 2016-09-11 at 9.02.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indy:Desktop:Screen Shot 2016-09-11 at 9.02.23 PM.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470" t="2105" r="33497" b="4187"/>
                    <a:stretch/>
                  </pic:blipFill>
                  <pic:spPr bwMode="auto">
                    <a:xfrm>
                      <a:off x="0" y="0"/>
                      <a:ext cx="2265680" cy="202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6344" w:rsidRPr="007D0E0B">
        <w:rPr>
          <w:rFonts w:asciiTheme="majorHAnsi" w:hAnsiTheme="majorHAnsi" w:cs="Times New Roman"/>
          <w:color w:val="000000"/>
          <w:sz w:val="18"/>
          <w:szCs w:val="18"/>
        </w:rPr>
        <w:t>In the markets for goods</w:t>
      </w:r>
      <w:r>
        <w:rPr>
          <w:rFonts w:asciiTheme="majorHAnsi" w:hAnsiTheme="majorHAnsi" w:cs="Times New Roman"/>
          <w:color w:val="000000"/>
          <w:sz w:val="18"/>
          <w:szCs w:val="18"/>
        </w:rPr>
        <w:t xml:space="preserve"> </w:t>
      </w:r>
      <w:r w:rsidR="00516344" w:rsidRPr="007D0E0B">
        <w:rPr>
          <w:rFonts w:asciiTheme="majorHAnsi" w:hAnsiTheme="majorHAnsi" w:cs="Times New Roman"/>
          <w:color w:val="000000"/>
          <w:sz w:val="18"/>
          <w:szCs w:val="18"/>
        </w:rPr>
        <w:t xml:space="preserve">and </w:t>
      </w:r>
      <w:r w:rsidRPr="007D0E0B">
        <w:rPr>
          <w:rFonts w:asciiTheme="majorHAnsi" w:hAnsiTheme="majorHAnsi" w:cs="Times New Roman"/>
          <w:color w:val="000000"/>
          <w:sz w:val="18"/>
          <w:szCs w:val="18"/>
        </w:rPr>
        <w:t>services,</w:t>
      </w:r>
      <w:r w:rsidR="00516344" w:rsidRPr="007D0E0B">
        <w:rPr>
          <w:rFonts w:asciiTheme="majorHAnsi" w:hAnsiTheme="majorHAnsi" w:cs="Times New Roman"/>
          <w:color w:val="000000"/>
          <w:sz w:val="18"/>
          <w:szCs w:val="18"/>
        </w:rPr>
        <w:t xml:space="preserve"> households are buyers, and firms are sellers. In particular, households</w:t>
      </w:r>
      <w:r>
        <w:rPr>
          <w:rFonts w:asciiTheme="majorHAnsi" w:hAnsiTheme="majorHAnsi" w:cs="Times New Roman"/>
          <w:color w:val="000000"/>
          <w:sz w:val="18"/>
          <w:szCs w:val="18"/>
        </w:rPr>
        <w:t xml:space="preserve"> </w:t>
      </w:r>
      <w:r w:rsidR="00516344" w:rsidRPr="007D0E0B">
        <w:rPr>
          <w:rFonts w:asciiTheme="majorHAnsi" w:hAnsiTheme="majorHAnsi" w:cs="Times New Roman"/>
          <w:color w:val="000000"/>
          <w:sz w:val="18"/>
          <w:szCs w:val="18"/>
        </w:rPr>
        <w:t>buy the output of goods and services that firms produce. In the markets for the factors</w:t>
      </w:r>
      <w:r>
        <w:rPr>
          <w:rFonts w:asciiTheme="majorHAnsi" w:hAnsiTheme="majorHAnsi" w:cs="Times New Roman"/>
          <w:color w:val="000000"/>
          <w:sz w:val="18"/>
          <w:szCs w:val="18"/>
        </w:rPr>
        <w:t xml:space="preserve"> </w:t>
      </w:r>
      <w:r w:rsidR="00516344" w:rsidRPr="007D0E0B">
        <w:rPr>
          <w:rFonts w:asciiTheme="majorHAnsi" w:hAnsiTheme="majorHAnsi" w:cs="Times New Roman"/>
          <w:color w:val="000000"/>
          <w:sz w:val="18"/>
          <w:szCs w:val="18"/>
        </w:rPr>
        <w:t xml:space="preserve">of </w:t>
      </w:r>
      <w:r w:rsidRPr="007D0E0B">
        <w:rPr>
          <w:rFonts w:asciiTheme="majorHAnsi" w:hAnsiTheme="majorHAnsi" w:cs="Times New Roman"/>
          <w:color w:val="000000"/>
          <w:sz w:val="18"/>
          <w:szCs w:val="18"/>
        </w:rPr>
        <w:t>production,</w:t>
      </w:r>
      <w:r w:rsidR="00516344" w:rsidRPr="007D0E0B">
        <w:rPr>
          <w:rFonts w:asciiTheme="majorHAnsi" w:hAnsiTheme="majorHAnsi" w:cs="Times New Roman"/>
          <w:color w:val="000000"/>
          <w:sz w:val="18"/>
          <w:szCs w:val="18"/>
        </w:rPr>
        <w:t xml:space="preserve"> households are sellers, and firms are buyers. In these markets,</w:t>
      </w:r>
      <w:r>
        <w:rPr>
          <w:rFonts w:asciiTheme="majorHAnsi" w:hAnsiTheme="majorHAnsi" w:cs="Times New Roman"/>
          <w:color w:val="000000"/>
          <w:sz w:val="18"/>
          <w:szCs w:val="18"/>
        </w:rPr>
        <w:t xml:space="preserve"> </w:t>
      </w:r>
      <w:r w:rsidR="00516344" w:rsidRPr="007D0E0B">
        <w:rPr>
          <w:rFonts w:asciiTheme="majorHAnsi" w:hAnsiTheme="majorHAnsi" w:cs="Times New Roman"/>
          <w:color w:val="000000"/>
          <w:sz w:val="18"/>
          <w:szCs w:val="18"/>
        </w:rPr>
        <w:t>households provide the inputs that firms use</w:t>
      </w:r>
      <w:r>
        <w:rPr>
          <w:rFonts w:asciiTheme="majorHAnsi" w:hAnsiTheme="majorHAnsi" w:cs="Times New Roman"/>
          <w:color w:val="000000"/>
          <w:sz w:val="18"/>
          <w:szCs w:val="18"/>
        </w:rPr>
        <w:t xml:space="preserve"> to produce goods and services.</w:t>
      </w:r>
    </w:p>
    <w:p w14:paraId="1B3C7C01" w14:textId="77777777" w:rsidR="007D0E0B" w:rsidRDefault="00516344" w:rsidP="00AD1245">
      <w:pPr>
        <w:pStyle w:val="ListParagraph"/>
        <w:widowControl w:val="0"/>
        <w:numPr>
          <w:ilvl w:val="0"/>
          <w:numId w:val="26"/>
        </w:numPr>
        <w:autoSpaceDE w:val="0"/>
        <w:autoSpaceDN w:val="0"/>
        <w:adjustRightInd w:val="0"/>
        <w:rPr>
          <w:rFonts w:asciiTheme="majorHAnsi" w:hAnsiTheme="majorHAnsi" w:cs="Times New Roman"/>
          <w:color w:val="000000"/>
          <w:sz w:val="18"/>
          <w:szCs w:val="18"/>
        </w:rPr>
      </w:pPr>
      <w:r w:rsidRPr="007D0E0B">
        <w:rPr>
          <w:rFonts w:asciiTheme="majorHAnsi" w:hAnsiTheme="majorHAnsi" w:cs="Times New Roman"/>
          <w:color w:val="000000"/>
          <w:sz w:val="18"/>
          <w:szCs w:val="18"/>
        </w:rPr>
        <w:t>The</w:t>
      </w:r>
      <w:r w:rsidR="007D0E0B" w:rsidRPr="007D0E0B">
        <w:rPr>
          <w:rFonts w:asciiTheme="majorHAnsi" w:hAnsiTheme="majorHAnsi" w:cs="Times New Roman"/>
          <w:color w:val="000000"/>
          <w:sz w:val="18"/>
          <w:szCs w:val="18"/>
        </w:rPr>
        <w:t xml:space="preserve"> </w:t>
      </w:r>
      <w:r w:rsidRPr="007D0E0B">
        <w:rPr>
          <w:rFonts w:asciiTheme="majorHAnsi" w:hAnsiTheme="majorHAnsi" w:cs="Times New Roman"/>
          <w:color w:val="000000"/>
          <w:sz w:val="18"/>
          <w:szCs w:val="18"/>
        </w:rPr>
        <w:t>circular-flow diagram offers a simple way of organizing the economic transactions</w:t>
      </w:r>
      <w:r w:rsidR="007D0E0B" w:rsidRPr="007D0E0B">
        <w:rPr>
          <w:rFonts w:asciiTheme="majorHAnsi" w:hAnsiTheme="majorHAnsi" w:cs="Times New Roman"/>
          <w:color w:val="000000"/>
          <w:sz w:val="18"/>
          <w:szCs w:val="18"/>
        </w:rPr>
        <w:t xml:space="preserve"> that occur between </w:t>
      </w:r>
      <w:r w:rsidRPr="007D0E0B">
        <w:rPr>
          <w:rFonts w:asciiTheme="majorHAnsi" w:hAnsiTheme="majorHAnsi" w:cs="Times New Roman"/>
          <w:color w:val="000000"/>
          <w:sz w:val="18"/>
          <w:szCs w:val="18"/>
        </w:rPr>
        <w:t>households and firms in the economy.</w:t>
      </w:r>
      <w:r w:rsidR="007D0E0B">
        <w:rPr>
          <w:rFonts w:asciiTheme="majorHAnsi" w:hAnsiTheme="majorHAnsi" w:cs="Times New Roman"/>
          <w:color w:val="000000"/>
          <w:sz w:val="18"/>
          <w:szCs w:val="18"/>
        </w:rPr>
        <w:t xml:space="preserve"> </w:t>
      </w:r>
      <w:r w:rsidRPr="007D0E0B">
        <w:rPr>
          <w:rFonts w:asciiTheme="majorHAnsi" w:hAnsiTheme="majorHAnsi" w:cs="Times New Roman"/>
          <w:color w:val="000000"/>
          <w:sz w:val="18"/>
          <w:szCs w:val="18"/>
        </w:rPr>
        <w:t xml:space="preserve">The two loops of the circular-flow diagram are distinct but related. </w:t>
      </w:r>
    </w:p>
    <w:p w14:paraId="4AA7189E" w14:textId="77777777" w:rsidR="004D4431" w:rsidRPr="004D4431" w:rsidRDefault="00516344" w:rsidP="007D0E0B">
      <w:pPr>
        <w:pStyle w:val="ListParagraph"/>
        <w:widowControl w:val="0"/>
        <w:numPr>
          <w:ilvl w:val="0"/>
          <w:numId w:val="24"/>
        </w:numPr>
        <w:autoSpaceDE w:val="0"/>
        <w:autoSpaceDN w:val="0"/>
        <w:adjustRightInd w:val="0"/>
        <w:rPr>
          <w:rFonts w:asciiTheme="majorHAnsi" w:hAnsiTheme="majorHAnsi" w:cs="Times New Roman"/>
          <w:color w:val="000000"/>
          <w:sz w:val="18"/>
          <w:szCs w:val="18"/>
        </w:rPr>
      </w:pPr>
      <w:r w:rsidRPr="007D0E0B">
        <w:rPr>
          <w:rFonts w:asciiTheme="majorHAnsi" w:hAnsiTheme="majorHAnsi" w:cs="Times New Roman"/>
          <w:color w:val="000000"/>
          <w:sz w:val="18"/>
          <w:szCs w:val="18"/>
        </w:rPr>
        <w:t>The inner</w:t>
      </w:r>
      <w:r w:rsidR="007D0E0B">
        <w:rPr>
          <w:rFonts w:asciiTheme="majorHAnsi" w:hAnsiTheme="majorHAnsi" w:cs="Times New Roman"/>
          <w:color w:val="000000"/>
          <w:sz w:val="18"/>
          <w:szCs w:val="18"/>
        </w:rPr>
        <w:t xml:space="preserve"> L</w:t>
      </w:r>
      <w:r w:rsidRPr="007D0E0B">
        <w:rPr>
          <w:rFonts w:asciiTheme="majorHAnsi" w:hAnsiTheme="majorHAnsi" w:cs="Times New Roman"/>
          <w:color w:val="000000"/>
          <w:sz w:val="18"/>
          <w:szCs w:val="18"/>
        </w:rPr>
        <w:t>oop represents the flows of inputs and outputs. The households sell the use of</w:t>
      </w:r>
      <w:r w:rsidR="007D0E0B">
        <w:rPr>
          <w:rFonts w:asciiTheme="majorHAnsi" w:hAnsiTheme="majorHAnsi" w:cs="Times New Roman"/>
          <w:color w:val="000000"/>
          <w:sz w:val="18"/>
          <w:szCs w:val="18"/>
        </w:rPr>
        <w:t xml:space="preserve"> </w:t>
      </w:r>
      <w:r w:rsidR="00AD1245" w:rsidRPr="007D0E0B">
        <w:rPr>
          <w:rFonts w:asciiTheme="majorHAnsi" w:hAnsiTheme="majorHAnsi" w:cs="Times New Roman"/>
          <w:sz w:val="18"/>
          <w:szCs w:val="18"/>
        </w:rPr>
        <w:t>their labor, land, and capital to the firms in the markets for the factors of production.</w:t>
      </w:r>
      <w:r w:rsidR="007D0E0B">
        <w:rPr>
          <w:rFonts w:asciiTheme="majorHAnsi" w:hAnsiTheme="majorHAnsi" w:cs="Times New Roman"/>
          <w:sz w:val="18"/>
          <w:szCs w:val="18"/>
        </w:rPr>
        <w:t xml:space="preserve"> </w:t>
      </w:r>
      <w:r w:rsidR="00AD1245" w:rsidRPr="007D0E0B">
        <w:rPr>
          <w:rFonts w:asciiTheme="majorHAnsi" w:hAnsiTheme="majorHAnsi" w:cs="Times New Roman"/>
          <w:sz w:val="18"/>
          <w:szCs w:val="18"/>
        </w:rPr>
        <w:t>The firms then use these factors to produce goods and services, which</w:t>
      </w:r>
      <w:r w:rsidR="007D0E0B">
        <w:rPr>
          <w:rFonts w:asciiTheme="majorHAnsi" w:hAnsiTheme="majorHAnsi" w:cs="Times New Roman"/>
          <w:sz w:val="18"/>
          <w:szCs w:val="18"/>
        </w:rPr>
        <w:t xml:space="preserve"> </w:t>
      </w:r>
      <w:r w:rsidR="00AD1245" w:rsidRPr="007D0E0B">
        <w:rPr>
          <w:rFonts w:asciiTheme="majorHAnsi" w:hAnsiTheme="majorHAnsi" w:cs="Times New Roman"/>
          <w:sz w:val="18"/>
          <w:szCs w:val="18"/>
        </w:rPr>
        <w:t xml:space="preserve">in turn are sold to households in the markets for goods and services. </w:t>
      </w:r>
    </w:p>
    <w:p w14:paraId="23FEE10E" w14:textId="77777777" w:rsidR="004D4431" w:rsidRPr="004D4431" w:rsidRDefault="00AD1245" w:rsidP="00AD1245">
      <w:pPr>
        <w:pStyle w:val="ListParagraph"/>
        <w:widowControl w:val="0"/>
        <w:numPr>
          <w:ilvl w:val="0"/>
          <w:numId w:val="24"/>
        </w:numPr>
        <w:autoSpaceDE w:val="0"/>
        <w:autoSpaceDN w:val="0"/>
        <w:adjustRightInd w:val="0"/>
        <w:rPr>
          <w:rFonts w:asciiTheme="majorHAnsi" w:hAnsiTheme="majorHAnsi" w:cs="Times New Roman"/>
          <w:color w:val="000000"/>
          <w:sz w:val="18"/>
          <w:szCs w:val="18"/>
        </w:rPr>
      </w:pPr>
      <w:r w:rsidRPr="007D0E0B">
        <w:rPr>
          <w:rFonts w:asciiTheme="majorHAnsi" w:hAnsiTheme="majorHAnsi" w:cs="Times New Roman"/>
          <w:sz w:val="18"/>
          <w:szCs w:val="18"/>
        </w:rPr>
        <w:t>The outer</w:t>
      </w:r>
      <w:r w:rsidR="007D0E0B">
        <w:rPr>
          <w:rFonts w:asciiTheme="majorHAnsi" w:hAnsiTheme="majorHAnsi" w:cs="Times New Roman"/>
          <w:sz w:val="18"/>
          <w:szCs w:val="18"/>
        </w:rPr>
        <w:t xml:space="preserve"> </w:t>
      </w:r>
      <w:r w:rsidRPr="007D0E0B">
        <w:rPr>
          <w:rFonts w:asciiTheme="majorHAnsi" w:hAnsiTheme="majorHAnsi" w:cs="Times New Roman"/>
          <w:sz w:val="18"/>
          <w:szCs w:val="18"/>
        </w:rPr>
        <w:t>loop of the diagram represents the corresponding flow of dollars. The households</w:t>
      </w:r>
      <w:r w:rsidR="007D0E0B">
        <w:rPr>
          <w:rFonts w:asciiTheme="majorHAnsi" w:hAnsiTheme="majorHAnsi" w:cs="Times New Roman"/>
          <w:sz w:val="18"/>
          <w:szCs w:val="18"/>
        </w:rPr>
        <w:t xml:space="preserve"> </w:t>
      </w:r>
      <w:r w:rsidRPr="007D0E0B">
        <w:rPr>
          <w:rFonts w:asciiTheme="majorHAnsi" w:hAnsiTheme="majorHAnsi" w:cs="Times New Roman"/>
          <w:sz w:val="18"/>
          <w:szCs w:val="18"/>
        </w:rPr>
        <w:t>spend money to buy goods and services from the firms. The firms use some of the</w:t>
      </w:r>
      <w:r w:rsidR="007D0E0B">
        <w:rPr>
          <w:rFonts w:asciiTheme="majorHAnsi" w:hAnsiTheme="majorHAnsi" w:cs="Times New Roman"/>
          <w:sz w:val="18"/>
          <w:szCs w:val="18"/>
        </w:rPr>
        <w:t xml:space="preserve"> </w:t>
      </w:r>
      <w:r w:rsidRPr="007D0E0B">
        <w:rPr>
          <w:rFonts w:asciiTheme="majorHAnsi" w:hAnsiTheme="majorHAnsi" w:cs="Times New Roman"/>
          <w:sz w:val="18"/>
          <w:szCs w:val="18"/>
        </w:rPr>
        <w:t>revenue from these sales to pay for the factors of production, such as the wages</w:t>
      </w:r>
      <w:r w:rsidR="007D0E0B">
        <w:rPr>
          <w:rFonts w:asciiTheme="majorHAnsi" w:hAnsiTheme="majorHAnsi" w:cs="Times New Roman"/>
          <w:sz w:val="18"/>
          <w:szCs w:val="18"/>
        </w:rPr>
        <w:t xml:space="preserve"> </w:t>
      </w:r>
      <w:r w:rsidRPr="007D0E0B">
        <w:rPr>
          <w:rFonts w:asciiTheme="majorHAnsi" w:hAnsiTheme="majorHAnsi" w:cs="Times New Roman"/>
          <w:sz w:val="18"/>
          <w:szCs w:val="18"/>
        </w:rPr>
        <w:t>of their workers. What’s left is the profit of the firm owners, who themselves are</w:t>
      </w:r>
      <w:r w:rsidR="007D0E0B">
        <w:rPr>
          <w:rFonts w:asciiTheme="majorHAnsi" w:hAnsiTheme="majorHAnsi" w:cs="Times New Roman"/>
          <w:sz w:val="18"/>
          <w:szCs w:val="18"/>
        </w:rPr>
        <w:t xml:space="preserve"> </w:t>
      </w:r>
      <w:r w:rsidRPr="007D0E0B">
        <w:rPr>
          <w:rFonts w:asciiTheme="majorHAnsi" w:hAnsiTheme="majorHAnsi" w:cs="Times New Roman"/>
          <w:sz w:val="18"/>
          <w:szCs w:val="18"/>
        </w:rPr>
        <w:t>members of households.</w:t>
      </w:r>
      <w:r w:rsidRPr="004D4431">
        <w:rPr>
          <w:rFonts w:asciiTheme="majorHAnsi" w:hAnsiTheme="majorHAnsi" w:cs="Times New Roman"/>
          <w:sz w:val="18"/>
          <w:szCs w:val="18"/>
        </w:rPr>
        <w:t xml:space="preserve"> </w:t>
      </w:r>
    </w:p>
    <w:p w14:paraId="60CDCB18" w14:textId="39366DF0" w:rsidR="00AD1245" w:rsidRPr="004D4431" w:rsidRDefault="004D4431" w:rsidP="00AD1245">
      <w:pPr>
        <w:pStyle w:val="ListParagraph"/>
        <w:widowControl w:val="0"/>
        <w:numPr>
          <w:ilvl w:val="0"/>
          <w:numId w:val="24"/>
        </w:numPr>
        <w:autoSpaceDE w:val="0"/>
        <w:autoSpaceDN w:val="0"/>
        <w:adjustRightInd w:val="0"/>
        <w:rPr>
          <w:rFonts w:asciiTheme="majorHAnsi" w:hAnsiTheme="majorHAnsi" w:cs="Times New Roman"/>
          <w:color w:val="000000"/>
          <w:sz w:val="18"/>
          <w:szCs w:val="18"/>
        </w:rPr>
      </w:pPr>
      <w:r>
        <w:rPr>
          <w:rFonts w:asciiTheme="majorHAnsi" w:hAnsiTheme="majorHAnsi" w:cs="Times New Roman"/>
          <w:sz w:val="18"/>
          <w:szCs w:val="18"/>
        </w:rPr>
        <w:t>The</w:t>
      </w:r>
      <w:r w:rsidR="00AD1245" w:rsidRPr="004D4431">
        <w:rPr>
          <w:rFonts w:asciiTheme="majorHAnsi" w:hAnsiTheme="majorHAnsi" w:cs="Times New Roman"/>
          <w:sz w:val="18"/>
          <w:szCs w:val="18"/>
        </w:rPr>
        <w:t xml:space="preserve"> dollar begins</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at a household, say, in your wallet. If you want to buy a cup of coffee, you take</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 xml:space="preserve">the dollar to one of the economy’s markets for </w:t>
      </w:r>
      <w:r>
        <w:rPr>
          <w:rFonts w:asciiTheme="majorHAnsi" w:hAnsiTheme="majorHAnsi" w:cs="Times New Roman"/>
          <w:sz w:val="18"/>
          <w:szCs w:val="18"/>
        </w:rPr>
        <w:t>goods and services, Starbucks</w:t>
      </w:r>
      <w:r w:rsidR="00AD1245" w:rsidRPr="004D4431">
        <w:rPr>
          <w:rFonts w:asciiTheme="majorHAnsi" w:hAnsiTheme="majorHAnsi" w:cs="Times New Roman"/>
          <w:sz w:val="18"/>
          <w:szCs w:val="18"/>
        </w:rPr>
        <w:t>. There, you spend it. When the</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dollar moves into the Starbucks cash register, it becomes revenue for the firm.</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The dollar doesn’t stay at Starbucks for long, however, because the firm uses it to</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buy inputs in the markets for the factors of production. Starbucks might use the</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dollar to pay rent to its landlord for the space it occupies or to pay the wages of</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its workers. In either case, the dollar enters the income of some household and,</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once again, is back in someone’s wallet. At that point, the story of the economy’s</w:t>
      </w:r>
      <w:r>
        <w:rPr>
          <w:rFonts w:asciiTheme="majorHAnsi" w:hAnsiTheme="majorHAnsi" w:cs="Times New Roman"/>
          <w:sz w:val="18"/>
          <w:szCs w:val="18"/>
        </w:rPr>
        <w:t xml:space="preserve"> </w:t>
      </w:r>
      <w:r w:rsidR="00AD1245" w:rsidRPr="004D4431">
        <w:rPr>
          <w:rFonts w:asciiTheme="majorHAnsi" w:hAnsiTheme="majorHAnsi" w:cs="Times New Roman"/>
          <w:sz w:val="18"/>
          <w:szCs w:val="18"/>
        </w:rPr>
        <w:t>circular flow starts once again.</w:t>
      </w:r>
    </w:p>
    <w:p w14:paraId="3DDB44E6" w14:textId="77777777" w:rsidR="00AD1245" w:rsidRPr="004D4431" w:rsidRDefault="00AD1245" w:rsidP="004D4431">
      <w:pPr>
        <w:pStyle w:val="ListParagraph"/>
        <w:widowControl w:val="0"/>
        <w:numPr>
          <w:ilvl w:val="0"/>
          <w:numId w:val="27"/>
        </w:numPr>
        <w:autoSpaceDE w:val="0"/>
        <w:autoSpaceDN w:val="0"/>
        <w:adjustRightInd w:val="0"/>
        <w:rPr>
          <w:rFonts w:asciiTheme="majorHAnsi" w:hAnsiTheme="majorHAnsi" w:cs="Times New Roman"/>
          <w:sz w:val="18"/>
          <w:szCs w:val="18"/>
          <w:u w:val="single"/>
        </w:rPr>
      </w:pPr>
      <w:r w:rsidRPr="004D4431">
        <w:rPr>
          <w:rFonts w:asciiTheme="majorHAnsi" w:hAnsiTheme="majorHAnsi" w:cs="Times New Roman"/>
          <w:sz w:val="18"/>
          <w:szCs w:val="18"/>
          <w:u w:val="single"/>
        </w:rPr>
        <w:t>O</w:t>
      </w:r>
      <w:r w:rsidR="0090362D" w:rsidRPr="004D4431">
        <w:rPr>
          <w:rFonts w:asciiTheme="majorHAnsi" w:hAnsiTheme="majorHAnsi" w:cs="Times New Roman"/>
          <w:sz w:val="18"/>
          <w:szCs w:val="18"/>
          <w:u w:val="single"/>
        </w:rPr>
        <w:t xml:space="preserve">ur Second Model: The Production </w:t>
      </w:r>
      <w:r w:rsidRPr="004D4431">
        <w:rPr>
          <w:rFonts w:asciiTheme="majorHAnsi" w:hAnsiTheme="majorHAnsi" w:cs="Times New Roman"/>
          <w:sz w:val="18"/>
          <w:szCs w:val="18"/>
          <w:u w:val="single"/>
        </w:rPr>
        <w:t>Possibilities Frontier</w:t>
      </w:r>
    </w:p>
    <w:p w14:paraId="6C6F4193" w14:textId="288F2AD5" w:rsidR="004D4431" w:rsidRDefault="00AD1245" w:rsidP="00AD1245">
      <w:pPr>
        <w:pStyle w:val="ListParagraph"/>
        <w:widowControl w:val="0"/>
        <w:numPr>
          <w:ilvl w:val="0"/>
          <w:numId w:val="26"/>
        </w:numPr>
        <w:autoSpaceDE w:val="0"/>
        <w:autoSpaceDN w:val="0"/>
        <w:adjustRightInd w:val="0"/>
        <w:rPr>
          <w:rFonts w:asciiTheme="majorHAnsi" w:hAnsiTheme="majorHAnsi" w:cs="Times New Roman"/>
          <w:color w:val="000000"/>
          <w:sz w:val="18"/>
          <w:szCs w:val="18"/>
        </w:rPr>
      </w:pPr>
      <w:r w:rsidRPr="004D4431">
        <w:rPr>
          <w:rFonts w:asciiTheme="majorHAnsi" w:hAnsiTheme="majorHAnsi" w:cs="Times New Roman"/>
          <w:color w:val="000000"/>
          <w:sz w:val="18"/>
          <w:szCs w:val="18"/>
        </w:rPr>
        <w:t>Most economic models, unlike the circular-flow diagram, are built using the tools</w:t>
      </w:r>
      <w:r w:rsidR="004D4431" w:rsidRP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of math</w:t>
      </w:r>
      <w:r w:rsidR="004D4431">
        <w:rPr>
          <w:rFonts w:asciiTheme="majorHAnsi" w:hAnsiTheme="majorHAnsi" w:cs="Times New Roman"/>
          <w:color w:val="000000"/>
          <w:sz w:val="18"/>
          <w:szCs w:val="18"/>
        </w:rPr>
        <w:t xml:space="preserve">ematics. Example: </w:t>
      </w:r>
      <w:r w:rsidRPr="004D4431">
        <w:rPr>
          <w:rFonts w:asciiTheme="majorHAnsi" w:hAnsiTheme="majorHAnsi" w:cs="Times New Roman"/>
          <w:color w:val="000000"/>
          <w:sz w:val="18"/>
          <w:szCs w:val="18"/>
        </w:rPr>
        <w:t>si</w:t>
      </w:r>
      <w:r w:rsidR="004D4431">
        <w:rPr>
          <w:rFonts w:asciiTheme="majorHAnsi" w:hAnsiTheme="majorHAnsi" w:cs="Times New Roman"/>
          <w:color w:val="000000"/>
          <w:sz w:val="18"/>
          <w:szCs w:val="18"/>
        </w:rPr>
        <w:t>mplest</w:t>
      </w:r>
      <w:r w:rsidRPr="004D4431">
        <w:rPr>
          <w:rFonts w:asciiTheme="majorHAnsi" w:hAnsiTheme="majorHAnsi" w:cs="Times New Roman"/>
          <w:color w:val="000000"/>
          <w:sz w:val="18"/>
          <w:szCs w:val="18"/>
        </w:rPr>
        <w:t xml:space="preserve"> models, called the production</w:t>
      </w:r>
      <w:r w:rsidR="004D4431" w:rsidRPr="004D4431">
        <w:rPr>
          <w:rFonts w:asciiTheme="majorHAnsi" w:hAnsiTheme="majorHAnsi" w:cs="Times New Roman"/>
          <w:color w:val="000000"/>
          <w:sz w:val="18"/>
          <w:szCs w:val="18"/>
        </w:rPr>
        <w:t xml:space="preserve"> </w:t>
      </w:r>
      <w:r w:rsidR="004D4431">
        <w:rPr>
          <w:rFonts w:asciiTheme="majorHAnsi" w:hAnsiTheme="majorHAnsi" w:cs="Times New Roman"/>
          <w:color w:val="000000"/>
          <w:sz w:val="18"/>
          <w:szCs w:val="18"/>
        </w:rPr>
        <w:t>possibilities frontier</w:t>
      </w:r>
      <w:r w:rsidRPr="004D4431">
        <w:rPr>
          <w:rFonts w:asciiTheme="majorHAnsi" w:hAnsiTheme="majorHAnsi" w:cs="Times New Roman"/>
          <w:color w:val="000000"/>
          <w:sz w:val="18"/>
          <w:szCs w:val="18"/>
        </w:rPr>
        <w:t>.</w:t>
      </w:r>
    </w:p>
    <w:p w14:paraId="064C2C0E" w14:textId="176B08A5" w:rsidR="004D4431" w:rsidRDefault="004D4431" w:rsidP="00AD1245">
      <w:pPr>
        <w:pStyle w:val="ListParagraph"/>
        <w:widowControl w:val="0"/>
        <w:numPr>
          <w:ilvl w:val="0"/>
          <w:numId w:val="26"/>
        </w:numPr>
        <w:autoSpaceDE w:val="0"/>
        <w:autoSpaceDN w:val="0"/>
        <w:adjustRightInd w:val="0"/>
        <w:rPr>
          <w:rFonts w:asciiTheme="majorHAnsi" w:hAnsiTheme="majorHAnsi" w:cs="Times New Roman"/>
          <w:color w:val="000000"/>
          <w:sz w:val="18"/>
          <w:szCs w:val="18"/>
        </w:rPr>
      </w:pPr>
      <w:r>
        <w:rPr>
          <w:rFonts w:asciiTheme="majorHAnsi" w:hAnsiTheme="majorHAnsi" w:cs="Times New Roman"/>
          <w:noProof/>
          <w:sz w:val="18"/>
          <w:szCs w:val="18"/>
        </w:rPr>
        <w:drawing>
          <wp:anchor distT="0" distB="0" distL="114300" distR="114300" simplePos="0" relativeHeight="251659264" behindDoc="0" locked="0" layoutInCell="1" allowOverlap="1" wp14:anchorId="037215C9" wp14:editId="00375E90">
            <wp:simplePos x="0" y="0"/>
            <wp:positionH relativeFrom="column">
              <wp:posOffset>4800600</wp:posOffset>
            </wp:positionH>
            <wp:positionV relativeFrom="paragraph">
              <wp:posOffset>373380</wp:posOffset>
            </wp:positionV>
            <wp:extent cx="2171700" cy="1671955"/>
            <wp:effectExtent l="0" t="0" r="12700" b="4445"/>
            <wp:wrapTight wrapText="bothSides">
              <wp:wrapPolygon edited="0">
                <wp:start x="0" y="0"/>
                <wp:lineTo x="0" y="21329"/>
                <wp:lineTo x="21474" y="21329"/>
                <wp:lineTo x="21474" y="0"/>
                <wp:lineTo x="0" y="0"/>
              </wp:wrapPolygon>
            </wp:wrapTight>
            <wp:docPr id="2" name="Picture 2" descr="Macintosh HD:Users:Cindy:Desktop:Screen Shot 2016-09-11 at 9.02.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indy:Desktop:Screen Shot 2016-09-11 at 9.02.59 PM.png"/>
                    <pic:cNvPicPr>
                      <a:picLocks noChangeAspect="1" noChangeArrowheads="1"/>
                    </pic:cNvPicPr>
                  </pic:nvPicPr>
                  <pic:blipFill rotWithShape="1">
                    <a:blip r:embed="rId7">
                      <a:extLst>
                        <a:ext uri="{28A0092B-C50C-407E-A947-70E740481C1C}">
                          <a14:useLocalDpi xmlns:a14="http://schemas.microsoft.com/office/drawing/2010/main" val="0"/>
                        </a:ext>
                      </a:extLst>
                    </a:blip>
                    <a:srcRect l="42387" t="9598" r="9287" b="14829"/>
                    <a:stretch/>
                  </pic:blipFill>
                  <pic:spPr bwMode="auto">
                    <a:xfrm>
                      <a:off x="0" y="0"/>
                      <a:ext cx="2171700" cy="1671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245" w:rsidRPr="004D4431">
        <w:rPr>
          <w:rFonts w:asciiTheme="majorHAnsi" w:hAnsiTheme="majorHAnsi" w:cs="Times New Roman"/>
          <w:color w:val="000000"/>
          <w:sz w:val="18"/>
          <w:szCs w:val="18"/>
        </w:rPr>
        <w:t>Although real economies produce thousands of goods and services, let’s</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assume an economy that produces only two goods—cars and computers.</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Together, the car industry and the computer industry use all of the economy’s</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 xml:space="preserve">factors of production. The production possibilities </w:t>
      </w:r>
      <w:r w:rsidRPr="004D4431">
        <w:rPr>
          <w:rFonts w:asciiTheme="majorHAnsi" w:hAnsiTheme="majorHAnsi" w:cs="Times New Roman"/>
          <w:color w:val="000000"/>
          <w:sz w:val="18"/>
          <w:szCs w:val="18"/>
        </w:rPr>
        <w:t>frontier is</w:t>
      </w:r>
      <w:r w:rsidR="00AD1245" w:rsidRPr="004D4431">
        <w:rPr>
          <w:rFonts w:asciiTheme="majorHAnsi" w:hAnsiTheme="majorHAnsi" w:cs="Times New Roman"/>
          <w:color w:val="000000"/>
          <w:sz w:val="18"/>
          <w:szCs w:val="18"/>
        </w:rPr>
        <w:t xml:space="preserve"> a graph that shows</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the various combinations of output—in this case, cars and computers—that the</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economy can possibly produce given the available factors of production and the</w:t>
      </w:r>
      <w:r>
        <w:rPr>
          <w:rFonts w:asciiTheme="majorHAnsi" w:hAnsiTheme="majorHAnsi" w:cs="Times New Roman"/>
          <w:color w:val="000000"/>
          <w:sz w:val="18"/>
          <w:szCs w:val="18"/>
        </w:rPr>
        <w:t xml:space="preserve"> </w:t>
      </w:r>
      <w:r w:rsidR="00AD1245" w:rsidRPr="004D4431">
        <w:rPr>
          <w:rFonts w:asciiTheme="majorHAnsi" w:hAnsiTheme="majorHAnsi" w:cs="Times New Roman"/>
          <w:color w:val="000000"/>
          <w:sz w:val="18"/>
          <w:szCs w:val="18"/>
        </w:rPr>
        <w:t>available production technology that firms use to turn these factors into output.</w:t>
      </w:r>
    </w:p>
    <w:p w14:paraId="231E6FED" w14:textId="77777777" w:rsidR="004D4431" w:rsidRPr="004D4431" w:rsidRDefault="00AD1245" w:rsidP="00BD0118">
      <w:pPr>
        <w:pStyle w:val="ListParagraph"/>
        <w:widowControl w:val="0"/>
        <w:numPr>
          <w:ilvl w:val="0"/>
          <w:numId w:val="28"/>
        </w:numPr>
        <w:autoSpaceDE w:val="0"/>
        <w:autoSpaceDN w:val="0"/>
        <w:adjustRightInd w:val="0"/>
        <w:rPr>
          <w:rFonts w:asciiTheme="majorHAnsi" w:hAnsiTheme="majorHAnsi" w:cs="Times New Roman"/>
          <w:color w:val="000000"/>
          <w:sz w:val="18"/>
          <w:szCs w:val="18"/>
        </w:rPr>
      </w:pPr>
      <w:r w:rsidRPr="004D4431">
        <w:rPr>
          <w:rFonts w:asciiTheme="majorHAnsi" w:hAnsiTheme="majorHAnsi" w:cs="Times New Roman"/>
          <w:color w:val="000000"/>
          <w:sz w:val="18"/>
          <w:szCs w:val="18"/>
        </w:rPr>
        <w:t>If the economy</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uses all its resources in the car industry, it produces 1,000 cars and no computers.</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If it uses all its resources in the computer industry, it produces 3,000 computers</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and no cars. The two endpoints of the production possibilities frontier represent</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these extreme possibilities.</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More likely, the economy divides its resources between the two industries,</w:t>
      </w:r>
      <w:r w:rsidR="004D4431">
        <w:rPr>
          <w:rFonts w:asciiTheme="majorHAnsi" w:hAnsiTheme="majorHAnsi" w:cs="Times New Roman"/>
          <w:color w:val="000000"/>
          <w:sz w:val="18"/>
          <w:szCs w:val="18"/>
        </w:rPr>
        <w:t xml:space="preserve"> </w:t>
      </w:r>
      <w:r w:rsidRPr="004D4431">
        <w:rPr>
          <w:rFonts w:asciiTheme="majorHAnsi" w:hAnsiTheme="majorHAnsi" w:cs="Times New Roman"/>
          <w:color w:val="000000"/>
          <w:sz w:val="18"/>
          <w:szCs w:val="18"/>
        </w:rPr>
        <w:t>producing some cars and some computers. For example, it can produce 600 cars</w:t>
      </w:r>
      <w:r w:rsidR="004D4431">
        <w:rPr>
          <w:rFonts w:asciiTheme="majorHAnsi" w:hAnsiTheme="majorHAnsi" w:cs="Times New Roman"/>
          <w:color w:val="000000"/>
          <w:sz w:val="18"/>
          <w:szCs w:val="18"/>
        </w:rPr>
        <w:t xml:space="preserve"> </w:t>
      </w:r>
      <w:r w:rsidRPr="004D4431">
        <w:rPr>
          <w:rFonts w:asciiTheme="majorHAnsi" w:hAnsiTheme="majorHAnsi" w:cs="Times New Roman"/>
          <w:sz w:val="18"/>
          <w:szCs w:val="18"/>
        </w:rPr>
        <w:t>and 2,200 computers, shown in the figure by point A. Or, by moving some of the</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 xml:space="preserve">factors of production to </w:t>
      </w:r>
      <w:proofErr w:type="gramStart"/>
      <w:r w:rsidRPr="004D4431">
        <w:rPr>
          <w:rFonts w:asciiTheme="majorHAnsi" w:hAnsiTheme="majorHAnsi" w:cs="Times New Roman"/>
          <w:sz w:val="18"/>
          <w:szCs w:val="18"/>
        </w:rPr>
        <w:t>the</w:t>
      </w:r>
      <w:proofErr w:type="gramEnd"/>
      <w:r w:rsidRPr="004D4431">
        <w:rPr>
          <w:rFonts w:asciiTheme="majorHAnsi" w:hAnsiTheme="majorHAnsi" w:cs="Times New Roman"/>
          <w:sz w:val="18"/>
          <w:szCs w:val="18"/>
        </w:rPr>
        <w:t xml:space="preserve"> car industry from the computer industry, the economy</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can produce 700 cars and 2,000 computers, represented by point B.</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Because resources are scarce, not every conceivable outcome is feasible. For</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example, no matter how resources are allocated between the two industries,</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the economy cannot produce the amount of cars and computers represented by</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point C. Given the technology available for manufacturing cars and computers,</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the economy does not have enough of the factors of production to support that</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level of output. With the resources it has, the economy can produce at any point</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on or inside the production possibilities frontier, but it cannot produce at points</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outside the frontier.</w:t>
      </w:r>
    </w:p>
    <w:p w14:paraId="61827FD7" w14:textId="77777777" w:rsidR="00BD0118" w:rsidRPr="00BD0118" w:rsidRDefault="00AD1245" w:rsidP="00BD0118">
      <w:pPr>
        <w:pStyle w:val="ListParagraph"/>
        <w:widowControl w:val="0"/>
        <w:numPr>
          <w:ilvl w:val="0"/>
          <w:numId w:val="28"/>
        </w:numPr>
        <w:autoSpaceDE w:val="0"/>
        <w:autoSpaceDN w:val="0"/>
        <w:adjustRightInd w:val="0"/>
        <w:rPr>
          <w:rFonts w:asciiTheme="majorHAnsi" w:hAnsiTheme="majorHAnsi" w:cs="Times New Roman"/>
          <w:color w:val="000000"/>
          <w:sz w:val="18"/>
          <w:szCs w:val="18"/>
        </w:rPr>
      </w:pPr>
      <w:r w:rsidRPr="004D4431">
        <w:rPr>
          <w:rFonts w:asciiTheme="majorHAnsi" w:hAnsiTheme="majorHAnsi" w:cs="Times New Roman"/>
          <w:sz w:val="18"/>
          <w:szCs w:val="18"/>
        </w:rPr>
        <w:t xml:space="preserve">An </w:t>
      </w:r>
      <w:r w:rsidR="004D4431">
        <w:rPr>
          <w:rFonts w:asciiTheme="majorHAnsi" w:hAnsiTheme="majorHAnsi" w:cs="Times New Roman"/>
          <w:sz w:val="18"/>
          <w:szCs w:val="18"/>
        </w:rPr>
        <w:t>outcome is said to be efficient</w:t>
      </w:r>
      <w:r w:rsidRPr="004D4431">
        <w:rPr>
          <w:rFonts w:asciiTheme="majorHAnsi" w:hAnsiTheme="majorHAnsi" w:cs="Times New Roman"/>
          <w:sz w:val="18"/>
          <w:szCs w:val="18"/>
        </w:rPr>
        <w:t xml:space="preserve"> if the economy is getting all it can from</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the scarce resources it has available. Points on (rather than inside) the production</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possibilities frontier represent efficient levels of production. When the</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economy is producing at such a point, say point A, there is no way to produce</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more of one good without producing less of the other. Point D represents an</w:t>
      </w:r>
      <w:r w:rsidR="004D4431">
        <w:rPr>
          <w:rFonts w:asciiTheme="majorHAnsi" w:hAnsiTheme="majorHAnsi" w:cs="Times New Roman"/>
          <w:sz w:val="18"/>
          <w:szCs w:val="18"/>
        </w:rPr>
        <w:t xml:space="preserve"> </w:t>
      </w:r>
      <w:r w:rsidR="004D4431" w:rsidRPr="004D4431">
        <w:rPr>
          <w:rFonts w:asciiTheme="majorHAnsi" w:hAnsiTheme="majorHAnsi" w:cs="Times New Roman"/>
          <w:sz w:val="18"/>
          <w:szCs w:val="18"/>
        </w:rPr>
        <w:t>inefficient outcome</w:t>
      </w:r>
      <w:r w:rsidRPr="004D4431">
        <w:rPr>
          <w:rFonts w:asciiTheme="majorHAnsi" w:hAnsiTheme="majorHAnsi" w:cs="Times New Roman"/>
          <w:sz w:val="18"/>
          <w:szCs w:val="18"/>
        </w:rPr>
        <w:t>. If the source of the inefficiency</w:t>
      </w:r>
      <w:r w:rsidR="004D4431">
        <w:rPr>
          <w:rFonts w:asciiTheme="majorHAnsi" w:hAnsiTheme="majorHAnsi" w:cs="Times New Roman"/>
          <w:sz w:val="18"/>
          <w:szCs w:val="18"/>
        </w:rPr>
        <w:t xml:space="preserve"> </w:t>
      </w:r>
      <w:r w:rsidRPr="004D4431">
        <w:rPr>
          <w:rFonts w:asciiTheme="majorHAnsi" w:hAnsiTheme="majorHAnsi" w:cs="Times New Roman"/>
          <w:sz w:val="18"/>
          <w:szCs w:val="18"/>
        </w:rPr>
        <w:t>is eliminated, the economy can increase its production of both goods.</w:t>
      </w:r>
    </w:p>
    <w:p w14:paraId="4A554501" w14:textId="77777777" w:rsidR="00BD0118" w:rsidRDefault="00AD1245" w:rsidP="00BD0118">
      <w:pPr>
        <w:pStyle w:val="ListParagraph"/>
        <w:widowControl w:val="0"/>
        <w:numPr>
          <w:ilvl w:val="0"/>
          <w:numId w:val="28"/>
        </w:numPr>
        <w:autoSpaceDE w:val="0"/>
        <w:autoSpaceDN w:val="0"/>
        <w:adjustRightInd w:val="0"/>
        <w:rPr>
          <w:rFonts w:asciiTheme="majorHAnsi" w:hAnsiTheme="majorHAnsi" w:cs="Times New Roman"/>
          <w:sz w:val="18"/>
          <w:szCs w:val="18"/>
        </w:rPr>
      </w:pPr>
      <w:r w:rsidRPr="00BD0118">
        <w:rPr>
          <w:rFonts w:asciiTheme="majorHAnsi" w:hAnsiTheme="majorHAnsi" w:cs="Times New Roman"/>
          <w:sz w:val="18"/>
          <w:szCs w:val="18"/>
        </w:rPr>
        <w:t>The production possibilities frontier shows one trade-off that society</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faces. Once we have reached the efficient points on the frontier, the only way of</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 xml:space="preserve">producing more of one good is to produce less of the other. </w:t>
      </w:r>
      <w:r w:rsidRPr="00826700">
        <w:rPr>
          <w:rFonts w:asciiTheme="majorHAnsi" w:hAnsiTheme="majorHAnsi" w:cs="Times New Roman"/>
          <w:sz w:val="18"/>
          <w:szCs w:val="18"/>
        </w:rPr>
        <w:t>The cost of something is what you give up to get it. This is called the opportunity</w:t>
      </w:r>
      <w:r w:rsidR="00BD0118">
        <w:rPr>
          <w:rFonts w:asciiTheme="majorHAnsi" w:hAnsiTheme="majorHAnsi" w:cs="Times New Roman"/>
          <w:sz w:val="18"/>
          <w:szCs w:val="18"/>
        </w:rPr>
        <w:t xml:space="preserve"> </w:t>
      </w:r>
      <w:r w:rsidR="00BD0118" w:rsidRPr="00BD0118">
        <w:rPr>
          <w:rFonts w:asciiTheme="majorHAnsi" w:hAnsiTheme="majorHAnsi" w:cs="Times New Roman"/>
          <w:sz w:val="18"/>
          <w:szCs w:val="18"/>
        </w:rPr>
        <w:t xml:space="preserve">cost. </w:t>
      </w:r>
      <w:r w:rsidRPr="00BD0118">
        <w:rPr>
          <w:rFonts w:asciiTheme="majorHAnsi" w:hAnsiTheme="majorHAnsi" w:cs="Times New Roman"/>
          <w:sz w:val="18"/>
          <w:szCs w:val="18"/>
        </w:rPr>
        <w:t>The production possibilities frontier shows the opportunity cost of one</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 xml:space="preserve">good as measured in terms of the other good. </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The opportunity cost of a car in terms of the number of computers is not constant</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in this economy but depends on how many cars and computers the economy</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is producing. This is reflected in the shape of the production possibilities frontier.</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Because the production possibilities frontier is bowed outward, the</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opportunity cost of a car is highest when the economy is producing many cars and</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few computers, such as at point E, where the frontier is steep. When the economy</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is producing few cars and many computers, such as at point F, the frontier is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flatter,</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and the opportunity cost of a car is lower.</w:t>
      </w:r>
    </w:p>
    <w:p w14:paraId="195E69E3" w14:textId="77777777" w:rsidR="00BD0118" w:rsidRDefault="00AD1245" w:rsidP="00AD1245">
      <w:pPr>
        <w:pStyle w:val="ListParagraph"/>
        <w:widowControl w:val="0"/>
        <w:numPr>
          <w:ilvl w:val="0"/>
          <w:numId w:val="28"/>
        </w:numPr>
        <w:autoSpaceDE w:val="0"/>
        <w:autoSpaceDN w:val="0"/>
        <w:adjustRightInd w:val="0"/>
        <w:rPr>
          <w:rFonts w:asciiTheme="majorHAnsi" w:hAnsiTheme="majorHAnsi" w:cs="Times New Roman"/>
          <w:sz w:val="18"/>
          <w:szCs w:val="18"/>
        </w:rPr>
      </w:pPr>
      <w:r w:rsidRPr="00BD0118">
        <w:rPr>
          <w:rFonts w:asciiTheme="majorHAnsi" w:hAnsiTheme="majorHAnsi" w:cs="Times New Roman"/>
          <w:sz w:val="18"/>
          <w:szCs w:val="18"/>
        </w:rPr>
        <w:t>Economists believe that production possibilities frontiers often have this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bowed shape. When the economy is using most of its resources to make computers,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such as at point F, the resources best suited to car production, such as skilled</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autoworkers, are being used in the computer industry. Because these workers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probably aren’t very good at making computers, the economy won’t have to lose</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much computer production to increase car production by one unit. The opportunity</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cost of a car in terms of computers is small, and the frontier is relatively flat.</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By contrast, when the economy is using most of its resources to make cars, such as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at point E, the resources best suited to making cars are already in the car industry.</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Producing an additional car means moving some of the best computer technicians</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out of the computer industry and making them autoworkers. As a result,</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producing an additional car will mean a substantial loss of computer output. The</w:t>
      </w:r>
      <w:r w:rsidR="00BD0118">
        <w:rPr>
          <w:rFonts w:asciiTheme="majorHAnsi" w:hAnsiTheme="majorHAnsi" w:cs="Times New Roman"/>
          <w:sz w:val="18"/>
          <w:szCs w:val="18"/>
        </w:rPr>
        <w:t xml:space="preserve"> </w:t>
      </w:r>
      <w:r w:rsidRPr="00BD0118">
        <w:rPr>
          <w:rFonts w:asciiTheme="majorHAnsi" w:hAnsiTheme="majorHAnsi" w:cs="Times New Roman"/>
          <w:sz w:val="18"/>
          <w:szCs w:val="18"/>
        </w:rPr>
        <w:t>opportunity cost of a car is high, and the frontier is steep.</w:t>
      </w:r>
    </w:p>
    <w:p w14:paraId="542332E7" w14:textId="37AA9867" w:rsidR="00AD1245" w:rsidRPr="00BD0118" w:rsidRDefault="00DC2A7E" w:rsidP="00AD1245">
      <w:pPr>
        <w:pStyle w:val="ListParagraph"/>
        <w:widowControl w:val="0"/>
        <w:numPr>
          <w:ilvl w:val="0"/>
          <w:numId w:val="28"/>
        </w:numPr>
        <w:autoSpaceDE w:val="0"/>
        <w:autoSpaceDN w:val="0"/>
        <w:adjustRightInd w:val="0"/>
        <w:rPr>
          <w:rFonts w:asciiTheme="majorHAnsi" w:hAnsiTheme="majorHAnsi" w:cs="Times New Roman"/>
          <w:sz w:val="18"/>
          <w:szCs w:val="18"/>
        </w:rPr>
      </w:pPr>
      <w:r>
        <w:rPr>
          <w:rFonts w:asciiTheme="majorHAnsi" w:hAnsiTheme="majorHAnsi" w:cs="Times New Roman"/>
          <w:noProof/>
          <w:sz w:val="18"/>
          <w:szCs w:val="18"/>
        </w:rPr>
        <w:drawing>
          <wp:anchor distT="0" distB="0" distL="114300" distR="114300" simplePos="0" relativeHeight="251660288" behindDoc="0" locked="0" layoutInCell="1" allowOverlap="1" wp14:anchorId="5F7D7455" wp14:editId="2930B97F">
            <wp:simplePos x="0" y="0"/>
            <wp:positionH relativeFrom="column">
              <wp:posOffset>5372100</wp:posOffset>
            </wp:positionH>
            <wp:positionV relativeFrom="paragraph">
              <wp:posOffset>139065</wp:posOffset>
            </wp:positionV>
            <wp:extent cx="1777365" cy="1472565"/>
            <wp:effectExtent l="0" t="0" r="635" b="635"/>
            <wp:wrapTight wrapText="bothSides">
              <wp:wrapPolygon edited="0">
                <wp:start x="0" y="0"/>
                <wp:lineTo x="0" y="21237"/>
                <wp:lineTo x="21299" y="21237"/>
                <wp:lineTo x="21299" y="0"/>
                <wp:lineTo x="0" y="0"/>
              </wp:wrapPolygon>
            </wp:wrapTight>
            <wp:docPr id="3" name="Picture 3" descr="Macintosh HD:Users:Cindy:Desktop:Screen Shot 2016-09-11 at 9.03.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indy:Desktop:Screen Shot 2016-09-11 at 9.03.37 PM.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9979" t="10877" r="10612" b="13421"/>
                    <a:stretch/>
                  </pic:blipFill>
                  <pic:spPr bwMode="auto">
                    <a:xfrm>
                      <a:off x="0" y="0"/>
                      <a:ext cx="1777365" cy="1472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1245" w:rsidRPr="00BD0118">
        <w:rPr>
          <w:rFonts w:asciiTheme="majorHAnsi" w:hAnsiTheme="majorHAnsi" w:cs="Times New Roman"/>
          <w:sz w:val="18"/>
          <w:szCs w:val="18"/>
        </w:rPr>
        <w:t>The production possibilities frontier shows the trade-off between the outputs</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of different goods at a given time, but the trade-off can change over time.</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For example, suppose a technological advance in the computer industry raises</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 xml:space="preserve">the number of computers that a worker can produce per week. </w:t>
      </w:r>
      <w:r>
        <w:rPr>
          <w:rFonts w:asciiTheme="majorHAnsi" w:hAnsiTheme="majorHAnsi" w:cs="Times New Roman"/>
          <w:sz w:val="18"/>
          <w:szCs w:val="18"/>
        </w:rPr>
        <w:t xml:space="preserve">For </w:t>
      </w:r>
      <w:r w:rsidR="00AD1245" w:rsidRPr="00BD0118">
        <w:rPr>
          <w:rFonts w:asciiTheme="majorHAnsi" w:hAnsiTheme="majorHAnsi" w:cs="Times New Roman"/>
          <w:sz w:val="18"/>
          <w:szCs w:val="18"/>
        </w:rPr>
        <w:t>any given number of cars, the</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economy can make more computers. If the economy does not produce any</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computers, it can still produce 1,000 cars, so one endpoint of the frontier stays</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the same. But the rest of the production possibilities frontier shifts outward.</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This figure illustrates economic growth. Society can move production from a</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point on the old frontier to a point on the new frontier. Which point it chooses</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depends on its preferences for the two goods. In this example, society moves from</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point A to point G, enjoying more computers (2,300 instead of 2,200) and more</w:t>
      </w:r>
      <w:r w:rsidR="00BD0118">
        <w:rPr>
          <w:rFonts w:asciiTheme="majorHAnsi" w:hAnsiTheme="majorHAnsi" w:cs="Times New Roman"/>
          <w:sz w:val="18"/>
          <w:szCs w:val="18"/>
        </w:rPr>
        <w:t xml:space="preserve"> </w:t>
      </w:r>
      <w:r w:rsidR="00AD1245" w:rsidRPr="00BD0118">
        <w:rPr>
          <w:rFonts w:asciiTheme="majorHAnsi" w:hAnsiTheme="majorHAnsi" w:cs="Times New Roman"/>
          <w:sz w:val="18"/>
          <w:szCs w:val="18"/>
        </w:rPr>
        <w:t>cars (650 instead of 600).</w:t>
      </w:r>
      <w:r w:rsidR="00BD0118">
        <w:rPr>
          <w:rFonts w:asciiTheme="majorHAnsi" w:hAnsiTheme="majorHAnsi" w:cs="Times New Roman"/>
          <w:sz w:val="18"/>
          <w:szCs w:val="18"/>
        </w:rPr>
        <w:t xml:space="preserve"> </w:t>
      </w:r>
    </w:p>
    <w:p w14:paraId="6C8F15BC" w14:textId="77777777" w:rsidR="00BD0118" w:rsidRPr="00BD0118" w:rsidRDefault="00BD0118" w:rsidP="00BD0118">
      <w:pPr>
        <w:pStyle w:val="ListParagraph"/>
        <w:widowControl w:val="0"/>
        <w:autoSpaceDE w:val="0"/>
        <w:autoSpaceDN w:val="0"/>
        <w:adjustRightInd w:val="0"/>
        <w:ind w:left="2160"/>
        <w:rPr>
          <w:rFonts w:asciiTheme="majorHAnsi" w:hAnsiTheme="majorHAnsi" w:cs="Times New Roman"/>
          <w:sz w:val="18"/>
          <w:szCs w:val="18"/>
        </w:rPr>
      </w:pPr>
    </w:p>
    <w:p w14:paraId="6DEC707B" w14:textId="32D5FB42" w:rsidR="00AD1245" w:rsidRPr="00DC2A7E" w:rsidRDefault="00AD1245" w:rsidP="00AD1245">
      <w:pPr>
        <w:widowControl w:val="0"/>
        <w:autoSpaceDE w:val="0"/>
        <w:autoSpaceDN w:val="0"/>
        <w:adjustRightInd w:val="0"/>
        <w:rPr>
          <w:rFonts w:asciiTheme="majorHAnsi" w:hAnsiTheme="majorHAnsi" w:cs="Times New Roman"/>
          <w:color w:val="00669A"/>
          <w:sz w:val="18"/>
          <w:szCs w:val="18"/>
        </w:rPr>
      </w:pPr>
      <w:r w:rsidRPr="00826700">
        <w:rPr>
          <w:rFonts w:asciiTheme="majorHAnsi" w:hAnsiTheme="majorHAnsi" w:cs="Times New Roman"/>
          <w:color w:val="00669A"/>
          <w:sz w:val="18"/>
          <w:szCs w:val="18"/>
        </w:rPr>
        <w:t>Microeconomics and Macroeconomics</w:t>
      </w:r>
    </w:p>
    <w:p w14:paraId="6509DAC6" w14:textId="4521AA4B" w:rsidR="00AD1245" w:rsidRPr="00DC2A7E" w:rsidRDefault="00DC2A7E" w:rsidP="00DC2A7E">
      <w:pPr>
        <w:pStyle w:val="ListParagraph"/>
        <w:widowControl w:val="0"/>
        <w:numPr>
          <w:ilvl w:val="0"/>
          <w:numId w:val="27"/>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Economics is</w:t>
      </w:r>
      <w:r w:rsidR="00AD1245" w:rsidRPr="00DC2A7E">
        <w:rPr>
          <w:rFonts w:asciiTheme="majorHAnsi" w:hAnsiTheme="majorHAnsi" w:cs="Times New Roman"/>
          <w:color w:val="000000"/>
          <w:sz w:val="18"/>
          <w:szCs w:val="18"/>
        </w:rPr>
        <w:t xml:space="preserve"> studied on various levels. We can study the decisions of individual</w:t>
      </w:r>
      <w:r w:rsidRPr="00DC2A7E">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households and firms. Or we can study the interaction of households and</w:t>
      </w:r>
      <w:r w:rsidRPr="00DC2A7E">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firms in markets for specific goods and services. Or we can study the operation</w:t>
      </w:r>
      <w:r w:rsidRPr="00DC2A7E">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of the economy as a whole, which is the sum of the activities of all these decision</w:t>
      </w:r>
      <w:r w:rsidRPr="00DC2A7E">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makers in all these markets.</w:t>
      </w:r>
    </w:p>
    <w:p w14:paraId="146027B4" w14:textId="77777777" w:rsidR="00DC2A7E" w:rsidRDefault="00AD1245" w:rsidP="00DC2A7E">
      <w:pPr>
        <w:pStyle w:val="ListParagraph"/>
        <w:widowControl w:val="0"/>
        <w:numPr>
          <w:ilvl w:val="0"/>
          <w:numId w:val="27"/>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 xml:space="preserve">The field of economics is traditionally divided into two broad subfields. </w:t>
      </w:r>
    </w:p>
    <w:p w14:paraId="057CFD86" w14:textId="6EFAFF9E" w:rsidR="00DC2A7E" w:rsidRPr="00DC2A7E" w:rsidRDefault="00AD1245" w:rsidP="00DC2A7E">
      <w:pPr>
        <w:pStyle w:val="ListParagraph"/>
        <w:widowControl w:val="0"/>
        <w:numPr>
          <w:ilvl w:val="0"/>
          <w:numId w:val="29"/>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Microeconomics is the study of how households and firms make decisions and how</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the</w:t>
      </w:r>
      <w:r w:rsidR="00DC2A7E">
        <w:rPr>
          <w:rFonts w:asciiTheme="majorHAnsi" w:hAnsiTheme="majorHAnsi" w:cs="Times New Roman"/>
          <w:color w:val="000000"/>
          <w:sz w:val="18"/>
          <w:szCs w:val="18"/>
        </w:rPr>
        <w:t xml:space="preserve">y interact in specific markets. </w:t>
      </w:r>
      <w:r w:rsidR="00DC2A7E" w:rsidRPr="00DC2A7E">
        <w:rPr>
          <w:rFonts w:asciiTheme="majorHAnsi" w:hAnsiTheme="majorHAnsi" w:cs="Times New Roman"/>
          <w:color w:val="000000"/>
          <w:sz w:val="18"/>
          <w:szCs w:val="18"/>
        </w:rPr>
        <w:t xml:space="preserve">A </w:t>
      </w:r>
      <w:proofErr w:type="spellStart"/>
      <w:r w:rsidR="00DC2A7E" w:rsidRPr="00DC2A7E">
        <w:rPr>
          <w:rFonts w:asciiTheme="majorHAnsi" w:hAnsiTheme="majorHAnsi" w:cs="Times New Roman"/>
          <w:color w:val="000000"/>
          <w:sz w:val="18"/>
          <w:szCs w:val="18"/>
        </w:rPr>
        <w:t>microeconomist</w:t>
      </w:r>
      <w:proofErr w:type="spellEnd"/>
      <w:r w:rsidR="00DC2A7E" w:rsidRPr="00DC2A7E">
        <w:rPr>
          <w:rFonts w:asciiTheme="majorHAnsi" w:hAnsiTheme="majorHAnsi" w:cs="Times New Roman"/>
          <w:color w:val="000000"/>
          <w:sz w:val="18"/>
          <w:szCs w:val="18"/>
        </w:rPr>
        <w:t xml:space="preserve"> might study the effects of rent control on housing</w:t>
      </w:r>
      <w:r w:rsidR="00DC2A7E">
        <w:rPr>
          <w:rFonts w:asciiTheme="majorHAnsi" w:hAnsiTheme="majorHAnsi" w:cs="Times New Roman"/>
          <w:color w:val="000000"/>
          <w:sz w:val="18"/>
          <w:szCs w:val="18"/>
        </w:rPr>
        <w:t xml:space="preserve"> </w:t>
      </w:r>
      <w:r w:rsidR="00DC2A7E" w:rsidRPr="00DC2A7E">
        <w:rPr>
          <w:rFonts w:asciiTheme="majorHAnsi" w:hAnsiTheme="majorHAnsi" w:cs="Times New Roman"/>
          <w:color w:val="000000"/>
          <w:sz w:val="18"/>
          <w:szCs w:val="18"/>
        </w:rPr>
        <w:t>in New York City, the impact of foreign competition on the U.S. auto industry,</w:t>
      </w:r>
      <w:r w:rsidR="00DC2A7E">
        <w:rPr>
          <w:rFonts w:asciiTheme="majorHAnsi" w:hAnsiTheme="majorHAnsi" w:cs="Times New Roman"/>
          <w:color w:val="000000"/>
          <w:sz w:val="18"/>
          <w:szCs w:val="18"/>
        </w:rPr>
        <w:t xml:space="preserve"> </w:t>
      </w:r>
      <w:r w:rsidR="00DC2A7E" w:rsidRPr="00DC2A7E">
        <w:rPr>
          <w:rFonts w:asciiTheme="majorHAnsi" w:hAnsiTheme="majorHAnsi" w:cs="Times New Roman"/>
          <w:color w:val="000000"/>
          <w:sz w:val="18"/>
          <w:szCs w:val="18"/>
        </w:rPr>
        <w:t>or the effects of compulsory school attendance on workers’ earnings</w:t>
      </w:r>
      <w:r w:rsidR="00DC2A7E">
        <w:rPr>
          <w:rFonts w:asciiTheme="majorHAnsi" w:hAnsiTheme="majorHAnsi" w:cs="Times New Roman"/>
          <w:color w:val="000000"/>
          <w:sz w:val="18"/>
          <w:szCs w:val="18"/>
        </w:rPr>
        <w:t>.</w:t>
      </w:r>
    </w:p>
    <w:p w14:paraId="469E8920" w14:textId="15C92FFE" w:rsidR="00DC2A7E" w:rsidRDefault="00DC2A7E" w:rsidP="00AD1245">
      <w:pPr>
        <w:pStyle w:val="ListParagraph"/>
        <w:widowControl w:val="0"/>
        <w:numPr>
          <w:ilvl w:val="0"/>
          <w:numId w:val="29"/>
        </w:numPr>
        <w:autoSpaceDE w:val="0"/>
        <w:autoSpaceDN w:val="0"/>
        <w:adjustRightInd w:val="0"/>
        <w:rPr>
          <w:rFonts w:asciiTheme="majorHAnsi" w:hAnsiTheme="majorHAnsi" w:cs="Times New Roman"/>
          <w:color w:val="000000"/>
          <w:sz w:val="18"/>
          <w:szCs w:val="18"/>
        </w:rPr>
      </w:pPr>
      <w:r>
        <w:rPr>
          <w:rFonts w:asciiTheme="majorHAnsi" w:hAnsiTheme="majorHAnsi" w:cs="Times New Roman"/>
          <w:color w:val="000000"/>
          <w:sz w:val="18"/>
          <w:szCs w:val="18"/>
        </w:rPr>
        <w:t xml:space="preserve">Macroeconomics </w:t>
      </w:r>
      <w:r w:rsidR="00AD1245" w:rsidRPr="00DC2A7E">
        <w:rPr>
          <w:rFonts w:asciiTheme="majorHAnsi" w:hAnsiTheme="majorHAnsi" w:cs="Times New Roman"/>
          <w:color w:val="000000"/>
          <w:sz w:val="18"/>
          <w:szCs w:val="18"/>
        </w:rPr>
        <w:t xml:space="preserve">is the study of </w:t>
      </w:r>
      <w:proofErr w:type="spellStart"/>
      <w:r w:rsidR="00AD1245" w:rsidRPr="00DC2A7E">
        <w:rPr>
          <w:rFonts w:asciiTheme="majorHAnsi" w:hAnsiTheme="majorHAnsi" w:cs="Times New Roman"/>
          <w:color w:val="000000"/>
          <w:sz w:val="18"/>
          <w:szCs w:val="18"/>
        </w:rPr>
        <w:t>economywide</w:t>
      </w:r>
      <w:proofErr w:type="spellEnd"/>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phenomena.</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A macroeconomist</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might study the effects of borrowing by the federal government, the</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changes over time in the economy’s rate of unemployment, or alternative policies</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to promote growth in national living standards.</w:t>
      </w:r>
    </w:p>
    <w:p w14:paraId="28C3241F" w14:textId="77777777" w:rsidR="00DC2A7E" w:rsidRDefault="00AD1245" w:rsidP="00AD1245">
      <w:pPr>
        <w:pStyle w:val="ListParagraph"/>
        <w:widowControl w:val="0"/>
        <w:numPr>
          <w:ilvl w:val="0"/>
          <w:numId w:val="29"/>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Microeconomics and macroeconomics are closely intertwined. Because</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changes in the overall economy arise from the decisions of millions of individuals,</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it is impossible to understand macroeconomic developments without</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considering the associated microeconomic decisions. For example, a macroeconomist</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might study the effect of a federal income tax cut on the overall production</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of goods and services. But to analyze this issue, he or she must consider how the</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tax cut affects the decisions of households about how much to spend on goods</w:t>
      </w:r>
      <w:r w:rsid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and services.</w:t>
      </w:r>
      <w:r w:rsidR="00DC2A7E">
        <w:rPr>
          <w:rFonts w:asciiTheme="majorHAnsi" w:hAnsiTheme="majorHAnsi" w:cs="Times New Roman"/>
          <w:color w:val="000000"/>
          <w:sz w:val="18"/>
          <w:szCs w:val="18"/>
        </w:rPr>
        <w:t xml:space="preserve"> </w:t>
      </w:r>
    </w:p>
    <w:p w14:paraId="3C3D2C90" w14:textId="22B6594E" w:rsidR="00AD1245" w:rsidRPr="00DC2A7E" w:rsidRDefault="00DC2A7E" w:rsidP="00AD1245">
      <w:pPr>
        <w:pStyle w:val="ListParagraph"/>
        <w:widowControl w:val="0"/>
        <w:numPr>
          <w:ilvl w:val="0"/>
          <w:numId w:val="29"/>
        </w:numPr>
        <w:autoSpaceDE w:val="0"/>
        <w:autoSpaceDN w:val="0"/>
        <w:adjustRightInd w:val="0"/>
        <w:rPr>
          <w:rFonts w:asciiTheme="majorHAnsi" w:hAnsiTheme="majorHAnsi" w:cs="Times New Roman"/>
          <w:color w:val="000000"/>
          <w:sz w:val="18"/>
          <w:szCs w:val="18"/>
        </w:rPr>
      </w:pPr>
      <w:r>
        <w:rPr>
          <w:rFonts w:asciiTheme="majorHAnsi" w:hAnsiTheme="majorHAnsi" w:cs="Times New Roman"/>
          <w:color w:val="000000"/>
          <w:sz w:val="18"/>
          <w:szCs w:val="18"/>
        </w:rPr>
        <w:t>M</w:t>
      </w:r>
      <w:r w:rsidR="00AD1245" w:rsidRPr="00DC2A7E">
        <w:rPr>
          <w:rFonts w:asciiTheme="majorHAnsi" w:hAnsiTheme="majorHAnsi" w:cs="Times New Roman"/>
          <w:color w:val="000000"/>
          <w:sz w:val="18"/>
          <w:szCs w:val="18"/>
        </w:rPr>
        <w:t>icroeconomics and macroeconomics, the</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two fields are distinct. Because they address different questions, each field has its</w:t>
      </w:r>
      <w:r>
        <w:rPr>
          <w:rFonts w:asciiTheme="majorHAnsi" w:hAnsiTheme="majorHAnsi" w:cs="Times New Roman"/>
          <w:color w:val="000000"/>
          <w:sz w:val="18"/>
          <w:szCs w:val="18"/>
        </w:rPr>
        <w:t xml:space="preserve"> </w:t>
      </w:r>
      <w:r w:rsidR="00AD1245" w:rsidRPr="00DC2A7E">
        <w:rPr>
          <w:rFonts w:asciiTheme="majorHAnsi" w:hAnsiTheme="majorHAnsi" w:cs="Times New Roman"/>
          <w:color w:val="000000"/>
          <w:sz w:val="18"/>
          <w:szCs w:val="18"/>
        </w:rPr>
        <w:t>own set of models, which are often taught in separate courses.</w:t>
      </w:r>
    </w:p>
    <w:p w14:paraId="11E355C6" w14:textId="77777777" w:rsidR="00AD1245" w:rsidRPr="00826700" w:rsidRDefault="00AD1245" w:rsidP="00AD1245">
      <w:pPr>
        <w:widowControl w:val="0"/>
        <w:autoSpaceDE w:val="0"/>
        <w:autoSpaceDN w:val="0"/>
        <w:adjustRightInd w:val="0"/>
        <w:rPr>
          <w:rFonts w:asciiTheme="majorHAnsi" w:hAnsiTheme="majorHAnsi" w:cs="Times New Roman"/>
          <w:color w:val="000000"/>
          <w:sz w:val="18"/>
          <w:szCs w:val="18"/>
        </w:rPr>
      </w:pPr>
    </w:p>
    <w:p w14:paraId="595E4F04" w14:textId="77777777" w:rsidR="00AD1245" w:rsidRDefault="00AD1245" w:rsidP="00AD1245">
      <w:pPr>
        <w:widowControl w:val="0"/>
        <w:autoSpaceDE w:val="0"/>
        <w:autoSpaceDN w:val="0"/>
        <w:adjustRightInd w:val="0"/>
        <w:rPr>
          <w:rFonts w:asciiTheme="majorHAnsi" w:hAnsiTheme="majorHAnsi" w:cs="Times New Roman"/>
          <w:color w:val="FF0000"/>
          <w:sz w:val="18"/>
          <w:szCs w:val="18"/>
        </w:rPr>
      </w:pPr>
      <w:r w:rsidRPr="00DC2A7E">
        <w:rPr>
          <w:rFonts w:asciiTheme="majorHAnsi" w:hAnsiTheme="majorHAnsi" w:cs="Times New Roman"/>
          <w:color w:val="FF0000"/>
          <w:sz w:val="18"/>
          <w:szCs w:val="18"/>
        </w:rPr>
        <w:t>The Economist as Policy Adviser</w:t>
      </w:r>
    </w:p>
    <w:p w14:paraId="488CC806" w14:textId="77777777" w:rsidR="00DC2A7E" w:rsidRPr="00DC2A7E" w:rsidRDefault="00DC2A7E" w:rsidP="00AD1245">
      <w:pPr>
        <w:widowControl w:val="0"/>
        <w:autoSpaceDE w:val="0"/>
        <w:autoSpaceDN w:val="0"/>
        <w:adjustRightInd w:val="0"/>
        <w:rPr>
          <w:rFonts w:asciiTheme="majorHAnsi" w:hAnsiTheme="majorHAnsi" w:cs="Times New Roman"/>
          <w:color w:val="FF0000"/>
          <w:sz w:val="18"/>
          <w:szCs w:val="18"/>
        </w:rPr>
      </w:pPr>
    </w:p>
    <w:p w14:paraId="11323086" w14:textId="23A7501A" w:rsidR="00AD1245" w:rsidRPr="00DC2A7E" w:rsidRDefault="00AD1245" w:rsidP="00AD1245">
      <w:pPr>
        <w:widowControl w:val="0"/>
        <w:autoSpaceDE w:val="0"/>
        <w:autoSpaceDN w:val="0"/>
        <w:adjustRightInd w:val="0"/>
        <w:rPr>
          <w:rFonts w:asciiTheme="majorHAnsi" w:hAnsiTheme="majorHAnsi" w:cs="Times New Roman"/>
          <w:sz w:val="18"/>
          <w:szCs w:val="18"/>
        </w:rPr>
      </w:pPr>
      <w:r w:rsidRPr="00826700">
        <w:rPr>
          <w:rFonts w:asciiTheme="majorHAnsi" w:hAnsiTheme="majorHAnsi" w:cs="Times New Roman"/>
          <w:sz w:val="18"/>
          <w:szCs w:val="18"/>
        </w:rPr>
        <w:t>Often, economists are asked to explain the causes of economic events. Sometimes,</w:t>
      </w:r>
      <w:r w:rsidR="00DC2A7E">
        <w:rPr>
          <w:rFonts w:asciiTheme="majorHAnsi" w:hAnsiTheme="majorHAnsi" w:cs="Times New Roman"/>
          <w:sz w:val="18"/>
          <w:szCs w:val="18"/>
        </w:rPr>
        <w:t xml:space="preserve"> </w:t>
      </w:r>
      <w:r w:rsidRPr="00826700">
        <w:rPr>
          <w:rFonts w:asciiTheme="majorHAnsi" w:hAnsiTheme="majorHAnsi" w:cs="Times New Roman"/>
          <w:sz w:val="18"/>
          <w:szCs w:val="18"/>
        </w:rPr>
        <w:t>economists are asked to recommend policies to improve economic outcomes</w:t>
      </w:r>
      <w:r w:rsidR="00DC2A7E">
        <w:rPr>
          <w:rFonts w:asciiTheme="majorHAnsi" w:hAnsiTheme="majorHAnsi" w:cs="Times New Roman"/>
          <w:sz w:val="18"/>
          <w:szCs w:val="18"/>
        </w:rPr>
        <w:t xml:space="preserve">. </w:t>
      </w:r>
      <w:r w:rsidRPr="00826700">
        <w:rPr>
          <w:rFonts w:asciiTheme="majorHAnsi" w:hAnsiTheme="majorHAnsi" w:cs="Times New Roman"/>
          <w:color w:val="000000"/>
          <w:sz w:val="18"/>
          <w:szCs w:val="18"/>
        </w:rPr>
        <w:t>When economists are trying to explain the world, they</w:t>
      </w:r>
      <w:r w:rsidR="00DC2A7E">
        <w:rPr>
          <w:rFonts w:asciiTheme="majorHAnsi" w:hAnsiTheme="majorHAnsi" w:cs="Times New Roman"/>
          <w:sz w:val="18"/>
          <w:szCs w:val="18"/>
        </w:rPr>
        <w:t xml:space="preserve"> </w:t>
      </w:r>
      <w:r w:rsidRPr="00826700">
        <w:rPr>
          <w:rFonts w:asciiTheme="majorHAnsi" w:hAnsiTheme="majorHAnsi" w:cs="Times New Roman"/>
          <w:color w:val="000000"/>
          <w:sz w:val="18"/>
          <w:szCs w:val="18"/>
        </w:rPr>
        <w:t>are scientists. When they are trying to help improve it, they are policy advisers.</w:t>
      </w:r>
    </w:p>
    <w:p w14:paraId="53468BC8" w14:textId="77777777" w:rsidR="00DC2A7E" w:rsidRDefault="00DC2A7E" w:rsidP="00AD1245">
      <w:pPr>
        <w:widowControl w:val="0"/>
        <w:autoSpaceDE w:val="0"/>
        <w:autoSpaceDN w:val="0"/>
        <w:adjustRightInd w:val="0"/>
        <w:rPr>
          <w:rFonts w:asciiTheme="majorHAnsi" w:hAnsiTheme="majorHAnsi" w:cs="Times New Roman"/>
          <w:color w:val="00669A"/>
          <w:sz w:val="18"/>
          <w:szCs w:val="18"/>
        </w:rPr>
      </w:pPr>
    </w:p>
    <w:p w14:paraId="4D7C45F1" w14:textId="77777777" w:rsidR="00AD1245" w:rsidRPr="00826700" w:rsidRDefault="00AD1245" w:rsidP="00AD1245">
      <w:pPr>
        <w:widowControl w:val="0"/>
        <w:autoSpaceDE w:val="0"/>
        <w:autoSpaceDN w:val="0"/>
        <w:adjustRightInd w:val="0"/>
        <w:rPr>
          <w:rFonts w:asciiTheme="majorHAnsi" w:hAnsiTheme="majorHAnsi" w:cs="Times New Roman"/>
          <w:color w:val="00669A"/>
          <w:sz w:val="18"/>
          <w:szCs w:val="18"/>
        </w:rPr>
      </w:pPr>
      <w:r w:rsidRPr="00826700">
        <w:rPr>
          <w:rFonts w:asciiTheme="majorHAnsi" w:hAnsiTheme="majorHAnsi" w:cs="Times New Roman"/>
          <w:color w:val="00669A"/>
          <w:sz w:val="18"/>
          <w:szCs w:val="18"/>
        </w:rPr>
        <w:t>Positive versus Normative Analysis</w:t>
      </w:r>
    </w:p>
    <w:p w14:paraId="28FD5085" w14:textId="77777777" w:rsidR="00DC2A7E" w:rsidRDefault="00AD1245" w:rsidP="00AD1245">
      <w:pPr>
        <w:pStyle w:val="ListParagraph"/>
        <w:widowControl w:val="0"/>
        <w:numPr>
          <w:ilvl w:val="0"/>
          <w:numId w:val="30"/>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To help clarify the two roles that economists play, let’s examine the use of language.</w:t>
      </w:r>
      <w:r w:rsidR="00DC2A7E" w:rsidRPr="00DC2A7E">
        <w:rPr>
          <w:rFonts w:asciiTheme="majorHAnsi" w:hAnsiTheme="majorHAnsi" w:cs="Times New Roman"/>
          <w:color w:val="000000"/>
          <w:sz w:val="18"/>
          <w:szCs w:val="18"/>
        </w:rPr>
        <w:t xml:space="preserve"> </w:t>
      </w:r>
      <w:r w:rsidRPr="00DC2A7E">
        <w:rPr>
          <w:rFonts w:asciiTheme="majorHAnsi" w:hAnsiTheme="majorHAnsi" w:cs="Times New Roman"/>
          <w:color w:val="000000"/>
          <w:sz w:val="18"/>
          <w:szCs w:val="18"/>
        </w:rPr>
        <w:t>Because scientists and policy advisers have dif</w:t>
      </w:r>
      <w:r w:rsidR="00DC2A7E" w:rsidRPr="00DC2A7E">
        <w:rPr>
          <w:rFonts w:asciiTheme="majorHAnsi" w:hAnsiTheme="majorHAnsi" w:cs="Times New Roman"/>
          <w:color w:val="000000"/>
          <w:sz w:val="18"/>
          <w:szCs w:val="18"/>
        </w:rPr>
        <w:t xml:space="preserve">ferent goals, they use language </w:t>
      </w:r>
      <w:r w:rsidRPr="00DC2A7E">
        <w:rPr>
          <w:rFonts w:asciiTheme="majorHAnsi" w:hAnsiTheme="majorHAnsi" w:cs="Times New Roman"/>
          <w:color w:val="000000"/>
          <w:sz w:val="18"/>
          <w:szCs w:val="18"/>
        </w:rPr>
        <w:t>in different ways.</w:t>
      </w:r>
    </w:p>
    <w:p w14:paraId="141468AF" w14:textId="77777777" w:rsidR="00DC2A7E" w:rsidRDefault="00AD1245" w:rsidP="00AD1245">
      <w:pPr>
        <w:pStyle w:val="ListParagraph"/>
        <w:widowControl w:val="0"/>
        <w:numPr>
          <w:ilvl w:val="0"/>
          <w:numId w:val="30"/>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For example, suppose that two people are discussing minimum-wage laws.</w:t>
      </w:r>
    </w:p>
    <w:p w14:paraId="2438C829" w14:textId="77777777" w:rsidR="00DC2A7E" w:rsidRDefault="00AD1245" w:rsidP="00DC2A7E">
      <w:pPr>
        <w:pStyle w:val="ListParagraph"/>
        <w:widowControl w:val="0"/>
        <w:numPr>
          <w:ilvl w:val="0"/>
          <w:numId w:val="31"/>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Here are two statements you might hear:</w:t>
      </w:r>
    </w:p>
    <w:p w14:paraId="415193BE" w14:textId="77777777" w:rsidR="00DC2A7E" w:rsidRDefault="00AD1245" w:rsidP="00DC2A7E">
      <w:pPr>
        <w:pStyle w:val="ListParagraph"/>
        <w:widowControl w:val="0"/>
        <w:autoSpaceDE w:val="0"/>
        <w:autoSpaceDN w:val="0"/>
        <w:adjustRightInd w:val="0"/>
        <w:ind w:left="1440"/>
        <w:rPr>
          <w:rFonts w:asciiTheme="majorHAnsi" w:hAnsiTheme="majorHAnsi" w:cs="Times New Roman"/>
          <w:color w:val="000000"/>
          <w:sz w:val="18"/>
          <w:szCs w:val="18"/>
        </w:rPr>
      </w:pPr>
      <w:r w:rsidRPr="00DC2A7E">
        <w:rPr>
          <w:rFonts w:asciiTheme="majorHAnsi" w:hAnsiTheme="majorHAnsi" w:cs="Times New Roman"/>
          <w:color w:val="000000"/>
          <w:sz w:val="18"/>
          <w:szCs w:val="18"/>
        </w:rPr>
        <w:t>Polly: Minimum-wage laws cause unemployment.</w:t>
      </w:r>
    </w:p>
    <w:p w14:paraId="0AA2F7FB" w14:textId="77777777" w:rsidR="00DC2A7E" w:rsidRDefault="00AD1245" w:rsidP="00DC2A7E">
      <w:pPr>
        <w:pStyle w:val="ListParagraph"/>
        <w:widowControl w:val="0"/>
        <w:autoSpaceDE w:val="0"/>
        <w:autoSpaceDN w:val="0"/>
        <w:adjustRightInd w:val="0"/>
        <w:ind w:left="1440"/>
        <w:rPr>
          <w:rFonts w:asciiTheme="majorHAnsi" w:hAnsiTheme="majorHAnsi" w:cs="Times New Roman"/>
          <w:color w:val="000000"/>
          <w:sz w:val="18"/>
          <w:szCs w:val="18"/>
        </w:rPr>
      </w:pPr>
      <w:r w:rsidRPr="00DC2A7E">
        <w:rPr>
          <w:rFonts w:asciiTheme="majorHAnsi" w:hAnsiTheme="majorHAnsi" w:cs="Times New Roman"/>
          <w:color w:val="000000"/>
          <w:sz w:val="18"/>
          <w:szCs w:val="18"/>
        </w:rPr>
        <w:t>Norm: The government should raise the minimum wage.</w:t>
      </w:r>
    </w:p>
    <w:p w14:paraId="3A9121A7" w14:textId="68E3C53F" w:rsidR="00DC2A7E" w:rsidRDefault="00AD1245" w:rsidP="00DC2A7E">
      <w:pPr>
        <w:pStyle w:val="ListParagraph"/>
        <w:widowControl w:val="0"/>
        <w:autoSpaceDE w:val="0"/>
        <w:autoSpaceDN w:val="0"/>
        <w:adjustRightInd w:val="0"/>
        <w:ind w:left="1440"/>
        <w:rPr>
          <w:rFonts w:asciiTheme="majorHAnsi" w:hAnsiTheme="majorHAnsi" w:cs="Times New Roman"/>
          <w:color w:val="000000"/>
          <w:sz w:val="18"/>
          <w:szCs w:val="18"/>
        </w:rPr>
      </w:pPr>
      <w:r w:rsidRPr="00826700">
        <w:rPr>
          <w:rFonts w:asciiTheme="majorHAnsi" w:hAnsiTheme="majorHAnsi" w:cs="Times New Roman"/>
          <w:color w:val="000000"/>
          <w:sz w:val="18"/>
          <w:szCs w:val="18"/>
        </w:rPr>
        <w:t>Polly is speaking like a scientist:</w:t>
      </w:r>
      <w:r w:rsidR="00DC2A7E">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She is making a claim about how the world works. Norm is speaking like a policy</w:t>
      </w:r>
      <w:r w:rsidR="00DC2A7E">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adviser: He is making a claim about how he would like to change the world.</w:t>
      </w:r>
      <w:r w:rsidR="00DC2A7E">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 xml:space="preserve">Polly’s, is positive. Positive </w:t>
      </w:r>
      <w:r w:rsidR="00DC2A7E" w:rsidRPr="00826700">
        <w:rPr>
          <w:rFonts w:asciiTheme="majorHAnsi" w:hAnsiTheme="majorHAnsi" w:cs="Times New Roman"/>
          <w:color w:val="000000"/>
          <w:sz w:val="18"/>
          <w:szCs w:val="18"/>
        </w:rPr>
        <w:t>statements are</w:t>
      </w:r>
      <w:r w:rsidRPr="00826700">
        <w:rPr>
          <w:rFonts w:asciiTheme="majorHAnsi" w:hAnsiTheme="majorHAnsi" w:cs="Times New Roman"/>
          <w:color w:val="000000"/>
          <w:sz w:val="18"/>
          <w:szCs w:val="18"/>
        </w:rPr>
        <w:t xml:space="preserve"> descriptive. They make a claim about</w:t>
      </w:r>
      <w:r w:rsidR="00DC2A7E">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 xml:space="preserve">how the world </w:t>
      </w:r>
      <w:r w:rsidR="0044437E" w:rsidRPr="00826700">
        <w:rPr>
          <w:rFonts w:asciiTheme="majorHAnsi" w:hAnsiTheme="majorHAnsi" w:cs="Times New Roman"/>
          <w:color w:val="000000"/>
          <w:sz w:val="18"/>
          <w:szCs w:val="18"/>
        </w:rPr>
        <w:t xml:space="preserve">is. </w:t>
      </w:r>
      <w:r w:rsidRPr="00826700">
        <w:rPr>
          <w:rFonts w:asciiTheme="majorHAnsi" w:hAnsiTheme="majorHAnsi" w:cs="Times New Roman"/>
          <w:color w:val="000000"/>
          <w:sz w:val="18"/>
          <w:szCs w:val="18"/>
        </w:rPr>
        <w:t>Norm’s, is normative. Normative</w:t>
      </w:r>
      <w:r w:rsidR="00DC2A7E">
        <w:rPr>
          <w:rFonts w:asciiTheme="majorHAnsi" w:hAnsiTheme="majorHAnsi" w:cs="Times New Roman"/>
          <w:color w:val="000000"/>
          <w:sz w:val="18"/>
          <w:szCs w:val="18"/>
        </w:rPr>
        <w:t xml:space="preserve"> </w:t>
      </w:r>
      <w:r w:rsidR="0044437E" w:rsidRPr="00826700">
        <w:rPr>
          <w:rFonts w:asciiTheme="majorHAnsi" w:hAnsiTheme="majorHAnsi" w:cs="Times New Roman"/>
          <w:color w:val="000000"/>
          <w:sz w:val="18"/>
          <w:szCs w:val="18"/>
        </w:rPr>
        <w:t>statements are</w:t>
      </w:r>
      <w:r w:rsidRPr="00826700">
        <w:rPr>
          <w:rFonts w:asciiTheme="majorHAnsi" w:hAnsiTheme="majorHAnsi" w:cs="Times New Roman"/>
          <w:color w:val="000000"/>
          <w:sz w:val="18"/>
          <w:szCs w:val="18"/>
        </w:rPr>
        <w:t xml:space="preserve"> prescriptive. They make a claim about how the world ought to </w:t>
      </w:r>
      <w:r w:rsidR="00DC2A7E" w:rsidRPr="00826700">
        <w:rPr>
          <w:rFonts w:asciiTheme="majorHAnsi" w:hAnsiTheme="majorHAnsi" w:cs="Times New Roman"/>
          <w:color w:val="000000"/>
          <w:sz w:val="18"/>
          <w:szCs w:val="18"/>
        </w:rPr>
        <w:t>be.</w:t>
      </w:r>
    </w:p>
    <w:p w14:paraId="598519CD" w14:textId="77777777" w:rsidR="0044437E" w:rsidRDefault="00AD1245" w:rsidP="00AD1245">
      <w:pPr>
        <w:pStyle w:val="ListParagraph"/>
        <w:widowControl w:val="0"/>
        <w:numPr>
          <w:ilvl w:val="0"/>
          <w:numId w:val="31"/>
        </w:numPr>
        <w:autoSpaceDE w:val="0"/>
        <w:autoSpaceDN w:val="0"/>
        <w:adjustRightInd w:val="0"/>
        <w:rPr>
          <w:rFonts w:asciiTheme="majorHAnsi" w:hAnsiTheme="majorHAnsi" w:cs="Times New Roman"/>
          <w:color w:val="000000"/>
          <w:sz w:val="18"/>
          <w:szCs w:val="18"/>
        </w:rPr>
      </w:pPr>
      <w:r w:rsidRPr="00DC2A7E">
        <w:rPr>
          <w:rFonts w:asciiTheme="majorHAnsi" w:hAnsiTheme="majorHAnsi" w:cs="Times New Roman"/>
          <w:color w:val="000000"/>
          <w:sz w:val="18"/>
          <w:szCs w:val="18"/>
        </w:rPr>
        <w:t>A key difference between positive and normative statements is how we judge</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their validity. We can, in principle, confirm or refute positive statements by examining</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evidence. An economist might evaluate Polly’s statement by analyzing data</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on changes in minimum wages and changes in unemployment over time. By</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contrast, evaluating normative statements involves values as well as facts. Norm’s</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statement cannot be judged using data alone. Deciding what is good or bad policy</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is not just a matter of science. It also involves our views on ethics, religion, and</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political philosophy.</w:t>
      </w:r>
    </w:p>
    <w:p w14:paraId="599BCC80" w14:textId="32701F51" w:rsidR="00AD1245" w:rsidRPr="0044437E" w:rsidRDefault="00AD1245" w:rsidP="00AD1245">
      <w:pPr>
        <w:pStyle w:val="ListParagraph"/>
        <w:widowControl w:val="0"/>
        <w:numPr>
          <w:ilvl w:val="0"/>
          <w:numId w:val="31"/>
        </w:numPr>
        <w:autoSpaceDE w:val="0"/>
        <w:autoSpaceDN w:val="0"/>
        <w:adjustRightInd w:val="0"/>
        <w:rPr>
          <w:rFonts w:asciiTheme="majorHAnsi" w:hAnsiTheme="majorHAnsi" w:cs="Times New Roman"/>
          <w:color w:val="000000"/>
          <w:sz w:val="18"/>
          <w:szCs w:val="18"/>
        </w:rPr>
      </w:pPr>
      <w:r w:rsidRPr="0044437E">
        <w:rPr>
          <w:rFonts w:asciiTheme="majorHAnsi" w:hAnsiTheme="majorHAnsi" w:cs="Times New Roman"/>
          <w:color w:val="000000"/>
          <w:sz w:val="18"/>
          <w:szCs w:val="18"/>
        </w:rPr>
        <w:t>Positive and normative statements are fundamentally different, but they are</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often intertwined in a person’s set of beliefs. In particular, positive views about</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how the world works affect normative views about what policies are desirable.</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Polly’s claim that the minimum wage causes unemployment, if true, might lead</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her to reject Norm’s conclusion that the government should raise the minimum</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wage. Yet normative conclusions cannot come from positive analysis alone; they</w:t>
      </w:r>
      <w:r w:rsid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involve value judgments as well.</w:t>
      </w:r>
    </w:p>
    <w:p w14:paraId="126E27C4" w14:textId="77777777" w:rsidR="0044437E" w:rsidRDefault="0044437E" w:rsidP="00AD1245">
      <w:pPr>
        <w:widowControl w:val="0"/>
        <w:autoSpaceDE w:val="0"/>
        <w:autoSpaceDN w:val="0"/>
        <w:adjustRightInd w:val="0"/>
        <w:rPr>
          <w:rFonts w:asciiTheme="majorHAnsi" w:hAnsiTheme="majorHAnsi" w:cs="Times New Roman"/>
          <w:color w:val="000000"/>
          <w:sz w:val="18"/>
          <w:szCs w:val="18"/>
        </w:rPr>
      </w:pPr>
    </w:p>
    <w:p w14:paraId="43640622" w14:textId="77777777" w:rsidR="00AD1245" w:rsidRPr="0044437E" w:rsidRDefault="00AD1245" w:rsidP="00AD1245">
      <w:pPr>
        <w:widowControl w:val="0"/>
        <w:autoSpaceDE w:val="0"/>
        <w:autoSpaceDN w:val="0"/>
        <w:adjustRightInd w:val="0"/>
        <w:rPr>
          <w:rFonts w:asciiTheme="majorHAnsi" w:hAnsiTheme="majorHAnsi" w:cs="Times New Roman"/>
          <w:color w:val="365F91" w:themeColor="accent1" w:themeShade="BF"/>
          <w:sz w:val="18"/>
          <w:szCs w:val="18"/>
        </w:rPr>
      </w:pPr>
      <w:r w:rsidRPr="0044437E">
        <w:rPr>
          <w:rFonts w:asciiTheme="majorHAnsi" w:hAnsiTheme="majorHAnsi" w:cs="Times New Roman"/>
          <w:color w:val="365F91" w:themeColor="accent1" w:themeShade="BF"/>
          <w:sz w:val="18"/>
          <w:szCs w:val="18"/>
        </w:rPr>
        <w:t>Economists in Washington</w:t>
      </w:r>
    </w:p>
    <w:p w14:paraId="334B29E1" w14:textId="4C5C0259" w:rsidR="00AD1245" w:rsidRPr="0044437E" w:rsidRDefault="0044437E" w:rsidP="0044437E">
      <w:pPr>
        <w:pStyle w:val="ListParagraph"/>
        <w:widowControl w:val="0"/>
        <w:numPr>
          <w:ilvl w:val="0"/>
          <w:numId w:val="32"/>
        </w:numPr>
        <w:autoSpaceDE w:val="0"/>
        <w:autoSpaceDN w:val="0"/>
        <w:adjustRightInd w:val="0"/>
        <w:rPr>
          <w:rFonts w:asciiTheme="majorHAnsi" w:hAnsiTheme="majorHAnsi" w:cs="Times New Roman"/>
          <w:color w:val="000000"/>
          <w:sz w:val="18"/>
          <w:szCs w:val="18"/>
        </w:rPr>
      </w:pPr>
      <w:r w:rsidRPr="0044437E">
        <w:rPr>
          <w:rFonts w:asciiTheme="majorHAnsi" w:hAnsiTheme="majorHAnsi" w:cs="Times New Roman"/>
          <w:color w:val="000000"/>
          <w:sz w:val="18"/>
          <w:szCs w:val="18"/>
        </w:rPr>
        <w:t>E</w:t>
      </w:r>
      <w:r w:rsidR="00AD1245" w:rsidRPr="0044437E">
        <w:rPr>
          <w:rFonts w:asciiTheme="majorHAnsi" w:hAnsiTheme="majorHAnsi" w:cs="Times New Roman"/>
          <w:color w:val="000000"/>
          <w:sz w:val="18"/>
          <w:szCs w:val="18"/>
        </w:rPr>
        <w:t>conomists’ advice is not always straightforward.</w:t>
      </w:r>
      <w:r w:rsidRPr="0044437E">
        <w:rPr>
          <w:rFonts w:asciiTheme="majorHAnsi" w:hAnsiTheme="majorHAnsi" w:cs="Times New Roman"/>
          <w:color w:val="000000"/>
          <w:sz w:val="18"/>
          <w:szCs w:val="18"/>
        </w:rPr>
        <w:t xml:space="preserve"> </w:t>
      </w:r>
      <w:r w:rsidR="00AD1245" w:rsidRPr="0044437E">
        <w:rPr>
          <w:rFonts w:asciiTheme="majorHAnsi" w:hAnsiTheme="majorHAnsi" w:cs="Times New Roman"/>
          <w:color w:val="000000"/>
          <w:sz w:val="18"/>
          <w:szCs w:val="18"/>
        </w:rPr>
        <w:t xml:space="preserve">This tendency is rooted in one of the Ten Principles of </w:t>
      </w:r>
      <w:r w:rsidRPr="0044437E">
        <w:rPr>
          <w:rFonts w:asciiTheme="majorHAnsi" w:hAnsiTheme="majorHAnsi" w:cs="Times New Roman"/>
          <w:color w:val="000000"/>
          <w:sz w:val="18"/>
          <w:szCs w:val="18"/>
        </w:rPr>
        <w:t>Economics:</w:t>
      </w:r>
      <w:r w:rsidR="00AD1245" w:rsidRPr="0044437E">
        <w:rPr>
          <w:rFonts w:asciiTheme="majorHAnsi" w:hAnsiTheme="majorHAnsi" w:cs="Times New Roman"/>
          <w:color w:val="000000"/>
          <w:sz w:val="18"/>
          <w:szCs w:val="18"/>
        </w:rPr>
        <w:t xml:space="preserve"> People</w:t>
      </w:r>
      <w:r w:rsidRPr="0044437E">
        <w:rPr>
          <w:rFonts w:asciiTheme="majorHAnsi" w:hAnsiTheme="majorHAnsi" w:cs="Times New Roman"/>
          <w:color w:val="000000"/>
          <w:sz w:val="18"/>
          <w:szCs w:val="18"/>
        </w:rPr>
        <w:t xml:space="preserve"> </w:t>
      </w:r>
      <w:r w:rsidR="00AD1245" w:rsidRPr="0044437E">
        <w:rPr>
          <w:rFonts w:asciiTheme="majorHAnsi" w:hAnsiTheme="majorHAnsi" w:cs="Times New Roman"/>
          <w:color w:val="000000"/>
          <w:sz w:val="18"/>
          <w:szCs w:val="18"/>
        </w:rPr>
        <w:t>face trade-offs. Economists are aware that trade-offs are involved in most policy</w:t>
      </w:r>
      <w:r w:rsidRPr="0044437E">
        <w:rPr>
          <w:rFonts w:asciiTheme="majorHAnsi" w:hAnsiTheme="majorHAnsi" w:cs="Times New Roman"/>
          <w:color w:val="000000"/>
          <w:sz w:val="18"/>
          <w:szCs w:val="18"/>
        </w:rPr>
        <w:t xml:space="preserve"> </w:t>
      </w:r>
      <w:r w:rsidR="00AD1245" w:rsidRPr="0044437E">
        <w:rPr>
          <w:rFonts w:asciiTheme="majorHAnsi" w:hAnsiTheme="majorHAnsi" w:cs="Times New Roman"/>
          <w:color w:val="000000"/>
          <w:sz w:val="18"/>
          <w:szCs w:val="18"/>
        </w:rPr>
        <w:t>decisions. A policy might increase efficiency at the cost of equality. It might help</w:t>
      </w:r>
      <w:r w:rsidRPr="0044437E">
        <w:rPr>
          <w:rFonts w:asciiTheme="majorHAnsi" w:hAnsiTheme="majorHAnsi" w:cs="Times New Roman"/>
          <w:color w:val="000000"/>
          <w:sz w:val="18"/>
          <w:szCs w:val="18"/>
        </w:rPr>
        <w:t xml:space="preserve"> </w:t>
      </w:r>
      <w:r w:rsidR="00AD1245" w:rsidRPr="0044437E">
        <w:rPr>
          <w:rFonts w:asciiTheme="majorHAnsi" w:hAnsiTheme="majorHAnsi" w:cs="Times New Roman"/>
          <w:color w:val="000000"/>
          <w:sz w:val="18"/>
          <w:szCs w:val="18"/>
        </w:rPr>
        <w:t>future generations but hurt current generations. An economist who says that all</w:t>
      </w:r>
      <w:r w:rsidRPr="0044437E">
        <w:rPr>
          <w:rFonts w:asciiTheme="majorHAnsi" w:hAnsiTheme="majorHAnsi" w:cs="Times New Roman"/>
          <w:color w:val="000000"/>
          <w:sz w:val="18"/>
          <w:szCs w:val="18"/>
        </w:rPr>
        <w:t xml:space="preserve"> p</w:t>
      </w:r>
      <w:r w:rsidR="00AD1245" w:rsidRPr="0044437E">
        <w:rPr>
          <w:rFonts w:asciiTheme="majorHAnsi" w:hAnsiTheme="majorHAnsi" w:cs="Times New Roman"/>
          <w:color w:val="000000"/>
          <w:sz w:val="18"/>
          <w:szCs w:val="18"/>
        </w:rPr>
        <w:t>olicy decisions are easy is an economist not to be trusted.</w:t>
      </w:r>
    </w:p>
    <w:p w14:paraId="115E71DB" w14:textId="47ECFA54" w:rsidR="00AD1245" w:rsidRPr="00826700" w:rsidRDefault="00AD1245" w:rsidP="00AD1245">
      <w:pPr>
        <w:widowControl w:val="0"/>
        <w:autoSpaceDE w:val="0"/>
        <w:autoSpaceDN w:val="0"/>
        <w:adjustRightInd w:val="0"/>
        <w:rPr>
          <w:rFonts w:asciiTheme="majorHAnsi" w:hAnsiTheme="majorHAnsi" w:cs="Times New Roman"/>
          <w:color w:val="000000"/>
          <w:sz w:val="18"/>
          <w:szCs w:val="18"/>
        </w:rPr>
      </w:pPr>
    </w:p>
    <w:p w14:paraId="2B2B87D3" w14:textId="77777777" w:rsidR="00AD1245" w:rsidRPr="0044437E" w:rsidRDefault="00AD1245" w:rsidP="00AD1245">
      <w:pPr>
        <w:widowControl w:val="0"/>
        <w:autoSpaceDE w:val="0"/>
        <w:autoSpaceDN w:val="0"/>
        <w:adjustRightInd w:val="0"/>
        <w:rPr>
          <w:rFonts w:asciiTheme="majorHAnsi" w:hAnsiTheme="majorHAnsi" w:cs="Times New Roman"/>
          <w:color w:val="365F91" w:themeColor="accent1" w:themeShade="BF"/>
          <w:sz w:val="18"/>
          <w:szCs w:val="18"/>
        </w:rPr>
      </w:pPr>
      <w:r w:rsidRPr="0044437E">
        <w:rPr>
          <w:rFonts w:asciiTheme="majorHAnsi" w:hAnsiTheme="majorHAnsi" w:cs="Times New Roman"/>
          <w:color w:val="365F91" w:themeColor="accent1" w:themeShade="BF"/>
          <w:sz w:val="18"/>
          <w:szCs w:val="18"/>
        </w:rPr>
        <w:t>Why Economists’ Advice Is Not Always Followed</w:t>
      </w:r>
    </w:p>
    <w:p w14:paraId="737D2339" w14:textId="77777777" w:rsidR="0044437E" w:rsidRDefault="00AD1245" w:rsidP="00AD1245">
      <w:pPr>
        <w:pStyle w:val="ListParagraph"/>
        <w:widowControl w:val="0"/>
        <w:numPr>
          <w:ilvl w:val="0"/>
          <w:numId w:val="32"/>
        </w:numPr>
        <w:autoSpaceDE w:val="0"/>
        <w:autoSpaceDN w:val="0"/>
        <w:adjustRightInd w:val="0"/>
        <w:rPr>
          <w:rFonts w:asciiTheme="majorHAnsi" w:hAnsiTheme="majorHAnsi" w:cs="Times New Roman"/>
          <w:color w:val="000000"/>
          <w:sz w:val="18"/>
          <w:szCs w:val="18"/>
        </w:rPr>
      </w:pPr>
      <w:r w:rsidRPr="0044437E">
        <w:rPr>
          <w:rFonts w:asciiTheme="majorHAnsi" w:hAnsiTheme="majorHAnsi" w:cs="Times New Roman"/>
          <w:color w:val="000000"/>
          <w:sz w:val="18"/>
          <w:szCs w:val="18"/>
        </w:rPr>
        <w:t>Any economist who advises presidents or other elected leaders knows that his</w:t>
      </w:r>
      <w:r w:rsidR="0044437E" w:rsidRP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or her recommendations are not always heeded. Frustrating as this can be, it</w:t>
      </w:r>
      <w:r w:rsidR="0044437E" w:rsidRP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is easy to understand. The process by which economic policy is actually made</w:t>
      </w:r>
      <w:r w:rsidR="0044437E" w:rsidRP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differs in many ways from the idealized policy process assumed in economics</w:t>
      </w:r>
      <w:r w:rsidR="0044437E" w:rsidRPr="0044437E">
        <w:rPr>
          <w:rFonts w:asciiTheme="majorHAnsi" w:hAnsiTheme="majorHAnsi" w:cs="Times New Roman"/>
          <w:color w:val="000000"/>
          <w:sz w:val="18"/>
          <w:szCs w:val="18"/>
        </w:rPr>
        <w:t xml:space="preserve"> </w:t>
      </w:r>
      <w:r w:rsidRPr="0044437E">
        <w:rPr>
          <w:rFonts w:asciiTheme="majorHAnsi" w:hAnsiTheme="majorHAnsi" w:cs="Times New Roman"/>
          <w:color w:val="000000"/>
          <w:sz w:val="18"/>
          <w:szCs w:val="18"/>
        </w:rPr>
        <w:t>textbooks.</w:t>
      </w:r>
    </w:p>
    <w:p w14:paraId="3CA36304" w14:textId="480A764D" w:rsidR="00AD1245" w:rsidRPr="00EB45C5" w:rsidRDefault="0044437E" w:rsidP="00EB45C5">
      <w:pPr>
        <w:pStyle w:val="ListParagraph"/>
        <w:widowControl w:val="0"/>
        <w:numPr>
          <w:ilvl w:val="0"/>
          <w:numId w:val="32"/>
        </w:numPr>
        <w:autoSpaceDE w:val="0"/>
        <w:autoSpaceDN w:val="0"/>
        <w:adjustRightInd w:val="0"/>
        <w:rPr>
          <w:rFonts w:asciiTheme="majorHAnsi" w:hAnsiTheme="majorHAnsi" w:cs="Times New Roman"/>
          <w:sz w:val="18"/>
          <w:szCs w:val="18"/>
        </w:rPr>
      </w:pPr>
      <w:r>
        <w:rPr>
          <w:rFonts w:asciiTheme="majorHAnsi" w:hAnsiTheme="majorHAnsi" w:cs="Times New Roman"/>
          <w:sz w:val="18"/>
          <w:szCs w:val="18"/>
        </w:rPr>
        <w:t>When</w:t>
      </w:r>
      <w:r w:rsidR="00AD1245" w:rsidRPr="0044437E">
        <w:rPr>
          <w:rFonts w:asciiTheme="majorHAnsi" w:hAnsiTheme="majorHAnsi" w:cs="Times New Roman"/>
          <w:sz w:val="18"/>
          <w:szCs w:val="18"/>
        </w:rPr>
        <w:t xml:space="preserve"> we discuss economic policy, we often focus on</w:t>
      </w:r>
      <w:r>
        <w:rPr>
          <w:rFonts w:asciiTheme="majorHAnsi" w:hAnsiTheme="majorHAnsi" w:cs="Times New Roman"/>
          <w:sz w:val="18"/>
          <w:szCs w:val="18"/>
        </w:rPr>
        <w:t xml:space="preserve"> </w:t>
      </w:r>
      <w:r w:rsidR="00AD1245" w:rsidRPr="0044437E">
        <w:rPr>
          <w:rFonts w:asciiTheme="majorHAnsi" w:hAnsiTheme="majorHAnsi" w:cs="Times New Roman"/>
          <w:sz w:val="18"/>
          <w:szCs w:val="18"/>
        </w:rPr>
        <w:t>one question: What is the best policy for the government to pursue?</w:t>
      </w:r>
      <w:r w:rsid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In the real world, figuring out the right policy is only part of a leader’s job,</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sometimes the easiest part. After a president hears from his economic advisers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about what policy is best from their perspective, he turns to other advisers for</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related input. His communications advisers will tell him how best to explain</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the proposed policy to the public, and they will try to anticipate any misunderstandings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that might make the challenge more difficult. His press advisers will</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tell him how the news media will report on his proposal and what opinions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will likely be expressed on the nation’s editorial pages. His legislative affairs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advisers will tell him how Congress will view the proposal, what amendments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members of Congress will suggest, and the likelihood that Congress will pass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some version of the president’s proposal into law. His political advisers will tell</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him which groups will organize to support or oppose the proposed policy, how</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this proposal will affect his standing among different groups in the electorate,</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and whether it will affect support for any of the president’s other policy initiatives.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After hearing and weighing all this advice, the president then decides</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how to proceed.</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Making economic policy in a representative democracy is a messy affair—and</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there are often good reasons presidents (and other politicians) do not advance the</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policies that economists advocate. Economists offer crucial input into the policy</w:t>
      </w:r>
      <w:r w:rsidRPr="00EB45C5">
        <w:rPr>
          <w:rFonts w:asciiTheme="majorHAnsi" w:hAnsiTheme="majorHAnsi" w:cs="Times New Roman"/>
          <w:sz w:val="18"/>
          <w:szCs w:val="18"/>
        </w:rPr>
        <w:t xml:space="preserve"> </w:t>
      </w:r>
      <w:r w:rsidR="00AD1245" w:rsidRPr="00EB45C5">
        <w:rPr>
          <w:rFonts w:asciiTheme="majorHAnsi" w:hAnsiTheme="majorHAnsi" w:cs="Times New Roman"/>
          <w:sz w:val="18"/>
          <w:szCs w:val="18"/>
        </w:rPr>
        <w:t>process, but their advice is only one ingredient of a complex recipe.</w:t>
      </w:r>
    </w:p>
    <w:p w14:paraId="631A5E9A" w14:textId="77777777" w:rsidR="00AD1245" w:rsidRPr="00826700" w:rsidRDefault="00AD1245" w:rsidP="00AD1245">
      <w:pPr>
        <w:widowControl w:val="0"/>
        <w:autoSpaceDE w:val="0"/>
        <w:autoSpaceDN w:val="0"/>
        <w:adjustRightInd w:val="0"/>
        <w:rPr>
          <w:rFonts w:asciiTheme="majorHAnsi" w:hAnsiTheme="majorHAnsi" w:cs="Times New Roman"/>
          <w:sz w:val="18"/>
          <w:szCs w:val="18"/>
        </w:rPr>
      </w:pPr>
    </w:p>
    <w:p w14:paraId="05AC2519" w14:textId="77777777" w:rsidR="00AD1245" w:rsidRPr="000E786E" w:rsidRDefault="00AD1245" w:rsidP="00AD1245">
      <w:pPr>
        <w:widowControl w:val="0"/>
        <w:autoSpaceDE w:val="0"/>
        <w:autoSpaceDN w:val="0"/>
        <w:adjustRightInd w:val="0"/>
        <w:rPr>
          <w:rFonts w:asciiTheme="majorHAnsi" w:hAnsiTheme="majorHAnsi" w:cs="Times New Roman"/>
          <w:color w:val="FF0000"/>
          <w:sz w:val="18"/>
          <w:szCs w:val="18"/>
        </w:rPr>
      </w:pPr>
      <w:r w:rsidRPr="000E786E">
        <w:rPr>
          <w:rFonts w:asciiTheme="majorHAnsi" w:hAnsiTheme="majorHAnsi" w:cs="Times New Roman"/>
          <w:color w:val="FF0000"/>
          <w:sz w:val="18"/>
          <w:szCs w:val="18"/>
        </w:rPr>
        <w:t>Why Economist Disagree</w:t>
      </w:r>
    </w:p>
    <w:p w14:paraId="3F169682" w14:textId="77777777" w:rsidR="00EB45C5" w:rsidRDefault="00EB45C5" w:rsidP="00AD1245">
      <w:pPr>
        <w:widowControl w:val="0"/>
        <w:autoSpaceDE w:val="0"/>
        <w:autoSpaceDN w:val="0"/>
        <w:adjustRightInd w:val="0"/>
        <w:rPr>
          <w:rFonts w:asciiTheme="majorHAnsi" w:hAnsiTheme="majorHAnsi" w:cs="Times New Roman"/>
          <w:sz w:val="18"/>
          <w:szCs w:val="18"/>
        </w:rPr>
      </w:pPr>
    </w:p>
    <w:p w14:paraId="3BCDDD22" w14:textId="77777777" w:rsidR="00AD1245" w:rsidRPr="00826700" w:rsidRDefault="00AD1245" w:rsidP="00AD1245">
      <w:pPr>
        <w:widowControl w:val="0"/>
        <w:autoSpaceDE w:val="0"/>
        <w:autoSpaceDN w:val="0"/>
        <w:adjustRightInd w:val="0"/>
        <w:rPr>
          <w:rFonts w:asciiTheme="majorHAnsi" w:hAnsiTheme="majorHAnsi" w:cs="Times New Roman"/>
          <w:color w:val="000000"/>
          <w:sz w:val="18"/>
          <w:szCs w:val="18"/>
        </w:rPr>
      </w:pPr>
      <w:r w:rsidRPr="00826700">
        <w:rPr>
          <w:rFonts w:asciiTheme="majorHAnsi" w:hAnsiTheme="majorHAnsi" w:cs="Times New Roman"/>
          <w:color w:val="000000"/>
          <w:sz w:val="18"/>
          <w:szCs w:val="18"/>
        </w:rPr>
        <w:t>Why do economists so often appear to give conflicting advice to policymakers?</w:t>
      </w:r>
    </w:p>
    <w:p w14:paraId="63A92922" w14:textId="77777777" w:rsidR="00AD1245" w:rsidRPr="00826700" w:rsidRDefault="00AD1245" w:rsidP="00AD1245">
      <w:pPr>
        <w:widowControl w:val="0"/>
        <w:autoSpaceDE w:val="0"/>
        <w:autoSpaceDN w:val="0"/>
        <w:adjustRightInd w:val="0"/>
        <w:rPr>
          <w:rFonts w:asciiTheme="majorHAnsi" w:hAnsiTheme="majorHAnsi" w:cs="Times New Roman"/>
          <w:color w:val="000000"/>
          <w:sz w:val="18"/>
          <w:szCs w:val="18"/>
        </w:rPr>
      </w:pPr>
      <w:r w:rsidRPr="00826700">
        <w:rPr>
          <w:rFonts w:asciiTheme="majorHAnsi" w:hAnsiTheme="majorHAnsi" w:cs="Times New Roman"/>
          <w:color w:val="000000"/>
          <w:sz w:val="18"/>
          <w:szCs w:val="18"/>
        </w:rPr>
        <w:t>There are two basic reasons:</w:t>
      </w:r>
    </w:p>
    <w:p w14:paraId="3169F460" w14:textId="77777777" w:rsidR="00EB45C5" w:rsidRDefault="00AD1245" w:rsidP="00AD1245">
      <w:pPr>
        <w:pStyle w:val="ListParagraph"/>
        <w:widowControl w:val="0"/>
        <w:numPr>
          <w:ilvl w:val="0"/>
          <w:numId w:val="33"/>
        </w:numPr>
        <w:autoSpaceDE w:val="0"/>
        <w:autoSpaceDN w:val="0"/>
        <w:adjustRightInd w:val="0"/>
        <w:rPr>
          <w:rFonts w:asciiTheme="majorHAnsi" w:hAnsiTheme="majorHAnsi" w:cs="Times New Roman"/>
          <w:color w:val="000000"/>
          <w:sz w:val="18"/>
          <w:szCs w:val="18"/>
        </w:rPr>
      </w:pPr>
      <w:r w:rsidRPr="00EB45C5">
        <w:rPr>
          <w:rFonts w:asciiTheme="majorHAnsi" w:hAnsiTheme="majorHAnsi" w:cs="Times New Roman"/>
          <w:color w:val="000000"/>
          <w:sz w:val="18"/>
          <w:szCs w:val="18"/>
        </w:rPr>
        <w:t>Economists may disagree about the validity of alternative positive theories</w:t>
      </w:r>
      <w:r w:rsidR="00EB45C5">
        <w:rPr>
          <w:rFonts w:asciiTheme="majorHAnsi" w:hAnsiTheme="majorHAnsi" w:cs="Times New Roman"/>
          <w:color w:val="000000"/>
          <w:sz w:val="18"/>
          <w:szCs w:val="18"/>
        </w:rPr>
        <w:t xml:space="preserve"> </w:t>
      </w:r>
      <w:r w:rsidRPr="00EB45C5">
        <w:rPr>
          <w:rFonts w:asciiTheme="majorHAnsi" w:hAnsiTheme="majorHAnsi" w:cs="Times New Roman"/>
          <w:color w:val="000000"/>
          <w:sz w:val="18"/>
          <w:szCs w:val="18"/>
        </w:rPr>
        <w:t>about how the world works.</w:t>
      </w:r>
    </w:p>
    <w:p w14:paraId="6D8398C5" w14:textId="58FF5C2D" w:rsidR="00AD1245" w:rsidRPr="00EB45C5" w:rsidRDefault="00AD1245" w:rsidP="00AD1245">
      <w:pPr>
        <w:pStyle w:val="ListParagraph"/>
        <w:widowControl w:val="0"/>
        <w:numPr>
          <w:ilvl w:val="0"/>
          <w:numId w:val="33"/>
        </w:numPr>
        <w:autoSpaceDE w:val="0"/>
        <w:autoSpaceDN w:val="0"/>
        <w:adjustRightInd w:val="0"/>
        <w:rPr>
          <w:rFonts w:asciiTheme="majorHAnsi" w:hAnsiTheme="majorHAnsi" w:cs="Times New Roman"/>
          <w:color w:val="000000"/>
          <w:sz w:val="18"/>
          <w:szCs w:val="18"/>
        </w:rPr>
      </w:pPr>
      <w:r w:rsidRPr="00EB45C5">
        <w:rPr>
          <w:rFonts w:asciiTheme="majorHAnsi" w:hAnsiTheme="majorHAnsi" w:cs="Times New Roman"/>
          <w:color w:val="000000"/>
          <w:sz w:val="18"/>
          <w:szCs w:val="18"/>
        </w:rPr>
        <w:t>Economists may have different values and therefore different normative</w:t>
      </w:r>
      <w:r w:rsidR="00EB45C5">
        <w:rPr>
          <w:rFonts w:asciiTheme="majorHAnsi" w:hAnsiTheme="majorHAnsi" w:cs="Times New Roman"/>
          <w:color w:val="000000"/>
          <w:sz w:val="18"/>
          <w:szCs w:val="18"/>
        </w:rPr>
        <w:t xml:space="preserve"> </w:t>
      </w:r>
      <w:r w:rsidRPr="00EB45C5">
        <w:rPr>
          <w:rFonts w:asciiTheme="majorHAnsi" w:hAnsiTheme="majorHAnsi" w:cs="Times New Roman"/>
          <w:color w:val="000000"/>
          <w:sz w:val="18"/>
          <w:szCs w:val="18"/>
        </w:rPr>
        <w:t>views about what policy should try to accomplish.</w:t>
      </w:r>
    </w:p>
    <w:p w14:paraId="57801FFC" w14:textId="77777777" w:rsidR="00EB45C5" w:rsidRDefault="00EB45C5" w:rsidP="00AD1245">
      <w:pPr>
        <w:widowControl w:val="0"/>
        <w:autoSpaceDE w:val="0"/>
        <w:autoSpaceDN w:val="0"/>
        <w:adjustRightInd w:val="0"/>
        <w:rPr>
          <w:rFonts w:asciiTheme="majorHAnsi" w:hAnsiTheme="majorHAnsi" w:cs="Times New Roman"/>
          <w:color w:val="000000"/>
          <w:sz w:val="18"/>
          <w:szCs w:val="18"/>
        </w:rPr>
      </w:pPr>
    </w:p>
    <w:p w14:paraId="6951A16D" w14:textId="3F23562F" w:rsidR="00AD1245" w:rsidRPr="00EB45C5" w:rsidRDefault="00AD1245" w:rsidP="00AD1245">
      <w:pPr>
        <w:widowControl w:val="0"/>
        <w:autoSpaceDE w:val="0"/>
        <w:autoSpaceDN w:val="0"/>
        <w:adjustRightInd w:val="0"/>
        <w:rPr>
          <w:rFonts w:asciiTheme="majorHAnsi" w:hAnsiTheme="majorHAnsi" w:cs="Times New Roman"/>
          <w:color w:val="00669A"/>
          <w:sz w:val="18"/>
          <w:szCs w:val="18"/>
        </w:rPr>
      </w:pPr>
      <w:r w:rsidRPr="00826700">
        <w:rPr>
          <w:rFonts w:asciiTheme="majorHAnsi" w:hAnsiTheme="majorHAnsi" w:cs="Times New Roman"/>
          <w:color w:val="00669A"/>
          <w:sz w:val="18"/>
          <w:szCs w:val="18"/>
        </w:rPr>
        <w:t>Differences in Scientific Judgments</w:t>
      </w:r>
    </w:p>
    <w:p w14:paraId="6E4B20D3" w14:textId="5C34ADBA" w:rsidR="00AD1245" w:rsidRPr="00826700" w:rsidRDefault="00EB45C5" w:rsidP="00AD1245">
      <w:pPr>
        <w:widowControl w:val="0"/>
        <w:autoSpaceDE w:val="0"/>
        <w:autoSpaceDN w:val="0"/>
        <w:adjustRightInd w:val="0"/>
        <w:rPr>
          <w:rFonts w:asciiTheme="majorHAnsi" w:hAnsiTheme="majorHAnsi" w:cs="Times New Roman"/>
          <w:color w:val="000000"/>
          <w:sz w:val="18"/>
          <w:szCs w:val="18"/>
        </w:rPr>
      </w:pPr>
      <w:r>
        <w:rPr>
          <w:rFonts w:asciiTheme="majorHAnsi" w:hAnsiTheme="majorHAnsi" w:cs="Times New Roman"/>
          <w:color w:val="000000"/>
          <w:sz w:val="18"/>
          <w:szCs w:val="18"/>
        </w:rPr>
        <w:t xml:space="preserve">Economics is a young science, </w:t>
      </w:r>
      <w:r w:rsidR="00AD1245" w:rsidRPr="00826700">
        <w:rPr>
          <w:rFonts w:asciiTheme="majorHAnsi" w:hAnsiTheme="majorHAnsi" w:cs="Times New Roman"/>
          <w:color w:val="000000"/>
          <w:sz w:val="18"/>
          <w:szCs w:val="18"/>
        </w:rPr>
        <w:t>and there is still much to be learned. Economists sometimes disagree because they</w:t>
      </w:r>
      <w:r>
        <w:rPr>
          <w:rFonts w:asciiTheme="majorHAnsi" w:hAnsiTheme="majorHAnsi" w:cs="Times New Roman"/>
          <w:color w:val="000000"/>
          <w:sz w:val="18"/>
          <w:szCs w:val="18"/>
        </w:rPr>
        <w:t xml:space="preserve"> </w:t>
      </w:r>
      <w:r w:rsidR="00AD1245" w:rsidRPr="00826700">
        <w:rPr>
          <w:rFonts w:asciiTheme="majorHAnsi" w:hAnsiTheme="majorHAnsi" w:cs="Times New Roman"/>
          <w:color w:val="000000"/>
          <w:sz w:val="18"/>
          <w:szCs w:val="18"/>
        </w:rPr>
        <w:t>have different hunches about the validity of alternative theories or about the size</w:t>
      </w:r>
      <w:r>
        <w:rPr>
          <w:rFonts w:asciiTheme="majorHAnsi" w:hAnsiTheme="majorHAnsi" w:cs="Times New Roman"/>
          <w:color w:val="000000"/>
          <w:sz w:val="18"/>
          <w:szCs w:val="18"/>
        </w:rPr>
        <w:t xml:space="preserve"> </w:t>
      </w:r>
      <w:r w:rsidR="00AD1245" w:rsidRPr="00826700">
        <w:rPr>
          <w:rFonts w:asciiTheme="majorHAnsi" w:hAnsiTheme="majorHAnsi" w:cs="Times New Roman"/>
          <w:color w:val="000000"/>
          <w:sz w:val="18"/>
          <w:szCs w:val="18"/>
        </w:rPr>
        <w:t>of important parameters that measure how economic variables are related.</w:t>
      </w:r>
    </w:p>
    <w:p w14:paraId="703C46FA" w14:textId="2CB08B33" w:rsidR="00AD1245" w:rsidRDefault="00AD1245" w:rsidP="00AD1245">
      <w:pPr>
        <w:widowControl w:val="0"/>
        <w:autoSpaceDE w:val="0"/>
        <w:autoSpaceDN w:val="0"/>
        <w:adjustRightInd w:val="0"/>
        <w:rPr>
          <w:rFonts w:asciiTheme="majorHAnsi" w:hAnsiTheme="majorHAnsi" w:cs="Times New Roman"/>
          <w:color w:val="000000"/>
          <w:sz w:val="18"/>
          <w:szCs w:val="18"/>
        </w:rPr>
      </w:pPr>
      <w:r w:rsidRPr="00826700">
        <w:rPr>
          <w:rFonts w:asciiTheme="majorHAnsi" w:hAnsiTheme="majorHAnsi" w:cs="Times New Roman"/>
          <w:color w:val="000000"/>
          <w:sz w:val="18"/>
          <w:szCs w:val="18"/>
        </w:rPr>
        <w:t>For example, economists disagree about wh</w:t>
      </w:r>
      <w:r w:rsidR="00EB45C5">
        <w:rPr>
          <w:rFonts w:asciiTheme="majorHAnsi" w:hAnsiTheme="majorHAnsi" w:cs="Times New Roman"/>
          <w:color w:val="000000"/>
          <w:sz w:val="18"/>
          <w:szCs w:val="18"/>
        </w:rPr>
        <w:t xml:space="preserve">ether the government should tax </w:t>
      </w:r>
      <w:r w:rsidRPr="00826700">
        <w:rPr>
          <w:rFonts w:asciiTheme="majorHAnsi" w:hAnsiTheme="majorHAnsi" w:cs="Times New Roman"/>
          <w:color w:val="000000"/>
          <w:sz w:val="18"/>
          <w:szCs w:val="18"/>
        </w:rPr>
        <w:t>a household’s income or its consumption (spending). Advocates of a switch</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from the current income tax to a consumption tax believe that the change would</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encourage households to save more because income that is saved would not be</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taxed. Higher saving, in turn, would free resources for capital accumulation,</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leading to more rapid growth in productivity and living standards. Advocates of</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the current income tax system believe that household saving would not respond</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much to a change in the tax laws. These two groups of economists hold different</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normative views about the tax system because they have different positive views</w:t>
      </w:r>
      <w:r w:rsidR="00EB45C5">
        <w:rPr>
          <w:rFonts w:asciiTheme="majorHAnsi" w:hAnsiTheme="majorHAnsi" w:cs="Times New Roman"/>
          <w:color w:val="000000"/>
          <w:sz w:val="18"/>
          <w:szCs w:val="18"/>
        </w:rPr>
        <w:t xml:space="preserve"> </w:t>
      </w:r>
      <w:r w:rsidRPr="00826700">
        <w:rPr>
          <w:rFonts w:asciiTheme="majorHAnsi" w:hAnsiTheme="majorHAnsi" w:cs="Times New Roman"/>
          <w:color w:val="000000"/>
          <w:sz w:val="18"/>
          <w:szCs w:val="18"/>
        </w:rPr>
        <w:t>about the responsiveness of saving to tax incentives.</w:t>
      </w:r>
    </w:p>
    <w:p w14:paraId="0BD8EC96" w14:textId="77777777" w:rsidR="00EB45C5" w:rsidRPr="00826700" w:rsidRDefault="00EB45C5" w:rsidP="00AD1245">
      <w:pPr>
        <w:widowControl w:val="0"/>
        <w:autoSpaceDE w:val="0"/>
        <w:autoSpaceDN w:val="0"/>
        <w:adjustRightInd w:val="0"/>
        <w:rPr>
          <w:rFonts w:asciiTheme="majorHAnsi" w:hAnsiTheme="majorHAnsi" w:cs="Times New Roman"/>
          <w:color w:val="000000"/>
          <w:sz w:val="18"/>
          <w:szCs w:val="18"/>
        </w:rPr>
      </w:pPr>
    </w:p>
    <w:p w14:paraId="537BEA7E" w14:textId="77777777" w:rsidR="00AD1245" w:rsidRPr="00826700" w:rsidRDefault="00AD1245" w:rsidP="00AD1245">
      <w:pPr>
        <w:widowControl w:val="0"/>
        <w:autoSpaceDE w:val="0"/>
        <w:autoSpaceDN w:val="0"/>
        <w:adjustRightInd w:val="0"/>
        <w:rPr>
          <w:rFonts w:asciiTheme="majorHAnsi" w:hAnsiTheme="majorHAnsi" w:cs="Times New Roman"/>
          <w:color w:val="00669A"/>
          <w:sz w:val="18"/>
          <w:szCs w:val="18"/>
        </w:rPr>
      </w:pPr>
      <w:r w:rsidRPr="00826700">
        <w:rPr>
          <w:rFonts w:asciiTheme="majorHAnsi" w:hAnsiTheme="majorHAnsi" w:cs="Times New Roman"/>
          <w:color w:val="00669A"/>
          <w:sz w:val="18"/>
          <w:szCs w:val="18"/>
        </w:rPr>
        <w:t>Differences in Values</w:t>
      </w:r>
    </w:p>
    <w:p w14:paraId="5899F734" w14:textId="552F9DD8" w:rsidR="00AD1245" w:rsidRPr="000E786E" w:rsidRDefault="00AD1245" w:rsidP="000E786E">
      <w:pPr>
        <w:pStyle w:val="ListParagraph"/>
        <w:widowControl w:val="0"/>
        <w:numPr>
          <w:ilvl w:val="0"/>
          <w:numId w:val="34"/>
        </w:numPr>
        <w:autoSpaceDE w:val="0"/>
        <w:autoSpaceDN w:val="0"/>
        <w:adjustRightInd w:val="0"/>
        <w:rPr>
          <w:rFonts w:asciiTheme="majorHAnsi" w:hAnsiTheme="majorHAnsi" w:cs="Times New Roman"/>
          <w:color w:val="000000"/>
          <w:sz w:val="18"/>
          <w:szCs w:val="18"/>
        </w:rPr>
      </w:pPr>
      <w:r w:rsidRPr="000E786E">
        <w:rPr>
          <w:rFonts w:asciiTheme="majorHAnsi" w:hAnsiTheme="majorHAnsi" w:cs="Times New Roman"/>
          <w:color w:val="000000"/>
          <w:sz w:val="18"/>
          <w:szCs w:val="18"/>
        </w:rPr>
        <w:t xml:space="preserve">These are difficult questions on which people are likely to disagree. </w:t>
      </w:r>
      <w:r w:rsidR="000E786E" w:rsidRPr="000E786E">
        <w:rPr>
          <w:rFonts w:asciiTheme="majorHAnsi" w:hAnsiTheme="majorHAnsi" w:cs="Times New Roman"/>
          <w:color w:val="000000"/>
          <w:sz w:val="18"/>
          <w:szCs w:val="18"/>
        </w:rPr>
        <w:t>Economists</w:t>
      </w:r>
      <w:r w:rsidRPr="000E786E">
        <w:rPr>
          <w:rFonts w:asciiTheme="majorHAnsi" w:hAnsiTheme="majorHAnsi" w:cs="Times New Roman"/>
          <w:color w:val="000000"/>
          <w:sz w:val="18"/>
          <w:szCs w:val="18"/>
        </w:rPr>
        <w:t xml:space="preserve"> </w:t>
      </w:r>
      <w:r w:rsidR="000E786E" w:rsidRPr="000E786E">
        <w:rPr>
          <w:rFonts w:asciiTheme="majorHAnsi" w:hAnsiTheme="majorHAnsi" w:cs="Times New Roman"/>
          <w:color w:val="000000"/>
          <w:sz w:val="18"/>
          <w:szCs w:val="18"/>
        </w:rPr>
        <w:t xml:space="preserve">sometimes disagree about public </w:t>
      </w:r>
      <w:r w:rsidRPr="000E786E">
        <w:rPr>
          <w:rFonts w:asciiTheme="majorHAnsi" w:hAnsiTheme="majorHAnsi" w:cs="Times New Roman"/>
          <w:color w:val="000000"/>
          <w:sz w:val="18"/>
          <w:szCs w:val="18"/>
        </w:rPr>
        <w:t>policy. As we learned earlier in our discussion of normative and positive analysis,</w:t>
      </w:r>
      <w:r w:rsidR="000E786E" w:rsidRPr="000E786E">
        <w:rPr>
          <w:rFonts w:asciiTheme="majorHAnsi" w:hAnsiTheme="majorHAnsi" w:cs="Times New Roman"/>
          <w:color w:val="000000"/>
          <w:sz w:val="18"/>
          <w:szCs w:val="18"/>
        </w:rPr>
        <w:t xml:space="preserve"> </w:t>
      </w:r>
      <w:r w:rsidRPr="000E786E">
        <w:rPr>
          <w:rFonts w:asciiTheme="majorHAnsi" w:hAnsiTheme="majorHAnsi" w:cs="Times New Roman"/>
          <w:color w:val="000000"/>
          <w:sz w:val="18"/>
          <w:szCs w:val="18"/>
        </w:rPr>
        <w:t>policies cannot be judged on scientific grounds alone. Economists give conflicting</w:t>
      </w:r>
      <w:r w:rsidR="000E786E" w:rsidRPr="000E786E">
        <w:rPr>
          <w:rFonts w:asciiTheme="majorHAnsi" w:hAnsiTheme="majorHAnsi" w:cs="Times New Roman"/>
          <w:color w:val="000000"/>
          <w:sz w:val="18"/>
          <w:szCs w:val="18"/>
        </w:rPr>
        <w:t xml:space="preserve"> </w:t>
      </w:r>
      <w:r w:rsidRPr="000E786E">
        <w:rPr>
          <w:rFonts w:asciiTheme="majorHAnsi" w:hAnsiTheme="majorHAnsi" w:cs="Times New Roman"/>
          <w:color w:val="000000"/>
          <w:sz w:val="18"/>
          <w:szCs w:val="18"/>
        </w:rPr>
        <w:t>advice sometimes because they have different values. Perfecting the science of</w:t>
      </w:r>
      <w:r w:rsidR="000E786E" w:rsidRPr="000E786E">
        <w:rPr>
          <w:rFonts w:asciiTheme="majorHAnsi" w:hAnsiTheme="majorHAnsi" w:cs="Times New Roman"/>
          <w:color w:val="000000"/>
          <w:sz w:val="18"/>
          <w:szCs w:val="18"/>
        </w:rPr>
        <w:t xml:space="preserve"> </w:t>
      </w:r>
      <w:r w:rsidRPr="000E786E">
        <w:rPr>
          <w:rFonts w:asciiTheme="majorHAnsi" w:hAnsiTheme="majorHAnsi" w:cs="Times New Roman"/>
          <w:color w:val="000000"/>
          <w:sz w:val="18"/>
          <w:szCs w:val="18"/>
        </w:rPr>
        <w:t>economics will not tell</w:t>
      </w:r>
      <w:r w:rsidR="000E786E" w:rsidRPr="000E786E">
        <w:rPr>
          <w:rFonts w:asciiTheme="majorHAnsi" w:hAnsiTheme="majorHAnsi" w:cs="Times New Roman"/>
          <w:color w:val="000000"/>
          <w:sz w:val="18"/>
          <w:szCs w:val="18"/>
        </w:rPr>
        <w:t>.</w:t>
      </w:r>
    </w:p>
    <w:p w14:paraId="6957FE21" w14:textId="77777777" w:rsidR="00EB45C5" w:rsidRPr="00826700" w:rsidRDefault="00EB45C5" w:rsidP="00AD1245">
      <w:pPr>
        <w:widowControl w:val="0"/>
        <w:autoSpaceDE w:val="0"/>
        <w:autoSpaceDN w:val="0"/>
        <w:adjustRightInd w:val="0"/>
        <w:rPr>
          <w:rFonts w:asciiTheme="majorHAnsi" w:hAnsiTheme="majorHAnsi" w:cs="Times New Roman"/>
          <w:color w:val="000000"/>
          <w:sz w:val="18"/>
          <w:szCs w:val="18"/>
        </w:rPr>
      </w:pPr>
    </w:p>
    <w:p w14:paraId="25AD7C0E" w14:textId="77777777" w:rsidR="00AD1245" w:rsidRPr="00826700" w:rsidRDefault="00AD1245" w:rsidP="00AD1245">
      <w:pPr>
        <w:widowControl w:val="0"/>
        <w:autoSpaceDE w:val="0"/>
        <w:autoSpaceDN w:val="0"/>
        <w:adjustRightInd w:val="0"/>
        <w:rPr>
          <w:rFonts w:asciiTheme="majorHAnsi" w:hAnsiTheme="majorHAnsi" w:cs="Times New Roman"/>
          <w:color w:val="00669A"/>
          <w:sz w:val="18"/>
          <w:szCs w:val="18"/>
        </w:rPr>
      </w:pPr>
      <w:r w:rsidRPr="00826700">
        <w:rPr>
          <w:rFonts w:asciiTheme="majorHAnsi" w:hAnsiTheme="majorHAnsi" w:cs="Times New Roman"/>
          <w:color w:val="00669A"/>
          <w:sz w:val="18"/>
          <w:szCs w:val="18"/>
        </w:rPr>
        <w:t>Perception versus Reality</w:t>
      </w:r>
    </w:p>
    <w:p w14:paraId="0B21CBE0" w14:textId="77777777" w:rsidR="000E786E" w:rsidRDefault="00AD1245" w:rsidP="00AD1245">
      <w:pPr>
        <w:pStyle w:val="ListParagraph"/>
        <w:widowControl w:val="0"/>
        <w:numPr>
          <w:ilvl w:val="0"/>
          <w:numId w:val="34"/>
        </w:numPr>
        <w:autoSpaceDE w:val="0"/>
        <w:autoSpaceDN w:val="0"/>
        <w:adjustRightInd w:val="0"/>
        <w:rPr>
          <w:rFonts w:asciiTheme="majorHAnsi" w:hAnsiTheme="majorHAnsi" w:cs="Times New Roman"/>
          <w:color w:val="000000"/>
          <w:sz w:val="18"/>
          <w:szCs w:val="18"/>
        </w:rPr>
      </w:pPr>
      <w:r w:rsidRPr="000E786E">
        <w:rPr>
          <w:rFonts w:asciiTheme="majorHAnsi" w:hAnsiTheme="majorHAnsi" w:cs="Times New Roman"/>
          <w:color w:val="000000"/>
          <w:sz w:val="18"/>
          <w:szCs w:val="18"/>
        </w:rPr>
        <w:t xml:space="preserve">Because of differences in scientific judgments </w:t>
      </w:r>
      <w:r w:rsidR="000E786E" w:rsidRPr="000E786E">
        <w:rPr>
          <w:rFonts w:asciiTheme="majorHAnsi" w:hAnsiTheme="majorHAnsi" w:cs="Times New Roman"/>
          <w:color w:val="000000"/>
          <w:sz w:val="18"/>
          <w:szCs w:val="18"/>
        </w:rPr>
        <w:t xml:space="preserve">and differences in values, some </w:t>
      </w:r>
      <w:r w:rsidRPr="000E786E">
        <w:rPr>
          <w:rFonts w:asciiTheme="majorHAnsi" w:hAnsiTheme="majorHAnsi" w:cs="Times New Roman"/>
          <w:color w:val="000000"/>
          <w:sz w:val="18"/>
          <w:szCs w:val="18"/>
        </w:rPr>
        <w:t>disagreement among economists is inevitable. Yet one should not overstate the</w:t>
      </w:r>
      <w:r w:rsidR="000E786E" w:rsidRPr="000E786E">
        <w:rPr>
          <w:rFonts w:asciiTheme="majorHAnsi" w:hAnsiTheme="majorHAnsi" w:cs="Times New Roman"/>
          <w:color w:val="000000"/>
          <w:sz w:val="18"/>
          <w:szCs w:val="18"/>
        </w:rPr>
        <w:t xml:space="preserve"> </w:t>
      </w:r>
      <w:r w:rsidRPr="000E786E">
        <w:rPr>
          <w:rFonts w:asciiTheme="majorHAnsi" w:hAnsiTheme="majorHAnsi" w:cs="Times New Roman"/>
          <w:color w:val="000000"/>
          <w:sz w:val="18"/>
          <w:szCs w:val="18"/>
        </w:rPr>
        <w:t>amount of disagreement. Economists agree with one another far more than is</w:t>
      </w:r>
      <w:r w:rsidR="000E786E" w:rsidRPr="000E786E">
        <w:rPr>
          <w:rFonts w:asciiTheme="majorHAnsi" w:hAnsiTheme="majorHAnsi" w:cs="Times New Roman"/>
          <w:color w:val="000000"/>
          <w:sz w:val="18"/>
          <w:szCs w:val="18"/>
        </w:rPr>
        <w:t xml:space="preserve"> </w:t>
      </w:r>
      <w:r w:rsidRPr="000E786E">
        <w:rPr>
          <w:rFonts w:asciiTheme="majorHAnsi" w:hAnsiTheme="majorHAnsi" w:cs="Times New Roman"/>
          <w:color w:val="000000"/>
          <w:sz w:val="18"/>
          <w:szCs w:val="18"/>
        </w:rPr>
        <w:t>sometimes understood.</w:t>
      </w:r>
    </w:p>
    <w:p w14:paraId="12FE1BDD" w14:textId="77777777" w:rsidR="006712A8" w:rsidRPr="00C92856" w:rsidRDefault="006712A8" w:rsidP="00C92856">
      <w:pPr>
        <w:widowControl w:val="0"/>
        <w:autoSpaceDE w:val="0"/>
        <w:autoSpaceDN w:val="0"/>
        <w:adjustRightInd w:val="0"/>
        <w:rPr>
          <w:rFonts w:asciiTheme="majorHAnsi" w:hAnsiTheme="majorHAnsi" w:cs="Times New Roman"/>
          <w:sz w:val="18"/>
          <w:szCs w:val="18"/>
        </w:rPr>
      </w:pPr>
      <w:bookmarkStart w:id="0" w:name="_GoBack"/>
      <w:bookmarkEnd w:id="0"/>
    </w:p>
    <w:sectPr w:rsidR="006712A8" w:rsidRPr="00C92856" w:rsidSect="00E8148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27BD"/>
    <w:multiLevelType w:val="hybridMultilevel"/>
    <w:tmpl w:val="57F82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125B3"/>
    <w:multiLevelType w:val="hybridMultilevel"/>
    <w:tmpl w:val="0AAA6A68"/>
    <w:lvl w:ilvl="0" w:tplc="E24299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2093C"/>
    <w:multiLevelType w:val="hybridMultilevel"/>
    <w:tmpl w:val="D68680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0A3AE7"/>
    <w:multiLevelType w:val="hybridMultilevel"/>
    <w:tmpl w:val="40206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C65BD8"/>
    <w:multiLevelType w:val="hybridMultilevel"/>
    <w:tmpl w:val="07DE4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5D523D"/>
    <w:multiLevelType w:val="hybridMultilevel"/>
    <w:tmpl w:val="8ED60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3C65C4"/>
    <w:multiLevelType w:val="hybridMultilevel"/>
    <w:tmpl w:val="AEC096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355F50"/>
    <w:multiLevelType w:val="hybridMultilevel"/>
    <w:tmpl w:val="C51EB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9D59E6"/>
    <w:multiLevelType w:val="hybridMultilevel"/>
    <w:tmpl w:val="3E546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A07D3D"/>
    <w:multiLevelType w:val="hybridMultilevel"/>
    <w:tmpl w:val="AEBE62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27F7049"/>
    <w:multiLevelType w:val="hybridMultilevel"/>
    <w:tmpl w:val="8EDE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2E4907"/>
    <w:multiLevelType w:val="hybridMultilevel"/>
    <w:tmpl w:val="A536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032489"/>
    <w:multiLevelType w:val="hybridMultilevel"/>
    <w:tmpl w:val="3E9EAA06"/>
    <w:lvl w:ilvl="0" w:tplc="E24299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B097FC3"/>
    <w:multiLevelType w:val="hybridMultilevel"/>
    <w:tmpl w:val="36F0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49311F"/>
    <w:multiLevelType w:val="hybridMultilevel"/>
    <w:tmpl w:val="29560B1E"/>
    <w:lvl w:ilvl="0" w:tplc="E24299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48A7769F"/>
    <w:multiLevelType w:val="hybridMultilevel"/>
    <w:tmpl w:val="199E2B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835D06"/>
    <w:multiLevelType w:val="hybridMultilevel"/>
    <w:tmpl w:val="E6BC79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AA015DC"/>
    <w:multiLevelType w:val="hybridMultilevel"/>
    <w:tmpl w:val="7B246F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7D4B6D"/>
    <w:multiLevelType w:val="hybridMultilevel"/>
    <w:tmpl w:val="8A14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AB324D"/>
    <w:multiLevelType w:val="hybridMultilevel"/>
    <w:tmpl w:val="CA28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185EE2"/>
    <w:multiLevelType w:val="multilevel"/>
    <w:tmpl w:val="8762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4032FFB"/>
    <w:multiLevelType w:val="hybridMultilevel"/>
    <w:tmpl w:val="180861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622197B"/>
    <w:multiLevelType w:val="hybridMultilevel"/>
    <w:tmpl w:val="D96206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82C485C"/>
    <w:multiLevelType w:val="hybridMultilevel"/>
    <w:tmpl w:val="5A9215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C29586B"/>
    <w:multiLevelType w:val="hybridMultilevel"/>
    <w:tmpl w:val="9F447C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4318B4"/>
    <w:multiLevelType w:val="hybridMultilevel"/>
    <w:tmpl w:val="DDEEB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F707BB"/>
    <w:multiLevelType w:val="hybridMultilevel"/>
    <w:tmpl w:val="B1E41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18065D"/>
    <w:multiLevelType w:val="hybridMultilevel"/>
    <w:tmpl w:val="F988A1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EB735EA"/>
    <w:multiLevelType w:val="hybridMultilevel"/>
    <w:tmpl w:val="43B600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0C76377"/>
    <w:multiLevelType w:val="hybridMultilevel"/>
    <w:tmpl w:val="0F12A428"/>
    <w:lvl w:ilvl="0" w:tplc="E24299BA">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A45EAD"/>
    <w:multiLevelType w:val="hybridMultilevel"/>
    <w:tmpl w:val="8A742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53149E"/>
    <w:multiLevelType w:val="hybridMultilevel"/>
    <w:tmpl w:val="4C4A0C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8232735"/>
    <w:multiLevelType w:val="hybridMultilevel"/>
    <w:tmpl w:val="5BE6D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956807"/>
    <w:multiLevelType w:val="hybridMultilevel"/>
    <w:tmpl w:val="D36C8110"/>
    <w:lvl w:ilvl="0" w:tplc="E24299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7"/>
  </w:num>
  <w:num w:numId="2">
    <w:abstractNumId w:val="0"/>
  </w:num>
  <w:num w:numId="3">
    <w:abstractNumId w:val="29"/>
  </w:num>
  <w:num w:numId="4">
    <w:abstractNumId w:val="26"/>
  </w:num>
  <w:num w:numId="5">
    <w:abstractNumId w:val="20"/>
  </w:num>
  <w:num w:numId="6">
    <w:abstractNumId w:val="6"/>
  </w:num>
  <w:num w:numId="7">
    <w:abstractNumId w:val="2"/>
  </w:num>
  <w:num w:numId="8">
    <w:abstractNumId w:val="15"/>
  </w:num>
  <w:num w:numId="9">
    <w:abstractNumId w:val="28"/>
  </w:num>
  <w:num w:numId="10">
    <w:abstractNumId w:val="11"/>
  </w:num>
  <w:num w:numId="11">
    <w:abstractNumId w:val="17"/>
  </w:num>
  <w:num w:numId="12">
    <w:abstractNumId w:val="9"/>
  </w:num>
  <w:num w:numId="13">
    <w:abstractNumId w:val="16"/>
  </w:num>
  <w:num w:numId="14">
    <w:abstractNumId w:val="13"/>
  </w:num>
  <w:num w:numId="15">
    <w:abstractNumId w:val="19"/>
  </w:num>
  <w:num w:numId="16">
    <w:abstractNumId w:val="18"/>
  </w:num>
  <w:num w:numId="17">
    <w:abstractNumId w:val="23"/>
  </w:num>
  <w:num w:numId="18">
    <w:abstractNumId w:val="27"/>
  </w:num>
  <w:num w:numId="19">
    <w:abstractNumId w:val="3"/>
  </w:num>
  <w:num w:numId="20">
    <w:abstractNumId w:val="10"/>
  </w:num>
  <w:num w:numId="21">
    <w:abstractNumId w:val="5"/>
  </w:num>
  <w:num w:numId="22">
    <w:abstractNumId w:val="30"/>
  </w:num>
  <w:num w:numId="23">
    <w:abstractNumId w:val="21"/>
  </w:num>
  <w:num w:numId="24">
    <w:abstractNumId w:val="33"/>
  </w:num>
  <w:num w:numId="25">
    <w:abstractNumId w:val="24"/>
  </w:num>
  <w:num w:numId="26">
    <w:abstractNumId w:val="22"/>
  </w:num>
  <w:num w:numId="27">
    <w:abstractNumId w:val="32"/>
  </w:num>
  <w:num w:numId="28">
    <w:abstractNumId w:val="14"/>
  </w:num>
  <w:num w:numId="29">
    <w:abstractNumId w:val="31"/>
  </w:num>
  <w:num w:numId="30">
    <w:abstractNumId w:val="25"/>
  </w:num>
  <w:num w:numId="31">
    <w:abstractNumId w:val="12"/>
  </w:num>
  <w:num w:numId="32">
    <w:abstractNumId w:val="8"/>
  </w:num>
  <w:num w:numId="33">
    <w:abstractNumId w:val="1"/>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48A"/>
    <w:rsid w:val="000E786E"/>
    <w:rsid w:val="0015460D"/>
    <w:rsid w:val="002736F8"/>
    <w:rsid w:val="0044437E"/>
    <w:rsid w:val="00470D80"/>
    <w:rsid w:val="004D4431"/>
    <w:rsid w:val="004E7B8F"/>
    <w:rsid w:val="00516344"/>
    <w:rsid w:val="00587093"/>
    <w:rsid w:val="006712A8"/>
    <w:rsid w:val="00730BDD"/>
    <w:rsid w:val="007D0E0B"/>
    <w:rsid w:val="007F1109"/>
    <w:rsid w:val="00826700"/>
    <w:rsid w:val="008E3943"/>
    <w:rsid w:val="0090362D"/>
    <w:rsid w:val="00992361"/>
    <w:rsid w:val="009948B2"/>
    <w:rsid w:val="009A45FA"/>
    <w:rsid w:val="009B6C6F"/>
    <w:rsid w:val="009F039C"/>
    <w:rsid w:val="00AD1245"/>
    <w:rsid w:val="00B940DE"/>
    <w:rsid w:val="00BD0118"/>
    <w:rsid w:val="00C92856"/>
    <w:rsid w:val="00D52D41"/>
    <w:rsid w:val="00DC2A7E"/>
    <w:rsid w:val="00E135AB"/>
    <w:rsid w:val="00E8148A"/>
    <w:rsid w:val="00EB45C5"/>
    <w:rsid w:val="00FD34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1678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943"/>
    <w:pPr>
      <w:ind w:left="720"/>
      <w:contextualSpacing/>
    </w:pPr>
  </w:style>
  <w:style w:type="paragraph" w:styleId="BalloonText">
    <w:name w:val="Balloon Text"/>
    <w:basedOn w:val="Normal"/>
    <w:link w:val="BalloonTextChar"/>
    <w:uiPriority w:val="99"/>
    <w:semiHidden/>
    <w:unhideWhenUsed/>
    <w:rsid w:val="007D0E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0E0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943"/>
    <w:pPr>
      <w:ind w:left="720"/>
      <w:contextualSpacing/>
    </w:pPr>
  </w:style>
  <w:style w:type="paragraph" w:styleId="BalloonText">
    <w:name w:val="Balloon Text"/>
    <w:basedOn w:val="Normal"/>
    <w:link w:val="BalloonTextChar"/>
    <w:uiPriority w:val="99"/>
    <w:semiHidden/>
    <w:unhideWhenUsed/>
    <w:rsid w:val="007D0E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0E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4284">
      <w:bodyDiv w:val="1"/>
      <w:marLeft w:val="0"/>
      <w:marRight w:val="0"/>
      <w:marTop w:val="0"/>
      <w:marBottom w:val="0"/>
      <w:divBdr>
        <w:top w:val="none" w:sz="0" w:space="0" w:color="auto"/>
        <w:left w:val="none" w:sz="0" w:space="0" w:color="auto"/>
        <w:bottom w:val="none" w:sz="0" w:space="0" w:color="auto"/>
        <w:right w:val="none" w:sz="0" w:space="0" w:color="auto"/>
      </w:divBdr>
    </w:div>
    <w:div w:id="297300880">
      <w:bodyDiv w:val="1"/>
      <w:marLeft w:val="0"/>
      <w:marRight w:val="0"/>
      <w:marTop w:val="0"/>
      <w:marBottom w:val="0"/>
      <w:divBdr>
        <w:top w:val="none" w:sz="0" w:space="0" w:color="auto"/>
        <w:left w:val="none" w:sz="0" w:space="0" w:color="auto"/>
        <w:bottom w:val="none" w:sz="0" w:space="0" w:color="auto"/>
        <w:right w:val="none" w:sz="0" w:space="0" w:color="auto"/>
      </w:divBdr>
    </w:div>
    <w:div w:id="17065665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7</Pages>
  <Words>5347</Words>
  <Characters>30484</Characters>
  <Application>Microsoft Macintosh Word</Application>
  <DocSecurity>0</DocSecurity>
  <Lines>254</Lines>
  <Paragraphs>71</Paragraphs>
  <ScaleCrop>false</ScaleCrop>
  <Company/>
  <LinksUpToDate>false</LinksUpToDate>
  <CharactersWithSpaces>35760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Fung He</dc:creator>
  <cp:keywords/>
  <dc:description/>
  <cp:lastModifiedBy>Cindy Fung He</cp:lastModifiedBy>
  <cp:revision>4</cp:revision>
  <dcterms:created xsi:type="dcterms:W3CDTF">2016-09-10T17:56:00Z</dcterms:created>
  <dcterms:modified xsi:type="dcterms:W3CDTF">2016-09-12T02:55:00Z</dcterms:modified>
</cp:coreProperties>
</file>