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F419212" w14:textId="77777777" w:rsidR="00780901" w:rsidRPr="00685213" w:rsidRDefault="00FB1F82">
      <w:pPr>
        <w:rPr>
          <w:rFonts w:ascii="Calibri" w:hAnsi="Calibri"/>
          <w:b/>
          <w:u w:val="single"/>
          <w:lang w:val="en-CA"/>
        </w:rPr>
      </w:pPr>
      <w:r w:rsidRPr="00685213">
        <w:rPr>
          <w:rFonts w:ascii="Calibri" w:hAnsi="Calibri"/>
          <w:b/>
          <w:u w:val="single"/>
          <w:lang w:val="en-CA"/>
        </w:rPr>
        <w:t>Microorganisms in general</w:t>
      </w:r>
    </w:p>
    <w:p w14:paraId="718DA909" w14:textId="77777777" w:rsidR="00FB1F82" w:rsidRPr="00685213" w:rsidRDefault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location</w:t>
      </w:r>
      <w:bookmarkStart w:id="0" w:name="_GoBack"/>
      <w:bookmarkEnd w:id="0"/>
    </w:p>
    <w:p w14:paraId="629AAFB6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Everywhere in environment; associating with animals and plants.</w:t>
      </w:r>
    </w:p>
    <w:p w14:paraId="6353B341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structure</w:t>
      </w:r>
    </w:p>
    <w:p w14:paraId="1D10B229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Vary widely in size, complexity, and their ability to grow in certain environments</w:t>
      </w:r>
    </w:p>
    <w:p w14:paraId="502711C5" w14:textId="316A463F" w:rsidR="00B007E8" w:rsidRPr="00685213" w:rsidRDefault="002D60B1" w:rsidP="00B007E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Invisible to naked eye</w:t>
      </w:r>
      <w:r w:rsidR="00B007E8" w:rsidRPr="00685213">
        <w:rPr>
          <w:rFonts w:ascii="Calibri" w:hAnsi="Calibri"/>
          <w:lang w:val="en-CA"/>
        </w:rPr>
        <w:t>; 1 – 2 microns</w:t>
      </w:r>
    </w:p>
    <w:p w14:paraId="6D318543" w14:textId="77777777" w:rsidR="001D5A77" w:rsidRDefault="002D60B1" w:rsidP="002D60B1">
      <w:pPr>
        <w:rPr>
          <w:rFonts w:ascii="Calibri" w:hAnsi="Calibri"/>
          <w:lang w:val="en-CA"/>
        </w:rPr>
      </w:pPr>
      <w:r w:rsidRPr="001D5A77">
        <w:rPr>
          <w:rFonts w:ascii="Calibri" w:hAnsi="Calibri"/>
          <w:b/>
          <w:lang w:val="en-CA"/>
        </w:rPr>
        <w:t>Proportion that are harmful:</w:t>
      </w:r>
      <w:r w:rsidRPr="00685213">
        <w:rPr>
          <w:rFonts w:ascii="Calibri" w:hAnsi="Calibri"/>
          <w:lang w:val="en-CA"/>
        </w:rPr>
        <w:t xml:space="preserve"> not many, </w:t>
      </w:r>
    </w:p>
    <w:p w14:paraId="4BBAB671" w14:textId="1FD2466A" w:rsidR="002D60B1" w:rsidRPr="00685213" w:rsidRDefault="002D60B1" w:rsidP="002D60B1">
      <w:pPr>
        <w:rPr>
          <w:rFonts w:ascii="Calibri" w:hAnsi="Calibri"/>
          <w:lang w:val="en-CA"/>
        </w:rPr>
      </w:pPr>
      <w:r w:rsidRPr="001D5A77">
        <w:rPr>
          <w:rFonts w:ascii="Calibri" w:hAnsi="Calibri"/>
          <w:b/>
          <w:lang w:val="en-CA"/>
        </w:rPr>
        <w:t>proportion useful</w:t>
      </w:r>
      <w:r w:rsidRPr="00685213">
        <w:rPr>
          <w:rFonts w:ascii="Calibri" w:hAnsi="Calibri"/>
          <w:lang w:val="en-CA"/>
        </w:rPr>
        <w:t>: many</w:t>
      </w:r>
    </w:p>
    <w:p w14:paraId="0F0F3BBB" w14:textId="77777777" w:rsidR="002D60B1" w:rsidRPr="00685213" w:rsidRDefault="002D60B1" w:rsidP="002D60B1">
      <w:pPr>
        <w:rPr>
          <w:rFonts w:ascii="Calibri" w:hAnsi="Calibri"/>
          <w:lang w:val="en-CA"/>
        </w:rPr>
      </w:pPr>
    </w:p>
    <w:p w14:paraId="3C3994AE" w14:textId="77777777" w:rsidR="009A55F7" w:rsidRPr="00685213" w:rsidRDefault="009A55F7" w:rsidP="009A55F7">
      <w:pPr>
        <w:rPr>
          <w:rFonts w:ascii="Calibri" w:eastAsia="Times New Roman" w:hAnsi="Calibri"/>
        </w:rPr>
      </w:pPr>
    </w:p>
    <w:p w14:paraId="7FF0355B" w14:textId="77777777" w:rsidR="009A55F7" w:rsidRPr="00685213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  <w:b/>
        </w:rPr>
        <w:t xml:space="preserve">Immunology </w:t>
      </w:r>
      <w:r w:rsidRPr="00685213">
        <w:rPr>
          <w:rFonts w:ascii="Calibri" w:eastAsia="Times New Roman" w:hAnsi="Calibri"/>
        </w:rPr>
        <w:t>= study of our protection from foreign macromolecules or invading organisms and our responses to them</w:t>
      </w:r>
    </w:p>
    <w:p w14:paraId="2220ED98" w14:textId="77777777" w:rsidR="009A55F7" w:rsidRPr="00685213" w:rsidRDefault="009A55F7" w:rsidP="009A55F7">
      <w:pPr>
        <w:rPr>
          <w:rFonts w:ascii="Calibri" w:eastAsia="Times New Roman" w:hAnsi="Calibri"/>
          <w:b/>
        </w:rPr>
      </w:pPr>
      <w:r w:rsidRPr="00685213">
        <w:rPr>
          <w:rFonts w:ascii="Calibri" w:eastAsia="Times New Roman" w:hAnsi="Calibri"/>
          <w:b/>
        </w:rPr>
        <w:t>Different classes of microorganisms</w:t>
      </w:r>
    </w:p>
    <w:p w14:paraId="6A26B0ED" w14:textId="77777777" w:rsidR="009A55F7" w:rsidRPr="00685213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>1.</w:t>
      </w:r>
      <w:r w:rsidRPr="009A55F7">
        <w:rPr>
          <w:rFonts w:ascii="Calibri" w:eastAsia="Times New Roman" w:hAnsi="Calibri"/>
        </w:rPr>
        <w:t xml:space="preserve"> Viruses / chlamy</w:t>
      </w:r>
      <w:r w:rsidRPr="00685213">
        <w:rPr>
          <w:rFonts w:ascii="Calibri" w:eastAsia="Times New Roman" w:hAnsi="Calibri"/>
        </w:rPr>
        <w:t>dia (grow only in living cells)</w:t>
      </w:r>
    </w:p>
    <w:p w14:paraId="5753D7D4" w14:textId="77777777" w:rsidR="009A55F7" w:rsidRPr="00685213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 xml:space="preserve">2. </w:t>
      </w:r>
      <w:r w:rsidRPr="009A55F7">
        <w:rPr>
          <w:rFonts w:ascii="Calibri" w:eastAsia="Times New Roman" w:hAnsi="Calibri"/>
        </w:rPr>
        <w:t>Mycopl</w:t>
      </w:r>
      <w:r w:rsidRPr="00685213">
        <w:rPr>
          <w:rFonts w:ascii="Calibri" w:eastAsia="Times New Roman" w:hAnsi="Calibri"/>
        </w:rPr>
        <w:t>asma (grow on non-living media)</w:t>
      </w:r>
    </w:p>
    <w:p w14:paraId="7FE9F2A4" w14:textId="77777777" w:rsidR="009A55F7" w:rsidRPr="00685213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 xml:space="preserve">3. </w:t>
      </w:r>
      <w:r w:rsidRPr="009A55F7">
        <w:rPr>
          <w:rFonts w:ascii="Calibri" w:eastAsia="Times New Roman" w:hAnsi="Calibri"/>
        </w:rPr>
        <w:t xml:space="preserve">Bacteria (no separate nucleus; unicellular) </w:t>
      </w:r>
    </w:p>
    <w:p w14:paraId="3931265D" w14:textId="41D95DEF" w:rsidR="009A55F7" w:rsidRPr="00685213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 xml:space="preserve">4. </w:t>
      </w:r>
      <w:r w:rsidRPr="009A55F7">
        <w:rPr>
          <w:rFonts w:ascii="Calibri" w:eastAsia="Times New Roman" w:hAnsi="Calibri"/>
        </w:rPr>
        <w:t>Parasites</w:t>
      </w:r>
    </w:p>
    <w:p w14:paraId="4AF580A0" w14:textId="77777777" w:rsidR="009A55F7" w:rsidRPr="00685213" w:rsidRDefault="009A55F7" w:rsidP="009A55F7">
      <w:pPr>
        <w:rPr>
          <w:rFonts w:ascii="Calibri" w:eastAsia="Times New Roman" w:hAnsi="Calibri"/>
        </w:rPr>
      </w:pPr>
    </w:p>
    <w:p w14:paraId="47545C0E" w14:textId="281D4E92" w:rsidR="009A55F7" w:rsidRPr="009A55F7" w:rsidRDefault="009A55F7" w:rsidP="009A55F7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  <w:b/>
        </w:rPr>
        <w:t>how big are microorganisms?</w:t>
      </w:r>
      <w:r w:rsidRPr="00685213">
        <w:rPr>
          <w:rFonts w:ascii="Calibri" w:eastAsia="Times New Roman" w:hAnsi="Calibri"/>
        </w:rPr>
        <w:t xml:space="preserve"> 1 – 2 microns, 1mm = 1000microns</w:t>
      </w:r>
    </w:p>
    <w:p w14:paraId="5A1842C5" w14:textId="77777777" w:rsidR="003104D1" w:rsidRPr="00685213" w:rsidRDefault="003104D1" w:rsidP="00FB1F82">
      <w:pPr>
        <w:rPr>
          <w:rFonts w:ascii="Calibri" w:hAnsi="Calibri"/>
          <w:lang w:val="en-CA"/>
        </w:rPr>
      </w:pPr>
    </w:p>
    <w:p w14:paraId="33BF6333" w14:textId="77777777" w:rsidR="00FB1F82" w:rsidRPr="00685213" w:rsidRDefault="00FB1F82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Virus</w:t>
      </w:r>
    </w:p>
    <w:p w14:paraId="504D5931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Basic structure </w:t>
      </w:r>
    </w:p>
    <w:p w14:paraId="42639972" w14:textId="4678BA31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Nucleic acids</w:t>
      </w:r>
      <w:r w:rsidR="00B007E8" w:rsidRPr="00685213">
        <w:rPr>
          <w:rFonts w:ascii="Calibri" w:hAnsi="Calibri"/>
          <w:lang w:val="en-CA"/>
        </w:rPr>
        <w:t>; either RNA or DNA, neither both</w:t>
      </w:r>
    </w:p>
    <w:p w14:paraId="020292CB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In some cases, a protein shell known as a capsid</w:t>
      </w:r>
    </w:p>
    <w:p w14:paraId="3658468C" w14:textId="761F689E" w:rsidR="00B007E8" w:rsidRPr="00685213" w:rsidRDefault="00B007E8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Small and difficult to study</w:t>
      </w:r>
    </w:p>
    <w:p w14:paraId="37C62A32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How do virus’s affect the </w:t>
      </w:r>
      <w:proofErr w:type="gramStart"/>
      <w:r w:rsidRPr="00685213">
        <w:rPr>
          <w:rFonts w:ascii="Calibri" w:hAnsi="Calibri"/>
          <w:b/>
          <w:lang w:val="en-CA"/>
        </w:rPr>
        <w:t>host</w:t>
      </w:r>
      <w:proofErr w:type="gramEnd"/>
    </w:p>
    <w:p w14:paraId="484D9FB3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Enter cells, and divert the synthetic processes of those cells towards their own replication</w:t>
      </w:r>
    </w:p>
    <w:p w14:paraId="64F47735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This can kill, or not kill the host cell</w:t>
      </w:r>
    </w:p>
    <w:p w14:paraId="118E1CA6" w14:textId="77777777" w:rsidR="00FB1F82" w:rsidRPr="00685213" w:rsidRDefault="00FB1F82" w:rsidP="00FB1F82">
      <w:pPr>
        <w:rPr>
          <w:rFonts w:ascii="Calibri" w:hAnsi="Calibri"/>
          <w:lang w:val="en-CA"/>
        </w:rPr>
      </w:pPr>
    </w:p>
    <w:p w14:paraId="13EDD177" w14:textId="77777777" w:rsidR="00FB1F82" w:rsidRPr="00685213" w:rsidRDefault="00FB1F82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Bacteria</w:t>
      </w:r>
    </w:p>
    <w:p w14:paraId="25898ECF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are they?</w:t>
      </w:r>
    </w:p>
    <w:p w14:paraId="2938671A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Prokaryotes</w:t>
      </w:r>
    </w:p>
    <w:p w14:paraId="73D82A5B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Structure</w:t>
      </w:r>
    </w:p>
    <w:p w14:paraId="46DDE410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Rigid cell well with cytoplasm</w:t>
      </w:r>
    </w:p>
    <w:p w14:paraId="49830F28" w14:textId="77777777" w:rsidR="00FB1F82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Genetic material organized into a circular chromosome</w:t>
      </w:r>
    </w:p>
    <w:p w14:paraId="54EB3C35" w14:textId="6463FB8D" w:rsidR="00B007E8" w:rsidRPr="00685213" w:rsidRDefault="00B007E8" w:rsidP="00B007E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No nucleus** important</w:t>
      </w:r>
    </w:p>
    <w:p w14:paraId="1EA94127" w14:textId="295851EF" w:rsidR="00B007E8" w:rsidRPr="00685213" w:rsidRDefault="00B007E8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Both DNA and RNA</w:t>
      </w:r>
    </w:p>
    <w:p w14:paraId="6AB64C4D" w14:textId="73DA42CF" w:rsidR="00B007E8" w:rsidRPr="00685213" w:rsidRDefault="00B007E8" w:rsidP="00B007E8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How </w:t>
      </w:r>
      <w:proofErr w:type="gramStart"/>
      <w:r w:rsidRPr="00685213">
        <w:rPr>
          <w:rFonts w:ascii="Calibri" w:hAnsi="Calibri"/>
          <w:b/>
          <w:lang w:val="en-CA"/>
        </w:rPr>
        <w:t>does</w:t>
      </w:r>
      <w:proofErr w:type="gramEnd"/>
      <w:r w:rsidRPr="00685213">
        <w:rPr>
          <w:rFonts w:ascii="Calibri" w:hAnsi="Calibri"/>
          <w:b/>
          <w:lang w:val="en-CA"/>
        </w:rPr>
        <w:t xml:space="preserve"> bacteria divide?</w:t>
      </w:r>
    </w:p>
    <w:p w14:paraId="0F82D5FF" w14:textId="6727743B" w:rsidR="00B007E8" w:rsidRPr="00685213" w:rsidRDefault="00B007E8" w:rsidP="00B007E8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Binary fission</w:t>
      </w:r>
    </w:p>
    <w:p w14:paraId="43E94719" w14:textId="77777777" w:rsidR="00FB1F82" w:rsidRPr="00685213" w:rsidRDefault="00FB1F82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How do bacteria differ from </w:t>
      </w:r>
      <w:proofErr w:type="spellStart"/>
      <w:r w:rsidRPr="00685213">
        <w:rPr>
          <w:rFonts w:ascii="Calibri" w:hAnsi="Calibri"/>
          <w:b/>
          <w:lang w:val="en-CA"/>
        </w:rPr>
        <w:t>mycoplasms</w:t>
      </w:r>
      <w:proofErr w:type="spellEnd"/>
      <w:r w:rsidRPr="00685213">
        <w:rPr>
          <w:rFonts w:ascii="Calibri" w:hAnsi="Calibri"/>
          <w:b/>
          <w:lang w:val="en-CA"/>
        </w:rPr>
        <w:t>?</w:t>
      </w:r>
    </w:p>
    <w:p w14:paraId="6759748E" w14:textId="77777777" w:rsidR="002A4015" w:rsidRPr="00685213" w:rsidRDefault="00FB1F82" w:rsidP="00FB1F8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Bacteria have rigid cell wall</w:t>
      </w:r>
    </w:p>
    <w:p w14:paraId="6FA2F018" w14:textId="343CAEBF" w:rsidR="00B007E8" w:rsidRPr="00685213" w:rsidRDefault="00B007E8" w:rsidP="00B007E8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Can we live without bacteria?</w:t>
      </w:r>
      <w:r w:rsidRPr="00685213">
        <w:rPr>
          <w:rFonts w:ascii="Calibri" w:hAnsi="Calibri"/>
          <w:lang w:val="en-CA"/>
        </w:rPr>
        <w:t xml:space="preserve"> No, there are a lot of helpful bacteria that we need</w:t>
      </w:r>
    </w:p>
    <w:p w14:paraId="6DD949B2" w14:textId="77777777" w:rsidR="002A4015" w:rsidRPr="00685213" w:rsidRDefault="002A4015" w:rsidP="00FB1F82">
      <w:pPr>
        <w:rPr>
          <w:rFonts w:ascii="Calibri" w:hAnsi="Calibri"/>
          <w:b/>
          <w:lang w:val="en-CA"/>
        </w:rPr>
      </w:pPr>
    </w:p>
    <w:p w14:paraId="43ED10E6" w14:textId="77777777" w:rsidR="002A4015" w:rsidRPr="00685213" w:rsidRDefault="002A4015" w:rsidP="002A4015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lastRenderedPageBreak/>
        <w:t>Eukaryotes</w:t>
      </w:r>
    </w:p>
    <w:p w14:paraId="78AE1C4C" w14:textId="77777777" w:rsidR="002A4015" w:rsidRPr="00685213" w:rsidRDefault="002A4015" w:rsidP="002A4015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does this comprise?</w:t>
      </w:r>
    </w:p>
    <w:p w14:paraId="4A807A28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All unicellular and multicellular animals and plants</w:t>
      </w:r>
    </w:p>
    <w:p w14:paraId="3DDB35C3" w14:textId="77777777" w:rsidR="002A4015" w:rsidRPr="00685213" w:rsidRDefault="002A4015" w:rsidP="00FB1F82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Structure:</w:t>
      </w:r>
      <w:r w:rsidRPr="00685213">
        <w:rPr>
          <w:rFonts w:ascii="Calibri" w:hAnsi="Calibri"/>
          <w:lang w:val="en-CA"/>
        </w:rPr>
        <w:t xml:space="preserve"> genetic material is organised into a nucleus</w:t>
      </w:r>
    </w:p>
    <w:p w14:paraId="1DAA3C87" w14:textId="77777777" w:rsidR="002A4015" w:rsidRPr="00685213" w:rsidRDefault="002A4015" w:rsidP="00FB1F82">
      <w:pPr>
        <w:rPr>
          <w:rFonts w:ascii="Calibri" w:hAnsi="Calibri"/>
          <w:b/>
          <w:lang w:val="en-CA"/>
        </w:rPr>
      </w:pPr>
    </w:p>
    <w:p w14:paraId="26E0D3D9" w14:textId="1708B00E" w:rsidR="00FB1F82" w:rsidRPr="00685213" w:rsidRDefault="00FB1F82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What is</w:t>
      </w:r>
      <w:r w:rsidR="00B007E8" w:rsidRPr="00685213">
        <w:rPr>
          <w:rFonts w:ascii="Calibri" w:hAnsi="Calibri"/>
          <w:b/>
          <w:i/>
          <w:lang w:val="en-CA"/>
        </w:rPr>
        <w:t xml:space="preserve"> normal</w:t>
      </w:r>
      <w:r w:rsidRPr="00685213">
        <w:rPr>
          <w:rFonts w:ascii="Calibri" w:hAnsi="Calibri"/>
          <w:b/>
          <w:i/>
          <w:lang w:val="en-CA"/>
        </w:rPr>
        <w:t xml:space="preserve"> bacterial flora?</w:t>
      </w:r>
    </w:p>
    <w:p w14:paraId="1A2BE647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Large numbers of microorganisms living inside another body</w:t>
      </w:r>
    </w:p>
    <w:p w14:paraId="212DFF59" w14:textId="77777777" w:rsidR="002A4015" w:rsidRPr="00685213" w:rsidRDefault="002A4015" w:rsidP="002A4015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are the 2 types of bacterial flora?</w:t>
      </w:r>
    </w:p>
    <w:p w14:paraId="376EE8D0" w14:textId="19125D89" w:rsidR="00570FB2" w:rsidRPr="00685213" w:rsidRDefault="00FB1F82" w:rsidP="00570FB2">
      <w:pPr>
        <w:pStyle w:val="ListParagraph"/>
        <w:numPr>
          <w:ilvl w:val="0"/>
          <w:numId w:val="5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Resident</w:t>
      </w:r>
      <w:r w:rsidRPr="00685213">
        <w:rPr>
          <w:rFonts w:ascii="Calibri" w:hAnsi="Calibri"/>
          <w:lang w:val="en-CA"/>
        </w:rPr>
        <w:t xml:space="preserve"> </w:t>
      </w:r>
      <w:r w:rsidR="00B007E8" w:rsidRPr="00685213">
        <w:rPr>
          <w:rFonts w:ascii="Calibri" w:hAnsi="Calibri"/>
          <w:lang w:val="en-CA"/>
        </w:rPr>
        <w:t>naturally occurring</w:t>
      </w:r>
      <w:r w:rsidR="00570FB2" w:rsidRPr="00685213">
        <w:rPr>
          <w:rFonts w:ascii="Calibri" w:hAnsi="Calibri"/>
          <w:lang w:val="en-CA"/>
        </w:rPr>
        <w:t xml:space="preserve"> long term</w:t>
      </w:r>
      <w:r w:rsidR="00B007E8" w:rsidRPr="00685213">
        <w:rPr>
          <w:rFonts w:ascii="Calibri" w:hAnsi="Calibri"/>
          <w:lang w:val="en-CA"/>
        </w:rPr>
        <w:t xml:space="preserve"> </w:t>
      </w:r>
      <w:r w:rsidR="00570FB2" w:rsidRPr="00685213">
        <w:rPr>
          <w:rFonts w:ascii="Calibri" w:hAnsi="Calibri"/>
          <w:lang w:val="en-CA"/>
        </w:rPr>
        <w:t>bacterial flora populations</w:t>
      </w:r>
    </w:p>
    <w:p w14:paraId="1587EF8E" w14:textId="4CBF61AB" w:rsidR="00D23BFA" w:rsidRPr="00685213" w:rsidRDefault="00D23BFA" w:rsidP="00D23BFA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When is it harmful/harmless?</w:t>
      </w:r>
    </w:p>
    <w:p w14:paraId="1877F359" w14:textId="2C7B8244" w:rsidR="00D23BFA" w:rsidRPr="00685213" w:rsidRDefault="00D23BFA" w:rsidP="00D23BFA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Harmless when this type of flora stays where it is supposed to be</w:t>
      </w:r>
    </w:p>
    <w:p w14:paraId="7066A2AC" w14:textId="1D200EDA" w:rsidR="00D23BFA" w:rsidRPr="00685213" w:rsidRDefault="00D23BFA" w:rsidP="00D23BFA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Harmful when it is not where it is supposed to be</w:t>
      </w:r>
    </w:p>
    <w:p w14:paraId="7E99839A" w14:textId="075BFC0D" w:rsidR="00570FB2" w:rsidRPr="00685213" w:rsidRDefault="00570FB2" w:rsidP="00570FB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two examples of normal resident flora</w:t>
      </w:r>
      <w:r w:rsidR="009A55F7" w:rsidRPr="00685213">
        <w:rPr>
          <w:rFonts w:ascii="Calibri" w:hAnsi="Calibri"/>
          <w:b/>
          <w:lang w:val="en-CA"/>
        </w:rPr>
        <w:t xml:space="preserve"> and where are they</w:t>
      </w:r>
    </w:p>
    <w:p w14:paraId="4859A586" w14:textId="0A880251" w:rsidR="00570FB2" w:rsidRPr="00685213" w:rsidRDefault="00570FB2" w:rsidP="00570FB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anaerobes</w:t>
      </w:r>
      <w:r w:rsidRPr="00685213">
        <w:rPr>
          <w:rFonts w:ascii="Calibri" w:hAnsi="Calibri"/>
          <w:lang w:val="en-CA"/>
        </w:rPr>
        <w:t xml:space="preserve"> and coliforms in colon</w:t>
      </w:r>
    </w:p>
    <w:p w14:paraId="7CA3F2B2" w14:textId="0EC8BEAE" w:rsidR="00570FB2" w:rsidRPr="00685213" w:rsidRDefault="00570FB2" w:rsidP="00570FB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coagulase negative staphylococci</w:t>
      </w:r>
      <w:r w:rsidRPr="00685213">
        <w:rPr>
          <w:rFonts w:ascii="Calibri" w:hAnsi="Calibri"/>
          <w:lang w:val="en-CA"/>
        </w:rPr>
        <w:t xml:space="preserve"> on skin</w:t>
      </w:r>
    </w:p>
    <w:p w14:paraId="14547301" w14:textId="5B906F22" w:rsidR="00FB1F82" w:rsidRPr="00685213" w:rsidRDefault="00FB1F82" w:rsidP="00570FB2">
      <w:pPr>
        <w:pStyle w:val="ListParagraph"/>
        <w:numPr>
          <w:ilvl w:val="0"/>
          <w:numId w:val="5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Transient</w:t>
      </w:r>
      <w:r w:rsidR="00570FB2" w:rsidRPr="00685213">
        <w:rPr>
          <w:rFonts w:ascii="Calibri" w:hAnsi="Calibri"/>
          <w:lang w:val="en-CA"/>
        </w:rPr>
        <w:t xml:space="preserve"> bacterial flora that </w:t>
      </w:r>
      <w:r w:rsidRPr="00685213">
        <w:rPr>
          <w:rFonts w:ascii="Calibri" w:hAnsi="Calibri"/>
          <w:lang w:val="en-CA"/>
        </w:rPr>
        <w:t xml:space="preserve">results from displacement of resident flora, </w:t>
      </w:r>
      <w:r w:rsidR="00570FB2" w:rsidRPr="00685213">
        <w:rPr>
          <w:rFonts w:ascii="Calibri" w:hAnsi="Calibri"/>
          <w:lang w:val="en-CA"/>
        </w:rPr>
        <w:t>entering body from injury,</w:t>
      </w:r>
      <w:r w:rsidRPr="00685213">
        <w:rPr>
          <w:rFonts w:ascii="Calibri" w:hAnsi="Calibri"/>
          <w:lang w:val="en-CA"/>
        </w:rPr>
        <w:t xml:space="preserve"> tra</w:t>
      </w:r>
      <w:r w:rsidR="00570FB2" w:rsidRPr="00685213">
        <w:rPr>
          <w:rFonts w:ascii="Calibri" w:hAnsi="Calibri"/>
          <w:lang w:val="en-CA"/>
        </w:rPr>
        <w:t>u</w:t>
      </w:r>
      <w:r w:rsidRPr="00685213">
        <w:rPr>
          <w:rFonts w:ascii="Calibri" w:hAnsi="Calibri"/>
          <w:lang w:val="en-CA"/>
        </w:rPr>
        <w:t>ma,</w:t>
      </w:r>
      <w:r w:rsidR="00570FB2" w:rsidRPr="00685213">
        <w:rPr>
          <w:rFonts w:ascii="Calibri" w:hAnsi="Calibri"/>
          <w:lang w:val="en-CA"/>
        </w:rPr>
        <w:t xml:space="preserve"> </w:t>
      </w:r>
      <w:r w:rsidRPr="00685213">
        <w:rPr>
          <w:rFonts w:ascii="Calibri" w:hAnsi="Calibri"/>
          <w:lang w:val="en-CA"/>
        </w:rPr>
        <w:t>or human behaviour</w:t>
      </w:r>
      <w:r w:rsidR="00570FB2" w:rsidRPr="00685213">
        <w:rPr>
          <w:rFonts w:ascii="Calibri" w:hAnsi="Calibri"/>
          <w:lang w:val="en-CA"/>
        </w:rPr>
        <w:t>. Not long term</w:t>
      </w:r>
    </w:p>
    <w:p w14:paraId="15E2C366" w14:textId="77777777" w:rsidR="00570FB2" w:rsidRPr="00685213" w:rsidRDefault="00570FB2" w:rsidP="00FB1F82">
      <w:pPr>
        <w:rPr>
          <w:rFonts w:ascii="Calibri" w:hAnsi="Calibri"/>
          <w:b/>
          <w:lang w:val="en-CA"/>
        </w:rPr>
      </w:pPr>
    </w:p>
    <w:p w14:paraId="06CCA497" w14:textId="5B50CF56" w:rsidR="00FB1F82" w:rsidRPr="00685213" w:rsidRDefault="009A55F7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How is normal bacteria flora good for </w:t>
      </w:r>
      <w:proofErr w:type="gramStart"/>
      <w:r w:rsidRPr="00685213">
        <w:rPr>
          <w:rFonts w:ascii="Calibri" w:hAnsi="Calibri"/>
          <w:b/>
          <w:i/>
          <w:lang w:val="en-CA"/>
        </w:rPr>
        <w:t>us</w:t>
      </w:r>
      <w:proofErr w:type="gramEnd"/>
    </w:p>
    <w:p w14:paraId="73D2E34F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Protects from infection</w:t>
      </w:r>
    </w:p>
    <w:p w14:paraId="7C673F36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Helps metabolism; certain flora </w:t>
      </w:r>
      <w:proofErr w:type="gramStart"/>
      <w:r w:rsidRPr="00685213">
        <w:rPr>
          <w:rFonts w:ascii="Calibri" w:hAnsi="Calibri"/>
          <w:lang w:val="en-CA"/>
        </w:rPr>
        <w:t>synthesize</w:t>
      </w:r>
      <w:proofErr w:type="gramEnd"/>
      <w:r w:rsidRPr="00685213">
        <w:rPr>
          <w:rFonts w:ascii="Calibri" w:hAnsi="Calibri"/>
          <w:lang w:val="en-CA"/>
        </w:rPr>
        <w:t xml:space="preserve"> vitamin K</w:t>
      </w:r>
    </w:p>
    <w:p w14:paraId="6EE13D5C" w14:textId="75E7DE87" w:rsidR="009A55F7" w:rsidRPr="00685213" w:rsidRDefault="009A55F7" w:rsidP="009A55F7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i/>
          <w:lang w:val="en-CA"/>
        </w:rPr>
        <w:t>How is normal bacterial flora clinically important?</w:t>
      </w:r>
    </w:p>
    <w:p w14:paraId="1FF10204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Antibiotics disturb normal flora balance</w:t>
      </w:r>
    </w:p>
    <w:p w14:paraId="7BE70F9E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If there are deficiencies in Host defences controlling normal flora there is higher susceptibility to illness</w:t>
      </w:r>
    </w:p>
    <w:p w14:paraId="6A4F1B21" w14:textId="77777777" w:rsidR="002A4015" w:rsidRPr="00685213" w:rsidRDefault="002A4015" w:rsidP="002A4015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Normal flora in cultures confuses interpretations of lab results</w:t>
      </w:r>
    </w:p>
    <w:p w14:paraId="77D0AF34" w14:textId="77777777" w:rsidR="002A4015" w:rsidRPr="00685213" w:rsidRDefault="002A4015" w:rsidP="00FB1F82">
      <w:pPr>
        <w:rPr>
          <w:rFonts w:ascii="Calibri" w:hAnsi="Calibri"/>
          <w:lang w:val="en-CA"/>
        </w:rPr>
      </w:pPr>
    </w:p>
    <w:p w14:paraId="4647D959" w14:textId="434ABF14" w:rsidR="00570FB2" w:rsidRPr="00685213" w:rsidRDefault="00570FB2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Where should there be no bacteria?</w:t>
      </w:r>
    </w:p>
    <w:p w14:paraId="0887E4ED" w14:textId="54B56C77" w:rsidR="00570FB2" w:rsidRPr="00685213" w:rsidRDefault="00570FB2" w:rsidP="00570FB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Urine</w:t>
      </w:r>
    </w:p>
    <w:p w14:paraId="4F0EE753" w14:textId="7BEC65F1" w:rsidR="00570FB2" w:rsidRPr="00685213" w:rsidRDefault="00570FB2" w:rsidP="00570FB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Blood</w:t>
      </w:r>
    </w:p>
    <w:p w14:paraId="370FBB6C" w14:textId="65BA2C18" w:rsidR="00570FB2" w:rsidRPr="00685213" w:rsidRDefault="00570FB2" w:rsidP="00570FB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Brain</w:t>
      </w:r>
    </w:p>
    <w:p w14:paraId="1BDE6583" w14:textId="77777777" w:rsidR="002A4015" w:rsidRPr="00685213" w:rsidRDefault="002A4015" w:rsidP="00FB1F82">
      <w:pPr>
        <w:rPr>
          <w:rFonts w:ascii="Calibri" w:hAnsi="Calibri"/>
          <w:lang w:val="en-CA"/>
        </w:rPr>
      </w:pPr>
    </w:p>
    <w:p w14:paraId="3DE923BD" w14:textId="77777777" w:rsidR="002A4015" w:rsidRPr="00685213" w:rsidRDefault="002A4015" w:rsidP="00FB1F8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Bacterial infections and host defences</w:t>
      </w:r>
    </w:p>
    <w:p w14:paraId="340CD8A3" w14:textId="4090FE44" w:rsidR="002A4015" w:rsidRPr="00685213" w:rsidRDefault="00F871D4" w:rsidP="00FB1F82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Normal human health bacterial flora</w:t>
      </w:r>
    </w:p>
    <w:p w14:paraId="3D1F5322" w14:textId="76834266" w:rsidR="00F871D4" w:rsidRPr="00685213" w:rsidRDefault="00F871D4" w:rsidP="00F871D4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Balanced ecosystem with multiple species at a site and no single organism predominating; organisms do not invade outside their normal territory</w:t>
      </w:r>
    </w:p>
    <w:p w14:paraId="3F539C40" w14:textId="6034F1A8" w:rsidR="00F871D4" w:rsidRPr="00685213" w:rsidRDefault="00F871D4" w:rsidP="00F871D4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The bacterial flora with bad human health</w:t>
      </w:r>
    </w:p>
    <w:p w14:paraId="40EDC846" w14:textId="77777777" w:rsidR="00F871D4" w:rsidRPr="00685213" w:rsidRDefault="00F871D4" w:rsidP="00F871D4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A single species of bacterial flora will predominate at a site which there is normally many species </w:t>
      </w:r>
    </w:p>
    <w:p w14:paraId="6A279BBC" w14:textId="7ABA6604" w:rsidR="00F871D4" w:rsidRPr="00685213" w:rsidRDefault="00F871D4" w:rsidP="00F871D4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Or when a single organism invades a body side that is normally sterile</w:t>
      </w:r>
    </w:p>
    <w:p w14:paraId="5BE8A4A8" w14:textId="0DCA6AFA" w:rsidR="00F871D4" w:rsidRPr="00685213" w:rsidRDefault="00F871D4" w:rsidP="00F871D4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How is outcome of infection determined?</w:t>
      </w:r>
    </w:p>
    <w:p w14:paraId="0A80E47E" w14:textId="6EEA669F" w:rsidR="00F871D4" w:rsidRPr="00685213" w:rsidRDefault="00F871D4" w:rsidP="00F871D4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Bacterial pathogenicity factors</w:t>
      </w:r>
    </w:p>
    <w:p w14:paraId="635FD7E5" w14:textId="18D2F524" w:rsidR="00F871D4" w:rsidRPr="00685213" w:rsidRDefault="00F871D4" w:rsidP="00F871D4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The host response to those aggressive bacterial mechanisms</w:t>
      </w:r>
    </w:p>
    <w:p w14:paraId="19EDEEB0" w14:textId="77777777" w:rsidR="0039737C" w:rsidRPr="00685213" w:rsidRDefault="0039737C" w:rsidP="0039737C">
      <w:pPr>
        <w:rPr>
          <w:rFonts w:ascii="Calibri" w:hAnsi="Calibri"/>
          <w:lang w:val="en-CA"/>
        </w:rPr>
      </w:pPr>
    </w:p>
    <w:p w14:paraId="57EA9480" w14:textId="77777777" w:rsidR="0039737C" w:rsidRPr="00685213" w:rsidRDefault="0039737C" w:rsidP="0039737C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What happens when a pathogenic organism enters the </w:t>
      </w:r>
      <w:proofErr w:type="gramStart"/>
      <w:r w:rsidRPr="00685213">
        <w:rPr>
          <w:rFonts w:ascii="Calibri" w:hAnsi="Calibri"/>
          <w:b/>
          <w:i/>
          <w:lang w:val="en-CA"/>
        </w:rPr>
        <w:t>body</w:t>
      </w:r>
      <w:proofErr w:type="gramEnd"/>
    </w:p>
    <w:p w14:paraId="5D4FE60A" w14:textId="77777777" w:rsidR="0039737C" w:rsidRPr="00685213" w:rsidRDefault="0039737C" w:rsidP="0039737C">
      <w:pPr>
        <w:pStyle w:val="ListParagraph"/>
        <w:numPr>
          <w:ilvl w:val="0"/>
          <w:numId w:val="15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microorganism </w:t>
      </w:r>
      <w:proofErr w:type="gramStart"/>
      <w:r w:rsidRPr="00685213">
        <w:rPr>
          <w:rFonts w:ascii="Calibri" w:hAnsi="Calibri"/>
          <w:lang w:val="en-CA"/>
        </w:rPr>
        <w:t>try’s</w:t>
      </w:r>
      <w:proofErr w:type="gramEnd"/>
      <w:r w:rsidRPr="00685213">
        <w:rPr>
          <w:rFonts w:ascii="Calibri" w:hAnsi="Calibri"/>
          <w:lang w:val="en-CA"/>
        </w:rPr>
        <w:t xml:space="preserve"> to multiply and invade</w:t>
      </w:r>
    </w:p>
    <w:p w14:paraId="5D38EAEB" w14:textId="77777777" w:rsidR="0039737C" w:rsidRPr="00685213" w:rsidRDefault="0039737C" w:rsidP="0039737C">
      <w:pPr>
        <w:pStyle w:val="ListParagraph"/>
        <w:numPr>
          <w:ilvl w:val="0"/>
          <w:numId w:val="15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host </w:t>
      </w:r>
      <w:proofErr w:type="gramStart"/>
      <w:r w:rsidRPr="00685213">
        <w:rPr>
          <w:rFonts w:ascii="Calibri" w:hAnsi="Calibri"/>
          <w:lang w:val="en-CA"/>
        </w:rPr>
        <w:t>try’s</w:t>
      </w:r>
      <w:proofErr w:type="gramEnd"/>
      <w:r w:rsidRPr="00685213">
        <w:rPr>
          <w:rFonts w:ascii="Calibri" w:hAnsi="Calibri"/>
          <w:lang w:val="en-CA"/>
        </w:rPr>
        <w:t xml:space="preserve"> to prevent this</w:t>
      </w:r>
    </w:p>
    <w:p w14:paraId="635A4AA1" w14:textId="77777777" w:rsidR="0039737C" w:rsidRPr="00685213" w:rsidRDefault="0039737C" w:rsidP="002F12EE">
      <w:pPr>
        <w:rPr>
          <w:rFonts w:ascii="Calibri" w:hAnsi="Calibri"/>
          <w:b/>
          <w:i/>
          <w:lang w:val="en-CA"/>
        </w:rPr>
      </w:pPr>
    </w:p>
    <w:p w14:paraId="69055980" w14:textId="54E26896" w:rsidR="002F12EE" w:rsidRPr="00685213" w:rsidRDefault="002D60B1" w:rsidP="002F12EE">
      <w:pPr>
        <w:rPr>
          <w:rFonts w:ascii="Calibri" w:hAnsi="Calibri"/>
          <w:b/>
          <w:u w:val="single"/>
          <w:lang w:val="en-CA"/>
        </w:rPr>
      </w:pPr>
      <w:r w:rsidRPr="00685213">
        <w:rPr>
          <w:rFonts w:ascii="Calibri" w:hAnsi="Calibri"/>
          <w:b/>
          <w:u w:val="single"/>
          <w:lang w:val="en-CA"/>
        </w:rPr>
        <w:t xml:space="preserve">4 </w:t>
      </w:r>
      <w:r w:rsidR="00683733" w:rsidRPr="00685213">
        <w:rPr>
          <w:rFonts w:ascii="Calibri" w:hAnsi="Calibri"/>
          <w:b/>
          <w:u w:val="single"/>
          <w:lang w:val="en-CA"/>
        </w:rPr>
        <w:t xml:space="preserve">Bacterial pathogenicity factors; </w:t>
      </w:r>
      <w:r w:rsidR="002F12EE" w:rsidRPr="00685213">
        <w:rPr>
          <w:rFonts w:ascii="Calibri" w:hAnsi="Calibri"/>
          <w:b/>
          <w:u w:val="single"/>
          <w:lang w:val="en-CA"/>
        </w:rPr>
        <w:t>How do microorganisms get into the body?</w:t>
      </w:r>
    </w:p>
    <w:p w14:paraId="666361DB" w14:textId="6B0D3EAA" w:rsidR="00F871D4" w:rsidRPr="00685213" w:rsidRDefault="002F12EE" w:rsidP="002F12EE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1.   </w:t>
      </w:r>
      <w:r w:rsidR="00F871D4" w:rsidRPr="00685213">
        <w:rPr>
          <w:rFonts w:ascii="Calibri" w:hAnsi="Calibri"/>
          <w:b/>
          <w:i/>
          <w:lang w:val="en-CA"/>
        </w:rPr>
        <w:t>Adherence</w:t>
      </w:r>
    </w:p>
    <w:p w14:paraId="3E4E6304" w14:textId="508B0C62" w:rsidR="00A660A4" w:rsidRPr="00685213" w:rsidRDefault="00A660A4" w:rsidP="00F871D4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is this?</w:t>
      </w:r>
    </w:p>
    <w:p w14:paraId="06260A02" w14:textId="7B3AEACD" w:rsidR="00A660A4" w:rsidRPr="00685213" w:rsidRDefault="00A660A4" w:rsidP="005C073A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First requirement</w:t>
      </w:r>
      <w:r w:rsidR="005C073A" w:rsidRPr="00685213">
        <w:rPr>
          <w:rFonts w:ascii="Calibri" w:hAnsi="Calibri"/>
          <w:lang w:val="en-CA"/>
        </w:rPr>
        <w:t>/prerequisite</w:t>
      </w:r>
      <w:r w:rsidRPr="00685213">
        <w:rPr>
          <w:rFonts w:ascii="Calibri" w:hAnsi="Calibri"/>
          <w:lang w:val="en-CA"/>
        </w:rPr>
        <w:t xml:space="preserve"> of bacterial invasion</w:t>
      </w:r>
      <w:r w:rsidR="005C073A" w:rsidRPr="00685213">
        <w:rPr>
          <w:rFonts w:ascii="Calibri" w:hAnsi="Calibri"/>
          <w:lang w:val="en-CA"/>
        </w:rPr>
        <w:t xml:space="preserve">/infectious process where </w:t>
      </w:r>
      <w:proofErr w:type="spellStart"/>
      <w:r w:rsidRPr="00685213">
        <w:rPr>
          <w:rFonts w:ascii="Calibri" w:hAnsi="Calibri"/>
          <w:lang w:val="en-CA"/>
        </w:rPr>
        <w:t>Bacterias</w:t>
      </w:r>
      <w:proofErr w:type="spellEnd"/>
      <w:r w:rsidRPr="00685213">
        <w:rPr>
          <w:rFonts w:ascii="Calibri" w:hAnsi="Calibri"/>
          <w:lang w:val="en-CA"/>
        </w:rPr>
        <w:t xml:space="preserve"> adheres to the host via specific mechanisms</w:t>
      </w:r>
    </w:p>
    <w:p w14:paraId="501481FA" w14:textId="33E02D79" w:rsidR="00A660A4" w:rsidRPr="00685213" w:rsidRDefault="00A660A4" w:rsidP="00A660A4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how do bacteria adhere?</w:t>
      </w:r>
    </w:p>
    <w:p w14:paraId="72B5CF0A" w14:textId="53C77730" w:rsidR="00A660A4" w:rsidRPr="00685213" w:rsidRDefault="00A660A4" w:rsidP="005C073A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Ligands are present on the surface of the bacteria and are ab</w:t>
      </w:r>
      <w:r w:rsidR="004E3AA7" w:rsidRPr="00685213">
        <w:rPr>
          <w:rFonts w:ascii="Calibri" w:hAnsi="Calibri"/>
          <w:lang w:val="en-CA"/>
        </w:rPr>
        <w:t>l</w:t>
      </w:r>
      <w:r w:rsidRPr="00685213">
        <w:rPr>
          <w:rFonts w:ascii="Calibri" w:hAnsi="Calibri"/>
          <w:lang w:val="en-CA"/>
        </w:rPr>
        <w:t>e to bind to specific receptors on mammalian cell surfaces</w:t>
      </w:r>
    </w:p>
    <w:p w14:paraId="3CEF152F" w14:textId="4D20E400" w:rsidR="004E3AA7" w:rsidRPr="00685213" w:rsidRDefault="004E3AA7" w:rsidP="004E3AA7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happens after adherence</w:t>
      </w:r>
    </w:p>
    <w:p w14:paraId="277CA0DC" w14:textId="2C2DE400" w:rsidR="004E3AA7" w:rsidRPr="00685213" w:rsidRDefault="004E3AA7" w:rsidP="004E3AA7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evasion and invasion</w:t>
      </w:r>
    </w:p>
    <w:p w14:paraId="072CC4CB" w14:textId="06AC46CA" w:rsidR="004E3AA7" w:rsidRPr="00685213" w:rsidRDefault="004E3AA7" w:rsidP="004E3AA7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tools do microorganisms use to achieve adherence, evasion and invasion?</w:t>
      </w:r>
    </w:p>
    <w:p w14:paraId="36AF85C9" w14:textId="17C50042" w:rsidR="004E3AA7" w:rsidRPr="00685213" w:rsidRDefault="004E3AA7" w:rsidP="004E3AA7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surface structures</w:t>
      </w:r>
      <w:r w:rsidR="003104D1" w:rsidRPr="00685213">
        <w:rPr>
          <w:rFonts w:ascii="Calibri" w:hAnsi="Calibri"/>
          <w:b/>
          <w:lang w:val="en-CA"/>
        </w:rPr>
        <w:t>;</w:t>
      </w:r>
      <w:r w:rsidR="003104D1" w:rsidRPr="00685213">
        <w:rPr>
          <w:rFonts w:ascii="Calibri" w:hAnsi="Calibri"/>
          <w:lang w:val="en-CA"/>
        </w:rPr>
        <w:t xml:space="preserve"> pili, fimbriae; adhere to receptors on cells</w:t>
      </w:r>
    </w:p>
    <w:p w14:paraId="1A2473E6" w14:textId="7BA7925B" w:rsidR="004E3AA7" w:rsidRPr="00685213" w:rsidRDefault="004E3AA7" w:rsidP="004E3AA7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capsules</w:t>
      </w:r>
      <w:r w:rsidR="003104D1" w:rsidRPr="00685213">
        <w:rPr>
          <w:rFonts w:ascii="Calibri" w:hAnsi="Calibri"/>
          <w:b/>
          <w:lang w:val="en-CA"/>
        </w:rPr>
        <w:t>;</w:t>
      </w:r>
      <w:r w:rsidR="003104D1" w:rsidRPr="00685213">
        <w:rPr>
          <w:rFonts w:ascii="Calibri" w:hAnsi="Calibri"/>
          <w:lang w:val="en-CA"/>
        </w:rPr>
        <w:t xml:space="preserve"> protection from leukocytes</w:t>
      </w:r>
    </w:p>
    <w:p w14:paraId="44732B60" w14:textId="66A6979B" w:rsidR="004E3AA7" w:rsidRPr="00685213" w:rsidRDefault="004E3AA7" w:rsidP="004E3AA7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enzymes</w:t>
      </w:r>
      <w:r w:rsidR="003104D1" w:rsidRPr="00685213">
        <w:rPr>
          <w:rFonts w:ascii="Calibri" w:hAnsi="Calibri"/>
          <w:b/>
          <w:lang w:val="en-CA"/>
        </w:rPr>
        <w:t>;</w:t>
      </w:r>
      <w:r w:rsidR="003104D1" w:rsidRPr="00685213">
        <w:rPr>
          <w:rFonts w:ascii="Calibri" w:hAnsi="Calibri"/>
          <w:lang w:val="en-CA"/>
        </w:rPr>
        <w:t xml:space="preserve"> coagulase and </w:t>
      </w:r>
      <w:proofErr w:type="spellStart"/>
      <w:r w:rsidR="003104D1" w:rsidRPr="00685213">
        <w:rPr>
          <w:rFonts w:ascii="Calibri" w:hAnsi="Calibri"/>
          <w:lang w:val="en-CA"/>
        </w:rPr>
        <w:t>hyaluronidase</w:t>
      </w:r>
      <w:proofErr w:type="spellEnd"/>
    </w:p>
    <w:p w14:paraId="34B2F60C" w14:textId="77777777" w:rsidR="00D61065" w:rsidRPr="00685213" w:rsidRDefault="00D61065" w:rsidP="005C073A">
      <w:pPr>
        <w:rPr>
          <w:rFonts w:ascii="Calibri" w:hAnsi="Calibri"/>
          <w:b/>
          <w:lang w:val="en-CA"/>
        </w:rPr>
      </w:pPr>
    </w:p>
    <w:p w14:paraId="03794F9E" w14:textId="4347BDCF" w:rsidR="00256568" w:rsidRPr="00685213" w:rsidRDefault="002F12EE" w:rsidP="005C073A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2.  toxin production</w:t>
      </w:r>
    </w:p>
    <w:p w14:paraId="1C55E799" w14:textId="49141CE2" w:rsidR="004E3AA7" w:rsidRPr="00685213" w:rsidRDefault="004E3AA7" w:rsidP="005C073A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are toxins?</w:t>
      </w:r>
    </w:p>
    <w:p w14:paraId="25557E37" w14:textId="100D5EF5" w:rsidR="006E29CF" w:rsidRPr="00685213" w:rsidRDefault="004E3AA7" w:rsidP="005C073A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substances (usually proteins) secreted by bacteria with the hope to cause damage</w:t>
      </w:r>
    </w:p>
    <w:p w14:paraId="23A4E0DF" w14:textId="7EE41EFD" w:rsidR="004E3AA7" w:rsidRPr="00685213" w:rsidRDefault="004E3AA7" w:rsidP="005C073A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what are the 2 classes of </w:t>
      </w:r>
      <w:proofErr w:type="gramStart"/>
      <w:r w:rsidRPr="00685213">
        <w:rPr>
          <w:rFonts w:ascii="Calibri" w:hAnsi="Calibri"/>
          <w:b/>
          <w:lang w:val="en-CA"/>
        </w:rPr>
        <w:t>toxins</w:t>
      </w:r>
      <w:proofErr w:type="gramEnd"/>
      <w:r w:rsidRPr="00685213">
        <w:rPr>
          <w:rFonts w:ascii="Calibri" w:hAnsi="Calibri"/>
          <w:b/>
          <w:lang w:val="en-CA"/>
        </w:rPr>
        <w:t xml:space="preserve"> </w:t>
      </w:r>
    </w:p>
    <w:p w14:paraId="561E1EAA" w14:textId="5BD7D8A6" w:rsidR="004E3AA7" w:rsidRPr="00685213" w:rsidRDefault="004E3AA7" w:rsidP="004E3AA7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 xml:space="preserve">1. </w:t>
      </w:r>
      <w:r w:rsidR="006E29CF" w:rsidRPr="00685213">
        <w:rPr>
          <w:rFonts w:ascii="Calibri" w:hAnsi="Calibri"/>
          <w:b/>
          <w:lang w:val="en-CA"/>
        </w:rPr>
        <w:t xml:space="preserve">    </w:t>
      </w:r>
      <w:r w:rsidRPr="00685213">
        <w:rPr>
          <w:rFonts w:ascii="Calibri" w:hAnsi="Calibri"/>
          <w:b/>
          <w:lang w:val="en-CA"/>
        </w:rPr>
        <w:t>exotoxin;</w:t>
      </w:r>
      <w:r w:rsidRPr="00685213">
        <w:rPr>
          <w:rFonts w:ascii="Calibri" w:hAnsi="Calibri"/>
          <w:lang w:val="en-CA"/>
        </w:rPr>
        <w:t xml:space="preserve"> actively excreted by living cells</w:t>
      </w:r>
    </w:p>
    <w:p w14:paraId="52164EF0" w14:textId="4A411CD6" w:rsidR="004E3AA7" w:rsidRPr="00685213" w:rsidRDefault="00D61065" w:rsidP="004E3AA7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3 characteristics of exotoxins</w:t>
      </w:r>
    </w:p>
    <w:p w14:paraId="48156621" w14:textId="77777777" w:rsidR="00D61065" w:rsidRPr="00685213" w:rsidRDefault="00D61065" w:rsidP="00D61065">
      <w:pPr>
        <w:pStyle w:val="ListParagraph"/>
        <w:numPr>
          <w:ilvl w:val="1"/>
          <w:numId w:val="5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specific affinities</w:t>
      </w:r>
      <w:r w:rsidRPr="00685213">
        <w:rPr>
          <w:rFonts w:ascii="Calibri" w:hAnsi="Calibri"/>
          <w:lang w:val="en-CA"/>
        </w:rPr>
        <w:t>; can only act on specific cells in body</w:t>
      </w:r>
    </w:p>
    <w:p w14:paraId="11AF1206" w14:textId="07A7F1E2" w:rsidR="00D61065" w:rsidRPr="00685213" w:rsidRDefault="00D61065" w:rsidP="00D61065">
      <w:pPr>
        <w:pStyle w:val="ListParagraph"/>
        <w:numPr>
          <w:ilvl w:val="1"/>
          <w:numId w:val="5"/>
        </w:numPr>
        <w:rPr>
          <w:rFonts w:ascii="Calibri" w:hAnsi="Calibri"/>
          <w:b/>
          <w:lang w:val="en-CA"/>
        </w:rPr>
      </w:pPr>
      <w:proofErr w:type="spellStart"/>
      <w:r w:rsidRPr="00685213">
        <w:rPr>
          <w:rFonts w:ascii="Calibri" w:hAnsi="Calibri"/>
          <w:b/>
          <w:lang w:val="en-CA"/>
        </w:rPr>
        <w:t>thermolabile</w:t>
      </w:r>
      <w:proofErr w:type="spellEnd"/>
      <w:r w:rsidRPr="00685213">
        <w:rPr>
          <w:rFonts w:ascii="Calibri" w:hAnsi="Calibri"/>
          <w:b/>
          <w:lang w:val="en-CA"/>
        </w:rPr>
        <w:t xml:space="preserve">; </w:t>
      </w:r>
      <w:r w:rsidRPr="00685213">
        <w:rPr>
          <w:rFonts w:ascii="Calibri" w:hAnsi="Calibri"/>
          <w:lang w:val="en-CA"/>
        </w:rPr>
        <w:t xml:space="preserve">heat sensitive, easily inactivated by high temperature (cooking food) </w:t>
      </w:r>
    </w:p>
    <w:p w14:paraId="770EEFE1" w14:textId="50F7277E" w:rsidR="00D61065" w:rsidRPr="00685213" w:rsidRDefault="00D61065" w:rsidP="00D61065">
      <w:pPr>
        <w:pStyle w:val="ListParagraph"/>
        <w:numPr>
          <w:ilvl w:val="1"/>
          <w:numId w:val="5"/>
        </w:num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potent</w:t>
      </w:r>
      <w:r w:rsidRPr="00685213">
        <w:rPr>
          <w:rFonts w:ascii="Calibri" w:hAnsi="Calibri"/>
          <w:lang w:val="en-CA"/>
        </w:rPr>
        <w:t>; extremely powerful</w:t>
      </w:r>
    </w:p>
    <w:p w14:paraId="0F981BBE" w14:textId="029F3BE3" w:rsidR="006E29CF" w:rsidRPr="00685213" w:rsidRDefault="006E29CF" w:rsidP="005C073A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2.      endotoxin:</w:t>
      </w:r>
      <w:r w:rsidRPr="00685213">
        <w:rPr>
          <w:rFonts w:ascii="Calibri" w:hAnsi="Calibri"/>
          <w:lang w:val="en-CA"/>
        </w:rPr>
        <w:t xml:space="preserve"> embedded in cell wall structure and released when cell wall disintegrates</w:t>
      </w:r>
    </w:p>
    <w:p w14:paraId="55912D92" w14:textId="12260967" w:rsidR="006E29CF" w:rsidRPr="00685213" w:rsidRDefault="006E29CF" w:rsidP="005C073A">
      <w:p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characteristics</w:t>
      </w:r>
    </w:p>
    <w:p w14:paraId="346141CC" w14:textId="4AF55D44" w:rsidR="006E29CF" w:rsidRPr="00685213" w:rsidRDefault="006E29CF" w:rsidP="006E29CF">
      <w:pPr>
        <w:pStyle w:val="ListParagraph"/>
        <w:numPr>
          <w:ilvl w:val="0"/>
          <w:numId w:val="13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less specific; causes fever, malaise, shock</w:t>
      </w:r>
    </w:p>
    <w:p w14:paraId="5843632C" w14:textId="7D36F1E4" w:rsidR="006E29CF" w:rsidRPr="00685213" w:rsidRDefault="006E29CF" w:rsidP="006E29CF">
      <w:pPr>
        <w:pStyle w:val="ListParagraph"/>
        <w:numPr>
          <w:ilvl w:val="0"/>
          <w:numId w:val="13"/>
        </w:numPr>
        <w:rPr>
          <w:rFonts w:ascii="Calibri" w:hAnsi="Calibri"/>
          <w:lang w:val="en-CA"/>
        </w:rPr>
      </w:pPr>
      <w:proofErr w:type="spellStart"/>
      <w:r w:rsidRPr="00685213">
        <w:rPr>
          <w:rFonts w:ascii="Calibri" w:hAnsi="Calibri"/>
          <w:lang w:val="en-CA"/>
        </w:rPr>
        <w:t>thermostable</w:t>
      </w:r>
      <w:proofErr w:type="spellEnd"/>
    </w:p>
    <w:p w14:paraId="169A580A" w14:textId="12E0CB42" w:rsidR="006E29CF" w:rsidRPr="00685213" w:rsidRDefault="006E29CF" w:rsidP="005C073A">
      <w:pPr>
        <w:pStyle w:val="ListParagraph"/>
        <w:numPr>
          <w:ilvl w:val="0"/>
          <w:numId w:val="13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less potent then exotoxins</w:t>
      </w:r>
    </w:p>
    <w:p w14:paraId="6C00884F" w14:textId="77777777" w:rsidR="002D60B1" w:rsidRPr="00685213" w:rsidRDefault="002D60B1" w:rsidP="005C073A">
      <w:pPr>
        <w:rPr>
          <w:rFonts w:ascii="Calibri" w:hAnsi="Calibri"/>
          <w:b/>
          <w:lang w:val="en-CA"/>
        </w:rPr>
      </w:pPr>
    </w:p>
    <w:p w14:paraId="0BBB145E" w14:textId="2EF58574" w:rsidR="0039737C" w:rsidRPr="00685213" w:rsidRDefault="002F12EE" w:rsidP="0039737C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3.   </w:t>
      </w:r>
      <w:r w:rsidR="0039737C" w:rsidRPr="00685213">
        <w:rPr>
          <w:rFonts w:ascii="Calibri" w:hAnsi="Calibri"/>
          <w:b/>
          <w:i/>
          <w:lang w:val="en-CA"/>
        </w:rPr>
        <w:t>Opportunistic</w:t>
      </w:r>
      <w:r w:rsidR="0039737C" w:rsidRPr="00685213">
        <w:rPr>
          <w:rFonts w:ascii="Calibri" w:hAnsi="Calibri"/>
          <w:i/>
          <w:lang w:val="en-CA"/>
        </w:rPr>
        <w:t>:</w:t>
      </w:r>
      <w:r w:rsidR="0039737C" w:rsidRPr="00685213">
        <w:rPr>
          <w:rFonts w:ascii="Calibri" w:hAnsi="Calibri"/>
          <w:lang w:val="en-CA"/>
        </w:rPr>
        <w:t xml:space="preserve"> a microorganism that does not normally cause disease but can does so when normal defence mechanisms are breached or compromised</w:t>
      </w:r>
    </w:p>
    <w:p w14:paraId="6B7A3E73" w14:textId="77777777" w:rsidR="002D60B1" w:rsidRPr="00685213" w:rsidRDefault="002D60B1" w:rsidP="005C073A">
      <w:pPr>
        <w:rPr>
          <w:rFonts w:ascii="Calibri" w:hAnsi="Calibri"/>
          <w:b/>
          <w:lang w:val="en-CA"/>
        </w:rPr>
      </w:pPr>
    </w:p>
    <w:p w14:paraId="32497F0C" w14:textId="34688F5E" w:rsidR="002F12EE" w:rsidRPr="00685213" w:rsidRDefault="002F12EE" w:rsidP="005C073A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i/>
          <w:lang w:val="en-CA"/>
        </w:rPr>
        <w:t>4.  compromised host</w:t>
      </w:r>
      <w:r w:rsidR="00D61065" w:rsidRPr="00685213">
        <w:rPr>
          <w:rFonts w:ascii="Calibri" w:hAnsi="Calibri"/>
          <w:b/>
          <w:i/>
          <w:lang w:val="en-CA"/>
        </w:rPr>
        <w:t>;</w:t>
      </w:r>
      <w:r w:rsidR="00D61065" w:rsidRPr="00685213">
        <w:rPr>
          <w:rFonts w:ascii="Calibri" w:hAnsi="Calibri"/>
          <w:b/>
          <w:lang w:val="en-CA"/>
        </w:rPr>
        <w:t xml:space="preserve"> </w:t>
      </w:r>
      <w:r w:rsidR="00D61065" w:rsidRPr="00685213">
        <w:rPr>
          <w:rFonts w:ascii="Calibri" w:hAnsi="Calibri"/>
          <w:lang w:val="en-CA"/>
        </w:rPr>
        <w:t>deficient in natural antimicrobial defences</w:t>
      </w:r>
      <w:r w:rsidR="00683733" w:rsidRPr="00685213">
        <w:rPr>
          <w:rFonts w:ascii="Calibri" w:hAnsi="Calibri"/>
          <w:lang w:val="en-CA"/>
        </w:rPr>
        <w:t xml:space="preserve"> due to disease or medical/surgical procedures</w:t>
      </w:r>
    </w:p>
    <w:p w14:paraId="46196689" w14:textId="577F6AF6" w:rsidR="00683733" w:rsidRPr="00683733" w:rsidRDefault="00683733" w:rsidP="00683733">
      <w:pPr>
        <w:rPr>
          <w:rFonts w:ascii="Calibri" w:eastAsia="Times New Roman" w:hAnsi="Calibri"/>
          <w:b/>
        </w:rPr>
      </w:pPr>
      <w:r w:rsidRPr="00683733">
        <w:rPr>
          <w:rFonts w:ascii="Calibri" w:eastAsia="Times New Roman" w:hAnsi="Calibri"/>
          <w:b/>
        </w:rPr>
        <w:t xml:space="preserve">Host </w:t>
      </w:r>
      <w:proofErr w:type="spellStart"/>
      <w:r w:rsidRPr="00683733">
        <w:rPr>
          <w:rFonts w:ascii="Calibri" w:eastAsia="Times New Roman" w:hAnsi="Calibri"/>
          <w:b/>
        </w:rPr>
        <w:t>Defence</w:t>
      </w:r>
      <w:proofErr w:type="spellEnd"/>
      <w:r w:rsidRPr="00683733">
        <w:rPr>
          <w:rFonts w:ascii="Calibri" w:eastAsia="Times New Roman" w:hAnsi="Calibri"/>
          <w:b/>
        </w:rPr>
        <w:t xml:space="preserve"> Missing</w:t>
      </w:r>
      <w:r w:rsidRPr="00685213">
        <w:rPr>
          <w:rFonts w:ascii="Calibri" w:eastAsia="Times New Roman" w:hAnsi="Calibri"/>
          <w:b/>
        </w:rPr>
        <w:tab/>
      </w:r>
      <w:r w:rsidRPr="00685213">
        <w:rPr>
          <w:rFonts w:ascii="Calibri" w:eastAsia="Times New Roman" w:hAnsi="Calibri"/>
          <w:b/>
        </w:rPr>
        <w:tab/>
      </w:r>
      <w:r w:rsidRPr="00685213">
        <w:rPr>
          <w:rFonts w:ascii="Calibri" w:eastAsia="Times New Roman" w:hAnsi="Calibri"/>
          <w:b/>
        </w:rPr>
        <w:tab/>
      </w:r>
      <w:r w:rsidRPr="00685213">
        <w:rPr>
          <w:rFonts w:ascii="Calibri" w:eastAsia="Times New Roman" w:hAnsi="Calibri"/>
          <w:b/>
        </w:rPr>
        <w:tab/>
      </w:r>
      <w:r w:rsidRPr="00683733">
        <w:rPr>
          <w:rFonts w:ascii="Calibri" w:eastAsia="Times New Roman" w:hAnsi="Calibri"/>
          <w:b/>
        </w:rPr>
        <w:t xml:space="preserve"> Patient at Risk for</w:t>
      </w:r>
    </w:p>
    <w:p w14:paraId="1BF4DD14" w14:textId="564A011E" w:rsidR="00683733" w:rsidRPr="00685213" w:rsidRDefault="00683733" w:rsidP="00683733">
      <w:pPr>
        <w:rPr>
          <w:rFonts w:ascii="Calibri" w:eastAsia="Times New Roman" w:hAnsi="Calibri"/>
        </w:rPr>
      </w:pPr>
      <w:r w:rsidRPr="00683733">
        <w:rPr>
          <w:rFonts w:ascii="Calibri" w:eastAsia="Times New Roman" w:hAnsi="Calibri"/>
        </w:rPr>
        <w:t xml:space="preserve">Phagocytic cells (e.g., leukopenia) </w:t>
      </w:r>
      <w:r w:rsidR="00171F14" w:rsidRPr="00685213">
        <w:rPr>
          <w:rFonts w:ascii="Calibri" w:eastAsia="Times New Roman" w:hAnsi="Calibri"/>
        </w:rPr>
        <w:t>-</w:t>
      </w:r>
      <w:r w:rsidRPr="00685213">
        <w:rPr>
          <w:rFonts w:ascii="Calibri" w:eastAsia="Times New Roman" w:hAnsi="Calibri"/>
        </w:rPr>
        <w:tab/>
      </w:r>
      <w:r w:rsidRPr="00683733">
        <w:rPr>
          <w:rFonts w:ascii="Calibri" w:eastAsia="Times New Roman" w:hAnsi="Calibri"/>
        </w:rPr>
        <w:t xml:space="preserve">Staphylococcus </w:t>
      </w:r>
      <w:proofErr w:type="spellStart"/>
      <w:r w:rsidRPr="00683733">
        <w:rPr>
          <w:rFonts w:ascii="Calibri" w:eastAsia="Times New Roman" w:hAnsi="Calibri"/>
        </w:rPr>
        <w:t>aureus</w:t>
      </w:r>
      <w:proofErr w:type="spellEnd"/>
      <w:r w:rsidRPr="00683733">
        <w:rPr>
          <w:rFonts w:ascii="Calibri" w:eastAsia="Times New Roman" w:hAnsi="Calibri"/>
        </w:rPr>
        <w:t xml:space="preserve"> and Streptococcus </w:t>
      </w:r>
      <w:proofErr w:type="spellStart"/>
      <w:r w:rsidRPr="00683733">
        <w:rPr>
          <w:rFonts w:ascii="Calibri" w:eastAsia="Times New Roman" w:hAnsi="Calibri"/>
        </w:rPr>
        <w:t>pneumoniae</w:t>
      </w:r>
      <w:proofErr w:type="spellEnd"/>
      <w:r w:rsidRPr="00683733">
        <w:rPr>
          <w:rFonts w:ascii="Calibri" w:eastAsia="Times New Roman" w:hAnsi="Calibri"/>
        </w:rPr>
        <w:t xml:space="preserve"> Antibody mediated immunity </w:t>
      </w:r>
      <w:r w:rsidR="00171F14" w:rsidRPr="00685213">
        <w:rPr>
          <w:rFonts w:ascii="Calibri" w:eastAsia="Times New Roman" w:hAnsi="Calibri"/>
        </w:rPr>
        <w:t>-</w:t>
      </w:r>
      <w:r w:rsidRPr="00685213">
        <w:rPr>
          <w:rFonts w:ascii="Calibri" w:eastAsia="Times New Roman" w:hAnsi="Calibri"/>
        </w:rPr>
        <w:tab/>
      </w:r>
      <w:r w:rsidRPr="00683733">
        <w:rPr>
          <w:rFonts w:ascii="Calibri" w:eastAsia="Times New Roman" w:hAnsi="Calibri"/>
        </w:rPr>
        <w:t>Streptococcus pneumonia and viral infections</w:t>
      </w:r>
    </w:p>
    <w:p w14:paraId="3A745D44" w14:textId="17F2AC0F" w:rsidR="00683733" w:rsidRPr="00683733" w:rsidRDefault="00683733" w:rsidP="00683733">
      <w:pPr>
        <w:rPr>
          <w:rFonts w:ascii="Calibri" w:eastAsia="Times New Roman" w:hAnsi="Calibri"/>
        </w:rPr>
      </w:pPr>
      <w:r w:rsidRPr="00683733">
        <w:rPr>
          <w:rFonts w:ascii="Calibri" w:eastAsia="Times New Roman" w:hAnsi="Calibri"/>
        </w:rPr>
        <w:t>Ce</w:t>
      </w:r>
      <w:r w:rsidR="00171F14" w:rsidRPr="00685213">
        <w:rPr>
          <w:rFonts w:ascii="Calibri" w:eastAsia="Times New Roman" w:hAnsi="Calibri"/>
        </w:rPr>
        <w:t>ll mediated immunity (</w:t>
      </w:r>
      <w:proofErr w:type="spellStart"/>
      <w:r w:rsidR="00171F14" w:rsidRPr="00685213">
        <w:rPr>
          <w:rFonts w:ascii="Calibri" w:eastAsia="Times New Roman" w:hAnsi="Calibri"/>
        </w:rPr>
        <w:t>incld</w:t>
      </w:r>
      <w:proofErr w:type="spellEnd"/>
      <w:r w:rsidR="00171F14" w:rsidRPr="00685213">
        <w:rPr>
          <w:rFonts w:ascii="Calibri" w:eastAsia="Times New Roman" w:hAnsi="Calibri"/>
        </w:rPr>
        <w:t xml:space="preserve">. </w:t>
      </w:r>
      <w:r w:rsidRPr="00683733">
        <w:rPr>
          <w:rFonts w:ascii="Calibri" w:eastAsia="Times New Roman" w:hAnsi="Calibri"/>
        </w:rPr>
        <w:t>AIDS)</w:t>
      </w:r>
      <w:r w:rsidR="00171F14" w:rsidRPr="00685213">
        <w:rPr>
          <w:rFonts w:ascii="Calibri" w:eastAsia="Times New Roman" w:hAnsi="Calibri"/>
        </w:rPr>
        <w:t xml:space="preserve"> -</w:t>
      </w:r>
      <w:r w:rsidRPr="00683733">
        <w:rPr>
          <w:rFonts w:ascii="Calibri" w:eastAsia="Times New Roman" w:hAnsi="Calibri"/>
        </w:rPr>
        <w:t xml:space="preserve"> Tuberculosis, Legionella and AIDS-related infections</w:t>
      </w:r>
    </w:p>
    <w:p w14:paraId="1DF84267" w14:textId="77777777" w:rsidR="009A2F02" w:rsidRPr="00685213" w:rsidRDefault="009A2F02" w:rsidP="005C073A">
      <w:pPr>
        <w:rPr>
          <w:rFonts w:ascii="Calibri" w:hAnsi="Calibri"/>
          <w:b/>
          <w:lang w:val="en-CA"/>
        </w:rPr>
      </w:pPr>
    </w:p>
    <w:p w14:paraId="65990E98" w14:textId="77777777" w:rsidR="00683733" w:rsidRPr="00685213" w:rsidRDefault="00683733" w:rsidP="00683733">
      <w:pPr>
        <w:rPr>
          <w:rFonts w:ascii="Calibri" w:hAnsi="Calibri"/>
          <w:b/>
          <w:u w:val="single"/>
          <w:lang w:val="en-CA"/>
        </w:rPr>
      </w:pPr>
      <w:r w:rsidRPr="00685213">
        <w:rPr>
          <w:rFonts w:ascii="Calibri" w:hAnsi="Calibri"/>
          <w:b/>
          <w:u w:val="single"/>
          <w:lang w:val="en-CA"/>
        </w:rPr>
        <w:t>Host responses to Bacterial mechanisms</w:t>
      </w:r>
    </w:p>
    <w:p w14:paraId="3BD1BF73" w14:textId="77777777" w:rsidR="00683733" w:rsidRPr="00685213" w:rsidRDefault="00683733" w:rsidP="00683733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1.   Mechanical barriers</w:t>
      </w:r>
    </w:p>
    <w:p w14:paraId="78AA7DA2" w14:textId="77777777" w:rsidR="00683733" w:rsidRPr="00685213" w:rsidRDefault="00683733" w:rsidP="0068373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are they?</w:t>
      </w:r>
    </w:p>
    <w:p w14:paraId="3FA2AE68" w14:textId="77777777" w:rsidR="00683733" w:rsidRPr="00685213" w:rsidRDefault="00683733" w:rsidP="00683733">
      <w:pPr>
        <w:pStyle w:val="ListParagraph"/>
        <w:numPr>
          <w:ilvl w:val="0"/>
          <w:numId w:val="1"/>
        </w:num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lang w:val="en-CA"/>
        </w:rPr>
        <w:t>Skin (most important mechanical and innate immune system component), saliva, mucous, tears, hairs</w:t>
      </w:r>
    </w:p>
    <w:p w14:paraId="5F099DAD" w14:textId="77777777" w:rsidR="00683733" w:rsidRPr="00685213" w:rsidRDefault="00683733" w:rsidP="0068373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How does the skin initiate an infectious process?</w:t>
      </w:r>
    </w:p>
    <w:p w14:paraId="1727214E" w14:textId="2E5D2E53" w:rsidR="00683733" w:rsidRPr="00685213" w:rsidRDefault="00683733" w:rsidP="00683733">
      <w:pPr>
        <w:pStyle w:val="ListParagraph"/>
        <w:numPr>
          <w:ilvl w:val="0"/>
          <w:numId w:val="1"/>
        </w:num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lang w:val="en-CA"/>
        </w:rPr>
        <w:t xml:space="preserve">microorganisms on skin that do not normally gain access to deeper subcutaneous tissues gain access due to a break in the </w:t>
      </w:r>
      <w:proofErr w:type="spellStart"/>
      <w:r w:rsidRPr="00685213">
        <w:rPr>
          <w:rFonts w:ascii="Calibri" w:hAnsi="Calibri"/>
          <w:lang w:val="en-CA"/>
        </w:rPr>
        <w:t>integreity</w:t>
      </w:r>
      <w:proofErr w:type="spellEnd"/>
      <w:r w:rsidRPr="00685213">
        <w:rPr>
          <w:rFonts w:ascii="Calibri" w:hAnsi="Calibri"/>
          <w:lang w:val="en-CA"/>
        </w:rPr>
        <w:t xml:space="preserve"> of skin barrier </w:t>
      </w:r>
    </w:p>
    <w:p w14:paraId="53357A36" w14:textId="77777777" w:rsidR="00683733" w:rsidRPr="00685213" w:rsidRDefault="00683733" w:rsidP="00683733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2.   Phagocytosis</w:t>
      </w:r>
    </w:p>
    <w:p w14:paraId="459E5165" w14:textId="77777777" w:rsidR="00683733" w:rsidRPr="00685213" w:rsidRDefault="00683733" w:rsidP="0068373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is this’?</w:t>
      </w:r>
    </w:p>
    <w:p w14:paraId="65A5591F" w14:textId="77777777" w:rsidR="00683733" w:rsidRPr="00685213" w:rsidRDefault="00683733" w:rsidP="00683733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the ingestion and killing of bacteria by </w:t>
      </w:r>
      <w:proofErr w:type="spellStart"/>
      <w:r w:rsidRPr="00685213">
        <w:rPr>
          <w:rFonts w:ascii="Calibri" w:hAnsi="Calibri"/>
          <w:lang w:val="en-CA"/>
        </w:rPr>
        <w:t>macrophagues</w:t>
      </w:r>
      <w:proofErr w:type="spellEnd"/>
      <w:r w:rsidRPr="00685213">
        <w:rPr>
          <w:rFonts w:ascii="Calibri" w:hAnsi="Calibri"/>
          <w:lang w:val="en-CA"/>
        </w:rPr>
        <w:t xml:space="preserve"> and blood neutrophils (</w:t>
      </w:r>
      <w:proofErr w:type="spellStart"/>
      <w:r w:rsidRPr="00685213">
        <w:rPr>
          <w:rFonts w:ascii="Calibri" w:hAnsi="Calibri"/>
          <w:lang w:val="en-CA"/>
        </w:rPr>
        <w:t>polymorphonnucleur</w:t>
      </w:r>
      <w:proofErr w:type="spellEnd"/>
      <w:r w:rsidRPr="00685213">
        <w:rPr>
          <w:rFonts w:ascii="Calibri" w:hAnsi="Calibri"/>
          <w:lang w:val="en-CA"/>
        </w:rPr>
        <w:t xml:space="preserve"> cells)</w:t>
      </w:r>
    </w:p>
    <w:p w14:paraId="1358D467" w14:textId="77777777" w:rsidR="00683733" w:rsidRPr="00685213" w:rsidRDefault="00683733" w:rsidP="00683733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very important defence against invasion by bacteria</w:t>
      </w:r>
    </w:p>
    <w:p w14:paraId="3CEC4D3B" w14:textId="4B78BFC5" w:rsidR="00683733" w:rsidRPr="00685213" w:rsidRDefault="00683733" w:rsidP="00683733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3. antibodies (humoral immunity)</w:t>
      </w:r>
    </w:p>
    <w:p w14:paraId="102C6BE5" w14:textId="77777777" w:rsidR="00683733" w:rsidRPr="00685213" w:rsidRDefault="00683733" w:rsidP="00683733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i/>
          <w:lang w:val="en-CA"/>
        </w:rPr>
        <w:t>4. Complement;</w:t>
      </w:r>
      <w:r w:rsidRPr="00685213">
        <w:rPr>
          <w:rFonts w:ascii="Calibri" w:hAnsi="Calibri"/>
          <w:lang w:val="en-CA"/>
        </w:rPr>
        <w:t xml:space="preserve"> complex system of plasma proteins that work together to resist bacterial infection; enhance immune system</w:t>
      </w:r>
    </w:p>
    <w:p w14:paraId="1BAB0004" w14:textId="6441CD95" w:rsidR="00683733" w:rsidRPr="00685213" w:rsidRDefault="00683733" w:rsidP="00683733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i/>
          <w:lang w:val="en-CA"/>
        </w:rPr>
        <w:t>5. cell mediated immunity;</w:t>
      </w:r>
      <w:r w:rsidRPr="00685213">
        <w:rPr>
          <w:rFonts w:ascii="Calibri" w:hAnsi="Calibri"/>
          <w:lang w:val="en-CA"/>
        </w:rPr>
        <w:t xml:space="preserve"> </w:t>
      </w:r>
      <w:proofErr w:type="spellStart"/>
      <w:r w:rsidRPr="00685213">
        <w:rPr>
          <w:rFonts w:ascii="Calibri" w:hAnsi="Calibri"/>
          <w:lang w:val="en-CA"/>
        </w:rPr>
        <w:t>macrophagues</w:t>
      </w:r>
      <w:proofErr w:type="spellEnd"/>
    </w:p>
    <w:p w14:paraId="7D5E858A" w14:textId="77777777" w:rsidR="002D60B1" w:rsidRPr="00685213" w:rsidRDefault="002D60B1" w:rsidP="005C073A">
      <w:pPr>
        <w:rPr>
          <w:rFonts w:ascii="Calibri" w:hAnsi="Calibri"/>
          <w:b/>
          <w:i/>
          <w:lang w:val="en-CA"/>
        </w:rPr>
      </w:pPr>
    </w:p>
    <w:p w14:paraId="41B8B4A6" w14:textId="2012FA8A" w:rsidR="00CE04CC" w:rsidRPr="00685213" w:rsidRDefault="003104D1" w:rsidP="005C073A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define </w:t>
      </w:r>
      <w:r w:rsidR="002D60B1" w:rsidRPr="00685213">
        <w:rPr>
          <w:rFonts w:ascii="Calibri" w:hAnsi="Calibri"/>
          <w:b/>
          <w:i/>
          <w:lang w:val="en-CA"/>
        </w:rPr>
        <w:t xml:space="preserve">infection: </w:t>
      </w:r>
    </w:p>
    <w:p w14:paraId="67AB6255" w14:textId="2850EAAD" w:rsidR="002D60B1" w:rsidRPr="00685213" w:rsidRDefault="002D60B1" w:rsidP="00CE04CC">
      <w:pPr>
        <w:pStyle w:val="ListParagraph"/>
        <w:numPr>
          <w:ilvl w:val="0"/>
          <w:numId w:val="1"/>
        </w:numPr>
        <w:rPr>
          <w:rFonts w:ascii="Calibri" w:hAnsi="Calibri"/>
          <w:b/>
          <w:i/>
          <w:lang w:val="en-CA"/>
        </w:rPr>
      </w:pPr>
      <w:r w:rsidRPr="00685213">
        <w:rPr>
          <w:rFonts w:ascii="Calibri" w:eastAsia="Times New Roman" w:hAnsi="Calibri"/>
        </w:rPr>
        <w:t>Penetration of a microorganism, or a part of it capable of multiplication, into a host organism, producing apparent</w:t>
      </w:r>
      <w:r w:rsidR="00CE04CC" w:rsidRPr="00685213">
        <w:rPr>
          <w:rFonts w:ascii="Calibri" w:eastAsia="Times New Roman" w:hAnsi="Calibri"/>
        </w:rPr>
        <w:t xml:space="preserve"> or </w:t>
      </w:r>
      <w:proofErr w:type="spellStart"/>
      <w:r w:rsidR="00CE04CC" w:rsidRPr="00685213">
        <w:rPr>
          <w:rFonts w:ascii="Calibri" w:eastAsia="Times New Roman" w:hAnsi="Calibri"/>
        </w:rPr>
        <w:t>inapparent</w:t>
      </w:r>
      <w:proofErr w:type="spellEnd"/>
      <w:r w:rsidR="00CE04CC" w:rsidRPr="00685213">
        <w:rPr>
          <w:rFonts w:ascii="Calibri" w:eastAsia="Times New Roman" w:hAnsi="Calibri"/>
        </w:rPr>
        <w:t xml:space="preserve"> changes</w:t>
      </w:r>
    </w:p>
    <w:p w14:paraId="13238768" w14:textId="77777777" w:rsidR="00CE04CC" w:rsidRPr="00685213" w:rsidRDefault="00CE04CC" w:rsidP="00CE04CC">
      <w:pPr>
        <w:rPr>
          <w:rFonts w:ascii="Calibri" w:hAnsi="Calibri"/>
          <w:b/>
          <w:i/>
          <w:lang w:val="en-CA"/>
        </w:rPr>
      </w:pPr>
    </w:p>
    <w:p w14:paraId="6204B741" w14:textId="77777777" w:rsidR="00CE04CC" w:rsidRPr="00685213" w:rsidRDefault="00CE04CC" w:rsidP="00CE04CC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define clinical infection:</w:t>
      </w:r>
    </w:p>
    <w:p w14:paraId="7E4EA464" w14:textId="77777777" w:rsidR="00CE04CC" w:rsidRPr="00685213" w:rsidRDefault="00CE04CC" w:rsidP="00CE04CC">
      <w:p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 xml:space="preserve">Penetration of a microorganism, or a part of it capable of multiplication, into a host organism, producing apparent changes that result in functional damage to the infected host. </w:t>
      </w:r>
    </w:p>
    <w:p w14:paraId="320808D8" w14:textId="4DB85AFA" w:rsidR="00CE04CC" w:rsidRPr="00685213" w:rsidRDefault="00CE04CC" w:rsidP="00CE04CC">
      <w:pPr>
        <w:rPr>
          <w:rFonts w:ascii="Calibri" w:eastAsia="Times New Roman" w:hAnsi="Calibri"/>
          <w:b/>
        </w:rPr>
      </w:pPr>
      <w:r w:rsidRPr="00685213">
        <w:rPr>
          <w:rFonts w:ascii="Calibri" w:eastAsia="Times New Roman" w:hAnsi="Calibri"/>
          <w:b/>
        </w:rPr>
        <w:t>In a clinical infection, why do such changes occur? Give examples</w:t>
      </w:r>
    </w:p>
    <w:p w14:paraId="4B83C8F6" w14:textId="77777777" w:rsidR="00CE04CC" w:rsidRPr="00685213" w:rsidRDefault="00CE04CC" w:rsidP="00CE04CC">
      <w:pPr>
        <w:pStyle w:val="ListParagraph"/>
        <w:numPr>
          <w:ilvl w:val="0"/>
          <w:numId w:val="1"/>
        </w:numPr>
        <w:rPr>
          <w:rFonts w:ascii="Calibri" w:eastAsia="Times New Roman" w:hAnsi="Calibri"/>
        </w:rPr>
      </w:pPr>
      <w:r w:rsidRPr="00685213">
        <w:rPr>
          <w:rFonts w:ascii="Calibri" w:eastAsia="Times New Roman" w:hAnsi="Calibri"/>
        </w:rPr>
        <w:t xml:space="preserve">when the balance between host and microorganisms is disturbed: </w:t>
      </w:r>
    </w:p>
    <w:p w14:paraId="7A747ABF" w14:textId="316F3A7C" w:rsidR="00CE04CC" w:rsidRPr="00685213" w:rsidRDefault="00CE04CC" w:rsidP="00CE04CC">
      <w:pPr>
        <w:rPr>
          <w:rFonts w:ascii="Calibri" w:eastAsia="Times New Roman" w:hAnsi="Calibri"/>
        </w:rPr>
      </w:pPr>
      <w:proofErr w:type="spellStart"/>
      <w:r w:rsidRPr="00685213">
        <w:rPr>
          <w:rFonts w:ascii="Calibri" w:eastAsia="Times New Roman" w:hAnsi="Calibri"/>
        </w:rPr>
        <w:t>e.g</w:t>
      </w:r>
      <w:proofErr w:type="spellEnd"/>
      <w:r w:rsidRPr="00685213">
        <w:rPr>
          <w:rFonts w:ascii="Calibri" w:eastAsia="Times New Roman" w:hAnsi="Calibri"/>
        </w:rPr>
        <w:t xml:space="preserve"> Large no. of microbes Versus Small no. of </w:t>
      </w:r>
      <w:proofErr w:type="gramStart"/>
      <w:r w:rsidRPr="00685213">
        <w:rPr>
          <w:rFonts w:ascii="Calibri" w:eastAsia="Times New Roman" w:hAnsi="Calibri"/>
        </w:rPr>
        <w:t>microbes ;</w:t>
      </w:r>
      <w:proofErr w:type="gramEnd"/>
      <w:r w:rsidRPr="00685213">
        <w:rPr>
          <w:rFonts w:ascii="Calibri" w:eastAsia="Times New Roman" w:hAnsi="Calibri"/>
        </w:rPr>
        <w:t xml:space="preserve"> Increased virulence Versus Attenuated virulence ; Susceptible host Versus Resistant host</w:t>
      </w:r>
    </w:p>
    <w:p w14:paraId="25A77FF5" w14:textId="1B4BBBE5" w:rsidR="00CE04CC" w:rsidRPr="00685213" w:rsidRDefault="00CE04CC" w:rsidP="00CE04CC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</w:p>
    <w:p w14:paraId="128F3C9C" w14:textId="79739414" w:rsidR="00CE04CC" w:rsidRPr="00685213" w:rsidRDefault="00CE04CC" w:rsidP="00CE04CC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what is the difference between clinical and sub clinical </w:t>
      </w:r>
      <w:proofErr w:type="gramStart"/>
      <w:r w:rsidRPr="00685213">
        <w:rPr>
          <w:rFonts w:ascii="Calibri" w:hAnsi="Calibri"/>
          <w:b/>
          <w:i/>
          <w:lang w:val="en-CA"/>
        </w:rPr>
        <w:t>infection</w:t>
      </w:r>
      <w:proofErr w:type="gramEnd"/>
    </w:p>
    <w:p w14:paraId="1C14D85C" w14:textId="77777777" w:rsidR="00CE04CC" w:rsidRPr="00685213" w:rsidRDefault="00CE04CC" w:rsidP="00CE04CC">
      <w:p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clinical infection: disease</w:t>
      </w:r>
    </w:p>
    <w:p w14:paraId="66BCF0ED" w14:textId="6344122B" w:rsidR="00CE04CC" w:rsidRPr="00685213" w:rsidRDefault="00CE04CC" w:rsidP="00CE04CC">
      <w:p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sub-clinical infection/in apparent infection: hard to diagnose, no symptoms</w:t>
      </w:r>
    </w:p>
    <w:p w14:paraId="48477C5C" w14:textId="77777777" w:rsidR="00CE04CC" w:rsidRPr="00685213" w:rsidRDefault="00CE04CC" w:rsidP="005C073A">
      <w:pPr>
        <w:rPr>
          <w:rFonts w:ascii="Calibri" w:hAnsi="Calibri"/>
          <w:b/>
          <w:lang w:val="en-CA"/>
        </w:rPr>
      </w:pPr>
    </w:p>
    <w:p w14:paraId="265E3711" w14:textId="132242D2" w:rsidR="00CE04CC" w:rsidRPr="00685213" w:rsidRDefault="00CE04CC" w:rsidP="005C073A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what does contamination of</w:t>
      </w:r>
      <w:r w:rsidR="003104D1" w:rsidRPr="00685213">
        <w:rPr>
          <w:rFonts w:ascii="Calibri" w:hAnsi="Calibri"/>
          <w:b/>
          <w:i/>
          <w:lang w:val="en-CA"/>
        </w:rPr>
        <w:t xml:space="preserve"> </w:t>
      </w:r>
      <w:proofErr w:type="gramStart"/>
      <w:r w:rsidR="003104D1" w:rsidRPr="00685213">
        <w:rPr>
          <w:rFonts w:ascii="Calibri" w:hAnsi="Calibri"/>
          <w:b/>
          <w:i/>
          <w:lang w:val="en-CA"/>
        </w:rPr>
        <w:t xml:space="preserve">a </w:t>
      </w:r>
      <w:r w:rsidRPr="00685213">
        <w:rPr>
          <w:rFonts w:ascii="Calibri" w:hAnsi="Calibri"/>
          <w:b/>
          <w:i/>
          <w:lang w:val="en-CA"/>
        </w:rPr>
        <w:t xml:space="preserve"> microorganisms</w:t>
      </w:r>
      <w:proofErr w:type="gramEnd"/>
      <w:r w:rsidRPr="00685213">
        <w:rPr>
          <w:rFonts w:ascii="Calibri" w:hAnsi="Calibri"/>
          <w:b/>
          <w:i/>
          <w:lang w:val="en-CA"/>
        </w:rPr>
        <w:t xml:space="preserve"> refer to</w:t>
      </w:r>
    </w:p>
    <w:p w14:paraId="07FAF219" w14:textId="01106BF0" w:rsidR="00CE04CC" w:rsidRPr="00685213" w:rsidRDefault="00CE04CC" w:rsidP="00CE04CC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deposition of microorganisms without multiplication</w:t>
      </w:r>
    </w:p>
    <w:p w14:paraId="0C7C58D2" w14:textId="6E098E4E" w:rsidR="00CE04CC" w:rsidRPr="00685213" w:rsidRDefault="00CE04CC" w:rsidP="00CE04CC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What does colonization of microorganisms refer to?</w:t>
      </w:r>
    </w:p>
    <w:p w14:paraId="583A39D4" w14:textId="7715D2FD" w:rsidR="009A2F02" w:rsidRPr="00685213" w:rsidRDefault="002D60B1" w:rsidP="009A2F0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colonization</w:t>
      </w:r>
      <w:r w:rsidR="004E3AA7" w:rsidRPr="00685213">
        <w:rPr>
          <w:rFonts w:ascii="Calibri" w:hAnsi="Calibri"/>
          <w:lang w:val="en-CA"/>
        </w:rPr>
        <w:t xml:space="preserve"> (establish and multiply</w:t>
      </w:r>
      <w:r w:rsidR="00CE04CC" w:rsidRPr="00685213">
        <w:rPr>
          <w:rFonts w:ascii="Calibri" w:hAnsi="Calibri"/>
          <w:lang w:val="en-CA"/>
        </w:rPr>
        <w:t xml:space="preserve">) in/on body without any apparent or </w:t>
      </w:r>
      <w:proofErr w:type="spellStart"/>
      <w:r w:rsidR="00CE04CC" w:rsidRPr="00685213">
        <w:rPr>
          <w:rFonts w:ascii="Calibri" w:hAnsi="Calibri"/>
          <w:lang w:val="en-CA"/>
        </w:rPr>
        <w:t>inapparent</w:t>
      </w:r>
      <w:proofErr w:type="spellEnd"/>
      <w:r w:rsidR="00CE04CC" w:rsidRPr="00685213">
        <w:rPr>
          <w:rFonts w:ascii="Calibri" w:hAnsi="Calibri"/>
          <w:lang w:val="en-CA"/>
        </w:rPr>
        <w:t xml:space="preserve"> change</w:t>
      </w:r>
    </w:p>
    <w:p w14:paraId="2DED95B1" w14:textId="77777777" w:rsidR="002D60B1" w:rsidRPr="00685213" w:rsidRDefault="002D60B1" w:rsidP="00CE04CC">
      <w:pPr>
        <w:rPr>
          <w:rFonts w:ascii="Calibri" w:hAnsi="Calibri"/>
          <w:lang w:val="en-CA"/>
        </w:rPr>
      </w:pPr>
    </w:p>
    <w:p w14:paraId="50C3B145" w14:textId="250EFCF7" w:rsidR="00D61065" w:rsidRPr="00685213" w:rsidRDefault="003104D1" w:rsidP="009A2F02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3 ways to determine how dangerous a pathogen is</w:t>
      </w:r>
    </w:p>
    <w:p w14:paraId="7C787611" w14:textId="57A8E0A0" w:rsidR="009A2F02" w:rsidRPr="00685213" w:rsidRDefault="009A2F02" w:rsidP="003104D1">
      <w:pPr>
        <w:pStyle w:val="ListParagraph"/>
        <w:numPr>
          <w:ilvl w:val="0"/>
          <w:numId w:val="18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pathogenicity:</w:t>
      </w:r>
      <w:r w:rsidRPr="00685213">
        <w:rPr>
          <w:rFonts w:ascii="Calibri" w:hAnsi="Calibri"/>
          <w:lang w:val="en-CA"/>
        </w:rPr>
        <w:t xml:space="preserve"> measurement of how well </w:t>
      </w:r>
      <w:r w:rsidR="0039737C" w:rsidRPr="00685213">
        <w:rPr>
          <w:rFonts w:ascii="Calibri" w:hAnsi="Calibri"/>
          <w:lang w:val="en-CA"/>
        </w:rPr>
        <w:t>a bacterium</w:t>
      </w:r>
      <w:r w:rsidRPr="00685213">
        <w:rPr>
          <w:rFonts w:ascii="Calibri" w:hAnsi="Calibri"/>
          <w:lang w:val="en-CA"/>
        </w:rPr>
        <w:t xml:space="preserve"> is able to produce disease</w:t>
      </w:r>
    </w:p>
    <w:p w14:paraId="43EC0355" w14:textId="7080AB35" w:rsidR="009A2F02" w:rsidRPr="00685213" w:rsidRDefault="009A2F02" w:rsidP="003104D1">
      <w:pPr>
        <w:pStyle w:val="ListParagraph"/>
        <w:numPr>
          <w:ilvl w:val="0"/>
          <w:numId w:val="18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virulence:</w:t>
      </w:r>
      <w:r w:rsidRPr="00685213">
        <w:rPr>
          <w:rFonts w:ascii="Calibri" w:hAnsi="Calibri"/>
          <w:lang w:val="en-CA"/>
        </w:rPr>
        <w:t xml:space="preserve"> measurement </w:t>
      </w:r>
      <w:r w:rsidR="0039737C" w:rsidRPr="00685213">
        <w:rPr>
          <w:rFonts w:ascii="Calibri" w:hAnsi="Calibri"/>
          <w:lang w:val="en-CA"/>
        </w:rPr>
        <w:t>of capacity</w:t>
      </w:r>
      <w:r w:rsidRPr="00685213">
        <w:rPr>
          <w:rFonts w:ascii="Calibri" w:hAnsi="Calibri"/>
          <w:lang w:val="en-CA"/>
        </w:rPr>
        <w:t xml:space="preserve"> to cause damage (how severe the symptoms are)</w:t>
      </w:r>
    </w:p>
    <w:p w14:paraId="32CF4741" w14:textId="218DCC1E" w:rsidR="00CD3872" w:rsidRPr="00685213" w:rsidRDefault="0039737C" w:rsidP="003104D1">
      <w:pPr>
        <w:pStyle w:val="ListParagraph"/>
        <w:numPr>
          <w:ilvl w:val="0"/>
          <w:numId w:val="18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opportunistic:</w:t>
      </w:r>
      <w:r w:rsidRPr="00685213">
        <w:rPr>
          <w:rFonts w:ascii="Calibri" w:hAnsi="Calibri"/>
          <w:lang w:val="en-CA"/>
        </w:rPr>
        <w:t xml:space="preserve"> see above</w:t>
      </w:r>
    </w:p>
    <w:p w14:paraId="4421A9E3" w14:textId="77777777" w:rsidR="0039737C" w:rsidRPr="00685213" w:rsidRDefault="0039737C" w:rsidP="0039737C">
      <w:pPr>
        <w:pStyle w:val="ListParagraph"/>
        <w:rPr>
          <w:rFonts w:ascii="Calibri" w:hAnsi="Calibri"/>
          <w:lang w:val="en-CA"/>
        </w:rPr>
      </w:pPr>
    </w:p>
    <w:p w14:paraId="5834383F" w14:textId="47C700F7" w:rsidR="003104D1" w:rsidRPr="00685213" w:rsidRDefault="003104D1" w:rsidP="0039737C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 xml:space="preserve">define </w:t>
      </w:r>
      <w:r w:rsidR="0039737C" w:rsidRPr="00685213">
        <w:rPr>
          <w:rFonts w:ascii="Calibri" w:hAnsi="Calibri"/>
          <w:b/>
          <w:lang w:val="en-CA"/>
        </w:rPr>
        <w:t>Transmissibility</w:t>
      </w:r>
      <w:r w:rsidR="0039737C" w:rsidRPr="00685213">
        <w:rPr>
          <w:rFonts w:ascii="Calibri" w:hAnsi="Calibri"/>
          <w:lang w:val="en-CA"/>
        </w:rPr>
        <w:t>: transfer of effective challenge amount from source to host</w:t>
      </w:r>
    </w:p>
    <w:p w14:paraId="18881A81" w14:textId="6AFF1E24" w:rsidR="0039737C" w:rsidRPr="00685213" w:rsidRDefault="003104D1" w:rsidP="0039737C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 xml:space="preserve">what are the 4 </w:t>
      </w:r>
      <w:r w:rsidR="0039737C" w:rsidRPr="00685213">
        <w:rPr>
          <w:rFonts w:ascii="Calibri" w:hAnsi="Calibri"/>
          <w:b/>
          <w:lang w:val="en-CA"/>
        </w:rPr>
        <w:t xml:space="preserve">Routes of </w:t>
      </w:r>
      <w:proofErr w:type="gramStart"/>
      <w:r w:rsidR="0039737C" w:rsidRPr="00685213">
        <w:rPr>
          <w:rFonts w:ascii="Calibri" w:hAnsi="Calibri"/>
          <w:b/>
          <w:lang w:val="en-CA"/>
        </w:rPr>
        <w:t>entry</w:t>
      </w:r>
      <w:proofErr w:type="gramEnd"/>
    </w:p>
    <w:p w14:paraId="5AA0DB41" w14:textId="5347DAE6" w:rsidR="0039737C" w:rsidRPr="00685213" w:rsidRDefault="004E3AA7" w:rsidP="0039737C">
      <w:pPr>
        <w:pStyle w:val="ListParagraph"/>
        <w:numPr>
          <w:ilvl w:val="0"/>
          <w:numId w:val="6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inhalation</w:t>
      </w:r>
    </w:p>
    <w:p w14:paraId="62E98506" w14:textId="1EE85D16" w:rsidR="004E3AA7" w:rsidRPr="00685213" w:rsidRDefault="0039737C" w:rsidP="0039737C">
      <w:pPr>
        <w:pStyle w:val="ListParagraph"/>
        <w:numPr>
          <w:ilvl w:val="0"/>
          <w:numId w:val="6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i</w:t>
      </w:r>
      <w:r w:rsidR="004E3AA7" w:rsidRPr="00685213">
        <w:rPr>
          <w:rFonts w:ascii="Calibri" w:hAnsi="Calibri"/>
          <w:lang w:val="en-CA"/>
        </w:rPr>
        <w:t>ngestion</w:t>
      </w:r>
    </w:p>
    <w:p w14:paraId="19634C33" w14:textId="77777777" w:rsidR="0039737C" w:rsidRPr="00685213" w:rsidRDefault="004E3AA7" w:rsidP="0039737C">
      <w:pPr>
        <w:pStyle w:val="ListParagraph"/>
        <w:numPr>
          <w:ilvl w:val="0"/>
          <w:numId w:val="6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break in protective barrier</w:t>
      </w:r>
    </w:p>
    <w:p w14:paraId="4A1D34EF" w14:textId="116EF7D4" w:rsidR="004E3AA7" w:rsidRPr="00685213" w:rsidRDefault="004E3AA7" w:rsidP="0039737C">
      <w:pPr>
        <w:pStyle w:val="ListParagraph"/>
        <w:numPr>
          <w:ilvl w:val="0"/>
          <w:numId w:val="6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direct deposit; very traumatic injury where deep tissues are exposed; most dangerous and most severe and most rare of getting exposed to </w:t>
      </w:r>
      <w:proofErr w:type="gramStart"/>
      <w:r w:rsidRPr="00685213">
        <w:rPr>
          <w:rFonts w:ascii="Calibri" w:hAnsi="Calibri"/>
          <w:lang w:val="en-CA"/>
        </w:rPr>
        <w:t>a pathogenic organisms</w:t>
      </w:r>
      <w:proofErr w:type="gramEnd"/>
    </w:p>
    <w:p w14:paraId="264243C6" w14:textId="77777777" w:rsidR="0039737C" w:rsidRPr="00685213" w:rsidRDefault="0039737C" w:rsidP="0039737C">
      <w:pPr>
        <w:rPr>
          <w:rFonts w:ascii="Calibri" w:hAnsi="Calibri"/>
          <w:lang w:val="en-CA"/>
        </w:rPr>
      </w:pPr>
    </w:p>
    <w:p w14:paraId="7F936107" w14:textId="665EBBC0" w:rsidR="004E3AA7" w:rsidRPr="00685213" w:rsidRDefault="003104D1" w:rsidP="003104D1">
      <w:p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i/>
          <w:lang w:val="en-CA"/>
        </w:rPr>
        <w:t xml:space="preserve">define </w:t>
      </w:r>
      <w:r w:rsidR="004E3AA7" w:rsidRPr="00685213">
        <w:rPr>
          <w:rFonts w:ascii="Calibri" w:hAnsi="Calibri"/>
          <w:b/>
          <w:i/>
          <w:lang w:val="en-CA"/>
        </w:rPr>
        <w:t>pathogenicity</w:t>
      </w:r>
      <w:r w:rsidR="0039737C" w:rsidRPr="00685213">
        <w:rPr>
          <w:rFonts w:ascii="Calibri" w:hAnsi="Calibri"/>
          <w:i/>
          <w:lang w:val="en-CA"/>
        </w:rPr>
        <w:t>;</w:t>
      </w:r>
      <w:r w:rsidR="0039737C" w:rsidRPr="00685213">
        <w:rPr>
          <w:rFonts w:ascii="Calibri" w:hAnsi="Calibri"/>
          <w:lang w:val="en-CA"/>
        </w:rPr>
        <w:t xml:space="preserve"> high ability to infect/produce disease</w:t>
      </w:r>
    </w:p>
    <w:p w14:paraId="5B55A00C" w14:textId="77777777" w:rsidR="003104D1" w:rsidRPr="00685213" w:rsidRDefault="003104D1" w:rsidP="003104D1">
      <w:pPr>
        <w:rPr>
          <w:rFonts w:ascii="Calibri" w:hAnsi="Calibri"/>
          <w:b/>
          <w:i/>
          <w:lang w:val="en-CA"/>
        </w:rPr>
      </w:pPr>
    </w:p>
    <w:p w14:paraId="78104252" w14:textId="2D8391AD" w:rsidR="003104D1" w:rsidRPr="00685213" w:rsidRDefault="003104D1" w:rsidP="003104D1">
      <w:pPr>
        <w:rPr>
          <w:rFonts w:ascii="Calibri" w:hAnsi="Calibri"/>
          <w:b/>
          <w:i/>
          <w:lang w:val="en-CA"/>
        </w:rPr>
      </w:pPr>
      <w:r w:rsidRPr="00685213">
        <w:rPr>
          <w:rFonts w:ascii="Calibri" w:hAnsi="Calibri"/>
          <w:b/>
          <w:i/>
          <w:lang w:val="en-CA"/>
        </w:rPr>
        <w:t>what causes pathogenicity?</w:t>
      </w:r>
    </w:p>
    <w:p w14:paraId="06308012" w14:textId="17FE6A7D" w:rsidR="003104D1" w:rsidRPr="00685213" w:rsidRDefault="003104D1" w:rsidP="003104D1">
      <w:pPr>
        <w:pStyle w:val="ListParagraph"/>
        <w:numPr>
          <w:ilvl w:val="0"/>
          <w:numId w:val="17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b/>
          <w:lang w:val="en-CA"/>
        </w:rPr>
        <w:t>Invasiveness:</w:t>
      </w:r>
      <w:r w:rsidRPr="00685213">
        <w:rPr>
          <w:rFonts w:ascii="Calibri" w:hAnsi="Calibri"/>
          <w:lang w:val="en-CA"/>
        </w:rPr>
        <w:t xml:space="preserve"> ability to overcome host defences and multiply; avoidance of immune system by </w:t>
      </w:r>
      <w:r w:rsidR="0039737C" w:rsidRPr="00685213">
        <w:rPr>
          <w:rFonts w:ascii="Calibri" w:hAnsi="Calibri"/>
          <w:lang w:val="en-CA"/>
        </w:rPr>
        <w:t xml:space="preserve">high </w:t>
      </w:r>
      <w:r w:rsidR="004E3AA7" w:rsidRPr="00685213">
        <w:rPr>
          <w:rFonts w:ascii="Calibri" w:hAnsi="Calibri"/>
          <w:lang w:val="en-CA"/>
        </w:rPr>
        <w:t xml:space="preserve">adherence, </w:t>
      </w:r>
      <w:r w:rsidRPr="00685213">
        <w:rPr>
          <w:rFonts w:ascii="Calibri" w:hAnsi="Calibri"/>
          <w:lang w:val="en-CA"/>
        </w:rPr>
        <w:t>avoidance, protectiveness</w:t>
      </w:r>
    </w:p>
    <w:p w14:paraId="49A71C38" w14:textId="120E0D67" w:rsidR="004E3AA7" w:rsidRPr="00685213" w:rsidRDefault="0039737C" w:rsidP="003104D1">
      <w:pPr>
        <w:pStyle w:val="ListParagraph"/>
        <w:numPr>
          <w:ilvl w:val="0"/>
          <w:numId w:val="17"/>
        </w:numPr>
        <w:rPr>
          <w:rFonts w:ascii="Calibri" w:hAnsi="Calibri"/>
          <w:lang w:val="en-CA"/>
        </w:rPr>
      </w:pPr>
      <w:proofErr w:type="spellStart"/>
      <w:r w:rsidRPr="00685213">
        <w:rPr>
          <w:rFonts w:ascii="Calibri" w:hAnsi="Calibri"/>
          <w:b/>
          <w:lang w:val="en-CA"/>
        </w:rPr>
        <w:t>toxigenicity</w:t>
      </w:r>
      <w:proofErr w:type="spellEnd"/>
      <w:r w:rsidRPr="00685213">
        <w:rPr>
          <w:rFonts w:ascii="Calibri" w:hAnsi="Calibri"/>
          <w:b/>
          <w:lang w:val="en-CA"/>
        </w:rPr>
        <w:t>:</w:t>
      </w:r>
      <w:r w:rsidRPr="00685213">
        <w:rPr>
          <w:rFonts w:ascii="Calibri" w:hAnsi="Calibri"/>
          <w:lang w:val="en-CA"/>
        </w:rPr>
        <w:t xml:space="preserve"> high </w:t>
      </w:r>
      <w:r w:rsidR="004E3AA7" w:rsidRPr="00685213">
        <w:rPr>
          <w:rFonts w:ascii="Calibri" w:hAnsi="Calibri"/>
          <w:lang w:val="en-CA"/>
        </w:rPr>
        <w:t>ab</w:t>
      </w:r>
      <w:r w:rsidR="003104D1" w:rsidRPr="00685213">
        <w:rPr>
          <w:rFonts w:ascii="Calibri" w:hAnsi="Calibri"/>
          <w:lang w:val="en-CA"/>
        </w:rPr>
        <w:t>ility to make toxins</w:t>
      </w:r>
    </w:p>
    <w:p w14:paraId="25574348" w14:textId="77777777" w:rsidR="004E3AA7" w:rsidRDefault="004E3AA7" w:rsidP="009A2F02">
      <w:pPr>
        <w:rPr>
          <w:rFonts w:ascii="Calibri" w:hAnsi="Calibri"/>
          <w:lang w:val="en-CA"/>
        </w:rPr>
      </w:pPr>
    </w:p>
    <w:p w14:paraId="5B4D63F1" w14:textId="6E0C54F4" w:rsidR="00685213" w:rsidRPr="00D76B52" w:rsidRDefault="00D76B52" w:rsidP="009A2F02">
      <w:pPr>
        <w:rPr>
          <w:rFonts w:ascii="Calibri" w:hAnsi="Calibri"/>
          <w:b/>
          <w:u w:val="single"/>
          <w:lang w:val="en-CA"/>
        </w:rPr>
      </w:pPr>
      <w:r w:rsidRPr="00D76B52">
        <w:rPr>
          <w:rFonts w:ascii="Calibri" w:hAnsi="Calibri"/>
          <w:b/>
          <w:u w:val="single"/>
          <w:lang w:val="en-CA"/>
        </w:rPr>
        <w:t xml:space="preserve">Body defences - </w:t>
      </w:r>
      <w:r w:rsidR="006A50E0" w:rsidRPr="00D76B52">
        <w:rPr>
          <w:rFonts w:ascii="Calibri" w:hAnsi="Calibri"/>
          <w:b/>
          <w:u w:val="single"/>
          <w:lang w:val="en-CA"/>
        </w:rPr>
        <w:t>immunity</w:t>
      </w:r>
    </w:p>
    <w:p w14:paraId="6A23F6CB" w14:textId="6A263CCA" w:rsidR="00D76B52" w:rsidRDefault="00D76B52" w:rsidP="00685213">
      <w:pPr>
        <w:rPr>
          <w:rFonts w:ascii="Calibri" w:hAnsi="Calibri"/>
          <w:lang w:val="en-CA"/>
        </w:rPr>
      </w:pPr>
      <w:r w:rsidRPr="00D76B52">
        <w:rPr>
          <w:rFonts w:ascii="Calibri" w:hAnsi="Calibri"/>
          <w:b/>
          <w:i/>
          <w:lang w:val="en-CA"/>
        </w:rPr>
        <w:t>2 parts</w:t>
      </w:r>
      <w:r w:rsidR="00685213" w:rsidRPr="00D76B52">
        <w:rPr>
          <w:rFonts w:ascii="Calibri" w:hAnsi="Calibri"/>
          <w:b/>
          <w:i/>
          <w:lang w:val="en-CA"/>
        </w:rPr>
        <w:t xml:space="preserve"> of immune system;</w:t>
      </w:r>
    </w:p>
    <w:p w14:paraId="586E440D" w14:textId="7BE1627C" w:rsidR="00D76B52" w:rsidRDefault="00D76B52" w:rsidP="00685213">
      <w:pPr>
        <w:rPr>
          <w:rFonts w:ascii="Calibri" w:hAnsi="Calibri"/>
          <w:lang w:val="en-CA"/>
        </w:rPr>
      </w:pPr>
      <w:r>
        <w:rPr>
          <w:rFonts w:ascii="Calibri" w:hAnsi="Calibri"/>
          <w:lang w:val="en-CA"/>
        </w:rPr>
        <w:t>1. non specific (natural, innate)</w:t>
      </w:r>
    </w:p>
    <w:p w14:paraId="749DD96F" w14:textId="519376F1" w:rsidR="00D76B52" w:rsidRPr="00D76B52" w:rsidRDefault="00D76B52" w:rsidP="00D76B52">
      <w:pPr>
        <w:rPr>
          <w:rFonts w:ascii="Calibri" w:hAnsi="Calibri"/>
          <w:lang w:val="en-CA"/>
        </w:rPr>
      </w:pPr>
      <w:r>
        <w:rPr>
          <w:rFonts w:ascii="Calibri" w:hAnsi="Calibri"/>
          <w:lang w:val="en-CA"/>
        </w:rPr>
        <w:t>2. specific (acquired, adaptive)</w:t>
      </w:r>
      <w:r w:rsidR="00685213" w:rsidRPr="00685213">
        <w:rPr>
          <w:rFonts w:ascii="Calibri" w:hAnsi="Calibri"/>
          <w:lang w:val="en-CA"/>
        </w:rPr>
        <w:t xml:space="preserve"> </w:t>
      </w:r>
    </w:p>
    <w:p w14:paraId="58F6004E" w14:textId="77777777" w:rsidR="00D76B52" w:rsidRPr="00D76B52" w:rsidRDefault="00D76B52" w:rsidP="00D76B52">
      <w:pPr>
        <w:rPr>
          <w:rFonts w:eastAsia="Times New Roman"/>
          <w:b/>
        </w:rPr>
      </w:pPr>
      <w:r w:rsidRPr="00D76B52">
        <w:rPr>
          <w:rFonts w:eastAsia="Times New Roman"/>
          <w:b/>
        </w:rPr>
        <w:t xml:space="preserve">What is the difference between innate immunity and adaptive immunity? </w:t>
      </w:r>
    </w:p>
    <w:p w14:paraId="6DA1D4A7" w14:textId="63FD5C22" w:rsidR="00D76B52" w:rsidRDefault="00D76B52" w:rsidP="00D76B52">
      <w:pPr>
        <w:rPr>
          <w:rFonts w:eastAsia="Times New Roman"/>
        </w:rPr>
      </w:pPr>
      <w:r>
        <w:rPr>
          <w:rFonts w:eastAsia="Times New Roman"/>
          <w:b/>
        </w:rPr>
        <w:t>Nonspecific/</w:t>
      </w:r>
      <w:r w:rsidRPr="00D76B52">
        <w:rPr>
          <w:rFonts w:eastAsia="Times New Roman"/>
          <w:b/>
        </w:rPr>
        <w:t>Innate:</w:t>
      </w:r>
      <w:r>
        <w:rPr>
          <w:rFonts w:eastAsia="Times New Roman"/>
        </w:rPr>
        <w:t xml:space="preserve"> protects against ANY invader, does not discriminate </w:t>
      </w:r>
    </w:p>
    <w:p w14:paraId="27C967BF" w14:textId="6517500E" w:rsidR="00D76B52" w:rsidRDefault="00D76B52" w:rsidP="00D76B52">
      <w:pPr>
        <w:rPr>
          <w:rFonts w:eastAsia="Times New Roman"/>
        </w:rPr>
      </w:pPr>
      <w:r w:rsidRPr="00D76B52">
        <w:rPr>
          <w:rFonts w:eastAsia="Times New Roman"/>
          <w:b/>
        </w:rPr>
        <w:t>Specific/Adaptive</w:t>
      </w:r>
      <w:r>
        <w:rPr>
          <w:rFonts w:eastAsia="Times New Roman"/>
        </w:rPr>
        <w:t xml:space="preserve">: directed against one type of invader, </w:t>
      </w:r>
      <w:proofErr w:type="spellStart"/>
      <w:r>
        <w:rPr>
          <w:rFonts w:eastAsia="Times New Roman"/>
        </w:rPr>
        <w:t>dependant</w:t>
      </w:r>
      <w:proofErr w:type="spellEnd"/>
      <w:r>
        <w:rPr>
          <w:rFonts w:eastAsia="Times New Roman"/>
        </w:rPr>
        <w:t xml:space="preserve"> on past exposure</w:t>
      </w:r>
    </w:p>
    <w:p w14:paraId="083BF391" w14:textId="77777777" w:rsidR="00685213" w:rsidRPr="00685213" w:rsidRDefault="00685213" w:rsidP="00685213">
      <w:pPr>
        <w:rPr>
          <w:rFonts w:ascii="Calibri" w:hAnsi="Calibri"/>
          <w:b/>
          <w:i/>
          <w:u w:val="single"/>
          <w:lang w:val="en-CA"/>
        </w:rPr>
      </w:pPr>
    </w:p>
    <w:p w14:paraId="7EFBB287" w14:textId="1FB06892" w:rsidR="00685213" w:rsidRDefault="00685213" w:rsidP="00D76B52">
      <w:pPr>
        <w:pStyle w:val="ListParagraph"/>
        <w:numPr>
          <w:ilvl w:val="0"/>
          <w:numId w:val="22"/>
        </w:numPr>
        <w:rPr>
          <w:rFonts w:ascii="Calibri" w:hAnsi="Calibri"/>
          <w:b/>
          <w:i/>
          <w:lang w:val="en-CA"/>
        </w:rPr>
      </w:pPr>
      <w:r w:rsidRPr="00D76B52">
        <w:rPr>
          <w:rFonts w:ascii="Calibri" w:hAnsi="Calibri"/>
          <w:b/>
          <w:i/>
          <w:lang w:val="en-CA"/>
        </w:rPr>
        <w:t>non specific/innate immunity</w:t>
      </w:r>
    </w:p>
    <w:p w14:paraId="4A6708C5" w14:textId="0F321539" w:rsidR="00D76B52" w:rsidRPr="00D76B52" w:rsidRDefault="00D76B52" w:rsidP="00D76B52">
      <w:p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>where do these immune cells come from?</w:t>
      </w:r>
    </w:p>
    <w:p w14:paraId="0702BDA5" w14:textId="799C2032" w:rsidR="00D76B52" w:rsidRPr="00D76B52" w:rsidRDefault="00D76B52" w:rsidP="00D76B52">
      <w:pPr>
        <w:pStyle w:val="ListParagraph"/>
        <w:numPr>
          <w:ilvl w:val="0"/>
          <w:numId w:val="1"/>
        </w:numPr>
        <w:rPr>
          <w:rFonts w:ascii="Calibri" w:hAnsi="Calibri"/>
          <w:lang w:val="en-CA"/>
        </w:rPr>
      </w:pPr>
      <w:r>
        <w:rPr>
          <w:rFonts w:ascii="Calibri" w:hAnsi="Calibri"/>
          <w:lang w:val="en-CA"/>
        </w:rPr>
        <w:t>Myeloid stem cells</w:t>
      </w:r>
    </w:p>
    <w:p w14:paraId="18FCCF5E" w14:textId="77777777" w:rsidR="00685213" w:rsidRPr="00685213" w:rsidRDefault="00685213" w:rsidP="0068521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parts of this</w:t>
      </w:r>
    </w:p>
    <w:p w14:paraId="35AC1966" w14:textId="3D913256" w:rsidR="00685213" w:rsidRPr="00D76B52" w:rsidRDefault="00685213" w:rsidP="00D76B52">
      <w:pPr>
        <w:pStyle w:val="ListParagraph"/>
        <w:numPr>
          <w:ilvl w:val="0"/>
          <w:numId w:val="23"/>
        </w:numPr>
        <w:rPr>
          <w:rFonts w:ascii="Calibri" w:hAnsi="Calibri"/>
          <w:lang w:val="en-CA"/>
        </w:rPr>
      </w:pPr>
      <w:r w:rsidRPr="00D76B52">
        <w:rPr>
          <w:rFonts w:ascii="Calibri" w:hAnsi="Calibri"/>
          <w:b/>
          <w:lang w:val="en-CA"/>
        </w:rPr>
        <w:t>skin;</w:t>
      </w:r>
      <w:r w:rsidRPr="00D76B52">
        <w:rPr>
          <w:rFonts w:ascii="Calibri" w:hAnsi="Calibri"/>
          <w:lang w:val="en-CA"/>
        </w:rPr>
        <w:t xml:space="preserve"> simply a barrier, not targeting a specific organism</w:t>
      </w:r>
    </w:p>
    <w:p w14:paraId="26572623" w14:textId="77777777" w:rsidR="00685213" w:rsidRPr="00685213" w:rsidRDefault="00685213" w:rsidP="0068521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makes skin a good barrier?</w:t>
      </w:r>
    </w:p>
    <w:p w14:paraId="785EDC83" w14:textId="3DF4A5B0" w:rsidR="00685213" w:rsidRPr="00685213" w:rsidRDefault="00685213" w:rsidP="00685213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Acidic</w:t>
      </w:r>
      <w:r w:rsidR="00D76B52">
        <w:rPr>
          <w:rFonts w:ascii="Calibri" w:hAnsi="Calibri"/>
          <w:lang w:val="en-CA"/>
        </w:rPr>
        <w:t>; due to sweat secreted from sebaceous glands</w:t>
      </w:r>
    </w:p>
    <w:p w14:paraId="6A3E7896" w14:textId="77777777" w:rsidR="00685213" w:rsidRPr="00685213" w:rsidRDefault="00685213" w:rsidP="00685213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Colder environment</w:t>
      </w:r>
    </w:p>
    <w:p w14:paraId="493EB134" w14:textId="37E9CAC8" w:rsidR="00685213" w:rsidRPr="00D76B52" w:rsidRDefault="00685213" w:rsidP="00D76B52">
      <w:pPr>
        <w:pStyle w:val="ListParagraph"/>
        <w:numPr>
          <w:ilvl w:val="0"/>
          <w:numId w:val="23"/>
        </w:num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 xml:space="preserve">mucous membranes </w:t>
      </w:r>
    </w:p>
    <w:p w14:paraId="0520EF56" w14:textId="3865BEE0" w:rsidR="00685213" w:rsidRPr="00685213" w:rsidRDefault="00685213" w:rsidP="0068521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what makes these a good barrier?</w:t>
      </w:r>
      <w:r w:rsidR="00D76B52">
        <w:rPr>
          <w:rFonts w:ascii="Calibri" w:hAnsi="Calibri"/>
          <w:b/>
          <w:lang w:val="en-CA"/>
        </w:rPr>
        <w:t xml:space="preserve"> </w:t>
      </w:r>
    </w:p>
    <w:p w14:paraId="5B8A68BE" w14:textId="06217AFA" w:rsidR="00685213" w:rsidRPr="00685213" w:rsidRDefault="00685213" w:rsidP="00685213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>Cilia in respiratory tract to remove things</w:t>
      </w:r>
      <w:r w:rsidR="00D76B52">
        <w:rPr>
          <w:rFonts w:ascii="Calibri" w:hAnsi="Calibri"/>
          <w:lang w:val="en-CA"/>
        </w:rPr>
        <w:t xml:space="preserve"> </w:t>
      </w:r>
      <w:proofErr w:type="spellStart"/>
      <w:r w:rsidR="00D76B52">
        <w:rPr>
          <w:rFonts w:ascii="Calibri" w:hAnsi="Calibri"/>
          <w:lang w:val="en-CA"/>
        </w:rPr>
        <w:t>largr</w:t>
      </w:r>
      <w:proofErr w:type="spellEnd"/>
      <w:r w:rsidR="00D76B52">
        <w:rPr>
          <w:rFonts w:ascii="Calibri" w:hAnsi="Calibri"/>
          <w:lang w:val="en-CA"/>
        </w:rPr>
        <w:t xml:space="preserve"> than 5 microns (dust)</w:t>
      </w:r>
    </w:p>
    <w:p w14:paraId="67E12B32" w14:textId="798F7C4F" w:rsidR="00685213" w:rsidRPr="00685213" w:rsidRDefault="00685213" w:rsidP="00685213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proofErr w:type="spellStart"/>
      <w:r w:rsidRPr="00685213">
        <w:rPr>
          <w:rFonts w:ascii="Calibri" w:hAnsi="Calibri"/>
          <w:lang w:val="en-CA"/>
        </w:rPr>
        <w:t>Lysozomes</w:t>
      </w:r>
      <w:proofErr w:type="spellEnd"/>
      <w:r w:rsidR="00D76B52">
        <w:rPr>
          <w:rFonts w:ascii="Calibri" w:hAnsi="Calibri"/>
          <w:lang w:val="en-CA"/>
        </w:rPr>
        <w:t xml:space="preserve"> (antibacterial, in tears)</w:t>
      </w:r>
    </w:p>
    <w:p w14:paraId="444305C4" w14:textId="1E4CA6B7" w:rsidR="00685213" w:rsidRPr="00685213" w:rsidRDefault="00D76B52" w:rsidP="00685213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r>
        <w:rPr>
          <w:rFonts w:ascii="Calibri" w:hAnsi="Calibri"/>
          <w:lang w:val="en-CA"/>
        </w:rPr>
        <w:t xml:space="preserve">High </w:t>
      </w:r>
      <w:proofErr w:type="spellStart"/>
      <w:r w:rsidR="00685213" w:rsidRPr="00685213">
        <w:rPr>
          <w:rFonts w:ascii="Calibri" w:hAnsi="Calibri"/>
          <w:lang w:val="en-CA"/>
        </w:rPr>
        <w:t>Ph</w:t>
      </w:r>
      <w:proofErr w:type="spellEnd"/>
    </w:p>
    <w:p w14:paraId="5A40F98F" w14:textId="57707A4D" w:rsidR="00685213" w:rsidRPr="00D76B52" w:rsidRDefault="00685213" w:rsidP="00D76B52">
      <w:pPr>
        <w:pStyle w:val="ListParagraph"/>
        <w:numPr>
          <w:ilvl w:val="0"/>
          <w:numId w:val="23"/>
        </w:num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>iron binding proteins</w:t>
      </w:r>
      <w:r w:rsidR="00D76B52">
        <w:rPr>
          <w:rFonts w:ascii="Calibri" w:hAnsi="Calibri"/>
          <w:b/>
          <w:lang w:val="en-CA"/>
        </w:rPr>
        <w:t xml:space="preserve">; transferrin and </w:t>
      </w:r>
      <w:proofErr w:type="spellStart"/>
      <w:r w:rsidR="00D76B52">
        <w:rPr>
          <w:rFonts w:ascii="Calibri" w:hAnsi="Calibri"/>
          <w:b/>
          <w:lang w:val="en-CA"/>
        </w:rPr>
        <w:t>lactoferrin</w:t>
      </w:r>
      <w:proofErr w:type="spellEnd"/>
    </w:p>
    <w:p w14:paraId="09B2B620" w14:textId="77777777" w:rsidR="00685213" w:rsidRPr="00685213" w:rsidRDefault="00685213" w:rsidP="00685213">
      <w:pPr>
        <w:rPr>
          <w:rFonts w:ascii="Calibri" w:hAnsi="Calibri"/>
          <w:b/>
          <w:lang w:val="en-CA"/>
        </w:rPr>
      </w:pPr>
      <w:r w:rsidRPr="00685213">
        <w:rPr>
          <w:rFonts w:ascii="Calibri" w:hAnsi="Calibri"/>
          <w:b/>
          <w:lang w:val="en-CA"/>
        </w:rPr>
        <w:t>why are these effective?</w:t>
      </w:r>
    </w:p>
    <w:p w14:paraId="28018E91" w14:textId="77777777" w:rsidR="00685213" w:rsidRPr="00685213" w:rsidRDefault="00685213" w:rsidP="00685213">
      <w:pPr>
        <w:rPr>
          <w:rFonts w:ascii="Calibri" w:hAnsi="Calibri"/>
          <w:lang w:val="en-CA"/>
        </w:rPr>
      </w:pPr>
      <w:r w:rsidRPr="00685213">
        <w:rPr>
          <w:rFonts w:ascii="Calibri" w:hAnsi="Calibri"/>
          <w:lang w:val="en-CA"/>
        </w:rPr>
        <w:t xml:space="preserve">- transferrin, and </w:t>
      </w:r>
      <w:proofErr w:type="spellStart"/>
      <w:r w:rsidRPr="00685213">
        <w:rPr>
          <w:rFonts w:ascii="Calibri" w:hAnsi="Calibri"/>
          <w:lang w:val="en-CA"/>
        </w:rPr>
        <w:t>lactoferrin</w:t>
      </w:r>
      <w:proofErr w:type="spellEnd"/>
      <w:r w:rsidRPr="00685213">
        <w:rPr>
          <w:rFonts w:ascii="Calibri" w:hAnsi="Calibri"/>
          <w:lang w:val="en-CA"/>
        </w:rPr>
        <w:t xml:space="preserve"> take iron out of blood so bacteria </w:t>
      </w:r>
      <w:proofErr w:type="gramStart"/>
      <w:r w:rsidRPr="00685213">
        <w:rPr>
          <w:rFonts w:ascii="Calibri" w:hAnsi="Calibri"/>
          <w:lang w:val="en-CA"/>
        </w:rPr>
        <w:t>cant</w:t>
      </w:r>
      <w:proofErr w:type="gramEnd"/>
      <w:r w:rsidRPr="00685213">
        <w:rPr>
          <w:rFonts w:ascii="Calibri" w:hAnsi="Calibri"/>
          <w:lang w:val="en-CA"/>
        </w:rPr>
        <w:t xml:space="preserve"> grow</w:t>
      </w:r>
    </w:p>
    <w:p w14:paraId="171ED981" w14:textId="33AEE413" w:rsidR="00685213" w:rsidRPr="00D76B52" w:rsidRDefault="00685213" w:rsidP="00D76B52">
      <w:pPr>
        <w:pStyle w:val="ListParagraph"/>
        <w:numPr>
          <w:ilvl w:val="0"/>
          <w:numId w:val="23"/>
        </w:num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>phagocytosis</w:t>
      </w:r>
      <w:r w:rsidR="00D76B52">
        <w:rPr>
          <w:rFonts w:ascii="Calibri" w:hAnsi="Calibri"/>
          <w:b/>
          <w:lang w:val="en-CA"/>
        </w:rPr>
        <w:t xml:space="preserve">: </w:t>
      </w:r>
      <w:r w:rsidR="00D76B52" w:rsidRPr="00D76B52">
        <w:rPr>
          <w:rFonts w:ascii="Calibri" w:hAnsi="Calibri"/>
          <w:lang w:val="en-CA"/>
        </w:rPr>
        <w:t xml:space="preserve">WBCS, </w:t>
      </w:r>
      <w:proofErr w:type="spellStart"/>
      <w:r w:rsidR="00D76B52" w:rsidRPr="00D76B52">
        <w:rPr>
          <w:rFonts w:ascii="Calibri" w:hAnsi="Calibri"/>
          <w:lang w:val="en-CA"/>
        </w:rPr>
        <w:t>macrophagues</w:t>
      </w:r>
      <w:proofErr w:type="spellEnd"/>
      <w:r w:rsidR="00D76B52" w:rsidRPr="00D76B52">
        <w:rPr>
          <w:rFonts w:ascii="Calibri" w:hAnsi="Calibri"/>
          <w:lang w:val="en-CA"/>
        </w:rPr>
        <w:t xml:space="preserve">, </w:t>
      </w:r>
      <w:r w:rsidRPr="00D76B52">
        <w:rPr>
          <w:rFonts w:ascii="Calibri" w:hAnsi="Calibri"/>
          <w:lang w:val="en-CA"/>
        </w:rPr>
        <w:t>always circulating body looking for foreign invaders</w:t>
      </w:r>
    </w:p>
    <w:p w14:paraId="0A37D158" w14:textId="7F6584FC" w:rsidR="00685213" w:rsidRPr="00D76B52" w:rsidRDefault="00D76B52" w:rsidP="00D76B52">
      <w:pPr>
        <w:pStyle w:val="ListParagraph"/>
        <w:numPr>
          <w:ilvl w:val="0"/>
          <w:numId w:val="23"/>
        </w:num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>C</w:t>
      </w:r>
      <w:r w:rsidR="00685213" w:rsidRPr="00D76B52">
        <w:rPr>
          <w:rFonts w:ascii="Calibri" w:hAnsi="Calibri"/>
          <w:b/>
          <w:lang w:val="en-CA"/>
        </w:rPr>
        <w:t>omplement</w:t>
      </w:r>
      <w:r w:rsidRPr="00D76B52">
        <w:rPr>
          <w:rFonts w:ascii="Calibri" w:hAnsi="Calibri"/>
          <w:b/>
          <w:lang w:val="en-CA"/>
        </w:rPr>
        <w:t>; see above</w:t>
      </w:r>
    </w:p>
    <w:p w14:paraId="1A66CA3A" w14:textId="77777777" w:rsidR="00685213" w:rsidRPr="00685213" w:rsidRDefault="00685213" w:rsidP="00685213">
      <w:pPr>
        <w:rPr>
          <w:rFonts w:ascii="Calibri" w:hAnsi="Calibri"/>
          <w:lang w:val="en-CA"/>
        </w:rPr>
      </w:pPr>
    </w:p>
    <w:p w14:paraId="7468E1D1" w14:textId="78852B7F" w:rsidR="00685213" w:rsidRDefault="00685213" w:rsidP="00D76B52">
      <w:pPr>
        <w:pStyle w:val="ListParagraph"/>
        <w:numPr>
          <w:ilvl w:val="0"/>
          <w:numId w:val="22"/>
        </w:numPr>
        <w:rPr>
          <w:rFonts w:ascii="Calibri" w:hAnsi="Calibri"/>
          <w:b/>
          <w:i/>
          <w:lang w:val="en-CA"/>
        </w:rPr>
      </w:pPr>
      <w:r w:rsidRPr="00D76B52">
        <w:rPr>
          <w:rFonts w:ascii="Calibri" w:hAnsi="Calibri"/>
          <w:b/>
          <w:i/>
          <w:lang w:val="en-CA"/>
        </w:rPr>
        <w:t>specific immunity</w:t>
      </w:r>
    </w:p>
    <w:p w14:paraId="758C117A" w14:textId="545921E2" w:rsidR="00D76B52" w:rsidRPr="00D76B52" w:rsidRDefault="00D76B52" w:rsidP="00D76B52">
      <w:pPr>
        <w:rPr>
          <w:rFonts w:ascii="Calibri" w:hAnsi="Calibri"/>
          <w:b/>
          <w:lang w:val="en-CA"/>
        </w:rPr>
      </w:pPr>
      <w:r w:rsidRPr="00D76B52">
        <w:rPr>
          <w:rFonts w:ascii="Calibri" w:hAnsi="Calibri"/>
          <w:b/>
          <w:lang w:val="en-CA"/>
        </w:rPr>
        <w:t>where do these immune cells come from?</w:t>
      </w:r>
    </w:p>
    <w:p w14:paraId="27A732EB" w14:textId="7AC73B6C" w:rsidR="00D76B52" w:rsidRPr="00D76B52" w:rsidRDefault="00D76B52" w:rsidP="00D76B52">
      <w:pPr>
        <w:pStyle w:val="ListParagraph"/>
        <w:numPr>
          <w:ilvl w:val="0"/>
          <w:numId w:val="19"/>
        </w:numPr>
        <w:rPr>
          <w:rFonts w:ascii="Calibri" w:hAnsi="Calibri"/>
          <w:lang w:val="en-CA"/>
        </w:rPr>
      </w:pPr>
      <w:r w:rsidRPr="00D76B52">
        <w:rPr>
          <w:rFonts w:ascii="Calibri" w:hAnsi="Calibri"/>
          <w:lang w:val="en-CA"/>
        </w:rPr>
        <w:t>Lymphoid stem cell</w:t>
      </w:r>
    </w:p>
    <w:p w14:paraId="4CC1F434" w14:textId="001E867F" w:rsidR="00D76B52" w:rsidRPr="00D76B52" w:rsidRDefault="001D5A77" w:rsidP="00685213">
      <w:pPr>
        <w:rPr>
          <w:rFonts w:ascii="Calibri" w:hAnsi="Calibri"/>
          <w:b/>
          <w:lang w:val="en-CA"/>
        </w:rPr>
      </w:pPr>
      <w:r>
        <w:rPr>
          <w:rFonts w:ascii="Calibri" w:hAnsi="Calibri"/>
          <w:b/>
          <w:lang w:val="en-CA"/>
        </w:rPr>
        <w:t xml:space="preserve">involves two </w:t>
      </w:r>
      <w:proofErr w:type="spellStart"/>
      <w:r>
        <w:rPr>
          <w:rFonts w:ascii="Calibri" w:hAnsi="Calibri"/>
          <w:b/>
          <w:lang w:val="en-CA"/>
        </w:rPr>
        <w:t>macha</w:t>
      </w:r>
      <w:r w:rsidR="00D76B52" w:rsidRPr="00D76B52">
        <w:rPr>
          <w:rFonts w:ascii="Calibri" w:hAnsi="Calibri"/>
          <w:b/>
          <w:lang w:val="en-CA"/>
        </w:rPr>
        <w:t>nisms</w:t>
      </w:r>
      <w:proofErr w:type="spellEnd"/>
    </w:p>
    <w:p w14:paraId="3C8BF729" w14:textId="24AE41AB" w:rsidR="00D76B52" w:rsidRPr="00D76B52" w:rsidRDefault="00D76B52" w:rsidP="00D76B52">
      <w:pPr>
        <w:pStyle w:val="ListParagraph"/>
        <w:numPr>
          <w:ilvl w:val="0"/>
          <w:numId w:val="25"/>
        </w:numPr>
        <w:rPr>
          <w:rFonts w:ascii="Calibri" w:hAnsi="Calibri"/>
          <w:lang w:val="en-CA"/>
        </w:rPr>
      </w:pPr>
      <w:r w:rsidRPr="00D76B52">
        <w:rPr>
          <w:rFonts w:ascii="Calibri" w:hAnsi="Calibri"/>
          <w:lang w:val="en-CA"/>
        </w:rPr>
        <w:t>Humoral</w:t>
      </w:r>
      <w:r>
        <w:rPr>
          <w:rFonts w:ascii="Calibri" w:hAnsi="Calibri"/>
          <w:lang w:val="en-CA"/>
        </w:rPr>
        <w:t xml:space="preserve"> immunity; antibodies in body fluids</w:t>
      </w:r>
    </w:p>
    <w:p w14:paraId="6095BBC1" w14:textId="4C19FF95" w:rsidR="00D76B52" w:rsidRPr="00D76B52" w:rsidRDefault="00D76B52" w:rsidP="00D76B52">
      <w:pPr>
        <w:pStyle w:val="ListParagraph"/>
        <w:numPr>
          <w:ilvl w:val="0"/>
          <w:numId w:val="25"/>
        </w:numPr>
        <w:rPr>
          <w:rFonts w:ascii="Calibri" w:hAnsi="Calibri"/>
          <w:lang w:val="en-CA"/>
        </w:rPr>
      </w:pPr>
      <w:r w:rsidRPr="00D76B52">
        <w:rPr>
          <w:rFonts w:ascii="Calibri" w:hAnsi="Calibri"/>
          <w:lang w:val="en-CA"/>
        </w:rPr>
        <w:t>cell mediated</w:t>
      </w:r>
      <w:r>
        <w:rPr>
          <w:rFonts w:ascii="Calibri" w:hAnsi="Calibri"/>
          <w:lang w:val="en-CA"/>
        </w:rPr>
        <w:t xml:space="preserve"> immunity; t cells trained to attack specific invading organisms</w:t>
      </w:r>
    </w:p>
    <w:p w14:paraId="6CFF650D" w14:textId="77777777" w:rsidR="0044702E" w:rsidRDefault="0044702E" w:rsidP="001F1BAE">
      <w:pPr>
        <w:rPr>
          <w:rFonts w:eastAsia="Times New Roman"/>
        </w:rPr>
      </w:pPr>
    </w:p>
    <w:p w14:paraId="03CF0036" w14:textId="038A56D3" w:rsidR="001F1BAE" w:rsidRPr="0044702E" w:rsidRDefault="001D5A77" w:rsidP="001F1BAE">
      <w:pPr>
        <w:rPr>
          <w:rFonts w:eastAsia="Times New Roman"/>
          <w:b/>
          <w:i/>
        </w:rPr>
      </w:pPr>
      <w:r>
        <w:rPr>
          <w:rFonts w:eastAsia="Times New Roman"/>
          <w:b/>
          <w:i/>
        </w:rPr>
        <w:t xml:space="preserve">Humoral immunity - </w:t>
      </w:r>
      <w:r w:rsidR="001F1BAE" w:rsidRPr="0044702E">
        <w:rPr>
          <w:rFonts w:eastAsia="Times New Roman"/>
          <w:b/>
          <w:i/>
        </w:rPr>
        <w:t>antibodies</w:t>
      </w:r>
    </w:p>
    <w:p w14:paraId="1647EEFF" w14:textId="389273E0" w:rsidR="001F1BAE" w:rsidRDefault="001F1BAE" w:rsidP="001F1BAE">
      <w:pPr>
        <w:rPr>
          <w:rFonts w:eastAsia="Times New Roman"/>
        </w:rPr>
      </w:pPr>
      <w:r w:rsidRPr="001F1BAE">
        <w:rPr>
          <w:rFonts w:eastAsia="Times New Roman"/>
          <w:b/>
        </w:rPr>
        <w:t>what is an Antibody?</w:t>
      </w:r>
      <w:r>
        <w:rPr>
          <w:rFonts w:eastAsia="Times New Roman"/>
        </w:rPr>
        <w:t xml:space="preserve"> an immunoglobulin produced in response to stimulation by an antigen and reacting specifically with it.</w:t>
      </w:r>
    </w:p>
    <w:p w14:paraId="18FF5FBF" w14:textId="08CC6284" w:rsidR="001F1BAE" w:rsidRPr="001F1BAE" w:rsidRDefault="001F1BAE" w:rsidP="001F1BAE">
      <w:pPr>
        <w:rPr>
          <w:rFonts w:eastAsia="Times New Roman"/>
          <w:b/>
        </w:rPr>
      </w:pPr>
      <w:r w:rsidRPr="001F1BAE">
        <w:rPr>
          <w:rFonts w:eastAsia="Times New Roman"/>
          <w:b/>
        </w:rPr>
        <w:t>how are they Produced</w:t>
      </w:r>
      <w:r>
        <w:rPr>
          <w:rFonts w:eastAsia="Times New Roman"/>
          <w:b/>
        </w:rPr>
        <w:t>?</w:t>
      </w:r>
      <w:r>
        <w:rPr>
          <w:rFonts w:eastAsia="Times New Roman"/>
        </w:rPr>
        <w:t xml:space="preserve"> B</w:t>
      </w:r>
      <w:r w:rsidRPr="001F1BAE">
        <w:rPr>
          <w:rFonts w:eastAsia="Times New Roman"/>
        </w:rPr>
        <w:t xml:space="preserve">y B-lymphocytes upon stimulation from antigen presenting T-cells </w:t>
      </w:r>
    </w:p>
    <w:p w14:paraId="54E9875D" w14:textId="18BAFA56" w:rsidR="001F1BAE" w:rsidRPr="001F1BAE" w:rsidRDefault="001F1BAE" w:rsidP="001F1BAE">
      <w:pPr>
        <w:rPr>
          <w:rFonts w:eastAsia="Times New Roman"/>
          <w:b/>
        </w:rPr>
      </w:pPr>
      <w:r w:rsidRPr="001F1BAE">
        <w:rPr>
          <w:rFonts w:eastAsia="Times New Roman"/>
          <w:b/>
        </w:rPr>
        <w:t>function</w:t>
      </w:r>
      <w:r>
        <w:rPr>
          <w:rFonts w:eastAsia="Times New Roman"/>
          <w:b/>
        </w:rPr>
        <w:t xml:space="preserve">: </w:t>
      </w:r>
      <w:r w:rsidRPr="001F1BAE">
        <w:rPr>
          <w:rFonts w:eastAsia="Times New Roman"/>
        </w:rPr>
        <w:t xml:space="preserve">Recognize toxins, capsules, some viral proteins </w:t>
      </w:r>
    </w:p>
    <w:p w14:paraId="44ABACF1" w14:textId="7D265145" w:rsidR="001F1BAE" w:rsidRPr="00F87D77" w:rsidRDefault="00F87D77" w:rsidP="001F1BAE">
      <w:pPr>
        <w:rPr>
          <w:rFonts w:eastAsia="Times New Roman"/>
          <w:b/>
        </w:rPr>
      </w:pPr>
      <w:r w:rsidRPr="00F87D77">
        <w:rPr>
          <w:rFonts w:eastAsia="Times New Roman"/>
          <w:b/>
        </w:rPr>
        <w:t>structure</w:t>
      </w:r>
    </w:p>
    <w:p w14:paraId="65A2E9DE" w14:textId="77777777" w:rsidR="00F87D77" w:rsidRDefault="00F87D77" w:rsidP="00F87D77">
      <w:pPr>
        <w:rPr>
          <w:rFonts w:eastAsia="Times New Roman"/>
        </w:rPr>
      </w:pPr>
      <w:r>
        <w:rPr>
          <w:rFonts w:eastAsia="Times New Roman"/>
        </w:rPr>
        <w:t>Constant and variable region – Variable region is responsible for antigen recognition</w:t>
      </w:r>
    </w:p>
    <w:p w14:paraId="1C02012C" w14:textId="77777777" w:rsidR="00F87D77" w:rsidRDefault="00F87D77" w:rsidP="001F1BAE">
      <w:pPr>
        <w:rPr>
          <w:rFonts w:eastAsia="Times New Roman"/>
        </w:rPr>
      </w:pPr>
    </w:p>
    <w:p w14:paraId="3B2F4FFF" w14:textId="211CCD25" w:rsidR="001F1BAE" w:rsidRPr="0044702E" w:rsidRDefault="001F1BAE" w:rsidP="001F1BAE">
      <w:pPr>
        <w:rPr>
          <w:rFonts w:eastAsia="Times New Roman"/>
          <w:b/>
          <w:i/>
        </w:rPr>
      </w:pPr>
      <w:r w:rsidRPr="0044702E">
        <w:rPr>
          <w:rFonts w:eastAsia="Times New Roman"/>
          <w:b/>
          <w:i/>
        </w:rPr>
        <w:t>antigens</w:t>
      </w:r>
    </w:p>
    <w:p w14:paraId="6F6DB440" w14:textId="2A4515F1" w:rsidR="001F1BAE" w:rsidRPr="001F1BAE" w:rsidRDefault="001F1BAE" w:rsidP="001F1BAE">
      <w:pPr>
        <w:rPr>
          <w:rFonts w:eastAsia="Times New Roman"/>
          <w:b/>
        </w:rPr>
      </w:pPr>
      <w:r w:rsidRPr="001F1BAE">
        <w:rPr>
          <w:rFonts w:eastAsia="Times New Roman"/>
          <w:b/>
        </w:rPr>
        <w:t>what is an antigen</w:t>
      </w:r>
    </w:p>
    <w:p w14:paraId="2346B027" w14:textId="1791C008" w:rsidR="001F1BAE" w:rsidRDefault="001F1BAE" w:rsidP="001F1BAE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Recognized by body as foreign; that stimulates production of antibodies and cell mediated response</w:t>
      </w:r>
    </w:p>
    <w:p w14:paraId="37677D57" w14:textId="7ABC7C03" w:rsidR="001F1BAE" w:rsidRPr="001F1BAE" w:rsidRDefault="001F1BAE" w:rsidP="001F1BAE">
      <w:pPr>
        <w:rPr>
          <w:rFonts w:eastAsia="Times New Roman"/>
          <w:b/>
        </w:rPr>
      </w:pPr>
      <w:r w:rsidRPr="001F1BAE">
        <w:rPr>
          <w:rFonts w:eastAsia="Times New Roman"/>
          <w:b/>
        </w:rPr>
        <w:t>structure</w:t>
      </w:r>
    </w:p>
    <w:p w14:paraId="55A10178" w14:textId="77777777" w:rsidR="001F1BAE" w:rsidRDefault="001F1BAE" w:rsidP="001F1BAE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 xml:space="preserve">Usually a </w:t>
      </w:r>
      <w:r w:rsidRPr="001F1BAE">
        <w:rPr>
          <w:rFonts w:eastAsia="Times New Roman"/>
        </w:rPr>
        <w:t xml:space="preserve">Protein, </w:t>
      </w:r>
      <w:r>
        <w:rPr>
          <w:rFonts w:eastAsia="Times New Roman"/>
        </w:rPr>
        <w:t xml:space="preserve">but can be </w:t>
      </w:r>
      <w:r w:rsidRPr="001F1BAE">
        <w:rPr>
          <w:rFonts w:eastAsia="Times New Roman"/>
        </w:rPr>
        <w:t xml:space="preserve">glycoprotein, lipoprotein, polysaccharide </w:t>
      </w:r>
    </w:p>
    <w:p w14:paraId="61CD95B8" w14:textId="70BB7E70" w:rsidR="001F1BAE" w:rsidRDefault="001F1BAE" w:rsidP="001F1BAE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Molecular weight of at least 10000 to trigger immune response</w:t>
      </w:r>
    </w:p>
    <w:p w14:paraId="63EE82C0" w14:textId="747715F1" w:rsidR="001F1BAE" w:rsidRDefault="001F1BAE" w:rsidP="001F1BAE">
      <w:pPr>
        <w:pStyle w:val="ListParagraph"/>
        <w:numPr>
          <w:ilvl w:val="0"/>
          <w:numId w:val="19"/>
        </w:numPr>
        <w:rPr>
          <w:rFonts w:eastAsia="Times New Roman"/>
        </w:rPr>
      </w:pPr>
      <w:r>
        <w:rPr>
          <w:rFonts w:eastAsia="Times New Roman"/>
        </w:rPr>
        <w:t>Particulate or soluble</w:t>
      </w:r>
    </w:p>
    <w:p w14:paraId="4B082EC2" w14:textId="41F06A79" w:rsidR="001F1BAE" w:rsidRDefault="001F1BAE" w:rsidP="001F1BAE">
      <w:pPr>
        <w:rPr>
          <w:rFonts w:eastAsia="Times New Roman"/>
        </w:rPr>
      </w:pPr>
      <w:r w:rsidRPr="001F1BAE">
        <w:rPr>
          <w:rFonts w:eastAsia="Times New Roman"/>
          <w:b/>
        </w:rPr>
        <w:t>Bacterial antigens:</w:t>
      </w:r>
      <w:r>
        <w:rPr>
          <w:rFonts w:eastAsia="Times New Roman"/>
        </w:rPr>
        <w:t xml:space="preserve"> capsule, flagella, cell wall</w:t>
      </w:r>
    </w:p>
    <w:p w14:paraId="3F317C5F" w14:textId="23A043A5" w:rsidR="001F1BAE" w:rsidRPr="001F1BAE" w:rsidRDefault="001F1BAE" w:rsidP="001F1BAE">
      <w:pPr>
        <w:rPr>
          <w:rFonts w:eastAsia="Times New Roman"/>
        </w:rPr>
      </w:pPr>
      <w:r w:rsidRPr="001F1BAE">
        <w:rPr>
          <w:rFonts w:eastAsia="Times New Roman"/>
          <w:b/>
        </w:rPr>
        <w:t>Virus antigens:</w:t>
      </w:r>
      <w:r>
        <w:rPr>
          <w:rFonts w:eastAsia="Times New Roman"/>
        </w:rPr>
        <w:t xml:space="preserve"> polypeptides</w:t>
      </w:r>
    </w:p>
    <w:p w14:paraId="530C9CF2" w14:textId="77777777" w:rsidR="00685213" w:rsidRPr="00685213" w:rsidRDefault="00685213" w:rsidP="00685213">
      <w:pPr>
        <w:rPr>
          <w:rFonts w:ascii="Calibri" w:hAnsi="Calibri"/>
          <w:lang w:val="en-CA"/>
        </w:rPr>
      </w:pPr>
    </w:p>
    <w:p w14:paraId="5D6A9D67" w14:textId="77777777" w:rsidR="00685213" w:rsidRPr="0044702E" w:rsidRDefault="00685213" w:rsidP="00685213">
      <w:pPr>
        <w:rPr>
          <w:rFonts w:ascii="Calibri" w:hAnsi="Calibri"/>
          <w:b/>
          <w:i/>
          <w:lang w:val="en-CA"/>
        </w:rPr>
      </w:pPr>
      <w:r w:rsidRPr="0044702E">
        <w:rPr>
          <w:rFonts w:ascii="Calibri" w:hAnsi="Calibri"/>
          <w:b/>
          <w:i/>
          <w:lang w:val="en-CA"/>
        </w:rPr>
        <w:t xml:space="preserve">5 classes of </w:t>
      </w:r>
      <w:proofErr w:type="spellStart"/>
      <w:r w:rsidRPr="0044702E">
        <w:rPr>
          <w:rFonts w:ascii="Calibri" w:hAnsi="Calibri"/>
          <w:b/>
          <w:i/>
          <w:lang w:val="en-CA"/>
        </w:rPr>
        <w:t>immunoglobins</w:t>
      </w:r>
      <w:proofErr w:type="spellEnd"/>
    </w:p>
    <w:p w14:paraId="5E255674" w14:textId="77777777" w:rsidR="00685213" w:rsidRPr="00685213" w:rsidRDefault="00685213" w:rsidP="00685213">
      <w:pPr>
        <w:pStyle w:val="ListParagraph"/>
        <w:numPr>
          <w:ilvl w:val="0"/>
          <w:numId w:val="20"/>
        </w:numPr>
        <w:rPr>
          <w:rFonts w:ascii="Calibri" w:hAnsi="Calibri"/>
          <w:lang w:val="en-CA"/>
        </w:rPr>
      </w:pPr>
      <w:proofErr w:type="spellStart"/>
      <w:r w:rsidRPr="00685213">
        <w:rPr>
          <w:rFonts w:ascii="Calibri" w:hAnsi="Calibri"/>
          <w:lang w:val="en-CA"/>
        </w:rPr>
        <w:t>igG</w:t>
      </w:r>
      <w:proofErr w:type="spellEnd"/>
      <w:r w:rsidRPr="00685213">
        <w:rPr>
          <w:rFonts w:ascii="Calibri" w:hAnsi="Calibri"/>
          <w:lang w:val="en-CA"/>
        </w:rPr>
        <w:t xml:space="preserve">, </w:t>
      </w:r>
      <w:proofErr w:type="spellStart"/>
      <w:r w:rsidRPr="00685213">
        <w:rPr>
          <w:rFonts w:ascii="Calibri" w:hAnsi="Calibri"/>
          <w:lang w:val="en-CA"/>
        </w:rPr>
        <w:t>igA</w:t>
      </w:r>
      <w:proofErr w:type="spellEnd"/>
      <w:r w:rsidRPr="00685213">
        <w:rPr>
          <w:rFonts w:ascii="Calibri" w:hAnsi="Calibri"/>
          <w:lang w:val="en-CA"/>
        </w:rPr>
        <w:t xml:space="preserve">, </w:t>
      </w:r>
      <w:proofErr w:type="spellStart"/>
      <w:r w:rsidRPr="00685213">
        <w:rPr>
          <w:rFonts w:ascii="Calibri" w:hAnsi="Calibri"/>
          <w:lang w:val="en-CA"/>
        </w:rPr>
        <w:t>IgM</w:t>
      </w:r>
      <w:proofErr w:type="spellEnd"/>
      <w:r w:rsidRPr="00685213">
        <w:rPr>
          <w:rFonts w:ascii="Calibri" w:hAnsi="Calibri"/>
          <w:lang w:val="en-CA"/>
        </w:rPr>
        <w:t xml:space="preserve">, </w:t>
      </w:r>
      <w:proofErr w:type="spellStart"/>
      <w:r w:rsidRPr="00685213">
        <w:rPr>
          <w:rFonts w:ascii="Calibri" w:hAnsi="Calibri"/>
          <w:lang w:val="en-CA"/>
        </w:rPr>
        <w:t>IgE</w:t>
      </w:r>
      <w:proofErr w:type="spellEnd"/>
      <w:r w:rsidRPr="00685213">
        <w:rPr>
          <w:rFonts w:ascii="Calibri" w:hAnsi="Calibri"/>
          <w:lang w:val="en-CA"/>
        </w:rPr>
        <w:t xml:space="preserve">, </w:t>
      </w:r>
      <w:proofErr w:type="spellStart"/>
      <w:r w:rsidRPr="00685213">
        <w:rPr>
          <w:rFonts w:ascii="Calibri" w:hAnsi="Calibri"/>
          <w:lang w:val="en-CA"/>
        </w:rPr>
        <w:t>IgD</w:t>
      </w:r>
      <w:proofErr w:type="spellEnd"/>
    </w:p>
    <w:p w14:paraId="70033DC9" w14:textId="77777777" w:rsidR="00F87D77" w:rsidRPr="00F87D77" w:rsidRDefault="00F87D77" w:rsidP="00F87D77">
      <w:pPr>
        <w:rPr>
          <w:rFonts w:eastAsia="Times New Roman"/>
          <w:b/>
        </w:rPr>
      </w:pPr>
      <w:r w:rsidRPr="00F87D77">
        <w:rPr>
          <w:rFonts w:eastAsia="Times New Roman"/>
          <w:b/>
        </w:rPr>
        <w:t xml:space="preserve">IgG </w:t>
      </w:r>
    </w:p>
    <w:p w14:paraId="3BE604C4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H</w:t>
      </w:r>
      <w:r>
        <w:rPr>
          <w:rFonts w:eastAsia="Times New Roman"/>
        </w:rPr>
        <w:t xml:space="preserve">ost defense </w:t>
      </w:r>
    </w:p>
    <w:p w14:paraId="55D806A6" w14:textId="0251A255" w:rsidR="00F87D77" w:rsidRP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Crosses placenta and protects newborn</w:t>
      </w:r>
    </w:p>
    <w:p w14:paraId="2E464B60" w14:textId="31EBC9E2" w:rsidR="00F87D77" w:rsidRDefault="00F87D77" w:rsidP="00F87D77">
      <w:pPr>
        <w:rPr>
          <w:rFonts w:eastAsia="Times New Roman"/>
        </w:rPr>
      </w:pPr>
      <w:proofErr w:type="spellStart"/>
      <w:proofErr w:type="gramStart"/>
      <w:r w:rsidRPr="00F87D77">
        <w:rPr>
          <w:rFonts w:eastAsia="Times New Roman"/>
          <w:b/>
        </w:rPr>
        <w:t>IgD</w:t>
      </w:r>
      <w:proofErr w:type="spellEnd"/>
      <w:r w:rsidRPr="00F87D77">
        <w:rPr>
          <w:rFonts w:eastAsia="Times New Roman"/>
          <w:b/>
        </w:rPr>
        <w:t xml:space="preserve"> </w:t>
      </w:r>
      <w:r>
        <w:rPr>
          <w:rFonts w:eastAsia="Times New Roman"/>
          <w:b/>
        </w:rPr>
        <w:t>:</w:t>
      </w:r>
      <w:proofErr w:type="gramEnd"/>
      <w:r>
        <w:rPr>
          <w:rFonts w:eastAsia="Times New Roman"/>
          <w:b/>
        </w:rPr>
        <w:t xml:space="preserve"> </w:t>
      </w:r>
      <w:r>
        <w:rPr>
          <w:rFonts w:eastAsia="Times New Roman"/>
        </w:rPr>
        <w:t>Role is unknown</w:t>
      </w:r>
    </w:p>
    <w:p w14:paraId="10CD432A" w14:textId="4236B697" w:rsidR="00F87D77" w:rsidRDefault="00F87D77" w:rsidP="00F87D77">
      <w:pPr>
        <w:rPr>
          <w:rFonts w:eastAsia="Times New Roman"/>
        </w:rPr>
      </w:pPr>
      <w:r>
        <w:rPr>
          <w:rFonts w:eastAsia="Times New Roman"/>
        </w:rPr>
        <w:t>I</w:t>
      </w:r>
      <w:r w:rsidRPr="00F87D77">
        <w:rPr>
          <w:rFonts w:eastAsia="Times New Roman"/>
          <w:b/>
        </w:rPr>
        <w:t xml:space="preserve">gA </w:t>
      </w:r>
    </w:p>
    <w:p w14:paraId="50AE1EA9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Host defense</w:t>
      </w:r>
    </w:p>
    <w:p w14:paraId="03EC2D29" w14:textId="48079FAA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Found in secretions (</w:t>
      </w:r>
      <w:r w:rsidRPr="00F87D77">
        <w:rPr>
          <w:rFonts w:eastAsia="Times New Roman"/>
        </w:rPr>
        <w:t>Tears, saliva, milk, respiratory, GI and genitourinary tract</w:t>
      </w:r>
      <w:r>
        <w:rPr>
          <w:rFonts w:eastAsia="Times New Roman"/>
        </w:rPr>
        <w:t>)</w:t>
      </w:r>
    </w:p>
    <w:p w14:paraId="3E89D55C" w14:textId="67850A4E" w:rsidR="00F87D77" w:rsidRP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Dimer</w:t>
      </w:r>
    </w:p>
    <w:p w14:paraId="649945F0" w14:textId="130D69F0" w:rsidR="00F87D77" w:rsidRPr="00F87D77" w:rsidRDefault="00F87D77" w:rsidP="00F87D77">
      <w:pPr>
        <w:rPr>
          <w:rFonts w:eastAsia="Times New Roman"/>
          <w:b/>
        </w:rPr>
      </w:pPr>
      <w:proofErr w:type="spellStart"/>
      <w:r w:rsidRPr="00F87D77">
        <w:rPr>
          <w:rFonts w:eastAsia="Times New Roman"/>
          <w:b/>
        </w:rPr>
        <w:t>IgM</w:t>
      </w:r>
      <w:proofErr w:type="spellEnd"/>
      <w:r w:rsidRPr="00F87D77">
        <w:rPr>
          <w:rFonts w:eastAsia="Times New Roman"/>
          <w:b/>
        </w:rPr>
        <w:t xml:space="preserve"> </w:t>
      </w:r>
    </w:p>
    <w:p w14:paraId="06D20C5D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 xml:space="preserve">Host defense </w:t>
      </w:r>
    </w:p>
    <w:p w14:paraId="580E204C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Ear</w:t>
      </w:r>
      <w:r>
        <w:rPr>
          <w:rFonts w:eastAsia="Times New Roman"/>
        </w:rPr>
        <w:t>ly immune response</w:t>
      </w:r>
    </w:p>
    <w:p w14:paraId="3DACC40F" w14:textId="1EAF7282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Does not cross placenta</w:t>
      </w:r>
    </w:p>
    <w:p w14:paraId="7B72316E" w14:textId="30F9FAE5" w:rsidR="00F87D77" w:rsidRP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proofErr w:type="spellStart"/>
      <w:r w:rsidRPr="00F87D77">
        <w:rPr>
          <w:rFonts w:eastAsia="Times New Roman"/>
        </w:rPr>
        <w:t>Pentamer</w:t>
      </w:r>
      <w:proofErr w:type="spellEnd"/>
      <w:r w:rsidRPr="00F87D77">
        <w:rPr>
          <w:rFonts w:eastAsia="Times New Roman"/>
        </w:rPr>
        <w:t xml:space="preserve"> </w:t>
      </w:r>
    </w:p>
    <w:p w14:paraId="0466E234" w14:textId="77777777" w:rsidR="00F87D77" w:rsidRPr="00F87D77" w:rsidRDefault="00F87D77" w:rsidP="00F87D77">
      <w:pPr>
        <w:rPr>
          <w:rFonts w:eastAsia="Times New Roman"/>
          <w:b/>
        </w:rPr>
      </w:pPr>
      <w:proofErr w:type="spellStart"/>
      <w:r w:rsidRPr="00F87D77">
        <w:rPr>
          <w:rFonts w:eastAsia="Times New Roman"/>
          <w:b/>
        </w:rPr>
        <w:t>IgE</w:t>
      </w:r>
      <w:proofErr w:type="spellEnd"/>
    </w:p>
    <w:p w14:paraId="2660491C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Hyp</w:t>
      </w:r>
      <w:r>
        <w:rPr>
          <w:rFonts w:eastAsia="Times New Roman"/>
        </w:rPr>
        <w:t>ersensitivity (allergies)</w:t>
      </w:r>
    </w:p>
    <w:p w14:paraId="45E6845D" w14:textId="56E17609" w:rsidR="00F87D77" w:rsidRP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Defends against parasites</w:t>
      </w:r>
    </w:p>
    <w:p w14:paraId="35F2DEB0" w14:textId="77777777" w:rsidR="00F87D77" w:rsidRDefault="00F87D77" w:rsidP="00685213">
      <w:pPr>
        <w:rPr>
          <w:rFonts w:ascii="Calibri" w:hAnsi="Calibri"/>
          <w:lang w:val="en-CA"/>
        </w:rPr>
      </w:pPr>
    </w:p>
    <w:p w14:paraId="4155D523" w14:textId="77777777" w:rsidR="00F87D77" w:rsidRDefault="00F87D77" w:rsidP="00685213">
      <w:pPr>
        <w:rPr>
          <w:rFonts w:ascii="Calibri" w:hAnsi="Calibri"/>
          <w:lang w:val="en-CA"/>
        </w:rPr>
      </w:pPr>
    </w:p>
    <w:p w14:paraId="17820693" w14:textId="77777777" w:rsidR="00685213" w:rsidRPr="00685213" w:rsidRDefault="00685213" w:rsidP="00685213">
      <w:pPr>
        <w:rPr>
          <w:rFonts w:ascii="Calibri" w:hAnsi="Calibri"/>
          <w:lang w:val="en-CA"/>
        </w:rPr>
      </w:pPr>
    </w:p>
    <w:p w14:paraId="7242F23E" w14:textId="64447BE7" w:rsidR="00685213" w:rsidRPr="00F87D77" w:rsidRDefault="00685213" w:rsidP="00685213">
      <w:pPr>
        <w:rPr>
          <w:rFonts w:ascii="Calibri" w:hAnsi="Calibri"/>
          <w:b/>
          <w:u w:val="single"/>
          <w:lang w:val="en-CA"/>
        </w:rPr>
      </w:pPr>
      <w:r w:rsidRPr="00F87D77">
        <w:rPr>
          <w:rFonts w:ascii="Calibri" w:hAnsi="Calibri"/>
          <w:b/>
          <w:u w:val="single"/>
          <w:lang w:val="en-CA"/>
        </w:rPr>
        <w:t>Immune response</w:t>
      </w:r>
      <w:r w:rsidR="00F87D77" w:rsidRPr="00F87D77">
        <w:rPr>
          <w:rFonts w:ascii="Calibri" w:hAnsi="Calibri"/>
          <w:b/>
          <w:u w:val="single"/>
          <w:lang w:val="en-CA"/>
        </w:rPr>
        <w:t>s</w:t>
      </w:r>
    </w:p>
    <w:p w14:paraId="1E406CF3" w14:textId="17D8ED4B" w:rsidR="00F87D77" w:rsidRPr="00F87D77" w:rsidRDefault="00F87D77" w:rsidP="00F87D77">
      <w:pPr>
        <w:pStyle w:val="ListParagraph"/>
        <w:numPr>
          <w:ilvl w:val="0"/>
          <w:numId w:val="20"/>
        </w:numPr>
        <w:rPr>
          <w:rFonts w:ascii="Calibri" w:hAnsi="Calibri"/>
          <w:lang w:val="en-CA"/>
        </w:rPr>
      </w:pPr>
      <w:r>
        <w:rPr>
          <w:rFonts w:ascii="Calibri" w:hAnsi="Calibri"/>
          <w:lang w:val="en-CA"/>
        </w:rPr>
        <w:t>Consists of primary and secondary responses</w:t>
      </w:r>
    </w:p>
    <w:p w14:paraId="0D54213F" w14:textId="4EC03287" w:rsidR="00685213" w:rsidRDefault="00685213" w:rsidP="00685213">
      <w:pPr>
        <w:rPr>
          <w:rFonts w:ascii="Calibri" w:hAnsi="Calibri"/>
          <w:lang w:val="en-CA"/>
        </w:rPr>
      </w:pPr>
      <w:r w:rsidRPr="00F87D77">
        <w:rPr>
          <w:rFonts w:ascii="Calibri" w:hAnsi="Calibri"/>
          <w:b/>
          <w:i/>
          <w:lang w:val="en-CA"/>
        </w:rPr>
        <w:t>1</w:t>
      </w:r>
      <w:r w:rsidRPr="00F87D77">
        <w:rPr>
          <w:rFonts w:ascii="Calibri" w:hAnsi="Calibri"/>
          <w:b/>
          <w:i/>
          <w:vertAlign w:val="superscript"/>
          <w:lang w:val="en-CA"/>
        </w:rPr>
        <w:t>st/</w:t>
      </w:r>
      <w:r w:rsidRPr="00F87D77">
        <w:rPr>
          <w:rFonts w:ascii="Calibri" w:hAnsi="Calibri"/>
          <w:b/>
          <w:i/>
          <w:lang w:val="en-CA"/>
        </w:rPr>
        <w:t>primary response</w:t>
      </w:r>
      <w:r w:rsidR="00F87D77" w:rsidRPr="00F87D77">
        <w:rPr>
          <w:rFonts w:ascii="Calibri" w:hAnsi="Calibri"/>
          <w:b/>
          <w:i/>
          <w:lang w:val="en-CA"/>
        </w:rPr>
        <w:t>;</w:t>
      </w:r>
      <w:r w:rsidR="00F87D77">
        <w:rPr>
          <w:rFonts w:ascii="Calibri" w:hAnsi="Calibri"/>
          <w:lang w:val="en-CA"/>
        </w:rPr>
        <w:t xml:space="preserve"> antibodies produced against foreign substance triggered by first introduction of antigen</w:t>
      </w:r>
    </w:p>
    <w:p w14:paraId="5F0AB083" w14:textId="57C2B91D" w:rsidR="00F87D77" w:rsidRPr="00F87D77" w:rsidRDefault="00F87D77" w:rsidP="00685213">
      <w:pPr>
        <w:rPr>
          <w:rFonts w:ascii="Calibri" w:hAnsi="Calibri"/>
          <w:b/>
          <w:lang w:val="en-CA"/>
        </w:rPr>
      </w:pPr>
      <w:r w:rsidRPr="00F87D77">
        <w:rPr>
          <w:rFonts w:ascii="Calibri" w:hAnsi="Calibri"/>
          <w:b/>
          <w:lang w:val="en-CA"/>
        </w:rPr>
        <w:t>describe primary response</w:t>
      </w:r>
    </w:p>
    <w:p w14:paraId="4EDA7D84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lag (latent)</w:t>
      </w:r>
      <w:r>
        <w:rPr>
          <w:rFonts w:eastAsia="Times New Roman"/>
        </w:rPr>
        <w:t xml:space="preserve"> period for up to several days</w:t>
      </w:r>
    </w:p>
    <w:p w14:paraId="15365830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circulating antibod</w:t>
      </w:r>
      <w:r>
        <w:rPr>
          <w:rFonts w:eastAsia="Times New Roman"/>
        </w:rPr>
        <w:t xml:space="preserve">ies detectable in 5 - 10 days </w:t>
      </w:r>
    </w:p>
    <w:p w14:paraId="4BC8B03B" w14:textId="2275E907" w:rsidR="00F87D77" w:rsidRPr="00F87D77" w:rsidRDefault="00F87D77" w:rsidP="00685213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>serum antibody peaks at about 3 weeks then level drops (eventually to undetectable levels)</w:t>
      </w:r>
    </w:p>
    <w:p w14:paraId="6F8C36F0" w14:textId="6F611D3D" w:rsidR="00685213" w:rsidRPr="00685213" w:rsidRDefault="00685213" w:rsidP="00685213">
      <w:pPr>
        <w:rPr>
          <w:rFonts w:ascii="Calibri" w:hAnsi="Calibri"/>
          <w:lang w:val="en-CA"/>
        </w:rPr>
      </w:pPr>
      <w:r w:rsidRPr="0044702E">
        <w:rPr>
          <w:rFonts w:ascii="Calibri" w:hAnsi="Calibri"/>
          <w:b/>
          <w:i/>
          <w:lang w:val="en-CA"/>
        </w:rPr>
        <w:t>2</w:t>
      </w:r>
      <w:r w:rsidRPr="0044702E">
        <w:rPr>
          <w:rFonts w:ascii="Calibri" w:hAnsi="Calibri"/>
          <w:b/>
          <w:i/>
          <w:vertAlign w:val="superscript"/>
          <w:lang w:val="en-CA"/>
        </w:rPr>
        <w:t>nd</w:t>
      </w:r>
      <w:r w:rsidRPr="0044702E">
        <w:rPr>
          <w:rFonts w:ascii="Calibri" w:hAnsi="Calibri"/>
          <w:b/>
          <w:i/>
          <w:lang w:val="en-CA"/>
        </w:rPr>
        <w:t xml:space="preserve"> response</w:t>
      </w:r>
      <w:r w:rsidR="00F87D77" w:rsidRPr="0044702E">
        <w:rPr>
          <w:rFonts w:ascii="Calibri" w:hAnsi="Calibri"/>
          <w:b/>
          <w:i/>
          <w:lang w:val="en-CA"/>
        </w:rPr>
        <w:t>;</w:t>
      </w:r>
      <w:r w:rsidR="00F87D77">
        <w:rPr>
          <w:rFonts w:ascii="Calibri" w:hAnsi="Calibri"/>
          <w:lang w:val="en-CA"/>
        </w:rPr>
        <w:t xml:space="preserve"> when an antigen is introduced to system second, third time</w:t>
      </w:r>
    </w:p>
    <w:p w14:paraId="42D17B53" w14:textId="7777777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 w:rsidRPr="00F87D77">
        <w:rPr>
          <w:rFonts w:eastAsia="Times New Roman"/>
        </w:rPr>
        <w:t xml:space="preserve">After a short lag, the titer of antibody rises rapidly (2-3 days) and then decreases over a much longer period, </w:t>
      </w:r>
    </w:p>
    <w:p w14:paraId="17CE9675" w14:textId="5854D497" w:rsidR="00F87D77" w:rsidRDefault="00F87D77" w:rsidP="00F87D77">
      <w:pPr>
        <w:pStyle w:val="ListParagraph"/>
        <w:numPr>
          <w:ilvl w:val="0"/>
          <w:numId w:val="20"/>
        </w:numPr>
        <w:rPr>
          <w:rFonts w:eastAsia="Times New Roman"/>
        </w:rPr>
      </w:pPr>
      <w:r>
        <w:rPr>
          <w:rFonts w:eastAsia="Times New Roman"/>
        </w:rPr>
        <w:t>stabilizing at a lower level</w:t>
      </w:r>
    </w:p>
    <w:p w14:paraId="163A5ED5" w14:textId="6CD8E912" w:rsidR="00F87D77" w:rsidRPr="0044702E" w:rsidRDefault="00F87D77" w:rsidP="00F87D77">
      <w:pPr>
        <w:rPr>
          <w:rFonts w:eastAsia="Times New Roman"/>
          <w:b/>
        </w:rPr>
      </w:pPr>
      <w:r w:rsidRPr="0044702E">
        <w:rPr>
          <w:rFonts w:eastAsia="Times New Roman"/>
          <w:b/>
        </w:rPr>
        <w:t>function of booster injections</w:t>
      </w:r>
    </w:p>
    <w:p w14:paraId="71249935" w14:textId="0E1828A5" w:rsidR="00685213" w:rsidRPr="00F87D77" w:rsidRDefault="00F87D77" w:rsidP="009C35AF">
      <w:pPr>
        <w:pStyle w:val="ListParagraph"/>
        <w:numPr>
          <w:ilvl w:val="0"/>
          <w:numId w:val="20"/>
        </w:numPr>
        <w:rPr>
          <w:rFonts w:ascii="Calibri" w:hAnsi="Calibri"/>
          <w:lang w:val="en-CA"/>
        </w:rPr>
      </w:pPr>
      <w:r w:rsidRPr="00F87D77">
        <w:rPr>
          <w:rFonts w:eastAsia="Times New Roman"/>
        </w:rPr>
        <w:t xml:space="preserve">3 – 5 injections of antigen until antibody level reaches a maximum </w:t>
      </w:r>
    </w:p>
    <w:p w14:paraId="4FDC0A3F" w14:textId="77777777" w:rsidR="00F87D77" w:rsidRPr="0044702E" w:rsidRDefault="00F87D77" w:rsidP="0044702E">
      <w:pPr>
        <w:rPr>
          <w:rFonts w:ascii="Calibri" w:hAnsi="Calibri"/>
          <w:lang w:val="en-CA"/>
        </w:rPr>
      </w:pPr>
    </w:p>
    <w:p w14:paraId="26343C03" w14:textId="71A795D9" w:rsidR="004E3AA7" w:rsidRPr="009A2F02" w:rsidRDefault="00D073B0" w:rsidP="00685213">
      <w:pPr>
        <w:rPr>
          <w:lang w:val="en-CA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52C8896" wp14:editId="5880CBEA">
            <wp:simplePos x="0" y="0"/>
            <wp:positionH relativeFrom="column">
              <wp:posOffset>0</wp:posOffset>
            </wp:positionH>
            <wp:positionV relativeFrom="paragraph">
              <wp:posOffset>177165</wp:posOffset>
            </wp:positionV>
            <wp:extent cx="4058285" cy="2168525"/>
            <wp:effectExtent l="0" t="0" r="5715" b="0"/>
            <wp:wrapTight wrapText="bothSides">
              <wp:wrapPolygon edited="0">
                <wp:start x="0" y="0"/>
                <wp:lineTo x="0" y="21252"/>
                <wp:lineTo x="21495" y="21252"/>
                <wp:lineTo x="21495" y="0"/>
                <wp:lineTo x="0" y="0"/>
              </wp:wrapPolygon>
            </wp:wrapTight>
            <wp:docPr id="1" name="Picture 1" descr="/Users/HDaly/Desktop/Screen Shot 2016-01-18 at 3.07.2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/Users/HDaly/Desktop/Screen Shot 2016-01-18 at 3.07.25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285" cy="2168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E3AA7" w:rsidRPr="009A2F02" w:rsidSect="00C9337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03E48"/>
    <w:multiLevelType w:val="hybridMultilevel"/>
    <w:tmpl w:val="0DBC5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E10AE"/>
    <w:multiLevelType w:val="hybridMultilevel"/>
    <w:tmpl w:val="19843B4C"/>
    <w:lvl w:ilvl="0" w:tplc="CD8CEB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41CA3"/>
    <w:multiLevelType w:val="hybridMultilevel"/>
    <w:tmpl w:val="0450A9E6"/>
    <w:lvl w:ilvl="0" w:tplc="EA40569C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C1209"/>
    <w:multiLevelType w:val="hybridMultilevel"/>
    <w:tmpl w:val="2B968F6A"/>
    <w:lvl w:ilvl="0" w:tplc="88A0CB94">
      <w:start w:val="1"/>
      <w:numFmt w:val="lowerRoman"/>
      <w:lvlText w:val="(%1)"/>
      <w:lvlJc w:val="left"/>
      <w:pPr>
        <w:ind w:left="1440" w:hanging="72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C2342F1"/>
    <w:multiLevelType w:val="hybridMultilevel"/>
    <w:tmpl w:val="F09417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857AD4"/>
    <w:multiLevelType w:val="hybridMultilevel"/>
    <w:tmpl w:val="C41022B0"/>
    <w:lvl w:ilvl="0" w:tplc="6014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286C55"/>
    <w:multiLevelType w:val="hybridMultilevel"/>
    <w:tmpl w:val="87121F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4760CD"/>
    <w:multiLevelType w:val="hybridMultilevel"/>
    <w:tmpl w:val="D486C012"/>
    <w:lvl w:ilvl="0" w:tplc="CD8CEB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D12E50"/>
    <w:multiLevelType w:val="hybridMultilevel"/>
    <w:tmpl w:val="029EE198"/>
    <w:lvl w:ilvl="0" w:tplc="6014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710841"/>
    <w:multiLevelType w:val="hybridMultilevel"/>
    <w:tmpl w:val="F59E3D74"/>
    <w:lvl w:ilvl="0" w:tplc="D2A216B2">
      <w:start w:val="1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CB37D2B"/>
    <w:multiLevelType w:val="hybridMultilevel"/>
    <w:tmpl w:val="488EBE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01078"/>
    <w:multiLevelType w:val="hybridMultilevel"/>
    <w:tmpl w:val="20FE05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A41DA"/>
    <w:multiLevelType w:val="hybridMultilevel"/>
    <w:tmpl w:val="E31EA94E"/>
    <w:lvl w:ilvl="0" w:tplc="CD8CEB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60C406E">
      <w:start w:val="1"/>
      <w:numFmt w:val="lowerRoman"/>
      <w:lvlText w:val="(%2)"/>
      <w:lvlJc w:val="left"/>
      <w:pPr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5C7BA1"/>
    <w:multiLevelType w:val="hybridMultilevel"/>
    <w:tmpl w:val="6C44E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B36DDA"/>
    <w:multiLevelType w:val="hybridMultilevel"/>
    <w:tmpl w:val="40A094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B50B6D"/>
    <w:multiLevelType w:val="hybridMultilevel"/>
    <w:tmpl w:val="FF0E52E2"/>
    <w:lvl w:ilvl="0" w:tplc="CD8CEBF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BE711E"/>
    <w:multiLevelType w:val="hybridMultilevel"/>
    <w:tmpl w:val="9BD233D6"/>
    <w:lvl w:ilvl="0" w:tplc="6014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2074216"/>
    <w:multiLevelType w:val="hybridMultilevel"/>
    <w:tmpl w:val="90DE116A"/>
    <w:lvl w:ilvl="0" w:tplc="88A0CB94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69F13B4"/>
    <w:multiLevelType w:val="hybridMultilevel"/>
    <w:tmpl w:val="B26E9276"/>
    <w:lvl w:ilvl="0" w:tplc="165655B0">
      <w:start w:val="4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DA7536C"/>
    <w:multiLevelType w:val="hybridMultilevel"/>
    <w:tmpl w:val="78DC1A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A5C5413"/>
    <w:multiLevelType w:val="hybridMultilevel"/>
    <w:tmpl w:val="3A262996"/>
    <w:lvl w:ilvl="0" w:tplc="6014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A34A1D"/>
    <w:multiLevelType w:val="hybridMultilevel"/>
    <w:tmpl w:val="15524C88"/>
    <w:lvl w:ilvl="0" w:tplc="165655B0">
      <w:start w:val="4"/>
      <w:numFmt w:val="bullet"/>
      <w:lvlText w:val="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FAB3705"/>
    <w:multiLevelType w:val="hybridMultilevel"/>
    <w:tmpl w:val="7A688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3420C2"/>
    <w:multiLevelType w:val="hybridMultilevel"/>
    <w:tmpl w:val="B1DE1678"/>
    <w:lvl w:ilvl="0" w:tplc="EA40569C">
      <w:start w:val="1"/>
      <w:numFmt w:val="lowerRoman"/>
      <w:lvlText w:val="(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F356FCA"/>
    <w:multiLevelType w:val="hybridMultilevel"/>
    <w:tmpl w:val="A434F6F6"/>
    <w:lvl w:ilvl="0" w:tplc="60145CF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B401B8"/>
    <w:multiLevelType w:val="hybridMultilevel"/>
    <w:tmpl w:val="83A00B2C"/>
    <w:lvl w:ilvl="0" w:tplc="60145CF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8"/>
  </w:num>
  <w:num w:numId="4">
    <w:abstractNumId w:val="10"/>
  </w:num>
  <w:num w:numId="5">
    <w:abstractNumId w:val="12"/>
  </w:num>
  <w:num w:numId="6">
    <w:abstractNumId w:val="4"/>
  </w:num>
  <w:num w:numId="7">
    <w:abstractNumId w:val="9"/>
  </w:num>
  <w:num w:numId="8">
    <w:abstractNumId w:val="5"/>
  </w:num>
  <w:num w:numId="9">
    <w:abstractNumId w:val="0"/>
  </w:num>
  <w:num w:numId="10">
    <w:abstractNumId w:val="18"/>
  </w:num>
  <w:num w:numId="11">
    <w:abstractNumId w:val="21"/>
  </w:num>
  <w:num w:numId="12">
    <w:abstractNumId w:val="17"/>
  </w:num>
  <w:num w:numId="13">
    <w:abstractNumId w:val="3"/>
  </w:num>
  <w:num w:numId="14">
    <w:abstractNumId w:val="14"/>
  </w:num>
  <w:num w:numId="15">
    <w:abstractNumId w:val="13"/>
  </w:num>
  <w:num w:numId="16">
    <w:abstractNumId w:val="6"/>
  </w:num>
  <w:num w:numId="17">
    <w:abstractNumId w:val="7"/>
  </w:num>
  <w:num w:numId="18">
    <w:abstractNumId w:val="1"/>
  </w:num>
  <w:num w:numId="19">
    <w:abstractNumId w:val="25"/>
  </w:num>
  <w:num w:numId="20">
    <w:abstractNumId w:val="16"/>
  </w:num>
  <w:num w:numId="21">
    <w:abstractNumId w:val="15"/>
  </w:num>
  <w:num w:numId="22">
    <w:abstractNumId w:val="19"/>
  </w:num>
  <w:num w:numId="23">
    <w:abstractNumId w:val="2"/>
  </w:num>
  <w:num w:numId="24">
    <w:abstractNumId w:val="23"/>
  </w:num>
  <w:num w:numId="25">
    <w:abstractNumId w:val="22"/>
  </w:num>
  <w:num w:numId="2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1F82"/>
    <w:rsid w:val="000E0687"/>
    <w:rsid w:val="000F34B0"/>
    <w:rsid w:val="00171F14"/>
    <w:rsid w:val="00195DF6"/>
    <w:rsid w:val="001D5A77"/>
    <w:rsid w:val="001F1BAE"/>
    <w:rsid w:val="00256568"/>
    <w:rsid w:val="00296D16"/>
    <w:rsid w:val="002A4015"/>
    <w:rsid w:val="002D60B1"/>
    <w:rsid w:val="002F12EE"/>
    <w:rsid w:val="003104D1"/>
    <w:rsid w:val="0039737C"/>
    <w:rsid w:val="003B5E9D"/>
    <w:rsid w:val="0044702E"/>
    <w:rsid w:val="00486FB4"/>
    <w:rsid w:val="004E3AA7"/>
    <w:rsid w:val="004E4786"/>
    <w:rsid w:val="00570FB2"/>
    <w:rsid w:val="005C073A"/>
    <w:rsid w:val="00683733"/>
    <w:rsid w:val="00685213"/>
    <w:rsid w:val="006A50E0"/>
    <w:rsid w:val="006E29CF"/>
    <w:rsid w:val="009A2F02"/>
    <w:rsid w:val="009A55F7"/>
    <w:rsid w:val="00A660A4"/>
    <w:rsid w:val="00B007E8"/>
    <w:rsid w:val="00C81E25"/>
    <w:rsid w:val="00C93377"/>
    <w:rsid w:val="00CD3872"/>
    <w:rsid w:val="00CE04CC"/>
    <w:rsid w:val="00D073B0"/>
    <w:rsid w:val="00D23BFA"/>
    <w:rsid w:val="00D61065"/>
    <w:rsid w:val="00D76B52"/>
    <w:rsid w:val="00F871D4"/>
    <w:rsid w:val="00F87D77"/>
    <w:rsid w:val="00FB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C03950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04CC"/>
    <w:rPr>
      <w:rFonts w:ascii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1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79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7</Pages>
  <Words>1614</Words>
  <Characters>9200</Characters>
  <Application>Microsoft Macintosh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10793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Harrison Daly</dc:creator>
  <cp:keywords/>
  <dc:description/>
  <cp:lastModifiedBy>Harrison Daly</cp:lastModifiedBy>
  <cp:revision>9</cp:revision>
  <dcterms:created xsi:type="dcterms:W3CDTF">2016-01-12T18:01:00Z</dcterms:created>
  <dcterms:modified xsi:type="dcterms:W3CDTF">2016-01-19T23:21:00Z</dcterms:modified>
</cp:coreProperties>
</file>