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AEA" w:rsidRDefault="00001AEA" w:rsidP="00001AEA">
      <w:pPr>
        <w:jc w:val="center"/>
        <w:rPr>
          <w:b/>
          <w:sz w:val="50"/>
        </w:rPr>
      </w:pPr>
      <w:r>
        <w:t xml:space="preserve"> </w:t>
      </w:r>
      <w:r>
        <w:rPr>
          <w:b/>
          <w:sz w:val="50"/>
        </w:rPr>
        <w:t xml:space="preserve">Chapter 2 </w:t>
      </w:r>
    </w:p>
    <w:p w:rsidR="00001AEA" w:rsidRDefault="00001AEA" w:rsidP="00001AEA">
      <w:pPr>
        <w:rPr>
          <w:b/>
        </w:rPr>
      </w:pPr>
      <w:r>
        <w:rPr>
          <w:b/>
        </w:rPr>
        <w:t xml:space="preserve">These Notes Include </w:t>
      </w:r>
    </w:p>
    <w:p w:rsidR="00001AEA" w:rsidRDefault="00001AEA" w:rsidP="00001AEA">
      <w:pPr>
        <w:pStyle w:val="ListParagraph"/>
        <w:numPr>
          <w:ilvl w:val="0"/>
          <w:numId w:val="1"/>
        </w:numPr>
        <w:rPr>
          <w:b/>
        </w:rPr>
      </w:pPr>
      <w:r>
        <w:rPr>
          <w:b/>
        </w:rPr>
        <w:t xml:space="preserve">Difference between nation and state </w:t>
      </w:r>
    </w:p>
    <w:p w:rsidR="00001AEA" w:rsidRDefault="00001AEA" w:rsidP="00001AEA">
      <w:pPr>
        <w:pStyle w:val="ListParagraph"/>
        <w:numPr>
          <w:ilvl w:val="0"/>
          <w:numId w:val="1"/>
        </w:numPr>
        <w:rPr>
          <w:b/>
        </w:rPr>
      </w:pPr>
      <w:r>
        <w:rPr>
          <w:b/>
        </w:rPr>
        <w:t>The nature of the modern state</w:t>
      </w:r>
    </w:p>
    <w:p w:rsidR="00001AEA" w:rsidRDefault="00001AEA" w:rsidP="00001AEA">
      <w:pPr>
        <w:pStyle w:val="ListParagraph"/>
        <w:numPr>
          <w:ilvl w:val="0"/>
          <w:numId w:val="1"/>
        </w:numPr>
        <w:rPr>
          <w:b/>
        </w:rPr>
      </w:pPr>
      <w:r>
        <w:rPr>
          <w:b/>
        </w:rPr>
        <w:t xml:space="preserve">The nature and significance of nationalism </w:t>
      </w:r>
    </w:p>
    <w:p w:rsidR="00001AEA" w:rsidRDefault="00001AEA" w:rsidP="00001AEA">
      <w:pPr>
        <w:pStyle w:val="ListParagraph"/>
        <w:numPr>
          <w:ilvl w:val="0"/>
          <w:numId w:val="1"/>
        </w:numPr>
        <w:rPr>
          <w:b/>
        </w:rPr>
      </w:pPr>
      <w:r>
        <w:rPr>
          <w:b/>
        </w:rPr>
        <w:t xml:space="preserve">Examine the meaning of citizenship </w:t>
      </w:r>
    </w:p>
    <w:p w:rsidR="00001AEA" w:rsidRDefault="00001AEA" w:rsidP="00001AEA">
      <w:pPr>
        <w:pStyle w:val="ListParagraph"/>
        <w:numPr>
          <w:ilvl w:val="0"/>
          <w:numId w:val="1"/>
        </w:numPr>
        <w:rPr>
          <w:b/>
        </w:rPr>
      </w:pPr>
      <w:r>
        <w:rPr>
          <w:b/>
        </w:rPr>
        <w:t xml:space="preserve">Outlines the nature and significance of globalization </w:t>
      </w:r>
    </w:p>
    <w:p w:rsidR="00001AEA" w:rsidRDefault="00001AEA" w:rsidP="00001AEA">
      <w:pPr>
        <w:rPr>
          <w:b/>
        </w:rPr>
      </w:pPr>
    </w:p>
    <w:p w:rsidR="00001AEA" w:rsidRDefault="00001AEA" w:rsidP="00001AEA">
      <w:r>
        <w:rPr>
          <w:b/>
        </w:rPr>
        <w:t>The State –</w:t>
      </w:r>
      <w:r>
        <w:t xml:space="preserve"> a state is an independent, self-governing political community whose governing institutions have the capability make rules that are binding on the population residing within a particular territory </w:t>
      </w:r>
    </w:p>
    <w:p w:rsidR="00001AEA" w:rsidRDefault="00001AEA" w:rsidP="00001AEA">
      <w:r>
        <w:t>The state can be viewed as a more extensive and permanent expression of the political community than the government</w:t>
      </w:r>
      <w:proofErr w:type="gramStart"/>
      <w:r>
        <w:t>.,</w:t>
      </w:r>
      <w:proofErr w:type="gramEnd"/>
      <w:r>
        <w:t xml:space="preserve"> the set of institution that makes decisions and oversees their implementation on behalf of the states for a particular period of time. </w:t>
      </w:r>
    </w:p>
    <w:p w:rsidR="00001AEA" w:rsidRDefault="00001AEA" w:rsidP="00001AEA">
      <w:pPr>
        <w:rPr>
          <w:i/>
        </w:rPr>
      </w:pPr>
      <w:r>
        <w:rPr>
          <w:i/>
        </w:rPr>
        <w:t xml:space="preserve">Sovereignty and the State </w:t>
      </w:r>
    </w:p>
    <w:p w:rsidR="00001AEA" w:rsidRDefault="00001AEA" w:rsidP="00001AEA">
      <w:r>
        <w:t xml:space="preserve">The sovereignty of states claim that they are the highest authority for their population and territory and they are not subject to external authority, but rather able to act independently in the world. </w:t>
      </w:r>
    </w:p>
    <w:p w:rsidR="00E36999" w:rsidRDefault="00B17B68" w:rsidP="00001AEA">
      <w:r>
        <w:t>Civil wars extreme corruption, uncontrolled violence, and economic collapse have occasionally shatter</w:t>
      </w:r>
      <w:r w:rsidR="00E36999">
        <w:t>ed states resulting in no effecti</w:t>
      </w:r>
      <w:r>
        <w:t xml:space="preserve">ve governing authority. </w:t>
      </w:r>
      <w:r w:rsidR="00E36999">
        <w:t xml:space="preserve">In these countries, often referred to as </w:t>
      </w:r>
      <w:r w:rsidR="00E36999" w:rsidRPr="00E36999">
        <w:rPr>
          <w:b/>
        </w:rPr>
        <w:t>failed states</w:t>
      </w:r>
      <w:r w:rsidR="00E36999">
        <w:t xml:space="preserve">, governments cannot enforce laws, maintain order, protect the lives of citizens, or provide basic services. </w:t>
      </w:r>
    </w:p>
    <w:p w:rsidR="00E36999" w:rsidRDefault="00E36999" w:rsidP="00001AEA">
      <w:pPr>
        <w:rPr>
          <w:i/>
        </w:rPr>
      </w:pPr>
      <w:r>
        <w:rPr>
          <w:i/>
        </w:rPr>
        <w:t>The Nation State</w:t>
      </w:r>
    </w:p>
    <w:p w:rsidR="00E36999" w:rsidRDefault="00E36999" w:rsidP="00001AEA">
      <w:r>
        <w:rPr>
          <w:b/>
        </w:rPr>
        <w:t>Nation-State –</w:t>
      </w:r>
      <w:r>
        <w:t xml:space="preserve"> a sovereign state based on people living in a country who share a sense of being a member of a particular nation. </w:t>
      </w:r>
    </w:p>
    <w:p w:rsidR="00E36999" w:rsidRDefault="00E36999" w:rsidP="00001AEA">
      <w:r>
        <w:t xml:space="preserve">The term </w:t>
      </w:r>
      <w:r>
        <w:rPr>
          <w:i/>
        </w:rPr>
        <w:t>nation</w:t>
      </w:r>
      <w:r>
        <w:t xml:space="preserve"> is often confused with that of the </w:t>
      </w:r>
      <w:r>
        <w:rPr>
          <w:i/>
        </w:rPr>
        <w:t xml:space="preserve">state, </w:t>
      </w:r>
      <w:r>
        <w:t xml:space="preserve">but the two terms have different meanings. A </w:t>
      </w:r>
      <w:r>
        <w:rPr>
          <w:b/>
        </w:rPr>
        <w:t xml:space="preserve">nation </w:t>
      </w:r>
      <w:r>
        <w:t xml:space="preserve">is a group of people who have a sense of common identity and who typically believe they should be self governing within their homeland. </w:t>
      </w:r>
    </w:p>
    <w:p w:rsidR="00E36999" w:rsidRDefault="00E36999" w:rsidP="00001AEA">
      <w:proofErr w:type="spellStart"/>
      <w:r>
        <w:rPr>
          <w:b/>
        </w:rPr>
        <w:t>Binational</w:t>
      </w:r>
      <w:proofErr w:type="spellEnd"/>
      <w:r>
        <w:rPr>
          <w:b/>
        </w:rPr>
        <w:t xml:space="preserve"> and Multinational States – </w:t>
      </w:r>
      <w:r w:rsidR="00010A8E">
        <w:t>S</w:t>
      </w:r>
      <w:r>
        <w:t xml:space="preserve">tates whose populations are composed of two or more nations. </w:t>
      </w:r>
    </w:p>
    <w:p w:rsidR="002A72B8" w:rsidRDefault="002A72B8" w:rsidP="00001AEA">
      <w:r>
        <w:t xml:space="preserve">Moreover the state is the government and political community who impose these rules and laws to bind the population together. While a nation is the group of people who compose the population who have a sense of common identity and who believe they should be </w:t>
      </w:r>
      <w:proofErr w:type="gramStart"/>
      <w:r>
        <w:t>self governing</w:t>
      </w:r>
      <w:proofErr w:type="gramEnd"/>
      <w:r>
        <w:t xml:space="preserve"> within their homeland. </w:t>
      </w:r>
    </w:p>
    <w:p w:rsidR="002A72B8" w:rsidRDefault="002A72B8" w:rsidP="00001AEA">
      <w:r>
        <w:rPr>
          <w:b/>
        </w:rPr>
        <w:t>Multiculturalism –</w:t>
      </w:r>
      <w:r>
        <w:t xml:space="preserve"> the idea that different cultures within a country should be recognized and respected and provided with encouragement and support to help them retain their cultures and traditions. Advocates of multiculturalism view diversity as desirable and argue that tolerating and accommodating differences strengthens national unity. </w:t>
      </w:r>
    </w:p>
    <w:p w:rsidR="002A72B8" w:rsidRDefault="002A72B8" w:rsidP="00001AEA">
      <w:r>
        <w:rPr>
          <w:b/>
        </w:rPr>
        <w:t xml:space="preserve">National self-determinant – </w:t>
      </w:r>
      <w:r>
        <w:t xml:space="preserve">The idea that nations should have the right to determine their political status, including choosing to have their own sovereign state. </w:t>
      </w:r>
    </w:p>
    <w:p w:rsidR="002A72B8" w:rsidRDefault="002A72B8" w:rsidP="00001AEA"/>
    <w:p w:rsidR="002A72B8" w:rsidRDefault="002A72B8" w:rsidP="00001AEA">
      <w:pPr>
        <w:rPr>
          <w:b/>
          <w:sz w:val="40"/>
        </w:rPr>
      </w:pPr>
      <w:r>
        <w:rPr>
          <w:b/>
          <w:sz w:val="40"/>
        </w:rPr>
        <w:t xml:space="preserve">Nationalism </w:t>
      </w:r>
    </w:p>
    <w:p w:rsidR="00010A8E" w:rsidRDefault="002A72B8" w:rsidP="00001AEA">
      <w:r>
        <w:rPr>
          <w:b/>
        </w:rPr>
        <w:t xml:space="preserve">Nationalism </w:t>
      </w:r>
      <w:r>
        <w:t xml:space="preserve">is based on the view that the nation-state is the best form of political community and that a nation should have its own self-governing state. </w:t>
      </w:r>
    </w:p>
    <w:p w:rsidR="00010A8E" w:rsidRDefault="00010A8E" w:rsidP="00001AEA">
      <w:r>
        <w:t xml:space="preserve">Nationalism has been one of the most influential political ideas of modern times. It played a major role in the creation of such countries as Germany and Italy as it freed them from foreign rule. </w:t>
      </w:r>
    </w:p>
    <w:p w:rsidR="00010A8E" w:rsidRDefault="00010A8E" w:rsidP="00001AEA">
      <w:r>
        <w:rPr>
          <w:i/>
        </w:rPr>
        <w:t xml:space="preserve">Types of Nationalism </w:t>
      </w:r>
    </w:p>
    <w:p w:rsidR="00010A8E" w:rsidRDefault="00010A8E" w:rsidP="00001AEA">
      <w:r>
        <w:rPr>
          <w:b/>
        </w:rPr>
        <w:t>Ethnic Nationalism –</w:t>
      </w:r>
      <w:r>
        <w:t xml:space="preserve"> Nationalism based on common ancestry along with the cultural traditions and language associated with a particular ethnic group</w:t>
      </w:r>
    </w:p>
    <w:p w:rsidR="00010A8E" w:rsidRDefault="00010A8E" w:rsidP="00001AEA">
      <w:r>
        <w:rPr>
          <w:b/>
        </w:rPr>
        <w:t xml:space="preserve">Civic Nationalism – </w:t>
      </w:r>
      <w:r>
        <w:t xml:space="preserve">Views shared political values and political history as the basis of a nation state. Civic nationalism tends to be more inclusive than ethnic nationalism as it treats all permanent residents of a state as equal citizens regardless of their characteristics. Want to create a sense of nationhood among its citizens by encouraging the adoption of a common set of political values and beliefs and promoting loyalty to the nation state through patriotic rituals. </w:t>
      </w:r>
    </w:p>
    <w:p w:rsidR="00010A8E" w:rsidRDefault="00010A8E" w:rsidP="00001AEA">
      <w:r>
        <w:t xml:space="preserve">Nationalism can be seen positively in terms of fostering the establishment and maintenance of self-governing nation states. On the negative side, nationalism had been an important cause of many wars and conflicts, as it can foster a sense of superiority that can lead to efforts to dominate the weaker countries or peoples. </w:t>
      </w:r>
    </w:p>
    <w:p w:rsidR="00010A8E" w:rsidRDefault="00010A8E" w:rsidP="00001AEA"/>
    <w:p w:rsidR="00010A8E" w:rsidRDefault="00010A8E" w:rsidP="00001AEA">
      <w:pPr>
        <w:rPr>
          <w:b/>
          <w:sz w:val="40"/>
        </w:rPr>
      </w:pPr>
      <w:r>
        <w:rPr>
          <w:b/>
          <w:sz w:val="40"/>
        </w:rPr>
        <w:t xml:space="preserve">Citizenship </w:t>
      </w:r>
    </w:p>
    <w:p w:rsidR="00010A8E" w:rsidRDefault="00010A8E" w:rsidP="00001AEA">
      <w:r>
        <w:rPr>
          <w:b/>
        </w:rPr>
        <w:t xml:space="preserve">Citizenship – </w:t>
      </w:r>
      <w:r>
        <w:t>T</w:t>
      </w:r>
      <w:r w:rsidRPr="00010A8E">
        <w:t>he idea that a country’s permanent residents are full members of the political community with certain duties and rights</w:t>
      </w:r>
      <w:r>
        <w:t xml:space="preserve">. </w:t>
      </w:r>
    </w:p>
    <w:p w:rsidR="002C7C0E" w:rsidRDefault="002C7C0E" w:rsidP="00001AEA">
      <w:r>
        <w:t xml:space="preserve">Citizenship can often be discussed in terms of rights for individuals. The concept of citizenship rights as expanding through civil rights such as freedom of speech and religion, and political rights such as the right to vote and hold elected office, as well as social rights such as free education, healthcare and employment. TH Marshall </w:t>
      </w:r>
    </w:p>
    <w:p w:rsidR="002C7C0E" w:rsidRDefault="002C7C0E" w:rsidP="00001AEA">
      <w:r>
        <w:t xml:space="preserve">The concept of citizenship if generally based on the view that all citizens should be equal members of the political community regardless of social status, ethnicity, gender, wealth, or other characteristics. </w:t>
      </w:r>
    </w:p>
    <w:p w:rsidR="002C7C0E" w:rsidRDefault="002C7C0E" w:rsidP="00001AEA"/>
    <w:p w:rsidR="002C7C0E" w:rsidRDefault="002C7C0E" w:rsidP="00001AEA">
      <w:pPr>
        <w:rPr>
          <w:b/>
          <w:sz w:val="40"/>
        </w:rPr>
      </w:pPr>
      <w:r>
        <w:rPr>
          <w:b/>
          <w:sz w:val="40"/>
        </w:rPr>
        <w:t>Globalization</w:t>
      </w:r>
    </w:p>
    <w:p w:rsidR="002C7C0E" w:rsidRDefault="002C7C0E" w:rsidP="00001AEA">
      <w:r>
        <w:rPr>
          <w:b/>
        </w:rPr>
        <w:t xml:space="preserve">Globalization – </w:t>
      </w:r>
      <w:r>
        <w:t xml:space="preserve">often described in terms of the processes that are, in effect shrinking the world. He obstacles of space and time are being rapidly overcome by contemporary technology, such as high speed, low cost communications. </w:t>
      </w:r>
      <w:proofErr w:type="gramStart"/>
      <w:r>
        <w:t>More specifically the processes that are increasing the interconnectedness of the world.</w:t>
      </w:r>
      <w:proofErr w:type="gramEnd"/>
      <w:r>
        <w:t xml:space="preserve"> </w:t>
      </w:r>
    </w:p>
    <w:p w:rsidR="002C7C0E" w:rsidRDefault="002C7C0E" w:rsidP="00001AEA">
      <w:r>
        <w:rPr>
          <w:i/>
        </w:rPr>
        <w:t xml:space="preserve">Economic Globalization </w:t>
      </w:r>
    </w:p>
    <w:p w:rsidR="002C7C0E" w:rsidRDefault="002C7C0E" w:rsidP="00001AEA">
      <w:r>
        <w:t xml:space="preserve">A key aspect of globalization that has important political implications is the development of a global economic system in terms of production, trade, and finance. </w:t>
      </w:r>
    </w:p>
    <w:p w:rsidR="000765F2" w:rsidRDefault="002C7C0E" w:rsidP="00001AEA">
      <w:r>
        <w:t xml:space="preserve">Economic globalization potentially can increase overall economic efficiency by increasing competition and allowing countries to focus on the products and services they can produce at the lowest cost and using trade to obtain products and services that can be obtained more cheaply elsewhere. </w:t>
      </w:r>
    </w:p>
    <w:p w:rsidR="00DC0F68" w:rsidRDefault="000765F2" w:rsidP="00001AEA">
      <w:r>
        <w:t xml:space="preserve">Globalization can also involve the spreading of cultural products and values around the world. Advances in communications, such as the </w:t>
      </w:r>
      <w:proofErr w:type="gramStart"/>
      <w:r>
        <w:t>internet</w:t>
      </w:r>
      <w:proofErr w:type="gramEnd"/>
      <w:r>
        <w:t xml:space="preserve">, have greatly increased the interaction of people businesses, and other organizations worldwide. </w:t>
      </w:r>
      <w:r w:rsidR="00DC0F68">
        <w:t xml:space="preserve">Cultural globalization has some important political effects. The spread of democracy is often attributed, in part to the information revolution that has both spread democratic values and presented challenges to the attempts of non-democratic governments to control information and ideas. </w:t>
      </w:r>
    </w:p>
    <w:p w:rsidR="00DC0F68" w:rsidRDefault="00DC0F68" w:rsidP="00001AEA">
      <w:r>
        <w:rPr>
          <w:i/>
        </w:rPr>
        <w:t xml:space="preserve">Globalization and the State </w:t>
      </w:r>
    </w:p>
    <w:p w:rsidR="00010A8E" w:rsidRPr="00DC0F68" w:rsidRDefault="00DC0F68" w:rsidP="00001AEA">
      <w:r>
        <w:t xml:space="preserve">It has been argued that globalization is eroding the power of the nation-state not only by shifting power upward to global institutions, global markets, and global corporations, but also by indirectly challenging the nation-state from below. </w:t>
      </w:r>
    </w:p>
    <w:p w:rsidR="00010A8E" w:rsidRPr="00010A8E" w:rsidRDefault="00010A8E" w:rsidP="00001AEA"/>
    <w:p w:rsidR="002A72B8" w:rsidRPr="00010A8E" w:rsidRDefault="002A72B8" w:rsidP="00001AEA"/>
    <w:p w:rsidR="002A72B8" w:rsidRPr="002A72B8" w:rsidRDefault="002A72B8" w:rsidP="00001AEA"/>
    <w:p w:rsidR="00E36999" w:rsidRDefault="00E36999" w:rsidP="00001AEA"/>
    <w:p w:rsidR="00001AEA" w:rsidRPr="00E36999" w:rsidRDefault="00001AEA" w:rsidP="00001AEA"/>
    <w:sectPr w:rsidR="00001AEA" w:rsidRPr="00E36999" w:rsidSect="00001AE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DF5746"/>
    <w:multiLevelType w:val="hybridMultilevel"/>
    <w:tmpl w:val="A79C9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01AEA"/>
    <w:rsid w:val="00001AEA"/>
    <w:rsid w:val="00010A8E"/>
    <w:rsid w:val="000765F2"/>
    <w:rsid w:val="002A72B8"/>
    <w:rsid w:val="002C7C0E"/>
    <w:rsid w:val="00B17B68"/>
    <w:rsid w:val="00DC0F68"/>
    <w:rsid w:val="00E3699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2C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01AE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3</Pages>
  <Words>782</Words>
  <Characters>4462</Characters>
  <Application>Microsoft Macintosh Word</Application>
  <DocSecurity>0</DocSecurity>
  <Lines>37</Lines>
  <Paragraphs>8</Paragraphs>
  <ScaleCrop>false</ScaleCrop>
  <Company>University of Western Ontario</Company>
  <LinksUpToDate>false</LinksUpToDate>
  <CharactersWithSpaces>5479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Martin</dc:creator>
  <cp:keywords/>
  <cp:lastModifiedBy>Cameron Martin</cp:lastModifiedBy>
  <cp:revision>1</cp:revision>
  <dcterms:created xsi:type="dcterms:W3CDTF">2011-12-13T19:31:00Z</dcterms:created>
  <dcterms:modified xsi:type="dcterms:W3CDTF">2011-12-13T21:26:00Z</dcterms:modified>
</cp:coreProperties>
</file>