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B7E" w:rsidRDefault="00F90B7E" w:rsidP="001A56DF">
      <w:pPr>
        <w:jc w:val="center"/>
        <w:rPr>
          <w:sz w:val="60"/>
        </w:rPr>
      </w:pPr>
    </w:p>
    <w:p w:rsidR="001A56DF" w:rsidRDefault="001A56DF" w:rsidP="001A56DF">
      <w:pPr>
        <w:jc w:val="center"/>
        <w:rPr>
          <w:sz w:val="60"/>
        </w:rPr>
      </w:pPr>
      <w:r>
        <w:rPr>
          <w:sz w:val="60"/>
        </w:rPr>
        <w:t>Chapter 1</w:t>
      </w:r>
    </w:p>
    <w:p w:rsidR="001A56DF" w:rsidRDefault="001A56DF" w:rsidP="001A56DF">
      <w:pPr>
        <w:tabs>
          <w:tab w:val="left" w:pos="6000"/>
        </w:tabs>
      </w:pPr>
      <w:r w:rsidRPr="001A56DF">
        <w:t>Politics can be viewed</w:t>
      </w:r>
      <w:r>
        <w:t xml:space="preserve"> as a feature of all organized human activity. </w:t>
      </w:r>
    </w:p>
    <w:p w:rsidR="001A56DF" w:rsidRDefault="001A56DF" w:rsidP="001A56DF">
      <w:pPr>
        <w:tabs>
          <w:tab w:val="left" w:pos="6000"/>
        </w:tabs>
      </w:pPr>
      <w:r>
        <w:t xml:space="preserve">The study of politics can include all relationships that involve power however political science focuses primarily on the making of decision that relate to the governing of a political community. </w:t>
      </w:r>
    </w:p>
    <w:p w:rsidR="001A56DF" w:rsidRDefault="001A56DF" w:rsidP="001A56DF">
      <w:pPr>
        <w:tabs>
          <w:tab w:val="left" w:pos="6000"/>
        </w:tabs>
      </w:pPr>
      <w:r>
        <w:rPr>
          <w:b/>
        </w:rPr>
        <w:t xml:space="preserve">David Easton </w:t>
      </w:r>
      <w:r>
        <w:t xml:space="preserve">defines politics as the “authoritative allocation of values for a society” this refers to how the limited resources of a society are allocated, by referring to the authoritative allocation of values, Easton suggests that what is distinctive about the allocation of values through governmental institutions is that this allocation is generally accepted as binding on all persons in the community. </w:t>
      </w:r>
    </w:p>
    <w:p w:rsidR="001A56DF" w:rsidRDefault="001A56DF" w:rsidP="001A56DF">
      <w:pPr>
        <w:tabs>
          <w:tab w:val="left" w:pos="6000"/>
        </w:tabs>
      </w:pPr>
      <w:r>
        <w:t>Politics in this view is “concerns all those varieties of activity that influence significantly the find of authoritative policy adopted for a society and the way it is put to practice.” (Easton)</w:t>
      </w:r>
    </w:p>
    <w:p w:rsidR="001A56DF" w:rsidRDefault="001A56DF" w:rsidP="001A56DF">
      <w:pPr>
        <w:tabs>
          <w:tab w:val="left" w:pos="6000"/>
        </w:tabs>
      </w:pPr>
      <w:r>
        <w:t xml:space="preserve">Defined by the textbook </w:t>
      </w:r>
      <w:r w:rsidRPr="001A56DF">
        <w:rPr>
          <w:b/>
        </w:rPr>
        <w:t>Politics</w:t>
      </w:r>
      <w:r>
        <w:t xml:space="preserve"> is activity related to influencing, making, or implementing collective decisions for a political community, political activity includes individuals and groups trying to influence the collective decisions and policies of governments and mobilizing support for political parties seeking to gain or maintain control of the government, as well as the interactions among various governing institutions in developing and implementing public policies. </w:t>
      </w:r>
    </w:p>
    <w:p w:rsidR="001A56DF" w:rsidRDefault="001A56DF" w:rsidP="001A56DF">
      <w:pPr>
        <w:tabs>
          <w:tab w:val="left" w:pos="6000"/>
        </w:tabs>
      </w:pPr>
    </w:p>
    <w:p w:rsidR="001A56DF" w:rsidRDefault="001A56DF" w:rsidP="001A56DF">
      <w:pPr>
        <w:tabs>
          <w:tab w:val="left" w:pos="6000"/>
        </w:tabs>
        <w:rPr>
          <w:i/>
        </w:rPr>
      </w:pPr>
      <w:r>
        <w:rPr>
          <w:i/>
        </w:rPr>
        <w:t>Power</w:t>
      </w:r>
    </w:p>
    <w:p w:rsidR="001A56DF" w:rsidRDefault="001A56DF" w:rsidP="001A56DF">
      <w:pPr>
        <w:tabs>
          <w:tab w:val="left" w:pos="6000"/>
        </w:tabs>
      </w:pPr>
      <w:r>
        <w:rPr>
          <w:b/>
        </w:rPr>
        <w:t xml:space="preserve">Power - </w:t>
      </w:r>
      <w:r>
        <w:t xml:space="preserve">The ability to achieve an objective by influencing the behavior of others, particularly to get them to do what they would not have done otherwise </w:t>
      </w:r>
    </w:p>
    <w:p w:rsidR="00297DA7" w:rsidRDefault="00297DA7" w:rsidP="001A56DF">
      <w:pPr>
        <w:tabs>
          <w:tab w:val="left" w:pos="6000"/>
        </w:tabs>
      </w:pPr>
      <w:r>
        <w:t xml:space="preserve">A relationship among different individuals and groups </w:t>
      </w:r>
    </w:p>
    <w:p w:rsidR="00297DA7" w:rsidRDefault="00297DA7" w:rsidP="001A56DF">
      <w:pPr>
        <w:tabs>
          <w:tab w:val="left" w:pos="6000"/>
        </w:tabs>
        <w:rPr>
          <w:i/>
        </w:rPr>
      </w:pPr>
    </w:p>
    <w:p w:rsidR="00297DA7" w:rsidRDefault="00297DA7" w:rsidP="001A56DF">
      <w:pPr>
        <w:tabs>
          <w:tab w:val="left" w:pos="6000"/>
        </w:tabs>
      </w:pPr>
      <w:r>
        <w:rPr>
          <w:i/>
        </w:rPr>
        <w:t>Political Power</w:t>
      </w:r>
      <w:r>
        <w:t xml:space="preserve"> can be exerted in several different ways </w:t>
      </w:r>
    </w:p>
    <w:p w:rsidR="00297DA7" w:rsidRDefault="00297DA7" w:rsidP="00297DA7">
      <w:pPr>
        <w:pStyle w:val="ListParagraph"/>
        <w:numPr>
          <w:ilvl w:val="0"/>
          <w:numId w:val="1"/>
        </w:numPr>
        <w:tabs>
          <w:tab w:val="left" w:pos="6000"/>
        </w:tabs>
      </w:pPr>
      <w:r w:rsidRPr="00297DA7">
        <w:rPr>
          <w:b/>
        </w:rPr>
        <w:t>Coercion</w:t>
      </w:r>
      <w:r>
        <w:t xml:space="preserve"> – using fears or threats of harmful consequences to achieve an outcome. Example Nazi Germany threat to invade Czech made Czech government allow the Nazi’s to annex part of its territory </w:t>
      </w:r>
    </w:p>
    <w:p w:rsidR="00297DA7" w:rsidRDefault="00297DA7" w:rsidP="00297DA7">
      <w:pPr>
        <w:pStyle w:val="ListParagraph"/>
        <w:numPr>
          <w:ilvl w:val="0"/>
          <w:numId w:val="1"/>
        </w:numPr>
        <w:tabs>
          <w:tab w:val="left" w:pos="6000"/>
        </w:tabs>
      </w:pPr>
      <w:r w:rsidRPr="00297DA7">
        <w:rPr>
          <w:b/>
        </w:rPr>
        <w:t>Inducements</w:t>
      </w:r>
      <w:r>
        <w:t xml:space="preserve"> – involve achieving and outcome by offering a reward or bribe. Example if your employer promises to give you a promotion should you support a specific candidate </w:t>
      </w:r>
    </w:p>
    <w:p w:rsidR="00297DA7" w:rsidRDefault="00297DA7" w:rsidP="00297DA7">
      <w:pPr>
        <w:pStyle w:val="ListParagraph"/>
        <w:numPr>
          <w:ilvl w:val="0"/>
          <w:numId w:val="1"/>
        </w:numPr>
        <w:tabs>
          <w:tab w:val="left" w:pos="6000"/>
        </w:tabs>
      </w:pPr>
      <w:r>
        <w:rPr>
          <w:b/>
        </w:rPr>
        <w:t xml:space="preserve">Persuasion </w:t>
      </w:r>
      <w:r>
        <w:t xml:space="preserve">– a very important aspect of political life, as people often involved are trying to persuade other people to think and act in particular ways. Persuasion may involve the use of truthful information to encourage people to act in accordance with their own interests or values, or the use of misleading information to manipulate people. </w:t>
      </w:r>
    </w:p>
    <w:p w:rsidR="00297DA7" w:rsidRDefault="00297DA7" w:rsidP="00297DA7">
      <w:pPr>
        <w:pStyle w:val="ListParagraph"/>
        <w:numPr>
          <w:ilvl w:val="0"/>
          <w:numId w:val="1"/>
        </w:numPr>
        <w:tabs>
          <w:tab w:val="left" w:pos="6000"/>
        </w:tabs>
      </w:pPr>
      <w:r>
        <w:rPr>
          <w:b/>
        </w:rPr>
        <w:t xml:space="preserve">Power can also be exercised through leadership </w:t>
      </w:r>
    </w:p>
    <w:p w:rsidR="00297DA7" w:rsidRDefault="00297DA7" w:rsidP="00297DA7">
      <w:pPr>
        <w:tabs>
          <w:tab w:val="left" w:pos="6000"/>
        </w:tabs>
      </w:pPr>
      <w:r>
        <w:t xml:space="preserve">Power can be exercised through control of the </w:t>
      </w:r>
      <w:r>
        <w:rPr>
          <w:b/>
        </w:rPr>
        <w:t xml:space="preserve">political agenda, </w:t>
      </w:r>
      <w:r>
        <w:t xml:space="preserve">that is the issues that are considered important and are given priority in political deliberations. </w:t>
      </w:r>
    </w:p>
    <w:p w:rsidR="00576985" w:rsidRDefault="00576985" w:rsidP="00297DA7">
      <w:pPr>
        <w:tabs>
          <w:tab w:val="left" w:pos="6000"/>
        </w:tabs>
      </w:pPr>
      <w:r>
        <w:t>If those who are powerful are able to prevent important issues from being raised then power has been exercised through “non-decision”</w:t>
      </w:r>
    </w:p>
    <w:p w:rsidR="00576985" w:rsidRDefault="00576985" w:rsidP="00297DA7">
      <w:pPr>
        <w:tabs>
          <w:tab w:val="left" w:pos="6000"/>
        </w:tabs>
      </w:pPr>
      <w:r>
        <w:t xml:space="preserve">If the dominant ideas of a society are at the top with power and work against the interests of the weaker groups in societ and result in the weaker groups acting against their own “true” interests, then it could be argued that power has been exercised in an indirect manner. </w:t>
      </w:r>
    </w:p>
    <w:p w:rsidR="00EA38E4" w:rsidRDefault="00576985" w:rsidP="00297DA7">
      <w:pPr>
        <w:tabs>
          <w:tab w:val="left" w:pos="6000"/>
        </w:tabs>
      </w:pPr>
      <w:r>
        <w:t xml:space="preserve">Furthermore the “third-face” of power moves away from being defined solely in terms of a relationship in which a person or group directly influences another person or group. Instead </w:t>
      </w:r>
      <w:r w:rsidR="00EA38E4">
        <w:t xml:space="preserve">this approach tends to assume that decisions will reflect the interests of the dominant groups in society. </w:t>
      </w:r>
    </w:p>
    <w:p w:rsidR="00EA38E4" w:rsidRDefault="00EA38E4" w:rsidP="00297DA7">
      <w:pPr>
        <w:tabs>
          <w:tab w:val="left" w:pos="6000"/>
        </w:tabs>
      </w:pPr>
    </w:p>
    <w:p w:rsidR="00EA38E4" w:rsidRDefault="00EA38E4" w:rsidP="00297DA7">
      <w:pPr>
        <w:tabs>
          <w:tab w:val="left" w:pos="6000"/>
        </w:tabs>
      </w:pPr>
      <w:r>
        <w:t xml:space="preserve">The three faces of power are </w:t>
      </w:r>
    </w:p>
    <w:p w:rsidR="00EA38E4" w:rsidRDefault="00EA38E4" w:rsidP="00EA38E4">
      <w:pPr>
        <w:pStyle w:val="ListParagraph"/>
        <w:numPr>
          <w:ilvl w:val="0"/>
          <w:numId w:val="2"/>
        </w:numPr>
        <w:tabs>
          <w:tab w:val="left" w:pos="6000"/>
        </w:tabs>
      </w:pPr>
      <w:r>
        <w:t>Ability to affect decisions</w:t>
      </w:r>
    </w:p>
    <w:p w:rsidR="00EA38E4" w:rsidRDefault="00EA38E4" w:rsidP="00EA38E4">
      <w:pPr>
        <w:pStyle w:val="ListParagraph"/>
        <w:numPr>
          <w:ilvl w:val="0"/>
          <w:numId w:val="2"/>
        </w:numPr>
        <w:tabs>
          <w:tab w:val="left" w:pos="6000"/>
        </w:tabs>
      </w:pPr>
      <w:r>
        <w:t>Ability to ensure that issues are not raised</w:t>
      </w:r>
    </w:p>
    <w:p w:rsidR="00EA38E4" w:rsidRDefault="00EA38E4" w:rsidP="00EA38E4">
      <w:pPr>
        <w:pStyle w:val="ListParagraph"/>
        <w:numPr>
          <w:ilvl w:val="0"/>
          <w:numId w:val="2"/>
        </w:numPr>
        <w:tabs>
          <w:tab w:val="left" w:pos="6000"/>
        </w:tabs>
      </w:pPr>
      <w:r>
        <w:t>Ability to affect the dominant ideas of society</w:t>
      </w:r>
    </w:p>
    <w:p w:rsidR="00314027" w:rsidRDefault="0083548B" w:rsidP="00EA38E4">
      <w:pPr>
        <w:tabs>
          <w:tab w:val="left" w:pos="6000"/>
        </w:tabs>
      </w:pPr>
      <w:r>
        <w:rPr>
          <w:b/>
        </w:rPr>
        <w:t xml:space="preserve">Authority – </w:t>
      </w:r>
      <w:r>
        <w:t xml:space="preserve">the right to exercise power that is accepted by those being governed as legitimate. If a persons right to make </w:t>
      </w:r>
      <w:r w:rsidR="00314027">
        <w:t xml:space="preserve">governing decisions is generally accepted by those being governed then the authority is often viewed as legitimate. </w:t>
      </w:r>
    </w:p>
    <w:p w:rsidR="00314027" w:rsidRDefault="00314027" w:rsidP="00EA38E4">
      <w:pPr>
        <w:tabs>
          <w:tab w:val="left" w:pos="6000"/>
        </w:tabs>
      </w:pPr>
      <w:r>
        <w:rPr>
          <w:b/>
        </w:rPr>
        <w:t xml:space="preserve">Legitimacy – </w:t>
      </w:r>
      <w:r>
        <w:t xml:space="preserve">Acceptance by the members of a political community that those in positions of authority have the right to govern </w:t>
      </w:r>
    </w:p>
    <w:p w:rsidR="00314027" w:rsidRDefault="00314027" w:rsidP="00EA38E4">
      <w:pPr>
        <w:tabs>
          <w:tab w:val="left" w:pos="6000"/>
        </w:tabs>
      </w:pPr>
    </w:p>
    <w:p w:rsidR="00314027" w:rsidRPr="00314027" w:rsidRDefault="00314027" w:rsidP="00EA38E4">
      <w:pPr>
        <w:tabs>
          <w:tab w:val="left" w:pos="6000"/>
        </w:tabs>
        <w:rPr>
          <w:i/>
        </w:rPr>
      </w:pPr>
      <w:r w:rsidRPr="00314027">
        <w:rPr>
          <w:i/>
        </w:rPr>
        <w:t xml:space="preserve">Establishing and Maintaining Legitimacy </w:t>
      </w:r>
    </w:p>
    <w:p w:rsidR="00314027" w:rsidRDefault="00314027" w:rsidP="00EA38E4">
      <w:pPr>
        <w:tabs>
          <w:tab w:val="left" w:pos="6000"/>
        </w:tabs>
      </w:pPr>
      <w:r>
        <w:t xml:space="preserve">Max Weber described three basic types of authority, each of which could ty to establish its legitimacy in its own way </w:t>
      </w:r>
    </w:p>
    <w:p w:rsidR="00314027" w:rsidRDefault="00314027" w:rsidP="00314027">
      <w:pPr>
        <w:pStyle w:val="ListParagraph"/>
        <w:numPr>
          <w:ilvl w:val="0"/>
          <w:numId w:val="3"/>
        </w:numPr>
        <w:tabs>
          <w:tab w:val="left" w:pos="6000"/>
        </w:tabs>
      </w:pPr>
      <w:r>
        <w:t>Charismatic authority</w:t>
      </w:r>
    </w:p>
    <w:p w:rsidR="00314027" w:rsidRDefault="00314027" w:rsidP="00314027">
      <w:pPr>
        <w:pStyle w:val="ListParagraph"/>
        <w:numPr>
          <w:ilvl w:val="0"/>
          <w:numId w:val="3"/>
        </w:numPr>
        <w:tabs>
          <w:tab w:val="left" w:pos="6000"/>
        </w:tabs>
      </w:pPr>
      <w:r>
        <w:t>Traditional authority</w:t>
      </w:r>
    </w:p>
    <w:p w:rsidR="00314027" w:rsidRDefault="00314027" w:rsidP="00314027">
      <w:pPr>
        <w:pStyle w:val="ListParagraph"/>
        <w:numPr>
          <w:ilvl w:val="0"/>
          <w:numId w:val="3"/>
        </w:numPr>
        <w:tabs>
          <w:tab w:val="left" w:pos="6000"/>
        </w:tabs>
      </w:pPr>
      <w:r>
        <w:t>Legal-rational authority</w:t>
      </w:r>
    </w:p>
    <w:p w:rsidR="00314027" w:rsidRDefault="00314027" w:rsidP="00314027">
      <w:pPr>
        <w:tabs>
          <w:tab w:val="left" w:pos="6000"/>
        </w:tabs>
      </w:pPr>
      <w:r>
        <w:t xml:space="preserve">In practice there are often combinations of these types of authority </w:t>
      </w:r>
    </w:p>
    <w:p w:rsidR="00314027" w:rsidRDefault="00314027" w:rsidP="00314027">
      <w:pPr>
        <w:tabs>
          <w:tab w:val="left" w:pos="6000"/>
        </w:tabs>
      </w:pPr>
    </w:p>
    <w:p w:rsidR="00314027" w:rsidRPr="00314027" w:rsidRDefault="00314027" w:rsidP="00314027">
      <w:pPr>
        <w:tabs>
          <w:tab w:val="left" w:pos="6000"/>
        </w:tabs>
        <w:rPr>
          <w:b/>
        </w:rPr>
      </w:pPr>
      <w:r>
        <w:rPr>
          <w:b/>
        </w:rPr>
        <w:t xml:space="preserve">Charismatic Authority - </w:t>
      </w:r>
      <w:r w:rsidRPr="00314027">
        <w:t xml:space="preserve">Based on the personal qualities of the leader. These qualities include exhibiting extraordinary or supernatural qualities through such means </w:t>
      </w:r>
      <w:r>
        <w:t>as performing miracles, issuing prophecies, or leading a military victory</w:t>
      </w:r>
    </w:p>
    <w:p w:rsidR="00314027" w:rsidRDefault="00314027" w:rsidP="00314027">
      <w:pPr>
        <w:tabs>
          <w:tab w:val="left" w:pos="6000"/>
        </w:tabs>
      </w:pPr>
      <w:r>
        <w:rPr>
          <w:b/>
        </w:rPr>
        <w:t xml:space="preserve">Traditional Authority – </w:t>
      </w:r>
      <w:r>
        <w:t xml:space="preserve">Whether exercised through the elders of a tribe or a ruling family, is based on customs that establish the right of certain persons to rule. </w:t>
      </w:r>
    </w:p>
    <w:p w:rsidR="00314027" w:rsidRDefault="00314027" w:rsidP="00314027">
      <w:pPr>
        <w:tabs>
          <w:tab w:val="left" w:pos="6000"/>
        </w:tabs>
      </w:pPr>
      <w:r>
        <w:rPr>
          <w:b/>
        </w:rPr>
        <w:t xml:space="preserve">Legal – rational Authority – </w:t>
      </w:r>
      <w:r>
        <w:t xml:space="preserve">The right to rule based on legal rules and procedures rather than on the personal qualities or characteristics of the rulers. </w:t>
      </w:r>
    </w:p>
    <w:p w:rsidR="002B3109" w:rsidRPr="002B3109" w:rsidRDefault="002B3109" w:rsidP="00314027">
      <w:pPr>
        <w:tabs>
          <w:tab w:val="left" w:pos="6000"/>
        </w:tabs>
        <w:rPr>
          <w:i/>
        </w:rPr>
      </w:pPr>
      <w:r>
        <w:rPr>
          <w:i/>
        </w:rPr>
        <w:t xml:space="preserve">Significance of Legitimate Authority </w:t>
      </w:r>
    </w:p>
    <w:p w:rsidR="002B3109" w:rsidRDefault="002B3109" w:rsidP="00314027">
      <w:pPr>
        <w:tabs>
          <w:tab w:val="left" w:pos="6000"/>
        </w:tabs>
      </w:pPr>
      <w:r>
        <w:t xml:space="preserve">A government that is not accepted as legitimate by a significant proportions of the populations will have to devote much of its energy and resources to persuading or coercing the populations to obey its laws and maintain order. </w:t>
      </w:r>
    </w:p>
    <w:p w:rsidR="002B3109" w:rsidRDefault="002B3109" w:rsidP="00314027">
      <w:pPr>
        <w:tabs>
          <w:tab w:val="left" w:pos="6000"/>
        </w:tabs>
      </w:pPr>
      <w:r>
        <w:t xml:space="preserve">Having legitimate authority gives government a powerful resource to achieve its goals. People usually obey laws even when they find those laws to be against their interests or values because they view the source of those laws as legitimate. </w:t>
      </w:r>
    </w:p>
    <w:p w:rsidR="002B3109" w:rsidRDefault="002B3109" w:rsidP="00314027">
      <w:pPr>
        <w:tabs>
          <w:tab w:val="left" w:pos="6000"/>
        </w:tabs>
        <w:rPr>
          <w:i/>
        </w:rPr>
      </w:pPr>
      <w:r>
        <w:rPr>
          <w:i/>
        </w:rPr>
        <w:t>The Common Good</w:t>
      </w:r>
    </w:p>
    <w:p w:rsidR="002B3109" w:rsidRDefault="002B3109" w:rsidP="00314027">
      <w:pPr>
        <w:tabs>
          <w:tab w:val="left" w:pos="6000"/>
        </w:tabs>
      </w:pPr>
      <w:r>
        <w:t xml:space="preserve">Ensuring the good functioning of the basic activities of governing – such as maintaining order and security providing fr a just settlement of disputes, and taking actions to promote a prosperous sustainable economy- potentially benefits all members of the political community. </w:t>
      </w:r>
    </w:p>
    <w:p w:rsidR="002B3109" w:rsidRDefault="002B3109" w:rsidP="00314027">
      <w:pPr>
        <w:tabs>
          <w:tab w:val="left" w:pos="6000"/>
        </w:tabs>
      </w:pPr>
      <w:r>
        <w:t xml:space="preserve">Ideally politics is about pursuing the common good of a political community. </w:t>
      </w:r>
    </w:p>
    <w:p w:rsidR="00C7710A" w:rsidRDefault="00C7710A" w:rsidP="00314027">
      <w:pPr>
        <w:tabs>
          <w:tab w:val="left" w:pos="6000"/>
        </w:tabs>
      </w:pPr>
      <w:r>
        <w:t xml:space="preserve">For those who have an </w:t>
      </w:r>
      <w:r>
        <w:rPr>
          <w:b/>
        </w:rPr>
        <w:t xml:space="preserve">individualist perspective </w:t>
      </w:r>
      <w:r>
        <w:t xml:space="preserve">on politics, the idea of the common good and how it can be achieved is rather different. This perspective assumes that human beings act primarily in accordance with their own interests or selfishly </w:t>
      </w:r>
    </w:p>
    <w:p w:rsidR="00226DCD" w:rsidRDefault="00C7710A" w:rsidP="00314027">
      <w:pPr>
        <w:tabs>
          <w:tab w:val="left" w:pos="6000"/>
        </w:tabs>
      </w:pPr>
      <w:r>
        <w:rPr>
          <w:b/>
        </w:rPr>
        <w:t>Pluralist system –</w:t>
      </w:r>
      <w:r>
        <w:t xml:space="preserve"> a political system  in which a larger number of groups representing a wide variety of interests are able to influence the decisions of government. Government tries to satisfy as many groups as possible and no group has a dominant influence. </w:t>
      </w:r>
    </w:p>
    <w:p w:rsidR="00226DCD" w:rsidRDefault="00226DCD" w:rsidP="00314027">
      <w:pPr>
        <w:tabs>
          <w:tab w:val="left" w:pos="6000"/>
        </w:tabs>
      </w:pPr>
      <w:r>
        <w:t>This system is used as a example is achieving the common good</w:t>
      </w:r>
    </w:p>
    <w:p w:rsidR="00226DCD" w:rsidRDefault="00226DCD" w:rsidP="00314027">
      <w:pPr>
        <w:tabs>
          <w:tab w:val="left" w:pos="6000"/>
        </w:tabs>
      </w:pPr>
      <w:r>
        <w:t xml:space="preserve"> </w:t>
      </w:r>
    </w:p>
    <w:p w:rsidR="00226DCD" w:rsidRDefault="00226DCD" w:rsidP="00314027">
      <w:pPr>
        <w:tabs>
          <w:tab w:val="left" w:pos="6000"/>
        </w:tabs>
        <w:rPr>
          <w:i/>
        </w:rPr>
      </w:pPr>
      <w:r>
        <w:rPr>
          <w:i/>
        </w:rPr>
        <w:t xml:space="preserve">The development of Political Science </w:t>
      </w:r>
    </w:p>
    <w:p w:rsidR="00F90B7E" w:rsidRDefault="00226DCD" w:rsidP="00314027">
      <w:pPr>
        <w:tabs>
          <w:tab w:val="left" w:pos="6000"/>
        </w:tabs>
      </w:pPr>
      <w:r>
        <w:t xml:space="preserve">The development of political science includes a diverse set of ways to approach the study of politics. A distinction is often made between empirical analysis and normative. </w:t>
      </w:r>
    </w:p>
    <w:p w:rsidR="00F90B7E" w:rsidRDefault="00F90B7E" w:rsidP="00314027">
      <w:pPr>
        <w:tabs>
          <w:tab w:val="left" w:pos="6000"/>
        </w:tabs>
      </w:pPr>
      <w:r>
        <w:t xml:space="preserve">Political science can be seen as the systematic study of politics </w:t>
      </w:r>
    </w:p>
    <w:p w:rsidR="00F90B7E" w:rsidRDefault="00F90B7E" w:rsidP="00314027">
      <w:pPr>
        <w:tabs>
          <w:tab w:val="left" w:pos="6000"/>
        </w:tabs>
      </w:pPr>
      <w:r>
        <w:t xml:space="preserve">The development of Poli Sci, includes a diverse set of ways to approach the study of politics. </w:t>
      </w:r>
    </w:p>
    <w:p w:rsidR="00F90B7E" w:rsidRDefault="00F90B7E" w:rsidP="00314027">
      <w:pPr>
        <w:tabs>
          <w:tab w:val="left" w:pos="6000"/>
        </w:tabs>
      </w:pPr>
      <w:r>
        <w:rPr>
          <w:b/>
        </w:rPr>
        <w:t xml:space="preserve">Empirical Analysis – </w:t>
      </w:r>
      <w:r>
        <w:t xml:space="preserve">is an analysis that involves explaining various aspects of politics, particularly by using careful observation and comparison to develop generalization and testable theories. The goal of empirical analysis is not simply to gather data to describe various features of politics and government, but also to develop testable theories that will help us to understand how politics works. </w:t>
      </w:r>
    </w:p>
    <w:p w:rsidR="00826918" w:rsidRDefault="00826918" w:rsidP="00314027">
      <w:pPr>
        <w:tabs>
          <w:tab w:val="left" w:pos="6000"/>
        </w:tabs>
      </w:pPr>
      <w:r>
        <w:rPr>
          <w:b/>
        </w:rPr>
        <w:t xml:space="preserve">Normative Analysis – </w:t>
      </w:r>
      <w:r>
        <w:t xml:space="preserve">includes examination of ideas about how the community should be governed and what values should be pursued through politics. Based on understandings of human nature and how the political world works. </w:t>
      </w:r>
    </w:p>
    <w:p w:rsidR="00C127B2" w:rsidRDefault="00826918" w:rsidP="00314027">
      <w:pPr>
        <w:tabs>
          <w:tab w:val="left" w:pos="6000"/>
        </w:tabs>
      </w:pPr>
      <w:r>
        <w:rPr>
          <w:b/>
        </w:rPr>
        <w:t>Political Analysis –</w:t>
      </w:r>
      <w:r>
        <w:t xml:space="preserve"> the combination of Empirical and Normative `is evident in political analysis which involves evaluating existing policies and assessing possible alternatives to deal with particular problems. In providing p</w:t>
      </w:r>
      <w:r w:rsidR="00C127B2">
        <w:t xml:space="preserve">ractical advice policy analysts have to consider what is feasible rather than ideal. </w:t>
      </w:r>
    </w:p>
    <w:p w:rsidR="00826918" w:rsidRDefault="00826918" w:rsidP="00314027">
      <w:pPr>
        <w:tabs>
          <w:tab w:val="left" w:pos="6000"/>
        </w:tabs>
      </w:pPr>
    </w:p>
    <w:p w:rsidR="00826918" w:rsidRPr="00826918" w:rsidRDefault="00826918" w:rsidP="00314027">
      <w:pPr>
        <w:tabs>
          <w:tab w:val="left" w:pos="6000"/>
        </w:tabs>
      </w:pPr>
    </w:p>
    <w:p w:rsidR="00F90B7E" w:rsidRPr="00826918" w:rsidRDefault="00F90B7E" w:rsidP="00314027">
      <w:pPr>
        <w:tabs>
          <w:tab w:val="left" w:pos="6000"/>
        </w:tabs>
      </w:pPr>
    </w:p>
    <w:p w:rsidR="002B3109" w:rsidRPr="00F90B7E" w:rsidRDefault="002B3109" w:rsidP="00314027">
      <w:pPr>
        <w:tabs>
          <w:tab w:val="left" w:pos="6000"/>
        </w:tabs>
      </w:pPr>
    </w:p>
    <w:p w:rsidR="00314027" w:rsidRPr="00314027" w:rsidRDefault="00314027" w:rsidP="00314027">
      <w:pPr>
        <w:tabs>
          <w:tab w:val="left" w:pos="6000"/>
        </w:tabs>
      </w:pPr>
    </w:p>
    <w:p w:rsidR="0083548B" w:rsidRPr="00314027" w:rsidRDefault="0083548B" w:rsidP="00314027">
      <w:pPr>
        <w:tabs>
          <w:tab w:val="left" w:pos="6000"/>
        </w:tabs>
      </w:pPr>
    </w:p>
    <w:p w:rsidR="00576985" w:rsidRPr="0083548B" w:rsidRDefault="00576985" w:rsidP="00EA38E4">
      <w:pPr>
        <w:tabs>
          <w:tab w:val="left" w:pos="6000"/>
        </w:tabs>
      </w:pPr>
    </w:p>
    <w:p w:rsidR="001A56DF" w:rsidRPr="00297DA7" w:rsidRDefault="001A56DF" w:rsidP="00297DA7">
      <w:pPr>
        <w:tabs>
          <w:tab w:val="left" w:pos="6000"/>
        </w:tabs>
      </w:pPr>
    </w:p>
    <w:p w:rsidR="001A56DF" w:rsidRPr="001A56DF" w:rsidRDefault="001A56DF" w:rsidP="001A56DF">
      <w:pPr>
        <w:tabs>
          <w:tab w:val="left" w:pos="6000"/>
        </w:tabs>
      </w:pPr>
    </w:p>
    <w:p w:rsidR="001A56DF" w:rsidRDefault="001A56DF" w:rsidP="001A56DF">
      <w:pPr>
        <w:tabs>
          <w:tab w:val="left" w:pos="6000"/>
        </w:tabs>
      </w:pPr>
    </w:p>
    <w:p w:rsidR="001A56DF" w:rsidRDefault="001A56DF" w:rsidP="001A56DF">
      <w:pPr>
        <w:tabs>
          <w:tab w:val="left" w:pos="6000"/>
        </w:tabs>
      </w:pPr>
    </w:p>
    <w:p w:rsidR="001A56DF" w:rsidRPr="001A56DF" w:rsidRDefault="001A56DF" w:rsidP="001A56DF">
      <w:pPr>
        <w:tabs>
          <w:tab w:val="left" w:pos="6000"/>
        </w:tabs>
      </w:pPr>
      <w:r w:rsidRPr="001A56DF">
        <w:tab/>
      </w:r>
    </w:p>
    <w:sectPr w:rsidR="001A56DF" w:rsidRPr="001A56DF" w:rsidSect="001A56D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5211EA"/>
    <w:multiLevelType w:val="hybridMultilevel"/>
    <w:tmpl w:val="BF92C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54506C"/>
    <w:multiLevelType w:val="hybridMultilevel"/>
    <w:tmpl w:val="0D98E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E93CA6"/>
    <w:multiLevelType w:val="hybridMultilevel"/>
    <w:tmpl w:val="B7FA9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A56DF"/>
    <w:rsid w:val="001A56DF"/>
    <w:rsid w:val="00226DCD"/>
    <w:rsid w:val="00297DA7"/>
    <w:rsid w:val="002B3109"/>
    <w:rsid w:val="00314027"/>
    <w:rsid w:val="00576985"/>
    <w:rsid w:val="00826918"/>
    <w:rsid w:val="0083548B"/>
    <w:rsid w:val="00C127B2"/>
    <w:rsid w:val="00C7710A"/>
    <w:rsid w:val="00CE3E00"/>
    <w:rsid w:val="00EA38E4"/>
    <w:rsid w:val="00F80E2D"/>
    <w:rsid w:val="00F90B7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2C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97DA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3</Pages>
  <Words>997</Words>
  <Characters>5683</Characters>
  <Application>Microsoft Macintosh Word</Application>
  <DocSecurity>0</DocSecurity>
  <Lines>47</Lines>
  <Paragraphs>11</Paragraphs>
  <ScaleCrop>false</ScaleCrop>
  <Company>University of Western Ontario</Company>
  <LinksUpToDate>false</LinksUpToDate>
  <CharactersWithSpaces>6979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Martin</dc:creator>
  <cp:keywords/>
  <cp:lastModifiedBy>Cameron Martin</cp:lastModifiedBy>
  <cp:revision>2</cp:revision>
  <dcterms:created xsi:type="dcterms:W3CDTF">2011-12-12T22:54:00Z</dcterms:created>
  <dcterms:modified xsi:type="dcterms:W3CDTF">2011-12-13T19:30:00Z</dcterms:modified>
</cp:coreProperties>
</file>