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3F7" w:rsidRPr="00CF7EED" w:rsidRDefault="002E7088">
      <w:pPr>
        <w:rPr>
          <w:rFonts w:ascii="Times" w:hAnsi="Times" w:cs="Times"/>
          <w:b/>
          <w:sz w:val="20"/>
          <w:szCs w:val="20"/>
          <w:u w:val="single"/>
        </w:rPr>
      </w:pPr>
      <w:r w:rsidRPr="00CF7EED">
        <w:rPr>
          <w:rFonts w:ascii="Times" w:hAnsi="Times" w:cs="Times"/>
          <w:b/>
          <w:sz w:val="20"/>
          <w:szCs w:val="20"/>
          <w:u w:val="single"/>
        </w:rPr>
        <w:t>Ch 17 Direct and Online Marketing</w:t>
      </w:r>
    </w:p>
    <w:p w:rsidR="002E7088" w:rsidRDefault="002E7088" w:rsidP="002E7088">
      <w:pPr>
        <w:pStyle w:val="ListParagraph"/>
        <w:numPr>
          <w:ilvl w:val="0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Direct marketing and its benefits to customers and companies</w:t>
      </w:r>
    </w:p>
    <w:p w:rsidR="002E7088" w:rsidRDefault="002E7088" w:rsidP="002E7088">
      <w:pPr>
        <w:pStyle w:val="ListParagraph"/>
        <w:numPr>
          <w:ilvl w:val="0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Major forms of direct marketing</w:t>
      </w:r>
    </w:p>
    <w:p w:rsidR="002E7088" w:rsidRDefault="002E7088" w:rsidP="002E7088">
      <w:pPr>
        <w:pStyle w:val="ListParagraph"/>
        <w:numPr>
          <w:ilvl w:val="0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How companies have responded to the internet and other powerful technologies with online marketing strategies</w:t>
      </w:r>
    </w:p>
    <w:p w:rsidR="002E7088" w:rsidRDefault="002E7088" w:rsidP="002E7088">
      <w:pPr>
        <w:pStyle w:val="ListParagraph"/>
        <w:numPr>
          <w:ilvl w:val="0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How companies go about conducting online marketing to profitably deliver more value to customers</w:t>
      </w:r>
    </w:p>
    <w:p w:rsidR="002E7088" w:rsidRDefault="002E7088" w:rsidP="002E7088">
      <w:pPr>
        <w:pStyle w:val="ListParagraph"/>
        <w:numPr>
          <w:ilvl w:val="0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Public policy and ethical issues of direct marketing</w:t>
      </w:r>
    </w:p>
    <w:p w:rsidR="002E7088" w:rsidRDefault="002E7088" w:rsidP="002E7088">
      <w:p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Case about Amazon managing online relationships well – does this through direct marketing</w:t>
      </w:r>
    </w:p>
    <w:p w:rsidR="002E7088" w:rsidRDefault="002E7088" w:rsidP="002E7088">
      <w:p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Direct marketing – connecting directly with carefully targeted individual consumers to both obtain an immediate response and cultivate lasting customer relationships</w:t>
      </w:r>
    </w:p>
    <w:p w:rsidR="002E7088" w:rsidRDefault="002E7088" w:rsidP="002E7088">
      <w:pPr>
        <w:rPr>
          <w:rFonts w:ascii="Times" w:hAnsi="Times" w:cs="Times"/>
          <w:b/>
          <w:sz w:val="20"/>
          <w:szCs w:val="20"/>
          <w:u w:val="single"/>
        </w:rPr>
      </w:pPr>
      <w:r>
        <w:rPr>
          <w:rFonts w:ascii="Times" w:hAnsi="Times" w:cs="Times"/>
          <w:b/>
          <w:sz w:val="20"/>
          <w:szCs w:val="20"/>
          <w:u w:val="single"/>
        </w:rPr>
        <w:t>New Direct Marketing Model</w:t>
      </w:r>
    </w:p>
    <w:p w:rsidR="00126820" w:rsidRDefault="00126820" w:rsidP="00126820">
      <w:pPr>
        <w:pStyle w:val="ListParagraph"/>
        <w:numPr>
          <w:ilvl w:val="0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In the past: sold goods by mail and telephone</w:t>
      </w:r>
    </w:p>
    <w:p w:rsidR="00126820" w:rsidRDefault="00126820" w:rsidP="00126820">
      <w:pPr>
        <w:pStyle w:val="ListParagraph"/>
        <w:numPr>
          <w:ilvl w:val="0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Today: can do stuff online</w:t>
      </w:r>
    </w:p>
    <w:p w:rsidR="00126820" w:rsidRDefault="00126820" w:rsidP="00126820">
      <w:pPr>
        <w:pStyle w:val="ListParagraph"/>
        <w:numPr>
          <w:ilvl w:val="0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Direct marketing – element of the promotion mix and channel that has no intermediaries</w:t>
      </w:r>
    </w:p>
    <w:p w:rsidR="00126820" w:rsidRDefault="00126820" w:rsidP="00126820">
      <w:pPr>
        <w:pStyle w:val="ListParagraph"/>
        <w:numPr>
          <w:ilvl w:val="0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Most companies use direct marketing as a supplementary channel or medium (The Bay, Globe and Mail)</w:t>
      </w:r>
    </w:p>
    <w:p w:rsidR="00126820" w:rsidRDefault="00126820" w:rsidP="00126820">
      <w:pPr>
        <w:pStyle w:val="ListParagraph"/>
        <w:numPr>
          <w:ilvl w:val="0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Some firms use it as the only approach such as Amazon, eBay</w:t>
      </w:r>
    </w:p>
    <w:p w:rsidR="00126820" w:rsidRPr="00126820" w:rsidRDefault="00126820" w:rsidP="00126820">
      <w:pPr>
        <w:rPr>
          <w:rFonts w:ascii="Times" w:hAnsi="Times" w:cs="Times"/>
          <w:b/>
          <w:sz w:val="20"/>
          <w:szCs w:val="20"/>
        </w:rPr>
      </w:pPr>
      <w:r w:rsidRPr="00126820">
        <w:rPr>
          <w:rFonts w:ascii="Times" w:hAnsi="Times" w:cs="Times"/>
          <w:b/>
          <w:sz w:val="20"/>
          <w:szCs w:val="20"/>
        </w:rPr>
        <w:t>Growth and Benefits of Direct Marketing</w:t>
      </w:r>
    </w:p>
    <w:p w:rsidR="00126820" w:rsidRDefault="00126820" w:rsidP="00126820">
      <w:pPr>
        <w:pStyle w:val="ListParagraph"/>
        <w:numPr>
          <w:ilvl w:val="0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Fastest growing form of marketing</w:t>
      </w:r>
    </w:p>
    <w:p w:rsidR="00126820" w:rsidRDefault="00126820" w:rsidP="00126820">
      <w:pPr>
        <w:pStyle w:val="ListParagraph"/>
        <w:numPr>
          <w:ilvl w:val="0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More web-oriented</w:t>
      </w:r>
    </w:p>
    <w:p w:rsidR="00126820" w:rsidRDefault="00126820" w:rsidP="00126820">
      <w:pPr>
        <w:pStyle w:val="ListParagraph"/>
        <w:numPr>
          <w:ilvl w:val="0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Many benefits to both buyers and sellers</w:t>
      </w:r>
    </w:p>
    <w:p w:rsidR="00126820" w:rsidRDefault="00126820" w:rsidP="00126820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Buyers:</w:t>
      </w:r>
    </w:p>
    <w:p w:rsidR="00126820" w:rsidRDefault="00126820" w:rsidP="00126820">
      <w:pPr>
        <w:pStyle w:val="ListParagraph"/>
        <w:numPr>
          <w:ilvl w:val="2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Convenient, easy and private</w:t>
      </w:r>
    </w:p>
    <w:p w:rsidR="00126820" w:rsidRDefault="00126820" w:rsidP="00126820">
      <w:pPr>
        <w:pStyle w:val="ListParagraph"/>
        <w:numPr>
          <w:ilvl w:val="2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Ready access to a wealth of a product</w:t>
      </w:r>
    </w:p>
    <w:p w:rsidR="00126820" w:rsidRDefault="00126820" w:rsidP="00126820">
      <w:pPr>
        <w:pStyle w:val="ListParagraph"/>
        <w:numPr>
          <w:ilvl w:val="2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Access to a wealth of comparative information about companies, products and competitors</w:t>
      </w:r>
    </w:p>
    <w:p w:rsidR="00126820" w:rsidRDefault="00126820" w:rsidP="00126820">
      <w:pPr>
        <w:pStyle w:val="ListParagraph"/>
        <w:numPr>
          <w:ilvl w:val="2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Interactive and immediate</w:t>
      </w:r>
    </w:p>
    <w:p w:rsidR="00126820" w:rsidRDefault="00126820" w:rsidP="00126820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Sellers:</w:t>
      </w:r>
    </w:p>
    <w:p w:rsidR="00126820" w:rsidRDefault="00126820" w:rsidP="00126820">
      <w:pPr>
        <w:pStyle w:val="ListParagraph"/>
        <w:numPr>
          <w:ilvl w:val="2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Building customer relationships</w:t>
      </w:r>
    </w:p>
    <w:p w:rsidR="00126820" w:rsidRDefault="00126820" w:rsidP="00126820">
      <w:pPr>
        <w:pStyle w:val="ListParagraph"/>
        <w:numPr>
          <w:ilvl w:val="2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Low-cost, efficient, speedy alternative for reaching markets</w:t>
      </w:r>
    </w:p>
    <w:p w:rsidR="00126820" w:rsidRDefault="00126820" w:rsidP="00126820">
      <w:pPr>
        <w:pStyle w:val="ListParagraph"/>
        <w:numPr>
          <w:ilvl w:val="2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Lower cost, improved efficiencies and speedier handling of channel and logistics functions (inventory handling, order processing, delivery)</w:t>
      </w:r>
    </w:p>
    <w:p w:rsidR="00126820" w:rsidRDefault="00126820" w:rsidP="00126820">
      <w:pPr>
        <w:pStyle w:val="ListParagraph"/>
        <w:numPr>
          <w:ilvl w:val="2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 xml:space="preserve">Greater flexibility </w:t>
      </w:r>
    </w:p>
    <w:p w:rsidR="00126820" w:rsidRDefault="00126820" w:rsidP="00126820">
      <w:pPr>
        <w:pStyle w:val="ListParagraph"/>
        <w:numPr>
          <w:ilvl w:val="2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Can use tech direct marketing tools such as infrared sensors as Holt Renfrew used so people that pass by the screen can vote for what they like</w:t>
      </w:r>
    </w:p>
    <w:p w:rsidR="00126820" w:rsidRDefault="00126820" w:rsidP="00126820">
      <w:pPr>
        <w:pStyle w:val="ListParagraph"/>
        <w:numPr>
          <w:ilvl w:val="2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Gives sellers access to buyers that they couldn’t reach through other channels</w:t>
      </w:r>
    </w:p>
    <w:p w:rsidR="00126820" w:rsidRDefault="00126820" w:rsidP="00126820">
      <w:pPr>
        <w:rPr>
          <w:rFonts w:ascii="Times" w:hAnsi="Times" w:cs="Times"/>
          <w:b/>
          <w:sz w:val="20"/>
          <w:szCs w:val="20"/>
        </w:rPr>
      </w:pPr>
      <w:r>
        <w:rPr>
          <w:rFonts w:ascii="Times" w:hAnsi="Times" w:cs="Times"/>
          <w:b/>
          <w:sz w:val="20"/>
          <w:szCs w:val="20"/>
        </w:rPr>
        <w:t>Customer Databases and Direct Marketing</w:t>
      </w:r>
    </w:p>
    <w:p w:rsidR="00126820" w:rsidRPr="00126820" w:rsidRDefault="00126820" w:rsidP="00126820">
      <w:pPr>
        <w:pStyle w:val="ListParagraph"/>
        <w:numPr>
          <w:ilvl w:val="0"/>
          <w:numId w:val="1"/>
        </w:numPr>
        <w:rPr>
          <w:rFonts w:ascii="Times" w:hAnsi="Times" w:cs="Times"/>
          <w:b/>
          <w:sz w:val="20"/>
          <w:szCs w:val="20"/>
        </w:rPr>
      </w:pPr>
      <w:r>
        <w:rPr>
          <w:rFonts w:ascii="Times" w:hAnsi="Times" w:cs="Times"/>
          <w:b/>
          <w:sz w:val="20"/>
          <w:szCs w:val="20"/>
        </w:rPr>
        <w:t>Customer database</w:t>
      </w:r>
      <w:r>
        <w:rPr>
          <w:rFonts w:ascii="Times" w:hAnsi="Times" w:cs="Times"/>
          <w:sz w:val="20"/>
          <w:szCs w:val="20"/>
        </w:rPr>
        <w:t xml:space="preserve"> – organized collection of comprehensive data about individual customers or prospects including geographic, demographic, psychographic and behavioural data</w:t>
      </w:r>
    </w:p>
    <w:p w:rsidR="00126820" w:rsidRPr="00126820" w:rsidRDefault="00126820" w:rsidP="00126820">
      <w:pPr>
        <w:pStyle w:val="ListParagraph"/>
        <w:numPr>
          <w:ilvl w:val="1"/>
          <w:numId w:val="1"/>
        </w:numPr>
        <w:rPr>
          <w:rFonts w:ascii="Times" w:hAnsi="Times" w:cs="Times"/>
          <w:b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Companies and not-for-profits go to specialist agencies for help to manage databases and contact lists.</w:t>
      </w:r>
    </w:p>
    <w:p w:rsidR="00126820" w:rsidRPr="00CF0340" w:rsidRDefault="00126820" w:rsidP="00126820">
      <w:pPr>
        <w:pStyle w:val="ListParagraph"/>
        <w:numPr>
          <w:ilvl w:val="0"/>
          <w:numId w:val="1"/>
        </w:numPr>
        <w:rPr>
          <w:rFonts w:ascii="Times" w:hAnsi="Times" w:cs="Times"/>
          <w:b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B2B marketing – customer profile might contain the products and services the customer has bought, past volumes and prices, key contacts</w:t>
      </w:r>
      <w:r w:rsidR="00CF0340">
        <w:rPr>
          <w:rFonts w:ascii="Times" w:hAnsi="Times" w:cs="Times"/>
          <w:sz w:val="20"/>
          <w:szCs w:val="20"/>
        </w:rPr>
        <w:t xml:space="preserve">, competing suppliers, status of current contracts, estimated customer </w:t>
      </w:r>
      <w:r w:rsidR="00CF0340">
        <w:rPr>
          <w:rFonts w:ascii="Times" w:hAnsi="Times" w:cs="Times"/>
          <w:sz w:val="20"/>
          <w:szCs w:val="20"/>
        </w:rPr>
        <w:lastRenderedPageBreak/>
        <w:t>spending for the next few years and assessments of competitive strengths and weaknesses in selling and servicing the account</w:t>
      </w:r>
    </w:p>
    <w:p w:rsidR="00CF0340" w:rsidRPr="00CF0340" w:rsidRDefault="00CF0340" w:rsidP="00126820">
      <w:pPr>
        <w:pStyle w:val="ListParagraph"/>
        <w:numPr>
          <w:ilvl w:val="0"/>
          <w:numId w:val="1"/>
        </w:numPr>
        <w:rPr>
          <w:rFonts w:ascii="Times" w:hAnsi="Times" w:cs="Times"/>
          <w:b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Companies use their database to:</w:t>
      </w:r>
    </w:p>
    <w:p w:rsidR="00CF0340" w:rsidRPr="00CF0340" w:rsidRDefault="00CF0340" w:rsidP="00CF0340">
      <w:pPr>
        <w:pStyle w:val="ListParagraph"/>
        <w:numPr>
          <w:ilvl w:val="1"/>
          <w:numId w:val="1"/>
        </w:numPr>
        <w:rPr>
          <w:rFonts w:ascii="Times" w:hAnsi="Times" w:cs="Times"/>
          <w:b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Locate good potential customers and to generate sales leads</w:t>
      </w:r>
    </w:p>
    <w:p w:rsidR="00CF0340" w:rsidRPr="00CF0340" w:rsidRDefault="00CF0340" w:rsidP="00CF0340">
      <w:pPr>
        <w:pStyle w:val="ListParagraph"/>
        <w:numPr>
          <w:ilvl w:val="1"/>
          <w:numId w:val="1"/>
        </w:numPr>
        <w:rPr>
          <w:rFonts w:ascii="Times" w:hAnsi="Times" w:cs="Times"/>
          <w:b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Learn about customers in detail and then fine tune their market offerings and communications to them</w:t>
      </w:r>
    </w:p>
    <w:p w:rsidR="00CF0340" w:rsidRPr="00CF0340" w:rsidRDefault="00CF0340" w:rsidP="00CF0340">
      <w:pPr>
        <w:pStyle w:val="ListParagraph"/>
        <w:numPr>
          <w:ilvl w:val="1"/>
          <w:numId w:val="1"/>
        </w:numPr>
        <w:rPr>
          <w:rFonts w:ascii="Times" w:hAnsi="Times" w:cs="Times"/>
          <w:b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For building stronger long-term customer relationships</w:t>
      </w:r>
    </w:p>
    <w:p w:rsidR="00CF0340" w:rsidRPr="00CF0340" w:rsidRDefault="00CF0340" w:rsidP="00CF0340">
      <w:pPr>
        <w:pStyle w:val="ListParagraph"/>
        <w:numPr>
          <w:ilvl w:val="0"/>
          <w:numId w:val="1"/>
        </w:numPr>
        <w:rPr>
          <w:rFonts w:ascii="Times" w:hAnsi="Times" w:cs="Times"/>
          <w:b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Database marketing requires a special investment of computer hardware, database software, analytical programs, communication links and skilled personnel.</w:t>
      </w:r>
    </w:p>
    <w:p w:rsidR="00CF0340" w:rsidRDefault="00CF0340" w:rsidP="00CF0340">
      <w:pPr>
        <w:rPr>
          <w:rFonts w:ascii="Times" w:hAnsi="Times" w:cs="Times"/>
          <w:b/>
          <w:sz w:val="20"/>
          <w:szCs w:val="20"/>
        </w:rPr>
      </w:pPr>
    </w:p>
    <w:p w:rsidR="00CF0340" w:rsidRDefault="00CF0340" w:rsidP="00CF0340">
      <w:p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b/>
          <w:sz w:val="20"/>
          <w:szCs w:val="20"/>
          <w:u w:val="single"/>
        </w:rPr>
        <w:t>Forms of Direct Marketing</w:t>
      </w:r>
    </w:p>
    <w:p w:rsidR="00CF0340" w:rsidRDefault="00CF0340" w:rsidP="00CF0340">
      <w:pPr>
        <w:pStyle w:val="ListParagraph"/>
        <w:numPr>
          <w:ilvl w:val="0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Direct mail marketing, catalogue, telephone marketing, direct response television, kiosk, new digital direct marketing technologies, online marketing and person marketing</w:t>
      </w:r>
    </w:p>
    <w:p w:rsidR="00CF0340" w:rsidRPr="00CF0340" w:rsidRDefault="00CF0340" w:rsidP="00CF0340">
      <w:pPr>
        <w:pStyle w:val="ListParagraph"/>
        <w:numPr>
          <w:ilvl w:val="0"/>
          <w:numId w:val="1"/>
        </w:numPr>
        <w:rPr>
          <w:rFonts w:ascii="Times" w:hAnsi="Times" w:cs="Times"/>
          <w:b/>
          <w:sz w:val="20"/>
          <w:szCs w:val="20"/>
        </w:rPr>
      </w:pPr>
      <w:r w:rsidRPr="00CF0340">
        <w:rPr>
          <w:rFonts w:ascii="Times" w:hAnsi="Times" w:cs="Times"/>
          <w:b/>
          <w:sz w:val="20"/>
          <w:szCs w:val="20"/>
        </w:rPr>
        <w:t>Direct-Mail marketing</w:t>
      </w:r>
    </w:p>
    <w:p w:rsidR="00CF0340" w:rsidRDefault="00CF0340" w:rsidP="00CF0340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Offer announcement, reminder or other item to a person at a particular physical or virtual address</w:t>
      </w:r>
    </w:p>
    <w:p w:rsidR="00CF0340" w:rsidRDefault="00CF0340" w:rsidP="00CF0340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Largest direct marketing medium</w:t>
      </w:r>
    </w:p>
    <w:p w:rsidR="00E51F93" w:rsidRDefault="00E51F93" w:rsidP="00CF0340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Direct one-to-one communication</w:t>
      </w:r>
    </w:p>
    <w:p w:rsidR="00E51F93" w:rsidRDefault="00E51F93" w:rsidP="00CF0340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Can be personalized, flexible, easy measurement of results</w:t>
      </w:r>
    </w:p>
    <w:p w:rsidR="00E51F93" w:rsidRDefault="00E51F93" w:rsidP="00CF0340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Successful promoting all kinds of products</w:t>
      </w:r>
    </w:p>
    <w:p w:rsidR="00E51F93" w:rsidRDefault="00E51F93" w:rsidP="00CF0340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Looking for new methods and approaches – voice mail, texting and email</w:t>
      </w:r>
    </w:p>
    <w:p w:rsidR="00E51F93" w:rsidRDefault="00E51F93" w:rsidP="00CF0340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Traditional form still widely used</w:t>
      </w:r>
    </w:p>
    <w:p w:rsidR="00E51F93" w:rsidRDefault="00E51F93" w:rsidP="00E51F93">
      <w:pPr>
        <w:pStyle w:val="ListParagraph"/>
        <w:numPr>
          <w:ilvl w:val="0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b/>
          <w:sz w:val="20"/>
          <w:szCs w:val="20"/>
        </w:rPr>
        <w:t>Catalogue marketing</w:t>
      </w:r>
    </w:p>
    <w:p w:rsidR="00E51F93" w:rsidRDefault="00E51F93" w:rsidP="00E51F93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Direct marketing through print, video or digital catalogues that are mailed to select customers made available in stores or presented online</w:t>
      </w:r>
    </w:p>
    <w:p w:rsidR="00E51F93" w:rsidRDefault="00E51F93" w:rsidP="00E51F93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Online catalogues allow for real time merchandising</w:t>
      </w:r>
    </w:p>
    <w:p w:rsidR="00E51F93" w:rsidRDefault="00E51F93" w:rsidP="00E51F93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Printed catalogues are a good way  to drive online sales</w:t>
      </w:r>
    </w:p>
    <w:p w:rsidR="00E51F93" w:rsidRDefault="00E51F93" w:rsidP="00E51F93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Many retailers measure a catalogue`s success by its ability to boost web sales</w:t>
      </w:r>
    </w:p>
    <w:p w:rsidR="00E51F93" w:rsidRDefault="00E51F93" w:rsidP="00E51F93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Paper catalogues create emotional connections that web based sales spaces can`t</w:t>
      </w:r>
    </w:p>
    <w:p w:rsidR="00E51F93" w:rsidRPr="00E51F93" w:rsidRDefault="00E51F93" w:rsidP="00E51F93">
      <w:pPr>
        <w:pStyle w:val="ListParagraph"/>
        <w:numPr>
          <w:ilvl w:val="0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b/>
          <w:sz w:val="20"/>
          <w:szCs w:val="20"/>
        </w:rPr>
        <w:t>Telephone Marketing</w:t>
      </w:r>
    </w:p>
    <w:p w:rsidR="00E51F93" w:rsidRDefault="00E51F93" w:rsidP="00E51F93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Using the telephone to directly sell to customers</w:t>
      </w:r>
    </w:p>
    <w:p w:rsidR="00E51F93" w:rsidRDefault="00E51F93" w:rsidP="00E51F93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B2B marketers accounting for more than 55% of all telephone marketing sales</w:t>
      </w:r>
    </w:p>
    <w:p w:rsidR="00E51F93" w:rsidRDefault="00E51F93" w:rsidP="00E51F93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Outbound telephone marketing to sell directly to consumers and businesses</w:t>
      </w:r>
    </w:p>
    <w:p w:rsidR="00E51F93" w:rsidRDefault="00E51F93" w:rsidP="00E51F93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 xml:space="preserve">Inbound toll free numbers to receive orders from </w:t>
      </w:r>
      <w:proofErr w:type="spellStart"/>
      <w:r>
        <w:rPr>
          <w:rFonts w:ascii="Times" w:hAnsi="Times" w:cs="Times"/>
          <w:sz w:val="20"/>
          <w:szCs w:val="20"/>
        </w:rPr>
        <w:t>tv</w:t>
      </w:r>
      <w:proofErr w:type="spellEnd"/>
      <w:r>
        <w:rPr>
          <w:rFonts w:ascii="Times" w:hAnsi="Times" w:cs="Times"/>
          <w:sz w:val="20"/>
          <w:szCs w:val="20"/>
        </w:rPr>
        <w:t xml:space="preserve"> and print ads</w:t>
      </w:r>
    </w:p>
    <w:p w:rsidR="00E51F93" w:rsidRDefault="00E51F93" w:rsidP="00E51F93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 xml:space="preserve">2008 CRTC </w:t>
      </w:r>
      <w:r w:rsidRPr="00E51F93">
        <w:rPr>
          <w:rFonts w:ascii="Times" w:hAnsi="Times" w:cs="Times"/>
          <w:sz w:val="20"/>
          <w:szCs w:val="20"/>
        </w:rPr>
        <w:sym w:font="Wingdings" w:char="F0E0"/>
      </w:r>
      <w:r>
        <w:rPr>
          <w:rFonts w:ascii="Times" w:hAnsi="Times" w:cs="Times"/>
          <w:sz w:val="20"/>
          <w:szCs w:val="20"/>
        </w:rPr>
        <w:t xml:space="preserve"> Unsolicited Telecommunications Rules </w:t>
      </w:r>
    </w:p>
    <w:p w:rsidR="00E51F93" w:rsidRDefault="00E51F93" w:rsidP="00E51F93">
      <w:pPr>
        <w:pStyle w:val="ListParagraph"/>
        <w:numPr>
          <w:ilvl w:val="2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National do not call list rules</w:t>
      </w:r>
    </w:p>
    <w:p w:rsidR="00E51F93" w:rsidRDefault="00E51F93" w:rsidP="00E51F93">
      <w:pPr>
        <w:pStyle w:val="ListParagraph"/>
        <w:numPr>
          <w:ilvl w:val="2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 xml:space="preserve">Automatic </w:t>
      </w:r>
      <w:proofErr w:type="spellStart"/>
      <w:r>
        <w:rPr>
          <w:rFonts w:ascii="Times" w:hAnsi="Times" w:cs="Times"/>
          <w:sz w:val="20"/>
          <w:szCs w:val="20"/>
        </w:rPr>
        <w:t>dialing</w:t>
      </w:r>
      <w:proofErr w:type="spellEnd"/>
    </w:p>
    <w:p w:rsidR="00E51F93" w:rsidRDefault="00E51F93" w:rsidP="00E51F93">
      <w:pPr>
        <w:pStyle w:val="ListParagraph"/>
        <w:numPr>
          <w:ilvl w:val="2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Announcing device rules</w:t>
      </w:r>
    </w:p>
    <w:p w:rsidR="00E51F93" w:rsidRDefault="00E51F93" w:rsidP="00E51F93">
      <w:pPr>
        <w:pStyle w:val="ListParagraph"/>
        <w:numPr>
          <w:ilvl w:val="3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Charities, political parties, riding associations and newspapers are exempt</w:t>
      </w:r>
    </w:p>
    <w:p w:rsidR="00E51F93" w:rsidRDefault="00126E70" w:rsidP="00126E70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 xml:space="preserve">Do Not Call list </w:t>
      </w:r>
      <w:r w:rsidRPr="00126E70">
        <w:rPr>
          <w:rFonts w:ascii="Times" w:hAnsi="Times" w:cs="Times"/>
          <w:sz w:val="20"/>
          <w:szCs w:val="20"/>
        </w:rPr>
        <w:sym w:font="Wingdings" w:char="F0E0"/>
      </w:r>
      <w:r>
        <w:rPr>
          <w:rFonts w:ascii="Times" w:hAnsi="Times" w:cs="Times"/>
          <w:sz w:val="20"/>
          <w:szCs w:val="20"/>
        </w:rPr>
        <w:t xml:space="preserve"> too many exceptions; Canadian one was a fail</w:t>
      </w:r>
    </w:p>
    <w:p w:rsidR="00126E70" w:rsidRDefault="00126E70" w:rsidP="00126E70">
      <w:pPr>
        <w:pStyle w:val="ListParagraph"/>
        <w:numPr>
          <w:ilvl w:val="2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 xml:space="preserve">Possibly hurt the industry </w:t>
      </w:r>
    </w:p>
    <w:p w:rsidR="00126E70" w:rsidRPr="00126E70" w:rsidRDefault="00126E70" w:rsidP="00126E70">
      <w:pPr>
        <w:pStyle w:val="ListParagraph"/>
        <w:numPr>
          <w:ilvl w:val="0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b/>
          <w:sz w:val="20"/>
          <w:szCs w:val="20"/>
        </w:rPr>
        <w:t>Direct Response Television Marketing</w:t>
      </w:r>
    </w:p>
    <w:p w:rsidR="00126E70" w:rsidRPr="00126E70" w:rsidRDefault="00126E70" w:rsidP="00126E70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 w:rsidRPr="00126E70">
        <w:rPr>
          <w:rFonts w:ascii="Times" w:hAnsi="Times" w:cs="Times"/>
          <w:sz w:val="20"/>
          <w:szCs w:val="20"/>
        </w:rPr>
        <w:t>Direct marketing via television including direct response television advertising and home shopping channels</w:t>
      </w:r>
    </w:p>
    <w:p w:rsidR="00126E70" w:rsidRDefault="00126E70" w:rsidP="00126E70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 xml:space="preserve">DRTV – televisions spots 60-120 </w:t>
      </w:r>
      <w:proofErr w:type="spellStart"/>
      <w:r>
        <w:rPr>
          <w:rFonts w:ascii="Times" w:hAnsi="Times" w:cs="Times"/>
          <w:sz w:val="20"/>
          <w:szCs w:val="20"/>
        </w:rPr>
        <w:t>secs</w:t>
      </w:r>
      <w:proofErr w:type="spellEnd"/>
      <w:r>
        <w:rPr>
          <w:rFonts w:ascii="Times" w:hAnsi="Times" w:cs="Times"/>
          <w:sz w:val="20"/>
          <w:szCs w:val="20"/>
        </w:rPr>
        <w:t xml:space="preserve"> long and gets people to call</w:t>
      </w:r>
    </w:p>
    <w:p w:rsidR="00126E70" w:rsidRDefault="00126E70" w:rsidP="00126E70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Infomercials of 30 minutes or longer also exists</w:t>
      </w:r>
    </w:p>
    <w:p w:rsidR="00126E70" w:rsidRDefault="00126E70" w:rsidP="00126E70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Successful ads run for years and become classic</w:t>
      </w:r>
    </w:p>
    <w:p w:rsidR="00126E70" w:rsidRDefault="00126E70" w:rsidP="00126E70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lastRenderedPageBreak/>
        <w:t>Cheap; growing more quickly than traditional broadcast and cable advertising</w:t>
      </w:r>
    </w:p>
    <w:p w:rsidR="00126E70" w:rsidRDefault="00126E70" w:rsidP="00126E70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Can track hits and phone calls</w:t>
      </w:r>
    </w:p>
    <w:p w:rsidR="00126E70" w:rsidRDefault="00126E70" w:rsidP="00126E70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i/>
          <w:sz w:val="20"/>
          <w:szCs w:val="20"/>
        </w:rPr>
        <w:t>Home shopping channels</w:t>
      </w:r>
      <w:r>
        <w:rPr>
          <w:rFonts w:ascii="Times" w:hAnsi="Times" w:cs="Times"/>
          <w:sz w:val="20"/>
          <w:szCs w:val="20"/>
        </w:rPr>
        <w:t xml:space="preserve"> – television programs or channels to selling goods and services</w:t>
      </w:r>
    </w:p>
    <w:p w:rsidR="00126E70" w:rsidRPr="00126E70" w:rsidRDefault="00126E70" w:rsidP="00126E70">
      <w:pPr>
        <w:pStyle w:val="ListParagraph"/>
        <w:numPr>
          <w:ilvl w:val="0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b/>
          <w:sz w:val="20"/>
          <w:szCs w:val="20"/>
        </w:rPr>
        <w:t>Kiosk marketing</w:t>
      </w:r>
    </w:p>
    <w:p w:rsidR="00126E70" w:rsidRDefault="00126E70" w:rsidP="00126E70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Placing information and ordering machines in stores, airports and other locations</w:t>
      </w:r>
    </w:p>
    <w:p w:rsidR="00126E70" w:rsidRDefault="00126E70" w:rsidP="00126E70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Business marketers also use kiosks</w:t>
      </w:r>
    </w:p>
    <w:p w:rsidR="00126E70" w:rsidRDefault="00126E70" w:rsidP="00126E70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At trade shows to collect sales leads and to provide information</w:t>
      </w:r>
    </w:p>
    <w:p w:rsidR="00126E70" w:rsidRPr="0003771F" w:rsidRDefault="00126E70" w:rsidP="00126E70">
      <w:pPr>
        <w:pStyle w:val="ListParagraph"/>
        <w:numPr>
          <w:ilvl w:val="0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b/>
          <w:sz w:val="20"/>
          <w:szCs w:val="20"/>
        </w:rPr>
        <w:t>New Digital Direct Marketing Technologies</w:t>
      </w:r>
    </w:p>
    <w:p w:rsidR="0003771F" w:rsidRDefault="0003771F" w:rsidP="0003771F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Reach and interact with consumers just about anywhere, anytime, about anything</w:t>
      </w:r>
    </w:p>
    <w:p w:rsidR="0003771F" w:rsidRDefault="0003771F" w:rsidP="0003771F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 xml:space="preserve">Mobile phone marketing, podcasts and </w:t>
      </w:r>
      <w:proofErr w:type="spellStart"/>
      <w:r>
        <w:rPr>
          <w:rFonts w:ascii="Times" w:hAnsi="Times" w:cs="Times"/>
          <w:sz w:val="20"/>
          <w:szCs w:val="20"/>
        </w:rPr>
        <w:t>vodcasts</w:t>
      </w:r>
      <w:proofErr w:type="spellEnd"/>
      <w:r>
        <w:rPr>
          <w:rFonts w:ascii="Times" w:hAnsi="Times" w:cs="Times"/>
          <w:sz w:val="20"/>
          <w:szCs w:val="20"/>
        </w:rPr>
        <w:t xml:space="preserve"> and interactive </w:t>
      </w:r>
      <w:proofErr w:type="spellStart"/>
      <w:r>
        <w:rPr>
          <w:rFonts w:ascii="Times" w:hAnsi="Times" w:cs="Times"/>
          <w:sz w:val="20"/>
          <w:szCs w:val="20"/>
        </w:rPr>
        <w:t>tv</w:t>
      </w:r>
      <w:proofErr w:type="spellEnd"/>
    </w:p>
    <w:p w:rsidR="0003771F" w:rsidRDefault="0003771F" w:rsidP="0003771F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b/>
          <w:sz w:val="20"/>
          <w:szCs w:val="20"/>
        </w:rPr>
        <w:t>Mobile phone</w:t>
      </w:r>
    </w:p>
    <w:p w:rsidR="0003771F" w:rsidRDefault="0003771F" w:rsidP="0003771F">
      <w:pPr>
        <w:pStyle w:val="ListParagraph"/>
        <w:numPr>
          <w:ilvl w:val="2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Allow marketers to reach consumers anywhere on a device they love</w:t>
      </w:r>
    </w:p>
    <w:p w:rsidR="0003771F" w:rsidRDefault="0003771F" w:rsidP="0003771F">
      <w:pPr>
        <w:pStyle w:val="ListParagraph"/>
        <w:numPr>
          <w:ilvl w:val="2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Promos on cell phones</w:t>
      </w:r>
    </w:p>
    <w:p w:rsidR="0003771F" w:rsidRDefault="0003771F" w:rsidP="0003771F">
      <w:pPr>
        <w:pStyle w:val="ListParagraph"/>
        <w:numPr>
          <w:ilvl w:val="2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Companies use it responsibly or risk angering ad weary customers</w:t>
      </w:r>
    </w:p>
    <w:p w:rsidR="0003771F" w:rsidRDefault="0003771F" w:rsidP="0003771F">
      <w:pPr>
        <w:pStyle w:val="ListParagraph"/>
        <w:numPr>
          <w:ilvl w:val="2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Needs to be relevant</w:t>
      </w:r>
    </w:p>
    <w:p w:rsidR="0003771F" w:rsidRPr="0003771F" w:rsidRDefault="0003771F" w:rsidP="0003771F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b/>
          <w:sz w:val="20"/>
          <w:szCs w:val="20"/>
        </w:rPr>
        <w:t xml:space="preserve">Podcasts and </w:t>
      </w:r>
      <w:proofErr w:type="spellStart"/>
      <w:r>
        <w:rPr>
          <w:rFonts w:ascii="Times" w:hAnsi="Times" w:cs="Times"/>
          <w:b/>
          <w:sz w:val="20"/>
          <w:szCs w:val="20"/>
        </w:rPr>
        <w:t>Vodcasts</w:t>
      </w:r>
      <w:proofErr w:type="spellEnd"/>
    </w:p>
    <w:p w:rsidR="0003771F" w:rsidRDefault="0003771F" w:rsidP="0003771F">
      <w:pPr>
        <w:pStyle w:val="ListParagraph"/>
        <w:numPr>
          <w:ilvl w:val="2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Latest on the go, on demand technologies</w:t>
      </w:r>
    </w:p>
    <w:p w:rsidR="0003771F" w:rsidRPr="0003771F" w:rsidRDefault="0003771F" w:rsidP="0003771F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b/>
          <w:sz w:val="20"/>
          <w:szCs w:val="20"/>
        </w:rPr>
        <w:t>Interactive TV</w:t>
      </w:r>
    </w:p>
    <w:p w:rsidR="0003771F" w:rsidRDefault="0003771F" w:rsidP="0003771F">
      <w:pPr>
        <w:pStyle w:val="ListParagraph"/>
        <w:numPr>
          <w:ilvl w:val="2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Satellite broadcasting systems such as DIRECTTV, EchoStar, Time Warner are now offering ITV capabilities</w:t>
      </w:r>
    </w:p>
    <w:p w:rsidR="0003771F" w:rsidRDefault="0003771F" w:rsidP="0003771F">
      <w:pPr>
        <w:pStyle w:val="ListParagraph"/>
        <w:numPr>
          <w:ilvl w:val="2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Gives an opportunity to reach out in an interactive way</w:t>
      </w:r>
    </w:p>
    <w:p w:rsidR="0003771F" w:rsidRDefault="0003771F" w:rsidP="0003771F">
      <w:p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b/>
          <w:sz w:val="20"/>
          <w:szCs w:val="20"/>
          <w:u w:val="single"/>
        </w:rPr>
        <w:t>Online Marketing</w:t>
      </w:r>
    </w:p>
    <w:p w:rsidR="0003771F" w:rsidRDefault="0003771F" w:rsidP="0003771F">
      <w:pPr>
        <w:pStyle w:val="ListParagraph"/>
        <w:numPr>
          <w:ilvl w:val="0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Fastest growing form of direct marketing</w:t>
      </w:r>
    </w:p>
    <w:p w:rsidR="0003771F" w:rsidRPr="0003771F" w:rsidRDefault="0003771F" w:rsidP="0003771F">
      <w:pPr>
        <w:pStyle w:val="ListParagraph"/>
        <w:numPr>
          <w:ilvl w:val="0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b/>
          <w:sz w:val="20"/>
          <w:szCs w:val="20"/>
        </w:rPr>
        <w:t>Marketing and the Internet</w:t>
      </w:r>
    </w:p>
    <w:p w:rsidR="0003771F" w:rsidRDefault="0003771F" w:rsidP="0003771F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Vast public web of computer networks, connects users of all types all around the world to each other and to amazingly large information repository</w:t>
      </w:r>
    </w:p>
    <w:p w:rsidR="0003771F" w:rsidRDefault="0003771F" w:rsidP="0003771F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Canada has the highest internet penetration of any G8 country</w:t>
      </w:r>
    </w:p>
    <w:p w:rsidR="0003771F" w:rsidRDefault="0003771F" w:rsidP="0003771F">
      <w:pPr>
        <w:pStyle w:val="ListParagraph"/>
        <w:numPr>
          <w:ilvl w:val="2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Most content and most time online</w:t>
      </w:r>
    </w:p>
    <w:p w:rsidR="0003771F" w:rsidRDefault="0003771F" w:rsidP="0003771F">
      <w:pPr>
        <w:pStyle w:val="ListParagraph"/>
        <w:numPr>
          <w:ilvl w:val="0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Online companies operate only on the internet without any brick and mortar presence</w:t>
      </w:r>
    </w:p>
    <w:p w:rsidR="0003771F" w:rsidRDefault="0003771F" w:rsidP="0003771F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 xml:space="preserve">Wide array of firms from </w:t>
      </w:r>
      <w:proofErr w:type="spellStart"/>
      <w:r>
        <w:rPr>
          <w:rFonts w:ascii="Times" w:hAnsi="Times" w:cs="Times"/>
          <w:sz w:val="20"/>
          <w:szCs w:val="20"/>
        </w:rPr>
        <w:t>etailers</w:t>
      </w:r>
      <w:proofErr w:type="spellEnd"/>
      <w:r>
        <w:rPr>
          <w:rFonts w:ascii="Times" w:hAnsi="Times" w:cs="Times"/>
          <w:sz w:val="20"/>
          <w:szCs w:val="20"/>
        </w:rPr>
        <w:t xml:space="preserve"> to search engines and portals to transactions sites and content sites</w:t>
      </w:r>
    </w:p>
    <w:p w:rsidR="0003771F" w:rsidRDefault="0003771F" w:rsidP="0003771F">
      <w:pPr>
        <w:pStyle w:val="ListParagraph"/>
        <w:numPr>
          <w:ilvl w:val="0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Hybrid or click and mortar companies exist – traditional companies that added on online marketing</w:t>
      </w:r>
    </w:p>
    <w:p w:rsidR="0003771F" w:rsidRPr="0003771F" w:rsidRDefault="0003771F" w:rsidP="0003771F">
      <w:pPr>
        <w:pStyle w:val="ListParagraph"/>
        <w:numPr>
          <w:ilvl w:val="0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b/>
          <w:sz w:val="20"/>
          <w:szCs w:val="20"/>
        </w:rPr>
        <w:t>Online Marketing Domains</w:t>
      </w:r>
    </w:p>
    <w:p w:rsidR="0003771F" w:rsidRDefault="0003771F" w:rsidP="0003771F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B2C, B2B, C2C and C2B</w:t>
      </w:r>
    </w:p>
    <w:p w:rsidR="0003771F" w:rsidRDefault="0003771F" w:rsidP="0003771F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Business to Consumer</w:t>
      </w:r>
    </w:p>
    <w:p w:rsidR="0003771F" w:rsidRDefault="0003771F" w:rsidP="0003771F">
      <w:pPr>
        <w:pStyle w:val="ListParagraph"/>
        <w:numPr>
          <w:ilvl w:val="2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Business selling goods and services online to final consumers. i.e. Canada Trust</w:t>
      </w:r>
    </w:p>
    <w:p w:rsidR="0003771F" w:rsidRDefault="0003771F" w:rsidP="0003771F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 xml:space="preserve">B2B </w:t>
      </w:r>
    </w:p>
    <w:p w:rsidR="0003771F" w:rsidRDefault="0003771F" w:rsidP="0003771F">
      <w:pPr>
        <w:pStyle w:val="ListParagraph"/>
        <w:numPr>
          <w:ilvl w:val="2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Reaching new business customers</w:t>
      </w:r>
    </w:p>
    <w:p w:rsidR="0003771F" w:rsidRDefault="0003771F" w:rsidP="0003771F">
      <w:pPr>
        <w:pStyle w:val="ListParagraph"/>
        <w:numPr>
          <w:ilvl w:val="2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Now offer product information, customer purchasing and customer support services online</w:t>
      </w:r>
    </w:p>
    <w:p w:rsidR="0003771F" w:rsidRDefault="0003771F" w:rsidP="0003771F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C2C</w:t>
      </w:r>
    </w:p>
    <w:p w:rsidR="0003771F" w:rsidRDefault="0003771F" w:rsidP="0003771F">
      <w:pPr>
        <w:pStyle w:val="ListParagraph"/>
        <w:numPr>
          <w:ilvl w:val="2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 xml:space="preserve">Wide range of products and samples i.e. </w:t>
      </w:r>
      <w:proofErr w:type="spellStart"/>
      <w:r>
        <w:rPr>
          <w:rFonts w:ascii="Times" w:hAnsi="Times" w:cs="Times"/>
          <w:sz w:val="20"/>
          <w:szCs w:val="20"/>
        </w:rPr>
        <w:t>Kijiji</w:t>
      </w:r>
      <w:proofErr w:type="spellEnd"/>
      <w:r>
        <w:rPr>
          <w:rFonts w:ascii="Times" w:hAnsi="Times" w:cs="Times"/>
          <w:sz w:val="20"/>
          <w:szCs w:val="20"/>
        </w:rPr>
        <w:t xml:space="preserve"> and Craigslist, </w:t>
      </w:r>
      <w:proofErr w:type="spellStart"/>
      <w:r>
        <w:rPr>
          <w:rFonts w:ascii="Times" w:hAnsi="Times" w:cs="Times"/>
          <w:sz w:val="20"/>
          <w:szCs w:val="20"/>
        </w:rPr>
        <w:t>Ebay</w:t>
      </w:r>
      <w:proofErr w:type="spellEnd"/>
    </w:p>
    <w:p w:rsidR="0003771F" w:rsidRDefault="0003771F" w:rsidP="0003771F">
      <w:pPr>
        <w:pStyle w:val="ListParagraph"/>
        <w:numPr>
          <w:ilvl w:val="2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Interchanges of information through internet forums that appeal to specific special interest groups</w:t>
      </w:r>
    </w:p>
    <w:p w:rsidR="0003771F" w:rsidRDefault="0003771F" w:rsidP="0003771F">
      <w:pPr>
        <w:pStyle w:val="ListParagraph"/>
        <w:numPr>
          <w:ilvl w:val="2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Now tapping into blogs as a medium for reaching carefully targeted consumers</w:t>
      </w:r>
    </w:p>
    <w:p w:rsidR="0003771F" w:rsidRDefault="003D41DD" w:rsidP="003D41DD">
      <w:pPr>
        <w:pStyle w:val="ListParagraph"/>
        <w:numPr>
          <w:ilvl w:val="2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Blog advantages:</w:t>
      </w:r>
    </w:p>
    <w:p w:rsidR="003D41DD" w:rsidRDefault="003D41DD" w:rsidP="003D41DD">
      <w:pPr>
        <w:pStyle w:val="ListParagraph"/>
        <w:numPr>
          <w:ilvl w:val="3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Fresh, original, personal and cheap way to reach audiences</w:t>
      </w:r>
    </w:p>
    <w:p w:rsidR="003D41DD" w:rsidRDefault="003D41DD" w:rsidP="003D41DD">
      <w:pPr>
        <w:pStyle w:val="ListParagraph"/>
        <w:numPr>
          <w:ilvl w:val="3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lastRenderedPageBreak/>
        <w:t>However they’re hard to control</w:t>
      </w:r>
    </w:p>
    <w:p w:rsidR="003D41DD" w:rsidRDefault="003D41DD" w:rsidP="003D41DD">
      <w:pPr>
        <w:pStyle w:val="ListParagraph"/>
        <w:numPr>
          <w:ilvl w:val="3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Can’t control a relationship</w:t>
      </w:r>
    </w:p>
    <w:p w:rsidR="003D41DD" w:rsidRDefault="003D41DD" w:rsidP="003D41DD">
      <w:pPr>
        <w:pStyle w:val="ListParagraph"/>
        <w:numPr>
          <w:ilvl w:val="2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Companies should show up and monitor them</w:t>
      </w:r>
    </w:p>
    <w:p w:rsidR="003D41DD" w:rsidRDefault="003D41DD" w:rsidP="003D41DD">
      <w:pPr>
        <w:pStyle w:val="ListParagraph"/>
        <w:numPr>
          <w:ilvl w:val="2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Consumers create products</w:t>
      </w:r>
    </w:p>
    <w:p w:rsidR="003D41DD" w:rsidRDefault="003D41DD" w:rsidP="003D41DD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C2B</w:t>
      </w:r>
    </w:p>
    <w:p w:rsidR="003D41DD" w:rsidRDefault="003D41DD" w:rsidP="003D41DD">
      <w:pPr>
        <w:pStyle w:val="ListParagraph"/>
        <w:numPr>
          <w:ilvl w:val="2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Learn about offers, initiate purchases, even driving transaction terms</w:t>
      </w:r>
    </w:p>
    <w:p w:rsidR="003D41DD" w:rsidRDefault="003D41DD" w:rsidP="003D41DD">
      <w:pPr>
        <w:pStyle w:val="ListParagraph"/>
        <w:numPr>
          <w:ilvl w:val="2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Inviting consumers to send in suggestions</w:t>
      </w:r>
    </w:p>
    <w:p w:rsidR="003D41DD" w:rsidRDefault="003D41DD" w:rsidP="003D41DD">
      <w:pPr>
        <w:rPr>
          <w:rFonts w:ascii="Times" w:hAnsi="Times" w:cs="Times"/>
          <w:sz w:val="20"/>
          <w:szCs w:val="20"/>
        </w:rPr>
      </w:pPr>
    </w:p>
    <w:tbl>
      <w:tblPr>
        <w:tblStyle w:val="TableGrid"/>
        <w:tblW w:w="0" w:type="auto"/>
        <w:tblLook w:val="04A0"/>
      </w:tblPr>
      <w:tblGrid>
        <w:gridCol w:w="3192"/>
        <w:gridCol w:w="3192"/>
        <w:gridCol w:w="3192"/>
      </w:tblGrid>
      <w:tr w:rsidR="003D41DD" w:rsidTr="003D41DD">
        <w:tc>
          <w:tcPr>
            <w:tcW w:w="3192" w:type="dxa"/>
          </w:tcPr>
          <w:p w:rsidR="003D41DD" w:rsidRDefault="003D41DD" w:rsidP="003D41DD">
            <w:pPr>
              <w:rPr>
                <w:rFonts w:ascii="Times" w:hAnsi="Times" w:cs="Times"/>
                <w:sz w:val="20"/>
                <w:szCs w:val="20"/>
              </w:rPr>
            </w:pPr>
          </w:p>
        </w:tc>
        <w:tc>
          <w:tcPr>
            <w:tcW w:w="3192" w:type="dxa"/>
          </w:tcPr>
          <w:p w:rsidR="003D41DD" w:rsidRDefault="003D41DD" w:rsidP="003D41DD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Targeted to consumers</w:t>
            </w:r>
          </w:p>
        </w:tc>
        <w:tc>
          <w:tcPr>
            <w:tcW w:w="3192" w:type="dxa"/>
          </w:tcPr>
          <w:p w:rsidR="003D41DD" w:rsidRDefault="003D41DD" w:rsidP="003D41DD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Targeted to businesses</w:t>
            </w:r>
          </w:p>
        </w:tc>
      </w:tr>
      <w:tr w:rsidR="003D41DD" w:rsidTr="003D41DD">
        <w:tc>
          <w:tcPr>
            <w:tcW w:w="3192" w:type="dxa"/>
          </w:tcPr>
          <w:p w:rsidR="003D41DD" w:rsidRDefault="003D41DD" w:rsidP="003D41DD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Initiated by business</w:t>
            </w:r>
          </w:p>
        </w:tc>
        <w:tc>
          <w:tcPr>
            <w:tcW w:w="3192" w:type="dxa"/>
          </w:tcPr>
          <w:p w:rsidR="003D41DD" w:rsidRDefault="003D41DD" w:rsidP="003D41DD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B2C</w:t>
            </w:r>
          </w:p>
        </w:tc>
        <w:tc>
          <w:tcPr>
            <w:tcW w:w="3192" w:type="dxa"/>
          </w:tcPr>
          <w:p w:rsidR="003D41DD" w:rsidRDefault="003D41DD" w:rsidP="003D41DD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B2B</w:t>
            </w:r>
          </w:p>
        </w:tc>
      </w:tr>
      <w:tr w:rsidR="003D41DD" w:rsidTr="003D41DD">
        <w:tc>
          <w:tcPr>
            <w:tcW w:w="3192" w:type="dxa"/>
          </w:tcPr>
          <w:p w:rsidR="003D41DD" w:rsidRDefault="003D41DD" w:rsidP="003D41DD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Initiated by consumer</w:t>
            </w:r>
          </w:p>
        </w:tc>
        <w:tc>
          <w:tcPr>
            <w:tcW w:w="3192" w:type="dxa"/>
          </w:tcPr>
          <w:p w:rsidR="003D41DD" w:rsidRDefault="003D41DD" w:rsidP="003D41DD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C2C</w:t>
            </w:r>
          </w:p>
        </w:tc>
        <w:tc>
          <w:tcPr>
            <w:tcW w:w="3192" w:type="dxa"/>
          </w:tcPr>
          <w:p w:rsidR="003D41DD" w:rsidRDefault="003D41DD" w:rsidP="003D41DD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C2B</w:t>
            </w:r>
          </w:p>
        </w:tc>
      </w:tr>
    </w:tbl>
    <w:p w:rsidR="003D41DD" w:rsidRDefault="003D41DD" w:rsidP="003D41DD">
      <w:pPr>
        <w:rPr>
          <w:rFonts w:ascii="Times" w:hAnsi="Times" w:cs="Times"/>
          <w:sz w:val="20"/>
          <w:szCs w:val="20"/>
        </w:rPr>
      </w:pPr>
    </w:p>
    <w:p w:rsidR="003D41DD" w:rsidRDefault="003D41DD" w:rsidP="003D41DD">
      <w:pPr>
        <w:rPr>
          <w:rFonts w:ascii="Times" w:hAnsi="Times" w:cs="Times"/>
          <w:b/>
          <w:sz w:val="20"/>
          <w:szCs w:val="20"/>
          <w:u w:val="single"/>
        </w:rPr>
      </w:pPr>
      <w:r>
        <w:rPr>
          <w:rFonts w:ascii="Times" w:hAnsi="Times" w:cs="Times"/>
          <w:b/>
          <w:sz w:val="20"/>
          <w:szCs w:val="20"/>
          <w:u w:val="single"/>
        </w:rPr>
        <w:t>Setting up and Online Marketing Presence</w:t>
      </w:r>
    </w:p>
    <w:p w:rsidR="003D41DD" w:rsidRDefault="003D41DD" w:rsidP="003D41DD">
      <w:pPr>
        <w:pStyle w:val="ListParagraph"/>
        <w:numPr>
          <w:ilvl w:val="0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Companies can conduct online marketing in any of these four ways:</w:t>
      </w:r>
    </w:p>
    <w:p w:rsidR="003D41DD" w:rsidRPr="003D41DD" w:rsidRDefault="003D41DD" w:rsidP="003D41DD">
      <w:pPr>
        <w:pStyle w:val="ListParagraph"/>
        <w:numPr>
          <w:ilvl w:val="0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b/>
          <w:sz w:val="20"/>
          <w:szCs w:val="20"/>
        </w:rPr>
        <w:t>Creating a website</w:t>
      </w:r>
    </w:p>
    <w:p w:rsidR="003D41DD" w:rsidRPr="003D41DD" w:rsidRDefault="003D41DD" w:rsidP="003D41DD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Corporate website – website designed to b</w:t>
      </w:r>
      <w:r w:rsidRPr="003D41DD">
        <w:rPr>
          <w:rFonts w:ascii="Times" w:hAnsi="Times" w:cs="Times"/>
          <w:sz w:val="20"/>
          <w:szCs w:val="20"/>
        </w:rPr>
        <w:t>uild customer goodwill, collect customer feedback and supplement other sales channels rather than to sell the company’s products directly</w:t>
      </w:r>
    </w:p>
    <w:p w:rsidR="003D41DD" w:rsidRDefault="003D41DD" w:rsidP="003D41DD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Brand websites rank highest both in consumer acceptance and marketer control</w:t>
      </w:r>
    </w:p>
    <w:p w:rsidR="003D41DD" w:rsidRDefault="003D41DD" w:rsidP="003D41DD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Marketing website – engage consumers in interactions that will move them close to a direct purchase or other marketing outcome</w:t>
      </w:r>
    </w:p>
    <w:p w:rsidR="008149F8" w:rsidRDefault="008149F8" w:rsidP="003D41DD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Create enough value and excitement to get consumers to stick around</w:t>
      </w:r>
    </w:p>
    <w:p w:rsidR="008149F8" w:rsidRDefault="008149F8" w:rsidP="003D41DD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Challenge: designing a website that is attractive enough on first view and interesting enough to encourage repeat visits</w:t>
      </w:r>
    </w:p>
    <w:p w:rsidR="008149F8" w:rsidRDefault="008149F8" w:rsidP="008149F8">
      <w:pPr>
        <w:pStyle w:val="ListParagraph"/>
        <w:numPr>
          <w:ilvl w:val="2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Suggest using text., sound, animation</w:t>
      </w:r>
    </w:p>
    <w:p w:rsidR="008149F8" w:rsidRDefault="008149F8" w:rsidP="008149F8">
      <w:pPr>
        <w:pStyle w:val="ListParagraph"/>
        <w:numPr>
          <w:ilvl w:val="2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7Cs: context, content, community, customization, communication, connection and commerce</w:t>
      </w:r>
    </w:p>
    <w:p w:rsidR="008149F8" w:rsidRPr="003D41DD" w:rsidRDefault="008149F8" w:rsidP="008149F8">
      <w:pPr>
        <w:pStyle w:val="ListParagraph"/>
        <w:numPr>
          <w:ilvl w:val="2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Easy to use, professional looking and physically attractive and useful</w:t>
      </w:r>
    </w:p>
    <w:p w:rsidR="003D41DD" w:rsidRPr="003D41DD" w:rsidRDefault="003D41DD" w:rsidP="003D41DD">
      <w:pPr>
        <w:pStyle w:val="ListParagraph"/>
        <w:numPr>
          <w:ilvl w:val="0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b/>
          <w:sz w:val="20"/>
          <w:szCs w:val="20"/>
        </w:rPr>
        <w:t>Placing ads and promotions online</w:t>
      </w:r>
    </w:p>
    <w:p w:rsidR="003D41DD" w:rsidRDefault="008149F8" w:rsidP="003D41DD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Online advertising – build their brands or to attract visitors to their websites</w:t>
      </w:r>
    </w:p>
    <w:p w:rsidR="008149F8" w:rsidRDefault="008149F8" w:rsidP="003D41DD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Display ads, search related ads and online classifieds</w:t>
      </w:r>
    </w:p>
    <w:p w:rsidR="008149F8" w:rsidRDefault="008149F8" w:rsidP="003D41DD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Banners, pop ups are most common</w:t>
      </w:r>
    </w:p>
    <w:p w:rsidR="008149F8" w:rsidRDefault="008149F8" w:rsidP="003D41DD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Rich media display ads – animation, video sound and interactivity</w:t>
      </w:r>
    </w:p>
    <w:p w:rsidR="008149F8" w:rsidRDefault="008149F8" w:rsidP="008149F8">
      <w:pPr>
        <w:pStyle w:val="ListParagraph"/>
        <w:numPr>
          <w:ilvl w:val="2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Provides information</w:t>
      </w:r>
    </w:p>
    <w:p w:rsidR="008149F8" w:rsidRDefault="008149F8" w:rsidP="008149F8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Search related ads – just shows up</w:t>
      </w:r>
    </w:p>
    <w:p w:rsidR="008149F8" w:rsidRDefault="008149F8" w:rsidP="008149F8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Other forms: content sponsorship, alliances and affiliate programs and viral advertising</w:t>
      </w:r>
    </w:p>
    <w:p w:rsidR="008149F8" w:rsidRDefault="008149F8" w:rsidP="008149F8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Content sponsorships – gain name exposure by sponsoring special content on various websites</w:t>
      </w:r>
    </w:p>
    <w:p w:rsidR="008149F8" w:rsidRDefault="008149F8" w:rsidP="008149F8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Alliances and affiliate programs – work with other companies to promote each other</w:t>
      </w:r>
    </w:p>
    <w:p w:rsidR="008149F8" w:rsidRPr="003D41DD" w:rsidRDefault="008149F8" w:rsidP="008149F8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Viral marketing – internet’s WOM</w:t>
      </w:r>
    </w:p>
    <w:p w:rsidR="003D41DD" w:rsidRPr="008149F8" w:rsidRDefault="003D41DD" w:rsidP="003D41DD">
      <w:pPr>
        <w:pStyle w:val="ListParagraph"/>
        <w:numPr>
          <w:ilvl w:val="0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b/>
          <w:sz w:val="20"/>
          <w:szCs w:val="20"/>
        </w:rPr>
        <w:t>Setting up or participating in online social networks</w:t>
      </w:r>
    </w:p>
    <w:p w:rsidR="008149F8" w:rsidRPr="008149F8" w:rsidRDefault="008149F8" w:rsidP="008149F8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 w:rsidRPr="008149F8">
        <w:rPr>
          <w:rFonts w:ascii="Times" w:hAnsi="Times" w:cs="Times"/>
          <w:sz w:val="20"/>
          <w:szCs w:val="20"/>
        </w:rPr>
        <w:t>Blogs, social networking sites or even virtual worlds</w:t>
      </w:r>
    </w:p>
    <w:p w:rsidR="008149F8" w:rsidRPr="008149F8" w:rsidRDefault="008149F8" w:rsidP="008149F8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 w:rsidRPr="008149F8">
        <w:rPr>
          <w:rFonts w:ascii="Times" w:hAnsi="Times" w:cs="Times"/>
          <w:sz w:val="20"/>
          <w:szCs w:val="20"/>
        </w:rPr>
        <w:t>2 ways to engage communities:</w:t>
      </w:r>
    </w:p>
    <w:p w:rsidR="008149F8" w:rsidRDefault="008149F8" w:rsidP="008149F8">
      <w:pPr>
        <w:pStyle w:val="ListParagraph"/>
        <w:numPr>
          <w:ilvl w:val="2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Participate in existing web communities</w:t>
      </w:r>
    </w:p>
    <w:p w:rsidR="008149F8" w:rsidRDefault="008149F8" w:rsidP="008149F8">
      <w:pPr>
        <w:pStyle w:val="ListParagraph"/>
        <w:numPr>
          <w:ilvl w:val="2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Set up their own</w:t>
      </w:r>
    </w:p>
    <w:p w:rsidR="008149F8" w:rsidRDefault="008149F8" w:rsidP="008149F8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Networks of focused niches have emerged</w:t>
      </w:r>
    </w:p>
    <w:p w:rsidR="008149F8" w:rsidRDefault="008149F8" w:rsidP="008149F8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Challenges:</w:t>
      </w:r>
    </w:p>
    <w:p w:rsidR="008149F8" w:rsidRDefault="008149F8" w:rsidP="008149F8">
      <w:pPr>
        <w:pStyle w:val="ListParagraph"/>
        <w:numPr>
          <w:ilvl w:val="2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Social networks are new and results are hard to measure</w:t>
      </w:r>
    </w:p>
    <w:p w:rsidR="008149F8" w:rsidRDefault="008149F8" w:rsidP="008149F8">
      <w:pPr>
        <w:pStyle w:val="ListParagraph"/>
        <w:numPr>
          <w:ilvl w:val="2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lastRenderedPageBreak/>
        <w:t>Web communities are largely user controlled</w:t>
      </w:r>
    </w:p>
    <w:p w:rsidR="008149F8" w:rsidRPr="008149F8" w:rsidRDefault="008149F8" w:rsidP="008149F8">
      <w:pPr>
        <w:pStyle w:val="ListParagraph"/>
        <w:numPr>
          <w:ilvl w:val="2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Need to add value</w:t>
      </w:r>
    </w:p>
    <w:p w:rsidR="003D41DD" w:rsidRPr="008149F8" w:rsidRDefault="003D41DD" w:rsidP="003D41DD">
      <w:pPr>
        <w:pStyle w:val="ListParagraph"/>
        <w:numPr>
          <w:ilvl w:val="0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b/>
          <w:sz w:val="20"/>
          <w:szCs w:val="20"/>
        </w:rPr>
        <w:t>Email</w:t>
      </w:r>
    </w:p>
    <w:p w:rsidR="008149F8" w:rsidRDefault="008149F8" w:rsidP="008149F8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Designing enriched email messages with animation, personalized messages and whatnot</w:t>
      </w:r>
    </w:p>
    <w:p w:rsidR="008149F8" w:rsidRDefault="008149F8" w:rsidP="008149F8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Explosion of spam has produced frustration</w:t>
      </w:r>
    </w:p>
    <w:p w:rsidR="008149F8" w:rsidRDefault="008149F8" w:rsidP="008149F8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Practice permission based email marketing, sending email pitches only to those who opt in</w:t>
      </w:r>
    </w:p>
    <w:p w:rsidR="008149F8" w:rsidRDefault="008149F8" w:rsidP="008149F8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Email brings a ROI 40-50% higher than other forms of direct marketing</w:t>
      </w:r>
    </w:p>
    <w:p w:rsidR="003D41DD" w:rsidRDefault="00FD14FB" w:rsidP="00FD14FB">
      <w:pPr>
        <w:rPr>
          <w:rFonts w:ascii="Times" w:hAnsi="Times" w:cs="Times"/>
          <w:b/>
          <w:sz w:val="20"/>
          <w:szCs w:val="20"/>
          <w:u w:val="single"/>
        </w:rPr>
      </w:pPr>
      <w:r>
        <w:rPr>
          <w:rFonts w:ascii="Times" w:hAnsi="Times" w:cs="Times"/>
          <w:b/>
          <w:sz w:val="20"/>
          <w:szCs w:val="20"/>
          <w:u w:val="single"/>
        </w:rPr>
        <w:t>Public Policy Issues in Direct Marketing</w:t>
      </w:r>
    </w:p>
    <w:p w:rsidR="00FD14FB" w:rsidRDefault="00FD14FB" w:rsidP="00FD14FB">
      <w:pPr>
        <w:pStyle w:val="ListParagraph"/>
        <w:numPr>
          <w:ilvl w:val="0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Enjoy mutually rewarding relationships</w:t>
      </w:r>
    </w:p>
    <w:p w:rsidR="00FD14FB" w:rsidRDefault="00FD14FB" w:rsidP="00FD14FB">
      <w:pPr>
        <w:pStyle w:val="ListParagraph"/>
        <w:numPr>
          <w:ilvl w:val="0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Security</w:t>
      </w:r>
    </w:p>
    <w:p w:rsidR="003D41DD" w:rsidRPr="00FD14FB" w:rsidRDefault="00FD14FB" w:rsidP="003D41DD">
      <w:pPr>
        <w:pStyle w:val="ListParagraph"/>
        <w:numPr>
          <w:ilvl w:val="0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b/>
          <w:sz w:val="20"/>
          <w:szCs w:val="20"/>
        </w:rPr>
        <w:t>Irritation, unfairness, deception and fraud</w:t>
      </w:r>
    </w:p>
    <w:p w:rsidR="00FD14FB" w:rsidRDefault="00FD14FB" w:rsidP="00FD14FB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People taking advantage of others</w:t>
      </w:r>
    </w:p>
    <w:p w:rsidR="00FD14FB" w:rsidRDefault="00FD14FB" w:rsidP="00FD14FB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Fraudulent schemes, ID theft</w:t>
      </w:r>
    </w:p>
    <w:p w:rsidR="00FD14FB" w:rsidRDefault="00FD14FB" w:rsidP="00FD14FB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Phishing – deceptive emails</w:t>
      </w:r>
    </w:p>
    <w:p w:rsidR="00FD14FB" w:rsidRPr="00FD14FB" w:rsidRDefault="00FD14FB" w:rsidP="00FD14FB">
      <w:pPr>
        <w:pStyle w:val="ListParagraph"/>
        <w:numPr>
          <w:ilvl w:val="0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b/>
          <w:sz w:val="20"/>
          <w:szCs w:val="20"/>
        </w:rPr>
        <w:t>Invasion of privacy</w:t>
      </w:r>
    </w:p>
    <w:p w:rsidR="00FD14FB" w:rsidRDefault="00FD14FB" w:rsidP="00FD14FB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Marketers can collect too much information</w:t>
      </w:r>
    </w:p>
    <w:p w:rsidR="00FD14FB" w:rsidRDefault="00FD14FB" w:rsidP="00FD14FB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Need for action: Personal Information and Electronic Documents Act (PIPEDA)</w:t>
      </w:r>
    </w:p>
    <w:p w:rsidR="00FD14FB" w:rsidRDefault="00FD14FB" w:rsidP="00FD14FB">
      <w:pPr>
        <w:pStyle w:val="ListParagraph"/>
        <w:numPr>
          <w:ilvl w:val="2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Consumer knowledge and consent</w:t>
      </w:r>
    </w:p>
    <w:p w:rsidR="00FD14FB" w:rsidRDefault="00FD14FB" w:rsidP="00FD14FB">
      <w:pPr>
        <w:pStyle w:val="ListParagraph"/>
        <w:numPr>
          <w:ilvl w:val="2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Limitations</w:t>
      </w:r>
    </w:p>
    <w:p w:rsidR="00FD14FB" w:rsidRDefault="00FD14FB" w:rsidP="00FD14FB">
      <w:pPr>
        <w:pStyle w:val="ListParagraph"/>
        <w:numPr>
          <w:ilvl w:val="2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Accuracy</w:t>
      </w:r>
    </w:p>
    <w:p w:rsidR="00FD14FB" w:rsidRDefault="00FD14FB" w:rsidP="00FD14FB">
      <w:pPr>
        <w:pStyle w:val="ListParagraph"/>
        <w:numPr>
          <w:ilvl w:val="2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Right to access</w:t>
      </w:r>
    </w:p>
    <w:p w:rsidR="00FD14FB" w:rsidRDefault="00FD14FB" w:rsidP="00FD14FB">
      <w:pPr>
        <w:pStyle w:val="ListParagraph"/>
        <w:numPr>
          <w:ilvl w:val="1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Electronic Commerce Protection Act 2009</w:t>
      </w:r>
    </w:p>
    <w:p w:rsidR="00FD14FB" w:rsidRPr="00FD14FB" w:rsidRDefault="00FD14FB" w:rsidP="00FD14FB">
      <w:pPr>
        <w:pStyle w:val="ListParagraph"/>
        <w:numPr>
          <w:ilvl w:val="2"/>
          <w:numId w:val="1"/>
        </w:numPr>
        <w:rPr>
          <w:rFonts w:ascii="Times" w:hAnsi="Times" w:cs="Times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Boost confidence in online commerce by protecting privacy and addressing personal security concerns amending PIPEDA</w:t>
      </w:r>
    </w:p>
    <w:sectPr w:rsidR="00FD14FB" w:rsidRPr="00FD14FB" w:rsidSect="00E573C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1A698D"/>
    <w:multiLevelType w:val="hybridMultilevel"/>
    <w:tmpl w:val="5F4656E6"/>
    <w:lvl w:ilvl="0" w:tplc="A7423FAE">
      <w:start w:val="15"/>
      <w:numFmt w:val="bullet"/>
      <w:lvlText w:val="-"/>
      <w:lvlJc w:val="left"/>
      <w:pPr>
        <w:ind w:left="720" w:hanging="360"/>
      </w:pPr>
      <w:rPr>
        <w:rFonts w:ascii="Times" w:eastAsiaTheme="minorHAnsi" w:hAnsi="Times" w:cs="Time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E7088"/>
    <w:rsid w:val="0003771F"/>
    <w:rsid w:val="000D03F7"/>
    <w:rsid w:val="00126820"/>
    <w:rsid w:val="00126E70"/>
    <w:rsid w:val="00234ABC"/>
    <w:rsid w:val="00253824"/>
    <w:rsid w:val="002E7088"/>
    <w:rsid w:val="003D41DD"/>
    <w:rsid w:val="007F1C8C"/>
    <w:rsid w:val="008149F8"/>
    <w:rsid w:val="00CF0340"/>
    <w:rsid w:val="00CF7EED"/>
    <w:rsid w:val="00E51F93"/>
    <w:rsid w:val="00E573C7"/>
    <w:rsid w:val="00E82670"/>
    <w:rsid w:val="00FD14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73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7088"/>
    <w:pPr>
      <w:ind w:left="720"/>
      <w:contextualSpacing/>
    </w:pPr>
  </w:style>
  <w:style w:type="table" w:styleId="TableGrid">
    <w:name w:val="Table Grid"/>
    <w:basedOn w:val="TableNormal"/>
    <w:uiPriority w:val="59"/>
    <w:rsid w:val="003D41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5</Pages>
  <Words>1506</Words>
  <Characters>8585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2011-12-09T13:20:00Z</dcterms:created>
  <dcterms:modified xsi:type="dcterms:W3CDTF">2011-12-10T02:12:00Z</dcterms:modified>
</cp:coreProperties>
</file>