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03F7" w:rsidRDefault="00C707AA">
      <w:pPr>
        <w:rPr>
          <w:rFonts w:ascii="Times New Roman" w:hAnsi="Times New Roman" w:cs="Times New Roman"/>
          <w:b/>
          <w:sz w:val="20"/>
          <w:szCs w:val="20"/>
          <w:u w:val="single"/>
        </w:rPr>
      </w:pPr>
      <w:r w:rsidRPr="00C707AA">
        <w:rPr>
          <w:rFonts w:ascii="Times New Roman" w:hAnsi="Times New Roman" w:cs="Times New Roman"/>
          <w:b/>
          <w:sz w:val="20"/>
          <w:szCs w:val="20"/>
          <w:u w:val="single"/>
        </w:rPr>
        <w:t>Chapter 18 Creating Competitor Advantage</w:t>
      </w:r>
    </w:p>
    <w:p w:rsidR="00C707AA" w:rsidRDefault="007F55C0" w:rsidP="007F55C0">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Understanding competitors and customers through competitor analysis</w:t>
      </w:r>
    </w:p>
    <w:p w:rsidR="007F55C0" w:rsidRDefault="007F55C0" w:rsidP="007F55C0">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Fundamentals of competitive marketing strategies based on creating value for customers</w:t>
      </w:r>
    </w:p>
    <w:p w:rsidR="007F55C0" w:rsidRPr="007F55C0" w:rsidRDefault="007F55C0" w:rsidP="007F55C0">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Need for balancing customer and competitor orientations in becoming a truly market centred organization</w:t>
      </w:r>
      <w:r>
        <w:rPr>
          <w:rFonts w:ascii="Times New Roman" w:hAnsi="Times New Roman" w:cs="Times New Roman"/>
          <w:sz w:val="20"/>
          <w:szCs w:val="20"/>
        </w:rPr>
        <w:br/>
      </w:r>
    </w:p>
    <w:p w:rsidR="007F55C0" w:rsidRDefault="007F55C0" w:rsidP="007F55C0">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 xml:space="preserve">Movement from </w:t>
      </w:r>
      <w:proofErr w:type="spellStart"/>
      <w:r>
        <w:rPr>
          <w:rFonts w:ascii="Times New Roman" w:hAnsi="Times New Roman" w:cs="Times New Roman"/>
          <w:sz w:val="20"/>
          <w:szCs w:val="20"/>
        </w:rPr>
        <w:t>produt</w:t>
      </w:r>
      <w:proofErr w:type="spellEnd"/>
      <w:r>
        <w:rPr>
          <w:rFonts w:ascii="Times New Roman" w:hAnsi="Times New Roman" w:cs="Times New Roman"/>
          <w:sz w:val="20"/>
          <w:szCs w:val="20"/>
        </w:rPr>
        <w:t xml:space="preserve">-and-selling philosophy to a customer-and-marketing philosophy </w:t>
      </w:r>
    </w:p>
    <w:p w:rsidR="007F55C0" w:rsidRDefault="007F55C0" w:rsidP="007F55C0">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Companies cannot just manage products but customer relationships too</w:t>
      </w:r>
    </w:p>
    <w:p w:rsidR="007F55C0" w:rsidRDefault="007F55C0" w:rsidP="007F55C0">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Need to build profitable customer relationships and gaining a competitive advantage</w:t>
      </w:r>
    </w:p>
    <w:p w:rsidR="007F55C0" w:rsidRDefault="007F55C0" w:rsidP="007F55C0">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Deliver more value and satisfaction to target consumers than competitors</w:t>
      </w:r>
    </w:p>
    <w:p w:rsidR="007F55C0" w:rsidRDefault="007F55C0" w:rsidP="007F55C0">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Competitive advantages seen as customer advantages</w:t>
      </w:r>
    </w:p>
    <w:p w:rsidR="007F55C0" w:rsidRDefault="007F55C0" w:rsidP="007F55C0">
      <w:pPr>
        <w:pStyle w:val="ListParagraph"/>
        <w:numPr>
          <w:ilvl w:val="0"/>
          <w:numId w:val="1"/>
        </w:numPr>
        <w:rPr>
          <w:rFonts w:ascii="Times New Roman" w:hAnsi="Times New Roman" w:cs="Times New Roman"/>
          <w:sz w:val="20"/>
          <w:szCs w:val="20"/>
        </w:rPr>
      </w:pPr>
      <w:r>
        <w:rPr>
          <w:rFonts w:ascii="Times New Roman" w:hAnsi="Times New Roman" w:cs="Times New Roman"/>
          <w:b/>
          <w:sz w:val="20"/>
          <w:szCs w:val="20"/>
        </w:rPr>
        <w:t>Customer analysis</w:t>
      </w:r>
      <w:r>
        <w:rPr>
          <w:rFonts w:ascii="Times New Roman" w:hAnsi="Times New Roman" w:cs="Times New Roman"/>
          <w:sz w:val="20"/>
          <w:szCs w:val="20"/>
        </w:rPr>
        <w:t xml:space="preserve"> – process of identifying, assessing, and selecting key competitors.</w:t>
      </w:r>
    </w:p>
    <w:p w:rsidR="007F55C0" w:rsidRDefault="007F55C0" w:rsidP="007F55C0">
      <w:pPr>
        <w:pStyle w:val="ListParagraph"/>
        <w:numPr>
          <w:ilvl w:val="0"/>
          <w:numId w:val="1"/>
        </w:numPr>
        <w:rPr>
          <w:rFonts w:ascii="Times New Roman" w:hAnsi="Times New Roman" w:cs="Times New Roman"/>
          <w:sz w:val="20"/>
          <w:szCs w:val="20"/>
        </w:rPr>
      </w:pPr>
      <w:r w:rsidRPr="007F55C0">
        <w:rPr>
          <w:rFonts w:ascii="Times New Roman" w:hAnsi="Times New Roman" w:cs="Times New Roman"/>
          <w:sz w:val="20"/>
          <w:szCs w:val="20"/>
        </w:rPr>
        <w:t>Developing</w:t>
      </w:r>
      <w:r>
        <w:rPr>
          <w:rFonts w:ascii="Times New Roman" w:hAnsi="Times New Roman" w:cs="Times New Roman"/>
          <w:b/>
          <w:sz w:val="20"/>
          <w:szCs w:val="20"/>
        </w:rPr>
        <w:t xml:space="preserve"> </w:t>
      </w:r>
      <w:r w:rsidRPr="007F55C0">
        <w:rPr>
          <w:rFonts w:ascii="Times New Roman" w:hAnsi="Times New Roman" w:cs="Times New Roman"/>
          <w:b/>
          <w:sz w:val="20"/>
          <w:szCs w:val="20"/>
        </w:rPr>
        <w:t>competitive marketing strategies</w:t>
      </w:r>
      <w:r>
        <w:rPr>
          <w:rFonts w:ascii="Times New Roman" w:hAnsi="Times New Roman" w:cs="Times New Roman"/>
          <w:b/>
          <w:sz w:val="20"/>
          <w:szCs w:val="20"/>
        </w:rPr>
        <w:t xml:space="preserve"> </w:t>
      </w:r>
      <w:r w:rsidRPr="007F55C0">
        <w:rPr>
          <w:rFonts w:ascii="Times New Roman" w:hAnsi="Times New Roman" w:cs="Times New Roman"/>
          <w:sz w:val="20"/>
          <w:szCs w:val="20"/>
        </w:rPr>
        <w:t>that strongly position the company against competitors and give the company the strongest possible strategic advantage</w:t>
      </w:r>
    </w:p>
    <w:p w:rsidR="007F55C0" w:rsidRDefault="007F55C0" w:rsidP="007F55C0">
      <w:pPr>
        <w:pStyle w:val="ListParagraph"/>
        <w:rPr>
          <w:rFonts w:ascii="Times New Roman" w:hAnsi="Times New Roman" w:cs="Times New Roman"/>
          <w:sz w:val="20"/>
          <w:szCs w:val="20"/>
        </w:rPr>
      </w:pPr>
    </w:p>
    <w:p w:rsidR="007F55C0" w:rsidRDefault="007F55C0" w:rsidP="007F55C0">
      <w:pPr>
        <w:rPr>
          <w:rFonts w:ascii="Times New Roman" w:hAnsi="Times New Roman" w:cs="Times New Roman"/>
          <w:b/>
          <w:sz w:val="20"/>
          <w:szCs w:val="20"/>
          <w:u w:val="single"/>
        </w:rPr>
      </w:pPr>
      <w:r w:rsidRPr="007F55C0">
        <w:rPr>
          <w:rFonts w:ascii="Times New Roman" w:hAnsi="Times New Roman" w:cs="Times New Roman"/>
          <w:b/>
          <w:sz w:val="20"/>
          <w:szCs w:val="20"/>
          <w:u w:val="single"/>
        </w:rPr>
        <w:t>Competitor Analysis</w:t>
      </w:r>
    </w:p>
    <w:p w:rsidR="007F55C0" w:rsidRPr="007F55C0" w:rsidRDefault="007F55C0" w:rsidP="007F55C0">
      <w:pPr>
        <w:pStyle w:val="ListParagraph"/>
        <w:numPr>
          <w:ilvl w:val="0"/>
          <w:numId w:val="1"/>
        </w:numPr>
        <w:rPr>
          <w:rFonts w:ascii="Times New Roman" w:hAnsi="Times New Roman" w:cs="Times New Roman"/>
          <w:sz w:val="20"/>
          <w:szCs w:val="20"/>
          <w:u w:val="single"/>
        </w:rPr>
      </w:pPr>
      <w:r>
        <w:rPr>
          <w:rFonts w:ascii="Times New Roman" w:hAnsi="Times New Roman" w:cs="Times New Roman"/>
          <w:sz w:val="20"/>
          <w:szCs w:val="20"/>
        </w:rPr>
        <w:t xml:space="preserve">Involves </w:t>
      </w:r>
      <w:r w:rsidRPr="007F55C0">
        <w:rPr>
          <w:rFonts w:ascii="Times New Roman" w:hAnsi="Times New Roman" w:cs="Times New Roman"/>
          <w:b/>
          <w:sz w:val="20"/>
          <w:szCs w:val="20"/>
        </w:rPr>
        <w:t>identify</w:t>
      </w:r>
      <w:r>
        <w:rPr>
          <w:rFonts w:ascii="Times New Roman" w:hAnsi="Times New Roman" w:cs="Times New Roman"/>
          <w:sz w:val="20"/>
          <w:szCs w:val="20"/>
        </w:rPr>
        <w:t xml:space="preserve"> and </w:t>
      </w:r>
      <w:r w:rsidRPr="007F55C0">
        <w:rPr>
          <w:rFonts w:ascii="Times New Roman" w:hAnsi="Times New Roman" w:cs="Times New Roman"/>
          <w:b/>
          <w:sz w:val="20"/>
          <w:szCs w:val="20"/>
        </w:rPr>
        <w:t>assessing</w:t>
      </w:r>
      <w:r>
        <w:rPr>
          <w:rFonts w:ascii="Times New Roman" w:hAnsi="Times New Roman" w:cs="Times New Roman"/>
          <w:sz w:val="20"/>
          <w:szCs w:val="20"/>
        </w:rPr>
        <w:t xml:space="preserve"> competitors and then </w:t>
      </w:r>
      <w:r w:rsidRPr="007F55C0">
        <w:rPr>
          <w:rFonts w:ascii="Times New Roman" w:hAnsi="Times New Roman" w:cs="Times New Roman"/>
          <w:b/>
          <w:sz w:val="20"/>
          <w:szCs w:val="20"/>
        </w:rPr>
        <w:t>selecting</w:t>
      </w:r>
      <w:r>
        <w:rPr>
          <w:rFonts w:ascii="Times New Roman" w:hAnsi="Times New Roman" w:cs="Times New Roman"/>
          <w:sz w:val="20"/>
          <w:szCs w:val="20"/>
        </w:rPr>
        <w:t xml:space="preserve"> which competitors to attack and avoid</w:t>
      </w:r>
    </w:p>
    <w:p w:rsidR="007F55C0" w:rsidRDefault="007F55C0" w:rsidP="007F55C0">
      <w:pPr>
        <w:rPr>
          <w:rFonts w:ascii="Times New Roman" w:hAnsi="Times New Roman" w:cs="Times New Roman"/>
          <w:b/>
          <w:sz w:val="20"/>
          <w:szCs w:val="20"/>
        </w:rPr>
      </w:pPr>
      <w:r>
        <w:rPr>
          <w:rFonts w:ascii="Times New Roman" w:hAnsi="Times New Roman" w:cs="Times New Roman"/>
          <w:b/>
          <w:sz w:val="20"/>
          <w:szCs w:val="20"/>
        </w:rPr>
        <w:t xml:space="preserve">Identifying Competitors </w:t>
      </w:r>
    </w:p>
    <w:p w:rsidR="007F55C0" w:rsidRDefault="007F55C0" w:rsidP="007F55C0">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Can be defined narrowly where companies define competitors as other companies offering similar products and services to the same customers at similar prices. i.e. Banana Republic and Gap but not Sears</w:t>
      </w:r>
    </w:p>
    <w:p w:rsidR="007F55C0" w:rsidRDefault="007F55C0" w:rsidP="007F55C0">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Could be defined as all firms making the same product or class of products</w:t>
      </w:r>
    </w:p>
    <w:p w:rsidR="007F55C0" w:rsidRDefault="007F55C0" w:rsidP="007F55C0">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Broader: companies making products that supply the same service (Ritz Carlton and any room suppliers)</w:t>
      </w:r>
    </w:p>
    <w:p w:rsidR="007F55C0" w:rsidRDefault="007F55C0" w:rsidP="007F55C0">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Even more broadly defined: all companies that compete for the same consumer dollars</w:t>
      </w:r>
    </w:p>
    <w:p w:rsidR="007F55C0" w:rsidRDefault="007F55C0" w:rsidP="007F55C0">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 xml:space="preserve">Companies </w:t>
      </w:r>
      <w:r w:rsidR="003017D0">
        <w:rPr>
          <w:rFonts w:ascii="Times New Roman" w:hAnsi="Times New Roman" w:cs="Times New Roman"/>
          <w:sz w:val="20"/>
          <w:szCs w:val="20"/>
        </w:rPr>
        <w:t>nee</w:t>
      </w:r>
      <w:r>
        <w:rPr>
          <w:rFonts w:ascii="Times New Roman" w:hAnsi="Times New Roman" w:cs="Times New Roman"/>
          <w:sz w:val="20"/>
          <w:szCs w:val="20"/>
        </w:rPr>
        <w:t>d to avoid competitor myopia</w:t>
      </w:r>
    </w:p>
    <w:p w:rsidR="007F55C0" w:rsidRDefault="007F55C0" w:rsidP="007F55C0">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Can identify competitors from the industry point of view</w:t>
      </w:r>
      <w:r w:rsidR="003017D0">
        <w:rPr>
          <w:rFonts w:ascii="Times New Roman" w:hAnsi="Times New Roman" w:cs="Times New Roman"/>
          <w:sz w:val="20"/>
          <w:szCs w:val="20"/>
        </w:rPr>
        <w:t xml:space="preserve"> (effective player in the industry)</w:t>
      </w:r>
      <w:r>
        <w:rPr>
          <w:rFonts w:ascii="Times New Roman" w:hAnsi="Times New Roman" w:cs="Times New Roman"/>
          <w:sz w:val="20"/>
          <w:szCs w:val="20"/>
        </w:rPr>
        <w:t xml:space="preserve"> or a market point of view (</w:t>
      </w:r>
      <w:r w:rsidR="003017D0">
        <w:rPr>
          <w:rFonts w:ascii="Times New Roman" w:hAnsi="Times New Roman" w:cs="Times New Roman"/>
          <w:sz w:val="20"/>
          <w:szCs w:val="20"/>
        </w:rPr>
        <w:t xml:space="preserve">satisfy </w:t>
      </w:r>
      <w:r>
        <w:rPr>
          <w:rFonts w:ascii="Times New Roman" w:hAnsi="Times New Roman" w:cs="Times New Roman"/>
          <w:sz w:val="20"/>
          <w:szCs w:val="20"/>
        </w:rPr>
        <w:t xml:space="preserve">customer </w:t>
      </w:r>
      <w:r w:rsidR="003017D0">
        <w:rPr>
          <w:rFonts w:ascii="Times New Roman" w:hAnsi="Times New Roman" w:cs="Times New Roman"/>
          <w:sz w:val="20"/>
          <w:szCs w:val="20"/>
        </w:rPr>
        <w:t>need</w:t>
      </w:r>
      <w:r>
        <w:rPr>
          <w:rFonts w:ascii="Times New Roman" w:hAnsi="Times New Roman" w:cs="Times New Roman"/>
          <w:sz w:val="20"/>
          <w:szCs w:val="20"/>
        </w:rPr>
        <w:t>)</w:t>
      </w:r>
    </w:p>
    <w:p w:rsidR="003017D0" w:rsidRDefault="003017D0" w:rsidP="003017D0">
      <w:pPr>
        <w:rPr>
          <w:rFonts w:ascii="Times New Roman" w:hAnsi="Times New Roman" w:cs="Times New Roman"/>
          <w:b/>
          <w:sz w:val="20"/>
          <w:szCs w:val="20"/>
        </w:rPr>
      </w:pPr>
      <w:r>
        <w:rPr>
          <w:rFonts w:ascii="Times New Roman" w:hAnsi="Times New Roman" w:cs="Times New Roman"/>
          <w:b/>
          <w:sz w:val="20"/>
          <w:szCs w:val="20"/>
        </w:rPr>
        <w:t>Assessing Competitors</w:t>
      </w:r>
    </w:p>
    <w:p w:rsidR="003017D0" w:rsidRDefault="003017D0" w:rsidP="003017D0">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Determining competitors’ objectives</w:t>
      </w:r>
    </w:p>
    <w:p w:rsidR="003017D0" w:rsidRDefault="003017D0" w:rsidP="003017D0">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The relative importance that a competitor places on current profitability, market share growth, cash flow, technological leadership, service leadership and other goals</w:t>
      </w:r>
    </w:p>
    <w:p w:rsidR="003017D0" w:rsidRDefault="003017D0" w:rsidP="003017D0">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Reveals whether the competitor is satisfied with its current situation and how it might react to different competitive actions</w:t>
      </w:r>
    </w:p>
    <w:p w:rsidR="003017D0" w:rsidRDefault="003017D0" w:rsidP="003017D0">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Monitor competitors’ objectives for various segments</w:t>
      </w:r>
    </w:p>
    <w:p w:rsidR="003017D0" w:rsidRDefault="003017D0" w:rsidP="003017D0">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 xml:space="preserve">Identify Competitors’ strategies </w:t>
      </w:r>
    </w:p>
    <w:p w:rsidR="003017D0" w:rsidRDefault="003017D0" w:rsidP="003017D0">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Placement of competitors into groups that pursue different strategies</w:t>
      </w:r>
    </w:p>
    <w:p w:rsidR="003017D0" w:rsidRDefault="003017D0" w:rsidP="003017D0">
      <w:pPr>
        <w:pStyle w:val="ListParagraph"/>
        <w:numPr>
          <w:ilvl w:val="1"/>
          <w:numId w:val="1"/>
        </w:numPr>
        <w:rPr>
          <w:rFonts w:ascii="Times New Roman" w:hAnsi="Times New Roman" w:cs="Times New Roman"/>
          <w:sz w:val="20"/>
          <w:szCs w:val="20"/>
        </w:rPr>
      </w:pPr>
      <w:r>
        <w:rPr>
          <w:rFonts w:ascii="Times New Roman" w:hAnsi="Times New Roman" w:cs="Times New Roman"/>
          <w:b/>
          <w:sz w:val="20"/>
          <w:szCs w:val="20"/>
        </w:rPr>
        <w:t>Strategic group</w:t>
      </w:r>
      <w:r>
        <w:rPr>
          <w:rFonts w:ascii="Times New Roman" w:hAnsi="Times New Roman" w:cs="Times New Roman"/>
          <w:sz w:val="20"/>
          <w:szCs w:val="20"/>
        </w:rPr>
        <w:t xml:space="preserve"> – group of firms in an industry following the same or a similar strategy in a given target market</w:t>
      </w:r>
    </w:p>
    <w:p w:rsidR="003017D0" w:rsidRDefault="00A63F6D" w:rsidP="003017D0">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If a company enters one of the groups, they become a key competitor and can only succeed if it has strategic advantages over them</w:t>
      </w:r>
    </w:p>
    <w:p w:rsidR="00A63F6D" w:rsidRDefault="00A63F6D" w:rsidP="003017D0">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Rivalry exists in the groups</w:t>
      </w:r>
    </w:p>
    <w:p w:rsidR="00A63F6D" w:rsidRDefault="00A63F6D" w:rsidP="00A63F6D">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May appeal to overlapping customer segments</w:t>
      </w:r>
    </w:p>
    <w:p w:rsidR="00A63F6D" w:rsidRDefault="00A63F6D" w:rsidP="00A63F6D">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Customers may not see much difference in the offers of different groups</w:t>
      </w:r>
    </w:p>
    <w:p w:rsidR="003017D0" w:rsidRDefault="003017D0" w:rsidP="003017D0">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Assessing their strengths and weaknesses</w:t>
      </w:r>
    </w:p>
    <w:p w:rsidR="00A63F6D" w:rsidRDefault="00A63F6D" w:rsidP="00A63F6D">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 xml:space="preserve">To answer “what </w:t>
      </w:r>
      <w:r>
        <w:rPr>
          <w:rFonts w:ascii="Times New Roman" w:hAnsi="Times New Roman" w:cs="Times New Roman"/>
          <w:i/>
          <w:sz w:val="20"/>
          <w:szCs w:val="20"/>
        </w:rPr>
        <w:t>can</w:t>
      </w:r>
      <w:r>
        <w:rPr>
          <w:rFonts w:ascii="Times New Roman" w:hAnsi="Times New Roman" w:cs="Times New Roman"/>
          <w:sz w:val="20"/>
          <w:szCs w:val="20"/>
        </w:rPr>
        <w:t xml:space="preserve"> our competitors do?”</w:t>
      </w:r>
    </w:p>
    <w:p w:rsidR="00A63F6D" w:rsidRDefault="00A63F6D" w:rsidP="00A63F6D">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lastRenderedPageBreak/>
        <w:t>Gather data on competitor’s goals, strategies, and performance over the past few years</w:t>
      </w:r>
    </w:p>
    <w:p w:rsidR="00A63F6D" w:rsidRDefault="00A63F6D" w:rsidP="00A63F6D">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 xml:space="preserve">Normally use secondary data, personal data and WOM to find out </w:t>
      </w:r>
    </w:p>
    <w:p w:rsidR="00A63F6D" w:rsidRDefault="00A63F6D" w:rsidP="00A63F6D">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 xml:space="preserve">Sometimes use primary market research to find out </w:t>
      </w:r>
    </w:p>
    <w:p w:rsidR="00A63F6D" w:rsidRPr="00A63F6D" w:rsidRDefault="00A63F6D" w:rsidP="00A63F6D">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Can benchmark themselves against other firms, comparing the company’s products and processes to those of competitors or leading firms in other industries to identify the best practices</w:t>
      </w:r>
    </w:p>
    <w:p w:rsidR="003017D0" w:rsidRDefault="003017D0" w:rsidP="003017D0">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Estimating competitors’ reactions</w:t>
      </w:r>
    </w:p>
    <w:p w:rsidR="00A63F6D" w:rsidRDefault="00A63F6D" w:rsidP="00A63F6D">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 xml:space="preserve">What </w:t>
      </w:r>
      <w:r>
        <w:rPr>
          <w:rFonts w:ascii="Times New Roman" w:hAnsi="Times New Roman" w:cs="Times New Roman"/>
          <w:i/>
          <w:sz w:val="20"/>
          <w:szCs w:val="20"/>
        </w:rPr>
        <w:t>will</w:t>
      </w:r>
      <w:r>
        <w:rPr>
          <w:rFonts w:ascii="Times New Roman" w:hAnsi="Times New Roman" w:cs="Times New Roman"/>
          <w:sz w:val="20"/>
          <w:szCs w:val="20"/>
        </w:rPr>
        <w:t xml:space="preserve"> our competitors do?</w:t>
      </w:r>
    </w:p>
    <w:p w:rsidR="00A63F6D" w:rsidRDefault="00A63F6D" w:rsidP="00A63F6D">
      <w:pPr>
        <w:rPr>
          <w:rFonts w:ascii="Times New Roman" w:hAnsi="Times New Roman" w:cs="Times New Roman"/>
          <w:b/>
          <w:sz w:val="20"/>
          <w:szCs w:val="20"/>
        </w:rPr>
      </w:pPr>
      <w:r w:rsidRPr="00A63F6D">
        <w:rPr>
          <w:rFonts w:ascii="Times New Roman" w:hAnsi="Times New Roman" w:cs="Times New Roman"/>
          <w:b/>
          <w:sz w:val="20"/>
          <w:szCs w:val="20"/>
        </w:rPr>
        <w:t>Selecting Competitors to Attack and Avoid</w:t>
      </w:r>
    </w:p>
    <w:p w:rsidR="00A63F6D" w:rsidRDefault="00A6385F" w:rsidP="00A63F6D">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Most like to compete against weak competitors because it requires fewer resources and less time</w:t>
      </w:r>
    </w:p>
    <w:p w:rsidR="00A6385F" w:rsidRDefault="00A6385F" w:rsidP="00A63F6D">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Strong ones to sharpen abilities</w:t>
      </w:r>
    </w:p>
    <w:p w:rsidR="00A6385F" w:rsidRDefault="00A6385F" w:rsidP="00A63F6D">
      <w:pPr>
        <w:pStyle w:val="ListParagraph"/>
        <w:numPr>
          <w:ilvl w:val="0"/>
          <w:numId w:val="1"/>
        </w:numPr>
        <w:rPr>
          <w:rFonts w:ascii="Times New Roman" w:hAnsi="Times New Roman" w:cs="Times New Roman"/>
          <w:sz w:val="20"/>
          <w:szCs w:val="20"/>
        </w:rPr>
      </w:pPr>
      <w:r w:rsidRPr="00A6385F">
        <w:rPr>
          <w:rFonts w:ascii="Times New Roman" w:hAnsi="Times New Roman" w:cs="Times New Roman"/>
          <w:b/>
          <w:sz w:val="20"/>
          <w:szCs w:val="20"/>
        </w:rPr>
        <w:t>Customer value analysis</w:t>
      </w:r>
      <w:r>
        <w:rPr>
          <w:rFonts w:ascii="Times New Roman" w:hAnsi="Times New Roman" w:cs="Times New Roman"/>
          <w:sz w:val="20"/>
          <w:szCs w:val="20"/>
        </w:rPr>
        <w:t xml:space="preserve"> – conducted to determine what benefits target </w:t>
      </w:r>
      <w:proofErr w:type="gramStart"/>
      <w:r>
        <w:rPr>
          <w:rFonts w:ascii="Times New Roman" w:hAnsi="Times New Roman" w:cs="Times New Roman"/>
          <w:sz w:val="20"/>
          <w:szCs w:val="20"/>
        </w:rPr>
        <w:t>customers</w:t>
      </w:r>
      <w:proofErr w:type="gramEnd"/>
      <w:r>
        <w:rPr>
          <w:rFonts w:ascii="Times New Roman" w:hAnsi="Times New Roman" w:cs="Times New Roman"/>
          <w:sz w:val="20"/>
          <w:szCs w:val="20"/>
        </w:rPr>
        <w:t xml:space="preserve"> value and how they rate the relative value of various competitors’ offerings.</w:t>
      </w:r>
    </w:p>
    <w:p w:rsidR="00A6385F" w:rsidRDefault="00A6385F" w:rsidP="00A6385F">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Company identifies the major attributes that customers value and the importance customers place on these attributes</w:t>
      </w:r>
    </w:p>
    <w:p w:rsidR="00A6385F" w:rsidRDefault="00A6385F" w:rsidP="00A6385F">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Then assesses the company’s and competitors’ performance on the valued attributes</w:t>
      </w:r>
    </w:p>
    <w:p w:rsidR="00A6385F" w:rsidRDefault="00A6385F" w:rsidP="00A6385F">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 xml:space="preserve">To gain competitive advantage, you need to take each customer segment and examine how the company’s offer compares to that of its major competitors. </w:t>
      </w:r>
    </w:p>
    <w:p w:rsidR="00A6385F" w:rsidRDefault="00A6385F" w:rsidP="00A6385F">
      <w:pPr>
        <w:pStyle w:val="ListParagraph"/>
        <w:numPr>
          <w:ilvl w:val="0"/>
          <w:numId w:val="1"/>
        </w:numPr>
        <w:rPr>
          <w:rFonts w:ascii="Times New Roman" w:hAnsi="Times New Roman" w:cs="Times New Roman"/>
          <w:i/>
          <w:sz w:val="20"/>
          <w:szCs w:val="20"/>
        </w:rPr>
      </w:pPr>
      <w:r>
        <w:rPr>
          <w:rFonts w:ascii="Times New Roman" w:hAnsi="Times New Roman" w:cs="Times New Roman"/>
          <w:sz w:val="20"/>
          <w:szCs w:val="20"/>
        </w:rPr>
        <w:t xml:space="preserve">Need to find the sweet spot between </w:t>
      </w:r>
      <w:r w:rsidRPr="00A6385F">
        <w:rPr>
          <w:rFonts w:ascii="Times New Roman" w:hAnsi="Times New Roman" w:cs="Times New Roman"/>
          <w:i/>
          <w:sz w:val="20"/>
          <w:szCs w:val="20"/>
        </w:rPr>
        <w:t>company’s capabilities</w:t>
      </w:r>
      <w:r>
        <w:rPr>
          <w:rFonts w:ascii="Times New Roman" w:hAnsi="Times New Roman" w:cs="Times New Roman"/>
          <w:sz w:val="20"/>
          <w:szCs w:val="20"/>
        </w:rPr>
        <w:t xml:space="preserve"> and </w:t>
      </w:r>
      <w:r w:rsidRPr="00A6385F">
        <w:rPr>
          <w:rFonts w:ascii="Times New Roman" w:hAnsi="Times New Roman" w:cs="Times New Roman"/>
          <w:i/>
          <w:sz w:val="20"/>
          <w:szCs w:val="20"/>
        </w:rPr>
        <w:t>customers’ needs</w:t>
      </w:r>
    </w:p>
    <w:p w:rsidR="00A6385F" w:rsidRPr="00A6385F" w:rsidRDefault="00A6385F" w:rsidP="00A6385F">
      <w:pPr>
        <w:pStyle w:val="ListParagraph"/>
        <w:numPr>
          <w:ilvl w:val="0"/>
          <w:numId w:val="1"/>
        </w:numPr>
        <w:rPr>
          <w:rFonts w:ascii="Times New Roman" w:hAnsi="Times New Roman" w:cs="Times New Roman"/>
          <w:i/>
          <w:sz w:val="20"/>
          <w:szCs w:val="20"/>
        </w:rPr>
      </w:pPr>
      <w:r>
        <w:rPr>
          <w:rFonts w:ascii="Times New Roman" w:hAnsi="Times New Roman" w:cs="Times New Roman"/>
          <w:sz w:val="20"/>
          <w:szCs w:val="20"/>
        </w:rPr>
        <w:t>Close or Distant Competitors</w:t>
      </w:r>
    </w:p>
    <w:p w:rsidR="00A6385F" w:rsidRPr="00A6385F" w:rsidRDefault="00A6385F" w:rsidP="00A6385F">
      <w:pPr>
        <w:pStyle w:val="ListParagraph"/>
        <w:numPr>
          <w:ilvl w:val="1"/>
          <w:numId w:val="1"/>
        </w:numPr>
        <w:rPr>
          <w:rFonts w:ascii="Times New Roman" w:hAnsi="Times New Roman" w:cs="Times New Roman"/>
          <w:i/>
          <w:sz w:val="20"/>
          <w:szCs w:val="20"/>
        </w:rPr>
      </w:pPr>
      <w:r>
        <w:rPr>
          <w:rFonts w:ascii="Times New Roman" w:hAnsi="Times New Roman" w:cs="Times New Roman"/>
          <w:sz w:val="20"/>
          <w:szCs w:val="20"/>
        </w:rPr>
        <w:t>Most compete with close competitors – those that resemble them most- than distant ones</w:t>
      </w:r>
    </w:p>
    <w:p w:rsidR="00A6385F" w:rsidRPr="00A6385F" w:rsidRDefault="00A6385F" w:rsidP="00A6385F">
      <w:pPr>
        <w:pStyle w:val="ListParagraph"/>
        <w:numPr>
          <w:ilvl w:val="1"/>
          <w:numId w:val="1"/>
        </w:numPr>
        <w:rPr>
          <w:rFonts w:ascii="Times New Roman" w:hAnsi="Times New Roman" w:cs="Times New Roman"/>
          <w:i/>
          <w:sz w:val="20"/>
          <w:szCs w:val="20"/>
        </w:rPr>
      </w:pPr>
      <w:r>
        <w:rPr>
          <w:rFonts w:ascii="Times New Roman" w:hAnsi="Times New Roman" w:cs="Times New Roman"/>
          <w:sz w:val="20"/>
          <w:szCs w:val="20"/>
        </w:rPr>
        <w:t>Company may want to avoid trying to destroy a close competitor though because weak competitors would sell out to large firms and would then face much larger competitors</w:t>
      </w:r>
    </w:p>
    <w:p w:rsidR="00A6385F" w:rsidRPr="00A6385F" w:rsidRDefault="00A6385F" w:rsidP="00A6385F">
      <w:pPr>
        <w:pStyle w:val="ListParagraph"/>
        <w:numPr>
          <w:ilvl w:val="0"/>
          <w:numId w:val="1"/>
        </w:numPr>
        <w:rPr>
          <w:rFonts w:ascii="Times New Roman" w:hAnsi="Times New Roman" w:cs="Times New Roman"/>
          <w:i/>
          <w:sz w:val="20"/>
          <w:szCs w:val="20"/>
        </w:rPr>
      </w:pPr>
      <w:r>
        <w:rPr>
          <w:rFonts w:ascii="Times New Roman" w:hAnsi="Times New Roman" w:cs="Times New Roman"/>
          <w:sz w:val="20"/>
          <w:szCs w:val="20"/>
        </w:rPr>
        <w:t>Good or Bad Competitors</w:t>
      </w:r>
    </w:p>
    <w:p w:rsidR="00A6385F" w:rsidRPr="00A6385F" w:rsidRDefault="00A6385F" w:rsidP="00A6385F">
      <w:pPr>
        <w:pStyle w:val="ListParagraph"/>
        <w:numPr>
          <w:ilvl w:val="1"/>
          <w:numId w:val="1"/>
        </w:numPr>
        <w:rPr>
          <w:rFonts w:ascii="Times New Roman" w:hAnsi="Times New Roman" w:cs="Times New Roman"/>
          <w:i/>
          <w:sz w:val="20"/>
          <w:szCs w:val="20"/>
        </w:rPr>
      </w:pPr>
      <w:r>
        <w:rPr>
          <w:rFonts w:ascii="Times New Roman" w:hAnsi="Times New Roman" w:cs="Times New Roman"/>
          <w:sz w:val="20"/>
          <w:szCs w:val="20"/>
        </w:rPr>
        <w:t>Good – those that help share costs of market, product development and legitimizing new technologies. They play by the rules of the industry (Napster, AOL Music, Amazon, music download services)</w:t>
      </w:r>
    </w:p>
    <w:p w:rsidR="00A6385F" w:rsidRPr="000840F8" w:rsidRDefault="00A6385F" w:rsidP="00A6385F">
      <w:pPr>
        <w:pStyle w:val="ListParagraph"/>
        <w:numPr>
          <w:ilvl w:val="1"/>
          <w:numId w:val="1"/>
        </w:numPr>
        <w:rPr>
          <w:rFonts w:ascii="Times New Roman" w:hAnsi="Times New Roman" w:cs="Times New Roman"/>
          <w:i/>
          <w:sz w:val="20"/>
          <w:szCs w:val="20"/>
        </w:rPr>
      </w:pPr>
      <w:r>
        <w:rPr>
          <w:rFonts w:ascii="Times New Roman" w:hAnsi="Times New Roman" w:cs="Times New Roman"/>
          <w:sz w:val="20"/>
          <w:szCs w:val="20"/>
        </w:rPr>
        <w:t>Bad – break the rules (Apple’s iTunes Music Store)</w:t>
      </w:r>
    </w:p>
    <w:p w:rsidR="000840F8" w:rsidRPr="000840F8" w:rsidRDefault="000840F8" w:rsidP="000840F8">
      <w:pPr>
        <w:pStyle w:val="ListParagraph"/>
        <w:numPr>
          <w:ilvl w:val="0"/>
          <w:numId w:val="1"/>
        </w:numPr>
        <w:rPr>
          <w:rFonts w:ascii="Times New Roman" w:hAnsi="Times New Roman" w:cs="Times New Roman"/>
          <w:i/>
          <w:sz w:val="20"/>
          <w:szCs w:val="20"/>
        </w:rPr>
      </w:pPr>
      <w:r>
        <w:rPr>
          <w:rFonts w:ascii="Times New Roman" w:hAnsi="Times New Roman" w:cs="Times New Roman"/>
          <w:sz w:val="20"/>
          <w:szCs w:val="20"/>
        </w:rPr>
        <w:t>Finding Uncontested Market Places</w:t>
      </w:r>
    </w:p>
    <w:p w:rsidR="000840F8" w:rsidRPr="000840F8" w:rsidRDefault="000840F8" w:rsidP="000840F8">
      <w:pPr>
        <w:pStyle w:val="ListParagraph"/>
        <w:numPr>
          <w:ilvl w:val="1"/>
          <w:numId w:val="1"/>
        </w:numPr>
        <w:rPr>
          <w:rFonts w:ascii="Times New Roman" w:hAnsi="Times New Roman" w:cs="Times New Roman"/>
          <w:i/>
          <w:sz w:val="20"/>
          <w:szCs w:val="20"/>
        </w:rPr>
      </w:pPr>
      <w:r>
        <w:rPr>
          <w:rFonts w:ascii="Times New Roman" w:hAnsi="Times New Roman" w:cs="Times New Roman"/>
          <w:sz w:val="20"/>
          <w:szCs w:val="20"/>
        </w:rPr>
        <w:t>No direct competitors – using a blue ocean strategy</w:t>
      </w:r>
    </w:p>
    <w:p w:rsidR="000840F8" w:rsidRDefault="000840F8" w:rsidP="000840F8">
      <w:pPr>
        <w:rPr>
          <w:rFonts w:ascii="Times New Roman" w:hAnsi="Times New Roman" w:cs="Times New Roman"/>
          <w:b/>
          <w:sz w:val="20"/>
          <w:szCs w:val="20"/>
        </w:rPr>
      </w:pPr>
      <w:r>
        <w:rPr>
          <w:rFonts w:ascii="Times New Roman" w:hAnsi="Times New Roman" w:cs="Times New Roman"/>
          <w:b/>
          <w:sz w:val="20"/>
          <w:szCs w:val="20"/>
        </w:rPr>
        <w:t>Designing a Competitive Intelligence System</w:t>
      </w:r>
    </w:p>
    <w:p w:rsidR="000840F8" w:rsidRDefault="000840F8" w:rsidP="000840F8">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Identify the vital types of competitive information needed and the best sources of this information</w:t>
      </w:r>
    </w:p>
    <w:p w:rsidR="000840F8" w:rsidRDefault="000840F8" w:rsidP="000840F8">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Then the system continuously collects information from the field. It then checks for validity and reliability, interprets it and organizes it in an appropriate way. It then sends out key information to relevant decision makers and responds to inquiries about competitors.</w:t>
      </w:r>
    </w:p>
    <w:p w:rsidR="000840F8" w:rsidRDefault="000840F8" w:rsidP="000840F8">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Poorer companies – in house expert</w:t>
      </w:r>
    </w:p>
    <w:p w:rsidR="000840F8" w:rsidRDefault="000840F8" w:rsidP="000840F8">
      <w:pPr>
        <w:rPr>
          <w:rFonts w:ascii="Times New Roman" w:hAnsi="Times New Roman" w:cs="Times New Roman"/>
          <w:b/>
          <w:sz w:val="20"/>
          <w:szCs w:val="20"/>
          <w:u w:val="single"/>
        </w:rPr>
      </w:pPr>
      <w:r>
        <w:rPr>
          <w:rFonts w:ascii="Times New Roman" w:hAnsi="Times New Roman" w:cs="Times New Roman"/>
          <w:b/>
          <w:sz w:val="20"/>
          <w:szCs w:val="20"/>
          <w:u w:val="single"/>
        </w:rPr>
        <w:t>Competitive Strategies</w:t>
      </w:r>
    </w:p>
    <w:p w:rsidR="000840F8" w:rsidRDefault="000840F8" w:rsidP="000840F8">
      <w:pPr>
        <w:rPr>
          <w:rFonts w:ascii="Times New Roman" w:hAnsi="Times New Roman" w:cs="Times New Roman"/>
          <w:b/>
          <w:sz w:val="20"/>
          <w:szCs w:val="20"/>
        </w:rPr>
      </w:pPr>
      <w:r>
        <w:rPr>
          <w:rFonts w:ascii="Times New Roman" w:hAnsi="Times New Roman" w:cs="Times New Roman"/>
          <w:b/>
          <w:sz w:val="20"/>
          <w:szCs w:val="20"/>
        </w:rPr>
        <w:t>Approaches to Marketing Strategy</w:t>
      </w:r>
    </w:p>
    <w:p w:rsidR="000840F8" w:rsidRDefault="000840F8" w:rsidP="000840F8">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Not all companies go by the “rules” of marketing strategy. They don’t operate large marketing departments, conduct expensive market research, spell out elaborate competitive strategies and spend huge sums on advertising.  It all ranges</w:t>
      </w:r>
    </w:p>
    <w:p w:rsidR="000840F8" w:rsidRDefault="000840F8" w:rsidP="000840F8">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 xml:space="preserve">Approaches to marketing strategy and practice normally go through 3 stages: entrepreneurial marketing, formulated marketing and </w:t>
      </w:r>
      <w:proofErr w:type="spellStart"/>
      <w:r>
        <w:rPr>
          <w:rFonts w:ascii="Times New Roman" w:hAnsi="Times New Roman" w:cs="Times New Roman"/>
          <w:sz w:val="20"/>
          <w:szCs w:val="20"/>
        </w:rPr>
        <w:t>intrepreneurial</w:t>
      </w:r>
      <w:proofErr w:type="spellEnd"/>
      <w:r>
        <w:rPr>
          <w:rFonts w:ascii="Times New Roman" w:hAnsi="Times New Roman" w:cs="Times New Roman"/>
          <w:sz w:val="20"/>
          <w:szCs w:val="20"/>
        </w:rPr>
        <w:t xml:space="preserve"> marketing</w:t>
      </w:r>
    </w:p>
    <w:p w:rsidR="000840F8" w:rsidRDefault="003F36EA" w:rsidP="000840F8">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Entrepreneurial marketing – have a vision -&gt; construct strategies</w:t>
      </w:r>
    </w:p>
    <w:p w:rsidR="003F36EA" w:rsidRDefault="003F36EA" w:rsidP="000840F8">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lastRenderedPageBreak/>
        <w:t>Formulated marketing – formal marketing strategies and follow them</w:t>
      </w:r>
    </w:p>
    <w:p w:rsidR="003F36EA" w:rsidRDefault="003F36EA" w:rsidP="000840F8">
      <w:pPr>
        <w:pStyle w:val="ListParagraph"/>
        <w:numPr>
          <w:ilvl w:val="0"/>
          <w:numId w:val="1"/>
        </w:numPr>
        <w:rPr>
          <w:rFonts w:ascii="Times New Roman" w:hAnsi="Times New Roman" w:cs="Times New Roman"/>
          <w:sz w:val="20"/>
          <w:szCs w:val="20"/>
        </w:rPr>
      </w:pPr>
      <w:proofErr w:type="spellStart"/>
      <w:r>
        <w:rPr>
          <w:rFonts w:ascii="Times New Roman" w:hAnsi="Times New Roman" w:cs="Times New Roman"/>
          <w:sz w:val="20"/>
          <w:szCs w:val="20"/>
        </w:rPr>
        <w:t>Intrapreneruial</w:t>
      </w:r>
      <w:proofErr w:type="spellEnd"/>
      <w:r>
        <w:rPr>
          <w:rFonts w:ascii="Times New Roman" w:hAnsi="Times New Roman" w:cs="Times New Roman"/>
          <w:sz w:val="20"/>
          <w:szCs w:val="20"/>
        </w:rPr>
        <w:t xml:space="preserve"> marketing – encourage more </w:t>
      </w:r>
      <w:proofErr w:type="spellStart"/>
      <w:r>
        <w:rPr>
          <w:rFonts w:ascii="Times New Roman" w:hAnsi="Times New Roman" w:cs="Times New Roman"/>
          <w:sz w:val="20"/>
          <w:szCs w:val="20"/>
        </w:rPr>
        <w:t>intrapreneurial</w:t>
      </w:r>
      <w:proofErr w:type="spellEnd"/>
      <w:r>
        <w:rPr>
          <w:rFonts w:ascii="Times New Roman" w:hAnsi="Times New Roman" w:cs="Times New Roman"/>
          <w:sz w:val="20"/>
          <w:szCs w:val="20"/>
        </w:rPr>
        <w:t xml:space="preserve"> and innovative ideas, refreshing strategies</w:t>
      </w:r>
    </w:p>
    <w:p w:rsidR="003F36EA" w:rsidRDefault="003F36EA" w:rsidP="003F36EA">
      <w:pPr>
        <w:rPr>
          <w:rFonts w:ascii="Times New Roman" w:hAnsi="Times New Roman" w:cs="Times New Roman"/>
          <w:b/>
          <w:sz w:val="20"/>
          <w:szCs w:val="20"/>
        </w:rPr>
      </w:pPr>
      <w:r>
        <w:rPr>
          <w:rFonts w:ascii="Times New Roman" w:hAnsi="Times New Roman" w:cs="Times New Roman"/>
          <w:b/>
          <w:sz w:val="20"/>
          <w:szCs w:val="20"/>
        </w:rPr>
        <w:t>Basic Competitive Strategies</w:t>
      </w:r>
    </w:p>
    <w:p w:rsidR="003F36EA" w:rsidRPr="003F36EA" w:rsidRDefault="003F36EA" w:rsidP="003F36EA">
      <w:pPr>
        <w:pStyle w:val="ListParagraph"/>
        <w:numPr>
          <w:ilvl w:val="0"/>
          <w:numId w:val="1"/>
        </w:numPr>
        <w:rPr>
          <w:rFonts w:ascii="Times New Roman" w:hAnsi="Times New Roman" w:cs="Times New Roman"/>
          <w:b/>
          <w:sz w:val="20"/>
          <w:szCs w:val="20"/>
        </w:rPr>
      </w:pPr>
      <w:r>
        <w:rPr>
          <w:rFonts w:ascii="Times New Roman" w:hAnsi="Times New Roman" w:cs="Times New Roman"/>
          <w:sz w:val="20"/>
          <w:szCs w:val="20"/>
        </w:rPr>
        <w:t>Michael Porter – competitive positioning strategies (winning ones)</w:t>
      </w:r>
    </w:p>
    <w:p w:rsidR="003F36EA" w:rsidRPr="003F36EA" w:rsidRDefault="003F36EA" w:rsidP="003F36EA">
      <w:pPr>
        <w:pStyle w:val="ListParagraph"/>
        <w:numPr>
          <w:ilvl w:val="1"/>
          <w:numId w:val="1"/>
        </w:numPr>
        <w:rPr>
          <w:rFonts w:ascii="Times New Roman" w:hAnsi="Times New Roman" w:cs="Times New Roman"/>
          <w:b/>
          <w:sz w:val="20"/>
          <w:szCs w:val="20"/>
        </w:rPr>
      </w:pPr>
      <w:r>
        <w:rPr>
          <w:rFonts w:ascii="Times New Roman" w:hAnsi="Times New Roman" w:cs="Times New Roman"/>
          <w:sz w:val="20"/>
          <w:szCs w:val="20"/>
        </w:rPr>
        <w:t>Overall cost leadership – low production and distribution costs – low price, large market share</w:t>
      </w:r>
    </w:p>
    <w:p w:rsidR="003F36EA" w:rsidRPr="003F36EA" w:rsidRDefault="003F36EA" w:rsidP="003F36EA">
      <w:pPr>
        <w:pStyle w:val="ListParagraph"/>
        <w:numPr>
          <w:ilvl w:val="1"/>
          <w:numId w:val="1"/>
        </w:numPr>
        <w:rPr>
          <w:rFonts w:ascii="Times New Roman" w:hAnsi="Times New Roman" w:cs="Times New Roman"/>
          <w:b/>
          <w:sz w:val="20"/>
          <w:szCs w:val="20"/>
        </w:rPr>
      </w:pPr>
      <w:r>
        <w:rPr>
          <w:rFonts w:ascii="Times New Roman" w:hAnsi="Times New Roman" w:cs="Times New Roman"/>
          <w:sz w:val="20"/>
          <w:szCs w:val="20"/>
        </w:rPr>
        <w:t xml:space="preserve">Differentiation </w:t>
      </w:r>
    </w:p>
    <w:p w:rsidR="003F36EA" w:rsidRPr="003F36EA" w:rsidRDefault="003F36EA" w:rsidP="003F36EA">
      <w:pPr>
        <w:pStyle w:val="ListParagraph"/>
        <w:numPr>
          <w:ilvl w:val="1"/>
          <w:numId w:val="1"/>
        </w:numPr>
        <w:rPr>
          <w:rFonts w:ascii="Times New Roman" w:hAnsi="Times New Roman" w:cs="Times New Roman"/>
          <w:b/>
          <w:sz w:val="20"/>
          <w:szCs w:val="20"/>
        </w:rPr>
      </w:pPr>
      <w:r>
        <w:rPr>
          <w:rFonts w:ascii="Times New Roman" w:hAnsi="Times New Roman" w:cs="Times New Roman"/>
          <w:sz w:val="20"/>
          <w:szCs w:val="20"/>
        </w:rPr>
        <w:t>Focus – serving a few market segment</w:t>
      </w:r>
    </w:p>
    <w:p w:rsidR="003F36EA" w:rsidRPr="003F36EA" w:rsidRDefault="003F36EA" w:rsidP="003F36EA">
      <w:pPr>
        <w:pStyle w:val="ListParagraph"/>
        <w:numPr>
          <w:ilvl w:val="1"/>
          <w:numId w:val="1"/>
        </w:numPr>
        <w:rPr>
          <w:rFonts w:ascii="Times New Roman" w:hAnsi="Times New Roman" w:cs="Times New Roman"/>
          <w:b/>
          <w:sz w:val="20"/>
          <w:szCs w:val="20"/>
        </w:rPr>
      </w:pPr>
      <w:r>
        <w:rPr>
          <w:rFonts w:ascii="Times New Roman" w:hAnsi="Times New Roman" w:cs="Times New Roman"/>
          <w:sz w:val="20"/>
          <w:szCs w:val="20"/>
        </w:rPr>
        <w:t>Middle of the road (poor strategy) – not good at anything</w:t>
      </w:r>
    </w:p>
    <w:p w:rsidR="003F36EA" w:rsidRDefault="003F36EA" w:rsidP="003F36EA">
      <w:pPr>
        <w:pStyle w:val="ListParagraph"/>
        <w:numPr>
          <w:ilvl w:val="0"/>
          <w:numId w:val="1"/>
        </w:numPr>
        <w:rPr>
          <w:rFonts w:ascii="Times New Roman" w:hAnsi="Times New Roman" w:cs="Times New Roman"/>
          <w:sz w:val="20"/>
          <w:szCs w:val="20"/>
        </w:rPr>
      </w:pPr>
      <w:proofErr w:type="spellStart"/>
      <w:r w:rsidRPr="003F36EA">
        <w:rPr>
          <w:rFonts w:ascii="Times New Roman" w:hAnsi="Times New Roman" w:cs="Times New Roman"/>
          <w:sz w:val="20"/>
          <w:szCs w:val="20"/>
        </w:rPr>
        <w:t>Treacy</w:t>
      </w:r>
      <w:proofErr w:type="spellEnd"/>
      <w:r w:rsidRPr="003F36EA">
        <w:rPr>
          <w:rFonts w:ascii="Times New Roman" w:hAnsi="Times New Roman" w:cs="Times New Roman"/>
          <w:sz w:val="20"/>
          <w:szCs w:val="20"/>
        </w:rPr>
        <w:t xml:space="preserve"> and </w:t>
      </w:r>
      <w:proofErr w:type="spellStart"/>
      <w:r w:rsidRPr="003F36EA">
        <w:rPr>
          <w:rFonts w:ascii="Times New Roman" w:hAnsi="Times New Roman" w:cs="Times New Roman"/>
          <w:sz w:val="20"/>
          <w:szCs w:val="20"/>
        </w:rPr>
        <w:t>Wiersma</w:t>
      </w:r>
      <w:proofErr w:type="spellEnd"/>
      <w:r>
        <w:rPr>
          <w:rFonts w:ascii="Times New Roman" w:hAnsi="Times New Roman" w:cs="Times New Roman"/>
          <w:sz w:val="20"/>
          <w:szCs w:val="20"/>
        </w:rPr>
        <w:t xml:space="preserve"> – delivering superior value to their customers through value disciplines</w:t>
      </w:r>
    </w:p>
    <w:p w:rsidR="003F36EA" w:rsidRDefault="003F36EA" w:rsidP="003F36EA">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Operational excellence – price and convenience</w:t>
      </w:r>
    </w:p>
    <w:p w:rsidR="003F36EA" w:rsidRDefault="003F36EA" w:rsidP="003F36EA">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Customer intimacy</w:t>
      </w:r>
    </w:p>
    <w:p w:rsidR="003F36EA" w:rsidRDefault="003F36EA" w:rsidP="003F36EA">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Product leadership – superior value through offering continuous high value products</w:t>
      </w:r>
    </w:p>
    <w:p w:rsidR="003F36EA" w:rsidRDefault="003F36EA" w:rsidP="003F36EA">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Hard to be good at multiple value disciplines</w:t>
      </w:r>
    </w:p>
    <w:p w:rsidR="003F36EA" w:rsidRDefault="003F36EA" w:rsidP="003F36EA">
      <w:pPr>
        <w:rPr>
          <w:rFonts w:ascii="Times New Roman" w:hAnsi="Times New Roman" w:cs="Times New Roman"/>
          <w:b/>
          <w:sz w:val="20"/>
          <w:szCs w:val="20"/>
        </w:rPr>
      </w:pPr>
      <w:r w:rsidRPr="003F36EA">
        <w:rPr>
          <w:rFonts w:ascii="Times New Roman" w:hAnsi="Times New Roman" w:cs="Times New Roman"/>
          <w:b/>
          <w:sz w:val="20"/>
          <w:szCs w:val="20"/>
        </w:rPr>
        <w:t>Competitive Positions</w:t>
      </w:r>
    </w:p>
    <w:p w:rsidR="003F36EA" w:rsidRDefault="003F36EA" w:rsidP="003F36EA">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Market leader – firm with the largest market share</w:t>
      </w:r>
    </w:p>
    <w:p w:rsidR="0072223D" w:rsidRDefault="0072223D" w:rsidP="0072223D">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Expand total market</w:t>
      </w:r>
    </w:p>
    <w:p w:rsidR="0072223D" w:rsidRDefault="0072223D" w:rsidP="0072223D">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Find new users or untapped market segments</w:t>
      </w:r>
      <w:r w:rsidRPr="0072223D">
        <w:rPr>
          <w:rFonts w:ascii="Times New Roman" w:hAnsi="Times New Roman" w:cs="Times New Roman"/>
          <w:sz w:val="20"/>
          <w:szCs w:val="20"/>
        </w:rPr>
        <w:t xml:space="preserve"> </w:t>
      </w:r>
    </w:p>
    <w:p w:rsidR="0072223D" w:rsidRDefault="0072223D" w:rsidP="0072223D">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Find new uses of the product or encourage more usage of the product</w:t>
      </w:r>
    </w:p>
    <w:p w:rsidR="0072223D" w:rsidRDefault="0072223D" w:rsidP="0072223D">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Prevent or fix weaknesses that provide opportunities for competitors and fulfill its value promise</w:t>
      </w:r>
    </w:p>
    <w:p w:rsidR="0072223D" w:rsidRDefault="0072223D" w:rsidP="0072223D">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Prices remain consistent with the value and maintain strong relationships</w:t>
      </w:r>
    </w:p>
    <w:p w:rsidR="0072223D" w:rsidRPr="0072223D" w:rsidRDefault="0072223D" w:rsidP="0072223D">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Continuous innovation</w:t>
      </w:r>
    </w:p>
    <w:p w:rsidR="0072223D" w:rsidRDefault="0072223D" w:rsidP="0072223D">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Protect market share</w:t>
      </w:r>
    </w:p>
    <w:p w:rsidR="0072223D" w:rsidRDefault="0072223D" w:rsidP="0072223D">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Prevent or fix weaknesses that provide opportunities for competitors and fulfill its value promise</w:t>
      </w:r>
    </w:p>
    <w:p w:rsidR="0072223D" w:rsidRDefault="0072223D" w:rsidP="0072223D">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Prices remain consistent with the value and maintain strong relationships</w:t>
      </w:r>
    </w:p>
    <w:p w:rsidR="0072223D" w:rsidRPr="0072223D" w:rsidRDefault="0072223D" w:rsidP="0072223D">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Continuous innovation</w:t>
      </w:r>
    </w:p>
    <w:p w:rsidR="0072223D" w:rsidRDefault="0072223D" w:rsidP="0072223D">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Expand market share</w:t>
      </w:r>
    </w:p>
    <w:p w:rsidR="0072223D" w:rsidRDefault="0072223D" w:rsidP="0072223D">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Profitability increases as a business gains share relative to its competitors in its served market</w:t>
      </w:r>
    </w:p>
    <w:p w:rsidR="003F36EA" w:rsidRDefault="0072223D" w:rsidP="003F36EA">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Market challenger – a runner up firm that is fighting hard to increase its market share in an industry</w:t>
      </w:r>
    </w:p>
    <w:p w:rsidR="0072223D" w:rsidRDefault="0072223D" w:rsidP="0072223D">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Full frontal attack</w:t>
      </w:r>
    </w:p>
    <w:p w:rsidR="00095CD7" w:rsidRDefault="00095CD7" w:rsidP="00095CD7">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Do what they did but better</w:t>
      </w:r>
    </w:p>
    <w:p w:rsidR="00095CD7" w:rsidRDefault="00095CD7" w:rsidP="00095CD7">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 xml:space="preserve">Matching competitor </w:t>
      </w:r>
    </w:p>
    <w:p w:rsidR="0072223D" w:rsidRDefault="0072223D" w:rsidP="0072223D">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Indirect attack</w:t>
      </w:r>
    </w:p>
    <w:p w:rsidR="00095CD7" w:rsidRDefault="00095CD7" w:rsidP="00095CD7">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Look for weaknesses or gaps in their market coverage and do things that they’ll have trouble responding to or choose to ignore</w:t>
      </w:r>
    </w:p>
    <w:p w:rsidR="0072223D" w:rsidRDefault="0072223D" w:rsidP="003F36EA">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Market follower – runner up firm that wants to hold its market share in an industry without rocking the boat</w:t>
      </w:r>
    </w:p>
    <w:p w:rsidR="0072223D" w:rsidRDefault="0072223D" w:rsidP="0072223D">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Follow closely</w:t>
      </w:r>
    </w:p>
    <w:p w:rsidR="00095CD7" w:rsidRDefault="00095CD7" w:rsidP="00095CD7">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Can learn from the leader’s experience</w:t>
      </w:r>
    </w:p>
    <w:p w:rsidR="00095CD7" w:rsidRDefault="00095CD7" w:rsidP="00095CD7">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Can copy or improve on leader’s products and programs with less investment</w:t>
      </w:r>
    </w:p>
    <w:p w:rsidR="0072223D" w:rsidRDefault="0072223D" w:rsidP="0072223D">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Follow at a distance</w:t>
      </w:r>
    </w:p>
    <w:p w:rsidR="00095CD7" w:rsidRDefault="00095CD7" w:rsidP="00095CD7">
      <w:pPr>
        <w:pStyle w:val="ListParagraph"/>
        <w:numPr>
          <w:ilvl w:val="2"/>
          <w:numId w:val="1"/>
        </w:numPr>
        <w:rPr>
          <w:rFonts w:ascii="Times New Roman" w:hAnsi="Times New Roman" w:cs="Times New Roman"/>
          <w:sz w:val="20"/>
          <w:szCs w:val="20"/>
        </w:rPr>
      </w:pPr>
      <w:r>
        <w:rPr>
          <w:rFonts w:ascii="Times New Roman" w:hAnsi="Times New Roman" w:cs="Times New Roman"/>
          <w:sz w:val="20"/>
          <w:szCs w:val="20"/>
        </w:rPr>
        <w:t>Must keep manufacturing costs and prices low or its product quality and services high because challengers and leaders are trying to get rid of them</w:t>
      </w:r>
    </w:p>
    <w:p w:rsidR="0072223D" w:rsidRDefault="0072223D" w:rsidP="003F36EA">
      <w:pPr>
        <w:pStyle w:val="ListParagraph"/>
        <w:numPr>
          <w:ilvl w:val="0"/>
          <w:numId w:val="1"/>
        </w:numPr>
        <w:rPr>
          <w:rFonts w:ascii="Times New Roman" w:hAnsi="Times New Roman" w:cs="Times New Roman"/>
          <w:sz w:val="20"/>
          <w:szCs w:val="20"/>
        </w:rPr>
      </w:pPr>
      <w:r>
        <w:rPr>
          <w:rFonts w:ascii="Times New Roman" w:hAnsi="Times New Roman" w:cs="Times New Roman"/>
          <w:sz w:val="20"/>
          <w:szCs w:val="20"/>
        </w:rPr>
        <w:t xml:space="preserve">Market </w:t>
      </w:r>
      <w:proofErr w:type="spellStart"/>
      <w:r>
        <w:rPr>
          <w:rFonts w:ascii="Times New Roman" w:hAnsi="Times New Roman" w:cs="Times New Roman"/>
          <w:sz w:val="20"/>
          <w:szCs w:val="20"/>
        </w:rPr>
        <w:t>nicher</w:t>
      </w:r>
      <w:proofErr w:type="spellEnd"/>
      <w:r>
        <w:rPr>
          <w:rFonts w:ascii="Times New Roman" w:hAnsi="Times New Roman" w:cs="Times New Roman"/>
          <w:sz w:val="20"/>
          <w:szCs w:val="20"/>
        </w:rPr>
        <w:t xml:space="preserve"> – a firm that serves small segments that the other firms in the industry overlook or ignore</w:t>
      </w:r>
    </w:p>
    <w:p w:rsidR="0072223D" w:rsidRDefault="0072223D" w:rsidP="0072223D">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By customer, market, quality-price, service</w:t>
      </w:r>
    </w:p>
    <w:p w:rsidR="0072223D" w:rsidRDefault="0072223D" w:rsidP="0072223D">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lastRenderedPageBreak/>
        <w:t xml:space="preserve">Multiple </w:t>
      </w:r>
      <w:proofErr w:type="spellStart"/>
      <w:r>
        <w:rPr>
          <w:rFonts w:ascii="Times New Roman" w:hAnsi="Times New Roman" w:cs="Times New Roman"/>
          <w:sz w:val="20"/>
          <w:szCs w:val="20"/>
        </w:rPr>
        <w:t>niching</w:t>
      </w:r>
      <w:proofErr w:type="spellEnd"/>
    </w:p>
    <w:p w:rsidR="0072223D" w:rsidRDefault="00095CD7" w:rsidP="00095CD7">
      <w:pPr>
        <w:rPr>
          <w:rFonts w:ascii="Times New Roman" w:hAnsi="Times New Roman" w:cs="Times New Roman"/>
          <w:b/>
          <w:sz w:val="20"/>
          <w:szCs w:val="20"/>
          <w:u w:val="single"/>
        </w:rPr>
      </w:pPr>
      <w:r w:rsidRPr="00095CD7">
        <w:rPr>
          <w:rFonts w:ascii="Times New Roman" w:hAnsi="Times New Roman" w:cs="Times New Roman"/>
          <w:b/>
          <w:sz w:val="20"/>
          <w:szCs w:val="20"/>
          <w:u w:val="single"/>
        </w:rPr>
        <w:t>Balancing Customer and Competitor Orientations</w:t>
      </w:r>
    </w:p>
    <w:p w:rsidR="00095CD7" w:rsidRDefault="00095CD7" w:rsidP="00095CD7">
      <w:pPr>
        <w:pStyle w:val="ListParagraph"/>
        <w:numPr>
          <w:ilvl w:val="0"/>
          <w:numId w:val="1"/>
        </w:numPr>
        <w:rPr>
          <w:rFonts w:ascii="Times New Roman" w:hAnsi="Times New Roman" w:cs="Times New Roman"/>
          <w:sz w:val="20"/>
          <w:szCs w:val="20"/>
        </w:rPr>
      </w:pPr>
      <w:r>
        <w:rPr>
          <w:rFonts w:ascii="Times New Roman" w:hAnsi="Times New Roman" w:cs="Times New Roman"/>
          <w:b/>
          <w:sz w:val="20"/>
          <w:szCs w:val="20"/>
        </w:rPr>
        <w:t>Competitor centred company –</w:t>
      </w:r>
      <w:r>
        <w:rPr>
          <w:rFonts w:ascii="Times New Roman" w:hAnsi="Times New Roman" w:cs="Times New Roman"/>
          <w:sz w:val="20"/>
          <w:szCs w:val="20"/>
        </w:rPr>
        <w:t xml:space="preserve"> company whose moves are based on competitors actions and reactions</w:t>
      </w:r>
    </w:p>
    <w:p w:rsidR="00095CD7" w:rsidRDefault="00095CD7" w:rsidP="00095CD7">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Develops fighter orientations, watched for weaknesses in its own position and searches out competitors’ weaknesses</w:t>
      </w:r>
    </w:p>
    <w:p w:rsidR="00095CD7" w:rsidRDefault="00095CD7" w:rsidP="00095CD7">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Too reactive</w:t>
      </w:r>
    </w:p>
    <w:p w:rsidR="00095CD7" w:rsidRDefault="00095CD7" w:rsidP="00095CD7">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Only matching or extending industry practices</w:t>
      </w:r>
    </w:p>
    <w:p w:rsidR="00095CD7" w:rsidRDefault="00095CD7" w:rsidP="00095CD7">
      <w:pPr>
        <w:pStyle w:val="ListParagraph"/>
        <w:numPr>
          <w:ilvl w:val="0"/>
          <w:numId w:val="1"/>
        </w:numPr>
        <w:rPr>
          <w:rFonts w:ascii="Times New Roman" w:hAnsi="Times New Roman" w:cs="Times New Roman"/>
          <w:sz w:val="20"/>
          <w:szCs w:val="20"/>
        </w:rPr>
      </w:pPr>
      <w:r>
        <w:rPr>
          <w:rFonts w:ascii="Times New Roman" w:hAnsi="Times New Roman" w:cs="Times New Roman"/>
          <w:b/>
          <w:sz w:val="20"/>
          <w:szCs w:val="20"/>
        </w:rPr>
        <w:t>Customer centred company</w:t>
      </w:r>
      <w:r>
        <w:rPr>
          <w:rFonts w:ascii="Times New Roman" w:hAnsi="Times New Roman" w:cs="Times New Roman"/>
          <w:sz w:val="20"/>
          <w:szCs w:val="20"/>
        </w:rPr>
        <w:t xml:space="preserve"> – company that focuses on customer developments in designing its marketing strategies and on delivering superior value to its target customers</w:t>
      </w:r>
    </w:p>
    <w:p w:rsidR="00095CD7" w:rsidRDefault="00095CD7" w:rsidP="00095CD7">
      <w:pPr>
        <w:pStyle w:val="ListParagraph"/>
        <w:numPr>
          <w:ilvl w:val="1"/>
          <w:numId w:val="1"/>
        </w:numPr>
        <w:rPr>
          <w:rFonts w:ascii="Times New Roman" w:hAnsi="Times New Roman" w:cs="Times New Roman"/>
          <w:sz w:val="20"/>
          <w:szCs w:val="20"/>
        </w:rPr>
      </w:pPr>
      <w:r>
        <w:rPr>
          <w:rFonts w:ascii="Times New Roman" w:hAnsi="Times New Roman" w:cs="Times New Roman"/>
          <w:sz w:val="20"/>
          <w:szCs w:val="20"/>
        </w:rPr>
        <w:t>Better position by monitoring customer needs and wants and what’s the most important</w:t>
      </w:r>
    </w:p>
    <w:p w:rsidR="00095CD7" w:rsidRDefault="00095CD7" w:rsidP="00095CD7">
      <w:pPr>
        <w:pStyle w:val="ListParagraph"/>
        <w:numPr>
          <w:ilvl w:val="0"/>
          <w:numId w:val="1"/>
        </w:numPr>
        <w:rPr>
          <w:rFonts w:ascii="Times New Roman" w:hAnsi="Times New Roman" w:cs="Times New Roman"/>
          <w:sz w:val="20"/>
          <w:szCs w:val="20"/>
        </w:rPr>
      </w:pPr>
      <w:r>
        <w:rPr>
          <w:rFonts w:ascii="Times New Roman" w:hAnsi="Times New Roman" w:cs="Times New Roman"/>
          <w:b/>
          <w:sz w:val="20"/>
          <w:szCs w:val="20"/>
        </w:rPr>
        <w:t>Market-centred companies</w:t>
      </w:r>
      <w:r>
        <w:rPr>
          <w:rFonts w:ascii="Times New Roman" w:hAnsi="Times New Roman" w:cs="Times New Roman"/>
          <w:sz w:val="20"/>
          <w:szCs w:val="20"/>
        </w:rPr>
        <w:t xml:space="preserve"> – company that pays balanced attention to both customers and competitors in designing its marketing strategies</w:t>
      </w:r>
    </w:p>
    <w:p w:rsidR="00095CD7" w:rsidRPr="00095CD7" w:rsidRDefault="00095CD7" w:rsidP="00095CD7">
      <w:pPr>
        <w:pStyle w:val="ListParagraph"/>
        <w:numPr>
          <w:ilvl w:val="1"/>
          <w:numId w:val="1"/>
        </w:numPr>
        <w:rPr>
          <w:rFonts w:ascii="Times New Roman" w:hAnsi="Times New Roman" w:cs="Times New Roman"/>
          <w:sz w:val="20"/>
          <w:szCs w:val="20"/>
        </w:rPr>
      </w:pPr>
      <w:r w:rsidRPr="00095CD7">
        <w:rPr>
          <w:rFonts w:ascii="Times New Roman" w:hAnsi="Times New Roman" w:cs="Times New Roman"/>
          <w:sz w:val="20"/>
          <w:szCs w:val="20"/>
        </w:rPr>
        <w:t>Must not led competitor watching blind them to customer focusing</w:t>
      </w:r>
    </w:p>
    <w:sectPr w:rsidR="00095CD7" w:rsidRPr="00095CD7" w:rsidSect="00623B1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D30B89"/>
    <w:multiLevelType w:val="hybridMultilevel"/>
    <w:tmpl w:val="E9DAD25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7D2E1508"/>
    <w:multiLevelType w:val="hybridMultilevel"/>
    <w:tmpl w:val="D52693CA"/>
    <w:lvl w:ilvl="0" w:tplc="7AB034FA">
      <w:start w:val="18"/>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707AA"/>
    <w:rsid w:val="000840F8"/>
    <w:rsid w:val="00095CD7"/>
    <w:rsid w:val="000D03F7"/>
    <w:rsid w:val="00234ABC"/>
    <w:rsid w:val="003017D0"/>
    <w:rsid w:val="00350540"/>
    <w:rsid w:val="003F36EA"/>
    <w:rsid w:val="00623B13"/>
    <w:rsid w:val="0072223D"/>
    <w:rsid w:val="007F1C8C"/>
    <w:rsid w:val="007F55C0"/>
    <w:rsid w:val="00A6385F"/>
    <w:rsid w:val="00A63F6D"/>
    <w:rsid w:val="00C707AA"/>
    <w:rsid w:val="00E8267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3B1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55C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2895</TotalTime>
  <Pages>4</Pages>
  <Words>1291</Words>
  <Characters>7361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2011-12-10T02:27:00Z</dcterms:created>
  <dcterms:modified xsi:type="dcterms:W3CDTF">2011-12-12T10:47:00Z</dcterms:modified>
</cp:coreProperties>
</file>