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numbering.xml" ContentType="application/vnd.openxmlformats-officedocument.wordprocessingml.numbering+xml"/>
  <Override PartName="/word/theme/theme1.xml" ContentType="application/vnd.openxmlformats-officedocument.theme+xml"/>
  <Override PartName="/word/document.xml" ContentType="application/vnd.openxmlformats-officedocument.wordprocessingml.document.main+xml"/>
  <Default Extension="jpeg" ContentType="image/jpeg"/>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5A4119" w:rsidRDefault="005A4119" w:rsidP="005A4119">
      <w:pPr>
        <w:jc w:val="center"/>
      </w:pPr>
      <w:r>
        <w:t>HRM</w:t>
      </w:r>
    </w:p>
    <w:p w:rsidR="005A4119" w:rsidRDefault="005A4119" w:rsidP="005A4119">
      <w:pPr>
        <w:jc w:val="center"/>
      </w:pPr>
      <w:r>
        <w:t>Chapter 1: Challenges and the Legal Context</w:t>
      </w:r>
    </w:p>
    <w:p w:rsidR="005A4119" w:rsidRDefault="005A4119"/>
    <w:p w:rsidR="005A4119" w:rsidRDefault="005A4119">
      <w:pPr>
        <w:rPr>
          <w:b/>
          <w:i/>
        </w:rPr>
      </w:pPr>
      <w:r>
        <w:rPr>
          <w:b/>
          <w:i/>
        </w:rPr>
        <w:t>What is HRM?</w:t>
      </w:r>
    </w:p>
    <w:p w:rsidR="005A4119" w:rsidRPr="005A4119" w:rsidRDefault="005A4119" w:rsidP="005A4119">
      <w:pPr>
        <w:pStyle w:val="ListParagraph"/>
        <w:numPr>
          <w:ilvl w:val="0"/>
          <w:numId w:val="1"/>
        </w:numPr>
        <w:rPr>
          <w:b/>
          <w:i/>
        </w:rPr>
      </w:pPr>
      <w:r>
        <w:t xml:space="preserve">HRM is an integrated set of processes, programs, and systems in an organization that focuses on the effective deployment and development of its </w:t>
      </w:r>
      <w:proofErr w:type="spellStart"/>
      <w:r>
        <w:t>employess</w:t>
      </w:r>
      <w:proofErr w:type="spellEnd"/>
      <w:r>
        <w:t xml:space="preserve">. </w:t>
      </w:r>
    </w:p>
    <w:p w:rsidR="005A4119" w:rsidRDefault="005A4119" w:rsidP="005A4119">
      <w:pPr>
        <w:rPr>
          <w:b/>
          <w:i/>
        </w:rPr>
      </w:pPr>
    </w:p>
    <w:p w:rsidR="005A4119" w:rsidRDefault="005A4119" w:rsidP="005A4119">
      <w:pPr>
        <w:rPr>
          <w:b/>
          <w:i/>
        </w:rPr>
      </w:pPr>
      <w:r>
        <w:rPr>
          <w:b/>
          <w:i/>
        </w:rPr>
        <w:t>The Partnership of Line Managers and HR Professionals:</w:t>
      </w:r>
    </w:p>
    <w:p w:rsidR="005A4119" w:rsidRPr="005A4119" w:rsidRDefault="005A4119" w:rsidP="005A4119">
      <w:pPr>
        <w:pStyle w:val="ListParagraph"/>
        <w:numPr>
          <w:ilvl w:val="0"/>
          <w:numId w:val="1"/>
        </w:numPr>
        <w:rPr>
          <w:b/>
          <w:i/>
        </w:rPr>
      </w:pPr>
      <w:r>
        <w:t xml:space="preserve">All line managers are people managers – not the HR professional or HR unit. It is through the effective leadership of the line manager that the talent of the organization is enhanced. </w:t>
      </w:r>
    </w:p>
    <w:p w:rsidR="005A4119" w:rsidRPr="005A4119" w:rsidRDefault="005A4119" w:rsidP="005A4119">
      <w:pPr>
        <w:pStyle w:val="ListParagraph"/>
        <w:numPr>
          <w:ilvl w:val="0"/>
          <w:numId w:val="1"/>
        </w:numPr>
        <w:rPr>
          <w:b/>
          <w:i/>
        </w:rPr>
      </w:pPr>
      <w:r>
        <w:t>It is the line manager who directly interacts with the employees and is responsible for the effective contribution of those employees.</w:t>
      </w:r>
    </w:p>
    <w:p w:rsidR="005A4119" w:rsidRPr="005A4119" w:rsidRDefault="005A4119" w:rsidP="005A4119">
      <w:pPr>
        <w:pStyle w:val="ListParagraph"/>
        <w:numPr>
          <w:ilvl w:val="0"/>
          <w:numId w:val="1"/>
        </w:numPr>
        <w:rPr>
          <w:b/>
          <w:i/>
        </w:rPr>
      </w:pPr>
      <w:r>
        <w:t xml:space="preserve">Employees tend to trust information from their direct managers more than other mangers and that these same direct managers have a huge influence on the reasons employees stay with the organization. </w:t>
      </w:r>
    </w:p>
    <w:p w:rsidR="005A4119" w:rsidRPr="005A4119" w:rsidRDefault="005A4119" w:rsidP="005A4119">
      <w:pPr>
        <w:pStyle w:val="ListParagraph"/>
        <w:numPr>
          <w:ilvl w:val="0"/>
          <w:numId w:val="1"/>
        </w:numPr>
        <w:rPr>
          <w:b/>
          <w:i/>
        </w:rPr>
      </w:pPr>
      <w:r>
        <w:t xml:space="preserve">Unlike line managers who are directly responsible for a product or services, HR professionals are typically “staff” – people who help and support the line manager. </w:t>
      </w:r>
    </w:p>
    <w:p w:rsidR="005A4119" w:rsidRPr="005A4119" w:rsidRDefault="005A4119" w:rsidP="005A4119">
      <w:pPr>
        <w:pStyle w:val="ListParagraph"/>
        <w:numPr>
          <w:ilvl w:val="0"/>
          <w:numId w:val="1"/>
        </w:numPr>
        <w:rPr>
          <w:b/>
          <w:i/>
        </w:rPr>
      </w:pPr>
      <w:r>
        <w:t>HR professionals may have “functional authority”</w:t>
      </w:r>
      <w:proofErr w:type="gramStart"/>
      <w:r>
        <w:t>,</w:t>
      </w:r>
      <w:proofErr w:type="gramEnd"/>
      <w:r>
        <w:t xml:space="preserve"> they have legitimate authority in HR areas, such as recruitment strategies or developing programs to recognize employees. </w:t>
      </w:r>
    </w:p>
    <w:p w:rsidR="005A4119" w:rsidRPr="005A4119" w:rsidRDefault="005A4119" w:rsidP="005A4119">
      <w:pPr>
        <w:pStyle w:val="ListParagraph"/>
        <w:numPr>
          <w:ilvl w:val="0"/>
          <w:numId w:val="1"/>
        </w:numPr>
        <w:rPr>
          <w:b/>
          <w:i/>
        </w:rPr>
      </w:pPr>
      <w:r>
        <w:t xml:space="preserve">In today’s, organizations, most HR professionals no longer have total functional authority and are expected to provide advice and guidance to the line. </w:t>
      </w:r>
    </w:p>
    <w:p w:rsidR="005A4119" w:rsidRDefault="005A4119" w:rsidP="005A4119">
      <w:pPr>
        <w:rPr>
          <w:b/>
          <w:i/>
        </w:rPr>
      </w:pPr>
    </w:p>
    <w:p w:rsidR="005A4119" w:rsidRDefault="005A4119" w:rsidP="005A4119">
      <w:pPr>
        <w:rPr>
          <w:b/>
          <w:i/>
        </w:rPr>
      </w:pPr>
      <w:r>
        <w:rPr>
          <w:b/>
          <w:i/>
        </w:rPr>
        <w:t>Role of HR Professional:</w:t>
      </w:r>
    </w:p>
    <w:p w:rsidR="005A4119" w:rsidRPr="005A4119" w:rsidRDefault="005A4119" w:rsidP="005A4119">
      <w:pPr>
        <w:pStyle w:val="ListParagraph"/>
        <w:numPr>
          <w:ilvl w:val="0"/>
          <w:numId w:val="2"/>
        </w:numPr>
        <w:rPr>
          <w:b/>
          <w:i/>
        </w:rPr>
      </w:pPr>
      <w:r>
        <w:t>HR professionals need sound business knowledge, good problem solving and influence skills, and personal credibility. Their primary role is to help equip the line manager with the best people practices possible.</w:t>
      </w:r>
    </w:p>
    <w:p w:rsidR="005A4119" w:rsidRPr="005A4119" w:rsidRDefault="005A4119" w:rsidP="005A4119">
      <w:pPr>
        <w:pStyle w:val="ListParagraph"/>
        <w:numPr>
          <w:ilvl w:val="0"/>
          <w:numId w:val="2"/>
        </w:numPr>
        <w:rPr>
          <w:b/>
          <w:i/>
        </w:rPr>
      </w:pPr>
      <w:r>
        <w:t xml:space="preserve">HR professionals can provide service activities, such as recruiting and training. They can also be active in policy formulation and implementation in such areas as work-place harassment, healthy work </w:t>
      </w:r>
      <w:proofErr w:type="spellStart"/>
      <w:r>
        <w:t>enviro’s</w:t>
      </w:r>
      <w:proofErr w:type="spellEnd"/>
      <w:r>
        <w:t xml:space="preserve">, and change management. </w:t>
      </w:r>
    </w:p>
    <w:p w:rsidR="005A4119" w:rsidRPr="005A4119" w:rsidRDefault="005A4119" w:rsidP="005A4119">
      <w:pPr>
        <w:pStyle w:val="ListParagraph"/>
        <w:numPr>
          <w:ilvl w:val="0"/>
          <w:numId w:val="2"/>
        </w:numPr>
        <w:rPr>
          <w:b/>
          <w:i/>
        </w:rPr>
      </w:pPr>
      <w:r>
        <w:t xml:space="preserve">Lastly, </w:t>
      </w:r>
      <w:proofErr w:type="gramStart"/>
      <w:r>
        <w:t>they</w:t>
      </w:r>
      <w:proofErr w:type="gramEnd"/>
      <w:r>
        <w:t xml:space="preserve"> can be </w:t>
      </w:r>
      <w:proofErr w:type="gramStart"/>
      <w:r>
        <w:t>an employee advocate</w:t>
      </w:r>
      <w:proofErr w:type="gramEnd"/>
      <w:r>
        <w:t xml:space="preserve"> by listening to employee concerns and ensuring that the organization is aware of and responding to those concerns.</w:t>
      </w:r>
    </w:p>
    <w:p w:rsidR="005A4119" w:rsidRPr="005A4119" w:rsidRDefault="005A4119" w:rsidP="005A4119">
      <w:pPr>
        <w:pStyle w:val="ListParagraph"/>
        <w:numPr>
          <w:ilvl w:val="0"/>
          <w:numId w:val="2"/>
        </w:numPr>
        <w:rPr>
          <w:b/>
          <w:i/>
        </w:rPr>
      </w:pPr>
      <w:r>
        <w:t>They must focus on delivering value to the various stakeholders in any organization</w:t>
      </w:r>
    </w:p>
    <w:p w:rsidR="005A4119" w:rsidRDefault="005A4119" w:rsidP="005A4119">
      <w:pPr>
        <w:rPr>
          <w:b/>
          <w:i/>
        </w:rPr>
      </w:pPr>
    </w:p>
    <w:p w:rsidR="005A4119" w:rsidRDefault="005A4119" w:rsidP="005A4119">
      <w:pPr>
        <w:rPr>
          <w:b/>
          <w:i/>
        </w:rPr>
      </w:pPr>
      <w:r>
        <w:rPr>
          <w:b/>
          <w:i/>
        </w:rPr>
        <w:t>The Ongoing Partnership:</w:t>
      </w:r>
    </w:p>
    <w:p w:rsidR="005A4119" w:rsidRDefault="005A4119" w:rsidP="005A4119">
      <w:pPr>
        <w:pStyle w:val="ListParagraph"/>
        <w:numPr>
          <w:ilvl w:val="0"/>
          <w:numId w:val="3"/>
        </w:numPr>
      </w:pPr>
      <w:r>
        <w:t xml:space="preserve">In organizations that have an HR unit, HR managers assume a greater role in top-management planning and </w:t>
      </w:r>
      <w:r w:rsidR="00ED064C">
        <w:t>decision-making</w:t>
      </w:r>
      <w:r>
        <w:t xml:space="preserve">. </w:t>
      </w:r>
    </w:p>
    <w:p w:rsidR="00ED064C" w:rsidRDefault="005A4119" w:rsidP="005A4119">
      <w:pPr>
        <w:pStyle w:val="ListParagraph"/>
        <w:numPr>
          <w:ilvl w:val="0"/>
          <w:numId w:val="3"/>
        </w:numPr>
      </w:pPr>
      <w:r>
        <w:t xml:space="preserve">A recent study indicated that an integrated approach to compensation and employee learning and development </w:t>
      </w:r>
      <w:r w:rsidR="00ED064C">
        <w:t xml:space="preserve">not only enabled organizations to retain their top performers, but that the financial performance was also increased. </w:t>
      </w:r>
    </w:p>
    <w:p w:rsidR="00ED064C" w:rsidRDefault="00ED064C" w:rsidP="005A4119">
      <w:pPr>
        <w:pStyle w:val="ListParagraph"/>
        <w:numPr>
          <w:ilvl w:val="0"/>
          <w:numId w:val="3"/>
        </w:numPr>
      </w:pPr>
      <w:r>
        <w:t xml:space="preserve">Frequently when an organization has 75 to 100 employees, the owners may decide that it would be best to have professional assistance </w:t>
      </w:r>
      <w:r>
        <w:sym w:font="Wingdings" w:char="F0E0"/>
      </w:r>
      <w:r>
        <w:t xml:space="preserve"> HR professionals. </w:t>
      </w:r>
    </w:p>
    <w:p w:rsidR="00ED064C" w:rsidRDefault="00ED064C" w:rsidP="00ED064C"/>
    <w:p w:rsidR="00ED064C" w:rsidRDefault="00ED064C" w:rsidP="00ED064C">
      <w:pPr>
        <w:rPr>
          <w:b/>
          <w:i/>
        </w:rPr>
      </w:pPr>
      <w:r>
        <w:rPr>
          <w:b/>
          <w:i/>
        </w:rPr>
        <w:t>Current Business Challenges:</w:t>
      </w:r>
    </w:p>
    <w:p w:rsidR="00ED064C" w:rsidRDefault="00ED064C" w:rsidP="00ED064C"/>
    <w:p w:rsidR="00ED064C" w:rsidRDefault="00ED064C" w:rsidP="00ED064C">
      <w:pPr>
        <w:rPr>
          <w:b/>
          <w:i/>
        </w:rPr>
      </w:pPr>
      <w:r>
        <w:rPr>
          <w:b/>
          <w:i/>
        </w:rPr>
        <w:t>Challenge 1: Global Economy:</w:t>
      </w:r>
    </w:p>
    <w:p w:rsidR="00ED064C" w:rsidRPr="00ED064C" w:rsidRDefault="00ED064C" w:rsidP="00ED064C">
      <w:pPr>
        <w:pStyle w:val="ListParagraph"/>
        <w:numPr>
          <w:ilvl w:val="0"/>
          <w:numId w:val="4"/>
        </w:numPr>
        <w:rPr>
          <w:b/>
          <w:i/>
        </w:rPr>
      </w:pPr>
      <w:r>
        <w:t>Cdn economy is primarily built on exports such as oil, gas, mining and forestry. Cdn exports represent 40% of Canada’s GDP</w:t>
      </w:r>
    </w:p>
    <w:p w:rsidR="00ED064C" w:rsidRPr="00ED064C" w:rsidRDefault="00ED064C" w:rsidP="00ED064C">
      <w:pPr>
        <w:pStyle w:val="ListParagraph"/>
        <w:numPr>
          <w:ilvl w:val="0"/>
          <w:numId w:val="4"/>
        </w:numPr>
        <w:rPr>
          <w:b/>
          <w:i/>
        </w:rPr>
      </w:pPr>
      <w:r>
        <w:t xml:space="preserve">Globalization: 70 to 80% of the Cdn economy today is affected by international competition. Small distributors = hurting from this. </w:t>
      </w:r>
    </w:p>
    <w:p w:rsidR="00ED064C" w:rsidRPr="00ED064C" w:rsidRDefault="00ED064C" w:rsidP="00ED064C">
      <w:pPr>
        <w:pStyle w:val="ListParagraph"/>
        <w:numPr>
          <w:ilvl w:val="0"/>
          <w:numId w:val="4"/>
        </w:numPr>
        <w:rPr>
          <w:b/>
          <w:i/>
        </w:rPr>
      </w:pPr>
      <w:r>
        <w:t xml:space="preserve">Trade agreements that allow a freer flow of goods mean that competitors may be located anywhere in the world. </w:t>
      </w:r>
    </w:p>
    <w:p w:rsidR="00ED064C" w:rsidRPr="00ED064C" w:rsidRDefault="00ED064C" w:rsidP="00ED064C">
      <w:pPr>
        <w:pStyle w:val="ListParagraph"/>
        <w:numPr>
          <w:ilvl w:val="0"/>
          <w:numId w:val="4"/>
        </w:numPr>
        <w:rPr>
          <w:b/>
          <w:i/>
        </w:rPr>
      </w:pPr>
      <w:r>
        <w:t xml:space="preserve">When managers start to “go global” they have to balance a complicated set of issues related to different geographies, cultures, laws and business practices. So while managing across boarders provides new and broader opportunities, it also represents a quantum leap in complexity of HRM. </w:t>
      </w:r>
    </w:p>
    <w:p w:rsidR="00ED064C" w:rsidRDefault="00ED064C" w:rsidP="00ED064C">
      <w:pPr>
        <w:rPr>
          <w:b/>
          <w:i/>
        </w:rPr>
      </w:pPr>
    </w:p>
    <w:p w:rsidR="00ED064C" w:rsidRDefault="00ED064C" w:rsidP="00ED064C">
      <w:pPr>
        <w:rPr>
          <w:b/>
          <w:i/>
        </w:rPr>
      </w:pPr>
      <w:r>
        <w:rPr>
          <w:b/>
          <w:i/>
        </w:rPr>
        <w:t>Challenge 2: Survival of Firms and Business Sectors:</w:t>
      </w:r>
    </w:p>
    <w:p w:rsidR="00491015" w:rsidRPr="00491015" w:rsidRDefault="00491015" w:rsidP="00ED064C">
      <w:pPr>
        <w:pStyle w:val="ListParagraph"/>
        <w:numPr>
          <w:ilvl w:val="0"/>
          <w:numId w:val="5"/>
        </w:numPr>
        <w:rPr>
          <w:b/>
          <w:i/>
        </w:rPr>
      </w:pPr>
      <w:r>
        <w:t xml:space="preserve">TSX is dropping, oil prices are hurting, and many companies are in survival mode. Mining companies have also seen their stock drop in Canada too. </w:t>
      </w:r>
    </w:p>
    <w:p w:rsidR="00491015" w:rsidRPr="00491015" w:rsidRDefault="00491015" w:rsidP="00ED064C">
      <w:pPr>
        <w:pStyle w:val="ListParagraph"/>
        <w:numPr>
          <w:ilvl w:val="0"/>
          <w:numId w:val="5"/>
        </w:numPr>
        <w:rPr>
          <w:b/>
          <w:i/>
        </w:rPr>
      </w:pPr>
      <w:r>
        <w:t xml:space="preserve">Manufacturing has also seen declines, especially in auto industry in Ontario and Quebec. </w:t>
      </w:r>
    </w:p>
    <w:p w:rsidR="00491015" w:rsidRPr="00491015" w:rsidRDefault="00491015" w:rsidP="00ED064C">
      <w:pPr>
        <w:pStyle w:val="ListParagraph"/>
        <w:numPr>
          <w:ilvl w:val="0"/>
          <w:numId w:val="5"/>
        </w:numPr>
        <w:rPr>
          <w:b/>
          <w:i/>
        </w:rPr>
      </w:pPr>
      <w:r>
        <w:t>Companies pressured to lower costs and improve productivity to maximize efficiency. Organizations have tried a number of approaches to lower costs, particularly labor costs. These include downsizing and outsourcing.</w:t>
      </w:r>
    </w:p>
    <w:p w:rsidR="00491015" w:rsidRPr="00491015" w:rsidRDefault="00491015" w:rsidP="00ED064C">
      <w:pPr>
        <w:pStyle w:val="ListParagraph"/>
        <w:numPr>
          <w:ilvl w:val="0"/>
          <w:numId w:val="5"/>
        </w:numPr>
        <w:rPr>
          <w:b/>
          <w:i/>
        </w:rPr>
      </w:pPr>
      <w:r>
        <w:rPr>
          <w:b/>
        </w:rPr>
        <w:t>Downsizing</w:t>
      </w:r>
      <w:r>
        <w:t xml:space="preserve"> is the planned elimination of jobs. With the continual concern about labour shortage as the Canadian economy recovers, some companies are being particularly careful about how they reduce or eliminate work. </w:t>
      </w:r>
    </w:p>
    <w:p w:rsidR="00491015" w:rsidRPr="00491015" w:rsidRDefault="00491015" w:rsidP="00ED064C">
      <w:pPr>
        <w:pStyle w:val="ListParagraph"/>
        <w:numPr>
          <w:ilvl w:val="0"/>
          <w:numId w:val="5"/>
        </w:numPr>
        <w:rPr>
          <w:b/>
          <w:i/>
        </w:rPr>
      </w:pPr>
      <w:r>
        <w:t xml:space="preserve">For a number of years, general approach was to do an across the board reduction or eliminating individuals based on performance. However, studies show it can take 6-18 months for a company to realize the savings from job cuts. </w:t>
      </w:r>
    </w:p>
    <w:p w:rsidR="00491015" w:rsidRPr="00491015" w:rsidRDefault="00491015" w:rsidP="00ED064C">
      <w:pPr>
        <w:pStyle w:val="ListParagraph"/>
        <w:numPr>
          <w:ilvl w:val="0"/>
          <w:numId w:val="5"/>
        </w:numPr>
        <w:rPr>
          <w:b/>
          <w:i/>
        </w:rPr>
      </w:pPr>
      <w:r>
        <w:t xml:space="preserve">Organizations are attempting to be more creative in order to minimize amount of downsizing. Rogers for example, informed staff that they can voluntarily move to four days with reduced </w:t>
      </w:r>
      <w:proofErr w:type="gramStart"/>
      <w:r>
        <w:t>pay</w:t>
      </w:r>
      <w:proofErr w:type="gramEnd"/>
      <w:r>
        <w:t xml:space="preserve"> (alternative to layoff).  Some companies promote job sharing, or encourage people to take vacation without pay.  </w:t>
      </w:r>
    </w:p>
    <w:p w:rsidR="00EF0885" w:rsidRPr="00EF0885" w:rsidRDefault="00491015" w:rsidP="00ED064C">
      <w:pPr>
        <w:pStyle w:val="ListParagraph"/>
        <w:numPr>
          <w:ilvl w:val="0"/>
          <w:numId w:val="5"/>
        </w:numPr>
        <w:rPr>
          <w:b/>
          <w:i/>
        </w:rPr>
      </w:pPr>
      <w:r>
        <w:rPr>
          <w:b/>
        </w:rPr>
        <w:t>Outsourcing</w:t>
      </w:r>
      <w:r>
        <w:t xml:space="preserve"> means hiring someone outside the company or bringing in a company to perform tasks that could be done internally. Allow company to focus on what they doe best. </w:t>
      </w:r>
    </w:p>
    <w:p w:rsidR="00EF0885" w:rsidRPr="00EF0885" w:rsidRDefault="00EF0885" w:rsidP="00ED064C">
      <w:pPr>
        <w:pStyle w:val="ListParagraph"/>
        <w:numPr>
          <w:ilvl w:val="0"/>
          <w:numId w:val="5"/>
        </w:numPr>
        <w:rPr>
          <w:b/>
          <w:i/>
        </w:rPr>
      </w:pPr>
      <w:r>
        <w:t xml:space="preserve">An alternative to layoffs and outsourcing is </w:t>
      </w:r>
      <w:r>
        <w:rPr>
          <w:b/>
        </w:rPr>
        <w:t>employee leasing</w:t>
      </w:r>
      <w:r>
        <w:t>. Employees are let go and then hired by a leasing company that contracts back with the original company. Organizations are also making more use of contract workers and part time workers as a way to contain costs.</w:t>
      </w:r>
    </w:p>
    <w:p w:rsidR="00EF0885" w:rsidRDefault="00EF0885" w:rsidP="00EF0885">
      <w:pPr>
        <w:rPr>
          <w:b/>
          <w:i/>
        </w:rPr>
      </w:pPr>
    </w:p>
    <w:p w:rsidR="00EF0885" w:rsidRDefault="00EF0885" w:rsidP="00EF0885">
      <w:pPr>
        <w:rPr>
          <w:b/>
          <w:i/>
        </w:rPr>
      </w:pPr>
      <w:r>
        <w:rPr>
          <w:b/>
          <w:i/>
        </w:rPr>
        <w:t>Challenge 3: Technology and Quality</w:t>
      </w:r>
    </w:p>
    <w:p w:rsidR="00645B05" w:rsidRPr="00645B05" w:rsidRDefault="00645B05" w:rsidP="00645B05">
      <w:pPr>
        <w:pStyle w:val="ListParagraph"/>
        <w:numPr>
          <w:ilvl w:val="0"/>
          <w:numId w:val="6"/>
        </w:numPr>
        <w:rPr>
          <w:b/>
          <w:i/>
        </w:rPr>
      </w:pPr>
      <w:r>
        <w:t xml:space="preserve">Advancements in technology have enabled organizations to improve processes, reduce costs, and improve quality. </w:t>
      </w:r>
    </w:p>
    <w:p w:rsidR="00645B05" w:rsidRPr="00645B05" w:rsidRDefault="00645B05" w:rsidP="00645B05">
      <w:pPr>
        <w:pStyle w:val="ListParagraph"/>
        <w:numPr>
          <w:ilvl w:val="0"/>
          <w:numId w:val="6"/>
        </w:numPr>
        <w:rPr>
          <w:b/>
          <w:i/>
        </w:rPr>
      </w:pPr>
      <w:r>
        <w:t xml:space="preserve">Perhaps the most central use of technology in HRM is an organizations </w:t>
      </w:r>
      <w:r>
        <w:rPr>
          <w:b/>
        </w:rPr>
        <w:t xml:space="preserve">human resource information system (HRIS). </w:t>
      </w:r>
      <w:r>
        <w:t xml:space="preserve">An HRIS provides data for purposes of control and decision making; it moves beyond storing and retrieving information to include broader applications, such as producing reports, forecasting HR needs, assisting in strategic planning and career promotion planning, etc. </w:t>
      </w:r>
    </w:p>
    <w:p w:rsidR="00645B05" w:rsidRPr="00645B05" w:rsidRDefault="00645B05" w:rsidP="00645B05">
      <w:pPr>
        <w:pStyle w:val="ListParagraph"/>
        <w:numPr>
          <w:ilvl w:val="0"/>
          <w:numId w:val="6"/>
        </w:numPr>
        <w:rPr>
          <w:b/>
          <w:i/>
        </w:rPr>
      </w:pPr>
      <w:r>
        <w:t>Information technology (IT) enables managers to rapidly and accurately combine and configure data to create new information and institutionalize organizational knowledge.</w:t>
      </w:r>
    </w:p>
    <w:p w:rsidR="002B4D46" w:rsidRPr="002B4D46" w:rsidRDefault="00645B05" w:rsidP="00645B05">
      <w:pPr>
        <w:pStyle w:val="ListParagraph"/>
        <w:numPr>
          <w:ilvl w:val="0"/>
          <w:numId w:val="6"/>
        </w:numPr>
        <w:rPr>
          <w:b/>
          <w:i/>
        </w:rPr>
      </w:pPr>
      <w:r>
        <w:t>IT can be a potent weapon for lowering administrative costs, increasing productivity, speeding response times, improving decision making, and enhancing service.</w:t>
      </w:r>
    </w:p>
    <w:p w:rsidR="003605BF" w:rsidRPr="003605BF" w:rsidRDefault="002B4D46" w:rsidP="00645B05">
      <w:pPr>
        <w:pStyle w:val="ListParagraph"/>
        <w:numPr>
          <w:ilvl w:val="0"/>
          <w:numId w:val="6"/>
        </w:numPr>
        <w:rPr>
          <w:b/>
          <w:i/>
        </w:rPr>
      </w:pPr>
      <w:r>
        <w:t xml:space="preserve">IT influences HRM in three basic ways: 1) </w:t>
      </w:r>
      <w:proofErr w:type="gramStart"/>
      <w:r>
        <w:t>Its</w:t>
      </w:r>
      <w:proofErr w:type="gramEnd"/>
      <w:r>
        <w:t xml:space="preserve"> operational impact; that is, automating routine activities, alleviating administrative burden, reducing costs, and improving productivity. The most frequent uses of IT in HRM include automating payroll processing, maintaining employee records, and administering benefits programs.  2) </w:t>
      </w:r>
      <w:proofErr w:type="gramStart"/>
      <w:r>
        <w:t>by</w:t>
      </w:r>
      <w:proofErr w:type="gramEnd"/>
      <w:r>
        <w:t xml:space="preserve"> enhancing services to line managers and employees. Initially security was a concern, but since online security has improved so much, employees can now for example, access pay statements or update personal information such as change of address. 3) </w:t>
      </w:r>
      <w:proofErr w:type="gramStart"/>
      <w:r>
        <w:t>the</w:t>
      </w:r>
      <w:proofErr w:type="gramEnd"/>
      <w:r>
        <w:t xml:space="preserve"> internet, as it as revolutionized our ability to access and use information.</w:t>
      </w:r>
    </w:p>
    <w:p w:rsidR="002B4D46" w:rsidRPr="003605BF" w:rsidRDefault="003605BF" w:rsidP="003605BF">
      <w:pPr>
        <w:rPr>
          <w:b/>
          <w:i/>
        </w:rPr>
      </w:pPr>
      <w:r w:rsidRPr="003605BF">
        <w:rPr>
          <w:b/>
          <w:i/>
        </w:rPr>
        <w:t>Quality:</w:t>
      </w:r>
    </w:p>
    <w:p w:rsidR="002B4D46" w:rsidRPr="002B4D46" w:rsidRDefault="002B4D46" w:rsidP="00645B05">
      <w:pPr>
        <w:pStyle w:val="ListParagraph"/>
        <w:numPr>
          <w:ilvl w:val="0"/>
          <w:numId w:val="6"/>
        </w:numPr>
        <w:rPr>
          <w:b/>
          <w:i/>
        </w:rPr>
      </w:pPr>
      <w:r>
        <w:t xml:space="preserve">Mangers must also meet customer requirements of quality, innovation, variety and responsiveness. Management approaches such as quality management, Six Sigma, and process reengineering, provide comprehensive approaches to responding to customers. </w:t>
      </w:r>
    </w:p>
    <w:p w:rsidR="002B4D46" w:rsidRPr="002B4D46" w:rsidRDefault="002B4D46" w:rsidP="00645B05">
      <w:pPr>
        <w:pStyle w:val="ListParagraph"/>
        <w:numPr>
          <w:ilvl w:val="0"/>
          <w:numId w:val="6"/>
        </w:numPr>
        <w:rPr>
          <w:b/>
          <w:i/>
        </w:rPr>
      </w:pPr>
      <w:r>
        <w:t xml:space="preserve">Attention to quality started 20 yrs ago with </w:t>
      </w:r>
      <w:r>
        <w:rPr>
          <w:b/>
        </w:rPr>
        <w:t>total quality management (TQM)</w:t>
      </w:r>
      <w:r>
        <w:t xml:space="preserve"> and was based on management philosophy that focused on understanding customer needs, doing things right and the first time, and striving for continuous improvement.  Still practiced in many countries.</w:t>
      </w:r>
    </w:p>
    <w:p w:rsidR="003605BF" w:rsidRPr="003605BF" w:rsidRDefault="002B4D46" w:rsidP="00645B05">
      <w:pPr>
        <w:pStyle w:val="ListParagraph"/>
        <w:numPr>
          <w:ilvl w:val="0"/>
          <w:numId w:val="6"/>
        </w:numPr>
        <w:rPr>
          <w:b/>
          <w:i/>
        </w:rPr>
      </w:pPr>
      <w:r>
        <w:rPr>
          <w:b/>
        </w:rPr>
        <w:t>Six Sigma</w:t>
      </w:r>
      <w:r>
        <w:t xml:space="preserve"> includes major changes in management philosophy and HR programs. It is a statistical method of translating customer needs into separate tasks and defining the best way to perform each task in concert with the others. </w:t>
      </w:r>
      <w:r w:rsidR="003605BF">
        <w:t xml:space="preserve">It can also guide a business toward innovative solutions by saving money on the various processes that then can be invested in innovative ideas. Can be used for internal processes that deal with internal customers (exp. Six sigma used to create work </w:t>
      </w:r>
      <w:proofErr w:type="spellStart"/>
      <w:r w:rsidR="003605BF">
        <w:t>enviro’s</w:t>
      </w:r>
      <w:proofErr w:type="spellEnd"/>
      <w:r w:rsidR="003605BF">
        <w:t xml:space="preserve"> that are healthier and safer). What makes Six Sigma different from other quality efforts is that it catches mistakes before they happen. </w:t>
      </w:r>
    </w:p>
    <w:p w:rsidR="003605BF" w:rsidRPr="003605BF" w:rsidRDefault="003605BF" w:rsidP="00645B05">
      <w:pPr>
        <w:pStyle w:val="ListParagraph"/>
        <w:numPr>
          <w:ilvl w:val="0"/>
          <w:numId w:val="6"/>
        </w:numPr>
        <w:rPr>
          <w:b/>
          <w:i/>
        </w:rPr>
      </w:pPr>
      <w:r>
        <w:rPr>
          <w:b/>
        </w:rPr>
        <w:t>ISO 9000</w:t>
      </w:r>
      <w:r>
        <w:t xml:space="preserve"> is a worldwide approach to quality management standards that can cover both product design and delivery. Focuses on standards for environmental management. Companies go through a certification process to demonstrate that they have achieved certain quality standards. </w:t>
      </w:r>
    </w:p>
    <w:p w:rsidR="003605BF" w:rsidRPr="003605BF" w:rsidRDefault="003605BF" w:rsidP="00645B05">
      <w:pPr>
        <w:pStyle w:val="ListParagraph"/>
        <w:numPr>
          <w:ilvl w:val="0"/>
          <w:numId w:val="6"/>
        </w:numPr>
        <w:rPr>
          <w:b/>
          <w:i/>
        </w:rPr>
      </w:pPr>
      <w:r>
        <w:rPr>
          <w:b/>
        </w:rPr>
        <w:t>Benchmarking</w:t>
      </w:r>
      <w:r>
        <w:t xml:space="preserve"> looks at the “best practices” in other companies and evaluates whether something cold be used in their association to improve overall performance. </w:t>
      </w:r>
    </w:p>
    <w:p w:rsidR="00E844F3" w:rsidRPr="00E844F3" w:rsidRDefault="003605BF" w:rsidP="00645B05">
      <w:pPr>
        <w:pStyle w:val="ListParagraph"/>
        <w:numPr>
          <w:ilvl w:val="0"/>
          <w:numId w:val="6"/>
        </w:numPr>
        <w:rPr>
          <w:b/>
          <w:i/>
        </w:rPr>
      </w:pPr>
      <w:r>
        <w:t xml:space="preserve">One of the reasons that HR programs are so essential to programs such as Six Sigma is that they help balance two opposing forces. Six Sigma’s focus on continuous improvement drives the system towards disequilibrium, while Six Sigma’s focus on customers, management systems and the like provide the restraining forces that keep the system together. HR practices help managers balance these two forces. </w:t>
      </w:r>
    </w:p>
    <w:p w:rsidR="00E844F3" w:rsidRDefault="00E844F3" w:rsidP="00E844F3">
      <w:pPr>
        <w:rPr>
          <w:b/>
          <w:i/>
        </w:rPr>
      </w:pPr>
    </w:p>
    <w:p w:rsidR="00E844F3" w:rsidRDefault="00E844F3" w:rsidP="00E844F3">
      <w:pPr>
        <w:rPr>
          <w:b/>
          <w:i/>
        </w:rPr>
      </w:pPr>
      <w:r>
        <w:rPr>
          <w:b/>
          <w:i/>
        </w:rPr>
        <w:t>Challenge 4: Environment and Climate Change:</w:t>
      </w:r>
    </w:p>
    <w:p w:rsidR="00E844F3" w:rsidRPr="00E844F3" w:rsidRDefault="00E844F3" w:rsidP="00E844F3">
      <w:pPr>
        <w:pStyle w:val="ListParagraph"/>
        <w:numPr>
          <w:ilvl w:val="0"/>
          <w:numId w:val="7"/>
        </w:numPr>
        <w:rPr>
          <w:b/>
          <w:i/>
        </w:rPr>
      </w:pPr>
      <w:r>
        <w:t xml:space="preserve">Oil and Gas industry: Increased demand for its products, but on the other hand a desire to reduce the world’s reliance on fossil fuels for energy. </w:t>
      </w:r>
    </w:p>
    <w:p w:rsidR="00E844F3" w:rsidRPr="00E844F3" w:rsidRDefault="00E844F3" w:rsidP="00E844F3">
      <w:pPr>
        <w:pStyle w:val="ListParagraph"/>
        <w:numPr>
          <w:ilvl w:val="0"/>
          <w:numId w:val="7"/>
        </w:numPr>
        <w:rPr>
          <w:b/>
          <w:i/>
        </w:rPr>
      </w:pPr>
      <w:r>
        <w:t>As we move to new energy sources, new jobs and careers will also be created.</w:t>
      </w:r>
    </w:p>
    <w:p w:rsidR="00E844F3" w:rsidRDefault="00E844F3" w:rsidP="00E844F3">
      <w:pPr>
        <w:rPr>
          <w:b/>
          <w:i/>
        </w:rPr>
      </w:pPr>
    </w:p>
    <w:p w:rsidR="00E844F3" w:rsidRDefault="00E844F3" w:rsidP="00E844F3">
      <w:pPr>
        <w:rPr>
          <w:b/>
          <w:i/>
        </w:rPr>
      </w:pPr>
      <w:r>
        <w:rPr>
          <w:b/>
          <w:i/>
        </w:rPr>
        <w:t>Challenge 5: Human Capital and Talent Management:</w:t>
      </w:r>
    </w:p>
    <w:p w:rsidR="00E844F3" w:rsidRPr="00E844F3" w:rsidRDefault="00E844F3" w:rsidP="00E844F3">
      <w:pPr>
        <w:pStyle w:val="ListParagraph"/>
        <w:numPr>
          <w:ilvl w:val="0"/>
          <w:numId w:val="8"/>
        </w:numPr>
        <w:rPr>
          <w:b/>
          <w:i/>
        </w:rPr>
      </w:pPr>
      <w:r>
        <w:t xml:space="preserve">To build human capital, managers must begin to develop ways of ensuring superior knowledge, skills, and experience within their workforce and to find ways to distribute this capital throughout the organization. </w:t>
      </w:r>
    </w:p>
    <w:p w:rsidR="00E844F3" w:rsidRPr="00E844F3" w:rsidRDefault="00E844F3" w:rsidP="00E844F3">
      <w:pPr>
        <w:pStyle w:val="ListParagraph"/>
        <w:numPr>
          <w:ilvl w:val="0"/>
          <w:numId w:val="8"/>
        </w:numPr>
        <w:rPr>
          <w:b/>
          <w:i/>
        </w:rPr>
      </w:pPr>
      <w:r>
        <w:t xml:space="preserve">Furthermore, more organizations are recognizing that sets of knowledge capabilities – </w:t>
      </w:r>
      <w:r>
        <w:rPr>
          <w:b/>
        </w:rPr>
        <w:t>core competencies</w:t>
      </w:r>
      <w:r>
        <w:t xml:space="preserve"> are part of their human capital. These competencies are necessary in order to be different from their competition and provide ongoing value to their customers. </w:t>
      </w:r>
    </w:p>
    <w:p w:rsidR="00E844F3" w:rsidRPr="00E844F3" w:rsidRDefault="00E844F3" w:rsidP="00E844F3">
      <w:pPr>
        <w:pStyle w:val="ListParagraph"/>
        <w:numPr>
          <w:ilvl w:val="0"/>
          <w:numId w:val="8"/>
        </w:numPr>
        <w:rPr>
          <w:b/>
          <w:i/>
        </w:rPr>
      </w:pPr>
      <w:r>
        <w:t xml:space="preserve">“Learning is g x g, a business’s ability to generate new ideas multiplied by its adeptness at generalizing them throughout the company. </w:t>
      </w:r>
    </w:p>
    <w:p w:rsidR="00891F7F" w:rsidRPr="00891F7F" w:rsidRDefault="00E844F3" w:rsidP="00E844F3">
      <w:pPr>
        <w:pStyle w:val="ListParagraph"/>
        <w:numPr>
          <w:ilvl w:val="0"/>
          <w:numId w:val="8"/>
        </w:numPr>
        <w:rPr>
          <w:b/>
          <w:i/>
        </w:rPr>
      </w:pPr>
      <w:r>
        <w:t xml:space="preserve">As companies continue to focus on their human capital, the concept of </w:t>
      </w:r>
      <w:r>
        <w:rPr>
          <w:b/>
        </w:rPr>
        <w:t>talent management</w:t>
      </w:r>
      <w:r>
        <w:t xml:space="preserve"> has evolved. This is concerned about leveraging the competencies in the organization by ensuring that the competencies are in the right places in the organization </w:t>
      </w:r>
      <w:r w:rsidR="00891F7F">
        <w:t xml:space="preserve">and then measuring the impact of those competencies against goals. </w:t>
      </w:r>
    </w:p>
    <w:p w:rsidR="00891F7F" w:rsidRDefault="00891F7F" w:rsidP="00891F7F">
      <w:pPr>
        <w:rPr>
          <w:b/>
          <w:i/>
        </w:rPr>
      </w:pPr>
    </w:p>
    <w:p w:rsidR="00891F7F" w:rsidRDefault="000352E7" w:rsidP="00891F7F">
      <w:pPr>
        <w:rPr>
          <w:b/>
          <w:i/>
        </w:rPr>
      </w:pPr>
      <w:r>
        <w:rPr>
          <w:b/>
          <w:i/>
        </w:rPr>
        <w:t>Challenge 6</w:t>
      </w:r>
      <w:r w:rsidR="00891F7F">
        <w:rPr>
          <w:b/>
          <w:i/>
        </w:rPr>
        <w:t>: Demographic and Employee Concerns:</w:t>
      </w:r>
    </w:p>
    <w:p w:rsidR="00891F7F" w:rsidRPr="00891F7F" w:rsidRDefault="00891F7F" w:rsidP="00891F7F">
      <w:pPr>
        <w:pStyle w:val="ListParagraph"/>
        <w:numPr>
          <w:ilvl w:val="0"/>
          <w:numId w:val="9"/>
        </w:numPr>
        <w:rPr>
          <w:b/>
          <w:i/>
        </w:rPr>
      </w:pPr>
      <w:r>
        <w:t>Cdn workers will continue to be a diverse group. Immigrants represent almost 70% of labour growth in Canada and it is predicted that the only population growth will be through immigration. Most immigrants from Asia</w:t>
      </w:r>
    </w:p>
    <w:p w:rsidR="00891F7F" w:rsidRPr="00891F7F" w:rsidRDefault="00891F7F" w:rsidP="00891F7F">
      <w:pPr>
        <w:pStyle w:val="ListParagraph"/>
        <w:numPr>
          <w:ilvl w:val="0"/>
          <w:numId w:val="9"/>
        </w:numPr>
        <w:rPr>
          <w:b/>
          <w:i/>
        </w:rPr>
      </w:pPr>
      <w:r>
        <w:t xml:space="preserve">IT is also predicted that in less than 10 years, approximately 50% of the population in Toronto and Vancouver will be visible minorities. </w:t>
      </w:r>
    </w:p>
    <w:p w:rsidR="000352E7" w:rsidRPr="000352E7" w:rsidRDefault="00891F7F" w:rsidP="00891F7F">
      <w:pPr>
        <w:pStyle w:val="ListParagraph"/>
        <w:numPr>
          <w:ilvl w:val="0"/>
          <w:numId w:val="9"/>
        </w:numPr>
        <w:rPr>
          <w:b/>
          <w:i/>
        </w:rPr>
      </w:pPr>
      <w:r>
        <w:t xml:space="preserve">The 45 to </w:t>
      </w:r>
      <w:proofErr w:type="gramStart"/>
      <w:r>
        <w:t>64 age</w:t>
      </w:r>
      <w:proofErr w:type="gramEnd"/>
      <w:r>
        <w:t xml:space="preserve"> bracket increased to 38% of the Cdn population in 2006. Data shows that there are fewer young people entering the working age population to replace individuals in the age group nearing retiring. </w:t>
      </w:r>
    </w:p>
    <w:p w:rsidR="000352E7" w:rsidRPr="000352E7" w:rsidRDefault="000352E7" w:rsidP="00891F7F">
      <w:pPr>
        <w:pStyle w:val="ListParagraph"/>
        <w:numPr>
          <w:ilvl w:val="0"/>
          <w:numId w:val="9"/>
        </w:numPr>
        <w:rPr>
          <w:b/>
          <w:i/>
        </w:rPr>
      </w:pPr>
      <w:r>
        <w:t>Baby Boomers (1946-1965) have a tendency to be competitive, optimistic, and respond well to hierarchy; Gen X (’66-’79) are skeptical, independent, tend to be tech-savvy, career oriented, and are less comfortable with hierarchy; Gen Y (1980-1999) tend to be candid about participating in the workforce, want to take on responsibility quickly and are highly educated. Often told by their parents that they were special.</w:t>
      </w:r>
    </w:p>
    <w:p w:rsidR="000352E7" w:rsidRPr="000352E7" w:rsidRDefault="000352E7" w:rsidP="00891F7F">
      <w:pPr>
        <w:pStyle w:val="ListParagraph"/>
        <w:numPr>
          <w:ilvl w:val="0"/>
          <w:numId w:val="9"/>
        </w:numPr>
        <w:rPr>
          <w:b/>
          <w:i/>
        </w:rPr>
      </w:pPr>
      <w:r>
        <w:t>There is a concern for shortages of skilled labor since the workforce is aging and there are fewer entrants. To deal with these shortages, number of things an employer can do, including providing more mentoring for Gen Y, ensuring that the management style in the organization is suitable for both tech-savvy workers and with people who are not comfortable with change.</w:t>
      </w:r>
    </w:p>
    <w:p w:rsidR="000352E7" w:rsidRPr="000352E7" w:rsidRDefault="000352E7" w:rsidP="00891F7F">
      <w:pPr>
        <w:pStyle w:val="ListParagraph"/>
        <w:numPr>
          <w:ilvl w:val="0"/>
          <w:numId w:val="9"/>
        </w:numPr>
        <w:rPr>
          <w:b/>
          <w:i/>
        </w:rPr>
      </w:pPr>
      <w:r>
        <w:t xml:space="preserve">Part of the concern about a shortage of labor is that the current standard of living could decline with a lifeless economy and high inflation. Employers would have to increase productivity with the existing labor base and perhaps even discourage people from retiring. Provincial </w:t>
      </w:r>
      <w:proofErr w:type="spellStart"/>
      <w:r>
        <w:t>govt’s</w:t>
      </w:r>
      <w:proofErr w:type="spellEnd"/>
      <w:r>
        <w:t xml:space="preserve"> have encouraged the removal of labor barriers such as those in which doctors and plumbers have to re-qualify individually in each province. </w:t>
      </w:r>
    </w:p>
    <w:p w:rsidR="000352E7" w:rsidRPr="000352E7" w:rsidRDefault="000352E7" w:rsidP="00891F7F">
      <w:pPr>
        <w:pStyle w:val="ListParagraph"/>
        <w:numPr>
          <w:ilvl w:val="0"/>
          <w:numId w:val="9"/>
        </w:numPr>
        <w:rPr>
          <w:b/>
          <w:i/>
        </w:rPr>
      </w:pPr>
      <w:r>
        <w:t xml:space="preserve">According to stats Canada, 62% of the labour </w:t>
      </w:r>
      <w:proofErr w:type="gramStart"/>
      <w:r>
        <w:t>force are</w:t>
      </w:r>
      <w:proofErr w:type="gramEnd"/>
      <w:r>
        <w:t xml:space="preserve"> women with 83% from the 25-44 bracket. Since the rate is so high during women’s child bearing years, employers need to accommodate working mothers and fathers through parental leaves, part-time employment, flexible work schedules, etc. </w:t>
      </w:r>
    </w:p>
    <w:p w:rsidR="000352E7" w:rsidRPr="000352E7" w:rsidRDefault="000352E7" w:rsidP="00891F7F">
      <w:pPr>
        <w:pStyle w:val="ListParagraph"/>
        <w:numPr>
          <w:ilvl w:val="0"/>
          <w:numId w:val="9"/>
        </w:numPr>
        <w:rPr>
          <w:b/>
          <w:i/>
        </w:rPr>
      </w:pPr>
      <w:r>
        <w:t xml:space="preserve">Educational attainment in Cdn workforce has steadily risen over the years. Also, over 60% of full-time students were also working. Important to note however that 40% of the Cdn adult population lacks the basic literacy skills to meet everyday requirements in our society. </w:t>
      </w:r>
    </w:p>
    <w:p w:rsidR="000352E7" w:rsidRPr="000352E7" w:rsidRDefault="000352E7" w:rsidP="00891F7F">
      <w:pPr>
        <w:pStyle w:val="ListParagraph"/>
        <w:numPr>
          <w:ilvl w:val="0"/>
          <w:numId w:val="9"/>
        </w:numPr>
        <w:rPr>
          <w:b/>
          <w:i/>
        </w:rPr>
      </w:pPr>
      <w:r>
        <w:t xml:space="preserve">Nearly half of all jobs created during the last two decades were nontraditional, that is, part-time, temporary, or contract work. As job security erodes, so do pension plans and health-care benefits. </w:t>
      </w:r>
    </w:p>
    <w:p w:rsidR="000352E7" w:rsidRPr="000352E7" w:rsidRDefault="000352E7" w:rsidP="00891F7F">
      <w:pPr>
        <w:pStyle w:val="ListParagraph"/>
        <w:numPr>
          <w:ilvl w:val="0"/>
          <w:numId w:val="9"/>
        </w:numPr>
        <w:rPr>
          <w:b/>
          <w:i/>
        </w:rPr>
      </w:pPr>
      <w:r>
        <w:t>The Personal Information Protection and Electronic Documents Act (PIPEDA) is a federal law that deals with the collection, use and disclosure of personal information. Law requires federally regulated organizations holding personal information on customers or employees to obtain their consent before it uses, collects, or discloses this information.</w:t>
      </w:r>
    </w:p>
    <w:p w:rsidR="000352E7" w:rsidRDefault="000352E7" w:rsidP="000352E7">
      <w:pPr>
        <w:rPr>
          <w:b/>
          <w:i/>
        </w:rPr>
      </w:pPr>
    </w:p>
    <w:p w:rsidR="000352E7" w:rsidRDefault="000352E7" w:rsidP="000352E7">
      <w:pPr>
        <w:rPr>
          <w:b/>
          <w:i/>
        </w:rPr>
      </w:pPr>
      <w:r>
        <w:rPr>
          <w:b/>
          <w:i/>
        </w:rPr>
        <w:t>Business Strategy and Strategic Human Resources Management:</w:t>
      </w:r>
    </w:p>
    <w:p w:rsidR="000352E7" w:rsidRPr="000352E7" w:rsidRDefault="000352E7" w:rsidP="000352E7">
      <w:pPr>
        <w:pStyle w:val="ListParagraph"/>
        <w:numPr>
          <w:ilvl w:val="0"/>
          <w:numId w:val="10"/>
        </w:numPr>
        <w:rPr>
          <w:b/>
          <w:i/>
        </w:rPr>
      </w:pPr>
      <w:r>
        <w:t xml:space="preserve">Important to recognize the distinction between </w:t>
      </w:r>
      <w:r>
        <w:rPr>
          <w:b/>
        </w:rPr>
        <w:t>corporate strategies</w:t>
      </w:r>
      <w:r>
        <w:t xml:space="preserve"> and </w:t>
      </w:r>
      <w:r>
        <w:rPr>
          <w:b/>
        </w:rPr>
        <w:t>business strategies</w:t>
      </w:r>
      <w:r>
        <w:t xml:space="preserve">. </w:t>
      </w:r>
    </w:p>
    <w:p w:rsidR="000352E7" w:rsidRPr="000352E7" w:rsidRDefault="000352E7" w:rsidP="000352E7">
      <w:pPr>
        <w:pStyle w:val="ListParagraph"/>
        <w:numPr>
          <w:ilvl w:val="0"/>
          <w:numId w:val="10"/>
        </w:numPr>
        <w:rPr>
          <w:b/>
          <w:i/>
        </w:rPr>
      </w:pPr>
      <w:r>
        <w:t>Corporate strategy deals with questions such as these: should we be in business? What business should we be in? Corporate strategies are company-wide and focus on overall objectives</w:t>
      </w:r>
      <w:proofErr w:type="gramStart"/>
      <w:r>
        <w:t>.,</w:t>
      </w:r>
      <w:proofErr w:type="gramEnd"/>
      <w:r>
        <w:t xml:space="preserve"> such as long-term survival and growth. </w:t>
      </w:r>
    </w:p>
    <w:p w:rsidR="000352E7" w:rsidRPr="000352E7" w:rsidRDefault="000352E7" w:rsidP="000352E7">
      <w:pPr>
        <w:pStyle w:val="ListParagraph"/>
        <w:numPr>
          <w:ilvl w:val="0"/>
          <w:numId w:val="10"/>
        </w:numPr>
        <w:rPr>
          <w:b/>
          <w:i/>
        </w:rPr>
      </w:pPr>
      <w:r>
        <w:t xml:space="preserve">There are two main types of corporate strategies: the first is a restructuring strategy, to ensure long-term survival, and under this option, we can find turnaround situations, divestitures, liquidation and bankruptcy. </w:t>
      </w:r>
    </w:p>
    <w:p w:rsidR="000352E7" w:rsidRPr="000352E7" w:rsidRDefault="000352E7" w:rsidP="000352E7">
      <w:pPr>
        <w:pStyle w:val="ListParagraph"/>
        <w:numPr>
          <w:ilvl w:val="0"/>
          <w:numId w:val="10"/>
        </w:numPr>
        <w:rPr>
          <w:b/>
          <w:i/>
        </w:rPr>
      </w:pPr>
      <w:r>
        <w:t xml:space="preserve">The second corporate strategy is growth. Growth can be </w:t>
      </w:r>
      <w:proofErr w:type="gramStart"/>
      <w:r>
        <w:t>incremental,</w:t>
      </w:r>
      <w:proofErr w:type="gramEnd"/>
      <w:r>
        <w:t xml:space="preserve"> growth can be from acquiring new customers (expansion) and from mergers and acquisitions. </w:t>
      </w:r>
    </w:p>
    <w:p w:rsidR="000352E7" w:rsidRPr="000352E7" w:rsidRDefault="000352E7" w:rsidP="000352E7">
      <w:pPr>
        <w:pStyle w:val="ListParagraph"/>
        <w:numPr>
          <w:ilvl w:val="0"/>
          <w:numId w:val="10"/>
        </w:numPr>
        <w:rPr>
          <w:b/>
          <w:i/>
        </w:rPr>
      </w:pPr>
      <w:r>
        <w:t>Business strategy focuses on one line of business. Asks the question,  “How do we compete?”</w:t>
      </w:r>
    </w:p>
    <w:p w:rsidR="000352E7" w:rsidRPr="000352E7" w:rsidRDefault="000352E7" w:rsidP="000352E7">
      <w:pPr>
        <w:pStyle w:val="ListParagraph"/>
        <w:numPr>
          <w:ilvl w:val="0"/>
          <w:numId w:val="10"/>
        </w:numPr>
        <w:rPr>
          <w:b/>
          <w:i/>
        </w:rPr>
      </w:pPr>
      <w:r>
        <w:t>Restaurants can compete by being a low-cost provider or by differentiating its products. Competitive advantage is a capacity or quality that gives you an edge over your competition.</w:t>
      </w:r>
    </w:p>
    <w:p w:rsidR="000352E7" w:rsidRPr="000352E7" w:rsidRDefault="000352E7" w:rsidP="000352E7">
      <w:pPr>
        <w:pStyle w:val="ListParagraph"/>
        <w:numPr>
          <w:ilvl w:val="0"/>
          <w:numId w:val="10"/>
        </w:numPr>
        <w:rPr>
          <w:b/>
          <w:i/>
        </w:rPr>
      </w:pPr>
      <w:r>
        <w:t xml:space="preserve">Research has confirmed that the better </w:t>
      </w:r>
      <w:proofErr w:type="gramStart"/>
      <w:r>
        <w:t>an</w:t>
      </w:r>
      <w:proofErr w:type="gramEnd"/>
      <w:r>
        <w:t xml:space="preserve"> organization makes use of the knowledge contained in all the people of the organization, the higher the financial performance of the organization. </w:t>
      </w:r>
    </w:p>
    <w:p w:rsidR="000352E7" w:rsidRPr="000352E7" w:rsidRDefault="000352E7" w:rsidP="000352E7">
      <w:pPr>
        <w:pStyle w:val="ListParagraph"/>
        <w:numPr>
          <w:ilvl w:val="0"/>
          <w:numId w:val="10"/>
        </w:numPr>
        <w:rPr>
          <w:b/>
          <w:i/>
        </w:rPr>
      </w:pPr>
      <w:r>
        <w:t xml:space="preserve">What then is the link between business strategies and strategic HRM? </w:t>
      </w:r>
      <w:r>
        <w:rPr>
          <w:b/>
        </w:rPr>
        <w:t xml:space="preserve">Strategic human resource management </w:t>
      </w:r>
      <w:r>
        <w:t xml:space="preserve">involves identifying key HR processes and linking those to the overall business strategy. While “competing through people” may be a key theme for HRM, the idea remains only a framework for action. </w:t>
      </w:r>
    </w:p>
    <w:p w:rsidR="000352E7" w:rsidRDefault="000352E7" w:rsidP="000352E7">
      <w:pPr>
        <w:rPr>
          <w:b/>
          <w:i/>
        </w:rPr>
      </w:pPr>
    </w:p>
    <w:p w:rsidR="000352E7" w:rsidRDefault="000352E7" w:rsidP="000352E7">
      <w:pPr>
        <w:rPr>
          <w:b/>
          <w:i/>
        </w:rPr>
      </w:pPr>
    </w:p>
    <w:p w:rsidR="000352E7" w:rsidRDefault="000352E7" w:rsidP="000352E7">
      <w:pPr>
        <w:jc w:val="center"/>
        <w:rPr>
          <w:b/>
          <w:i/>
        </w:rPr>
      </w:pPr>
      <w:r>
        <w:rPr>
          <w:b/>
          <w:i/>
        </w:rPr>
        <w:t>Chapter 4: Human Resource Planning, Recruitment, and Selection</w:t>
      </w:r>
    </w:p>
    <w:p w:rsidR="000352E7" w:rsidRDefault="000352E7" w:rsidP="000352E7">
      <w:pPr>
        <w:jc w:val="center"/>
        <w:rPr>
          <w:b/>
          <w:i/>
        </w:rPr>
      </w:pPr>
    </w:p>
    <w:p w:rsidR="000352E7" w:rsidRDefault="000352E7" w:rsidP="000352E7">
      <w:pPr>
        <w:rPr>
          <w:b/>
          <w:i/>
        </w:rPr>
      </w:pPr>
      <w:r>
        <w:rPr>
          <w:b/>
          <w:i/>
        </w:rPr>
        <w:t>Human Resource Planning:</w:t>
      </w:r>
    </w:p>
    <w:p w:rsidR="000352E7" w:rsidRPr="000352E7" w:rsidRDefault="000352E7" w:rsidP="000352E7">
      <w:pPr>
        <w:pStyle w:val="ListParagraph"/>
        <w:numPr>
          <w:ilvl w:val="0"/>
          <w:numId w:val="11"/>
        </w:numPr>
        <w:rPr>
          <w:b/>
          <w:i/>
        </w:rPr>
      </w:pPr>
      <w:r>
        <w:t xml:space="preserve">Strategic plans tend to be broader in scope, longer in time frames (two or three years), provide overall direction, and apply the entire organization. A company’s strategy lies in determining its key goals and the actions it needs to take to achieve those goals. </w:t>
      </w:r>
    </w:p>
    <w:p w:rsidR="000352E7" w:rsidRPr="000352E7" w:rsidRDefault="000352E7" w:rsidP="000352E7">
      <w:pPr>
        <w:pStyle w:val="ListParagraph"/>
        <w:numPr>
          <w:ilvl w:val="0"/>
          <w:numId w:val="11"/>
        </w:numPr>
        <w:rPr>
          <w:b/>
          <w:i/>
        </w:rPr>
      </w:pPr>
      <w:r>
        <w:t xml:space="preserve">The line manager links the goals of the company to the skills of the people employed. </w:t>
      </w:r>
    </w:p>
    <w:p w:rsidR="000352E7" w:rsidRPr="000352E7" w:rsidRDefault="000352E7" w:rsidP="000352E7">
      <w:pPr>
        <w:pStyle w:val="ListParagraph"/>
        <w:numPr>
          <w:ilvl w:val="0"/>
          <w:numId w:val="11"/>
        </w:numPr>
        <w:rPr>
          <w:b/>
          <w:i/>
        </w:rPr>
      </w:pPr>
      <w:r>
        <w:t>Human resource planning is a process to ensure that the people required to run the company are being used as effectively as possible, where and when they are needed, in order to accomplish the organization’s goals.</w:t>
      </w:r>
    </w:p>
    <w:p w:rsidR="000352E7" w:rsidRDefault="000352E7" w:rsidP="000352E7">
      <w:pPr>
        <w:rPr>
          <w:b/>
          <w:i/>
        </w:rPr>
      </w:pPr>
    </w:p>
    <w:p w:rsidR="000352E7" w:rsidRDefault="000352E7" w:rsidP="000352E7">
      <w:pPr>
        <w:rPr>
          <w:i/>
        </w:rPr>
      </w:pPr>
      <w:r>
        <w:rPr>
          <w:i/>
        </w:rPr>
        <w:t>Linking HR Planning to Strategic Planning:</w:t>
      </w:r>
    </w:p>
    <w:p w:rsidR="000352E7" w:rsidRDefault="000352E7" w:rsidP="000352E7">
      <w:pPr>
        <w:pStyle w:val="ListParagraph"/>
        <w:numPr>
          <w:ilvl w:val="0"/>
          <w:numId w:val="12"/>
        </w:numPr>
      </w:pPr>
      <w:r>
        <w:t xml:space="preserve">Strategic planning involves the allocation of resources, including the people resources of the organization; HR planning is aligned to ensure the objectives are met. </w:t>
      </w:r>
    </w:p>
    <w:p w:rsidR="000352E7" w:rsidRDefault="000352E7" w:rsidP="000352E7">
      <w:pPr>
        <w:pStyle w:val="ListParagraph"/>
        <w:numPr>
          <w:ilvl w:val="0"/>
          <w:numId w:val="12"/>
        </w:numPr>
      </w:pPr>
      <w:r>
        <w:t xml:space="preserve">The line manager will need to make plans not only for business objectives but plans for the necessary staffing resources. </w:t>
      </w:r>
    </w:p>
    <w:p w:rsidR="000352E7" w:rsidRDefault="000352E7" w:rsidP="000352E7">
      <w:pPr>
        <w:pStyle w:val="ListParagraph"/>
        <w:numPr>
          <w:ilvl w:val="0"/>
          <w:numId w:val="12"/>
        </w:numPr>
      </w:pPr>
      <w:r>
        <w:t xml:space="preserve">One area of strategic HR planning that is receiving much attention is </w:t>
      </w:r>
      <w:r>
        <w:rPr>
          <w:b/>
        </w:rPr>
        <w:t>succession planning</w:t>
      </w:r>
      <w:r>
        <w:t>. Organizations are concerned about developing leaders for the future and are focusing efforts on training and development programs so that the leaders have the competencies necessary that can keep pace with the direction of the organization.</w:t>
      </w:r>
    </w:p>
    <w:p w:rsidR="000352E7" w:rsidRDefault="000352E7" w:rsidP="000352E7"/>
    <w:p w:rsidR="000352E7" w:rsidRDefault="000352E7" w:rsidP="000352E7">
      <w:pPr>
        <w:rPr>
          <w:i/>
        </w:rPr>
      </w:pPr>
      <w:r>
        <w:rPr>
          <w:i/>
        </w:rPr>
        <w:t>Importance of Planning for Staffing Needs:</w:t>
      </w:r>
    </w:p>
    <w:p w:rsidR="000352E7" w:rsidRPr="000352E7" w:rsidRDefault="000352E7" w:rsidP="000352E7">
      <w:pPr>
        <w:pStyle w:val="ListParagraph"/>
        <w:numPr>
          <w:ilvl w:val="0"/>
          <w:numId w:val="13"/>
        </w:numPr>
        <w:rPr>
          <w:i/>
        </w:rPr>
      </w:pPr>
      <w:r>
        <w:t xml:space="preserve">Dramatic shifts in the composition of the labor force require managers to become more involved in planning their staffing needs, since such changes affect not only employee recruitment but also methods of employee selection, training, compensation and motivation. </w:t>
      </w:r>
    </w:p>
    <w:p w:rsidR="000352E7" w:rsidRPr="000352E7" w:rsidRDefault="000352E7" w:rsidP="000352E7">
      <w:pPr>
        <w:pStyle w:val="ListParagraph"/>
        <w:numPr>
          <w:ilvl w:val="0"/>
          <w:numId w:val="13"/>
        </w:numPr>
        <w:rPr>
          <w:i/>
        </w:rPr>
      </w:pPr>
      <w:r>
        <w:t xml:space="preserve">An organization may incur several intangible costs as a result of inadequate or no people planning. Planning occurs more systematically in medium and large organizations. Small, entrepreneurial organizations tend to approach HR staffing needs on a more short-term basis. </w:t>
      </w:r>
    </w:p>
    <w:p w:rsidR="000352E7" w:rsidRPr="000352E7" w:rsidRDefault="000352E7" w:rsidP="000352E7">
      <w:pPr>
        <w:pStyle w:val="ListParagraph"/>
        <w:numPr>
          <w:ilvl w:val="0"/>
          <w:numId w:val="13"/>
        </w:numPr>
        <w:rPr>
          <w:i/>
        </w:rPr>
      </w:pPr>
      <w:r>
        <w:t xml:space="preserve">Replacing staff is difficult and very time-consuming so it is important to find ways to keep your staff happy and encouraged. </w:t>
      </w:r>
    </w:p>
    <w:p w:rsidR="000352E7" w:rsidRDefault="000352E7" w:rsidP="000352E7">
      <w:pPr>
        <w:rPr>
          <w:i/>
        </w:rPr>
      </w:pPr>
    </w:p>
    <w:p w:rsidR="000352E7" w:rsidRDefault="000352E7" w:rsidP="000352E7">
      <w:pPr>
        <w:rPr>
          <w:i/>
        </w:rPr>
      </w:pPr>
      <w:r>
        <w:rPr>
          <w:i/>
        </w:rPr>
        <w:t>HR Planning Approaches:</w:t>
      </w:r>
    </w:p>
    <w:p w:rsidR="000352E7" w:rsidRPr="000352E7" w:rsidRDefault="000352E7" w:rsidP="000352E7">
      <w:pPr>
        <w:pStyle w:val="ListParagraph"/>
        <w:numPr>
          <w:ilvl w:val="0"/>
          <w:numId w:val="14"/>
        </w:numPr>
        <w:rPr>
          <w:i/>
        </w:rPr>
      </w:pPr>
      <w:r>
        <w:t>Since the overall outcome of HR planning is to have the right people with the right skills at the right time in the right job, there is a need to forecast the demand for employees.</w:t>
      </w:r>
    </w:p>
    <w:p w:rsidR="000352E7" w:rsidRPr="000352E7" w:rsidRDefault="000352E7" w:rsidP="000352E7">
      <w:pPr>
        <w:pStyle w:val="ListParagraph"/>
        <w:numPr>
          <w:ilvl w:val="0"/>
          <w:numId w:val="14"/>
        </w:numPr>
        <w:rPr>
          <w:i/>
        </w:rPr>
      </w:pPr>
      <w:r>
        <w:t xml:space="preserve">Forecasting can be done through quantitative approaches such as, </w:t>
      </w:r>
      <w:r>
        <w:rPr>
          <w:b/>
        </w:rPr>
        <w:t>trend analysis</w:t>
      </w:r>
      <w:r>
        <w:t xml:space="preserve">, or through qualitative approaches, such as </w:t>
      </w:r>
      <w:r>
        <w:rPr>
          <w:b/>
        </w:rPr>
        <w:t>management forecasts</w:t>
      </w:r>
      <w:r>
        <w:t>.</w:t>
      </w:r>
    </w:p>
    <w:p w:rsidR="000352E7" w:rsidRPr="000352E7" w:rsidRDefault="000352E7" w:rsidP="000352E7">
      <w:pPr>
        <w:pStyle w:val="ListParagraph"/>
        <w:numPr>
          <w:ilvl w:val="0"/>
          <w:numId w:val="14"/>
        </w:numPr>
        <w:rPr>
          <w:i/>
        </w:rPr>
      </w:pPr>
      <w:r>
        <w:t>A trend analysis will forecast employment requirements on some type of organizational index, such as sales or units of production. Previous years’ experience will be analyzed and projections will be made for the future.</w:t>
      </w:r>
    </w:p>
    <w:p w:rsidR="000352E7" w:rsidRPr="000352E7" w:rsidRDefault="000352E7" w:rsidP="000352E7">
      <w:pPr>
        <w:pStyle w:val="ListParagraph"/>
        <w:numPr>
          <w:ilvl w:val="0"/>
          <w:numId w:val="14"/>
        </w:numPr>
        <w:rPr>
          <w:i/>
        </w:rPr>
      </w:pPr>
      <w:r>
        <w:t xml:space="preserve">In management forecasts, the opinions and judgments of people who are knowledgeable about the organization’s future needs will develop scenarios that can be used for planning purposes. </w:t>
      </w:r>
    </w:p>
    <w:p w:rsidR="000352E7" w:rsidRPr="000352E7" w:rsidRDefault="000352E7" w:rsidP="000352E7">
      <w:pPr>
        <w:pStyle w:val="ListParagraph"/>
        <w:numPr>
          <w:ilvl w:val="0"/>
          <w:numId w:val="14"/>
        </w:numPr>
        <w:rPr>
          <w:i/>
        </w:rPr>
      </w:pPr>
      <w:r>
        <w:t xml:space="preserve">Besides forecasting the demand for employees, an org. will also need to look at the supply of employees. This includes looking both internally and externally, to the larger labor market. </w:t>
      </w:r>
    </w:p>
    <w:p w:rsidR="000352E7" w:rsidRPr="000352E7" w:rsidRDefault="000352E7" w:rsidP="000352E7">
      <w:pPr>
        <w:pStyle w:val="ListParagraph"/>
        <w:numPr>
          <w:ilvl w:val="0"/>
          <w:numId w:val="14"/>
        </w:numPr>
        <w:rPr>
          <w:i/>
        </w:rPr>
      </w:pPr>
      <w:r>
        <w:t xml:space="preserve">Two techniques to assess the internal supply are </w:t>
      </w:r>
      <w:r>
        <w:rPr>
          <w:b/>
        </w:rPr>
        <w:t>staffing tables</w:t>
      </w:r>
      <w:r>
        <w:t xml:space="preserve"> and </w:t>
      </w:r>
      <w:r>
        <w:rPr>
          <w:b/>
        </w:rPr>
        <w:t>Markov analysis</w:t>
      </w:r>
      <w:r>
        <w:t xml:space="preserve">. </w:t>
      </w:r>
    </w:p>
    <w:p w:rsidR="000352E7" w:rsidRPr="000352E7" w:rsidRDefault="000352E7" w:rsidP="000352E7">
      <w:pPr>
        <w:pStyle w:val="ListParagraph"/>
        <w:numPr>
          <w:ilvl w:val="0"/>
          <w:numId w:val="14"/>
        </w:numPr>
        <w:rPr>
          <w:i/>
        </w:rPr>
      </w:pPr>
      <w:r>
        <w:t>Staffing tables are graphic representations of all organizational jobs, along with the numbers of employees currently occupying those jobs.</w:t>
      </w:r>
    </w:p>
    <w:p w:rsidR="000352E7" w:rsidRPr="000352E7" w:rsidRDefault="000352E7" w:rsidP="000352E7">
      <w:pPr>
        <w:pStyle w:val="ListParagraph"/>
        <w:numPr>
          <w:ilvl w:val="0"/>
          <w:numId w:val="14"/>
        </w:numPr>
        <w:rPr>
          <w:i/>
        </w:rPr>
      </w:pPr>
      <w:r>
        <w:t xml:space="preserve">Markov analysis shows the percentage of employees who remain in each job from one year to the next, as well as the proportions of those who are promoted, demoted, or transferred, or who leave the organization. </w:t>
      </w:r>
    </w:p>
    <w:p w:rsidR="000352E7" w:rsidRPr="000352E7" w:rsidRDefault="000352E7" w:rsidP="000352E7">
      <w:pPr>
        <w:pStyle w:val="ListParagraph"/>
        <w:numPr>
          <w:ilvl w:val="0"/>
          <w:numId w:val="14"/>
        </w:numPr>
        <w:rPr>
          <w:i/>
        </w:rPr>
      </w:pPr>
      <w:r>
        <w:t xml:space="preserve">While staffing tables and Markov analysis focus on numbers of employees, another technique focuses on the skill mix or </w:t>
      </w:r>
      <w:r>
        <w:rPr>
          <w:b/>
        </w:rPr>
        <w:t>skills inventory</w:t>
      </w:r>
      <w:r>
        <w:t xml:space="preserve">. When assessing the organization’s supply, organizations will identify the key skills or core competencies necessary for organizational success. </w:t>
      </w:r>
    </w:p>
    <w:p w:rsidR="000352E7" w:rsidRDefault="000352E7" w:rsidP="000352E7">
      <w:pPr>
        <w:rPr>
          <w:i/>
        </w:rPr>
      </w:pPr>
    </w:p>
    <w:p w:rsidR="000352E7" w:rsidRDefault="000352E7" w:rsidP="000352E7">
      <w:pPr>
        <w:rPr>
          <w:i/>
        </w:rPr>
      </w:pPr>
      <w:r>
        <w:rPr>
          <w:i/>
        </w:rPr>
        <w:t>Results of HR Planning:</w:t>
      </w:r>
    </w:p>
    <w:p w:rsidR="000352E7" w:rsidRPr="000352E7" w:rsidRDefault="000352E7" w:rsidP="000352E7">
      <w:pPr>
        <w:pStyle w:val="ListParagraph"/>
        <w:numPr>
          <w:ilvl w:val="0"/>
          <w:numId w:val="15"/>
        </w:numPr>
        <w:rPr>
          <w:i/>
        </w:rPr>
      </w:pPr>
      <w:r>
        <w:t xml:space="preserve">The outcome of HR planning is to achieve a usable balance between the demand for and supply of employees. </w:t>
      </w:r>
    </w:p>
    <w:p w:rsidR="000352E7" w:rsidRPr="000352E7" w:rsidRDefault="000352E7" w:rsidP="000352E7">
      <w:pPr>
        <w:pStyle w:val="ListParagraph"/>
        <w:numPr>
          <w:ilvl w:val="0"/>
          <w:numId w:val="15"/>
        </w:numPr>
        <w:rPr>
          <w:i/>
        </w:rPr>
      </w:pPr>
      <w:r>
        <w:t xml:space="preserve">HR planning steps summarized: 1) </w:t>
      </w:r>
      <w:r>
        <w:rPr>
          <w:i/>
        </w:rPr>
        <w:t>Forecast demand for labor</w:t>
      </w:r>
      <w:r>
        <w:t xml:space="preserve">. 2) </w:t>
      </w:r>
      <w:r>
        <w:rPr>
          <w:i/>
        </w:rPr>
        <w:t>Determine supply of labor (external and internal). 3) Identify the gap between demand and supply. 4) Develop action plans to eliminate the gap.</w:t>
      </w:r>
    </w:p>
    <w:p w:rsidR="000352E7" w:rsidRDefault="000352E7" w:rsidP="000352E7">
      <w:pPr>
        <w:rPr>
          <w:i/>
        </w:rPr>
      </w:pPr>
    </w:p>
    <w:p w:rsidR="000352E7" w:rsidRDefault="000352E7" w:rsidP="000352E7">
      <w:pPr>
        <w:rPr>
          <w:i/>
        </w:rPr>
      </w:pPr>
      <w:r>
        <w:rPr>
          <w:i/>
        </w:rPr>
        <w:t>Ways to Deal with an Oversupply of Labor:</w:t>
      </w:r>
    </w:p>
    <w:p w:rsidR="000352E7" w:rsidRPr="000352E7" w:rsidRDefault="000352E7" w:rsidP="000352E7">
      <w:pPr>
        <w:pStyle w:val="ListParagraph"/>
        <w:numPr>
          <w:ilvl w:val="0"/>
          <w:numId w:val="16"/>
        </w:numPr>
        <w:rPr>
          <w:i/>
        </w:rPr>
      </w:pPr>
      <w:r>
        <w:t xml:space="preserve">Some organizations have decided that since employees are key to its success, any need to reduce employee numbers would be done by attrition. </w:t>
      </w:r>
      <w:r w:rsidRPr="000352E7">
        <w:rPr>
          <w:b/>
        </w:rPr>
        <w:t>Attrition</w:t>
      </w:r>
      <w:r>
        <w:t xml:space="preserve"> is the natural departure of employees through people quitting, retiring, or dying. </w:t>
      </w:r>
    </w:p>
    <w:p w:rsidR="000352E7" w:rsidRPr="000352E7" w:rsidRDefault="000352E7" w:rsidP="000352E7">
      <w:pPr>
        <w:pStyle w:val="ListParagraph"/>
        <w:numPr>
          <w:ilvl w:val="0"/>
          <w:numId w:val="16"/>
        </w:numPr>
        <w:rPr>
          <w:i/>
        </w:rPr>
      </w:pPr>
      <w:r>
        <w:t xml:space="preserve">Not all attrition is good. If too many people leave – high turnover – it can cost the company more money than intended. It is currently estimated that the costs of turnover can be as high as two times the annual compensation, particularly in high-demand skill areas. </w:t>
      </w:r>
    </w:p>
    <w:p w:rsidR="000352E7" w:rsidRPr="000352E7" w:rsidRDefault="000352E7" w:rsidP="000352E7">
      <w:pPr>
        <w:pStyle w:val="ListParagraph"/>
        <w:numPr>
          <w:ilvl w:val="0"/>
          <w:numId w:val="16"/>
        </w:numPr>
        <w:rPr>
          <w:i/>
        </w:rPr>
      </w:pPr>
      <w:r>
        <w:t>If the organization can predict that the excess supply of employees is more short-term, it may suggest that some employees take a leave of absence (without pay), that they job-share, reduce working hours, or the org. can redeploy people to units that have a need.</w:t>
      </w:r>
    </w:p>
    <w:p w:rsidR="000352E7" w:rsidRDefault="000352E7" w:rsidP="000352E7">
      <w:pPr>
        <w:rPr>
          <w:i/>
        </w:rPr>
      </w:pPr>
    </w:p>
    <w:p w:rsidR="000352E7" w:rsidRDefault="000352E7" w:rsidP="000352E7">
      <w:pPr>
        <w:rPr>
          <w:i/>
        </w:rPr>
      </w:pPr>
      <w:r>
        <w:rPr>
          <w:i/>
        </w:rPr>
        <w:t>Ways to Deal with Shortages of Labour:</w:t>
      </w:r>
    </w:p>
    <w:p w:rsidR="000352E7" w:rsidRPr="000352E7" w:rsidRDefault="000352E7" w:rsidP="000352E7">
      <w:pPr>
        <w:pStyle w:val="ListParagraph"/>
        <w:numPr>
          <w:ilvl w:val="0"/>
          <w:numId w:val="17"/>
        </w:numPr>
        <w:rPr>
          <w:i/>
        </w:rPr>
      </w:pPr>
      <w:r>
        <w:t>The need for additional employees may be short-term or temporary, and firms therefore will not want to hire for the long-term. Org. may request employees to work extra hours instead.</w:t>
      </w:r>
    </w:p>
    <w:p w:rsidR="000352E7" w:rsidRPr="000352E7" w:rsidRDefault="000352E7" w:rsidP="000352E7">
      <w:pPr>
        <w:pStyle w:val="ListParagraph"/>
        <w:numPr>
          <w:ilvl w:val="0"/>
          <w:numId w:val="17"/>
        </w:numPr>
        <w:rPr>
          <w:i/>
        </w:rPr>
      </w:pPr>
      <w:r>
        <w:t>It’s not unusual for companies to hire part-time staff to cover for absences of regular, full-time employees. May utilize the services of a temporary employment agency.</w:t>
      </w:r>
    </w:p>
    <w:p w:rsidR="000352E7" w:rsidRPr="000352E7" w:rsidRDefault="000352E7" w:rsidP="000352E7">
      <w:pPr>
        <w:pStyle w:val="ListParagraph"/>
        <w:numPr>
          <w:ilvl w:val="0"/>
          <w:numId w:val="17"/>
        </w:numPr>
        <w:rPr>
          <w:i/>
        </w:rPr>
      </w:pPr>
      <w:r>
        <w:t xml:space="preserve">In addition, an org. could increase the use of overtime, enhance retention strategies, and employees could be leased. </w:t>
      </w:r>
    </w:p>
    <w:p w:rsidR="000352E7" w:rsidRDefault="000352E7" w:rsidP="000352E7">
      <w:pPr>
        <w:rPr>
          <w:i/>
        </w:rPr>
      </w:pPr>
    </w:p>
    <w:p w:rsidR="000352E7" w:rsidRPr="000352E7" w:rsidRDefault="000352E7" w:rsidP="000352E7">
      <w:pPr>
        <w:rPr>
          <w:b/>
          <w:i/>
          <w:u w:val="single"/>
        </w:rPr>
      </w:pPr>
      <w:r w:rsidRPr="000352E7">
        <w:rPr>
          <w:b/>
          <w:i/>
          <w:u w:val="single"/>
        </w:rPr>
        <w:t>Recruitment:</w:t>
      </w:r>
    </w:p>
    <w:p w:rsidR="000352E7" w:rsidRPr="000352E7" w:rsidRDefault="000352E7" w:rsidP="000352E7">
      <w:pPr>
        <w:pStyle w:val="ListParagraph"/>
        <w:numPr>
          <w:ilvl w:val="0"/>
          <w:numId w:val="18"/>
        </w:numPr>
        <w:rPr>
          <w:b/>
          <w:i/>
        </w:rPr>
      </w:pPr>
      <w:r>
        <w:t xml:space="preserve">Is the process of locating and encouraging potential applicants to apply for existing or anticipated job </w:t>
      </w:r>
      <w:proofErr w:type="gramStart"/>
      <w:r>
        <w:t>openings.</w:t>
      </w:r>
      <w:proofErr w:type="gramEnd"/>
      <w:r>
        <w:t xml:space="preserve"> The purpose of recruitment is to have a large pool of potentially qualified applicants. </w:t>
      </w:r>
    </w:p>
    <w:p w:rsidR="000352E7" w:rsidRPr="000352E7" w:rsidRDefault="000352E7" w:rsidP="000352E7">
      <w:pPr>
        <w:pStyle w:val="ListParagraph"/>
        <w:numPr>
          <w:ilvl w:val="0"/>
          <w:numId w:val="18"/>
        </w:numPr>
        <w:rPr>
          <w:b/>
          <w:i/>
        </w:rPr>
      </w:pPr>
      <w:r>
        <w:t xml:space="preserve">One of the biggest challenges for organizations is to continue the recruitment process even during difficult economic times. Therefore, it is important to focus on employee retention. </w:t>
      </w:r>
    </w:p>
    <w:p w:rsidR="000352E7" w:rsidRDefault="000352E7" w:rsidP="000352E7">
      <w:pPr>
        <w:rPr>
          <w:b/>
          <w:i/>
        </w:rPr>
      </w:pPr>
    </w:p>
    <w:p w:rsidR="000352E7" w:rsidRDefault="000352E7" w:rsidP="000352E7">
      <w:pPr>
        <w:rPr>
          <w:i/>
        </w:rPr>
      </w:pPr>
      <w:r>
        <w:rPr>
          <w:b/>
          <w:i/>
        </w:rPr>
        <w:t xml:space="preserve"> </w:t>
      </w:r>
      <w:r>
        <w:rPr>
          <w:i/>
        </w:rPr>
        <w:t>Recruiting Within the Organization:</w:t>
      </w:r>
    </w:p>
    <w:p w:rsidR="000352E7" w:rsidRPr="000352E7" w:rsidRDefault="000352E7" w:rsidP="000352E7">
      <w:pPr>
        <w:pStyle w:val="ListParagraph"/>
        <w:numPr>
          <w:ilvl w:val="0"/>
          <w:numId w:val="19"/>
        </w:numPr>
        <w:rPr>
          <w:i/>
        </w:rPr>
      </w:pPr>
      <w:r>
        <w:t xml:space="preserve">Most public sector organizations, and many private sector organizations, try to follow a policy of filling job vacancies above the entry-level position through promotions and transfers. By filling vacancies this way, an org. can capitalize on the investment it has made in recruiting. </w:t>
      </w:r>
    </w:p>
    <w:p w:rsidR="000352E7" w:rsidRDefault="000352E7" w:rsidP="000352E7">
      <w:pPr>
        <w:rPr>
          <w:i/>
        </w:rPr>
      </w:pPr>
    </w:p>
    <w:p w:rsidR="000352E7" w:rsidRDefault="000352E7" w:rsidP="000352E7">
      <w:pPr>
        <w:rPr>
          <w:i/>
        </w:rPr>
      </w:pPr>
      <w:r>
        <w:rPr>
          <w:i/>
        </w:rPr>
        <w:t>Advantages of Recruiting from Within</w:t>
      </w:r>
    </w:p>
    <w:p w:rsidR="000352E7" w:rsidRPr="000352E7" w:rsidRDefault="000352E7" w:rsidP="000352E7">
      <w:pPr>
        <w:pStyle w:val="ListParagraph"/>
        <w:numPr>
          <w:ilvl w:val="0"/>
          <w:numId w:val="19"/>
        </w:numPr>
        <w:rPr>
          <w:i/>
        </w:rPr>
      </w:pPr>
      <w:r>
        <w:t xml:space="preserve">Promotion serves to reward employees for past performance and is intended to encourage them to continue their efforts. This also gives other employees reason to anticipate that similar efforts by them will lead to promotion, thus improving morale. </w:t>
      </w:r>
    </w:p>
    <w:p w:rsidR="000352E7" w:rsidRPr="000352E7" w:rsidRDefault="000352E7" w:rsidP="000352E7">
      <w:pPr>
        <w:pStyle w:val="ListParagraph"/>
        <w:numPr>
          <w:ilvl w:val="0"/>
          <w:numId w:val="19"/>
        </w:numPr>
        <w:rPr>
          <w:i/>
        </w:rPr>
      </w:pPr>
      <w:r>
        <w:t xml:space="preserve">Transfers can also serve to protect employees from layoff or to broaden their job experiences. Furthermore, can eliminate the orientation and training costs that recruitment from outside would entail. Most importantly, the transferee’s performance record is likely to be more accurate predictor of the candidate’s success than the data gained about outside applicants. </w:t>
      </w:r>
    </w:p>
    <w:p w:rsidR="000352E7" w:rsidRDefault="000352E7" w:rsidP="000352E7">
      <w:pPr>
        <w:rPr>
          <w:i/>
        </w:rPr>
      </w:pPr>
    </w:p>
    <w:p w:rsidR="000352E7" w:rsidRDefault="000352E7" w:rsidP="000352E7">
      <w:pPr>
        <w:rPr>
          <w:i/>
        </w:rPr>
      </w:pPr>
      <w:r>
        <w:rPr>
          <w:i/>
        </w:rPr>
        <w:t>Methods of Locating Qualified Internal Job Candidates:</w:t>
      </w:r>
    </w:p>
    <w:p w:rsidR="000352E7" w:rsidRPr="000352E7" w:rsidRDefault="000352E7" w:rsidP="000352E7">
      <w:pPr>
        <w:pStyle w:val="ListParagraph"/>
        <w:numPr>
          <w:ilvl w:val="0"/>
          <w:numId w:val="20"/>
        </w:numPr>
        <w:rPr>
          <w:i/>
        </w:rPr>
      </w:pPr>
      <w:r>
        <w:t>Can be located using computerized record systems, and by internal job postings.</w:t>
      </w:r>
    </w:p>
    <w:p w:rsidR="000352E7" w:rsidRDefault="000352E7" w:rsidP="000352E7">
      <w:pPr>
        <w:rPr>
          <w:i/>
        </w:rPr>
      </w:pPr>
      <w:r>
        <w:rPr>
          <w:i/>
        </w:rPr>
        <w:t>Human Resource Information Systems:</w:t>
      </w:r>
    </w:p>
    <w:p w:rsidR="000352E7" w:rsidRPr="000352E7" w:rsidRDefault="000352E7" w:rsidP="000352E7">
      <w:pPr>
        <w:pStyle w:val="ListParagraph"/>
        <w:numPr>
          <w:ilvl w:val="0"/>
          <w:numId w:val="20"/>
        </w:numPr>
        <w:rPr>
          <w:i/>
        </w:rPr>
      </w:pPr>
      <w:r>
        <w:t>Organizations have developed resume-tracking systems that allow managers to query an online database of resumes. These information systems allow an organization to rapidly screen its entire workforce to locate suitable candidates to fill an internal posting.</w:t>
      </w:r>
    </w:p>
    <w:p w:rsidR="000352E7" w:rsidRPr="000352E7" w:rsidRDefault="000352E7" w:rsidP="000352E7">
      <w:pPr>
        <w:pStyle w:val="ListParagraph"/>
        <w:numPr>
          <w:ilvl w:val="0"/>
          <w:numId w:val="20"/>
        </w:numPr>
        <w:rPr>
          <w:i/>
        </w:rPr>
      </w:pPr>
      <w:r>
        <w:t>These data can also be used to predict the career paths of employees and to anticipate when and where promotion opportunities may arise.</w:t>
      </w:r>
    </w:p>
    <w:p w:rsidR="000352E7" w:rsidRDefault="000352E7" w:rsidP="000352E7">
      <w:pPr>
        <w:rPr>
          <w:i/>
        </w:rPr>
      </w:pPr>
      <w:r>
        <w:rPr>
          <w:i/>
        </w:rPr>
        <w:t>Succession Planning:</w:t>
      </w:r>
    </w:p>
    <w:p w:rsidR="000352E7" w:rsidRPr="000352E7" w:rsidRDefault="000352E7" w:rsidP="000352E7">
      <w:pPr>
        <w:pStyle w:val="ListParagraph"/>
        <w:numPr>
          <w:ilvl w:val="0"/>
          <w:numId w:val="21"/>
        </w:numPr>
        <w:rPr>
          <w:i/>
        </w:rPr>
      </w:pPr>
      <w:r>
        <w:t xml:space="preserve">Many </w:t>
      </w:r>
      <w:proofErr w:type="spellStart"/>
      <w:r>
        <w:t>org’s</w:t>
      </w:r>
      <w:proofErr w:type="spellEnd"/>
      <w:r>
        <w:t xml:space="preserve"> have done some succession planning – the process of identifying, developing, and tracking key employees for future promotions. </w:t>
      </w:r>
    </w:p>
    <w:p w:rsidR="000352E7" w:rsidRPr="000352E7" w:rsidRDefault="000352E7" w:rsidP="000352E7">
      <w:pPr>
        <w:pStyle w:val="ListParagraph"/>
        <w:numPr>
          <w:ilvl w:val="0"/>
          <w:numId w:val="21"/>
        </w:numPr>
        <w:rPr>
          <w:i/>
        </w:rPr>
      </w:pPr>
      <w:r>
        <w:t>Succession plans rely upon the organization identifying its long-term goals, outlining the competencies required to achieve those goals, and making sure the employee is developed to take on other responsibilities</w:t>
      </w:r>
    </w:p>
    <w:p w:rsidR="000352E7" w:rsidRDefault="000352E7" w:rsidP="000352E7">
      <w:r>
        <w:rPr>
          <w:i/>
        </w:rPr>
        <w:t>Internal Job Posting</w:t>
      </w:r>
      <w:r>
        <w:t xml:space="preserve">: </w:t>
      </w:r>
    </w:p>
    <w:p w:rsidR="000352E7" w:rsidRPr="000352E7" w:rsidRDefault="000352E7" w:rsidP="000352E7">
      <w:pPr>
        <w:pStyle w:val="ListParagraph"/>
        <w:numPr>
          <w:ilvl w:val="0"/>
          <w:numId w:val="22"/>
        </w:numPr>
        <w:rPr>
          <w:i/>
        </w:rPr>
      </w:pPr>
      <w:proofErr w:type="spellStart"/>
      <w:r>
        <w:t>Org</w:t>
      </w:r>
      <w:proofErr w:type="gramStart"/>
      <w:r>
        <w:t>.’s</w:t>
      </w:r>
      <w:proofErr w:type="spellEnd"/>
      <w:proofErr w:type="gramEnd"/>
      <w:r>
        <w:t xml:space="preserve"> may advertise about job openings through internal job postings. In the past, this process has consisted largely of posting vacancy notices on company employment boards in an HR department or common area. </w:t>
      </w:r>
    </w:p>
    <w:p w:rsidR="000352E7" w:rsidRPr="000352E7" w:rsidRDefault="000352E7" w:rsidP="000352E7">
      <w:pPr>
        <w:pStyle w:val="ListParagraph"/>
        <w:numPr>
          <w:ilvl w:val="0"/>
          <w:numId w:val="22"/>
        </w:numPr>
        <w:rPr>
          <w:i/>
        </w:rPr>
      </w:pPr>
      <w:r>
        <w:t xml:space="preserve">In </w:t>
      </w:r>
      <w:proofErr w:type="spellStart"/>
      <w:r>
        <w:t>addtion</w:t>
      </w:r>
      <w:proofErr w:type="spellEnd"/>
      <w:r>
        <w:t xml:space="preserve">, internal advertising can also be done through a company’s intranet, e-mails, or other types of internal memos. </w:t>
      </w:r>
    </w:p>
    <w:p w:rsidR="000352E7" w:rsidRPr="000352E7" w:rsidRDefault="000352E7" w:rsidP="000352E7">
      <w:pPr>
        <w:pStyle w:val="ListParagraph"/>
        <w:numPr>
          <w:ilvl w:val="0"/>
          <w:numId w:val="22"/>
        </w:numPr>
        <w:rPr>
          <w:i/>
        </w:rPr>
      </w:pPr>
      <w:r>
        <w:t>Employees need to be made aware of the postings, that is key to the success of the process.</w:t>
      </w:r>
    </w:p>
    <w:p w:rsidR="000352E7" w:rsidRDefault="000352E7" w:rsidP="000352E7">
      <w:pPr>
        <w:rPr>
          <w:i/>
        </w:rPr>
      </w:pPr>
    </w:p>
    <w:p w:rsidR="000352E7" w:rsidRDefault="000352E7" w:rsidP="000352E7">
      <w:pPr>
        <w:rPr>
          <w:i/>
        </w:rPr>
      </w:pPr>
      <w:r>
        <w:rPr>
          <w:i/>
        </w:rPr>
        <w:t>Limitations of Recruiting from Within:</w:t>
      </w:r>
    </w:p>
    <w:p w:rsidR="000352E7" w:rsidRPr="000352E7" w:rsidRDefault="000352E7" w:rsidP="000352E7">
      <w:pPr>
        <w:pStyle w:val="ListParagraph"/>
        <w:numPr>
          <w:ilvl w:val="0"/>
          <w:numId w:val="23"/>
        </w:numPr>
        <w:rPr>
          <w:i/>
        </w:rPr>
      </w:pPr>
      <w:r>
        <w:t xml:space="preserve">Sometimes certain jobs that require specialized training and expertise cannot be filled from within. This is especially common in small organizations. </w:t>
      </w:r>
    </w:p>
    <w:p w:rsidR="000352E7" w:rsidRPr="000352E7" w:rsidRDefault="000352E7" w:rsidP="000352E7">
      <w:pPr>
        <w:pStyle w:val="ListParagraph"/>
        <w:numPr>
          <w:ilvl w:val="0"/>
          <w:numId w:val="23"/>
        </w:numPr>
        <w:rPr>
          <w:i/>
        </w:rPr>
      </w:pPr>
      <w:r>
        <w:t xml:space="preserve">Candidates from outside should be considered in order to prevent the inbreeding of ideas and attitudes. Also can be a source for new ideas. </w:t>
      </w:r>
    </w:p>
    <w:p w:rsidR="000352E7" w:rsidRDefault="000352E7" w:rsidP="000352E7">
      <w:pPr>
        <w:rPr>
          <w:i/>
        </w:rPr>
      </w:pPr>
    </w:p>
    <w:p w:rsidR="000352E7" w:rsidRDefault="000352E7" w:rsidP="000352E7">
      <w:pPr>
        <w:rPr>
          <w:i/>
        </w:rPr>
      </w:pPr>
      <w:r>
        <w:rPr>
          <w:i/>
        </w:rPr>
        <w:t>Recruiting Outside the Organization:</w:t>
      </w:r>
    </w:p>
    <w:p w:rsidR="000352E7" w:rsidRPr="000352E7" w:rsidRDefault="000352E7" w:rsidP="000352E7">
      <w:pPr>
        <w:pStyle w:val="ListParagraph"/>
        <w:numPr>
          <w:ilvl w:val="0"/>
          <w:numId w:val="24"/>
        </w:numPr>
        <w:rPr>
          <w:i/>
        </w:rPr>
      </w:pPr>
      <w:r>
        <w:t>Usually, external recruitment is organized and coordinated by an HR department with the line manager frequently giving suggestions about where to recruit.</w:t>
      </w:r>
    </w:p>
    <w:p w:rsidR="000352E7" w:rsidRPr="000352E7" w:rsidRDefault="000352E7" w:rsidP="000352E7">
      <w:pPr>
        <w:pStyle w:val="ListParagraph"/>
        <w:numPr>
          <w:ilvl w:val="0"/>
          <w:numId w:val="24"/>
        </w:numPr>
        <w:rPr>
          <w:i/>
        </w:rPr>
      </w:pPr>
      <w:r>
        <w:t>If there is no HR department, the line manager would perform this function</w:t>
      </w:r>
    </w:p>
    <w:p w:rsidR="000352E7" w:rsidRDefault="000352E7" w:rsidP="000352E7">
      <w:pPr>
        <w:rPr>
          <w:i/>
        </w:rPr>
      </w:pPr>
      <w:r>
        <w:rPr>
          <w:i/>
        </w:rPr>
        <w:t>Advantages and Disadvantages of External Recruitment:</w:t>
      </w:r>
    </w:p>
    <w:p w:rsidR="000352E7" w:rsidRPr="000352E7" w:rsidRDefault="000352E7" w:rsidP="000352E7">
      <w:pPr>
        <w:pStyle w:val="ListParagraph"/>
        <w:numPr>
          <w:ilvl w:val="0"/>
          <w:numId w:val="25"/>
        </w:numPr>
        <w:rPr>
          <w:i/>
        </w:rPr>
      </w:pPr>
      <w:r>
        <w:t xml:space="preserve">One advantage is that the individual brings certain unique skills that the company needs now. </w:t>
      </w:r>
    </w:p>
    <w:p w:rsidR="000352E7" w:rsidRPr="000352E7" w:rsidRDefault="000352E7" w:rsidP="000352E7">
      <w:pPr>
        <w:pStyle w:val="ListParagraph"/>
        <w:numPr>
          <w:ilvl w:val="0"/>
          <w:numId w:val="25"/>
        </w:numPr>
        <w:rPr>
          <w:i/>
        </w:rPr>
      </w:pPr>
      <w:r>
        <w:t xml:space="preserve">A disadvantage is the lack of solid information about the person’s performance on the job. Also, now the person will need training and orientation (i.e. there are significant costs associated with hiring from outside). </w:t>
      </w:r>
    </w:p>
    <w:p w:rsidR="000352E7" w:rsidRDefault="000352E7" w:rsidP="000352E7">
      <w:pPr>
        <w:rPr>
          <w:i/>
        </w:rPr>
      </w:pPr>
    </w:p>
    <w:p w:rsidR="000352E7" w:rsidRDefault="000352E7" w:rsidP="000352E7">
      <w:pPr>
        <w:rPr>
          <w:i/>
        </w:rPr>
      </w:pPr>
      <w:r>
        <w:rPr>
          <w:i/>
        </w:rPr>
        <w:t>The Labour Market:</w:t>
      </w:r>
    </w:p>
    <w:p w:rsidR="000352E7" w:rsidRPr="000352E7" w:rsidRDefault="000352E7" w:rsidP="000352E7">
      <w:pPr>
        <w:pStyle w:val="ListParagraph"/>
        <w:numPr>
          <w:ilvl w:val="0"/>
          <w:numId w:val="26"/>
        </w:numPr>
        <w:rPr>
          <w:i/>
        </w:rPr>
      </w:pPr>
      <w:r>
        <w:t xml:space="preserve">Recruitment for executives and technical personnel who require a high degree of knowledge and skill may be national or even international scope. </w:t>
      </w:r>
    </w:p>
    <w:p w:rsidR="000352E7" w:rsidRPr="000352E7" w:rsidRDefault="000352E7" w:rsidP="000352E7">
      <w:pPr>
        <w:pStyle w:val="ListParagraph"/>
        <w:numPr>
          <w:ilvl w:val="0"/>
          <w:numId w:val="26"/>
        </w:numPr>
        <w:rPr>
          <w:i/>
        </w:rPr>
      </w:pPr>
      <w:r>
        <w:t xml:space="preserve">Recruitment for jobs that require little </w:t>
      </w:r>
      <w:proofErr w:type="gramStart"/>
      <w:r>
        <w:t>skill,</w:t>
      </w:r>
      <w:proofErr w:type="gramEnd"/>
      <w:r>
        <w:t xml:space="preserve"> may encompass only a small geographic area. </w:t>
      </w:r>
    </w:p>
    <w:p w:rsidR="000352E7" w:rsidRPr="000352E7" w:rsidRDefault="000352E7" w:rsidP="000352E7">
      <w:pPr>
        <w:pStyle w:val="ListParagraph"/>
        <w:numPr>
          <w:ilvl w:val="0"/>
          <w:numId w:val="26"/>
        </w:numPr>
        <w:rPr>
          <w:i/>
        </w:rPr>
      </w:pPr>
      <w:r>
        <w:t xml:space="preserve">During periods of high UE, organizations may be able to maintain an adequate supply of qualified applicants from unsolicited resumes alone. A tight labor market, with low UE, may force the employer to advertise heavily or seek assistance from local employment agencies. </w:t>
      </w:r>
    </w:p>
    <w:p w:rsidR="000352E7" w:rsidRPr="000352E7" w:rsidRDefault="000352E7" w:rsidP="000352E7">
      <w:pPr>
        <w:pStyle w:val="ListParagraph"/>
        <w:numPr>
          <w:ilvl w:val="0"/>
          <w:numId w:val="26"/>
        </w:numPr>
        <w:rPr>
          <w:i/>
        </w:rPr>
      </w:pPr>
      <w:r>
        <w:t>Some of the occupations that are highly recruited for in other countries are: health care workers and skilled trades.</w:t>
      </w:r>
    </w:p>
    <w:p w:rsidR="000352E7" w:rsidRDefault="000352E7" w:rsidP="000352E7">
      <w:pPr>
        <w:rPr>
          <w:i/>
        </w:rPr>
      </w:pPr>
    </w:p>
    <w:p w:rsidR="000352E7" w:rsidRDefault="000352E7" w:rsidP="000352E7">
      <w:pPr>
        <w:rPr>
          <w:i/>
        </w:rPr>
      </w:pPr>
      <w:r>
        <w:rPr>
          <w:i/>
        </w:rPr>
        <w:t>Outside Sources of Recruitment:</w:t>
      </w:r>
    </w:p>
    <w:p w:rsidR="000352E7" w:rsidRPr="000352E7" w:rsidRDefault="000352E7" w:rsidP="000352E7">
      <w:pPr>
        <w:pStyle w:val="ListParagraph"/>
        <w:numPr>
          <w:ilvl w:val="0"/>
          <w:numId w:val="27"/>
        </w:numPr>
        <w:rPr>
          <w:i/>
        </w:rPr>
      </w:pPr>
      <w:r>
        <w:t xml:space="preserve">Vary with the type of position to be filled. </w:t>
      </w:r>
    </w:p>
    <w:p w:rsidR="000352E7" w:rsidRPr="000352E7" w:rsidRDefault="000352E7" w:rsidP="000352E7">
      <w:pPr>
        <w:pStyle w:val="ListParagraph"/>
        <w:numPr>
          <w:ilvl w:val="0"/>
          <w:numId w:val="27"/>
        </w:numPr>
        <w:rPr>
          <w:i/>
        </w:rPr>
      </w:pPr>
      <w:r>
        <w:t xml:space="preserve">Advertisements are often used to attract applicants. </w:t>
      </w:r>
    </w:p>
    <w:p w:rsidR="000352E7" w:rsidRPr="000352E7" w:rsidRDefault="000352E7" w:rsidP="000352E7">
      <w:pPr>
        <w:pStyle w:val="ListParagraph"/>
        <w:numPr>
          <w:ilvl w:val="0"/>
          <w:numId w:val="27"/>
        </w:numPr>
        <w:rPr>
          <w:i/>
        </w:rPr>
      </w:pPr>
      <w:r>
        <w:t xml:space="preserve">60% of Canadians with </w:t>
      </w:r>
      <w:proofErr w:type="gramStart"/>
      <w:r>
        <w:t>internet</w:t>
      </w:r>
      <w:proofErr w:type="gramEnd"/>
      <w:r>
        <w:t xml:space="preserve"> access have gone online in search of a job. Both companies and applicants find the approach cheaper, faster and potentially more effective. </w:t>
      </w:r>
    </w:p>
    <w:p w:rsidR="000352E7" w:rsidRPr="000352E7" w:rsidRDefault="000352E7" w:rsidP="000352E7">
      <w:pPr>
        <w:pStyle w:val="ListParagraph"/>
        <w:numPr>
          <w:ilvl w:val="0"/>
          <w:numId w:val="27"/>
        </w:numPr>
        <w:rPr>
          <w:i/>
        </w:rPr>
      </w:pPr>
      <w:r>
        <w:t xml:space="preserve">9 out of 10 recruiters use the </w:t>
      </w:r>
      <w:proofErr w:type="gramStart"/>
      <w:r>
        <w:t>internet</w:t>
      </w:r>
      <w:proofErr w:type="gramEnd"/>
      <w:r>
        <w:t xml:space="preserve"> to get the word out about new positions. </w:t>
      </w:r>
    </w:p>
    <w:p w:rsidR="000352E7" w:rsidRPr="000352E7" w:rsidRDefault="000352E7" w:rsidP="000352E7">
      <w:pPr>
        <w:pStyle w:val="ListParagraph"/>
        <w:numPr>
          <w:ilvl w:val="0"/>
          <w:numId w:val="27"/>
        </w:numPr>
        <w:rPr>
          <w:i/>
        </w:rPr>
      </w:pPr>
      <w:r>
        <w:t>To help organizations screen large amounts of info from online sources, companies have integrated front-end career websites with their own databases. This type of software can pull the right data from all candidates and organize the data that makes the review of the applicants more efficient.</w:t>
      </w:r>
    </w:p>
    <w:p w:rsidR="000352E7" w:rsidRDefault="000352E7" w:rsidP="000352E7">
      <w:pPr>
        <w:rPr>
          <w:i/>
        </w:rPr>
      </w:pPr>
      <w:r>
        <w:rPr>
          <w:i/>
        </w:rPr>
        <w:t>Employment Agencies:</w:t>
      </w:r>
    </w:p>
    <w:p w:rsidR="000352E7" w:rsidRPr="000352E7" w:rsidRDefault="000352E7" w:rsidP="000352E7">
      <w:pPr>
        <w:pStyle w:val="ListParagraph"/>
        <w:numPr>
          <w:ilvl w:val="0"/>
          <w:numId w:val="28"/>
        </w:numPr>
        <w:rPr>
          <w:i/>
        </w:rPr>
      </w:pPr>
      <w:r>
        <w:t>Attempt to match applicants with the specific needs of a company. It is common for such agencies to specialize in serving a specific occupational area.</w:t>
      </w:r>
    </w:p>
    <w:p w:rsidR="000352E7" w:rsidRPr="000352E7" w:rsidRDefault="000352E7" w:rsidP="000352E7">
      <w:pPr>
        <w:pStyle w:val="ListParagraph"/>
        <w:numPr>
          <w:ilvl w:val="0"/>
          <w:numId w:val="28"/>
        </w:numPr>
        <w:rPr>
          <w:i/>
        </w:rPr>
      </w:pPr>
      <w:r>
        <w:t xml:space="preserve">These agencies may charge an employer 25-30% of the annual salary if they find a candidate that gets hired. </w:t>
      </w:r>
    </w:p>
    <w:p w:rsidR="000352E7" w:rsidRPr="000352E7" w:rsidRDefault="000352E7" w:rsidP="000352E7">
      <w:pPr>
        <w:pStyle w:val="ListParagraph"/>
        <w:numPr>
          <w:ilvl w:val="0"/>
          <w:numId w:val="28"/>
        </w:numPr>
        <w:rPr>
          <w:i/>
        </w:rPr>
      </w:pPr>
      <w:r>
        <w:t>Executive search firms (headhunters) are employment agencies that typically focus on senior-level and executive-level managerial positions. Fees charged may range from 30 to 40% of the annual salary paid by the employer. It is increasingly common to bring in a new CEO from outside the organization.</w:t>
      </w:r>
    </w:p>
    <w:p w:rsidR="000352E7" w:rsidRPr="000352E7" w:rsidRDefault="000352E7" w:rsidP="000352E7">
      <w:pPr>
        <w:pStyle w:val="ListParagraph"/>
        <w:numPr>
          <w:ilvl w:val="0"/>
          <w:numId w:val="28"/>
        </w:numPr>
        <w:rPr>
          <w:i/>
        </w:rPr>
      </w:pPr>
      <w:r>
        <w:t xml:space="preserve">Agencies that provide temporary employees </w:t>
      </w:r>
      <w:proofErr w:type="gramStart"/>
      <w:r>
        <w:t>is</w:t>
      </w:r>
      <w:proofErr w:type="gramEnd"/>
      <w:r>
        <w:t xml:space="preserve"> one of the fastest-growing recruitment sources. Temps are typically used for short-term assignment or to help when managers cannot justify hiring a full-time employee. </w:t>
      </w:r>
    </w:p>
    <w:p w:rsidR="000352E7" w:rsidRPr="000352E7" w:rsidRDefault="000352E7" w:rsidP="000352E7">
      <w:pPr>
        <w:pStyle w:val="ListParagraph"/>
        <w:numPr>
          <w:ilvl w:val="0"/>
          <w:numId w:val="28"/>
        </w:numPr>
        <w:rPr>
          <w:i/>
        </w:rPr>
      </w:pPr>
      <w:r>
        <w:t xml:space="preserve">Increasingly, temps are being employed to fill positions once staffed by permanent employees. At Hydro-Quebec, “long-term temporaries” have replaced permanent hires as a staffing practice. Employees are hired for one to three year terms. This practice is </w:t>
      </w:r>
      <w:proofErr w:type="gramStart"/>
      <w:r>
        <w:t>growing</w:t>
      </w:r>
      <w:proofErr w:type="gramEnd"/>
      <w:r>
        <w:t xml:space="preserve"> as costs of temps are lower because temps are not provided the benefits and can be dismissed without the need to file employment insurance claims. </w:t>
      </w:r>
    </w:p>
    <w:p w:rsidR="000352E7" w:rsidRDefault="000352E7" w:rsidP="000352E7">
      <w:pPr>
        <w:rPr>
          <w:i/>
        </w:rPr>
      </w:pPr>
      <w:r>
        <w:rPr>
          <w:i/>
        </w:rPr>
        <w:t xml:space="preserve">Educational Institutions: </w:t>
      </w:r>
    </w:p>
    <w:p w:rsidR="000352E7" w:rsidRPr="000352E7" w:rsidRDefault="000352E7" w:rsidP="000352E7">
      <w:pPr>
        <w:pStyle w:val="ListParagraph"/>
        <w:numPr>
          <w:ilvl w:val="0"/>
          <w:numId w:val="29"/>
        </w:numPr>
        <w:rPr>
          <w:i/>
        </w:rPr>
      </w:pPr>
      <w:r>
        <w:t xml:space="preserve">Educational institutions are a source of young applicants with formal training but relatively little full-time work experience. </w:t>
      </w:r>
    </w:p>
    <w:p w:rsidR="000352E7" w:rsidRPr="000352E7" w:rsidRDefault="000352E7" w:rsidP="000352E7">
      <w:pPr>
        <w:pStyle w:val="ListParagraph"/>
        <w:numPr>
          <w:ilvl w:val="0"/>
          <w:numId w:val="29"/>
        </w:numPr>
        <w:rPr>
          <w:i/>
        </w:rPr>
      </w:pPr>
      <w:r>
        <w:t xml:space="preserve">High school </w:t>
      </w:r>
      <w:r>
        <w:sym w:font="Wingdings" w:char="F0E0"/>
      </w:r>
      <w:r>
        <w:t xml:space="preserve"> clerical and blue-collar jobs</w:t>
      </w:r>
    </w:p>
    <w:p w:rsidR="000352E7" w:rsidRPr="000352E7" w:rsidRDefault="000352E7" w:rsidP="000352E7">
      <w:pPr>
        <w:pStyle w:val="ListParagraph"/>
        <w:numPr>
          <w:ilvl w:val="0"/>
          <w:numId w:val="29"/>
        </w:numPr>
        <w:rPr>
          <w:i/>
        </w:rPr>
      </w:pPr>
      <w:r>
        <w:t xml:space="preserve">University </w:t>
      </w:r>
      <w:r>
        <w:sym w:font="Wingdings" w:char="F0E0"/>
      </w:r>
      <w:r>
        <w:t xml:space="preserve"> technical and managerial positions.</w:t>
      </w:r>
    </w:p>
    <w:p w:rsidR="000352E7" w:rsidRDefault="000352E7" w:rsidP="000352E7">
      <w:pPr>
        <w:rPr>
          <w:i/>
        </w:rPr>
      </w:pPr>
      <w:r>
        <w:rPr>
          <w:i/>
        </w:rPr>
        <w:t>Unions:</w:t>
      </w:r>
    </w:p>
    <w:p w:rsidR="000352E7" w:rsidRPr="000352E7" w:rsidRDefault="000352E7" w:rsidP="000352E7">
      <w:pPr>
        <w:pStyle w:val="ListParagraph"/>
        <w:numPr>
          <w:ilvl w:val="0"/>
          <w:numId w:val="30"/>
        </w:numPr>
        <w:rPr>
          <w:i/>
        </w:rPr>
      </w:pPr>
      <w:r>
        <w:t>If a company is unionized and has employees that belong to labor unions, those unions can be a principal source for blue-collar and some professional jobs.</w:t>
      </w:r>
    </w:p>
    <w:p w:rsidR="000352E7" w:rsidRDefault="000352E7" w:rsidP="000352E7">
      <w:pPr>
        <w:rPr>
          <w:i/>
        </w:rPr>
      </w:pPr>
      <w:r>
        <w:rPr>
          <w:i/>
        </w:rPr>
        <w:t>Recruitment for Diversity:</w:t>
      </w:r>
    </w:p>
    <w:p w:rsidR="000352E7" w:rsidRPr="000352E7" w:rsidRDefault="000352E7" w:rsidP="000352E7">
      <w:pPr>
        <w:pStyle w:val="ListParagraph"/>
        <w:numPr>
          <w:ilvl w:val="0"/>
          <w:numId w:val="30"/>
        </w:numPr>
        <w:rPr>
          <w:i/>
        </w:rPr>
      </w:pPr>
      <w:r>
        <w:t xml:space="preserve">Those employers that fall under the federal employment equity legislation are expected to have a recruitment program that focuses on the designated groups of women, visible minorities, people with disabilities, and First Nations people. </w:t>
      </w:r>
    </w:p>
    <w:p w:rsidR="000352E7" w:rsidRPr="000352E7" w:rsidRDefault="000352E7" w:rsidP="000352E7">
      <w:pPr>
        <w:pStyle w:val="ListParagraph"/>
        <w:numPr>
          <w:ilvl w:val="0"/>
          <w:numId w:val="30"/>
        </w:numPr>
        <w:rPr>
          <w:i/>
        </w:rPr>
      </w:pPr>
      <w:r>
        <w:t xml:space="preserve">While Canada does not have a quota system, there is an expectation that over time those organizations that fall under the legislation have a workforce that is reflective of the general population of Canada. </w:t>
      </w:r>
    </w:p>
    <w:p w:rsidR="000352E7" w:rsidRPr="000352E7" w:rsidRDefault="000352E7" w:rsidP="000352E7">
      <w:pPr>
        <w:pStyle w:val="ListParagraph"/>
        <w:numPr>
          <w:ilvl w:val="0"/>
          <w:numId w:val="30"/>
        </w:numPr>
        <w:rPr>
          <w:i/>
        </w:rPr>
      </w:pPr>
      <w:r>
        <w:t xml:space="preserve">Managers may also be actively involved in recruitment “outreach” programs, where they speak at ethnic community centers to let people know about their employment opportunities. </w:t>
      </w:r>
    </w:p>
    <w:p w:rsidR="000352E7" w:rsidRDefault="000352E7" w:rsidP="000352E7">
      <w:pPr>
        <w:rPr>
          <w:i/>
        </w:rPr>
      </w:pPr>
    </w:p>
    <w:p w:rsidR="000352E7" w:rsidRDefault="000352E7" w:rsidP="000352E7">
      <w:pPr>
        <w:rPr>
          <w:b/>
          <w:i/>
          <w:u w:val="single"/>
        </w:rPr>
      </w:pPr>
      <w:r w:rsidRPr="000352E7">
        <w:rPr>
          <w:b/>
          <w:i/>
          <w:u w:val="single"/>
        </w:rPr>
        <w:t>Selection:</w:t>
      </w:r>
    </w:p>
    <w:p w:rsidR="000352E7" w:rsidRPr="000352E7" w:rsidRDefault="000352E7" w:rsidP="000352E7">
      <w:pPr>
        <w:pStyle w:val="ListParagraph"/>
        <w:numPr>
          <w:ilvl w:val="0"/>
          <w:numId w:val="31"/>
        </w:numPr>
        <w:rPr>
          <w:b/>
          <w:i/>
          <w:u w:val="single"/>
        </w:rPr>
      </w:pPr>
      <w:r>
        <w:t>It is usually the line manager that makes the final selection decision. If there is an HR department, they will usually play a role by arranging interviews and such.</w:t>
      </w:r>
    </w:p>
    <w:p w:rsidR="000352E7" w:rsidRDefault="000352E7" w:rsidP="000352E7">
      <w:pPr>
        <w:rPr>
          <w:i/>
        </w:rPr>
      </w:pPr>
    </w:p>
    <w:p w:rsidR="000352E7" w:rsidRDefault="000352E7" w:rsidP="000352E7">
      <w:pPr>
        <w:rPr>
          <w:i/>
        </w:rPr>
      </w:pPr>
      <w:r>
        <w:rPr>
          <w:i/>
        </w:rPr>
        <w:t>Matching People and Jobs:</w:t>
      </w:r>
    </w:p>
    <w:p w:rsidR="000352E7" w:rsidRPr="000352E7" w:rsidRDefault="000352E7" w:rsidP="000352E7">
      <w:pPr>
        <w:pStyle w:val="ListParagraph"/>
        <w:numPr>
          <w:ilvl w:val="0"/>
          <w:numId w:val="31"/>
        </w:numPr>
        <w:rPr>
          <w:i/>
        </w:rPr>
      </w:pPr>
      <w:r>
        <w:rPr>
          <w:b/>
        </w:rPr>
        <w:t>Selection</w:t>
      </w:r>
      <w:r>
        <w:t xml:space="preserve"> is the process of choosing individuals who have relevant qualifications to fill existing or projected job openings. </w:t>
      </w:r>
    </w:p>
    <w:p w:rsidR="000352E7" w:rsidRDefault="000352E7" w:rsidP="000352E7">
      <w:pPr>
        <w:rPr>
          <w:i/>
        </w:rPr>
      </w:pPr>
      <w:r>
        <w:rPr>
          <w:i/>
        </w:rPr>
        <w:t>The Selection Process:</w:t>
      </w:r>
    </w:p>
    <w:p w:rsidR="000352E7" w:rsidRPr="000352E7" w:rsidRDefault="000352E7" w:rsidP="000352E7">
      <w:pPr>
        <w:pStyle w:val="ListParagraph"/>
        <w:numPr>
          <w:ilvl w:val="0"/>
          <w:numId w:val="31"/>
        </w:numPr>
        <w:rPr>
          <w:i/>
        </w:rPr>
      </w:pPr>
      <w:r>
        <w:rPr>
          <w:i/>
        </w:rPr>
        <w:t>1</w:t>
      </w:r>
      <w:r w:rsidRPr="000352E7">
        <w:rPr>
          <w:i/>
          <w:vertAlign w:val="superscript"/>
        </w:rPr>
        <w:t>st</w:t>
      </w:r>
      <w:r>
        <w:rPr>
          <w:i/>
        </w:rPr>
        <w:t xml:space="preserve">) </w:t>
      </w:r>
      <w:r>
        <w:t>Completion of application form or submission of resume</w:t>
      </w:r>
    </w:p>
    <w:p w:rsidR="000352E7" w:rsidRPr="000352E7" w:rsidRDefault="000352E7" w:rsidP="000352E7">
      <w:pPr>
        <w:pStyle w:val="ListParagraph"/>
        <w:numPr>
          <w:ilvl w:val="0"/>
          <w:numId w:val="31"/>
        </w:numPr>
        <w:rPr>
          <w:i/>
        </w:rPr>
      </w:pPr>
      <w:r>
        <w:rPr>
          <w:i/>
        </w:rPr>
        <w:t>2</w:t>
      </w:r>
      <w:r w:rsidRPr="000352E7">
        <w:rPr>
          <w:i/>
          <w:vertAlign w:val="superscript"/>
        </w:rPr>
        <w:t>nd</w:t>
      </w:r>
      <w:r>
        <w:rPr>
          <w:i/>
        </w:rPr>
        <w:t xml:space="preserve">) </w:t>
      </w:r>
      <w:r>
        <w:t>Initial screening/interviewing by HR person</w:t>
      </w:r>
    </w:p>
    <w:p w:rsidR="000352E7" w:rsidRDefault="000352E7" w:rsidP="000352E7">
      <w:pPr>
        <w:pStyle w:val="ListParagraph"/>
        <w:numPr>
          <w:ilvl w:val="0"/>
          <w:numId w:val="31"/>
        </w:numPr>
        <w:rPr>
          <w:i/>
        </w:rPr>
      </w:pPr>
      <w:r>
        <w:rPr>
          <w:i/>
        </w:rPr>
        <w:t>3</w:t>
      </w:r>
      <w:r w:rsidRPr="000352E7">
        <w:rPr>
          <w:i/>
          <w:vertAlign w:val="superscript"/>
        </w:rPr>
        <w:t>rd</w:t>
      </w:r>
      <w:r>
        <w:rPr>
          <w:i/>
        </w:rPr>
        <w:t xml:space="preserve">) </w:t>
      </w:r>
      <w:r w:rsidRPr="000352E7">
        <w:t>Employment tests</w:t>
      </w:r>
    </w:p>
    <w:p w:rsidR="000352E7" w:rsidRPr="000352E7" w:rsidRDefault="000352E7" w:rsidP="000352E7">
      <w:pPr>
        <w:pStyle w:val="ListParagraph"/>
        <w:numPr>
          <w:ilvl w:val="0"/>
          <w:numId w:val="31"/>
        </w:numPr>
        <w:rPr>
          <w:i/>
        </w:rPr>
      </w:pPr>
      <w:r>
        <w:rPr>
          <w:i/>
        </w:rPr>
        <w:t>4</w:t>
      </w:r>
      <w:r w:rsidRPr="000352E7">
        <w:rPr>
          <w:i/>
          <w:vertAlign w:val="superscript"/>
        </w:rPr>
        <w:t>th</w:t>
      </w:r>
      <w:r>
        <w:rPr>
          <w:i/>
        </w:rPr>
        <w:t xml:space="preserve">) </w:t>
      </w:r>
      <w:r w:rsidRPr="000352E7">
        <w:t>Su</w:t>
      </w:r>
      <w:r>
        <w:t>pervisory or team interview</w:t>
      </w:r>
    </w:p>
    <w:p w:rsidR="000352E7" w:rsidRPr="000352E7" w:rsidRDefault="000352E7" w:rsidP="000352E7">
      <w:pPr>
        <w:pStyle w:val="ListParagraph"/>
        <w:numPr>
          <w:ilvl w:val="0"/>
          <w:numId w:val="31"/>
        </w:numPr>
        <w:rPr>
          <w:i/>
        </w:rPr>
      </w:pPr>
      <w:r>
        <w:rPr>
          <w:i/>
        </w:rPr>
        <w:t>5</w:t>
      </w:r>
      <w:r w:rsidRPr="000352E7">
        <w:rPr>
          <w:i/>
          <w:vertAlign w:val="superscript"/>
        </w:rPr>
        <w:t>th</w:t>
      </w:r>
      <w:r>
        <w:rPr>
          <w:i/>
        </w:rPr>
        <w:t xml:space="preserve">) </w:t>
      </w:r>
      <w:r>
        <w:t>Reference checks</w:t>
      </w:r>
    </w:p>
    <w:p w:rsidR="000352E7" w:rsidRPr="000352E7" w:rsidRDefault="000352E7" w:rsidP="000352E7">
      <w:pPr>
        <w:pStyle w:val="ListParagraph"/>
        <w:numPr>
          <w:ilvl w:val="0"/>
          <w:numId w:val="31"/>
        </w:numPr>
        <w:rPr>
          <w:i/>
        </w:rPr>
      </w:pPr>
      <w:r>
        <w:rPr>
          <w:i/>
        </w:rPr>
        <w:t>6</w:t>
      </w:r>
      <w:r w:rsidRPr="000352E7">
        <w:rPr>
          <w:i/>
          <w:vertAlign w:val="superscript"/>
        </w:rPr>
        <w:t>th</w:t>
      </w:r>
      <w:r>
        <w:rPr>
          <w:i/>
        </w:rPr>
        <w:t xml:space="preserve">) </w:t>
      </w:r>
      <w:r>
        <w:t>Hiring decision</w:t>
      </w:r>
    </w:p>
    <w:p w:rsidR="000352E7" w:rsidRDefault="000352E7" w:rsidP="000352E7">
      <w:pPr>
        <w:rPr>
          <w:i/>
        </w:rPr>
      </w:pPr>
    </w:p>
    <w:p w:rsidR="000352E7" w:rsidRDefault="000352E7" w:rsidP="000352E7">
      <w:pPr>
        <w:rPr>
          <w:i/>
        </w:rPr>
      </w:pPr>
      <w:r>
        <w:rPr>
          <w:i/>
        </w:rPr>
        <w:t>Obtaining Reliable and Valid Information:</w:t>
      </w:r>
    </w:p>
    <w:p w:rsidR="000352E7" w:rsidRPr="000352E7" w:rsidRDefault="000352E7" w:rsidP="000352E7">
      <w:pPr>
        <w:pStyle w:val="ListParagraph"/>
        <w:numPr>
          <w:ilvl w:val="0"/>
          <w:numId w:val="32"/>
        </w:numPr>
        <w:rPr>
          <w:i/>
        </w:rPr>
      </w:pPr>
      <w:r>
        <w:t xml:space="preserve">The degree to which interviews yield comparable data over a period of time is known as </w:t>
      </w:r>
      <w:r>
        <w:rPr>
          <w:b/>
        </w:rPr>
        <w:t>reliability.</w:t>
      </w:r>
      <w:r>
        <w:t xml:space="preserve"> </w:t>
      </w:r>
    </w:p>
    <w:p w:rsidR="000352E7" w:rsidRPr="000352E7" w:rsidRDefault="000352E7" w:rsidP="000352E7">
      <w:pPr>
        <w:pStyle w:val="ListParagraph"/>
        <w:numPr>
          <w:ilvl w:val="0"/>
          <w:numId w:val="32"/>
        </w:numPr>
        <w:rPr>
          <w:i/>
        </w:rPr>
      </w:pPr>
      <w:r>
        <w:t xml:space="preserve"> </w:t>
      </w:r>
      <w:r>
        <w:rPr>
          <w:b/>
        </w:rPr>
        <w:t xml:space="preserve">Validity </w:t>
      </w:r>
      <w:r>
        <w:t xml:space="preserve">refers to what a test or other selection procedure measures and how well it measures it. </w:t>
      </w:r>
    </w:p>
    <w:p w:rsidR="000352E7" w:rsidRDefault="000352E7" w:rsidP="000352E7">
      <w:pPr>
        <w:rPr>
          <w:i/>
        </w:rPr>
      </w:pPr>
      <w:r>
        <w:rPr>
          <w:i/>
        </w:rPr>
        <w:t>Application Forms and Resumes:</w:t>
      </w:r>
    </w:p>
    <w:p w:rsidR="000352E7" w:rsidRPr="000352E7" w:rsidRDefault="000352E7" w:rsidP="000352E7">
      <w:pPr>
        <w:pStyle w:val="ListParagraph"/>
        <w:numPr>
          <w:ilvl w:val="0"/>
          <w:numId w:val="33"/>
        </w:numPr>
        <w:rPr>
          <w:i/>
        </w:rPr>
      </w:pPr>
      <w:r>
        <w:t>Application forms serve several purposes: 1) provide info for deciding whether an applicant meets the minimum requirements for experience, education, so on. 2) Provides basis for applicant’s background. 3) Also offer sources for reference checks.</w:t>
      </w:r>
    </w:p>
    <w:p w:rsidR="000352E7" w:rsidRDefault="000352E7" w:rsidP="000352E7">
      <w:pPr>
        <w:rPr>
          <w:i/>
        </w:rPr>
      </w:pPr>
      <w:r>
        <w:rPr>
          <w:i/>
        </w:rPr>
        <w:t>The Employment Interview:</w:t>
      </w:r>
    </w:p>
    <w:p w:rsidR="000352E7" w:rsidRPr="000352E7" w:rsidRDefault="000352E7" w:rsidP="000352E7">
      <w:pPr>
        <w:pStyle w:val="ListParagraph"/>
        <w:numPr>
          <w:ilvl w:val="0"/>
          <w:numId w:val="33"/>
        </w:numPr>
        <w:rPr>
          <w:i/>
        </w:rPr>
      </w:pPr>
      <w:r>
        <w:t xml:space="preserve">While researchers have raised some doubts about its validity, the interview remains the mainstay of selection because (1) it is especially practical when there are only a small number of applicants. (2) </w:t>
      </w:r>
      <w:proofErr w:type="gramStart"/>
      <w:r>
        <w:t>it</w:t>
      </w:r>
      <w:proofErr w:type="gramEnd"/>
      <w:r>
        <w:t xml:space="preserve"> serves other purposes, such as public relations; and (3) interviewers maintain great faith and confidence in their judgments.</w:t>
      </w:r>
    </w:p>
    <w:p w:rsidR="000352E7" w:rsidRPr="000352E7" w:rsidRDefault="000352E7" w:rsidP="000352E7">
      <w:pPr>
        <w:pStyle w:val="ListParagraph"/>
        <w:numPr>
          <w:ilvl w:val="0"/>
          <w:numId w:val="33"/>
        </w:numPr>
        <w:rPr>
          <w:i/>
        </w:rPr>
      </w:pPr>
      <w:r>
        <w:t>Nevertheless, the interview can be plagued by problems of subjectivity and personal bias.</w:t>
      </w:r>
    </w:p>
    <w:p w:rsidR="000352E7" w:rsidRDefault="000352E7" w:rsidP="000352E7">
      <w:pPr>
        <w:rPr>
          <w:i/>
        </w:rPr>
      </w:pPr>
    </w:p>
    <w:p w:rsidR="000352E7" w:rsidRDefault="000352E7" w:rsidP="000352E7">
      <w:pPr>
        <w:rPr>
          <w:i/>
        </w:rPr>
      </w:pPr>
      <w:r>
        <w:rPr>
          <w:i/>
        </w:rPr>
        <w:t>Interviewing Methods:</w:t>
      </w:r>
    </w:p>
    <w:p w:rsidR="000352E7" w:rsidRDefault="000352E7" w:rsidP="000352E7">
      <w:pPr>
        <w:pStyle w:val="ListParagraph"/>
        <w:numPr>
          <w:ilvl w:val="0"/>
          <w:numId w:val="34"/>
        </w:numPr>
        <w:rPr>
          <w:i/>
        </w:rPr>
      </w:pPr>
      <w:r>
        <w:rPr>
          <w:i/>
        </w:rPr>
        <w:t>One-on-one</w:t>
      </w:r>
    </w:p>
    <w:p w:rsidR="000352E7" w:rsidRDefault="000352E7" w:rsidP="000352E7">
      <w:pPr>
        <w:pStyle w:val="ListParagraph"/>
        <w:numPr>
          <w:ilvl w:val="0"/>
          <w:numId w:val="34"/>
        </w:numPr>
        <w:rPr>
          <w:i/>
        </w:rPr>
      </w:pPr>
      <w:r>
        <w:rPr>
          <w:i/>
        </w:rPr>
        <w:t>Panel or group interview</w:t>
      </w:r>
    </w:p>
    <w:p w:rsidR="000352E7" w:rsidRDefault="000352E7" w:rsidP="000352E7">
      <w:pPr>
        <w:pStyle w:val="ListParagraph"/>
        <w:numPr>
          <w:ilvl w:val="0"/>
          <w:numId w:val="34"/>
        </w:numPr>
        <w:rPr>
          <w:i/>
        </w:rPr>
      </w:pPr>
      <w:r>
        <w:rPr>
          <w:i/>
        </w:rPr>
        <w:t>Telephone</w:t>
      </w:r>
    </w:p>
    <w:p w:rsidR="000352E7" w:rsidRPr="000352E7" w:rsidRDefault="000352E7" w:rsidP="000352E7">
      <w:pPr>
        <w:pStyle w:val="ListParagraph"/>
        <w:numPr>
          <w:ilvl w:val="0"/>
          <w:numId w:val="34"/>
        </w:numPr>
        <w:rPr>
          <w:i/>
        </w:rPr>
      </w:pPr>
      <w:r>
        <w:rPr>
          <w:i/>
        </w:rPr>
        <w:t xml:space="preserve">Internet based interview: </w:t>
      </w:r>
      <w:r>
        <w:t>Some companies will assess online using the GMA (general mental ability) tool or personality profiles. These answers are compared with the ideal profile or with the profiles developed on the basis of other candidates’ responses. Using technology is typically at the initial stages of the interview process.</w:t>
      </w:r>
    </w:p>
    <w:p w:rsidR="000352E7" w:rsidRDefault="000352E7" w:rsidP="000352E7">
      <w:pPr>
        <w:rPr>
          <w:i/>
        </w:rPr>
      </w:pPr>
    </w:p>
    <w:p w:rsidR="000352E7" w:rsidRDefault="000352E7" w:rsidP="000352E7">
      <w:pPr>
        <w:rPr>
          <w:i/>
        </w:rPr>
      </w:pPr>
      <w:r>
        <w:rPr>
          <w:i/>
        </w:rPr>
        <w:t>Types of Interview Questions:</w:t>
      </w:r>
    </w:p>
    <w:p w:rsidR="000352E7" w:rsidRPr="000352E7" w:rsidRDefault="000352E7" w:rsidP="000352E7">
      <w:pPr>
        <w:rPr>
          <w:i/>
        </w:rPr>
      </w:pPr>
      <w:r w:rsidRPr="000352E7">
        <w:rPr>
          <w:b/>
          <w:i/>
        </w:rPr>
        <w:t>Structured Questions</w:t>
      </w:r>
      <w:r w:rsidRPr="000352E7">
        <w:rPr>
          <w:i/>
        </w:rPr>
        <w:t xml:space="preserve">: </w:t>
      </w:r>
    </w:p>
    <w:p w:rsidR="000352E7" w:rsidRPr="000352E7" w:rsidRDefault="000352E7" w:rsidP="000352E7">
      <w:pPr>
        <w:pStyle w:val="ListParagraph"/>
        <w:numPr>
          <w:ilvl w:val="0"/>
          <w:numId w:val="35"/>
        </w:numPr>
        <w:rPr>
          <w:i/>
        </w:rPr>
      </w:pPr>
      <w:r>
        <w:t xml:space="preserve">Based on job requirements and an established set of answers against which applicant responses can be rated, they provide a more consistent basis for evaluating job candidates. They also help to reduce the possibility of legal charges of discrimination. </w:t>
      </w:r>
    </w:p>
    <w:p w:rsidR="000352E7" w:rsidRPr="000352E7" w:rsidRDefault="000352E7" w:rsidP="000352E7">
      <w:pPr>
        <w:pStyle w:val="ListParagraph"/>
        <w:numPr>
          <w:ilvl w:val="0"/>
          <w:numId w:val="35"/>
        </w:numPr>
        <w:rPr>
          <w:i/>
        </w:rPr>
      </w:pPr>
      <w:r>
        <w:t xml:space="preserve">Leading type of interview question being used is a </w:t>
      </w:r>
      <w:r>
        <w:rPr>
          <w:b/>
        </w:rPr>
        <w:t xml:space="preserve">behavioral description interview (BDI). </w:t>
      </w:r>
      <w:r>
        <w:t xml:space="preserve">Focuses on real work incidents and asks applicants what they would do in a given situation. STAR </w:t>
      </w:r>
      <w:r>
        <w:sym w:font="Wingdings" w:char="F0E0"/>
      </w:r>
      <w:r>
        <w:t xml:space="preserve"> situation, task, action, </w:t>
      </w:r>
      <w:proofErr w:type="gramStart"/>
      <w:r>
        <w:t>result</w:t>
      </w:r>
      <w:proofErr w:type="gramEnd"/>
      <w:r>
        <w:t xml:space="preserve">. This is effective because past performance is the best indicator of future performance. </w:t>
      </w:r>
    </w:p>
    <w:p w:rsidR="000352E7" w:rsidRPr="000352E7" w:rsidRDefault="000352E7" w:rsidP="000352E7">
      <w:pPr>
        <w:pStyle w:val="ListParagraph"/>
        <w:numPr>
          <w:ilvl w:val="0"/>
          <w:numId w:val="35"/>
        </w:numPr>
        <w:rPr>
          <w:i/>
        </w:rPr>
      </w:pPr>
      <w:r>
        <w:t xml:space="preserve">Another variation of a structured question is called a </w:t>
      </w:r>
      <w:r>
        <w:rPr>
          <w:b/>
        </w:rPr>
        <w:t>situational question</w:t>
      </w:r>
      <w:r>
        <w:t xml:space="preserve">. An applicant is given a hypothetical incident and asked to respond to it. The </w:t>
      </w:r>
      <w:proofErr w:type="gramStart"/>
      <w:r>
        <w:t>applicants</w:t>
      </w:r>
      <w:proofErr w:type="gramEnd"/>
      <w:r>
        <w:t xml:space="preserve"> response is then evaluated relative to pre-established benchmark standards. </w:t>
      </w:r>
    </w:p>
    <w:p w:rsidR="000352E7" w:rsidRDefault="000352E7" w:rsidP="000352E7">
      <w:pPr>
        <w:rPr>
          <w:b/>
          <w:i/>
        </w:rPr>
      </w:pPr>
      <w:r>
        <w:rPr>
          <w:b/>
          <w:i/>
        </w:rPr>
        <w:t>Unstructured Questions:</w:t>
      </w:r>
    </w:p>
    <w:p w:rsidR="000352E7" w:rsidRPr="000352E7" w:rsidRDefault="000352E7" w:rsidP="000352E7">
      <w:pPr>
        <w:pStyle w:val="ListParagraph"/>
        <w:numPr>
          <w:ilvl w:val="0"/>
          <w:numId w:val="36"/>
        </w:numPr>
        <w:rPr>
          <w:b/>
          <w:i/>
        </w:rPr>
      </w:pPr>
      <w:r>
        <w:t xml:space="preserve">Broad and open-ended and allows the candidate to talk freely with little interruption from the interviewer. </w:t>
      </w:r>
    </w:p>
    <w:p w:rsidR="000352E7" w:rsidRPr="000352E7" w:rsidRDefault="000352E7" w:rsidP="000352E7">
      <w:pPr>
        <w:pStyle w:val="ListParagraph"/>
        <w:numPr>
          <w:ilvl w:val="0"/>
          <w:numId w:val="36"/>
        </w:numPr>
        <w:rPr>
          <w:b/>
          <w:i/>
        </w:rPr>
      </w:pPr>
      <w:r>
        <w:t>Beneficial because there are some recruiters that believe that an interview that is more conversational can provide better insight into who the person is.</w:t>
      </w:r>
    </w:p>
    <w:p w:rsidR="000352E7" w:rsidRDefault="000352E7" w:rsidP="000352E7">
      <w:pPr>
        <w:rPr>
          <w:b/>
          <w:i/>
        </w:rPr>
      </w:pPr>
    </w:p>
    <w:p w:rsidR="000352E7" w:rsidRDefault="000352E7" w:rsidP="000352E7">
      <w:pPr>
        <w:rPr>
          <w:i/>
        </w:rPr>
      </w:pPr>
      <w:r>
        <w:rPr>
          <w:i/>
        </w:rPr>
        <w:t>Guidelines for Employment Interviews:</w:t>
      </w:r>
    </w:p>
    <w:p w:rsidR="000352E7" w:rsidRPr="000352E7" w:rsidRDefault="000352E7" w:rsidP="000352E7">
      <w:pPr>
        <w:pStyle w:val="ListParagraph"/>
        <w:numPr>
          <w:ilvl w:val="0"/>
          <w:numId w:val="37"/>
        </w:numPr>
        <w:rPr>
          <w:i/>
        </w:rPr>
      </w:pPr>
      <w:r>
        <w:t>The following list presents 10 ground rules for employment interviews:</w:t>
      </w:r>
    </w:p>
    <w:p w:rsidR="000352E7" w:rsidRPr="000352E7" w:rsidRDefault="000352E7" w:rsidP="000352E7">
      <w:pPr>
        <w:pStyle w:val="ListParagraph"/>
        <w:numPr>
          <w:ilvl w:val="0"/>
          <w:numId w:val="37"/>
        </w:numPr>
        <w:rPr>
          <w:i/>
        </w:rPr>
      </w:pPr>
      <w:r>
        <w:t>1) Establish an interview plan</w:t>
      </w:r>
    </w:p>
    <w:p w:rsidR="000352E7" w:rsidRPr="000352E7" w:rsidRDefault="000352E7" w:rsidP="000352E7">
      <w:pPr>
        <w:pStyle w:val="ListParagraph"/>
        <w:numPr>
          <w:ilvl w:val="0"/>
          <w:numId w:val="37"/>
        </w:numPr>
        <w:rPr>
          <w:i/>
        </w:rPr>
      </w:pPr>
      <w:r>
        <w:t>2) Establish and maintain rapport</w:t>
      </w:r>
    </w:p>
    <w:p w:rsidR="000352E7" w:rsidRPr="000352E7" w:rsidRDefault="000352E7" w:rsidP="000352E7">
      <w:pPr>
        <w:pStyle w:val="ListParagraph"/>
        <w:numPr>
          <w:ilvl w:val="0"/>
          <w:numId w:val="37"/>
        </w:numPr>
        <w:rPr>
          <w:i/>
        </w:rPr>
      </w:pPr>
      <w:r>
        <w:t>3) Be an active listener</w:t>
      </w:r>
    </w:p>
    <w:p w:rsidR="000352E7" w:rsidRPr="000352E7" w:rsidRDefault="000352E7" w:rsidP="000352E7">
      <w:pPr>
        <w:pStyle w:val="ListParagraph"/>
        <w:numPr>
          <w:ilvl w:val="0"/>
          <w:numId w:val="37"/>
        </w:numPr>
        <w:rPr>
          <w:i/>
        </w:rPr>
      </w:pPr>
      <w:r>
        <w:t>4) Pay attention to non-verbal cues</w:t>
      </w:r>
    </w:p>
    <w:p w:rsidR="000352E7" w:rsidRPr="000352E7" w:rsidRDefault="000352E7" w:rsidP="000352E7">
      <w:pPr>
        <w:pStyle w:val="ListParagraph"/>
        <w:numPr>
          <w:ilvl w:val="0"/>
          <w:numId w:val="37"/>
        </w:numPr>
        <w:rPr>
          <w:i/>
        </w:rPr>
      </w:pPr>
      <w:r>
        <w:t>5) Provide information as freely and honestly as possible</w:t>
      </w:r>
    </w:p>
    <w:p w:rsidR="000352E7" w:rsidRPr="000352E7" w:rsidRDefault="000352E7" w:rsidP="000352E7">
      <w:pPr>
        <w:pStyle w:val="ListParagraph"/>
        <w:numPr>
          <w:ilvl w:val="0"/>
          <w:numId w:val="37"/>
        </w:numPr>
        <w:rPr>
          <w:i/>
        </w:rPr>
      </w:pPr>
      <w:r>
        <w:t>6) Use questions effectively</w:t>
      </w:r>
    </w:p>
    <w:p w:rsidR="000352E7" w:rsidRPr="000352E7" w:rsidRDefault="000352E7" w:rsidP="000352E7">
      <w:pPr>
        <w:pStyle w:val="ListParagraph"/>
        <w:numPr>
          <w:ilvl w:val="0"/>
          <w:numId w:val="37"/>
        </w:numPr>
        <w:rPr>
          <w:i/>
        </w:rPr>
      </w:pPr>
      <w:r>
        <w:t>7) Separate facts from inference</w:t>
      </w:r>
    </w:p>
    <w:p w:rsidR="000352E7" w:rsidRPr="000352E7" w:rsidRDefault="000352E7" w:rsidP="000352E7">
      <w:pPr>
        <w:pStyle w:val="ListParagraph"/>
        <w:numPr>
          <w:ilvl w:val="0"/>
          <w:numId w:val="37"/>
        </w:numPr>
        <w:rPr>
          <w:i/>
        </w:rPr>
      </w:pPr>
      <w:r>
        <w:t>8) Recognize biases and stereotypes: (halo effect)</w:t>
      </w:r>
    </w:p>
    <w:p w:rsidR="000352E7" w:rsidRPr="000352E7" w:rsidRDefault="000352E7" w:rsidP="000352E7">
      <w:pPr>
        <w:pStyle w:val="ListParagraph"/>
        <w:numPr>
          <w:ilvl w:val="0"/>
          <w:numId w:val="37"/>
        </w:numPr>
        <w:rPr>
          <w:i/>
        </w:rPr>
      </w:pPr>
      <w:r>
        <w:t>9) Control the course of the interview</w:t>
      </w:r>
    </w:p>
    <w:p w:rsidR="000352E7" w:rsidRPr="000352E7" w:rsidRDefault="000352E7" w:rsidP="000352E7">
      <w:pPr>
        <w:pStyle w:val="ListParagraph"/>
        <w:numPr>
          <w:ilvl w:val="0"/>
          <w:numId w:val="37"/>
        </w:numPr>
        <w:rPr>
          <w:i/>
        </w:rPr>
      </w:pPr>
      <w:r>
        <w:t>10) Standardize the questions asked: to increase reliability and avoid discrimination, ask the same questions of all applicants for a particular job.</w:t>
      </w:r>
    </w:p>
    <w:p w:rsidR="000352E7" w:rsidRDefault="000352E7" w:rsidP="000352E7">
      <w:pPr>
        <w:rPr>
          <w:i/>
        </w:rPr>
      </w:pPr>
    </w:p>
    <w:p w:rsidR="000352E7" w:rsidRDefault="000352E7" w:rsidP="000352E7">
      <w:pPr>
        <w:rPr>
          <w:i/>
        </w:rPr>
      </w:pPr>
      <w:r>
        <w:rPr>
          <w:i/>
        </w:rPr>
        <w:t>Employment Tests:</w:t>
      </w:r>
    </w:p>
    <w:p w:rsidR="000352E7" w:rsidRPr="000352E7" w:rsidRDefault="000352E7" w:rsidP="000352E7">
      <w:pPr>
        <w:pStyle w:val="ListParagraph"/>
        <w:numPr>
          <w:ilvl w:val="0"/>
          <w:numId w:val="38"/>
        </w:numPr>
        <w:rPr>
          <w:i/>
        </w:rPr>
      </w:pPr>
      <w:r>
        <w:t xml:space="preserve">An employment test is an objective and standardized way to assess a person’s </w:t>
      </w:r>
      <w:proofErr w:type="spellStart"/>
      <w:r>
        <w:t>KSAs</w:t>
      </w:r>
      <w:proofErr w:type="spellEnd"/>
      <w:r>
        <w:t xml:space="preserve">, competencies, and other characteristics in relation to other individuals. </w:t>
      </w:r>
    </w:p>
    <w:p w:rsidR="000352E7" w:rsidRPr="000352E7" w:rsidRDefault="000352E7" w:rsidP="000352E7">
      <w:pPr>
        <w:pStyle w:val="ListParagraph"/>
        <w:numPr>
          <w:ilvl w:val="0"/>
          <w:numId w:val="38"/>
        </w:numPr>
        <w:rPr>
          <w:i/>
        </w:rPr>
      </w:pPr>
      <w:r>
        <w:t>While over 65% of employers use some type of employment testing, there is still some concern about legal challenges to the validity of the tests.</w:t>
      </w:r>
    </w:p>
    <w:p w:rsidR="000352E7" w:rsidRDefault="000352E7" w:rsidP="000352E7">
      <w:pPr>
        <w:rPr>
          <w:i/>
        </w:rPr>
      </w:pPr>
    </w:p>
    <w:p w:rsidR="000352E7" w:rsidRDefault="000352E7" w:rsidP="000352E7">
      <w:pPr>
        <w:rPr>
          <w:i/>
        </w:rPr>
      </w:pPr>
      <w:r>
        <w:rPr>
          <w:i/>
        </w:rPr>
        <w:t>Types of Employment Tests:</w:t>
      </w:r>
    </w:p>
    <w:p w:rsidR="000352E7" w:rsidRPr="000352E7" w:rsidRDefault="000352E7" w:rsidP="000352E7">
      <w:pPr>
        <w:pStyle w:val="ListParagraph"/>
        <w:numPr>
          <w:ilvl w:val="0"/>
          <w:numId w:val="39"/>
        </w:numPr>
        <w:rPr>
          <w:i/>
        </w:rPr>
      </w:pPr>
      <w:r>
        <w:t xml:space="preserve">Can be classified in different ways but generally they are viewed as measuring either </w:t>
      </w:r>
      <w:r>
        <w:rPr>
          <w:b/>
        </w:rPr>
        <w:t>aptitude</w:t>
      </w:r>
      <w:r>
        <w:t xml:space="preserve"> (capacity to learn and acquire skills) or </w:t>
      </w:r>
      <w:r>
        <w:rPr>
          <w:b/>
        </w:rPr>
        <w:t>achievement</w:t>
      </w:r>
      <w:r>
        <w:t xml:space="preserve"> (what a person knows or can do right now).</w:t>
      </w:r>
    </w:p>
    <w:p w:rsidR="000352E7" w:rsidRPr="000352E7" w:rsidRDefault="000352E7" w:rsidP="000352E7">
      <w:pPr>
        <w:pStyle w:val="ListParagraph"/>
        <w:numPr>
          <w:ilvl w:val="0"/>
          <w:numId w:val="39"/>
        </w:numPr>
        <w:rPr>
          <w:i/>
        </w:rPr>
      </w:pPr>
      <w:r>
        <w:rPr>
          <w:b/>
        </w:rPr>
        <w:t xml:space="preserve">Cognitive Ability Tests: </w:t>
      </w:r>
      <w:r>
        <w:t xml:space="preserve">measure mental capabilities, such as general intelligence, verbal fluency, numerical ability, and reasoning ability. </w:t>
      </w:r>
    </w:p>
    <w:p w:rsidR="000352E7" w:rsidRPr="000352E7" w:rsidRDefault="000352E7" w:rsidP="000352E7">
      <w:pPr>
        <w:pStyle w:val="ListParagraph"/>
        <w:numPr>
          <w:ilvl w:val="0"/>
          <w:numId w:val="39"/>
        </w:numPr>
        <w:rPr>
          <w:i/>
        </w:rPr>
      </w:pPr>
      <w:r>
        <w:t>Experts believe the validity of cognitive ability tests simply reflects their connection to general intelligence.</w:t>
      </w:r>
    </w:p>
    <w:p w:rsidR="000352E7" w:rsidRPr="000352E7" w:rsidRDefault="000352E7" w:rsidP="000352E7">
      <w:pPr>
        <w:pStyle w:val="ListParagraph"/>
        <w:numPr>
          <w:ilvl w:val="0"/>
          <w:numId w:val="39"/>
        </w:numPr>
        <w:rPr>
          <w:i/>
        </w:rPr>
      </w:pPr>
      <w:r>
        <w:rPr>
          <w:b/>
        </w:rPr>
        <w:t>Personality and Interest Inventories:</w:t>
      </w:r>
      <w:r>
        <w:t xml:space="preserve"> Personality tests measure personal characteristics such as extroversion, agreeableness, and openness to experiences. It is only useful if the employer knows what kinds of personality traits are needed. </w:t>
      </w:r>
    </w:p>
    <w:p w:rsidR="000352E7" w:rsidRPr="000352E7" w:rsidRDefault="000352E7" w:rsidP="000352E7">
      <w:pPr>
        <w:pStyle w:val="ListParagraph"/>
        <w:numPr>
          <w:ilvl w:val="0"/>
          <w:numId w:val="39"/>
        </w:numPr>
        <w:rPr>
          <w:i/>
        </w:rPr>
      </w:pPr>
      <w:r>
        <w:rPr>
          <w:b/>
        </w:rPr>
        <w:t>Emotional Intelligence:</w:t>
      </w:r>
      <w:r>
        <w:t xml:space="preserve"> “a composite of emotional reasoning abilities: perceiving, understanding, and regulating emotions”.</w:t>
      </w:r>
    </w:p>
    <w:p w:rsidR="000352E7" w:rsidRPr="000352E7" w:rsidRDefault="000352E7" w:rsidP="000352E7">
      <w:pPr>
        <w:pStyle w:val="ListParagraph"/>
        <w:numPr>
          <w:ilvl w:val="0"/>
          <w:numId w:val="39"/>
        </w:numPr>
        <w:rPr>
          <w:i/>
        </w:rPr>
      </w:pPr>
      <w:r>
        <w:rPr>
          <w:b/>
        </w:rPr>
        <w:t xml:space="preserve">Substance abuse testing: </w:t>
      </w:r>
      <w:r>
        <w:t xml:space="preserve">An employer in </w:t>
      </w:r>
      <w:proofErr w:type="gramStart"/>
      <w:r>
        <w:t>Canada,</w:t>
      </w:r>
      <w:proofErr w:type="gramEnd"/>
      <w:r>
        <w:t xml:space="preserve"> cannot do random substance abuse testing. If employer has established that drug testing is job related, candidate must be informed that his job is conditional with passing drug tests. New agreement allows employers to do mandatory drug testing of all employees involved in workplace accidents or near misses, or when there’s a reasonable suspicion of on-the-job impairment. </w:t>
      </w:r>
    </w:p>
    <w:p w:rsidR="000352E7" w:rsidRDefault="000352E7" w:rsidP="000352E7">
      <w:pPr>
        <w:rPr>
          <w:i/>
        </w:rPr>
      </w:pPr>
    </w:p>
    <w:p w:rsidR="000352E7" w:rsidRDefault="000352E7" w:rsidP="000352E7">
      <w:pPr>
        <w:rPr>
          <w:i/>
        </w:rPr>
      </w:pPr>
      <w:r>
        <w:rPr>
          <w:i/>
        </w:rPr>
        <w:t>Reference Checks:</w:t>
      </w:r>
    </w:p>
    <w:p w:rsidR="000352E7" w:rsidRPr="000352E7" w:rsidRDefault="000352E7" w:rsidP="000352E7">
      <w:pPr>
        <w:pStyle w:val="ListParagraph"/>
        <w:numPr>
          <w:ilvl w:val="0"/>
          <w:numId w:val="40"/>
        </w:numPr>
        <w:rPr>
          <w:i/>
        </w:rPr>
      </w:pPr>
      <w:r>
        <w:t xml:space="preserve">Organizations use both the mail and telephone to check references. But while references are commonly used to screen and select employees, they have not proved successful for predicting employee performance. </w:t>
      </w:r>
    </w:p>
    <w:p w:rsidR="000352E7" w:rsidRPr="000352E7" w:rsidRDefault="000352E7" w:rsidP="000352E7">
      <w:pPr>
        <w:pStyle w:val="ListParagraph"/>
        <w:numPr>
          <w:ilvl w:val="0"/>
          <w:numId w:val="40"/>
        </w:numPr>
        <w:rPr>
          <w:i/>
        </w:rPr>
      </w:pPr>
      <w:r>
        <w:t xml:space="preserve">Written letters of reference are notoriously inflated. </w:t>
      </w:r>
    </w:p>
    <w:p w:rsidR="000352E7" w:rsidRPr="000352E7" w:rsidRDefault="000352E7" w:rsidP="000352E7">
      <w:pPr>
        <w:pStyle w:val="ListParagraph"/>
        <w:numPr>
          <w:ilvl w:val="0"/>
          <w:numId w:val="40"/>
        </w:numPr>
        <w:rPr>
          <w:i/>
        </w:rPr>
      </w:pPr>
      <w:r>
        <w:t xml:space="preserve">Inadequate reference checking can contribute to high turnover, employee theft and white-collar crime. </w:t>
      </w:r>
    </w:p>
    <w:p w:rsidR="000352E7" w:rsidRDefault="000352E7" w:rsidP="000352E7">
      <w:pPr>
        <w:rPr>
          <w:i/>
        </w:rPr>
      </w:pPr>
    </w:p>
    <w:p w:rsidR="000352E7" w:rsidRDefault="000352E7" w:rsidP="000352E7">
      <w:pPr>
        <w:rPr>
          <w:i/>
        </w:rPr>
      </w:pPr>
      <w:r>
        <w:rPr>
          <w:i/>
        </w:rPr>
        <w:t>Reaching a Selection Decision:</w:t>
      </w:r>
    </w:p>
    <w:p w:rsidR="000352E7" w:rsidRPr="000352E7" w:rsidRDefault="000352E7" w:rsidP="000352E7">
      <w:pPr>
        <w:pStyle w:val="ListParagraph"/>
        <w:numPr>
          <w:ilvl w:val="0"/>
          <w:numId w:val="41"/>
        </w:numPr>
        <w:rPr>
          <w:i/>
        </w:rPr>
      </w:pPr>
      <w:r>
        <w:t xml:space="preserve">Because the cost of placing new employees on the payroll, the short probationary period in many organizations, and human rights considerations, the final decision must be as sound as possible. </w:t>
      </w:r>
    </w:p>
    <w:p w:rsidR="000352E7" w:rsidRPr="000352E7" w:rsidRDefault="000352E7" w:rsidP="000352E7">
      <w:pPr>
        <w:pStyle w:val="ListParagraph"/>
        <w:numPr>
          <w:ilvl w:val="0"/>
          <w:numId w:val="41"/>
        </w:numPr>
        <w:rPr>
          <w:i/>
        </w:rPr>
      </w:pPr>
      <w:r>
        <w:t xml:space="preserve">Employer is interested in what the applicant both can do and will do. Can-do factors include knowledge and skills, as well as the aptitude for acquiring new knowledge and skills. The will-do factors include motivation, interests, and other personality characteristics. </w:t>
      </w:r>
    </w:p>
    <w:p w:rsidR="000352E7" w:rsidRPr="000352E7" w:rsidRDefault="000352E7" w:rsidP="000352E7">
      <w:pPr>
        <w:pStyle w:val="ListParagraph"/>
        <w:numPr>
          <w:ilvl w:val="0"/>
          <w:numId w:val="41"/>
        </w:numPr>
        <w:rPr>
          <w:i/>
        </w:rPr>
      </w:pPr>
      <w:r>
        <w:t>Can do factors x will do factors = job performance</w:t>
      </w:r>
    </w:p>
    <w:p w:rsidR="000352E7" w:rsidRPr="000352E7" w:rsidRDefault="000352E7" w:rsidP="000352E7">
      <w:pPr>
        <w:pStyle w:val="ListParagraph"/>
        <w:numPr>
          <w:ilvl w:val="0"/>
          <w:numId w:val="41"/>
        </w:numPr>
        <w:rPr>
          <w:i/>
        </w:rPr>
      </w:pPr>
      <w:r>
        <w:t xml:space="preserve">A useful approach to ensuring the criteria is appropriate and conforms to legal requirements is the OUCH test: Objective, Uniform in application, Consistent in effect, </w:t>
      </w:r>
      <w:proofErr w:type="gramStart"/>
      <w:r>
        <w:t>Has</w:t>
      </w:r>
      <w:proofErr w:type="gramEnd"/>
      <w:r>
        <w:t xml:space="preserve"> job relatedness. </w:t>
      </w:r>
    </w:p>
    <w:p w:rsidR="000352E7" w:rsidRDefault="000352E7" w:rsidP="000352E7">
      <w:pPr>
        <w:rPr>
          <w:i/>
        </w:rPr>
      </w:pPr>
    </w:p>
    <w:p w:rsidR="000352E7" w:rsidRDefault="000352E7" w:rsidP="000352E7">
      <w:pPr>
        <w:rPr>
          <w:i/>
        </w:rPr>
      </w:pPr>
      <w:r>
        <w:rPr>
          <w:i/>
        </w:rPr>
        <w:t>The Final Decision:</w:t>
      </w:r>
    </w:p>
    <w:p w:rsidR="000352E7" w:rsidRPr="000352E7" w:rsidRDefault="000352E7" w:rsidP="000352E7">
      <w:pPr>
        <w:pStyle w:val="ListParagraph"/>
        <w:numPr>
          <w:ilvl w:val="0"/>
          <w:numId w:val="42"/>
        </w:numPr>
        <w:rPr>
          <w:i/>
        </w:rPr>
      </w:pPr>
      <w:r>
        <w:t xml:space="preserve">The line manager makes the decision as to who gets hired. </w:t>
      </w:r>
    </w:p>
    <w:p w:rsidR="000352E7" w:rsidRDefault="000352E7" w:rsidP="000352E7">
      <w:pPr>
        <w:rPr>
          <w:i/>
        </w:rPr>
      </w:pPr>
    </w:p>
    <w:p w:rsidR="000352E7" w:rsidRDefault="000352E7" w:rsidP="000352E7">
      <w:pPr>
        <w:rPr>
          <w:i/>
        </w:rPr>
      </w:pPr>
    </w:p>
    <w:p w:rsidR="000352E7" w:rsidRDefault="000352E7" w:rsidP="000352E7">
      <w:pPr>
        <w:rPr>
          <w:i/>
        </w:rPr>
      </w:pPr>
    </w:p>
    <w:p w:rsidR="000352E7" w:rsidRDefault="000352E7" w:rsidP="000352E7">
      <w:pPr>
        <w:rPr>
          <w:i/>
        </w:rPr>
      </w:pPr>
    </w:p>
    <w:p w:rsidR="000352E7" w:rsidRDefault="000352E7" w:rsidP="000352E7">
      <w:pPr>
        <w:jc w:val="center"/>
        <w:rPr>
          <w:b/>
          <w:i/>
        </w:rPr>
      </w:pPr>
      <w:r>
        <w:rPr>
          <w:b/>
          <w:i/>
        </w:rPr>
        <w:t>Chapter 7: Recognizing and Rewarding Employees</w:t>
      </w:r>
    </w:p>
    <w:p w:rsidR="000352E7" w:rsidRDefault="000352E7" w:rsidP="000352E7">
      <w:pPr>
        <w:rPr>
          <w:b/>
          <w:i/>
        </w:rPr>
      </w:pPr>
    </w:p>
    <w:p w:rsidR="000352E7" w:rsidRDefault="000352E7" w:rsidP="000352E7">
      <w:pPr>
        <w:rPr>
          <w:i/>
        </w:rPr>
      </w:pPr>
      <w:r>
        <w:rPr>
          <w:i/>
        </w:rPr>
        <w:t>Introduction:</w:t>
      </w:r>
    </w:p>
    <w:p w:rsidR="000352E7" w:rsidRPr="000352E7" w:rsidRDefault="000352E7" w:rsidP="000352E7">
      <w:pPr>
        <w:pStyle w:val="ListParagraph"/>
        <w:numPr>
          <w:ilvl w:val="0"/>
          <w:numId w:val="42"/>
        </w:numPr>
        <w:rPr>
          <w:i/>
        </w:rPr>
      </w:pPr>
      <w:r>
        <w:t xml:space="preserve">Research indicates that important job related variables leading to job satisfaction include challenging work, interesting job assignments, equitable rewards, competent supervision, and rewarding careers. </w:t>
      </w:r>
    </w:p>
    <w:p w:rsidR="000352E7" w:rsidRPr="000352E7" w:rsidRDefault="000352E7" w:rsidP="000352E7">
      <w:pPr>
        <w:pStyle w:val="ListParagraph"/>
        <w:numPr>
          <w:ilvl w:val="0"/>
          <w:numId w:val="42"/>
        </w:numPr>
        <w:rPr>
          <w:i/>
        </w:rPr>
      </w:pPr>
      <w:r>
        <w:t>While an HR professional is responsible for gathering compensation info and developing approaches to how compensation should be managed, it is the manager who typically makes decisions on how much a person is compensated.</w:t>
      </w:r>
    </w:p>
    <w:p w:rsidR="000352E7" w:rsidRPr="000352E7" w:rsidRDefault="000352E7" w:rsidP="000352E7">
      <w:pPr>
        <w:pStyle w:val="ListParagraph"/>
        <w:numPr>
          <w:ilvl w:val="0"/>
          <w:numId w:val="42"/>
        </w:numPr>
        <w:rPr>
          <w:i/>
        </w:rPr>
      </w:pPr>
      <w:r>
        <w:rPr>
          <w:b/>
        </w:rPr>
        <w:t>Direct compensation</w:t>
      </w:r>
      <w:r>
        <w:t xml:space="preserve"> encompasses employee wages and salaries, incentives, bonuses, and commissions. </w:t>
      </w:r>
      <w:r>
        <w:rPr>
          <w:b/>
        </w:rPr>
        <w:t>Indirect compensation</w:t>
      </w:r>
      <w:r>
        <w:t xml:space="preserve"> comprises the many benefits supplied by employers, such as dental plans, life insurance coverage, and non-financial compensation includes employee recognition programs, rewarding jobs and flexible work hours. </w:t>
      </w:r>
    </w:p>
    <w:p w:rsidR="000352E7" w:rsidRPr="000352E7" w:rsidRDefault="000352E7" w:rsidP="000352E7">
      <w:pPr>
        <w:pStyle w:val="ListParagraph"/>
        <w:numPr>
          <w:ilvl w:val="0"/>
          <w:numId w:val="42"/>
        </w:numPr>
        <w:rPr>
          <w:i/>
        </w:rPr>
      </w:pPr>
      <w:r>
        <w:t xml:space="preserve">Research has shown that companies that make the rewards strategy a part of the overall motivational framework have higher organizational performance than those companies that don’t. </w:t>
      </w:r>
    </w:p>
    <w:p w:rsidR="000352E7" w:rsidRDefault="000352E7" w:rsidP="000352E7">
      <w:pPr>
        <w:rPr>
          <w:i/>
        </w:rPr>
      </w:pPr>
    </w:p>
    <w:p w:rsidR="000352E7" w:rsidRDefault="000352E7" w:rsidP="000352E7">
      <w:pPr>
        <w:rPr>
          <w:i/>
        </w:rPr>
      </w:pPr>
      <w:r>
        <w:rPr>
          <w:i/>
        </w:rPr>
        <w:t>Linking Compensation to Organizational Objectives:</w:t>
      </w:r>
    </w:p>
    <w:p w:rsidR="000352E7" w:rsidRDefault="000352E7" w:rsidP="000352E7">
      <w:pPr>
        <w:rPr>
          <w:i/>
        </w:rPr>
      </w:pPr>
      <w:r>
        <w:rPr>
          <w:i/>
        </w:rPr>
        <w:t>The Pay-for-Performance standard:</w:t>
      </w:r>
    </w:p>
    <w:p w:rsidR="000352E7" w:rsidRPr="000352E7" w:rsidRDefault="000352E7" w:rsidP="000352E7">
      <w:pPr>
        <w:pStyle w:val="ListParagraph"/>
        <w:numPr>
          <w:ilvl w:val="0"/>
          <w:numId w:val="43"/>
        </w:numPr>
        <w:rPr>
          <w:i/>
        </w:rPr>
      </w:pPr>
      <w:r>
        <w:t xml:space="preserve">Serves to raise productivity and lower costs in today’s economic environment. Managers must tie at least some reward to employee effort and performance. </w:t>
      </w:r>
    </w:p>
    <w:p w:rsidR="000352E7" w:rsidRPr="000352E7" w:rsidRDefault="000352E7" w:rsidP="000352E7">
      <w:pPr>
        <w:pStyle w:val="ListParagraph"/>
        <w:numPr>
          <w:ilvl w:val="0"/>
          <w:numId w:val="43"/>
        </w:numPr>
        <w:rPr>
          <w:i/>
        </w:rPr>
      </w:pPr>
      <w:r>
        <w:t xml:space="preserve">The term “pay-for-performance” refers to a wide range of direct compensation options, including merit-based pay, bonuses, salary commission, etc. </w:t>
      </w:r>
    </w:p>
    <w:p w:rsidR="000352E7" w:rsidRPr="000352E7" w:rsidRDefault="000352E7" w:rsidP="000352E7">
      <w:pPr>
        <w:pStyle w:val="ListParagraph"/>
        <w:numPr>
          <w:ilvl w:val="0"/>
          <w:numId w:val="43"/>
        </w:numPr>
        <w:rPr>
          <w:i/>
        </w:rPr>
      </w:pPr>
      <w:r>
        <w:t>Designing pay-for-performance system is not easy.</w:t>
      </w:r>
    </w:p>
    <w:p w:rsidR="000352E7" w:rsidRDefault="000352E7" w:rsidP="000352E7">
      <w:pPr>
        <w:rPr>
          <w:i/>
        </w:rPr>
      </w:pPr>
      <w:r>
        <w:rPr>
          <w:i/>
        </w:rPr>
        <w:t>The Motivating Value of Compensation:</w:t>
      </w:r>
    </w:p>
    <w:p w:rsidR="000352E7" w:rsidRPr="000352E7" w:rsidRDefault="000352E7" w:rsidP="000352E7">
      <w:pPr>
        <w:pStyle w:val="ListParagraph"/>
        <w:numPr>
          <w:ilvl w:val="0"/>
          <w:numId w:val="44"/>
        </w:numPr>
        <w:rPr>
          <w:i/>
        </w:rPr>
      </w:pPr>
      <w:r>
        <w:t xml:space="preserve">Equity theory is a motivation theory that explains how employees respond to situations in which they feel they have received less (or more) than they deserve. </w:t>
      </w:r>
    </w:p>
    <w:p w:rsidR="000352E7" w:rsidRPr="000352E7" w:rsidRDefault="000352E7" w:rsidP="000352E7">
      <w:pPr>
        <w:pStyle w:val="ListParagraph"/>
        <w:numPr>
          <w:ilvl w:val="0"/>
          <w:numId w:val="44"/>
        </w:numPr>
        <w:rPr>
          <w:i/>
        </w:rPr>
      </w:pPr>
      <w:r>
        <w:t>Theory states that individuals form a ratio of their inputs (abilities, skills, experience) in a situation to their outcomes (salary, benefits). They then compare the value of that ratio with the value of the input/output ratio for other individuals in a similar class of jobs either internal or external to the company.</w:t>
      </w:r>
    </w:p>
    <w:p w:rsidR="000352E7" w:rsidRPr="000352E7" w:rsidRDefault="000352E7" w:rsidP="000352E7">
      <w:pPr>
        <w:pStyle w:val="ListParagraph"/>
        <w:numPr>
          <w:ilvl w:val="0"/>
          <w:numId w:val="44"/>
        </w:numPr>
        <w:rPr>
          <w:i/>
        </w:rPr>
      </w:pPr>
      <w:r>
        <w:t xml:space="preserve">If the value of their ratio equals the value of another’s, they perceive the situation as fair and no tension exists. However, if they perceive there is a difference, this creates tension as it creates negativity in morale. </w:t>
      </w:r>
    </w:p>
    <w:p w:rsidR="000352E7" w:rsidRDefault="000352E7" w:rsidP="000352E7">
      <w:pPr>
        <w:rPr>
          <w:i/>
        </w:rPr>
      </w:pPr>
    </w:p>
    <w:p w:rsidR="000352E7" w:rsidRDefault="000352E7" w:rsidP="000352E7">
      <w:pPr>
        <w:rPr>
          <w:i/>
        </w:rPr>
      </w:pPr>
      <w:r>
        <w:rPr>
          <w:i/>
        </w:rPr>
        <w:t>The Basis for Compensation:</w:t>
      </w:r>
    </w:p>
    <w:p w:rsidR="000352E7" w:rsidRPr="000352E7" w:rsidRDefault="000352E7" w:rsidP="000352E7">
      <w:pPr>
        <w:pStyle w:val="ListParagraph"/>
        <w:numPr>
          <w:ilvl w:val="0"/>
          <w:numId w:val="45"/>
        </w:numPr>
        <w:rPr>
          <w:i/>
        </w:rPr>
      </w:pPr>
      <w:r>
        <w:t xml:space="preserve">Work performed in most private, public and NFP organizations has traditionally been compensated on an hourly basis. This is in contrast to </w:t>
      </w:r>
      <w:r>
        <w:rPr>
          <w:b/>
        </w:rPr>
        <w:t>piecework</w:t>
      </w:r>
      <w:r>
        <w:t xml:space="preserve">, in which employees are paid according to the number of units they produce. </w:t>
      </w:r>
    </w:p>
    <w:p w:rsidR="000352E7" w:rsidRPr="000352E7" w:rsidRDefault="000352E7" w:rsidP="000352E7">
      <w:pPr>
        <w:pStyle w:val="ListParagraph"/>
        <w:numPr>
          <w:ilvl w:val="0"/>
          <w:numId w:val="45"/>
        </w:numPr>
        <w:rPr>
          <w:i/>
        </w:rPr>
      </w:pPr>
      <w:r>
        <w:t>Hourly work is much more prevalent that piecework as a basis for compensating employees.</w:t>
      </w:r>
    </w:p>
    <w:p w:rsidR="000352E7" w:rsidRPr="000352E7" w:rsidRDefault="000352E7" w:rsidP="000352E7">
      <w:pPr>
        <w:pStyle w:val="ListParagraph"/>
        <w:numPr>
          <w:ilvl w:val="0"/>
          <w:numId w:val="45"/>
        </w:numPr>
        <w:rPr>
          <w:i/>
        </w:rPr>
      </w:pPr>
      <w:r>
        <w:t xml:space="preserve">Those whose compensation is computed on the basis of weekly, biweekly, or monthly pay periods are classified as </w:t>
      </w:r>
      <w:r>
        <w:rPr>
          <w:i/>
        </w:rPr>
        <w:t>salaried employees.</w:t>
      </w:r>
      <w:r>
        <w:t xml:space="preserve"> Hourly employees are only pad for the time they work while salaried workers are paid the same for every day regardless of hours (usually provided with certain benefits hourly employees aren’t) </w:t>
      </w:r>
    </w:p>
    <w:p w:rsidR="000352E7" w:rsidRDefault="000352E7" w:rsidP="000352E7">
      <w:pPr>
        <w:rPr>
          <w:i/>
        </w:rPr>
      </w:pPr>
    </w:p>
    <w:p w:rsidR="000352E7" w:rsidRDefault="000352E7" w:rsidP="000352E7">
      <w:pPr>
        <w:rPr>
          <w:b/>
          <w:i/>
        </w:rPr>
      </w:pPr>
      <w:r>
        <w:rPr>
          <w:b/>
          <w:i/>
        </w:rPr>
        <w:t>Determining Compensation:</w:t>
      </w:r>
    </w:p>
    <w:p w:rsidR="000352E7" w:rsidRPr="000352E7" w:rsidRDefault="000352E7" w:rsidP="000352E7">
      <w:pPr>
        <w:pStyle w:val="ListParagraph"/>
        <w:numPr>
          <w:ilvl w:val="0"/>
          <w:numId w:val="46"/>
        </w:numPr>
        <w:rPr>
          <w:b/>
          <w:i/>
        </w:rPr>
      </w:pPr>
      <w:r>
        <w:t>Combination of internal and external factors can influence the rates at which employees are paid.</w:t>
      </w:r>
    </w:p>
    <w:p w:rsidR="000352E7" w:rsidRDefault="000352E7" w:rsidP="000352E7">
      <w:pPr>
        <w:rPr>
          <w:b/>
          <w:i/>
        </w:rPr>
      </w:pPr>
    </w:p>
    <w:p w:rsidR="000352E7" w:rsidRDefault="000352E7" w:rsidP="000352E7">
      <w:pPr>
        <w:rPr>
          <w:i/>
        </w:rPr>
      </w:pPr>
      <w:r>
        <w:rPr>
          <w:i/>
        </w:rPr>
        <w:t>Internal Factors:</w:t>
      </w:r>
    </w:p>
    <w:p w:rsidR="000352E7" w:rsidRDefault="000352E7" w:rsidP="000352E7">
      <w:pPr>
        <w:pStyle w:val="ListParagraph"/>
        <w:numPr>
          <w:ilvl w:val="0"/>
          <w:numId w:val="46"/>
        </w:numPr>
      </w:pPr>
      <w:proofErr w:type="gramStart"/>
      <w:r w:rsidRPr="000352E7">
        <w:t>Employers</w:t>
      </w:r>
      <w:proofErr w:type="gramEnd"/>
      <w:r w:rsidRPr="000352E7">
        <w:t xml:space="preserve"> compensation policy, worth of a job, employee’s relative worth in meeting job requirements, and an employer’s ability and willingness to pay. </w:t>
      </w:r>
    </w:p>
    <w:p w:rsidR="000352E7" w:rsidRPr="000352E7" w:rsidRDefault="000352E7" w:rsidP="000352E7">
      <w:pPr>
        <w:rPr>
          <w:i/>
        </w:rPr>
      </w:pPr>
      <w:r>
        <w:rPr>
          <w:i/>
        </w:rPr>
        <w:t>1) Employer’s Compensation Strategy</w:t>
      </w:r>
    </w:p>
    <w:p w:rsidR="000352E7" w:rsidRDefault="000352E7" w:rsidP="000352E7">
      <w:pPr>
        <w:pStyle w:val="ListParagraph"/>
        <w:numPr>
          <w:ilvl w:val="0"/>
          <w:numId w:val="46"/>
        </w:numPr>
      </w:pPr>
      <w:r>
        <w:t>Usually both large and small employers set pay policies reflecting (1) the internal wage relationship among jobs and skill levels, (2) the external competition or an employer’s pay position relative to what competitors are paying, (3) a policy of rewarding employee performance, and (4) administrative decisions concerning elements of the pay system, such as overtime, payment periods, and short- or long-term incentives.</w:t>
      </w:r>
    </w:p>
    <w:p w:rsidR="000352E7" w:rsidRDefault="000352E7" w:rsidP="000352E7">
      <w:pPr>
        <w:rPr>
          <w:i/>
        </w:rPr>
      </w:pPr>
      <w:r>
        <w:rPr>
          <w:i/>
        </w:rPr>
        <w:t>2) Worth of a Job</w:t>
      </w:r>
    </w:p>
    <w:p w:rsidR="000352E7" w:rsidRPr="000352E7" w:rsidRDefault="000352E7" w:rsidP="000352E7">
      <w:pPr>
        <w:pStyle w:val="ListParagraph"/>
        <w:numPr>
          <w:ilvl w:val="0"/>
          <w:numId w:val="46"/>
        </w:numPr>
        <w:rPr>
          <w:i/>
        </w:rPr>
      </w:pPr>
      <w:r>
        <w:t>Organizations without compensation programs generally base the worth of jobs on subjective opinions of people familiar with job.</w:t>
      </w:r>
    </w:p>
    <w:p w:rsidR="000352E7" w:rsidRPr="000352E7" w:rsidRDefault="000352E7" w:rsidP="000352E7">
      <w:pPr>
        <w:pStyle w:val="ListParagraph"/>
        <w:numPr>
          <w:ilvl w:val="0"/>
          <w:numId w:val="46"/>
        </w:numPr>
        <w:rPr>
          <w:i/>
        </w:rPr>
      </w:pPr>
      <w:r>
        <w:t xml:space="preserve">Organizations with formal compensation programs, however, are more likely to rely on a system of job evaluation to aid in rate determination. </w:t>
      </w:r>
      <w:r>
        <w:rPr>
          <w:b/>
        </w:rPr>
        <w:t>Job evaluation</w:t>
      </w:r>
      <w:r>
        <w:t xml:space="preserve"> is the systematic approach of determining the relative worth of jobs in order to establish which jobs should be paid more than others. </w:t>
      </w:r>
    </w:p>
    <w:p w:rsidR="000352E7" w:rsidRPr="000352E7" w:rsidRDefault="000352E7" w:rsidP="000352E7">
      <w:pPr>
        <w:pStyle w:val="ListParagraph"/>
        <w:numPr>
          <w:ilvl w:val="0"/>
          <w:numId w:val="46"/>
        </w:numPr>
        <w:rPr>
          <w:i/>
        </w:rPr>
      </w:pPr>
      <w:r>
        <w:t>Job worth is usually measured by the following criteria: level of skill, effort, responsibility, and working conditions on the job.</w:t>
      </w:r>
    </w:p>
    <w:p w:rsidR="000352E7" w:rsidRDefault="000352E7" w:rsidP="000352E7">
      <w:pPr>
        <w:rPr>
          <w:i/>
        </w:rPr>
      </w:pPr>
      <w:r>
        <w:rPr>
          <w:i/>
        </w:rPr>
        <w:t>3) Employee’s Relative Worth:</w:t>
      </w:r>
    </w:p>
    <w:p w:rsidR="000352E7" w:rsidRPr="000352E7" w:rsidRDefault="000352E7" w:rsidP="000352E7">
      <w:pPr>
        <w:pStyle w:val="ListParagraph"/>
        <w:numPr>
          <w:ilvl w:val="0"/>
          <w:numId w:val="47"/>
        </w:numPr>
        <w:rPr>
          <w:i/>
        </w:rPr>
      </w:pPr>
      <w:r>
        <w:t>Superior performance can be recognized with promotion or rewards through an incentive system.</w:t>
      </w:r>
    </w:p>
    <w:p w:rsidR="000352E7" w:rsidRPr="000352E7" w:rsidRDefault="000352E7" w:rsidP="000352E7">
      <w:pPr>
        <w:pStyle w:val="ListParagraph"/>
        <w:numPr>
          <w:ilvl w:val="0"/>
          <w:numId w:val="47"/>
        </w:numPr>
        <w:rPr>
          <w:i/>
        </w:rPr>
      </w:pPr>
      <w:r>
        <w:t xml:space="preserve">If merit raises are to have their intended value, however, they must be determined by an effective performance appraisal system that differentiates between employees who deserve the raise and those that don’t. </w:t>
      </w:r>
    </w:p>
    <w:p w:rsidR="000352E7" w:rsidRPr="000352E7" w:rsidRDefault="000352E7" w:rsidP="000352E7">
      <w:pPr>
        <w:pStyle w:val="ListParagraph"/>
        <w:numPr>
          <w:ilvl w:val="0"/>
          <w:numId w:val="47"/>
        </w:numPr>
        <w:rPr>
          <w:i/>
        </w:rPr>
      </w:pPr>
      <w:r>
        <w:t>Unfortunately, too many merit systems provide for raises to be granted automatically and as a result employees tend to be rewarded for just showing up.</w:t>
      </w:r>
    </w:p>
    <w:p w:rsidR="000352E7" w:rsidRDefault="000352E7" w:rsidP="000352E7">
      <w:pPr>
        <w:rPr>
          <w:i/>
        </w:rPr>
      </w:pPr>
      <w:r>
        <w:rPr>
          <w:i/>
        </w:rPr>
        <w:t>4) Employer’s Ability and Willingness to Pay:</w:t>
      </w:r>
    </w:p>
    <w:p w:rsidR="000352E7" w:rsidRPr="000352E7" w:rsidRDefault="000352E7" w:rsidP="000352E7">
      <w:pPr>
        <w:pStyle w:val="ListParagraph"/>
        <w:numPr>
          <w:ilvl w:val="0"/>
          <w:numId w:val="48"/>
        </w:numPr>
        <w:rPr>
          <w:i/>
        </w:rPr>
      </w:pPr>
      <w:r>
        <w:t>In public sector, amount of compensation is limited to willingness of taxpayers to provide them with funding.</w:t>
      </w:r>
    </w:p>
    <w:p w:rsidR="000352E7" w:rsidRPr="000352E7" w:rsidRDefault="000352E7" w:rsidP="000352E7">
      <w:pPr>
        <w:pStyle w:val="ListParagraph"/>
        <w:numPr>
          <w:ilvl w:val="0"/>
          <w:numId w:val="48"/>
        </w:numPr>
        <w:rPr>
          <w:i/>
        </w:rPr>
      </w:pPr>
      <w:r>
        <w:t xml:space="preserve">In private sector, profits and other financial resources can affect pay levels. </w:t>
      </w:r>
    </w:p>
    <w:p w:rsidR="000352E7" w:rsidRPr="000352E7" w:rsidRDefault="000352E7" w:rsidP="000352E7">
      <w:pPr>
        <w:pStyle w:val="ListParagraph"/>
        <w:numPr>
          <w:ilvl w:val="0"/>
          <w:numId w:val="48"/>
        </w:numPr>
        <w:rPr>
          <w:i/>
        </w:rPr>
      </w:pPr>
      <w:r>
        <w:t>Also the condition of the economy will effect the level of pay (recession, inflation, etc)</w:t>
      </w:r>
    </w:p>
    <w:p w:rsidR="000352E7" w:rsidRDefault="000352E7" w:rsidP="000352E7">
      <w:pPr>
        <w:rPr>
          <w:i/>
        </w:rPr>
      </w:pPr>
    </w:p>
    <w:p w:rsidR="000352E7" w:rsidRDefault="000352E7" w:rsidP="000352E7">
      <w:pPr>
        <w:rPr>
          <w:i/>
        </w:rPr>
      </w:pPr>
      <w:r>
        <w:rPr>
          <w:i/>
        </w:rPr>
        <w:t>External Factors:</w:t>
      </w:r>
    </w:p>
    <w:p w:rsidR="000352E7" w:rsidRPr="000352E7" w:rsidRDefault="000352E7" w:rsidP="000352E7">
      <w:pPr>
        <w:pStyle w:val="ListParagraph"/>
        <w:numPr>
          <w:ilvl w:val="0"/>
          <w:numId w:val="49"/>
        </w:numPr>
        <w:rPr>
          <w:i/>
        </w:rPr>
      </w:pPr>
      <w:r>
        <w:t>Major external factors include overall economy, labour market conditions, area wage rates, cost of living, collective bargaining if unionized, and legal requirements</w:t>
      </w:r>
    </w:p>
    <w:p w:rsidR="000352E7" w:rsidRDefault="000352E7" w:rsidP="000352E7">
      <w:pPr>
        <w:pStyle w:val="ListParagraph"/>
        <w:numPr>
          <w:ilvl w:val="0"/>
          <w:numId w:val="50"/>
        </w:numPr>
        <w:rPr>
          <w:i/>
        </w:rPr>
      </w:pPr>
      <w:r w:rsidRPr="000352E7">
        <w:rPr>
          <w:i/>
        </w:rPr>
        <w:t>Economy:</w:t>
      </w:r>
    </w:p>
    <w:p w:rsidR="000352E7" w:rsidRPr="000352E7" w:rsidRDefault="000352E7" w:rsidP="000352E7">
      <w:pPr>
        <w:pStyle w:val="ListParagraph"/>
        <w:numPr>
          <w:ilvl w:val="0"/>
          <w:numId w:val="49"/>
        </w:numPr>
        <w:rPr>
          <w:i/>
        </w:rPr>
      </w:pPr>
      <w:r>
        <w:t>When in recession, compensation is inappropriate. At this time, more work must be put into differentiating between employees to see who really deserves compensation, reducing bonuses, and creating unpaid vacations.</w:t>
      </w:r>
    </w:p>
    <w:p w:rsidR="000352E7" w:rsidRPr="000352E7" w:rsidRDefault="000352E7" w:rsidP="000352E7">
      <w:pPr>
        <w:pStyle w:val="ListParagraph"/>
        <w:numPr>
          <w:ilvl w:val="0"/>
          <w:numId w:val="50"/>
        </w:numPr>
        <w:rPr>
          <w:i/>
        </w:rPr>
      </w:pPr>
      <w:r w:rsidRPr="000352E7">
        <w:rPr>
          <w:i/>
        </w:rPr>
        <w:t>Labor Market Conditions:</w:t>
      </w:r>
    </w:p>
    <w:p w:rsidR="000352E7" w:rsidRPr="000352E7" w:rsidRDefault="000352E7" w:rsidP="000352E7">
      <w:pPr>
        <w:pStyle w:val="ListParagraph"/>
        <w:numPr>
          <w:ilvl w:val="0"/>
          <w:numId w:val="49"/>
        </w:numPr>
        <w:rPr>
          <w:i/>
        </w:rPr>
      </w:pPr>
      <w:r>
        <w:t>Labor market reflects forces of supply and demand for labor within area. These forces influence the wage rates.</w:t>
      </w:r>
    </w:p>
    <w:p w:rsidR="000352E7" w:rsidRPr="000352E7" w:rsidRDefault="000352E7" w:rsidP="000352E7">
      <w:pPr>
        <w:pStyle w:val="ListParagraph"/>
        <w:numPr>
          <w:ilvl w:val="0"/>
          <w:numId w:val="49"/>
        </w:numPr>
        <w:rPr>
          <w:i/>
        </w:rPr>
      </w:pPr>
      <w:r>
        <w:t xml:space="preserve">However, counterforce’s can reduce the full impact of supply and demand on the labor market. The economic power of </w:t>
      </w:r>
      <w:proofErr w:type="gramStart"/>
      <w:r>
        <w:t>unions,</w:t>
      </w:r>
      <w:proofErr w:type="gramEnd"/>
      <w:r>
        <w:t xml:space="preserve"> may prevent employers from lowering wages even when UE is high.  Employment laws also may prevent </w:t>
      </w:r>
      <w:proofErr w:type="gramStart"/>
      <w:r>
        <w:t>an employers</w:t>
      </w:r>
      <w:proofErr w:type="gramEnd"/>
      <w:r>
        <w:t xml:space="preserve"> from paying less then the market minimum.</w:t>
      </w:r>
    </w:p>
    <w:p w:rsidR="005F775A" w:rsidRPr="005F775A" w:rsidRDefault="005F775A" w:rsidP="005F775A">
      <w:pPr>
        <w:pStyle w:val="ListParagraph"/>
        <w:numPr>
          <w:ilvl w:val="0"/>
          <w:numId w:val="50"/>
        </w:numPr>
        <w:rPr>
          <w:i/>
        </w:rPr>
      </w:pPr>
      <w:r w:rsidRPr="005F775A">
        <w:rPr>
          <w:i/>
        </w:rPr>
        <w:t>Area Wage Rates:</w:t>
      </w:r>
    </w:p>
    <w:p w:rsidR="000352E7" w:rsidRPr="005F775A" w:rsidRDefault="005F775A" w:rsidP="005F775A">
      <w:pPr>
        <w:pStyle w:val="ListParagraph"/>
        <w:numPr>
          <w:ilvl w:val="0"/>
          <w:numId w:val="51"/>
        </w:numPr>
        <w:rPr>
          <w:i/>
        </w:rPr>
      </w:pPr>
      <w:r>
        <w:t>Should provide rates that are in line with those being paid by other comparable jobs within the area.</w:t>
      </w:r>
    </w:p>
    <w:p w:rsidR="005F775A" w:rsidRPr="005F775A" w:rsidRDefault="005F775A" w:rsidP="005F775A">
      <w:pPr>
        <w:pStyle w:val="ListParagraph"/>
        <w:numPr>
          <w:ilvl w:val="0"/>
          <w:numId w:val="50"/>
        </w:numPr>
        <w:rPr>
          <w:i/>
        </w:rPr>
      </w:pPr>
      <w:r w:rsidRPr="005F775A">
        <w:rPr>
          <w:i/>
        </w:rPr>
        <w:t>Cost of Living:</w:t>
      </w:r>
    </w:p>
    <w:p w:rsidR="005F775A" w:rsidRPr="005F775A" w:rsidRDefault="005F775A" w:rsidP="005F775A">
      <w:pPr>
        <w:pStyle w:val="ListParagraph"/>
        <w:numPr>
          <w:ilvl w:val="0"/>
          <w:numId w:val="51"/>
        </w:numPr>
        <w:rPr>
          <w:i/>
        </w:rPr>
      </w:pPr>
      <w:r>
        <w:t>Because of inflation, compensation rates tend to be adjusted upward periodically to help employees maintain their purchasing power. To do this, organizations use CPI to wait pay accordingly with modern economy.</w:t>
      </w:r>
    </w:p>
    <w:p w:rsidR="005F775A" w:rsidRPr="005F775A" w:rsidRDefault="005F775A" w:rsidP="005F775A">
      <w:pPr>
        <w:pStyle w:val="ListParagraph"/>
        <w:numPr>
          <w:ilvl w:val="0"/>
          <w:numId w:val="50"/>
        </w:numPr>
        <w:rPr>
          <w:i/>
        </w:rPr>
      </w:pPr>
      <w:r w:rsidRPr="005F775A">
        <w:rPr>
          <w:i/>
        </w:rPr>
        <w:t>Collective Bargaining:</w:t>
      </w:r>
    </w:p>
    <w:p w:rsidR="005F775A" w:rsidRPr="005F775A" w:rsidRDefault="005F775A" w:rsidP="005F775A">
      <w:pPr>
        <w:pStyle w:val="ListParagraph"/>
        <w:numPr>
          <w:ilvl w:val="0"/>
          <w:numId w:val="51"/>
        </w:numPr>
        <w:rPr>
          <w:i/>
        </w:rPr>
      </w:pPr>
      <w:r>
        <w:t xml:space="preserve">Union’s job is to achieve increases in real wages – wage increase s larger than the increase in CPI. </w:t>
      </w:r>
    </w:p>
    <w:p w:rsidR="005F775A" w:rsidRPr="005F775A" w:rsidRDefault="005F775A" w:rsidP="005F775A">
      <w:pPr>
        <w:pStyle w:val="ListParagraph"/>
        <w:numPr>
          <w:ilvl w:val="0"/>
          <w:numId w:val="51"/>
        </w:numPr>
        <w:rPr>
          <w:i/>
        </w:rPr>
      </w:pPr>
      <w:r>
        <w:t xml:space="preserve">As a result, wages are generally higher in areas where organized labour is strong. </w:t>
      </w:r>
    </w:p>
    <w:p w:rsidR="005F775A" w:rsidRPr="005F775A" w:rsidRDefault="005F775A" w:rsidP="005F775A">
      <w:pPr>
        <w:pStyle w:val="ListParagraph"/>
        <w:numPr>
          <w:ilvl w:val="0"/>
          <w:numId w:val="50"/>
        </w:numPr>
        <w:rPr>
          <w:i/>
        </w:rPr>
      </w:pPr>
      <w:r w:rsidRPr="005F775A">
        <w:rPr>
          <w:i/>
        </w:rPr>
        <w:t>Legal Requirements:</w:t>
      </w:r>
    </w:p>
    <w:p w:rsidR="005F775A" w:rsidRDefault="005F775A" w:rsidP="005F775A">
      <w:pPr>
        <w:pStyle w:val="ListParagraph"/>
        <w:numPr>
          <w:ilvl w:val="0"/>
          <w:numId w:val="52"/>
        </w:numPr>
      </w:pPr>
      <w:r>
        <w:t xml:space="preserve">Most provinces have a legislated minimum hourly wage. </w:t>
      </w:r>
    </w:p>
    <w:p w:rsidR="005F775A" w:rsidRDefault="005F775A" w:rsidP="005F775A">
      <w:pPr>
        <w:pStyle w:val="ListParagraph"/>
        <w:numPr>
          <w:ilvl w:val="0"/>
          <w:numId w:val="52"/>
        </w:numPr>
      </w:pPr>
      <w:r>
        <w:t>Also, under pay equity, company must use a “gender-neutral” system</w:t>
      </w:r>
    </w:p>
    <w:p w:rsidR="005F775A" w:rsidRDefault="005F775A" w:rsidP="005F775A"/>
    <w:p w:rsidR="005F775A" w:rsidRDefault="005F775A" w:rsidP="005F775A"/>
    <w:p w:rsidR="005F775A" w:rsidRDefault="005F775A" w:rsidP="005F775A">
      <w:pPr>
        <w:rPr>
          <w:b/>
          <w:i/>
        </w:rPr>
      </w:pPr>
      <w:r>
        <w:rPr>
          <w:b/>
          <w:i/>
        </w:rPr>
        <w:t>Job Evaluation Systems:</w:t>
      </w:r>
    </w:p>
    <w:p w:rsidR="005F775A" w:rsidRDefault="005F775A" w:rsidP="005F775A">
      <w:pPr>
        <w:rPr>
          <w:b/>
          <w:i/>
        </w:rPr>
      </w:pPr>
    </w:p>
    <w:p w:rsidR="005F775A" w:rsidRDefault="005F775A" w:rsidP="005F775A">
      <w:pPr>
        <w:rPr>
          <w:i/>
        </w:rPr>
      </w:pPr>
      <w:r>
        <w:rPr>
          <w:i/>
        </w:rPr>
        <w:t>Job Ranking System:</w:t>
      </w:r>
    </w:p>
    <w:p w:rsidR="005F775A" w:rsidRPr="005F775A" w:rsidRDefault="005F775A" w:rsidP="005F775A">
      <w:pPr>
        <w:pStyle w:val="ListParagraph"/>
        <w:numPr>
          <w:ilvl w:val="0"/>
          <w:numId w:val="53"/>
        </w:numPr>
        <w:rPr>
          <w:i/>
        </w:rPr>
      </w:pPr>
      <w:r>
        <w:t>Simplest and oldest system is the job ranking system, which arrays jobs on the basis of their relative worth.</w:t>
      </w:r>
    </w:p>
    <w:p w:rsidR="005F775A" w:rsidRPr="005F775A" w:rsidRDefault="005F775A" w:rsidP="005F775A">
      <w:pPr>
        <w:pStyle w:val="ListParagraph"/>
        <w:numPr>
          <w:ilvl w:val="0"/>
          <w:numId w:val="53"/>
        </w:numPr>
        <w:rPr>
          <w:i/>
        </w:rPr>
      </w:pPr>
      <w:r>
        <w:t xml:space="preserve">Basic weakness of this system is that it does not provide a very refined measure of each job’s worth and therefore is not used frequently except in smaller organizations. </w:t>
      </w:r>
    </w:p>
    <w:p w:rsidR="005F775A" w:rsidRDefault="005F775A" w:rsidP="005F775A">
      <w:pPr>
        <w:rPr>
          <w:i/>
        </w:rPr>
      </w:pPr>
      <w:r>
        <w:rPr>
          <w:i/>
        </w:rPr>
        <w:t>Job Classification System:</w:t>
      </w:r>
    </w:p>
    <w:p w:rsidR="005F775A" w:rsidRPr="005F775A" w:rsidRDefault="005F775A" w:rsidP="005F775A">
      <w:pPr>
        <w:pStyle w:val="ListParagraph"/>
        <w:numPr>
          <w:ilvl w:val="0"/>
          <w:numId w:val="54"/>
        </w:numPr>
        <w:rPr>
          <w:i/>
        </w:rPr>
      </w:pPr>
      <w:r>
        <w:t>Jobs that are sufficiently alike with respect to duties and responsibilities are grouped and will have a common name and common pay.</w:t>
      </w:r>
    </w:p>
    <w:p w:rsidR="005F775A" w:rsidRPr="005F775A" w:rsidRDefault="005F775A" w:rsidP="005F775A">
      <w:pPr>
        <w:pStyle w:val="ListParagraph"/>
        <w:numPr>
          <w:ilvl w:val="0"/>
          <w:numId w:val="54"/>
        </w:numPr>
        <w:rPr>
          <w:i/>
        </w:rPr>
      </w:pPr>
      <w:r>
        <w:t>This system has the advantage of simplicity, but it is less precise that the point and factor comparison systems because the job is evaluated as a whole.</w:t>
      </w:r>
    </w:p>
    <w:p w:rsidR="005F775A" w:rsidRDefault="005F775A" w:rsidP="005F775A">
      <w:pPr>
        <w:rPr>
          <w:i/>
        </w:rPr>
      </w:pPr>
      <w:r>
        <w:rPr>
          <w:i/>
        </w:rPr>
        <w:t>Point System:</w:t>
      </w:r>
    </w:p>
    <w:p w:rsidR="005F775A" w:rsidRPr="005F775A" w:rsidRDefault="005F775A" w:rsidP="005F775A">
      <w:pPr>
        <w:pStyle w:val="ListParagraph"/>
        <w:numPr>
          <w:ilvl w:val="0"/>
          <w:numId w:val="55"/>
        </w:numPr>
        <w:rPr>
          <w:i/>
        </w:rPr>
      </w:pPr>
      <w:r>
        <w:t>The point system is a quantitative job evaluation procedure that determines a job’s relative value by calculating the total points assigned to it. Successfully used by high-visibility organizations such as Boeing.</w:t>
      </w:r>
    </w:p>
    <w:p w:rsidR="005F775A" w:rsidRPr="005F775A" w:rsidRDefault="005F775A" w:rsidP="005F775A">
      <w:pPr>
        <w:pStyle w:val="ListParagraph"/>
        <w:numPr>
          <w:ilvl w:val="0"/>
          <w:numId w:val="55"/>
        </w:numPr>
        <w:rPr>
          <w:i/>
        </w:rPr>
      </w:pPr>
      <w:r>
        <w:t>The principal advantage is that it provides a more refined basis for making judgments that either the ranking or classification systems and thereby can produce results that are more valid and less easy to manipulate.</w:t>
      </w:r>
    </w:p>
    <w:p w:rsidR="005F775A" w:rsidRPr="005F775A" w:rsidRDefault="005F775A" w:rsidP="005F775A">
      <w:pPr>
        <w:pStyle w:val="ListParagraph"/>
        <w:numPr>
          <w:ilvl w:val="0"/>
          <w:numId w:val="55"/>
        </w:numPr>
        <w:rPr>
          <w:i/>
        </w:rPr>
      </w:pPr>
      <w:r>
        <w:t xml:space="preserve">Jobs evaluated on basis of factors called </w:t>
      </w:r>
      <w:r>
        <w:rPr>
          <w:i/>
        </w:rPr>
        <w:t>compensable factors</w:t>
      </w:r>
      <w:r>
        <w:t xml:space="preserve"> that constitute the job. Major compensable factors include: skills, effort, responsibilities, and working conditions.</w:t>
      </w:r>
    </w:p>
    <w:p w:rsidR="005F775A" w:rsidRDefault="005F775A" w:rsidP="005F775A">
      <w:pPr>
        <w:rPr>
          <w:i/>
        </w:rPr>
      </w:pPr>
      <w:r>
        <w:rPr>
          <w:i/>
        </w:rPr>
        <w:t>Factor Comparison System:</w:t>
      </w:r>
    </w:p>
    <w:p w:rsidR="005F775A" w:rsidRPr="005F775A" w:rsidRDefault="005F775A" w:rsidP="005F775A">
      <w:pPr>
        <w:pStyle w:val="ListParagraph"/>
        <w:numPr>
          <w:ilvl w:val="0"/>
          <w:numId w:val="56"/>
        </w:numPr>
        <w:rPr>
          <w:i/>
        </w:rPr>
      </w:pPr>
      <w:r>
        <w:t>Permits the job evaluation process to be accomplished on a factor-by-factor basis. Typically used for legislated pay equity purposes.</w:t>
      </w:r>
    </w:p>
    <w:p w:rsidR="005F775A" w:rsidRPr="005F775A" w:rsidRDefault="005F775A" w:rsidP="005F775A">
      <w:pPr>
        <w:pStyle w:val="ListParagraph"/>
        <w:numPr>
          <w:ilvl w:val="0"/>
          <w:numId w:val="56"/>
        </w:numPr>
        <w:rPr>
          <w:i/>
        </w:rPr>
      </w:pPr>
      <w:r>
        <w:t>It differs from the point system in that the compensable factors of the jobs to be evaluated are compared against the compensable factors of key jobs within the organization that serve as the job evaluation scale.</w:t>
      </w:r>
    </w:p>
    <w:p w:rsidR="005F775A" w:rsidRPr="005F775A" w:rsidRDefault="005F775A" w:rsidP="005F775A">
      <w:pPr>
        <w:pStyle w:val="ListParagraph"/>
        <w:numPr>
          <w:ilvl w:val="0"/>
          <w:numId w:val="56"/>
        </w:numPr>
        <w:rPr>
          <w:i/>
        </w:rPr>
      </w:pPr>
      <w:r>
        <w:t xml:space="preserve">Key jobs are evaluated against five compensable factors – skill, mental effort, physical effort, responsibility, and working conditions. </w:t>
      </w:r>
    </w:p>
    <w:p w:rsidR="005F775A" w:rsidRDefault="005F775A" w:rsidP="005F775A">
      <w:pPr>
        <w:rPr>
          <w:i/>
        </w:rPr>
      </w:pPr>
    </w:p>
    <w:p w:rsidR="005F775A" w:rsidRDefault="005F775A" w:rsidP="005F775A">
      <w:pPr>
        <w:rPr>
          <w:i/>
        </w:rPr>
      </w:pPr>
    </w:p>
    <w:p w:rsidR="005F775A" w:rsidRDefault="005F775A" w:rsidP="005F775A">
      <w:pPr>
        <w:rPr>
          <w:b/>
          <w:i/>
        </w:rPr>
      </w:pPr>
      <w:r>
        <w:rPr>
          <w:b/>
          <w:i/>
        </w:rPr>
        <w:t>The Compensation Structure:</w:t>
      </w:r>
    </w:p>
    <w:p w:rsidR="005F775A" w:rsidRPr="005F775A" w:rsidRDefault="005F775A" w:rsidP="005F775A">
      <w:pPr>
        <w:pStyle w:val="ListParagraph"/>
        <w:numPr>
          <w:ilvl w:val="0"/>
          <w:numId w:val="57"/>
        </w:numPr>
        <w:rPr>
          <w:b/>
          <w:i/>
        </w:rPr>
      </w:pPr>
      <w:r>
        <w:t xml:space="preserve">Job evaluation systems serve as the basis for wage-rate determination, they do not in themselves determine the wage rate though. The compensation tool used to help set wages is the </w:t>
      </w:r>
      <w:r>
        <w:rPr>
          <w:i/>
        </w:rPr>
        <w:t>wage and salary survey.</w:t>
      </w:r>
    </w:p>
    <w:p w:rsidR="005F775A" w:rsidRDefault="005F775A" w:rsidP="005F775A">
      <w:pPr>
        <w:rPr>
          <w:b/>
          <w:i/>
        </w:rPr>
      </w:pPr>
    </w:p>
    <w:p w:rsidR="005F775A" w:rsidRDefault="005F775A" w:rsidP="005F775A">
      <w:pPr>
        <w:rPr>
          <w:i/>
        </w:rPr>
      </w:pPr>
      <w:r>
        <w:rPr>
          <w:i/>
        </w:rPr>
        <w:t>Wage and Salary Surveys:</w:t>
      </w:r>
    </w:p>
    <w:p w:rsidR="005F775A" w:rsidRPr="005F775A" w:rsidRDefault="005F775A" w:rsidP="005F775A">
      <w:pPr>
        <w:pStyle w:val="ListParagraph"/>
        <w:numPr>
          <w:ilvl w:val="0"/>
          <w:numId w:val="57"/>
        </w:numPr>
        <w:rPr>
          <w:i/>
        </w:rPr>
      </w:pPr>
      <w:r>
        <w:t xml:space="preserve">The wage and salary survey is a survey of the wages paid by employers in an organization’s relevant labor market – local, regional, or national, depending on the job. </w:t>
      </w:r>
    </w:p>
    <w:p w:rsidR="005F775A" w:rsidRPr="005F775A" w:rsidRDefault="005F775A" w:rsidP="005F775A">
      <w:pPr>
        <w:pStyle w:val="ListParagraph"/>
        <w:numPr>
          <w:ilvl w:val="0"/>
          <w:numId w:val="57"/>
        </w:numPr>
        <w:rPr>
          <w:i/>
        </w:rPr>
      </w:pPr>
      <w:r>
        <w:t xml:space="preserve">Companies such as Watson Wyatt, Hewitt Associations and Mercer conduct annual surveys. </w:t>
      </w:r>
    </w:p>
    <w:p w:rsidR="005F775A" w:rsidRDefault="005F775A" w:rsidP="005F775A">
      <w:pPr>
        <w:rPr>
          <w:i/>
        </w:rPr>
      </w:pPr>
    </w:p>
    <w:p w:rsidR="005F775A" w:rsidRDefault="005F775A" w:rsidP="005F775A">
      <w:pPr>
        <w:rPr>
          <w:i/>
        </w:rPr>
      </w:pPr>
      <w:r>
        <w:rPr>
          <w:i/>
        </w:rPr>
        <w:t>Wage Curve:</w:t>
      </w:r>
    </w:p>
    <w:p w:rsidR="005F775A" w:rsidRPr="005F775A" w:rsidRDefault="005F775A" w:rsidP="005F775A">
      <w:pPr>
        <w:pStyle w:val="ListParagraph"/>
        <w:numPr>
          <w:ilvl w:val="0"/>
          <w:numId w:val="58"/>
        </w:numPr>
        <w:rPr>
          <w:i/>
        </w:rPr>
      </w:pPr>
      <w:r>
        <w:t>Relationship between the relative worth of jobs and their wage rates are represented by the wage curve.</w:t>
      </w:r>
    </w:p>
    <w:p w:rsidR="005F775A" w:rsidRDefault="005F775A" w:rsidP="005F775A">
      <w:pPr>
        <w:rPr>
          <w:i/>
        </w:rPr>
      </w:pPr>
      <w:r>
        <w:rPr>
          <w:i/>
        </w:rPr>
        <w:t>Pay Grades:</w:t>
      </w:r>
    </w:p>
    <w:p w:rsidR="005F775A" w:rsidRPr="005F775A" w:rsidRDefault="005F775A" w:rsidP="005F775A">
      <w:pPr>
        <w:pStyle w:val="ListParagraph"/>
        <w:numPr>
          <w:ilvl w:val="0"/>
          <w:numId w:val="58"/>
        </w:numPr>
        <w:rPr>
          <w:i/>
        </w:rPr>
      </w:pPr>
      <w:r>
        <w:t xml:space="preserve">From an administrative standpoint, it is generally preferably to group jobs into pay grades and to pay all jobs within a particular grade the same rate or rate range. </w:t>
      </w:r>
    </w:p>
    <w:p w:rsidR="005F775A" w:rsidRPr="005F775A" w:rsidRDefault="005F775A" w:rsidP="005F775A">
      <w:pPr>
        <w:pStyle w:val="ListParagraph"/>
        <w:numPr>
          <w:ilvl w:val="0"/>
          <w:numId w:val="58"/>
        </w:numPr>
        <w:rPr>
          <w:i/>
        </w:rPr>
      </w:pPr>
      <w:r>
        <w:t xml:space="preserve">When the point and factor comparison systems are used, pay grades must be established at selected intervals that represent either the point or the evaluated monetary value of these jobs. </w:t>
      </w:r>
    </w:p>
    <w:p w:rsidR="005F775A" w:rsidRDefault="005F775A" w:rsidP="005F775A">
      <w:pPr>
        <w:rPr>
          <w:i/>
        </w:rPr>
      </w:pPr>
      <w:r>
        <w:rPr>
          <w:i/>
        </w:rPr>
        <w:t>Rate Ranges:</w:t>
      </w:r>
    </w:p>
    <w:p w:rsidR="005F775A" w:rsidRPr="005F775A" w:rsidRDefault="005F775A" w:rsidP="005F775A">
      <w:pPr>
        <w:pStyle w:val="ListParagraph"/>
        <w:numPr>
          <w:ilvl w:val="0"/>
          <w:numId w:val="59"/>
        </w:numPr>
        <w:rPr>
          <w:i/>
        </w:rPr>
      </w:pPr>
      <w:r>
        <w:t xml:space="preserve">Most common to provide a range of rates for each pay grade. Rate ranges provide a greater incentive for employees to accept a promotion to a job in a higher grade. </w:t>
      </w:r>
    </w:p>
    <w:p w:rsidR="005F775A" w:rsidRDefault="005F775A" w:rsidP="005F775A">
      <w:pPr>
        <w:rPr>
          <w:i/>
        </w:rPr>
      </w:pPr>
    </w:p>
    <w:p w:rsidR="005F775A" w:rsidRDefault="005F775A" w:rsidP="005F775A">
      <w:pPr>
        <w:rPr>
          <w:b/>
          <w:i/>
        </w:rPr>
      </w:pPr>
      <w:r>
        <w:rPr>
          <w:b/>
          <w:i/>
        </w:rPr>
        <w:t>Other Ways to Determine Wages:</w:t>
      </w:r>
    </w:p>
    <w:p w:rsidR="005F775A" w:rsidRPr="005F775A" w:rsidRDefault="005F775A" w:rsidP="005F775A">
      <w:pPr>
        <w:pStyle w:val="ListParagraph"/>
        <w:numPr>
          <w:ilvl w:val="0"/>
          <w:numId w:val="59"/>
        </w:numPr>
        <w:rPr>
          <w:b/>
          <w:i/>
        </w:rPr>
      </w:pPr>
      <w:r>
        <w:t>Predominant approach is still the job-based system. But that system sometimes fails to reward employees for their skills or knowledge. Therefore, many companies have introduced competency based or skill based pay plans</w:t>
      </w:r>
    </w:p>
    <w:p w:rsidR="005F775A" w:rsidRPr="005F775A" w:rsidRDefault="005F775A" w:rsidP="005F775A">
      <w:pPr>
        <w:pStyle w:val="ListParagraph"/>
        <w:numPr>
          <w:ilvl w:val="0"/>
          <w:numId w:val="59"/>
        </w:numPr>
        <w:rPr>
          <w:b/>
          <w:i/>
        </w:rPr>
      </w:pPr>
      <w:r>
        <w:rPr>
          <w:b/>
        </w:rPr>
        <w:t>Competency-based pay</w:t>
      </w:r>
      <w:r>
        <w:t xml:space="preserve"> – also referred to knowledge-based pay, skill-based bay, pay-for-knowledge – compensates employees for the different skills or increased knowledge they possess of the collective behaviors that they demonstrate rather than for the job they hold in designated job category.</w:t>
      </w:r>
    </w:p>
    <w:p w:rsidR="005D6C5D" w:rsidRPr="005D6C5D" w:rsidRDefault="005F775A" w:rsidP="005F775A">
      <w:pPr>
        <w:pStyle w:val="ListParagraph"/>
        <w:numPr>
          <w:ilvl w:val="0"/>
          <w:numId w:val="59"/>
        </w:numPr>
        <w:rPr>
          <w:b/>
          <w:i/>
        </w:rPr>
      </w:pPr>
      <w:r>
        <w:t>Encourages employees to earn higher base wages by learning and performing a wider variety of skills.</w:t>
      </w:r>
      <w:r w:rsidR="005D6C5D">
        <w:t xml:space="preserve"> </w:t>
      </w:r>
    </w:p>
    <w:p w:rsidR="005D6C5D" w:rsidRPr="005D6C5D" w:rsidRDefault="005D6C5D" w:rsidP="005F775A">
      <w:pPr>
        <w:pStyle w:val="ListParagraph"/>
        <w:numPr>
          <w:ilvl w:val="0"/>
          <w:numId w:val="59"/>
        </w:numPr>
        <w:rPr>
          <w:b/>
          <w:i/>
        </w:rPr>
      </w:pPr>
      <w:r>
        <w:t xml:space="preserve">The most frequently cited benefits of competency-based pay include greater productivity, increased employee learning and commitment to work, improved staffing flexibility, etc. </w:t>
      </w:r>
    </w:p>
    <w:p w:rsidR="005D6C5D" w:rsidRPr="005D6C5D" w:rsidRDefault="005D6C5D" w:rsidP="005F775A">
      <w:pPr>
        <w:pStyle w:val="ListParagraph"/>
        <w:numPr>
          <w:ilvl w:val="0"/>
          <w:numId w:val="59"/>
        </w:numPr>
        <w:rPr>
          <w:b/>
          <w:i/>
        </w:rPr>
      </w:pPr>
      <w:proofErr w:type="spellStart"/>
      <w:r>
        <w:rPr>
          <w:b/>
        </w:rPr>
        <w:t>Broadbanding</w:t>
      </w:r>
      <w:proofErr w:type="spellEnd"/>
      <w:r>
        <w:rPr>
          <w:b/>
        </w:rPr>
        <w:t>:</w:t>
      </w:r>
      <w:r>
        <w:t xml:space="preserve"> Simply collapses many traditional salary grades into a few wide salary bands. </w:t>
      </w:r>
    </w:p>
    <w:p w:rsidR="005D6C5D" w:rsidRDefault="005D6C5D" w:rsidP="005D6C5D">
      <w:pPr>
        <w:rPr>
          <w:b/>
          <w:i/>
        </w:rPr>
      </w:pPr>
    </w:p>
    <w:p w:rsidR="005D6C5D" w:rsidRDefault="005D6C5D" w:rsidP="005D6C5D">
      <w:pPr>
        <w:rPr>
          <w:b/>
          <w:i/>
        </w:rPr>
      </w:pPr>
      <w:r>
        <w:rPr>
          <w:b/>
          <w:i/>
        </w:rPr>
        <w:t>Incentive Plans:</w:t>
      </w:r>
    </w:p>
    <w:p w:rsidR="005D6C5D" w:rsidRPr="005D6C5D" w:rsidRDefault="005D6C5D" w:rsidP="005D6C5D">
      <w:pPr>
        <w:pStyle w:val="ListParagraph"/>
        <w:numPr>
          <w:ilvl w:val="0"/>
          <w:numId w:val="60"/>
        </w:numPr>
        <w:rPr>
          <w:b/>
          <w:i/>
        </w:rPr>
      </w:pPr>
      <w:r>
        <w:t>A variety of individual and group incentive plans exists both hourly and salaried employees. These include the following:</w:t>
      </w:r>
    </w:p>
    <w:p w:rsidR="005D6C5D" w:rsidRPr="005D6C5D" w:rsidRDefault="005D6C5D" w:rsidP="005D6C5D">
      <w:pPr>
        <w:pStyle w:val="ListParagraph"/>
        <w:numPr>
          <w:ilvl w:val="0"/>
          <w:numId w:val="60"/>
        </w:numPr>
        <w:rPr>
          <w:b/>
          <w:i/>
        </w:rPr>
      </w:pPr>
      <w:r>
        <w:t xml:space="preserve">1) Individual bonus: supplements the basic pay. </w:t>
      </w:r>
    </w:p>
    <w:p w:rsidR="005D6C5D" w:rsidRPr="005D6C5D" w:rsidRDefault="005D6C5D" w:rsidP="005D6C5D">
      <w:pPr>
        <w:pStyle w:val="ListParagraph"/>
        <w:numPr>
          <w:ilvl w:val="0"/>
          <w:numId w:val="60"/>
        </w:numPr>
        <w:rPr>
          <w:b/>
          <w:i/>
        </w:rPr>
      </w:pPr>
      <w:r>
        <w:t>2) Team or group based incentive</w:t>
      </w:r>
    </w:p>
    <w:p w:rsidR="005D6C5D" w:rsidRPr="005D6C5D" w:rsidRDefault="005D6C5D" w:rsidP="005D6C5D">
      <w:pPr>
        <w:pStyle w:val="ListParagraph"/>
        <w:numPr>
          <w:ilvl w:val="0"/>
          <w:numId w:val="60"/>
        </w:numPr>
        <w:rPr>
          <w:b/>
          <w:i/>
        </w:rPr>
      </w:pPr>
      <w:r>
        <w:t>3) Merit raises: based on achievement of performance standards</w:t>
      </w:r>
    </w:p>
    <w:p w:rsidR="005D6C5D" w:rsidRPr="005D6C5D" w:rsidRDefault="005D6C5D" w:rsidP="005D6C5D">
      <w:pPr>
        <w:pStyle w:val="ListParagraph"/>
        <w:numPr>
          <w:ilvl w:val="0"/>
          <w:numId w:val="60"/>
        </w:numPr>
        <w:rPr>
          <w:b/>
          <w:i/>
        </w:rPr>
      </w:pPr>
      <w:r>
        <w:t xml:space="preserve">4) </w:t>
      </w:r>
      <w:proofErr w:type="spellStart"/>
      <w:r>
        <w:t>Gainsharing</w:t>
      </w:r>
      <w:proofErr w:type="spellEnd"/>
      <w:r>
        <w:t xml:space="preserve">: employees and the organization share the financial gains according to a predetermined formula that reflects improved productivity and or decreased labor costs. </w:t>
      </w:r>
    </w:p>
    <w:p w:rsidR="005D6C5D" w:rsidRPr="005D6C5D" w:rsidRDefault="005D6C5D" w:rsidP="005D6C5D">
      <w:pPr>
        <w:pStyle w:val="ListParagraph"/>
        <w:numPr>
          <w:ilvl w:val="0"/>
          <w:numId w:val="60"/>
        </w:numPr>
        <w:rPr>
          <w:b/>
          <w:i/>
        </w:rPr>
      </w:pPr>
      <w:r>
        <w:t xml:space="preserve">5) Profit-sharing: employer pays special sums based on the profits of the organization. </w:t>
      </w:r>
    </w:p>
    <w:p w:rsidR="005D6C5D" w:rsidRPr="005D6C5D" w:rsidRDefault="005D6C5D" w:rsidP="005D6C5D">
      <w:pPr>
        <w:pStyle w:val="ListParagraph"/>
        <w:numPr>
          <w:ilvl w:val="0"/>
          <w:numId w:val="60"/>
        </w:numPr>
        <w:rPr>
          <w:b/>
          <w:i/>
        </w:rPr>
      </w:pPr>
      <w:r>
        <w:t xml:space="preserve">6) Employee stock ownership plans (ESOPs): organization contributes shares of its stock to an established trust for the purpose of stock purchases by its employees. </w:t>
      </w:r>
    </w:p>
    <w:p w:rsidR="005D6C5D" w:rsidRDefault="005D6C5D" w:rsidP="005D6C5D">
      <w:pPr>
        <w:rPr>
          <w:b/>
          <w:i/>
        </w:rPr>
      </w:pPr>
    </w:p>
    <w:p w:rsidR="005D6C5D" w:rsidRDefault="005D6C5D" w:rsidP="005D6C5D">
      <w:pPr>
        <w:rPr>
          <w:b/>
          <w:i/>
        </w:rPr>
      </w:pPr>
    </w:p>
    <w:p w:rsidR="005D6C5D" w:rsidRDefault="005D6C5D" w:rsidP="005D6C5D">
      <w:pPr>
        <w:rPr>
          <w:b/>
          <w:i/>
        </w:rPr>
      </w:pPr>
      <w:r>
        <w:rPr>
          <w:b/>
          <w:i/>
        </w:rPr>
        <w:t>Employee Benefits:</w:t>
      </w:r>
    </w:p>
    <w:p w:rsidR="005D6C5D" w:rsidRPr="005D6C5D" w:rsidRDefault="005D6C5D" w:rsidP="005D6C5D">
      <w:pPr>
        <w:pStyle w:val="ListParagraph"/>
        <w:numPr>
          <w:ilvl w:val="0"/>
          <w:numId w:val="61"/>
        </w:numPr>
        <w:rPr>
          <w:b/>
          <w:i/>
        </w:rPr>
      </w:pPr>
      <w:r>
        <w:t xml:space="preserve">Constitute an indirect form of compensation intended to improve the quality of the work and personal lives of employees. The cost of benefits can be as high as 40% when you include premiums for health and welfare, government mandated coverage, sick leave, etc. </w:t>
      </w:r>
    </w:p>
    <w:p w:rsidR="005D6C5D" w:rsidRDefault="005D6C5D" w:rsidP="005D6C5D">
      <w:pPr>
        <w:rPr>
          <w:i/>
        </w:rPr>
      </w:pPr>
      <w:r>
        <w:rPr>
          <w:i/>
        </w:rPr>
        <w:t>Linking Employee Benefits to the Overall Compensation Program:</w:t>
      </w:r>
    </w:p>
    <w:p w:rsidR="005D6C5D" w:rsidRPr="005D6C5D" w:rsidRDefault="005D6C5D" w:rsidP="005D6C5D">
      <w:pPr>
        <w:pStyle w:val="ListParagraph"/>
        <w:numPr>
          <w:ilvl w:val="0"/>
          <w:numId w:val="61"/>
        </w:numPr>
        <w:rPr>
          <w:i/>
        </w:rPr>
      </w:pPr>
      <w:r>
        <w:t xml:space="preserve">Employee benefits program should be based on specific objectives. The chief objectives of most benefits programs are to: 1) improve employee work satisfaction, 2) Meet employee health and security requirements, 3) Attract and motivated employees, 4) Retain top performing </w:t>
      </w:r>
      <w:proofErr w:type="gramStart"/>
      <w:r>
        <w:t>employees,</w:t>
      </w:r>
      <w:proofErr w:type="gramEnd"/>
      <w:r>
        <w:t xml:space="preserve"> 5) Maintain a favorable competitive position.</w:t>
      </w:r>
    </w:p>
    <w:p w:rsidR="005D6C5D" w:rsidRDefault="005D6C5D" w:rsidP="005D6C5D">
      <w:pPr>
        <w:rPr>
          <w:i/>
        </w:rPr>
      </w:pPr>
      <w:r>
        <w:rPr>
          <w:i/>
        </w:rPr>
        <w:t>Cost Concerns:</w:t>
      </w:r>
    </w:p>
    <w:p w:rsidR="005D6C5D" w:rsidRPr="005D6C5D" w:rsidRDefault="005D6C5D" w:rsidP="005D6C5D">
      <w:pPr>
        <w:pStyle w:val="ListParagraph"/>
        <w:numPr>
          <w:ilvl w:val="0"/>
          <w:numId w:val="61"/>
        </w:numPr>
        <w:rPr>
          <w:i/>
        </w:rPr>
      </w:pPr>
      <w:r>
        <w:t xml:space="preserve">Organizations can typically spend about 35% to 45% of their annual payroll costs on benefits such as group health plans, pensions, EI premiums, CPP premiums, etc. Since many benefits represent a fixed rather than variable cost, management must decide whether it can afford this cost under less favorable economic conditions. </w:t>
      </w:r>
    </w:p>
    <w:p w:rsidR="005D6C5D" w:rsidRDefault="005D6C5D" w:rsidP="005D6C5D">
      <w:pPr>
        <w:rPr>
          <w:i/>
        </w:rPr>
      </w:pPr>
    </w:p>
    <w:p w:rsidR="005D6C5D" w:rsidRDefault="005D6C5D" w:rsidP="005D6C5D">
      <w:pPr>
        <w:rPr>
          <w:b/>
          <w:i/>
        </w:rPr>
      </w:pPr>
      <w:r>
        <w:rPr>
          <w:b/>
          <w:i/>
        </w:rPr>
        <w:t>Benefits Required by Law:</w:t>
      </w:r>
    </w:p>
    <w:p w:rsidR="005D6C5D" w:rsidRDefault="005D6C5D" w:rsidP="005D6C5D">
      <w:pPr>
        <w:rPr>
          <w:i/>
        </w:rPr>
      </w:pPr>
      <w:r>
        <w:rPr>
          <w:i/>
        </w:rPr>
        <w:t>Canada and Quebec Pension Plans (CPP/QPP):</w:t>
      </w:r>
    </w:p>
    <w:p w:rsidR="005D6C5D" w:rsidRPr="005D6C5D" w:rsidRDefault="005D6C5D" w:rsidP="005D6C5D">
      <w:pPr>
        <w:pStyle w:val="ListParagraph"/>
        <w:numPr>
          <w:ilvl w:val="0"/>
          <w:numId w:val="61"/>
        </w:numPr>
        <w:rPr>
          <w:i/>
        </w:rPr>
      </w:pPr>
      <w:r>
        <w:t xml:space="preserve">The Canada and Quebec pension plans cover almost all Canadian employees between the ages of 18 to 70. Both require employers to match the contributions made by employees. The revenues generated by these contributions are used to pay three main types of benefits: retirement pensions, disability benefits, and survivors’ benefit. </w:t>
      </w:r>
    </w:p>
    <w:p w:rsidR="005D6C5D" w:rsidRDefault="005D6C5D" w:rsidP="005D6C5D">
      <w:pPr>
        <w:rPr>
          <w:i/>
        </w:rPr>
      </w:pPr>
      <w:r>
        <w:rPr>
          <w:i/>
        </w:rPr>
        <w:t>Employment Insurance (EI):</w:t>
      </w:r>
    </w:p>
    <w:p w:rsidR="005D6C5D" w:rsidRPr="005D6C5D" w:rsidRDefault="005D6C5D" w:rsidP="005D6C5D">
      <w:pPr>
        <w:pStyle w:val="ListParagraph"/>
        <w:numPr>
          <w:ilvl w:val="0"/>
          <w:numId w:val="61"/>
        </w:numPr>
        <w:rPr>
          <w:i/>
        </w:rPr>
      </w:pPr>
      <w:r>
        <w:t xml:space="preserve">The amount of the benefit paid is a formula based on the number of hours of employment in the past year and the regional unemployment rate. </w:t>
      </w:r>
    </w:p>
    <w:p w:rsidR="005D6C5D" w:rsidRDefault="005D6C5D" w:rsidP="005D6C5D">
      <w:pPr>
        <w:rPr>
          <w:i/>
        </w:rPr>
      </w:pPr>
      <w:r>
        <w:rPr>
          <w:i/>
        </w:rPr>
        <w:t>Provincial Hospital and Medical Services:</w:t>
      </w:r>
    </w:p>
    <w:p w:rsidR="005D6C5D" w:rsidRPr="005D6C5D" w:rsidRDefault="005D6C5D" w:rsidP="005D6C5D">
      <w:pPr>
        <w:pStyle w:val="ListParagraph"/>
        <w:numPr>
          <w:ilvl w:val="0"/>
          <w:numId w:val="61"/>
        </w:numPr>
        <w:rPr>
          <w:i/>
        </w:rPr>
      </w:pPr>
      <w:r>
        <w:t xml:space="preserve">The cost of providing health care has escalated to the point where major reform in Canada’s health care system is occurring. </w:t>
      </w:r>
    </w:p>
    <w:p w:rsidR="005D6C5D" w:rsidRDefault="005D6C5D" w:rsidP="005D6C5D">
      <w:pPr>
        <w:rPr>
          <w:i/>
        </w:rPr>
      </w:pPr>
      <w:r>
        <w:rPr>
          <w:i/>
        </w:rPr>
        <w:t>Leaves Without Pay:</w:t>
      </w:r>
    </w:p>
    <w:p w:rsidR="005D6C5D" w:rsidRPr="005D6C5D" w:rsidRDefault="005D6C5D" w:rsidP="005D6C5D">
      <w:pPr>
        <w:pStyle w:val="ListParagraph"/>
        <w:numPr>
          <w:ilvl w:val="0"/>
          <w:numId w:val="61"/>
        </w:numPr>
        <w:rPr>
          <w:i/>
        </w:rPr>
      </w:pPr>
      <w:r>
        <w:t>Grant leaves of absence to employees who request them for personal reasons. These leaves are usually taken without pay, but also without loss of seniority or benefits.</w:t>
      </w:r>
    </w:p>
    <w:p w:rsidR="005D6C5D" w:rsidRDefault="005D6C5D" w:rsidP="005D6C5D">
      <w:pPr>
        <w:rPr>
          <w:i/>
        </w:rPr>
      </w:pPr>
      <w:r>
        <w:rPr>
          <w:i/>
        </w:rPr>
        <w:t>Other Required Benefits:</w:t>
      </w:r>
    </w:p>
    <w:p w:rsidR="005D6C5D" w:rsidRPr="005D6C5D" w:rsidRDefault="005D6C5D" w:rsidP="005D6C5D">
      <w:pPr>
        <w:pStyle w:val="ListParagraph"/>
        <w:numPr>
          <w:ilvl w:val="0"/>
          <w:numId w:val="61"/>
        </w:numPr>
        <w:rPr>
          <w:i/>
        </w:rPr>
      </w:pPr>
      <w:proofErr w:type="spellStart"/>
      <w:r>
        <w:t>Pronvinces</w:t>
      </w:r>
      <w:proofErr w:type="spellEnd"/>
      <w:r>
        <w:t xml:space="preserve"> require employers to pay for statutory holidays, minimum vacation pay, </w:t>
      </w:r>
      <w:proofErr w:type="gramStart"/>
      <w:r>
        <w:t>premiums</w:t>
      </w:r>
      <w:proofErr w:type="gramEnd"/>
      <w:r>
        <w:t xml:space="preserve"> for overtime, severance payments. </w:t>
      </w:r>
    </w:p>
    <w:p w:rsidR="005D6C5D" w:rsidRDefault="005D6C5D" w:rsidP="005D6C5D">
      <w:pPr>
        <w:rPr>
          <w:i/>
        </w:rPr>
      </w:pPr>
    </w:p>
    <w:p w:rsidR="005D6C5D" w:rsidRDefault="005D6C5D" w:rsidP="005D6C5D">
      <w:pPr>
        <w:rPr>
          <w:b/>
          <w:i/>
        </w:rPr>
      </w:pPr>
      <w:r>
        <w:rPr>
          <w:b/>
          <w:i/>
        </w:rPr>
        <w:t>Voluntary Employee Benefits:</w:t>
      </w:r>
    </w:p>
    <w:p w:rsidR="005D6C5D" w:rsidRPr="005D6C5D" w:rsidRDefault="005D6C5D" w:rsidP="005D6C5D">
      <w:pPr>
        <w:pStyle w:val="ListParagraph"/>
        <w:numPr>
          <w:ilvl w:val="0"/>
          <w:numId w:val="61"/>
        </w:numPr>
        <w:rPr>
          <w:b/>
          <w:i/>
        </w:rPr>
      </w:pPr>
      <w:r>
        <w:t xml:space="preserve">In addition to the benefits that are required by legislation, employers can choose to provide additional benefits. </w:t>
      </w:r>
    </w:p>
    <w:p w:rsidR="005D6C5D" w:rsidRPr="005D6C5D" w:rsidRDefault="005D6C5D" w:rsidP="005D6C5D">
      <w:pPr>
        <w:pStyle w:val="ListParagraph"/>
        <w:numPr>
          <w:ilvl w:val="0"/>
          <w:numId w:val="61"/>
        </w:numPr>
        <w:rPr>
          <w:b/>
          <w:i/>
        </w:rPr>
      </w:pPr>
      <w:r>
        <w:rPr>
          <w:i/>
        </w:rPr>
        <w:t>Dental Coverage</w:t>
      </w:r>
    </w:p>
    <w:p w:rsidR="005D6C5D" w:rsidRPr="005D6C5D" w:rsidRDefault="005D6C5D" w:rsidP="005D6C5D">
      <w:pPr>
        <w:pStyle w:val="ListParagraph"/>
        <w:numPr>
          <w:ilvl w:val="0"/>
          <w:numId w:val="61"/>
        </w:numPr>
        <w:rPr>
          <w:b/>
          <w:i/>
        </w:rPr>
      </w:pPr>
      <w:r>
        <w:rPr>
          <w:i/>
        </w:rPr>
        <w:t xml:space="preserve">Extended Health Coverage: </w:t>
      </w:r>
      <w:r>
        <w:t>provides for additional payments beyond the basic provincial coverage. Prescription drugs are greatly increasing the cost of extended health coverage however.</w:t>
      </w:r>
      <w:r>
        <w:rPr>
          <w:b/>
          <w:i/>
        </w:rPr>
        <w:t xml:space="preserve"> </w:t>
      </w:r>
    </w:p>
    <w:p w:rsidR="005D6C5D" w:rsidRPr="005D6C5D" w:rsidRDefault="005D6C5D" w:rsidP="005D6C5D">
      <w:pPr>
        <w:pStyle w:val="ListParagraph"/>
        <w:numPr>
          <w:ilvl w:val="0"/>
          <w:numId w:val="61"/>
        </w:numPr>
        <w:rPr>
          <w:b/>
          <w:i/>
        </w:rPr>
      </w:pPr>
      <w:r>
        <w:rPr>
          <w:i/>
        </w:rPr>
        <w:t>Life insurance</w:t>
      </w:r>
    </w:p>
    <w:p w:rsidR="005D6C5D" w:rsidRDefault="005D6C5D" w:rsidP="005D6C5D">
      <w:pPr>
        <w:rPr>
          <w:b/>
          <w:i/>
        </w:rPr>
      </w:pPr>
      <w:r>
        <w:rPr>
          <w:b/>
          <w:i/>
        </w:rPr>
        <w:t>Retirement and Pension Plans:</w:t>
      </w:r>
    </w:p>
    <w:p w:rsidR="005D6C5D" w:rsidRPr="005D6C5D" w:rsidRDefault="005D6C5D" w:rsidP="005D6C5D">
      <w:pPr>
        <w:pStyle w:val="ListParagraph"/>
        <w:numPr>
          <w:ilvl w:val="0"/>
          <w:numId w:val="62"/>
        </w:numPr>
        <w:rPr>
          <w:b/>
          <w:i/>
        </w:rPr>
      </w:pPr>
      <w:r>
        <w:t xml:space="preserve">Pension plans are classified into two primary categories: (1) </w:t>
      </w:r>
      <w:r>
        <w:rPr>
          <w:i/>
        </w:rPr>
        <w:t>defined benefit</w:t>
      </w:r>
      <w:r>
        <w:t xml:space="preserve">, and (2) </w:t>
      </w:r>
      <w:r>
        <w:rPr>
          <w:i/>
        </w:rPr>
        <w:t>defined contribution</w:t>
      </w:r>
      <w:r>
        <w:t xml:space="preserve">. In a defined benefit plan, a person receiving benefits receives a specific amount (usually based on years of service and average earnings), regardless of the amount of contributions. </w:t>
      </w:r>
    </w:p>
    <w:p w:rsidR="005D6C5D" w:rsidRPr="005D6C5D" w:rsidRDefault="005D6C5D" w:rsidP="005D6C5D">
      <w:pPr>
        <w:pStyle w:val="ListParagraph"/>
        <w:numPr>
          <w:ilvl w:val="0"/>
          <w:numId w:val="62"/>
        </w:numPr>
        <w:rPr>
          <w:b/>
          <w:i/>
        </w:rPr>
      </w:pPr>
      <w:r>
        <w:t xml:space="preserve">A defined contribution plan provides the recipient an amount that is based on the amount of accumulated funds and how much those funds can purchase (at the time of retirement) for retirement benefits. </w:t>
      </w:r>
    </w:p>
    <w:p w:rsidR="005D6C5D" w:rsidRPr="005D6C5D" w:rsidRDefault="005D6C5D" w:rsidP="005D6C5D">
      <w:pPr>
        <w:pStyle w:val="ListParagraph"/>
        <w:numPr>
          <w:ilvl w:val="0"/>
          <w:numId w:val="62"/>
        </w:numPr>
        <w:rPr>
          <w:b/>
          <w:i/>
        </w:rPr>
      </w:pPr>
      <w:r>
        <w:t xml:space="preserve">Recent economic turmoil has created many problems for pension plans. Canadian organizations are faced with the dilemma of potentially having insufficient resources to pay pensions. This has led some employers to consider changing from defined benefit to defined contribution. </w:t>
      </w:r>
    </w:p>
    <w:p w:rsidR="005D6C5D" w:rsidRDefault="005D6C5D" w:rsidP="005D6C5D">
      <w:pPr>
        <w:rPr>
          <w:b/>
          <w:i/>
        </w:rPr>
      </w:pPr>
    </w:p>
    <w:p w:rsidR="005D6C5D" w:rsidRDefault="005D6C5D" w:rsidP="005D6C5D">
      <w:pPr>
        <w:rPr>
          <w:b/>
          <w:i/>
        </w:rPr>
      </w:pPr>
      <w:r>
        <w:rPr>
          <w:b/>
          <w:i/>
        </w:rPr>
        <w:t>Pay for Time Not Worked:</w:t>
      </w:r>
    </w:p>
    <w:p w:rsidR="005D6C5D" w:rsidRPr="005D6C5D" w:rsidRDefault="005D6C5D" w:rsidP="005D6C5D">
      <w:pPr>
        <w:pStyle w:val="ListParagraph"/>
        <w:numPr>
          <w:ilvl w:val="0"/>
          <w:numId w:val="63"/>
        </w:numPr>
        <w:rPr>
          <w:b/>
          <w:i/>
        </w:rPr>
      </w:pPr>
      <w:r>
        <w:rPr>
          <w:i/>
        </w:rPr>
        <w:t>Vacations with Pay</w:t>
      </w:r>
    </w:p>
    <w:p w:rsidR="005D6C5D" w:rsidRPr="005D6C5D" w:rsidRDefault="005D6C5D" w:rsidP="005D6C5D">
      <w:pPr>
        <w:pStyle w:val="ListParagraph"/>
        <w:numPr>
          <w:ilvl w:val="0"/>
          <w:numId w:val="63"/>
        </w:numPr>
        <w:rPr>
          <w:b/>
          <w:i/>
        </w:rPr>
      </w:pPr>
      <w:r>
        <w:rPr>
          <w:i/>
        </w:rPr>
        <w:t xml:space="preserve">Paid Holidays: </w:t>
      </w:r>
      <w:r>
        <w:t>Both hourly and salaried workers can expect to be paid for statutory holidays (NY day, Good Friday, Canada Day, labour day, Christmas day.)</w:t>
      </w:r>
    </w:p>
    <w:p w:rsidR="005D6C5D" w:rsidRPr="005D6C5D" w:rsidRDefault="005D6C5D" w:rsidP="005D6C5D">
      <w:pPr>
        <w:pStyle w:val="ListParagraph"/>
        <w:numPr>
          <w:ilvl w:val="0"/>
          <w:numId w:val="63"/>
        </w:numPr>
        <w:rPr>
          <w:b/>
          <w:i/>
        </w:rPr>
      </w:pPr>
      <w:r>
        <w:rPr>
          <w:i/>
        </w:rPr>
        <w:t>Sick Leave</w:t>
      </w:r>
    </w:p>
    <w:p w:rsidR="005D6C5D" w:rsidRPr="005D6C5D" w:rsidRDefault="005D6C5D" w:rsidP="005D6C5D">
      <w:pPr>
        <w:pStyle w:val="ListParagraph"/>
        <w:numPr>
          <w:ilvl w:val="0"/>
          <w:numId w:val="63"/>
        </w:numPr>
        <w:rPr>
          <w:b/>
          <w:i/>
        </w:rPr>
      </w:pPr>
      <w:r>
        <w:rPr>
          <w:i/>
        </w:rPr>
        <w:t>Wellness Programs:</w:t>
      </w:r>
      <w:r>
        <w:t xml:space="preserve"> including onsite fitness centre, lunch sessions on nutrition and fitness. Research </w:t>
      </w:r>
      <w:proofErr w:type="spellStart"/>
      <w:r>
        <w:t>suggets</w:t>
      </w:r>
      <w:proofErr w:type="spellEnd"/>
      <w:r>
        <w:t xml:space="preserve"> that every $1 spent on wellness programs, the return in terms of increased production, fewer absences, </w:t>
      </w:r>
      <w:proofErr w:type="gramStart"/>
      <w:r>
        <w:t>more</w:t>
      </w:r>
      <w:proofErr w:type="gramEnd"/>
      <w:r>
        <w:t xml:space="preserve"> satisfied employees is close to $6.</w:t>
      </w:r>
    </w:p>
    <w:p w:rsidR="005D6C5D" w:rsidRPr="005D6C5D" w:rsidRDefault="005D6C5D" w:rsidP="005D6C5D">
      <w:pPr>
        <w:pStyle w:val="ListParagraph"/>
        <w:numPr>
          <w:ilvl w:val="0"/>
          <w:numId w:val="63"/>
        </w:numPr>
        <w:rPr>
          <w:b/>
          <w:i/>
        </w:rPr>
      </w:pPr>
      <w:r>
        <w:rPr>
          <w:i/>
        </w:rPr>
        <w:t>Employee Assistance Programs:</w:t>
      </w:r>
      <w:r>
        <w:rPr>
          <w:b/>
          <w:i/>
        </w:rPr>
        <w:t xml:space="preserve"> </w:t>
      </w:r>
      <w:r>
        <w:t xml:space="preserve">Typically involve diagnosis, limited counseling, and referral for advice or treatment when necessary for problems related to substance abuse, emotional difficulties, and financial or family difficulties. </w:t>
      </w:r>
    </w:p>
    <w:p w:rsidR="005D6C5D" w:rsidRPr="005D6C5D" w:rsidRDefault="005D6C5D" w:rsidP="005D6C5D">
      <w:pPr>
        <w:pStyle w:val="ListParagraph"/>
        <w:numPr>
          <w:ilvl w:val="0"/>
          <w:numId w:val="63"/>
        </w:numPr>
        <w:rPr>
          <w:b/>
          <w:i/>
        </w:rPr>
      </w:pPr>
      <w:r>
        <w:rPr>
          <w:i/>
        </w:rPr>
        <w:t>Educational Assistance Plans:</w:t>
      </w:r>
      <w:r>
        <w:rPr>
          <w:b/>
          <w:i/>
        </w:rPr>
        <w:t xml:space="preserve"> </w:t>
      </w:r>
      <w:r>
        <w:t xml:space="preserve">The primary purpose of this plan is to help employees keep up to date with advances in their fields and to help them get ahead in the organization. Usually the employer covers – in part or total – costs of tuition, books, and related fees, while the employee is required to pay for meals, transportation and other expenses. </w:t>
      </w:r>
    </w:p>
    <w:p w:rsidR="005F775A" w:rsidRPr="005D6C5D" w:rsidRDefault="005D6C5D" w:rsidP="005D6C5D">
      <w:pPr>
        <w:pStyle w:val="ListParagraph"/>
        <w:numPr>
          <w:ilvl w:val="0"/>
          <w:numId w:val="63"/>
        </w:numPr>
        <w:rPr>
          <w:b/>
          <w:i/>
        </w:rPr>
      </w:pPr>
      <w:r>
        <w:rPr>
          <w:i/>
        </w:rPr>
        <w:t>Childcare and Eldercare:</w:t>
      </w:r>
      <w:r>
        <w:rPr>
          <w:b/>
          <w:i/>
        </w:rPr>
        <w:t xml:space="preserve"> </w:t>
      </w:r>
      <w:r>
        <w:t xml:space="preserve">In the past, working parents had to make their own arrangements with sitters or pre-schools. Today, benefits may include financial assistance, alternative work schedules and family leave. A growing benefit offered employees with children experiencing a short illness is called mildly ill childcare. The term </w:t>
      </w:r>
      <w:r>
        <w:rPr>
          <w:b/>
        </w:rPr>
        <w:t>eldercare</w:t>
      </w:r>
      <w:r>
        <w:t xml:space="preserve"> refers to situations where an employee provides care to an elderly relative while remaining actively at work. </w:t>
      </w:r>
    </w:p>
    <w:p w:rsidR="005D6C5D" w:rsidRDefault="005D6C5D" w:rsidP="005D6C5D">
      <w:pPr>
        <w:jc w:val="center"/>
        <w:rPr>
          <w:b/>
          <w:i/>
        </w:rPr>
      </w:pPr>
      <w:r>
        <w:rPr>
          <w:b/>
          <w:i/>
        </w:rPr>
        <w:t>Chapter 5: Orientation, Training, and Development</w:t>
      </w:r>
    </w:p>
    <w:p w:rsidR="005D6C5D" w:rsidRDefault="005D6C5D" w:rsidP="005D6C5D">
      <w:pPr>
        <w:rPr>
          <w:b/>
          <w:i/>
        </w:rPr>
      </w:pPr>
    </w:p>
    <w:p w:rsidR="005D6C5D" w:rsidRDefault="005D6C5D" w:rsidP="005D6C5D">
      <w:pPr>
        <w:rPr>
          <w:b/>
          <w:i/>
        </w:rPr>
      </w:pPr>
    </w:p>
    <w:p w:rsidR="005D6C5D" w:rsidRDefault="005D6C5D" w:rsidP="005D6C5D">
      <w:pPr>
        <w:rPr>
          <w:b/>
          <w:i/>
        </w:rPr>
      </w:pPr>
      <w:r>
        <w:rPr>
          <w:b/>
          <w:i/>
        </w:rPr>
        <w:t>Introduction:</w:t>
      </w:r>
    </w:p>
    <w:p w:rsidR="005D6C5D" w:rsidRPr="005D6C5D" w:rsidRDefault="005D6C5D" w:rsidP="005D6C5D">
      <w:pPr>
        <w:pStyle w:val="ListParagraph"/>
        <w:numPr>
          <w:ilvl w:val="0"/>
          <w:numId w:val="64"/>
        </w:numPr>
        <w:rPr>
          <w:b/>
          <w:i/>
        </w:rPr>
      </w:pPr>
      <w:r>
        <w:t>To make certain that investments in orientation, training, and development have the maximum impact on individual and organizational performance, a systems approach to training should be used. The systems approach involves four phases: (1) needs assessment, (2) program design, (3) training delivery, and (4) evaluation of training.</w:t>
      </w:r>
    </w:p>
    <w:p w:rsidR="005D6C5D" w:rsidRDefault="005D6C5D" w:rsidP="005D6C5D">
      <w:pPr>
        <w:rPr>
          <w:b/>
          <w:i/>
        </w:rPr>
      </w:pPr>
    </w:p>
    <w:p w:rsidR="005D6C5D" w:rsidRDefault="005D6C5D" w:rsidP="005D6C5D">
      <w:pPr>
        <w:rPr>
          <w:i/>
        </w:rPr>
      </w:pPr>
      <w:r>
        <w:rPr>
          <w:i/>
        </w:rPr>
        <w:t>The Scope of Orientation, Training, and Development:</w:t>
      </w:r>
    </w:p>
    <w:p w:rsidR="005D6C5D" w:rsidRPr="005D6C5D" w:rsidRDefault="005D6C5D" w:rsidP="005D6C5D">
      <w:pPr>
        <w:pStyle w:val="ListParagraph"/>
        <w:numPr>
          <w:ilvl w:val="0"/>
          <w:numId w:val="64"/>
        </w:numPr>
        <w:rPr>
          <w:i/>
        </w:rPr>
      </w:pPr>
      <w:r>
        <w:t>Training tends to be more focused and oriented toward acquiring skills, behaviors, and abilities to perform current work, while development tends to be oriented toward acquiring skills, behaviors, and abilities to perform future work or to solve an organizational problem.</w:t>
      </w:r>
    </w:p>
    <w:p w:rsidR="005D6C5D" w:rsidRPr="005D6C5D" w:rsidRDefault="005D6C5D" w:rsidP="005D6C5D">
      <w:pPr>
        <w:pStyle w:val="ListParagraph"/>
        <w:numPr>
          <w:ilvl w:val="0"/>
          <w:numId w:val="64"/>
        </w:numPr>
        <w:rPr>
          <w:i/>
        </w:rPr>
      </w:pPr>
      <w:r>
        <w:t xml:space="preserve">Learning refers to an ongoing change in behavior and thinking – which is the ultimate goal of training and development. </w:t>
      </w:r>
    </w:p>
    <w:p w:rsidR="005D6C5D" w:rsidRDefault="005D6C5D" w:rsidP="005D6C5D">
      <w:pPr>
        <w:rPr>
          <w:i/>
        </w:rPr>
      </w:pPr>
    </w:p>
    <w:p w:rsidR="005D6C5D" w:rsidRDefault="005D6C5D" w:rsidP="005D6C5D">
      <w:pPr>
        <w:rPr>
          <w:i/>
        </w:rPr>
      </w:pPr>
      <w:r>
        <w:rPr>
          <w:i/>
        </w:rPr>
        <w:t>Investments in Training:</w:t>
      </w:r>
    </w:p>
    <w:p w:rsidR="005D6C5D" w:rsidRPr="005D6C5D" w:rsidRDefault="005D6C5D" w:rsidP="005D6C5D">
      <w:pPr>
        <w:pStyle w:val="ListParagraph"/>
        <w:numPr>
          <w:ilvl w:val="0"/>
          <w:numId w:val="65"/>
        </w:numPr>
        <w:rPr>
          <w:i/>
        </w:rPr>
      </w:pPr>
      <w:r>
        <w:t xml:space="preserve">Question that gets asked is: “Will training improve organizational performance?” The answer is yes, even in difficult economic times. Training that has a direct financial return will take precedence over certain types of development, such as for soft skills. </w:t>
      </w:r>
    </w:p>
    <w:p w:rsidR="005D6C5D" w:rsidRPr="005D6C5D" w:rsidRDefault="005D6C5D" w:rsidP="005D6C5D">
      <w:pPr>
        <w:pStyle w:val="ListParagraph"/>
        <w:numPr>
          <w:ilvl w:val="0"/>
          <w:numId w:val="65"/>
        </w:numPr>
        <w:rPr>
          <w:i/>
        </w:rPr>
      </w:pPr>
      <w:r>
        <w:t>Training can improve employee engagement, which in turn can reduce turnover.</w:t>
      </w:r>
    </w:p>
    <w:p w:rsidR="005D6C5D" w:rsidRDefault="005D6C5D" w:rsidP="005D6C5D">
      <w:pPr>
        <w:rPr>
          <w:i/>
        </w:rPr>
      </w:pPr>
    </w:p>
    <w:p w:rsidR="005D6C5D" w:rsidRDefault="005D6C5D" w:rsidP="005D6C5D">
      <w:pPr>
        <w:rPr>
          <w:b/>
          <w:i/>
        </w:rPr>
      </w:pPr>
      <w:r>
        <w:rPr>
          <w:b/>
          <w:i/>
        </w:rPr>
        <w:t>Systematic Orientation, Training, and Development:</w:t>
      </w:r>
    </w:p>
    <w:p w:rsidR="005D6C5D" w:rsidRDefault="005D6C5D" w:rsidP="005D6C5D">
      <w:pPr>
        <w:rPr>
          <w:i/>
        </w:rPr>
      </w:pPr>
      <w:r>
        <w:rPr>
          <w:i/>
        </w:rPr>
        <w:t>Phase 1: Conducting the Needs Assessment:</w:t>
      </w:r>
    </w:p>
    <w:p w:rsidR="005D6C5D" w:rsidRPr="005D6C5D" w:rsidRDefault="005D6C5D" w:rsidP="005D6C5D">
      <w:pPr>
        <w:pStyle w:val="ListParagraph"/>
        <w:numPr>
          <w:ilvl w:val="0"/>
          <w:numId w:val="66"/>
        </w:numPr>
        <w:rPr>
          <w:i/>
        </w:rPr>
      </w:pPr>
      <w:r>
        <w:t>A needs assessment can be done by asking four questions:</w:t>
      </w:r>
    </w:p>
    <w:p w:rsidR="005D6C5D" w:rsidRPr="005D6C5D" w:rsidRDefault="005D6C5D" w:rsidP="005D6C5D">
      <w:pPr>
        <w:pStyle w:val="ListParagraph"/>
        <w:numPr>
          <w:ilvl w:val="0"/>
          <w:numId w:val="66"/>
        </w:numPr>
        <w:rPr>
          <w:i/>
        </w:rPr>
      </w:pPr>
      <w:r>
        <w:t>1) How important is this issue to the success of the organization</w:t>
      </w:r>
    </w:p>
    <w:p w:rsidR="005D6C5D" w:rsidRPr="005D6C5D" w:rsidRDefault="005D6C5D" w:rsidP="005D6C5D">
      <w:pPr>
        <w:pStyle w:val="ListParagraph"/>
        <w:numPr>
          <w:ilvl w:val="0"/>
          <w:numId w:val="66"/>
        </w:numPr>
        <w:rPr>
          <w:i/>
        </w:rPr>
      </w:pPr>
      <w:r>
        <w:t>2) What competencies or knowledge, skills, and abilities do employees need?</w:t>
      </w:r>
    </w:p>
    <w:p w:rsidR="005D6C5D" w:rsidRPr="005D6C5D" w:rsidRDefault="005D6C5D" w:rsidP="005D6C5D">
      <w:pPr>
        <w:pStyle w:val="ListParagraph"/>
        <w:numPr>
          <w:ilvl w:val="0"/>
          <w:numId w:val="66"/>
        </w:numPr>
        <w:rPr>
          <w:i/>
        </w:rPr>
      </w:pPr>
      <w:r>
        <w:t>3) What competencies or knowledge, skills, and abilities do employees currently have?</w:t>
      </w:r>
    </w:p>
    <w:p w:rsidR="005D6C5D" w:rsidRPr="005D6C5D" w:rsidRDefault="005D6C5D" w:rsidP="005D6C5D">
      <w:pPr>
        <w:pStyle w:val="ListParagraph"/>
        <w:numPr>
          <w:ilvl w:val="0"/>
          <w:numId w:val="66"/>
        </w:numPr>
        <w:rPr>
          <w:i/>
        </w:rPr>
      </w:pPr>
      <w:r>
        <w:t>4) What is the gap between the desired (need) and the actual (have)</w:t>
      </w:r>
    </w:p>
    <w:p w:rsidR="005D6C5D" w:rsidRDefault="005D6C5D" w:rsidP="005D6C5D">
      <w:pPr>
        <w:rPr>
          <w:i/>
        </w:rPr>
      </w:pPr>
      <w:r>
        <w:rPr>
          <w:i/>
        </w:rPr>
        <w:t>Phase 2: Designing the Training Program:</w:t>
      </w:r>
    </w:p>
    <w:p w:rsidR="005D6C5D" w:rsidRPr="005D6C5D" w:rsidRDefault="005D6C5D" w:rsidP="005D6C5D">
      <w:pPr>
        <w:pStyle w:val="ListParagraph"/>
        <w:numPr>
          <w:ilvl w:val="0"/>
          <w:numId w:val="67"/>
        </w:numPr>
        <w:rPr>
          <w:i/>
        </w:rPr>
      </w:pPr>
      <w:r>
        <w:t>Experts believe that training design should focus on at least four related issues: (1) instructional objectives, (2) trainee readiness and motivation, (3) principles of learning, and (4) characteristics of instructors.</w:t>
      </w:r>
    </w:p>
    <w:p w:rsidR="005D6C5D" w:rsidRPr="005D6C5D" w:rsidRDefault="005D6C5D" w:rsidP="005D6C5D">
      <w:pPr>
        <w:pStyle w:val="ListParagraph"/>
        <w:numPr>
          <w:ilvl w:val="0"/>
          <w:numId w:val="67"/>
        </w:numPr>
        <w:rPr>
          <w:i/>
        </w:rPr>
      </w:pPr>
      <w:r>
        <w:rPr>
          <w:b/>
        </w:rPr>
        <w:t xml:space="preserve">Instructional objectives: </w:t>
      </w:r>
      <w:r>
        <w:t>Generally instructional objectives describe the desired outcomes of the training: the skills and knowledge the company wants people to have and the behaviors employees should acquire and/or change.</w:t>
      </w:r>
    </w:p>
    <w:p w:rsidR="005D6C5D" w:rsidRPr="005D6C5D" w:rsidRDefault="005D6C5D" w:rsidP="005D6C5D">
      <w:pPr>
        <w:pStyle w:val="ListParagraph"/>
        <w:numPr>
          <w:ilvl w:val="0"/>
          <w:numId w:val="67"/>
        </w:numPr>
        <w:rPr>
          <w:i/>
        </w:rPr>
      </w:pPr>
      <w:r>
        <w:rPr>
          <w:b/>
        </w:rPr>
        <w:t>Trainee Readiness and Motivation:</w:t>
      </w:r>
      <w:r>
        <w:t xml:space="preserve"> Two preconditions for learning affect the success of those who are to receive training: readiness and motivation. </w:t>
      </w:r>
      <w:r>
        <w:rPr>
          <w:b/>
        </w:rPr>
        <w:t>Trainee readiness</w:t>
      </w:r>
      <w:r>
        <w:t xml:space="preserve"> refers to both maturity and experience in the trainee’s background. Six categories can be essential: (1) Use positive reinforcement, (2) Eliminate threats and punishment, (3) be flexible, (4) Have participants set personal goals, (5) Design interesting instruction, (6) Break down physical and psychological obstacles to learning. </w:t>
      </w:r>
    </w:p>
    <w:p w:rsidR="005D6C5D" w:rsidRPr="005D6C5D" w:rsidRDefault="005D6C5D" w:rsidP="005D6C5D">
      <w:pPr>
        <w:pStyle w:val="ListParagraph"/>
        <w:numPr>
          <w:ilvl w:val="0"/>
          <w:numId w:val="67"/>
        </w:numPr>
        <w:rPr>
          <w:i/>
        </w:rPr>
      </w:pPr>
      <w:r>
        <w:rPr>
          <w:b/>
        </w:rPr>
        <w:t>Principles of Learning:</w:t>
      </w:r>
      <w:r>
        <w:t xml:space="preserve"> Shifting from a focus on the organization to a focus on employees. When investing in effective and efficient training programs, it is important that they incorporate the following principles of learning: (1) Goal setting, (2) Individual differences, (3) Active practice and repetition, (4) Whole-versus part learning, (5) Massed-versus distributed learning (5 hrs vs. 10 hrs training?), (6) Feedback and reinforcement (feedback serves two purposes, knowledge of results and motivation), (7) Meaningfulness of presentation, (8) Modeling</w:t>
      </w:r>
    </w:p>
    <w:p w:rsidR="005D6C5D" w:rsidRDefault="005D6C5D" w:rsidP="005D6C5D">
      <w:pPr>
        <w:rPr>
          <w:i/>
        </w:rPr>
      </w:pPr>
      <w:r>
        <w:rPr>
          <w:i/>
        </w:rPr>
        <w:t>Phase 3: Implementing the Training Program</w:t>
      </w:r>
    </w:p>
    <w:p w:rsidR="005D6C5D" w:rsidRDefault="005D6C5D" w:rsidP="005D6C5D">
      <w:pPr>
        <w:rPr>
          <w:i/>
        </w:rPr>
      </w:pPr>
      <w:r>
        <w:rPr>
          <w:i/>
        </w:rPr>
        <w:t>Training and Development Methods:</w:t>
      </w:r>
    </w:p>
    <w:p w:rsidR="005D6C5D" w:rsidRPr="005D6C5D" w:rsidRDefault="005D6C5D" w:rsidP="005D6C5D">
      <w:pPr>
        <w:pStyle w:val="ListParagraph"/>
        <w:numPr>
          <w:ilvl w:val="0"/>
          <w:numId w:val="68"/>
        </w:numPr>
        <w:rPr>
          <w:i/>
        </w:rPr>
      </w:pPr>
      <w:r>
        <w:rPr>
          <w:b/>
        </w:rPr>
        <w:t xml:space="preserve">On-the-job training: </w:t>
      </w:r>
      <w:r>
        <w:t xml:space="preserve">The most common training type. </w:t>
      </w:r>
      <w:proofErr w:type="gramStart"/>
      <w:r>
        <w:t>Has</w:t>
      </w:r>
      <w:proofErr w:type="gramEnd"/>
      <w:r>
        <w:t xml:space="preserve"> the advantage of providing hands on experience under normal working conditions and an opportunity for the trainer to build a good relationship with the employee. Viewed by many to be the most cost effective means of facilitating learning in the workplace. Three common drawbacks include: (1) lack of well-structured training environment. (2) </w:t>
      </w:r>
      <w:proofErr w:type="gramStart"/>
      <w:r>
        <w:t>poor</w:t>
      </w:r>
      <w:proofErr w:type="gramEnd"/>
      <w:r>
        <w:t xml:space="preserve"> training skills of manager, (3) the absence of well-defined job performance criteria.</w:t>
      </w:r>
    </w:p>
    <w:p w:rsidR="005D6C5D" w:rsidRPr="005D6C5D" w:rsidRDefault="005D6C5D" w:rsidP="005D6C5D">
      <w:pPr>
        <w:pStyle w:val="ListParagraph"/>
        <w:numPr>
          <w:ilvl w:val="0"/>
          <w:numId w:val="68"/>
        </w:numPr>
        <w:rPr>
          <w:i/>
        </w:rPr>
      </w:pPr>
      <w:r>
        <w:rPr>
          <w:b/>
        </w:rPr>
        <w:t>Apprenticeship training:</w:t>
      </w:r>
      <w:r>
        <w:t xml:space="preserve"> Is used extensively where individuals entering an industry, particularly skilled trades, are given thorough instruction and experience, both on and off the job, in the practical and theoretical aspects of the work. </w:t>
      </w:r>
    </w:p>
    <w:p w:rsidR="005D6C5D" w:rsidRPr="005D6C5D" w:rsidRDefault="005D6C5D" w:rsidP="005D6C5D">
      <w:pPr>
        <w:pStyle w:val="ListParagraph"/>
        <w:numPr>
          <w:ilvl w:val="0"/>
          <w:numId w:val="68"/>
        </w:numPr>
        <w:rPr>
          <w:i/>
        </w:rPr>
      </w:pPr>
      <w:r>
        <w:rPr>
          <w:b/>
        </w:rPr>
        <w:t>Cooperative Training and Internship Programs:</w:t>
      </w:r>
      <w:r>
        <w:t xml:space="preserve"> Similar to apprenticeships, they combine practical on-the-job experience with formal education. Typically, co-op programs are offered at universities. While they don’t get a course credit, they do graduate with an indication that they have been involved in a co-op program.</w:t>
      </w:r>
    </w:p>
    <w:p w:rsidR="005D6C5D" w:rsidRPr="005D6C5D" w:rsidRDefault="005D6C5D" w:rsidP="005D6C5D">
      <w:pPr>
        <w:pStyle w:val="ListParagraph"/>
        <w:numPr>
          <w:ilvl w:val="0"/>
          <w:numId w:val="68"/>
        </w:numPr>
        <w:rPr>
          <w:i/>
        </w:rPr>
      </w:pPr>
      <w:r>
        <w:rPr>
          <w:b/>
        </w:rPr>
        <w:t>Classroom Instruction:</w:t>
      </w:r>
      <w:r>
        <w:t xml:space="preserve"> classroom instruction enables the maximum number of trainees to be handled by the minimum number of instructors. A special type of classroom facility is used in vestibule training. Trainees are given instructions in the operation of equipment like that found in operating departments. The emphasis is on instruction.</w:t>
      </w:r>
    </w:p>
    <w:p w:rsidR="005D6C5D" w:rsidRPr="005D6C5D" w:rsidRDefault="005D6C5D" w:rsidP="005D6C5D">
      <w:pPr>
        <w:pStyle w:val="ListParagraph"/>
        <w:numPr>
          <w:ilvl w:val="0"/>
          <w:numId w:val="68"/>
        </w:numPr>
        <w:rPr>
          <w:i/>
        </w:rPr>
      </w:pPr>
      <w:r>
        <w:rPr>
          <w:b/>
        </w:rPr>
        <w:t>Self-Directed learning:</w:t>
      </w:r>
      <w:r>
        <w:t xml:space="preserve"> Individuals work at their own pace at programmed instruction. </w:t>
      </w:r>
    </w:p>
    <w:p w:rsidR="005D6C5D" w:rsidRPr="005D6C5D" w:rsidRDefault="005D6C5D" w:rsidP="005D6C5D">
      <w:pPr>
        <w:pStyle w:val="ListParagraph"/>
        <w:numPr>
          <w:ilvl w:val="0"/>
          <w:numId w:val="68"/>
        </w:numPr>
        <w:rPr>
          <w:i/>
        </w:rPr>
      </w:pPr>
      <w:r>
        <w:rPr>
          <w:b/>
        </w:rPr>
        <w:t xml:space="preserve">Audio-visual: </w:t>
      </w:r>
      <w:r>
        <w:t xml:space="preserve">An example would be golf and tennis coaches using video so that their students can see their mistakes. </w:t>
      </w:r>
    </w:p>
    <w:p w:rsidR="005D6C5D" w:rsidRPr="005D6C5D" w:rsidRDefault="005D6C5D" w:rsidP="005D6C5D">
      <w:pPr>
        <w:pStyle w:val="ListParagraph"/>
        <w:numPr>
          <w:ilvl w:val="0"/>
          <w:numId w:val="68"/>
        </w:numPr>
        <w:rPr>
          <w:i/>
        </w:rPr>
      </w:pPr>
      <w:proofErr w:type="gramStart"/>
      <w:r>
        <w:rPr>
          <w:b/>
        </w:rPr>
        <w:t>E-Learning</w:t>
      </w:r>
      <w:proofErr w:type="gramEnd"/>
      <w:r>
        <w:rPr>
          <w:b/>
        </w:rPr>
        <w:t xml:space="preserve">: </w:t>
      </w:r>
      <w:r>
        <w:t>The simpler, audiovisual, programmed and computer oriented training methods.</w:t>
      </w:r>
    </w:p>
    <w:p w:rsidR="005D6C5D" w:rsidRPr="005D6C5D" w:rsidRDefault="005D6C5D" w:rsidP="005D6C5D">
      <w:pPr>
        <w:pStyle w:val="ListParagraph"/>
        <w:numPr>
          <w:ilvl w:val="0"/>
          <w:numId w:val="68"/>
        </w:numPr>
        <w:rPr>
          <w:i/>
        </w:rPr>
      </w:pPr>
      <w:r>
        <w:rPr>
          <w:b/>
        </w:rPr>
        <w:t xml:space="preserve">Seminars and Conferences: </w:t>
      </w:r>
      <w:r>
        <w:t>often used when attitude change is the goal. Coming together to solidify ideas, policies, or procedures.</w:t>
      </w:r>
    </w:p>
    <w:p w:rsidR="005D6C5D" w:rsidRPr="005D6C5D" w:rsidRDefault="005D6C5D" w:rsidP="005D6C5D">
      <w:pPr>
        <w:pStyle w:val="ListParagraph"/>
        <w:numPr>
          <w:ilvl w:val="0"/>
          <w:numId w:val="68"/>
        </w:numPr>
        <w:rPr>
          <w:i/>
        </w:rPr>
      </w:pPr>
      <w:r>
        <w:rPr>
          <w:b/>
        </w:rPr>
        <w:t>Case Studies:</w:t>
      </w:r>
      <w:r>
        <w:t xml:space="preserve"> Use documented </w:t>
      </w:r>
      <w:proofErr w:type="gramStart"/>
      <w:r>
        <w:t>examples which</w:t>
      </w:r>
      <w:proofErr w:type="gramEnd"/>
      <w:r>
        <w:t xml:space="preserve"> may have been developed from the actual experiences of participants in the organization. Help managers learn to analyze and synthesize facts. </w:t>
      </w:r>
    </w:p>
    <w:p w:rsidR="005D6C5D" w:rsidRPr="005D6C5D" w:rsidRDefault="005D6C5D" w:rsidP="005D6C5D">
      <w:pPr>
        <w:pStyle w:val="ListParagraph"/>
        <w:numPr>
          <w:ilvl w:val="0"/>
          <w:numId w:val="68"/>
        </w:numPr>
        <w:rPr>
          <w:i/>
        </w:rPr>
      </w:pPr>
      <w:r>
        <w:rPr>
          <w:b/>
        </w:rPr>
        <w:t>Management Games:</w:t>
      </w:r>
      <w:r>
        <w:t xml:space="preserve"> Valuable for bringing a hypothetical situation to life and provide experimental learning.</w:t>
      </w:r>
    </w:p>
    <w:p w:rsidR="005D6C5D" w:rsidRPr="005D6C5D" w:rsidRDefault="005D6C5D" w:rsidP="005D6C5D">
      <w:pPr>
        <w:pStyle w:val="ListParagraph"/>
        <w:numPr>
          <w:ilvl w:val="0"/>
          <w:numId w:val="68"/>
        </w:numPr>
        <w:rPr>
          <w:i/>
        </w:rPr>
      </w:pPr>
      <w:r>
        <w:rPr>
          <w:b/>
        </w:rPr>
        <w:t>Role Playing</w:t>
      </w:r>
    </w:p>
    <w:p w:rsidR="005D6C5D" w:rsidRDefault="005D6C5D" w:rsidP="005D6C5D">
      <w:pPr>
        <w:rPr>
          <w:i/>
        </w:rPr>
      </w:pPr>
    </w:p>
    <w:p w:rsidR="005D6C5D" w:rsidRDefault="005D6C5D" w:rsidP="005D6C5D">
      <w:pPr>
        <w:rPr>
          <w:i/>
        </w:rPr>
      </w:pPr>
      <w:r>
        <w:rPr>
          <w:i/>
        </w:rPr>
        <w:t>Phase 4: Evaluating the Training Program</w:t>
      </w:r>
    </w:p>
    <w:p w:rsidR="005D6C5D" w:rsidRPr="005D6C5D" w:rsidRDefault="005D6C5D" w:rsidP="005D6C5D">
      <w:pPr>
        <w:pStyle w:val="ListParagraph"/>
        <w:numPr>
          <w:ilvl w:val="0"/>
          <w:numId w:val="69"/>
        </w:numPr>
        <w:rPr>
          <w:i/>
        </w:rPr>
      </w:pPr>
      <w:r>
        <w:t>There are four basic methods to evaluate training: (1) reactions, (2) learning, (3) behaviour and (4) results.</w:t>
      </w:r>
    </w:p>
    <w:p w:rsidR="005D6C5D" w:rsidRPr="005D6C5D" w:rsidRDefault="005D6C5D" w:rsidP="005D6C5D">
      <w:pPr>
        <w:rPr>
          <w:b/>
        </w:rPr>
      </w:pPr>
      <w:r w:rsidRPr="005D6C5D">
        <w:rPr>
          <w:b/>
        </w:rPr>
        <w:t>Method 1: Reactions</w:t>
      </w:r>
    </w:p>
    <w:p w:rsidR="005D6C5D" w:rsidRPr="005D6C5D" w:rsidRDefault="005D6C5D" w:rsidP="005D6C5D">
      <w:pPr>
        <w:pStyle w:val="ListParagraph"/>
        <w:numPr>
          <w:ilvl w:val="0"/>
          <w:numId w:val="69"/>
        </w:numPr>
        <w:rPr>
          <w:i/>
        </w:rPr>
      </w:pPr>
      <w:r>
        <w:t xml:space="preserve">Assessing the reactions of trainees. Can be difficult to measure but trainees can give insight and critique instructors. </w:t>
      </w:r>
    </w:p>
    <w:p w:rsidR="005D6C5D" w:rsidRDefault="005D6C5D" w:rsidP="005D6C5D">
      <w:pPr>
        <w:rPr>
          <w:b/>
        </w:rPr>
      </w:pPr>
      <w:r>
        <w:rPr>
          <w:b/>
        </w:rPr>
        <w:t>Method 2: Learning</w:t>
      </w:r>
    </w:p>
    <w:p w:rsidR="005D6C5D" w:rsidRPr="005D6C5D" w:rsidRDefault="005D6C5D" w:rsidP="005D6C5D">
      <w:pPr>
        <w:pStyle w:val="ListParagraph"/>
        <w:numPr>
          <w:ilvl w:val="0"/>
          <w:numId w:val="69"/>
        </w:numPr>
        <w:rPr>
          <w:b/>
        </w:rPr>
      </w:pPr>
      <w:r>
        <w:t>Beyond what participants think about training, it might be a good idea to see whether they actually learned anything. Testing can be used</w:t>
      </w:r>
    </w:p>
    <w:p w:rsidR="005D6C5D" w:rsidRDefault="005D6C5D" w:rsidP="005D6C5D">
      <w:pPr>
        <w:rPr>
          <w:b/>
        </w:rPr>
      </w:pPr>
      <w:r>
        <w:rPr>
          <w:b/>
        </w:rPr>
        <w:t>Method 3: Behaviour</w:t>
      </w:r>
    </w:p>
    <w:p w:rsidR="005D6C5D" w:rsidRPr="005D6C5D" w:rsidRDefault="005D6C5D" w:rsidP="005D6C5D">
      <w:pPr>
        <w:pStyle w:val="ListParagraph"/>
        <w:numPr>
          <w:ilvl w:val="0"/>
          <w:numId w:val="69"/>
        </w:numPr>
        <w:rPr>
          <w:b/>
        </w:rPr>
      </w:pPr>
      <w:r>
        <w:rPr>
          <w:b/>
        </w:rPr>
        <w:t>Transfer of training</w:t>
      </w:r>
      <w:r>
        <w:t xml:space="preserve"> refers to the effective application of principles learned to what is required on the job. Ultimately, the success of training is whether or not there has been a transfer of training. To maximize the transfer, managers can take several approaches:</w:t>
      </w:r>
    </w:p>
    <w:p w:rsidR="005D6C5D" w:rsidRPr="005D6C5D" w:rsidRDefault="005D6C5D" w:rsidP="005D6C5D">
      <w:pPr>
        <w:pStyle w:val="ListParagraph"/>
        <w:numPr>
          <w:ilvl w:val="0"/>
          <w:numId w:val="69"/>
        </w:numPr>
        <w:rPr>
          <w:b/>
        </w:rPr>
      </w:pPr>
      <w:r>
        <w:t>1) Feature identical elements on the job in the actual training</w:t>
      </w:r>
    </w:p>
    <w:p w:rsidR="005D6C5D" w:rsidRPr="005D6C5D" w:rsidRDefault="005D6C5D" w:rsidP="005D6C5D">
      <w:pPr>
        <w:pStyle w:val="ListParagraph"/>
        <w:numPr>
          <w:ilvl w:val="0"/>
          <w:numId w:val="69"/>
        </w:numPr>
        <w:rPr>
          <w:b/>
        </w:rPr>
      </w:pPr>
      <w:r>
        <w:t>2) Focus on general principles that can be adapted to fit situations in the work environment.</w:t>
      </w:r>
    </w:p>
    <w:p w:rsidR="005D6C5D" w:rsidRPr="005D6C5D" w:rsidRDefault="005D6C5D" w:rsidP="005D6C5D">
      <w:pPr>
        <w:pStyle w:val="ListParagraph"/>
        <w:numPr>
          <w:ilvl w:val="0"/>
          <w:numId w:val="69"/>
        </w:numPr>
        <w:rPr>
          <w:b/>
        </w:rPr>
      </w:pPr>
      <w:r>
        <w:t xml:space="preserve">3) Establish a climate for transfer with the manager being supportive and ensuring that the employee uses the new skills. </w:t>
      </w:r>
    </w:p>
    <w:p w:rsidR="005D6C5D" w:rsidRDefault="005D6C5D" w:rsidP="005D6C5D">
      <w:pPr>
        <w:rPr>
          <w:b/>
        </w:rPr>
      </w:pPr>
      <w:r>
        <w:rPr>
          <w:b/>
        </w:rPr>
        <w:t>Method 4: Results</w:t>
      </w:r>
    </w:p>
    <w:p w:rsidR="005D6C5D" w:rsidRPr="005D6C5D" w:rsidRDefault="005D6C5D" w:rsidP="005D6C5D">
      <w:pPr>
        <w:pStyle w:val="ListParagraph"/>
        <w:numPr>
          <w:ilvl w:val="0"/>
          <w:numId w:val="70"/>
        </w:numPr>
        <w:rPr>
          <w:b/>
        </w:rPr>
      </w:pPr>
      <w:r>
        <w:t xml:space="preserve">Most organizations measure their training in terms of its return on investment (ROI). </w:t>
      </w:r>
    </w:p>
    <w:p w:rsidR="005D6C5D" w:rsidRPr="005D6C5D" w:rsidRDefault="005D6C5D" w:rsidP="005D6C5D">
      <w:pPr>
        <w:pStyle w:val="ListParagraph"/>
        <w:numPr>
          <w:ilvl w:val="0"/>
          <w:numId w:val="70"/>
        </w:numPr>
        <w:rPr>
          <w:b/>
        </w:rPr>
      </w:pPr>
      <w:r>
        <w:t xml:space="preserve">Increasingly, organizations with sophisticated training systems look to training to support long-term strategy and change more than they look for short-term financial returns from their investments. </w:t>
      </w:r>
    </w:p>
    <w:p w:rsidR="005D6C5D" w:rsidRPr="005D6C5D" w:rsidRDefault="005D6C5D" w:rsidP="005D6C5D">
      <w:pPr>
        <w:pStyle w:val="ListParagraph"/>
        <w:numPr>
          <w:ilvl w:val="0"/>
          <w:numId w:val="70"/>
        </w:numPr>
        <w:rPr>
          <w:b/>
        </w:rPr>
      </w:pPr>
      <w:r>
        <w:t xml:space="preserve">As training and development are increasingly viewed from a strategic standpoint, there is heightened interest in benchmarking developmental services and practices. While no single model for exact benchmarking exists, the simplest models are based on </w:t>
      </w:r>
      <w:proofErr w:type="spellStart"/>
      <w:r>
        <w:t>W</w:t>
      </w:r>
      <w:proofErr w:type="spellEnd"/>
      <w:r>
        <w:t>. Edwards Deming’s classic four step process:</w:t>
      </w:r>
    </w:p>
    <w:p w:rsidR="005D6C5D" w:rsidRPr="005D6C5D" w:rsidRDefault="005D6C5D" w:rsidP="005D6C5D">
      <w:pPr>
        <w:pStyle w:val="ListParagraph"/>
        <w:numPr>
          <w:ilvl w:val="0"/>
          <w:numId w:val="70"/>
        </w:numPr>
        <w:rPr>
          <w:b/>
        </w:rPr>
      </w:pPr>
      <w:r>
        <w:t xml:space="preserve">1) </w:t>
      </w:r>
      <w:r>
        <w:rPr>
          <w:b/>
        </w:rPr>
        <w:t>Plan</w:t>
      </w:r>
      <w:r>
        <w:t>: conduct a self-audit to define internal processes and measurements; decide on areas to be benchmarked; choose the comparison organization.</w:t>
      </w:r>
    </w:p>
    <w:p w:rsidR="005D6C5D" w:rsidRPr="005D6C5D" w:rsidRDefault="005D6C5D" w:rsidP="005D6C5D">
      <w:pPr>
        <w:pStyle w:val="ListParagraph"/>
        <w:numPr>
          <w:ilvl w:val="0"/>
          <w:numId w:val="70"/>
        </w:numPr>
        <w:rPr>
          <w:b/>
        </w:rPr>
      </w:pPr>
      <w:r>
        <w:t>2)</w:t>
      </w:r>
      <w:r>
        <w:rPr>
          <w:b/>
        </w:rPr>
        <w:t xml:space="preserve"> Do: </w:t>
      </w:r>
      <w:r>
        <w:t>Collect data through surveys, interviews, site visits, historical records</w:t>
      </w:r>
    </w:p>
    <w:p w:rsidR="005D6C5D" w:rsidRPr="005D6C5D" w:rsidRDefault="005D6C5D" w:rsidP="005D6C5D">
      <w:pPr>
        <w:pStyle w:val="ListParagraph"/>
        <w:numPr>
          <w:ilvl w:val="0"/>
          <w:numId w:val="70"/>
        </w:numPr>
        <w:rPr>
          <w:b/>
        </w:rPr>
      </w:pPr>
      <w:r>
        <w:t xml:space="preserve">3) </w:t>
      </w:r>
      <w:r>
        <w:rPr>
          <w:b/>
        </w:rPr>
        <w:t>Check:</w:t>
      </w:r>
      <w:r>
        <w:t xml:space="preserve"> Analyze data to discover performance gaps and communicate findings to management</w:t>
      </w:r>
    </w:p>
    <w:p w:rsidR="005D6C5D" w:rsidRPr="005D6C5D" w:rsidRDefault="005D6C5D" w:rsidP="005D6C5D">
      <w:pPr>
        <w:pStyle w:val="ListParagraph"/>
        <w:numPr>
          <w:ilvl w:val="0"/>
          <w:numId w:val="70"/>
        </w:numPr>
        <w:rPr>
          <w:b/>
        </w:rPr>
      </w:pPr>
      <w:r>
        <w:t xml:space="preserve">4) </w:t>
      </w:r>
      <w:r>
        <w:rPr>
          <w:b/>
        </w:rPr>
        <w:t>Act:</w:t>
      </w:r>
      <w:r>
        <w:t xml:space="preserve"> Establish goals, implement changes, monitor progress, and redefine benchmarks.</w:t>
      </w:r>
    </w:p>
    <w:p w:rsidR="005D6C5D" w:rsidRDefault="005D6C5D" w:rsidP="005D6C5D">
      <w:pPr>
        <w:rPr>
          <w:b/>
        </w:rPr>
      </w:pPr>
    </w:p>
    <w:p w:rsidR="005D6C5D" w:rsidRDefault="005D6C5D" w:rsidP="005D6C5D">
      <w:pPr>
        <w:rPr>
          <w:b/>
          <w:i/>
        </w:rPr>
      </w:pPr>
      <w:r w:rsidRPr="005D6C5D">
        <w:rPr>
          <w:b/>
          <w:i/>
        </w:rPr>
        <w:t>Orientation</w:t>
      </w:r>
      <w:r>
        <w:rPr>
          <w:b/>
          <w:i/>
        </w:rPr>
        <w:t>:</w:t>
      </w:r>
    </w:p>
    <w:p w:rsidR="005D6C5D" w:rsidRPr="005D6C5D" w:rsidRDefault="005D6C5D" w:rsidP="005D6C5D">
      <w:pPr>
        <w:pStyle w:val="ListParagraph"/>
        <w:numPr>
          <w:ilvl w:val="0"/>
          <w:numId w:val="71"/>
        </w:numPr>
        <w:rPr>
          <w:b/>
          <w:i/>
        </w:rPr>
      </w:pPr>
      <w:proofErr w:type="gramStart"/>
      <w:r>
        <w:t>is</w:t>
      </w:r>
      <w:proofErr w:type="gramEnd"/>
      <w:r>
        <w:t xml:space="preserve"> a very particular type of training. The first objective is to get new employees off to a good start. This is generally accomplished by formal orientation program. </w:t>
      </w:r>
    </w:p>
    <w:p w:rsidR="005D6C5D" w:rsidRPr="005D6C5D" w:rsidRDefault="005D6C5D" w:rsidP="005D6C5D">
      <w:pPr>
        <w:pStyle w:val="ListParagraph"/>
        <w:numPr>
          <w:ilvl w:val="0"/>
          <w:numId w:val="71"/>
        </w:numPr>
        <w:rPr>
          <w:b/>
          <w:i/>
        </w:rPr>
      </w:pPr>
      <w:r>
        <w:t xml:space="preserve">The benefit for new employees is that it allows them to get “in sync” so that they become productive members of the organization. Orientation is a process, not a </w:t>
      </w:r>
      <w:proofErr w:type="gramStart"/>
      <w:r>
        <w:t>one day</w:t>
      </w:r>
      <w:proofErr w:type="gramEnd"/>
      <w:r>
        <w:t xml:space="preserve"> event. </w:t>
      </w:r>
    </w:p>
    <w:p w:rsidR="005D6C5D" w:rsidRDefault="005D6C5D" w:rsidP="005D6C5D">
      <w:pPr>
        <w:rPr>
          <w:i/>
        </w:rPr>
      </w:pPr>
    </w:p>
    <w:p w:rsidR="005D6C5D" w:rsidRDefault="005D6C5D" w:rsidP="005D6C5D">
      <w:pPr>
        <w:rPr>
          <w:i/>
        </w:rPr>
      </w:pPr>
      <w:r>
        <w:rPr>
          <w:i/>
        </w:rPr>
        <w:t>Benefits of Orientation:</w:t>
      </w:r>
    </w:p>
    <w:p w:rsidR="005D6C5D" w:rsidRPr="005D6C5D" w:rsidRDefault="005D6C5D" w:rsidP="005D6C5D">
      <w:pPr>
        <w:pStyle w:val="ListParagraph"/>
        <w:numPr>
          <w:ilvl w:val="0"/>
          <w:numId w:val="72"/>
        </w:numPr>
        <w:rPr>
          <w:i/>
        </w:rPr>
      </w:pPr>
      <w:r>
        <w:t xml:space="preserve">Benefits frequently reported by employees include: (1) lower turnover, (2) increased productivity, (3) Improved morale, (4) lower recruiting and training costs, (5) facilitation of learning, (6) reduction of the new employee’s anxiety. </w:t>
      </w:r>
    </w:p>
    <w:p w:rsidR="005D6C5D" w:rsidRDefault="005D6C5D" w:rsidP="005D6C5D">
      <w:pPr>
        <w:rPr>
          <w:i/>
        </w:rPr>
      </w:pPr>
      <w:r>
        <w:rPr>
          <w:i/>
        </w:rPr>
        <w:t>Cooperative Endeavor:</w:t>
      </w:r>
    </w:p>
    <w:p w:rsidR="005D6C5D" w:rsidRPr="005D6C5D" w:rsidRDefault="005D6C5D" w:rsidP="005D6C5D">
      <w:pPr>
        <w:pStyle w:val="ListParagraph"/>
        <w:numPr>
          <w:ilvl w:val="0"/>
          <w:numId w:val="72"/>
        </w:numPr>
        <w:rPr>
          <w:i/>
        </w:rPr>
      </w:pPr>
      <w:r>
        <w:t xml:space="preserve">For a </w:t>
      </w:r>
      <w:proofErr w:type="gramStart"/>
      <w:r>
        <w:t>well integrated</w:t>
      </w:r>
      <w:proofErr w:type="gramEnd"/>
      <w:r>
        <w:t xml:space="preserve"> orientation process, cooperation between line and staff is essential. The supervisor has the most important role in orientation process. Important that supervisor’s are empathetic to the anxiety that a new worker may be feeling.</w:t>
      </w:r>
    </w:p>
    <w:p w:rsidR="005D6C5D" w:rsidRDefault="005D6C5D" w:rsidP="005D6C5D">
      <w:pPr>
        <w:rPr>
          <w:i/>
        </w:rPr>
      </w:pPr>
    </w:p>
    <w:p w:rsidR="005D6C5D" w:rsidRDefault="005D6C5D" w:rsidP="005D6C5D">
      <w:pPr>
        <w:rPr>
          <w:b/>
          <w:i/>
        </w:rPr>
      </w:pPr>
      <w:r>
        <w:rPr>
          <w:b/>
          <w:i/>
        </w:rPr>
        <w:t>Special Topics in Training and Development</w:t>
      </w:r>
    </w:p>
    <w:p w:rsidR="005D6C5D" w:rsidRDefault="005D6C5D" w:rsidP="005D6C5D">
      <w:pPr>
        <w:rPr>
          <w:b/>
          <w:i/>
        </w:rPr>
      </w:pPr>
    </w:p>
    <w:p w:rsidR="005D6C5D" w:rsidRDefault="005D6C5D" w:rsidP="005D6C5D">
      <w:pPr>
        <w:rPr>
          <w:b/>
          <w:i/>
        </w:rPr>
      </w:pPr>
      <w:r>
        <w:rPr>
          <w:b/>
          <w:i/>
        </w:rPr>
        <w:t>Basic Skills Training:</w:t>
      </w:r>
    </w:p>
    <w:p w:rsidR="005D6C5D" w:rsidRPr="005D6C5D" w:rsidRDefault="005D6C5D" w:rsidP="005D6C5D">
      <w:pPr>
        <w:pStyle w:val="ListParagraph"/>
        <w:numPr>
          <w:ilvl w:val="0"/>
          <w:numId w:val="72"/>
        </w:numPr>
        <w:rPr>
          <w:b/>
          <w:i/>
        </w:rPr>
      </w:pPr>
      <w:r>
        <w:t xml:space="preserve">Almost one half of Canadian adults and 42% of working-age Canadians are below the internationally accepted literacy standard for functioning in today’s world. So employers launch literacy training in order to improve productivity. </w:t>
      </w:r>
    </w:p>
    <w:p w:rsidR="005D6C5D" w:rsidRPr="005D6C5D" w:rsidRDefault="005D6C5D" w:rsidP="005D6C5D">
      <w:pPr>
        <w:pStyle w:val="ListParagraph"/>
        <w:numPr>
          <w:ilvl w:val="0"/>
          <w:numId w:val="72"/>
        </w:numPr>
        <w:rPr>
          <w:b/>
          <w:i/>
        </w:rPr>
      </w:pPr>
      <w:r>
        <w:t>Canadian employers report that the top five skills they need in employees today are the ability to: (1) read and understand info, (2) listen, ask questions and understand, (3) work in teams, (4) assess situations and identify problems and (5) share info orally and work with others.</w:t>
      </w:r>
    </w:p>
    <w:p w:rsidR="005D6C5D" w:rsidRPr="005D6C5D" w:rsidRDefault="005D6C5D" w:rsidP="005D6C5D">
      <w:pPr>
        <w:pStyle w:val="ListParagraph"/>
        <w:numPr>
          <w:ilvl w:val="0"/>
          <w:numId w:val="72"/>
        </w:numPr>
        <w:rPr>
          <w:b/>
          <w:i/>
        </w:rPr>
      </w:pPr>
      <w:r>
        <w:t xml:space="preserve">But grown-ups don’t learn the way kids do, so many traditional basic skills training techniques don’t work with adults. </w:t>
      </w:r>
    </w:p>
    <w:p w:rsidR="005D6C5D" w:rsidRDefault="005D6C5D" w:rsidP="005D6C5D">
      <w:pPr>
        <w:rPr>
          <w:b/>
          <w:i/>
        </w:rPr>
      </w:pPr>
      <w:r>
        <w:rPr>
          <w:b/>
          <w:i/>
        </w:rPr>
        <w:t>Diversity Training:</w:t>
      </w:r>
    </w:p>
    <w:p w:rsidR="005D6C5D" w:rsidRPr="005D6C5D" w:rsidRDefault="005D6C5D" w:rsidP="005D6C5D">
      <w:pPr>
        <w:pStyle w:val="ListParagraph"/>
        <w:numPr>
          <w:ilvl w:val="0"/>
          <w:numId w:val="73"/>
        </w:numPr>
        <w:rPr>
          <w:b/>
          <w:i/>
        </w:rPr>
      </w:pPr>
      <w:r>
        <w:t xml:space="preserve">There are basically two types of diversity training: (1) awareness building, which helps employees appreciate the benefits of diversity, and (2) skill building, which provides the capabilities necessary for working with people who are different. </w:t>
      </w:r>
    </w:p>
    <w:p w:rsidR="005D6C5D" w:rsidRDefault="005D6C5D" w:rsidP="005D6C5D">
      <w:pPr>
        <w:rPr>
          <w:b/>
          <w:i/>
        </w:rPr>
      </w:pPr>
    </w:p>
    <w:p w:rsidR="005D6C5D" w:rsidRDefault="005D6C5D" w:rsidP="005D6C5D">
      <w:pPr>
        <w:rPr>
          <w:b/>
          <w:i/>
        </w:rPr>
      </w:pPr>
      <w:r>
        <w:rPr>
          <w:b/>
          <w:i/>
        </w:rPr>
        <w:t>Career Development – Individual and Organizational Needs:</w:t>
      </w:r>
    </w:p>
    <w:p w:rsidR="005D6C5D" w:rsidRPr="005D6C5D" w:rsidRDefault="005D6C5D" w:rsidP="005D6C5D">
      <w:pPr>
        <w:pStyle w:val="ListParagraph"/>
        <w:numPr>
          <w:ilvl w:val="0"/>
          <w:numId w:val="73"/>
        </w:numPr>
        <w:rPr>
          <w:b/>
          <w:i/>
        </w:rPr>
      </w:pPr>
      <w:r>
        <w:t>Careers development programs have greater emphasis on the individual and introduce a personalized aspect to the term development. Should be viewed as a dynamic process that attempts to meet the needs of managers, their employees and the organization. Career development programs benefit mangers by giving them increased skill in managing their own careers, greater retention of employees, enhanced reputation.</w:t>
      </w:r>
    </w:p>
    <w:p w:rsidR="005D6C5D" w:rsidRPr="005D6C5D" w:rsidRDefault="005D6C5D" w:rsidP="005D6C5D">
      <w:pPr>
        <w:pStyle w:val="ListParagraph"/>
        <w:numPr>
          <w:ilvl w:val="0"/>
          <w:numId w:val="73"/>
        </w:numPr>
        <w:rPr>
          <w:b/>
          <w:i/>
        </w:rPr>
      </w:pPr>
      <w:r>
        <w:t xml:space="preserve">Career planning is a systematic approach where you would assess your values, interests, abilities, goals, and identify the path you would need to take to realize your career goals. </w:t>
      </w:r>
    </w:p>
    <w:p w:rsidR="005D6C5D" w:rsidRDefault="005D6C5D" w:rsidP="005D6C5D">
      <w:pPr>
        <w:rPr>
          <w:i/>
        </w:rPr>
      </w:pPr>
      <w:r>
        <w:rPr>
          <w:i/>
        </w:rPr>
        <w:t>Creating Favorable Conditions:</w:t>
      </w:r>
    </w:p>
    <w:p w:rsidR="005D6C5D" w:rsidRDefault="005D6C5D" w:rsidP="005D6C5D">
      <w:pPr>
        <w:pStyle w:val="ListParagraph"/>
        <w:numPr>
          <w:ilvl w:val="0"/>
          <w:numId w:val="74"/>
        </w:numPr>
      </w:pPr>
      <w:r w:rsidRPr="005D6C5D">
        <w:rPr>
          <w:b/>
          <w:i/>
        </w:rPr>
        <w:t xml:space="preserve">Management Support: </w:t>
      </w:r>
      <w:r>
        <w:t xml:space="preserve">For career development to succeed, it must receive the complete support of top management. The system should reflect the goals and culture of the organization. </w:t>
      </w:r>
    </w:p>
    <w:p w:rsidR="005D6C5D" w:rsidRDefault="005D6C5D" w:rsidP="005D6C5D">
      <w:pPr>
        <w:pStyle w:val="ListParagraph"/>
        <w:numPr>
          <w:ilvl w:val="0"/>
          <w:numId w:val="74"/>
        </w:numPr>
      </w:pPr>
      <w:r>
        <w:rPr>
          <w:b/>
          <w:i/>
        </w:rPr>
        <w:t>Goal Setting:</w:t>
      </w:r>
      <w:r>
        <w:t xml:space="preserve"> Before individuals can engage in career planning, they must not only have an awareness of the organization’s philosophy but also a clear understand of the organization’s more immediate goals.</w:t>
      </w:r>
    </w:p>
    <w:p w:rsidR="005D6C5D" w:rsidRDefault="005D6C5D" w:rsidP="005D6C5D"/>
    <w:p w:rsidR="005D6C5D" w:rsidRDefault="005D6C5D" w:rsidP="005D6C5D">
      <w:pPr>
        <w:rPr>
          <w:b/>
          <w:i/>
        </w:rPr>
      </w:pPr>
      <w:r>
        <w:rPr>
          <w:b/>
          <w:i/>
        </w:rPr>
        <w:t>Changes in HRM Practices:</w:t>
      </w:r>
    </w:p>
    <w:p w:rsidR="005D6C5D" w:rsidRPr="005D6C5D" w:rsidRDefault="005D6C5D" w:rsidP="005D6C5D">
      <w:pPr>
        <w:pStyle w:val="ListParagraph"/>
        <w:numPr>
          <w:ilvl w:val="0"/>
          <w:numId w:val="75"/>
        </w:numPr>
        <w:rPr>
          <w:b/>
          <w:i/>
        </w:rPr>
      </w:pPr>
      <w:r>
        <w:t xml:space="preserve">A </w:t>
      </w:r>
      <w:r>
        <w:rPr>
          <w:b/>
        </w:rPr>
        <w:t>transfer</w:t>
      </w:r>
      <w:r>
        <w:t xml:space="preserve"> is the placement of an employee in another job for which the duties, responsibilities and status are approximately equal to those of the previous job. A transfer may require the employee to change work group or workplace; it may even necessitate moving to another city. Transfers allow the organization to match supply with demand. A downward transfer is a demotion, the opposite of a promotion. </w:t>
      </w:r>
    </w:p>
    <w:p w:rsidR="005D6C5D" w:rsidRDefault="005D6C5D" w:rsidP="005D6C5D">
      <w:pPr>
        <w:rPr>
          <w:b/>
          <w:i/>
        </w:rPr>
      </w:pPr>
      <w:r>
        <w:rPr>
          <w:b/>
          <w:i/>
        </w:rPr>
        <w:t>Specialized Development Needs:</w:t>
      </w:r>
    </w:p>
    <w:p w:rsidR="005D6C5D" w:rsidRPr="005D6C5D" w:rsidRDefault="005D6C5D" w:rsidP="005D6C5D">
      <w:pPr>
        <w:pStyle w:val="ListParagraph"/>
        <w:numPr>
          <w:ilvl w:val="0"/>
          <w:numId w:val="75"/>
        </w:numPr>
        <w:rPr>
          <w:b/>
          <w:i/>
        </w:rPr>
      </w:pPr>
      <w:r>
        <w:t xml:space="preserve"> </w:t>
      </w:r>
      <w:r>
        <w:rPr>
          <w:b/>
        </w:rPr>
        <w:t xml:space="preserve">Mentoring: </w:t>
      </w:r>
      <w:r>
        <w:t>Mangers that coach, advise and encourage less experienced employees are called mentors. Most mentoring relationships take place over time in an informal basis. However, many organizations emphasize formal mentoring. Some guiding principles to a successful relationship are: (1)</w:t>
      </w:r>
      <w:r>
        <w:rPr>
          <w:i/>
        </w:rPr>
        <w:t xml:space="preserve"> mentoring is a personal interaction (</w:t>
      </w:r>
      <w:r>
        <w:t xml:space="preserve">cant be a forced relationship, both must want to have it), </w:t>
      </w:r>
      <w:r>
        <w:rPr>
          <w:i/>
        </w:rPr>
        <w:t xml:space="preserve">(2) being a mentor isn’t for everyone, (3) Make use of work assignments and challenges, (4) Mentoring is a two-way street, (5) Be clear on expectations. </w:t>
      </w:r>
      <w:r>
        <w:t>Mentoring is also now being done online (e-mentoring)</w:t>
      </w:r>
    </w:p>
    <w:p w:rsidR="005D6C5D" w:rsidRDefault="005D6C5D" w:rsidP="005D6C5D">
      <w:pPr>
        <w:pStyle w:val="ListParagraph"/>
        <w:numPr>
          <w:ilvl w:val="0"/>
          <w:numId w:val="75"/>
        </w:numPr>
        <w:rPr>
          <w:b/>
          <w:i/>
        </w:rPr>
      </w:pPr>
      <w:r>
        <w:t>Today, some organizations form groups such as women’s networks to support diversity and changing demographics in the workplace.</w:t>
      </w:r>
      <w:r>
        <w:rPr>
          <w:b/>
          <w:i/>
        </w:rPr>
        <w:t xml:space="preserve"> </w:t>
      </w:r>
    </w:p>
    <w:p w:rsidR="005D6C5D" w:rsidRDefault="005D6C5D" w:rsidP="005D6C5D">
      <w:pPr>
        <w:rPr>
          <w:b/>
          <w:i/>
        </w:rPr>
      </w:pPr>
    </w:p>
    <w:p w:rsidR="005D6C5D" w:rsidRDefault="005D6C5D" w:rsidP="005D6C5D">
      <w:pPr>
        <w:rPr>
          <w:b/>
          <w:i/>
        </w:rPr>
      </w:pPr>
      <w:r>
        <w:rPr>
          <w:b/>
          <w:i/>
        </w:rPr>
        <w:t>Final Chapter: The Nature and Importance of Leadership</w:t>
      </w:r>
    </w:p>
    <w:p w:rsidR="005D6C5D" w:rsidRDefault="005D6C5D" w:rsidP="005D6C5D">
      <w:pPr>
        <w:rPr>
          <w:b/>
          <w:i/>
        </w:rPr>
      </w:pPr>
    </w:p>
    <w:p w:rsidR="005D6C5D" w:rsidRDefault="005D6C5D" w:rsidP="005D6C5D">
      <w:pPr>
        <w:rPr>
          <w:b/>
          <w:i/>
        </w:rPr>
      </w:pPr>
      <w:r>
        <w:rPr>
          <w:b/>
          <w:i/>
        </w:rPr>
        <w:t>The Meaning of Leadership:</w:t>
      </w:r>
    </w:p>
    <w:p w:rsidR="005D6C5D" w:rsidRPr="005D6C5D" w:rsidRDefault="005D6C5D" w:rsidP="005D6C5D">
      <w:pPr>
        <w:pStyle w:val="ListParagraph"/>
        <w:numPr>
          <w:ilvl w:val="0"/>
          <w:numId w:val="76"/>
        </w:numPr>
        <w:rPr>
          <w:b/>
          <w:i/>
        </w:rPr>
      </w:pPr>
      <w:r>
        <w:t xml:space="preserve">We can define leadership as the ability to inspire confidence and support among the people who are needed to achieve organizational goals. Some other definitions of leadership include: </w:t>
      </w:r>
      <w:r>
        <w:rPr>
          <w:i/>
        </w:rPr>
        <w:t>interpersonal influence, directed through communication toward goal attainment. The principal dynamic force that motivates and coordinates the organization in the accomplishment of its objectives. A willingness to take blame.</w:t>
      </w:r>
    </w:p>
    <w:p w:rsidR="005D6C5D" w:rsidRPr="005D6C5D" w:rsidRDefault="005D6C5D" w:rsidP="005D6C5D">
      <w:pPr>
        <w:pStyle w:val="ListParagraph"/>
        <w:numPr>
          <w:ilvl w:val="0"/>
          <w:numId w:val="76"/>
        </w:numPr>
        <w:rPr>
          <w:b/>
          <w:i/>
        </w:rPr>
      </w:pPr>
      <w:r>
        <w:t xml:space="preserve">The major point about leadership is that it is not found only among people in high-level positions. Leadership is needed at all levels in an organization. </w:t>
      </w:r>
    </w:p>
    <w:p w:rsidR="005D6C5D" w:rsidRDefault="005D6C5D" w:rsidP="005D6C5D">
      <w:pPr>
        <w:rPr>
          <w:b/>
          <w:i/>
        </w:rPr>
      </w:pPr>
    </w:p>
    <w:p w:rsidR="005D6C5D" w:rsidRDefault="005D6C5D" w:rsidP="005D6C5D">
      <w:pPr>
        <w:rPr>
          <w:b/>
          <w:i/>
        </w:rPr>
      </w:pPr>
      <w:r>
        <w:rPr>
          <w:b/>
          <w:i/>
        </w:rPr>
        <w:t>Leadership as a Partnership:</w:t>
      </w:r>
    </w:p>
    <w:p w:rsidR="005D6C5D" w:rsidRPr="005D6C5D" w:rsidRDefault="005D6C5D" w:rsidP="005D6C5D">
      <w:pPr>
        <w:pStyle w:val="ListParagraph"/>
        <w:numPr>
          <w:ilvl w:val="0"/>
          <w:numId w:val="77"/>
        </w:numPr>
        <w:rPr>
          <w:b/>
          <w:i/>
        </w:rPr>
      </w:pPr>
      <w:r>
        <w:t xml:space="preserve">The current understanding of leadership is that it is a long-term relationship, or partnership between leaders and group members. In a partnership, the leader and group members are connected in such a way that the power between them is approximately balanced. </w:t>
      </w:r>
    </w:p>
    <w:p w:rsidR="005D6C5D" w:rsidRPr="005D6C5D" w:rsidRDefault="005D6C5D" w:rsidP="005D6C5D">
      <w:pPr>
        <w:pStyle w:val="ListParagraph"/>
        <w:numPr>
          <w:ilvl w:val="0"/>
          <w:numId w:val="77"/>
        </w:numPr>
        <w:rPr>
          <w:b/>
          <w:i/>
        </w:rPr>
      </w:pPr>
      <w:r>
        <w:t>Partnership occurs when control shifts from the leader to the group member, in a move away from authoritarianism and toward shared decision making. Four things are necessary for a valid partnership to exist:</w:t>
      </w:r>
    </w:p>
    <w:p w:rsidR="005D6C5D" w:rsidRPr="005D6C5D" w:rsidRDefault="005D6C5D" w:rsidP="005D6C5D">
      <w:pPr>
        <w:pStyle w:val="ListParagraph"/>
        <w:numPr>
          <w:ilvl w:val="0"/>
          <w:numId w:val="77"/>
        </w:numPr>
        <w:rPr>
          <w:b/>
          <w:i/>
        </w:rPr>
      </w:pPr>
      <w:r>
        <w:t>1)</w:t>
      </w:r>
      <w:r>
        <w:rPr>
          <w:b/>
        </w:rPr>
        <w:t xml:space="preserve"> Exchange of purpose:</w:t>
      </w:r>
      <w:r>
        <w:t xml:space="preserve"> Every level is responsible for defining vision and values</w:t>
      </w:r>
    </w:p>
    <w:p w:rsidR="005D6C5D" w:rsidRPr="005D6C5D" w:rsidRDefault="005D6C5D" w:rsidP="005D6C5D">
      <w:pPr>
        <w:pStyle w:val="ListParagraph"/>
        <w:numPr>
          <w:ilvl w:val="0"/>
          <w:numId w:val="77"/>
        </w:numPr>
        <w:rPr>
          <w:b/>
          <w:i/>
        </w:rPr>
      </w:pPr>
      <w:r>
        <w:t xml:space="preserve">2) </w:t>
      </w:r>
      <w:r>
        <w:rPr>
          <w:b/>
        </w:rPr>
        <w:t>A right to say no</w:t>
      </w:r>
    </w:p>
    <w:p w:rsidR="005D6C5D" w:rsidRPr="005D6C5D" w:rsidRDefault="005D6C5D" w:rsidP="005D6C5D">
      <w:pPr>
        <w:pStyle w:val="ListParagraph"/>
        <w:numPr>
          <w:ilvl w:val="0"/>
          <w:numId w:val="77"/>
        </w:numPr>
        <w:rPr>
          <w:b/>
          <w:i/>
        </w:rPr>
      </w:pPr>
      <w:r>
        <w:t xml:space="preserve">3) </w:t>
      </w:r>
      <w:r>
        <w:rPr>
          <w:b/>
        </w:rPr>
        <w:t>Joint accountability</w:t>
      </w:r>
    </w:p>
    <w:p w:rsidR="005D6C5D" w:rsidRPr="005D6C5D" w:rsidRDefault="005D6C5D" w:rsidP="005D6C5D">
      <w:pPr>
        <w:pStyle w:val="ListParagraph"/>
        <w:numPr>
          <w:ilvl w:val="0"/>
          <w:numId w:val="77"/>
        </w:numPr>
        <w:rPr>
          <w:b/>
          <w:i/>
        </w:rPr>
      </w:pPr>
      <w:r>
        <w:t>4)</w:t>
      </w:r>
      <w:r>
        <w:rPr>
          <w:b/>
        </w:rPr>
        <w:t xml:space="preserve"> Absolute honesty</w:t>
      </w:r>
    </w:p>
    <w:p w:rsidR="005D6C5D" w:rsidRDefault="005D6C5D" w:rsidP="005D6C5D">
      <w:pPr>
        <w:rPr>
          <w:b/>
          <w:i/>
        </w:rPr>
      </w:pPr>
    </w:p>
    <w:p w:rsidR="005D6C5D" w:rsidRDefault="005D6C5D" w:rsidP="005D6C5D">
      <w:pPr>
        <w:rPr>
          <w:b/>
          <w:i/>
        </w:rPr>
      </w:pPr>
      <w:r>
        <w:rPr>
          <w:b/>
          <w:i/>
        </w:rPr>
        <w:t>Leadership vs. Management:</w:t>
      </w:r>
    </w:p>
    <w:p w:rsidR="005D6C5D" w:rsidRPr="005D6C5D" w:rsidRDefault="005D6C5D" w:rsidP="005D6C5D">
      <w:pPr>
        <w:pStyle w:val="ListParagraph"/>
        <w:numPr>
          <w:ilvl w:val="0"/>
          <w:numId w:val="78"/>
        </w:numPr>
        <w:rPr>
          <w:b/>
          <w:i/>
        </w:rPr>
      </w:pPr>
      <w:r>
        <w:t xml:space="preserve">The standard </w:t>
      </w:r>
      <w:proofErr w:type="gramStart"/>
      <w:r>
        <w:t>conceptualization of functions of management are</w:t>
      </w:r>
      <w:proofErr w:type="gramEnd"/>
      <w:r>
        <w:t xml:space="preserve">: planning, organizing, directing and controlling. </w:t>
      </w:r>
    </w:p>
    <w:p w:rsidR="005D6C5D" w:rsidRPr="005D6C5D" w:rsidRDefault="005D6C5D" w:rsidP="005D6C5D">
      <w:pPr>
        <w:pStyle w:val="ListParagraph"/>
        <w:numPr>
          <w:ilvl w:val="0"/>
          <w:numId w:val="78"/>
        </w:numPr>
        <w:rPr>
          <w:b/>
          <w:i/>
        </w:rPr>
      </w:pPr>
      <w:r>
        <w:t xml:space="preserve">Broadly speaking, leadership deals with the interpersonal aspects of a manager’s job, whereas planning, organizing, and controlling deal with the administrative aspects. Leadership deals with change, inspiration, motivation and influence. </w:t>
      </w:r>
    </w:p>
    <w:p w:rsidR="005D6C5D" w:rsidRPr="005D6C5D" w:rsidRDefault="005D6C5D" w:rsidP="005D6C5D">
      <w:pPr>
        <w:pStyle w:val="ListParagraph"/>
        <w:numPr>
          <w:ilvl w:val="0"/>
          <w:numId w:val="78"/>
        </w:numPr>
        <w:rPr>
          <w:b/>
          <w:i/>
        </w:rPr>
      </w:pPr>
      <w:r>
        <w:t>The following are several key distinctions between management and leadership:</w:t>
      </w:r>
    </w:p>
    <w:p w:rsidR="005D6C5D" w:rsidRPr="005D6C5D" w:rsidRDefault="005D6C5D" w:rsidP="005D6C5D">
      <w:pPr>
        <w:pStyle w:val="ListParagraph"/>
        <w:numPr>
          <w:ilvl w:val="0"/>
          <w:numId w:val="78"/>
        </w:numPr>
        <w:rPr>
          <w:b/>
          <w:i/>
        </w:rPr>
      </w:pPr>
      <w:r>
        <w:rPr>
          <w:i/>
        </w:rPr>
        <w:t>Management produces order, consistency and predictability. Leadership produces change and adaptability to new products, new markets, new competitors, new customers and new work processes</w:t>
      </w:r>
    </w:p>
    <w:p w:rsidR="005D6C5D" w:rsidRPr="005D6C5D" w:rsidRDefault="005D6C5D" w:rsidP="005D6C5D">
      <w:pPr>
        <w:pStyle w:val="ListParagraph"/>
        <w:numPr>
          <w:ilvl w:val="0"/>
          <w:numId w:val="78"/>
        </w:numPr>
        <w:rPr>
          <w:b/>
          <w:i/>
        </w:rPr>
      </w:pPr>
      <w:r>
        <w:rPr>
          <w:i/>
        </w:rPr>
        <w:t xml:space="preserve">Leadership in contrast to </w:t>
      </w:r>
      <w:proofErr w:type="gramStart"/>
      <w:r>
        <w:rPr>
          <w:i/>
        </w:rPr>
        <w:t>management,</w:t>
      </w:r>
      <w:proofErr w:type="gramEnd"/>
      <w:r>
        <w:rPr>
          <w:i/>
        </w:rPr>
        <w:t xml:space="preserve"> involves having a vision of what the organization can become and mobilizing people to accomplish it. </w:t>
      </w:r>
    </w:p>
    <w:p w:rsidR="005D6C5D" w:rsidRPr="005D6C5D" w:rsidRDefault="005D6C5D" w:rsidP="005D6C5D">
      <w:pPr>
        <w:pStyle w:val="ListParagraph"/>
        <w:numPr>
          <w:ilvl w:val="0"/>
          <w:numId w:val="78"/>
        </w:numPr>
        <w:rPr>
          <w:b/>
          <w:i/>
        </w:rPr>
      </w:pPr>
      <w:proofErr w:type="gramStart"/>
      <w:r>
        <w:rPr>
          <w:i/>
        </w:rPr>
        <w:t>Top level</w:t>
      </w:r>
      <w:proofErr w:type="gramEnd"/>
      <w:r>
        <w:rPr>
          <w:i/>
        </w:rPr>
        <w:t xml:space="preserve"> leaders are likely to transform their organizations, whereas top-level managers just manage (maintain) organizations. </w:t>
      </w:r>
    </w:p>
    <w:p w:rsidR="005D6C5D" w:rsidRPr="005D6C5D" w:rsidRDefault="005D6C5D" w:rsidP="005D6C5D">
      <w:pPr>
        <w:pStyle w:val="ListParagraph"/>
        <w:numPr>
          <w:ilvl w:val="0"/>
          <w:numId w:val="78"/>
        </w:numPr>
        <w:rPr>
          <w:b/>
          <w:i/>
        </w:rPr>
      </w:pPr>
      <w:r>
        <w:rPr>
          <w:i/>
        </w:rPr>
        <w:t xml:space="preserve">A leader creates a vision while the manager implements that vision. </w:t>
      </w:r>
    </w:p>
    <w:p w:rsidR="005D6C5D" w:rsidRDefault="005D6C5D" w:rsidP="005D6C5D">
      <w:pPr>
        <w:rPr>
          <w:b/>
          <w:i/>
        </w:rPr>
      </w:pPr>
    </w:p>
    <w:p w:rsidR="005D6C5D" w:rsidRDefault="005D6C5D" w:rsidP="005D6C5D">
      <w:pPr>
        <w:rPr>
          <w:b/>
          <w:i/>
        </w:rPr>
      </w:pPr>
      <w:r>
        <w:rPr>
          <w:b/>
          <w:i/>
        </w:rPr>
        <w:t>Research and Opinion: Leadership Does Make a Difference:</w:t>
      </w:r>
    </w:p>
    <w:p w:rsidR="005D6C5D" w:rsidRPr="005D6C5D" w:rsidRDefault="005D6C5D" w:rsidP="005D6C5D">
      <w:pPr>
        <w:pStyle w:val="ListParagraph"/>
        <w:numPr>
          <w:ilvl w:val="0"/>
          <w:numId w:val="79"/>
        </w:numPr>
        <w:rPr>
          <w:b/>
          <w:i/>
        </w:rPr>
      </w:pPr>
      <w:r>
        <w:t xml:space="preserve">A team of researchers investigated the impact of transactional (routine) and charismatic (inspirational) leadership on financial performance. </w:t>
      </w:r>
    </w:p>
    <w:p w:rsidR="005D6C5D" w:rsidRPr="005D6C5D" w:rsidRDefault="005D6C5D" w:rsidP="005D6C5D">
      <w:pPr>
        <w:pStyle w:val="ListParagraph"/>
        <w:numPr>
          <w:ilvl w:val="0"/>
          <w:numId w:val="79"/>
        </w:numPr>
        <w:rPr>
          <w:b/>
          <w:i/>
        </w:rPr>
      </w:pPr>
      <w:r>
        <w:t>The results of the study disclosed that (1) transactional leadership was not significantly related to performance, (2) charismatic leadership showed a slightly positive relationship with performance, and (3) when the environment is uncertain, charismatic leadership is more strongly related to performance.</w:t>
      </w:r>
    </w:p>
    <w:p w:rsidR="005D6C5D" w:rsidRPr="005D6C5D" w:rsidRDefault="005D6C5D" w:rsidP="005D6C5D">
      <w:pPr>
        <w:pStyle w:val="ListParagraph"/>
        <w:numPr>
          <w:ilvl w:val="0"/>
          <w:numId w:val="79"/>
        </w:numPr>
        <w:rPr>
          <w:b/>
          <w:i/>
        </w:rPr>
      </w:pPr>
      <w:r>
        <w:t xml:space="preserve">Study found that CEO’s influence 15% of the total variance in a company’s profitability or total return to shareholders. The same study found that the industry in which a company operates also accounts for 155 of the variance in profitability. Also noted that it can be difficult to pinpoint a specific formula for franchise success. </w:t>
      </w:r>
    </w:p>
    <w:p w:rsidR="005D6C5D" w:rsidRPr="005D6C5D" w:rsidRDefault="005D6C5D" w:rsidP="005D6C5D">
      <w:pPr>
        <w:pStyle w:val="ListParagraph"/>
        <w:numPr>
          <w:ilvl w:val="0"/>
          <w:numId w:val="79"/>
        </w:numPr>
        <w:rPr>
          <w:b/>
          <w:i/>
        </w:rPr>
      </w:pPr>
      <w:r>
        <w:t xml:space="preserve">Statistical analysis suggests that the leader might be responsible for somewhere between 15 to 45% of a firm’s performance. </w:t>
      </w:r>
    </w:p>
    <w:p w:rsidR="005D6C5D" w:rsidRPr="005D6C5D" w:rsidRDefault="005D6C5D" w:rsidP="005D6C5D">
      <w:pPr>
        <w:pStyle w:val="ListParagraph"/>
        <w:numPr>
          <w:ilvl w:val="0"/>
          <w:numId w:val="79"/>
        </w:numPr>
        <w:rPr>
          <w:b/>
          <w:i/>
        </w:rPr>
      </w:pPr>
      <w:r>
        <w:rPr>
          <w:b/>
        </w:rPr>
        <w:t xml:space="preserve">Attribution theory: </w:t>
      </w:r>
      <w:r>
        <w:t xml:space="preserve">the theory of how we explain the causes of events. </w:t>
      </w:r>
    </w:p>
    <w:p w:rsidR="005D6C5D" w:rsidRDefault="005D6C5D" w:rsidP="005D6C5D">
      <w:pPr>
        <w:rPr>
          <w:b/>
          <w:i/>
        </w:rPr>
      </w:pPr>
    </w:p>
    <w:p w:rsidR="005D6C5D" w:rsidRDefault="005D6C5D" w:rsidP="005D6C5D">
      <w:pPr>
        <w:rPr>
          <w:b/>
          <w:i/>
        </w:rPr>
      </w:pPr>
      <w:r>
        <w:rPr>
          <w:b/>
          <w:i/>
        </w:rPr>
        <w:t>Research and Opinion: Formal Leadership Does Not Make a Difference</w:t>
      </w:r>
    </w:p>
    <w:p w:rsidR="005D6C5D" w:rsidRPr="005D6C5D" w:rsidRDefault="005D6C5D" w:rsidP="005D6C5D">
      <w:pPr>
        <w:pStyle w:val="ListParagraph"/>
        <w:numPr>
          <w:ilvl w:val="0"/>
          <w:numId w:val="80"/>
        </w:numPr>
        <w:rPr>
          <w:b/>
          <w:i/>
        </w:rPr>
      </w:pPr>
      <w:r>
        <w:t xml:space="preserve">In contrast to the previous argument, the </w:t>
      </w:r>
      <w:proofErr w:type="spellStart"/>
      <w:r>
        <w:t>antileadership</w:t>
      </w:r>
      <w:proofErr w:type="spellEnd"/>
      <w:r>
        <w:t xml:space="preserve"> argument holds that leadership has a smaller impact on organizational outcomes than do forces in the situation. The three major arguments against the importance of leadership are substitutes for leadership, leadership irrelevance, and complexity theory. </w:t>
      </w:r>
    </w:p>
    <w:p w:rsidR="005D6C5D" w:rsidRDefault="005D6C5D" w:rsidP="005D6C5D">
      <w:r w:rsidRPr="005D6C5D">
        <w:rPr>
          <w:b/>
        </w:rPr>
        <w:t>Substitutes for leadership:</w:t>
      </w:r>
      <w:r>
        <w:t xml:space="preserve"> </w:t>
      </w:r>
    </w:p>
    <w:p w:rsidR="005D6C5D" w:rsidRPr="005D6C5D" w:rsidRDefault="005D6C5D" w:rsidP="005D6C5D">
      <w:pPr>
        <w:pStyle w:val="ListParagraph"/>
        <w:numPr>
          <w:ilvl w:val="0"/>
          <w:numId w:val="80"/>
        </w:numPr>
        <w:rPr>
          <w:b/>
          <w:i/>
        </w:rPr>
      </w:pPr>
      <w:r>
        <w:t xml:space="preserve">At time competent leadership is not necessary, and incompetent leadership can be counterbalanced by certain factors. Under these circumstances, leadership itself is of little consequence to the performance and satisfaction of team members. According to this, many organizations have substitutes for leadership. Such substitutes are factors in the work environment that provide guidance and incentives to perform, making the leader’s job almost superfluous. </w:t>
      </w:r>
    </w:p>
    <w:p w:rsidR="005D6C5D" w:rsidRPr="005D6C5D" w:rsidRDefault="005D6C5D" w:rsidP="005D6C5D">
      <w:pPr>
        <w:pStyle w:val="ListParagraph"/>
        <w:numPr>
          <w:ilvl w:val="0"/>
          <w:numId w:val="80"/>
        </w:numPr>
        <w:rPr>
          <w:b/>
          <w:i/>
        </w:rPr>
      </w:pPr>
      <w:r>
        <w:rPr>
          <w:i/>
        </w:rPr>
        <w:t xml:space="preserve">Closely knit teams of highly trained individuals: </w:t>
      </w:r>
      <w:r>
        <w:t xml:space="preserve">When members of a cohesive highly trained group are focused on a goal, they may require almost no leadership. </w:t>
      </w:r>
    </w:p>
    <w:p w:rsidR="005D6C5D" w:rsidRPr="005D6C5D" w:rsidRDefault="005D6C5D" w:rsidP="005D6C5D">
      <w:pPr>
        <w:pStyle w:val="ListParagraph"/>
        <w:numPr>
          <w:ilvl w:val="0"/>
          <w:numId w:val="80"/>
        </w:numPr>
        <w:rPr>
          <w:b/>
          <w:i/>
        </w:rPr>
      </w:pPr>
      <w:r>
        <w:rPr>
          <w:i/>
        </w:rPr>
        <w:t>Intrinsic satisfaction:</w:t>
      </w:r>
      <w:r>
        <w:rPr>
          <w:b/>
          <w:i/>
        </w:rPr>
        <w:t xml:space="preserve"> </w:t>
      </w:r>
      <w:r>
        <w:t xml:space="preserve">Employees who are engaged in work they find strongly self-motivating, require a minimum of leadership. </w:t>
      </w:r>
    </w:p>
    <w:p w:rsidR="005D6C5D" w:rsidRPr="005D6C5D" w:rsidRDefault="005D6C5D" w:rsidP="005D6C5D">
      <w:pPr>
        <w:pStyle w:val="ListParagraph"/>
        <w:numPr>
          <w:ilvl w:val="0"/>
          <w:numId w:val="80"/>
        </w:numPr>
        <w:rPr>
          <w:b/>
          <w:i/>
        </w:rPr>
      </w:pPr>
      <w:r>
        <w:rPr>
          <w:i/>
        </w:rPr>
        <w:t>Computer technology:</w:t>
      </w:r>
      <w:r>
        <w:rPr>
          <w:b/>
          <w:i/>
        </w:rPr>
        <w:t xml:space="preserve"> </w:t>
      </w:r>
      <w:r>
        <w:t xml:space="preserve">Some companies use computer-aided monitoring and computer networking to take over many of the supervisor’s leadership functions. </w:t>
      </w:r>
    </w:p>
    <w:p w:rsidR="005D6C5D" w:rsidRPr="005D6C5D" w:rsidRDefault="005D6C5D" w:rsidP="005D6C5D">
      <w:pPr>
        <w:pStyle w:val="ListParagraph"/>
        <w:numPr>
          <w:ilvl w:val="0"/>
          <w:numId w:val="80"/>
        </w:numPr>
        <w:rPr>
          <w:b/>
          <w:i/>
        </w:rPr>
      </w:pPr>
      <w:r>
        <w:rPr>
          <w:i/>
        </w:rPr>
        <w:t>Professional Norms:</w:t>
      </w:r>
      <w:r>
        <w:rPr>
          <w:b/>
          <w:i/>
        </w:rPr>
        <w:t xml:space="preserve"> </w:t>
      </w:r>
      <w:r>
        <w:t>Workers who incorporate strong professional norms often require a minimum of supervision and leadership (exp. Accountants)</w:t>
      </w:r>
    </w:p>
    <w:p w:rsidR="005D6C5D" w:rsidRPr="005D6C5D" w:rsidRDefault="005D6C5D" w:rsidP="005D6C5D">
      <w:pPr>
        <w:pStyle w:val="ListParagraph"/>
        <w:numPr>
          <w:ilvl w:val="0"/>
          <w:numId w:val="80"/>
        </w:numPr>
        <w:rPr>
          <w:b/>
          <w:i/>
        </w:rPr>
      </w:pPr>
      <w:r>
        <w:t xml:space="preserve">More recent research study suggests that the theory of substitutes for leadership may be flawed and that leadership does indeed have an impact on group effectiveness. The likability of the leader and whether the leader provides rewards for good performance were found to be the major correlates of performance. </w:t>
      </w:r>
    </w:p>
    <w:p w:rsidR="005D6C5D" w:rsidRDefault="005D6C5D" w:rsidP="005D6C5D">
      <w:pPr>
        <w:rPr>
          <w:b/>
        </w:rPr>
      </w:pPr>
      <w:r>
        <w:rPr>
          <w:b/>
        </w:rPr>
        <w:t>Leadership Irrelevance:</w:t>
      </w:r>
    </w:p>
    <w:p w:rsidR="005D6C5D" w:rsidRPr="005D6C5D" w:rsidRDefault="005D6C5D" w:rsidP="005D6C5D">
      <w:pPr>
        <w:pStyle w:val="ListParagraph"/>
        <w:numPr>
          <w:ilvl w:val="0"/>
          <w:numId w:val="81"/>
        </w:numPr>
        <w:rPr>
          <w:b/>
        </w:rPr>
      </w:pPr>
      <w:r>
        <w:t xml:space="preserve">According to some critics, leadership is irrelevant to most organizational outcomes. Rather, it is the situation that must be carefully analyzed. </w:t>
      </w:r>
      <w:proofErr w:type="spellStart"/>
      <w:r>
        <w:t>Pfeffer</w:t>
      </w:r>
      <w:proofErr w:type="spellEnd"/>
      <w:r>
        <w:t xml:space="preserve"> argues that factors outside the leaders control have a larger impact on business outcomes than do leadership actions.</w:t>
      </w:r>
    </w:p>
    <w:p w:rsidR="005D6C5D" w:rsidRPr="005D6C5D" w:rsidRDefault="005D6C5D" w:rsidP="005D6C5D">
      <w:pPr>
        <w:pStyle w:val="ListParagraph"/>
        <w:numPr>
          <w:ilvl w:val="0"/>
          <w:numId w:val="81"/>
        </w:numPr>
        <w:rPr>
          <w:b/>
        </w:rPr>
      </w:pPr>
      <w:r>
        <w:t xml:space="preserve">Another aspect of this argument is that high-level leaders have unilateral control over only a few resources. Furthermore, the leader’s control of these resources is limited by obligations to stakeholders like consumers and stockholders. </w:t>
      </w:r>
    </w:p>
    <w:p w:rsidR="005D6C5D" w:rsidRPr="005D6C5D" w:rsidRDefault="005D6C5D" w:rsidP="005D6C5D">
      <w:pPr>
        <w:pStyle w:val="ListParagraph"/>
        <w:numPr>
          <w:ilvl w:val="0"/>
          <w:numId w:val="81"/>
        </w:numPr>
        <w:rPr>
          <w:b/>
        </w:rPr>
      </w:pPr>
      <w:r>
        <w:t>Finally, firms tend to choose new organizational leaders whose values are compatible to the firm. The leaders therefore act in ways similar to previous leaders. Corporate leaders are slaves of much larger organizational forces. It is the organizations personality that counts not the leaders</w:t>
      </w:r>
    </w:p>
    <w:p w:rsidR="005D6C5D" w:rsidRPr="005D6C5D" w:rsidRDefault="005D6C5D" w:rsidP="005D6C5D">
      <w:pPr>
        <w:pStyle w:val="ListParagraph"/>
        <w:numPr>
          <w:ilvl w:val="0"/>
          <w:numId w:val="81"/>
        </w:numPr>
        <w:rPr>
          <w:b/>
        </w:rPr>
      </w:pPr>
      <w:r>
        <w:t xml:space="preserve">Another argument is that effective leadership means widespread collaboration in obtaining ideas, rather than the heroic leader doing all the innovating. </w:t>
      </w:r>
    </w:p>
    <w:p w:rsidR="005D6C5D" w:rsidRPr="005D6C5D" w:rsidRDefault="005D6C5D" w:rsidP="005D6C5D">
      <w:pPr>
        <w:pStyle w:val="ListParagraph"/>
        <w:numPr>
          <w:ilvl w:val="0"/>
          <w:numId w:val="81"/>
        </w:numPr>
        <w:rPr>
          <w:b/>
        </w:rPr>
      </w:pPr>
      <w:r>
        <w:t xml:space="preserve">The leadership irrelevance argument would have greater practical value if it were recast as the leader constraint theory, which would hold that leaders are constrained in what they can do but still have plenty of room to influence others. </w:t>
      </w:r>
    </w:p>
    <w:p w:rsidR="005D6C5D" w:rsidRDefault="005D6C5D" w:rsidP="005D6C5D">
      <w:pPr>
        <w:rPr>
          <w:b/>
        </w:rPr>
      </w:pPr>
    </w:p>
    <w:p w:rsidR="005D6C5D" w:rsidRDefault="005D6C5D" w:rsidP="005D6C5D">
      <w:pPr>
        <w:rPr>
          <w:b/>
        </w:rPr>
      </w:pPr>
      <w:r>
        <w:rPr>
          <w:b/>
        </w:rPr>
        <w:t>Complexity Theory:</w:t>
      </w:r>
    </w:p>
    <w:p w:rsidR="005D6C5D" w:rsidRPr="005D6C5D" w:rsidRDefault="005D6C5D" w:rsidP="005D6C5D">
      <w:pPr>
        <w:pStyle w:val="ListParagraph"/>
        <w:numPr>
          <w:ilvl w:val="0"/>
          <w:numId w:val="82"/>
        </w:numPr>
        <w:rPr>
          <w:b/>
        </w:rPr>
      </w:pPr>
      <w:r>
        <w:t xml:space="preserve">Holds that organizations are complex systems that cannot be explained by the usual rules of nature. Leaders and managers can do little to alter the course of the complex organizational system. Ultimately all companies will die but at different times, because it is the system, not leadership or management, that dominates. </w:t>
      </w:r>
    </w:p>
    <w:p w:rsidR="005D6C5D" w:rsidRDefault="005D6C5D" w:rsidP="005D6C5D">
      <w:pPr>
        <w:rPr>
          <w:b/>
        </w:rPr>
      </w:pPr>
    </w:p>
    <w:p w:rsidR="005D6C5D" w:rsidRDefault="005D6C5D" w:rsidP="005D6C5D">
      <w:pPr>
        <w:rPr>
          <w:b/>
          <w:i/>
        </w:rPr>
      </w:pPr>
      <w:r>
        <w:rPr>
          <w:b/>
          <w:i/>
        </w:rPr>
        <w:t>Leadership Roles:</w:t>
      </w:r>
    </w:p>
    <w:p w:rsidR="005D6C5D" w:rsidRPr="005D6C5D" w:rsidRDefault="005D6C5D" w:rsidP="005D6C5D">
      <w:pPr>
        <w:pStyle w:val="ListParagraph"/>
        <w:numPr>
          <w:ilvl w:val="0"/>
          <w:numId w:val="82"/>
        </w:numPr>
        <w:rPr>
          <w:b/>
          <w:i/>
        </w:rPr>
      </w:pPr>
      <w:r>
        <w:t xml:space="preserve">Nine roles have be identified that can be classified as part of the leadership function of management. </w:t>
      </w:r>
    </w:p>
    <w:p w:rsidR="005D6C5D" w:rsidRDefault="005D6C5D" w:rsidP="005D6C5D">
      <w:pPr>
        <w:pStyle w:val="ListParagraph"/>
        <w:numPr>
          <w:ilvl w:val="0"/>
          <w:numId w:val="83"/>
        </w:numPr>
        <w:rPr>
          <w:b/>
          <w:i/>
        </w:rPr>
      </w:pPr>
      <w:r w:rsidRPr="005D6C5D">
        <w:rPr>
          <w:b/>
          <w:i/>
        </w:rPr>
        <w:t>Figurehead:</w:t>
      </w:r>
    </w:p>
    <w:p w:rsidR="005D6C5D" w:rsidRPr="005D6C5D" w:rsidRDefault="005D6C5D" w:rsidP="005D6C5D">
      <w:pPr>
        <w:pStyle w:val="ListParagraph"/>
        <w:numPr>
          <w:ilvl w:val="0"/>
          <w:numId w:val="82"/>
        </w:numPr>
        <w:rPr>
          <w:b/>
          <w:i/>
        </w:rPr>
      </w:pPr>
      <w:r>
        <w:t>Leaders, particularly high-ranking managers, spend some part of their time in ceremonial activities, or acting as a figurehead. Four specific behaviors fit the figurehead role of a leader:</w:t>
      </w:r>
    </w:p>
    <w:p w:rsidR="005D6C5D" w:rsidRPr="005D6C5D" w:rsidRDefault="005D6C5D" w:rsidP="005D6C5D">
      <w:pPr>
        <w:pStyle w:val="ListParagraph"/>
        <w:numPr>
          <w:ilvl w:val="0"/>
          <w:numId w:val="82"/>
        </w:numPr>
        <w:rPr>
          <w:b/>
          <w:i/>
        </w:rPr>
      </w:pPr>
      <w:r>
        <w:t xml:space="preserve">A) </w:t>
      </w:r>
      <w:proofErr w:type="gramStart"/>
      <w:r>
        <w:t>entertaining</w:t>
      </w:r>
      <w:proofErr w:type="gramEnd"/>
      <w:r>
        <w:t xml:space="preserve"> clients as an official representative of the company.</w:t>
      </w:r>
    </w:p>
    <w:p w:rsidR="005D6C5D" w:rsidRPr="005D6C5D" w:rsidRDefault="005D6C5D" w:rsidP="005D6C5D">
      <w:pPr>
        <w:pStyle w:val="ListParagraph"/>
        <w:numPr>
          <w:ilvl w:val="0"/>
          <w:numId w:val="82"/>
        </w:numPr>
        <w:rPr>
          <w:b/>
          <w:i/>
        </w:rPr>
      </w:pPr>
      <w:r>
        <w:t xml:space="preserve">B) </w:t>
      </w:r>
      <w:proofErr w:type="gramStart"/>
      <w:r>
        <w:t>making</w:t>
      </w:r>
      <w:proofErr w:type="gramEnd"/>
      <w:r>
        <w:t xml:space="preserve"> oneself available to outsiders as a representative</w:t>
      </w:r>
    </w:p>
    <w:p w:rsidR="005D6C5D" w:rsidRPr="005D6C5D" w:rsidRDefault="005D6C5D" w:rsidP="005D6C5D">
      <w:pPr>
        <w:pStyle w:val="ListParagraph"/>
        <w:numPr>
          <w:ilvl w:val="0"/>
          <w:numId w:val="82"/>
        </w:numPr>
        <w:rPr>
          <w:b/>
          <w:i/>
        </w:rPr>
      </w:pPr>
      <w:r>
        <w:t xml:space="preserve">C) </w:t>
      </w:r>
      <w:proofErr w:type="gramStart"/>
      <w:r>
        <w:t>escorting</w:t>
      </w:r>
      <w:proofErr w:type="gramEnd"/>
      <w:r>
        <w:t xml:space="preserve"> official visitors</w:t>
      </w:r>
    </w:p>
    <w:p w:rsidR="005D6C5D" w:rsidRDefault="005D6C5D" w:rsidP="005D6C5D">
      <w:pPr>
        <w:pStyle w:val="ListParagraph"/>
        <w:numPr>
          <w:ilvl w:val="0"/>
          <w:numId w:val="83"/>
        </w:numPr>
        <w:rPr>
          <w:b/>
          <w:i/>
        </w:rPr>
      </w:pPr>
      <w:r w:rsidRPr="005D6C5D">
        <w:rPr>
          <w:b/>
          <w:i/>
        </w:rPr>
        <w:t>Spokesperson:</w:t>
      </w:r>
    </w:p>
    <w:p w:rsidR="005D6C5D" w:rsidRPr="005D6C5D" w:rsidRDefault="005D6C5D" w:rsidP="005D6C5D">
      <w:pPr>
        <w:pStyle w:val="ListParagraph"/>
        <w:numPr>
          <w:ilvl w:val="0"/>
          <w:numId w:val="84"/>
        </w:numPr>
        <w:rPr>
          <w:b/>
          <w:i/>
        </w:rPr>
      </w:pPr>
      <w:r>
        <w:t xml:space="preserve">Emphasis on answering letters or inquiries and formally reporting to individuals and groups outside the manager’s direct organizational unit. </w:t>
      </w:r>
    </w:p>
    <w:p w:rsidR="005D6C5D" w:rsidRPr="005D6C5D" w:rsidRDefault="005D6C5D" w:rsidP="005D6C5D">
      <w:pPr>
        <w:pStyle w:val="ListParagraph"/>
        <w:numPr>
          <w:ilvl w:val="0"/>
          <w:numId w:val="84"/>
        </w:numPr>
        <w:rPr>
          <w:b/>
          <w:i/>
        </w:rPr>
      </w:pPr>
      <w:r>
        <w:t xml:space="preserve">As a spokesperson, the managerial leader keeps five groups of people informed about the unit’s activities, plans, capabilities, and possibilities. </w:t>
      </w:r>
    </w:p>
    <w:p w:rsidR="005D6C5D" w:rsidRPr="005D6C5D" w:rsidRDefault="005D6C5D" w:rsidP="005D6C5D">
      <w:pPr>
        <w:pStyle w:val="ListParagraph"/>
        <w:numPr>
          <w:ilvl w:val="0"/>
          <w:numId w:val="84"/>
        </w:numPr>
        <w:rPr>
          <w:b/>
          <w:i/>
        </w:rPr>
      </w:pPr>
      <w:r>
        <w:t xml:space="preserve">A) </w:t>
      </w:r>
      <w:proofErr w:type="gramStart"/>
      <w:r>
        <w:t>upper</w:t>
      </w:r>
      <w:proofErr w:type="gramEnd"/>
      <w:r>
        <w:t xml:space="preserve"> level management, b) clients or customers, c) important </w:t>
      </w:r>
      <w:proofErr w:type="spellStart"/>
      <w:r>
        <w:t>oustiders</w:t>
      </w:r>
      <w:proofErr w:type="spellEnd"/>
      <w:r>
        <w:t xml:space="preserve"> such as labor unions, d) professional colleagues and e) general public. </w:t>
      </w:r>
    </w:p>
    <w:p w:rsidR="005D6C5D" w:rsidRPr="005D6C5D" w:rsidRDefault="005D6C5D" w:rsidP="005D6C5D">
      <w:pPr>
        <w:pStyle w:val="ListParagraph"/>
        <w:numPr>
          <w:ilvl w:val="0"/>
          <w:numId w:val="83"/>
        </w:numPr>
        <w:rPr>
          <w:b/>
          <w:i/>
        </w:rPr>
      </w:pPr>
      <w:r w:rsidRPr="005D6C5D">
        <w:rPr>
          <w:b/>
          <w:i/>
        </w:rPr>
        <w:t>Negotiator:</w:t>
      </w:r>
    </w:p>
    <w:p w:rsidR="005D6C5D" w:rsidRPr="005D6C5D" w:rsidRDefault="005D6C5D" w:rsidP="005D6C5D">
      <w:pPr>
        <w:pStyle w:val="ListParagraph"/>
        <w:numPr>
          <w:ilvl w:val="0"/>
          <w:numId w:val="85"/>
        </w:numPr>
        <w:rPr>
          <w:b/>
          <w:i/>
        </w:rPr>
      </w:pPr>
      <w:r>
        <w:t xml:space="preserve">1) Bargaining with superiors for funds, equipment and facilities. 2) </w:t>
      </w:r>
      <w:proofErr w:type="gramStart"/>
      <w:r>
        <w:t>bargaining</w:t>
      </w:r>
      <w:proofErr w:type="gramEnd"/>
      <w:r>
        <w:t xml:space="preserve"> with other units in organization for the use of staff, facilities, etc. 3) bargaining with suppliers and vendors for services, schedules, etc. </w:t>
      </w:r>
    </w:p>
    <w:p w:rsidR="005D6C5D" w:rsidRPr="005D6C5D" w:rsidRDefault="005D6C5D" w:rsidP="005D6C5D">
      <w:pPr>
        <w:pStyle w:val="ListParagraph"/>
        <w:numPr>
          <w:ilvl w:val="0"/>
          <w:numId w:val="83"/>
        </w:numPr>
        <w:rPr>
          <w:b/>
          <w:i/>
        </w:rPr>
      </w:pPr>
      <w:r w:rsidRPr="005D6C5D">
        <w:rPr>
          <w:b/>
          <w:i/>
        </w:rPr>
        <w:t>Coach and Motivator:</w:t>
      </w:r>
    </w:p>
    <w:p w:rsidR="005D6C5D" w:rsidRPr="005D6C5D" w:rsidRDefault="005D6C5D" w:rsidP="005D6C5D">
      <w:pPr>
        <w:pStyle w:val="ListParagraph"/>
        <w:numPr>
          <w:ilvl w:val="0"/>
          <w:numId w:val="85"/>
        </w:numPr>
        <w:rPr>
          <w:b/>
          <w:i/>
        </w:rPr>
      </w:pPr>
      <w:r>
        <w:t xml:space="preserve">1) </w:t>
      </w:r>
      <w:proofErr w:type="gramStart"/>
      <w:r>
        <w:t>informally</w:t>
      </w:r>
      <w:proofErr w:type="gramEnd"/>
      <w:r>
        <w:t xml:space="preserve"> recognize team members’ achievements. 2) </w:t>
      </w:r>
      <w:proofErr w:type="gramStart"/>
      <w:r>
        <w:t>providing</w:t>
      </w:r>
      <w:proofErr w:type="gramEnd"/>
      <w:r>
        <w:t xml:space="preserve"> team members with feedback to improve their performance. 3) </w:t>
      </w:r>
      <w:proofErr w:type="gramStart"/>
      <w:r>
        <w:t>implementing</w:t>
      </w:r>
      <w:proofErr w:type="gramEnd"/>
      <w:r>
        <w:t xml:space="preserve"> rewards and punishments to sustain good performance. 4) </w:t>
      </w:r>
      <w:proofErr w:type="gramStart"/>
      <w:r>
        <w:t>inspiring</w:t>
      </w:r>
      <w:proofErr w:type="gramEnd"/>
      <w:r>
        <w:t xml:space="preserve"> people. </w:t>
      </w:r>
    </w:p>
    <w:p w:rsidR="005D6C5D" w:rsidRPr="005D6C5D" w:rsidRDefault="005D6C5D" w:rsidP="005D6C5D">
      <w:pPr>
        <w:pStyle w:val="ListParagraph"/>
        <w:numPr>
          <w:ilvl w:val="0"/>
          <w:numId w:val="83"/>
        </w:numPr>
        <w:rPr>
          <w:b/>
          <w:i/>
        </w:rPr>
      </w:pPr>
      <w:r w:rsidRPr="005D6C5D">
        <w:rPr>
          <w:b/>
          <w:i/>
        </w:rPr>
        <w:t>Team builder:</w:t>
      </w:r>
    </w:p>
    <w:p w:rsidR="005D6C5D" w:rsidRPr="005D6C5D" w:rsidRDefault="005D6C5D" w:rsidP="005D6C5D">
      <w:pPr>
        <w:pStyle w:val="ListParagraph"/>
        <w:numPr>
          <w:ilvl w:val="0"/>
          <w:numId w:val="85"/>
        </w:numPr>
        <w:rPr>
          <w:b/>
          <w:i/>
        </w:rPr>
      </w:pPr>
      <w:r>
        <w:t>Building an effective team involves: ensuring the team members are recognized for their accomplishments, initiating activities that contribute to group morale, and holding periodic staff meetings to encourage team members</w:t>
      </w:r>
    </w:p>
    <w:p w:rsidR="005D6C5D" w:rsidRDefault="005D6C5D" w:rsidP="005D6C5D">
      <w:pPr>
        <w:pStyle w:val="ListParagraph"/>
        <w:numPr>
          <w:ilvl w:val="0"/>
          <w:numId w:val="83"/>
        </w:numPr>
      </w:pPr>
      <w:r w:rsidRPr="005D6C5D">
        <w:rPr>
          <w:b/>
          <w:i/>
        </w:rPr>
        <w:t xml:space="preserve">Team player: </w:t>
      </w:r>
      <w:r>
        <w:t>Displaying appropriate conduct, cooperating with other units in the organization, and displaying loyalty to superiors</w:t>
      </w:r>
    </w:p>
    <w:p w:rsidR="005D6C5D" w:rsidRPr="005D6C5D" w:rsidRDefault="005D6C5D" w:rsidP="005D6C5D">
      <w:pPr>
        <w:pStyle w:val="ListParagraph"/>
        <w:numPr>
          <w:ilvl w:val="0"/>
          <w:numId w:val="83"/>
        </w:numPr>
      </w:pPr>
      <w:r>
        <w:rPr>
          <w:b/>
          <w:i/>
        </w:rPr>
        <w:t>Technical problem solver</w:t>
      </w:r>
    </w:p>
    <w:p w:rsidR="005D6C5D" w:rsidRDefault="005D6C5D" w:rsidP="005D6C5D">
      <w:pPr>
        <w:pStyle w:val="ListParagraph"/>
        <w:numPr>
          <w:ilvl w:val="0"/>
          <w:numId w:val="83"/>
        </w:numPr>
      </w:pPr>
      <w:r>
        <w:rPr>
          <w:b/>
          <w:i/>
        </w:rPr>
        <w:t xml:space="preserve">Entrepreneur: </w:t>
      </w:r>
      <w:r>
        <w:t xml:space="preserve">Keeping up with what is happening in the industry, keeping aware of the changing needs and requirements, and getting involved in situations outside your unit that could improve your units success. </w:t>
      </w:r>
    </w:p>
    <w:p w:rsidR="005D6C5D" w:rsidRDefault="005D6C5D" w:rsidP="005D6C5D">
      <w:pPr>
        <w:pStyle w:val="ListParagraph"/>
        <w:numPr>
          <w:ilvl w:val="0"/>
          <w:numId w:val="83"/>
        </w:numPr>
      </w:pPr>
      <w:r>
        <w:rPr>
          <w:b/>
          <w:i/>
        </w:rPr>
        <w:t>Strategic planner:</w:t>
      </w:r>
      <w:r>
        <w:t xml:space="preserve"> setting a vision and direction, helping the firm deal with the external environment, and helping develop organizational policies. </w:t>
      </w:r>
    </w:p>
    <w:p w:rsidR="005D6C5D" w:rsidRDefault="005D6C5D" w:rsidP="005D6C5D"/>
    <w:p w:rsidR="005D6C5D" w:rsidRDefault="005D6C5D" w:rsidP="005D6C5D">
      <w:pPr>
        <w:rPr>
          <w:b/>
          <w:i/>
        </w:rPr>
      </w:pPr>
      <w:r>
        <w:rPr>
          <w:b/>
          <w:i/>
        </w:rPr>
        <w:t>The Satisfactions and Frustrations of Being a Leader:</w:t>
      </w:r>
    </w:p>
    <w:p w:rsidR="005D6C5D" w:rsidRDefault="005D6C5D" w:rsidP="005D6C5D">
      <w:pPr>
        <w:rPr>
          <w:b/>
          <w:i/>
        </w:rPr>
      </w:pPr>
    </w:p>
    <w:p w:rsidR="005D6C5D" w:rsidRDefault="005D6C5D" w:rsidP="005D6C5D">
      <w:pPr>
        <w:rPr>
          <w:b/>
          <w:i/>
        </w:rPr>
      </w:pPr>
      <w:r>
        <w:rPr>
          <w:b/>
          <w:i/>
        </w:rPr>
        <w:t>Satisfactions of Leaders:</w:t>
      </w:r>
    </w:p>
    <w:p w:rsidR="005D6C5D" w:rsidRDefault="005D6C5D" w:rsidP="005D6C5D">
      <w:pPr>
        <w:pStyle w:val="ListParagraph"/>
        <w:numPr>
          <w:ilvl w:val="0"/>
          <w:numId w:val="85"/>
        </w:numPr>
        <w:rPr>
          <w:b/>
          <w:i/>
        </w:rPr>
      </w:pPr>
      <w:r>
        <w:rPr>
          <w:b/>
          <w:i/>
        </w:rPr>
        <w:t>1) A feeling of power and prestige</w:t>
      </w:r>
    </w:p>
    <w:p w:rsidR="005D6C5D" w:rsidRDefault="005D6C5D" w:rsidP="005D6C5D">
      <w:pPr>
        <w:pStyle w:val="ListParagraph"/>
        <w:numPr>
          <w:ilvl w:val="0"/>
          <w:numId w:val="85"/>
        </w:numPr>
        <w:rPr>
          <w:b/>
          <w:i/>
        </w:rPr>
      </w:pPr>
      <w:r>
        <w:rPr>
          <w:b/>
          <w:i/>
        </w:rPr>
        <w:t>2) A chance to help others grow and develop</w:t>
      </w:r>
    </w:p>
    <w:p w:rsidR="005D6C5D" w:rsidRDefault="005D6C5D" w:rsidP="005D6C5D">
      <w:pPr>
        <w:pStyle w:val="ListParagraph"/>
        <w:numPr>
          <w:ilvl w:val="0"/>
          <w:numId w:val="85"/>
        </w:numPr>
        <w:rPr>
          <w:b/>
          <w:i/>
        </w:rPr>
      </w:pPr>
      <w:r>
        <w:rPr>
          <w:b/>
          <w:i/>
        </w:rPr>
        <w:t>3) High income</w:t>
      </w:r>
    </w:p>
    <w:p w:rsidR="005D6C5D" w:rsidRDefault="005D6C5D" w:rsidP="005D6C5D">
      <w:pPr>
        <w:pStyle w:val="ListParagraph"/>
        <w:numPr>
          <w:ilvl w:val="0"/>
          <w:numId w:val="85"/>
        </w:numPr>
        <w:rPr>
          <w:b/>
          <w:i/>
        </w:rPr>
      </w:pPr>
      <w:r>
        <w:rPr>
          <w:b/>
          <w:i/>
        </w:rPr>
        <w:t>4) Respect and Status</w:t>
      </w:r>
    </w:p>
    <w:p w:rsidR="005D6C5D" w:rsidRDefault="005D6C5D" w:rsidP="005D6C5D">
      <w:pPr>
        <w:pStyle w:val="ListParagraph"/>
        <w:numPr>
          <w:ilvl w:val="0"/>
          <w:numId w:val="85"/>
        </w:numPr>
        <w:rPr>
          <w:b/>
          <w:i/>
        </w:rPr>
      </w:pPr>
      <w:r>
        <w:rPr>
          <w:b/>
          <w:i/>
        </w:rPr>
        <w:t>5) Good opportunities for advancement</w:t>
      </w:r>
    </w:p>
    <w:p w:rsidR="005D6C5D" w:rsidRDefault="005D6C5D" w:rsidP="005D6C5D">
      <w:pPr>
        <w:pStyle w:val="ListParagraph"/>
        <w:numPr>
          <w:ilvl w:val="0"/>
          <w:numId w:val="85"/>
        </w:numPr>
        <w:rPr>
          <w:b/>
          <w:i/>
        </w:rPr>
      </w:pPr>
      <w:r>
        <w:rPr>
          <w:b/>
          <w:i/>
        </w:rPr>
        <w:t>6) A feeling of “being in on” things</w:t>
      </w:r>
    </w:p>
    <w:p w:rsidR="005D6C5D" w:rsidRDefault="005D6C5D" w:rsidP="005D6C5D">
      <w:pPr>
        <w:pStyle w:val="ListParagraph"/>
        <w:numPr>
          <w:ilvl w:val="0"/>
          <w:numId w:val="85"/>
        </w:numPr>
        <w:rPr>
          <w:b/>
          <w:i/>
        </w:rPr>
      </w:pPr>
      <w:r>
        <w:rPr>
          <w:b/>
          <w:i/>
        </w:rPr>
        <w:t>7) An opportunity to control money and other resources</w:t>
      </w:r>
    </w:p>
    <w:p w:rsidR="005D6C5D" w:rsidRDefault="005D6C5D" w:rsidP="005D6C5D">
      <w:pPr>
        <w:rPr>
          <w:b/>
          <w:i/>
        </w:rPr>
      </w:pPr>
    </w:p>
    <w:p w:rsidR="005D6C5D" w:rsidRDefault="005D6C5D" w:rsidP="005D6C5D">
      <w:pPr>
        <w:rPr>
          <w:b/>
          <w:i/>
        </w:rPr>
      </w:pPr>
      <w:r>
        <w:rPr>
          <w:b/>
          <w:i/>
        </w:rPr>
        <w:t>Dissatisfactions of Leaders:</w:t>
      </w:r>
    </w:p>
    <w:p w:rsidR="005D6C5D" w:rsidRDefault="005D6C5D" w:rsidP="005D6C5D">
      <w:pPr>
        <w:pStyle w:val="ListParagraph"/>
        <w:numPr>
          <w:ilvl w:val="0"/>
          <w:numId w:val="86"/>
        </w:numPr>
        <w:rPr>
          <w:b/>
          <w:i/>
        </w:rPr>
      </w:pPr>
      <w:r>
        <w:rPr>
          <w:b/>
          <w:i/>
        </w:rPr>
        <w:t>1) Too much uncompensated time</w:t>
      </w:r>
    </w:p>
    <w:p w:rsidR="005D6C5D" w:rsidRDefault="005D6C5D" w:rsidP="005D6C5D">
      <w:pPr>
        <w:pStyle w:val="ListParagraph"/>
        <w:numPr>
          <w:ilvl w:val="0"/>
          <w:numId w:val="86"/>
        </w:numPr>
        <w:rPr>
          <w:b/>
          <w:i/>
        </w:rPr>
      </w:pPr>
      <w:r>
        <w:rPr>
          <w:b/>
          <w:i/>
        </w:rPr>
        <w:t>2) Too many “headaches”</w:t>
      </w:r>
    </w:p>
    <w:p w:rsidR="005D6C5D" w:rsidRDefault="005D6C5D" w:rsidP="005D6C5D">
      <w:pPr>
        <w:pStyle w:val="ListParagraph"/>
        <w:numPr>
          <w:ilvl w:val="0"/>
          <w:numId w:val="86"/>
        </w:numPr>
        <w:rPr>
          <w:b/>
          <w:i/>
        </w:rPr>
      </w:pPr>
      <w:r>
        <w:rPr>
          <w:b/>
          <w:i/>
        </w:rPr>
        <w:t>3) Facing a perform or perish mentality</w:t>
      </w:r>
    </w:p>
    <w:p w:rsidR="005D6C5D" w:rsidRDefault="005D6C5D" w:rsidP="005D6C5D">
      <w:pPr>
        <w:pStyle w:val="ListParagraph"/>
        <w:numPr>
          <w:ilvl w:val="0"/>
          <w:numId w:val="86"/>
        </w:numPr>
        <w:rPr>
          <w:b/>
          <w:i/>
        </w:rPr>
      </w:pPr>
      <w:r>
        <w:rPr>
          <w:b/>
          <w:i/>
        </w:rPr>
        <w:t>4) Not enough authority to carry out responsibility</w:t>
      </w:r>
    </w:p>
    <w:p w:rsidR="005D6C5D" w:rsidRDefault="005D6C5D" w:rsidP="005D6C5D">
      <w:pPr>
        <w:pStyle w:val="ListParagraph"/>
        <w:numPr>
          <w:ilvl w:val="0"/>
          <w:numId w:val="86"/>
        </w:numPr>
        <w:rPr>
          <w:b/>
          <w:i/>
        </w:rPr>
      </w:pPr>
      <w:r>
        <w:rPr>
          <w:b/>
          <w:i/>
        </w:rPr>
        <w:t>5) Loneliness</w:t>
      </w:r>
    </w:p>
    <w:p w:rsidR="005D6C5D" w:rsidRDefault="005D6C5D" w:rsidP="005D6C5D">
      <w:pPr>
        <w:pStyle w:val="ListParagraph"/>
        <w:numPr>
          <w:ilvl w:val="0"/>
          <w:numId w:val="86"/>
        </w:numPr>
        <w:rPr>
          <w:b/>
          <w:i/>
        </w:rPr>
      </w:pPr>
      <w:r>
        <w:rPr>
          <w:b/>
          <w:i/>
        </w:rPr>
        <w:t>6) Too many problems involving people</w:t>
      </w:r>
    </w:p>
    <w:p w:rsidR="005D6C5D" w:rsidRDefault="005D6C5D" w:rsidP="005D6C5D">
      <w:pPr>
        <w:pStyle w:val="ListParagraph"/>
        <w:numPr>
          <w:ilvl w:val="0"/>
          <w:numId w:val="86"/>
        </w:numPr>
        <w:rPr>
          <w:b/>
          <w:i/>
        </w:rPr>
      </w:pPr>
      <w:r>
        <w:rPr>
          <w:b/>
          <w:i/>
        </w:rPr>
        <w:t>7) Too much organizational politics</w:t>
      </w:r>
    </w:p>
    <w:p w:rsidR="005D6C5D" w:rsidRDefault="005D6C5D" w:rsidP="005D6C5D">
      <w:pPr>
        <w:pStyle w:val="ListParagraph"/>
        <w:numPr>
          <w:ilvl w:val="0"/>
          <w:numId w:val="86"/>
        </w:numPr>
        <w:rPr>
          <w:b/>
          <w:i/>
        </w:rPr>
      </w:pPr>
      <w:r>
        <w:rPr>
          <w:b/>
          <w:i/>
        </w:rPr>
        <w:t>8) The pursuit of conflicting goals</w:t>
      </w:r>
    </w:p>
    <w:p w:rsidR="005D6C5D" w:rsidRDefault="005D6C5D" w:rsidP="005D6C5D">
      <w:pPr>
        <w:pStyle w:val="ListParagraph"/>
        <w:numPr>
          <w:ilvl w:val="0"/>
          <w:numId w:val="86"/>
        </w:numPr>
        <w:rPr>
          <w:b/>
          <w:i/>
        </w:rPr>
      </w:pPr>
      <w:r>
        <w:rPr>
          <w:b/>
          <w:i/>
        </w:rPr>
        <w:t xml:space="preserve">9) Being perceived as unethical, especially if you are a corporate executive. </w:t>
      </w:r>
    </w:p>
    <w:p w:rsidR="005D6C5D" w:rsidRDefault="005D6C5D" w:rsidP="005D6C5D">
      <w:pPr>
        <w:rPr>
          <w:b/>
          <w:i/>
        </w:rPr>
      </w:pPr>
    </w:p>
    <w:p w:rsidR="005D6C5D" w:rsidRDefault="005D6C5D" w:rsidP="005D6C5D">
      <w:pPr>
        <w:rPr>
          <w:b/>
          <w:i/>
        </w:rPr>
      </w:pPr>
      <w:r>
        <w:rPr>
          <w:b/>
          <w:i/>
        </w:rPr>
        <w:t>A Framework for Understanding Leadership:</w:t>
      </w:r>
    </w:p>
    <w:p w:rsidR="005D6C5D" w:rsidRDefault="005D6C5D" w:rsidP="005D6C5D">
      <w:pPr>
        <w:pStyle w:val="ListParagraph"/>
        <w:numPr>
          <w:ilvl w:val="0"/>
          <w:numId w:val="87"/>
        </w:numPr>
        <w:rPr>
          <w:b/>
          <w:i/>
        </w:rPr>
      </w:pPr>
      <w:r>
        <w:rPr>
          <w:b/>
          <w:i/>
        </w:rPr>
        <w:t xml:space="preserve">L = f </w:t>
      </w:r>
      <w:proofErr w:type="gramStart"/>
      <w:r>
        <w:rPr>
          <w:b/>
          <w:i/>
        </w:rPr>
        <w:t>( l</w:t>
      </w:r>
      <w:proofErr w:type="gramEnd"/>
      <w:r>
        <w:rPr>
          <w:b/>
          <w:i/>
        </w:rPr>
        <w:t xml:space="preserve"> , gm , s )</w:t>
      </w:r>
    </w:p>
    <w:p w:rsidR="005D6C5D" w:rsidRPr="005D6C5D" w:rsidRDefault="005D6C5D" w:rsidP="005D6C5D">
      <w:pPr>
        <w:pStyle w:val="ListParagraph"/>
        <w:numPr>
          <w:ilvl w:val="0"/>
          <w:numId w:val="87"/>
        </w:numPr>
        <w:rPr>
          <w:b/>
          <w:i/>
        </w:rPr>
      </w:pPr>
      <w:r>
        <w:t xml:space="preserve">Formula means that the leadership process is a function of the leader, group members, and other situational variables. In other words, leadership does not exist in abstract. </w:t>
      </w:r>
    </w:p>
    <w:p w:rsidR="005D6C5D" w:rsidRDefault="005D6C5D" w:rsidP="005D6C5D">
      <w:pPr>
        <w:pStyle w:val="ListParagraph"/>
        <w:numPr>
          <w:ilvl w:val="0"/>
          <w:numId w:val="87"/>
        </w:numPr>
        <w:rPr>
          <w:b/>
          <w:i/>
        </w:rPr>
      </w:pPr>
      <w:r>
        <w:t xml:space="preserve">According to this model, leadership can be best understood by examining its key variables: </w:t>
      </w:r>
      <w:r>
        <w:rPr>
          <w:b/>
          <w:i/>
        </w:rPr>
        <w:t xml:space="preserve">leader characteristics and traits, leader behavior and style, group member characteristics, and the internal and external environment. </w:t>
      </w:r>
    </w:p>
    <w:p w:rsidR="005D6C5D" w:rsidRPr="005D6C5D" w:rsidRDefault="005D6C5D" w:rsidP="005D6C5D">
      <w:pPr>
        <w:pStyle w:val="ListParagraph"/>
        <w:numPr>
          <w:ilvl w:val="0"/>
          <w:numId w:val="87"/>
        </w:numPr>
        <w:rPr>
          <w:b/>
          <w:i/>
        </w:rPr>
      </w:pPr>
      <w:r>
        <w:t xml:space="preserve">The prize of these variables is </w:t>
      </w:r>
      <w:r>
        <w:rPr>
          <w:b/>
          <w:i/>
        </w:rPr>
        <w:t>leadership effectiveness</w:t>
      </w:r>
      <w:r>
        <w:t xml:space="preserve">, which refers to attaining desirable outcomes such as productivity, quality, and satisfaction in a given situation. Whether or not leadership is effective depends on the above four variables. </w:t>
      </w:r>
    </w:p>
    <w:p w:rsidR="005D6C5D" w:rsidRPr="005D6C5D" w:rsidRDefault="005D6C5D" w:rsidP="005D6C5D">
      <w:pPr>
        <w:pStyle w:val="ListParagraph"/>
        <w:numPr>
          <w:ilvl w:val="0"/>
          <w:numId w:val="87"/>
        </w:numPr>
        <w:rPr>
          <w:b/>
          <w:i/>
        </w:rPr>
      </w:pPr>
      <w:r>
        <w:t xml:space="preserve">The most important variable is the leader’s characteristics and traits that will influence a leaders style. </w:t>
      </w:r>
    </w:p>
    <w:p w:rsidR="005D6C5D" w:rsidRDefault="005D6C5D" w:rsidP="005D6C5D">
      <w:pPr>
        <w:rPr>
          <w:b/>
          <w:i/>
        </w:rPr>
      </w:pPr>
    </w:p>
    <w:p w:rsidR="005D6C5D" w:rsidRDefault="005D6C5D" w:rsidP="005D6C5D">
      <w:pPr>
        <w:rPr>
          <w:b/>
          <w:i/>
        </w:rPr>
      </w:pPr>
      <w:r>
        <w:rPr>
          <w:b/>
          <w:i/>
        </w:rPr>
        <w:t>Followership: Being an Effective Group Member</w:t>
      </w:r>
    </w:p>
    <w:p w:rsidR="005D6C5D" w:rsidRDefault="005D6C5D" w:rsidP="005D6C5D">
      <w:pPr>
        <w:rPr>
          <w:b/>
          <w:i/>
        </w:rPr>
      </w:pPr>
    </w:p>
    <w:p w:rsidR="005D6C5D" w:rsidRDefault="005D6C5D" w:rsidP="005D6C5D">
      <w:pPr>
        <w:rPr>
          <w:b/>
          <w:i/>
        </w:rPr>
      </w:pPr>
      <w:r>
        <w:rPr>
          <w:b/>
          <w:i/>
        </w:rPr>
        <w:t>Types of Followers:</w:t>
      </w:r>
    </w:p>
    <w:p w:rsidR="005D6C5D" w:rsidRPr="005D6C5D" w:rsidRDefault="005D6C5D" w:rsidP="005D6C5D">
      <w:pPr>
        <w:pStyle w:val="ListParagraph"/>
        <w:numPr>
          <w:ilvl w:val="0"/>
          <w:numId w:val="88"/>
        </w:numPr>
        <w:rPr>
          <w:b/>
          <w:i/>
        </w:rPr>
      </w:pPr>
      <w:r>
        <w:rPr>
          <w:b/>
          <w:i/>
        </w:rPr>
        <w:t>1) Isolates</w:t>
      </w:r>
      <w:r>
        <w:t>: are completely detached, and passively support the status quo by not taking action to bring about changes. They do not care much about their leaders, and just do their job. Isolates need coaching, yet sometimes firing them is the only solution</w:t>
      </w:r>
    </w:p>
    <w:p w:rsidR="005D6C5D" w:rsidRPr="005D6C5D" w:rsidRDefault="005D6C5D" w:rsidP="005D6C5D">
      <w:pPr>
        <w:pStyle w:val="ListParagraph"/>
        <w:numPr>
          <w:ilvl w:val="0"/>
          <w:numId w:val="88"/>
        </w:numPr>
        <w:rPr>
          <w:b/>
          <w:i/>
        </w:rPr>
      </w:pPr>
      <w:r>
        <w:rPr>
          <w:b/>
          <w:i/>
        </w:rPr>
        <w:t xml:space="preserve">2) Bystanders: </w:t>
      </w:r>
      <w:r>
        <w:t xml:space="preserve">are free riders </w:t>
      </w:r>
      <w:proofErr w:type="gramStart"/>
      <w:r>
        <w:t>who</w:t>
      </w:r>
      <w:proofErr w:type="gramEnd"/>
      <w:r>
        <w:t xml:space="preserve"> are typically detached when it fits their self-interests. At a meeting, a bystander is more likely to be focused on </w:t>
      </w:r>
      <w:proofErr w:type="spellStart"/>
      <w:r>
        <w:t>texting</w:t>
      </w:r>
      <w:proofErr w:type="spellEnd"/>
      <w:r>
        <w:t xml:space="preserve"> or beverages. Bystanders have low internal motivation, so the leaders has to work hard to find the right motivators to spark the bystander into action</w:t>
      </w:r>
    </w:p>
    <w:p w:rsidR="005D6C5D" w:rsidRPr="005D6C5D" w:rsidRDefault="005D6C5D" w:rsidP="005D6C5D">
      <w:pPr>
        <w:pStyle w:val="ListParagraph"/>
        <w:numPr>
          <w:ilvl w:val="0"/>
          <w:numId w:val="88"/>
        </w:numPr>
        <w:rPr>
          <w:b/>
          <w:i/>
        </w:rPr>
      </w:pPr>
      <w:r>
        <w:rPr>
          <w:b/>
          <w:i/>
        </w:rPr>
        <w:t xml:space="preserve">3) Participants: </w:t>
      </w:r>
      <w:r>
        <w:t xml:space="preserve">show enough engagement to invest some of their own time and money to make a difference. Are sometimes for and sometimes against the leader and the company. </w:t>
      </w:r>
    </w:p>
    <w:p w:rsidR="005D6C5D" w:rsidRPr="005D6C5D" w:rsidRDefault="005D6C5D" w:rsidP="005D6C5D">
      <w:pPr>
        <w:pStyle w:val="ListParagraph"/>
        <w:numPr>
          <w:ilvl w:val="0"/>
          <w:numId w:val="88"/>
        </w:numPr>
        <w:rPr>
          <w:b/>
          <w:i/>
        </w:rPr>
      </w:pPr>
      <w:r>
        <w:rPr>
          <w:b/>
          <w:i/>
        </w:rPr>
        <w:t xml:space="preserve">4) Activists: </w:t>
      </w:r>
      <w:r>
        <w:t>are considerably engaged, heavily invested in people and processes and eager to demonstrate their support or opposition. They feel strongly either positively or negatively, about their leader and organization and act according. The leader has to stay aware of whether the activist is for or against the company</w:t>
      </w:r>
    </w:p>
    <w:p w:rsidR="005D6C5D" w:rsidRPr="005D6C5D" w:rsidRDefault="005D6C5D" w:rsidP="005D6C5D">
      <w:pPr>
        <w:pStyle w:val="ListParagraph"/>
        <w:numPr>
          <w:ilvl w:val="0"/>
          <w:numId w:val="88"/>
        </w:numPr>
        <w:rPr>
          <w:b/>
          <w:i/>
        </w:rPr>
      </w:pPr>
      <w:r>
        <w:rPr>
          <w:b/>
          <w:i/>
        </w:rPr>
        <w:t xml:space="preserve">5) Diehards: </w:t>
      </w:r>
      <w:r>
        <w:t xml:space="preserve">are super-engaged and willing to go down for their own cause, or willing to oust the leader if they feel he or she is headed in the wrong direction. Can be an asset or a liability to the leader. Diehards have a higher tendency to be whistleblowers than do activists. </w:t>
      </w:r>
    </w:p>
    <w:p w:rsidR="005D6C5D" w:rsidRDefault="005D6C5D" w:rsidP="005D6C5D">
      <w:pPr>
        <w:ind w:left="360"/>
        <w:rPr>
          <w:b/>
          <w:i/>
        </w:rPr>
      </w:pPr>
    </w:p>
    <w:p w:rsidR="005D6C5D" w:rsidRDefault="005D6C5D" w:rsidP="005D6C5D">
      <w:pPr>
        <w:rPr>
          <w:b/>
          <w:i/>
        </w:rPr>
      </w:pPr>
      <w:r>
        <w:rPr>
          <w:b/>
          <w:i/>
        </w:rPr>
        <w:t>Essential Qualities of Effective Followers:</w:t>
      </w:r>
    </w:p>
    <w:p w:rsidR="005D6C5D" w:rsidRPr="005D6C5D" w:rsidRDefault="005D6C5D" w:rsidP="005D6C5D">
      <w:pPr>
        <w:pStyle w:val="ListParagraph"/>
        <w:numPr>
          <w:ilvl w:val="0"/>
          <w:numId w:val="89"/>
        </w:numPr>
        <w:rPr>
          <w:b/>
          <w:i/>
        </w:rPr>
      </w:pPr>
      <w:r>
        <w:rPr>
          <w:b/>
          <w:i/>
        </w:rPr>
        <w:t xml:space="preserve">Self-management: </w:t>
      </w:r>
      <w:r>
        <w:t>being able to work for ones self without close supervision</w:t>
      </w:r>
    </w:p>
    <w:p w:rsidR="005D6C5D" w:rsidRDefault="005D6C5D" w:rsidP="005D6C5D">
      <w:pPr>
        <w:pStyle w:val="ListParagraph"/>
        <w:numPr>
          <w:ilvl w:val="0"/>
          <w:numId w:val="89"/>
        </w:numPr>
        <w:rPr>
          <w:b/>
          <w:i/>
        </w:rPr>
      </w:pPr>
      <w:r>
        <w:rPr>
          <w:b/>
          <w:i/>
        </w:rPr>
        <w:t>Commitment</w:t>
      </w:r>
    </w:p>
    <w:p w:rsidR="005D6C5D" w:rsidRDefault="005D6C5D" w:rsidP="005D6C5D">
      <w:pPr>
        <w:pStyle w:val="ListParagraph"/>
        <w:numPr>
          <w:ilvl w:val="0"/>
          <w:numId w:val="89"/>
        </w:numPr>
        <w:rPr>
          <w:b/>
          <w:i/>
        </w:rPr>
      </w:pPr>
      <w:r>
        <w:rPr>
          <w:b/>
          <w:i/>
        </w:rPr>
        <w:t>Competence and focus</w:t>
      </w:r>
    </w:p>
    <w:p w:rsidR="005D6C5D" w:rsidRPr="005D6C5D" w:rsidRDefault="005D6C5D" w:rsidP="005D6C5D">
      <w:pPr>
        <w:pStyle w:val="ListParagraph"/>
        <w:numPr>
          <w:ilvl w:val="0"/>
          <w:numId w:val="89"/>
        </w:numPr>
        <w:rPr>
          <w:b/>
          <w:i/>
        </w:rPr>
      </w:pPr>
      <w:r>
        <w:rPr>
          <w:b/>
          <w:i/>
        </w:rPr>
        <w:t>Courage</w:t>
      </w:r>
    </w:p>
    <w:p w:rsidR="005D6C5D" w:rsidRPr="005D6C5D" w:rsidRDefault="005D6C5D" w:rsidP="005D6C5D">
      <w:pPr>
        <w:pStyle w:val="ListParagraph"/>
        <w:rPr>
          <w:b/>
          <w:i/>
        </w:rPr>
      </w:pPr>
    </w:p>
    <w:p w:rsidR="005D6C5D" w:rsidRPr="005D6C5D" w:rsidRDefault="005D6C5D" w:rsidP="005D6C5D">
      <w:pPr>
        <w:rPr>
          <w:b/>
        </w:rPr>
      </w:pPr>
    </w:p>
    <w:p w:rsidR="005A4119" w:rsidRPr="005D6C5D" w:rsidRDefault="005A4119" w:rsidP="005D6C5D"/>
    <w:sectPr w:rsidR="005A4119" w:rsidRPr="005D6C5D" w:rsidSect="005A4119">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34E6E31"/>
    <w:multiLevelType w:val="hybridMultilevel"/>
    <w:tmpl w:val="C87AA4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CC3191"/>
    <w:multiLevelType w:val="hybridMultilevel"/>
    <w:tmpl w:val="6A9072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3729EC"/>
    <w:multiLevelType w:val="hybridMultilevel"/>
    <w:tmpl w:val="1F2653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851E5D"/>
    <w:multiLevelType w:val="hybridMultilevel"/>
    <w:tmpl w:val="F4AAA8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3E4B5B"/>
    <w:multiLevelType w:val="hybridMultilevel"/>
    <w:tmpl w:val="58F2A8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CB9519E"/>
    <w:multiLevelType w:val="hybridMultilevel"/>
    <w:tmpl w:val="CC16F758"/>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0EC72908"/>
    <w:multiLevelType w:val="hybridMultilevel"/>
    <w:tmpl w:val="AEAEBE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FF73882"/>
    <w:multiLevelType w:val="hybridMultilevel"/>
    <w:tmpl w:val="7C2AB6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00F4D7D"/>
    <w:multiLevelType w:val="hybridMultilevel"/>
    <w:tmpl w:val="1944BB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1077D1F"/>
    <w:multiLevelType w:val="hybridMultilevel"/>
    <w:tmpl w:val="E0301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1DB2C0C"/>
    <w:multiLevelType w:val="hybridMultilevel"/>
    <w:tmpl w:val="FACC0C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22B32F0"/>
    <w:multiLevelType w:val="hybridMultilevel"/>
    <w:tmpl w:val="B734CA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389351C"/>
    <w:multiLevelType w:val="hybridMultilevel"/>
    <w:tmpl w:val="8320E1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3E60D7E"/>
    <w:multiLevelType w:val="hybridMultilevel"/>
    <w:tmpl w:val="B8DA1F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3E61CC0"/>
    <w:multiLevelType w:val="hybridMultilevel"/>
    <w:tmpl w:val="9FFC2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5046C49"/>
    <w:multiLevelType w:val="hybridMultilevel"/>
    <w:tmpl w:val="E83A97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61A0A41"/>
    <w:multiLevelType w:val="hybridMultilevel"/>
    <w:tmpl w:val="1E6430D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96E4B5A"/>
    <w:multiLevelType w:val="hybridMultilevel"/>
    <w:tmpl w:val="1EE0D5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BF40C2F"/>
    <w:multiLevelType w:val="hybridMultilevel"/>
    <w:tmpl w:val="0CE632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E0C6CB6"/>
    <w:multiLevelType w:val="hybridMultilevel"/>
    <w:tmpl w:val="78609C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E416947"/>
    <w:multiLevelType w:val="hybridMultilevel"/>
    <w:tmpl w:val="25D0EE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F1E6D17"/>
    <w:multiLevelType w:val="hybridMultilevel"/>
    <w:tmpl w:val="B6BCD0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F611390"/>
    <w:multiLevelType w:val="hybridMultilevel"/>
    <w:tmpl w:val="6C4299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0CE4074"/>
    <w:multiLevelType w:val="hybridMultilevel"/>
    <w:tmpl w:val="5B44D2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33021F4"/>
    <w:multiLevelType w:val="hybridMultilevel"/>
    <w:tmpl w:val="4C804A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5903FDC"/>
    <w:multiLevelType w:val="hybridMultilevel"/>
    <w:tmpl w:val="137E0A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6595D76"/>
    <w:multiLevelType w:val="hybridMultilevel"/>
    <w:tmpl w:val="813A1B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76E66BA"/>
    <w:multiLevelType w:val="hybridMultilevel"/>
    <w:tmpl w:val="749031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79375B4"/>
    <w:multiLevelType w:val="hybridMultilevel"/>
    <w:tmpl w:val="8D2417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90738CB"/>
    <w:multiLevelType w:val="hybridMultilevel"/>
    <w:tmpl w:val="A44464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DC4651C"/>
    <w:multiLevelType w:val="hybridMultilevel"/>
    <w:tmpl w:val="7D6040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E6B6BB0"/>
    <w:multiLevelType w:val="hybridMultilevel"/>
    <w:tmpl w:val="AB7083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FB44398"/>
    <w:multiLevelType w:val="hybridMultilevel"/>
    <w:tmpl w:val="C0A2A5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1EA2CA2"/>
    <w:multiLevelType w:val="hybridMultilevel"/>
    <w:tmpl w:val="00EE06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1EF5AD6"/>
    <w:multiLevelType w:val="hybridMultilevel"/>
    <w:tmpl w:val="0AFA5D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21917BA"/>
    <w:multiLevelType w:val="hybridMultilevel"/>
    <w:tmpl w:val="1C181DAC"/>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nsid w:val="334E77C0"/>
    <w:multiLevelType w:val="hybridMultilevel"/>
    <w:tmpl w:val="941465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43E79F3"/>
    <w:multiLevelType w:val="hybridMultilevel"/>
    <w:tmpl w:val="638456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44E4779"/>
    <w:multiLevelType w:val="hybridMultilevel"/>
    <w:tmpl w:val="867EF2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5B22432"/>
    <w:multiLevelType w:val="hybridMultilevel"/>
    <w:tmpl w:val="BA0614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75C7EB6"/>
    <w:multiLevelType w:val="hybridMultilevel"/>
    <w:tmpl w:val="AFBC72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3D384392"/>
    <w:multiLevelType w:val="hybridMultilevel"/>
    <w:tmpl w:val="022462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3F696A63"/>
    <w:multiLevelType w:val="hybridMultilevel"/>
    <w:tmpl w:val="49FCC2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0111E0D"/>
    <w:multiLevelType w:val="hybridMultilevel"/>
    <w:tmpl w:val="69E880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403748E6"/>
    <w:multiLevelType w:val="hybridMultilevel"/>
    <w:tmpl w:val="CAFA8A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41D24B16"/>
    <w:multiLevelType w:val="hybridMultilevel"/>
    <w:tmpl w:val="B30EB3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2FC769A"/>
    <w:multiLevelType w:val="hybridMultilevel"/>
    <w:tmpl w:val="D7E640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4401245B"/>
    <w:multiLevelType w:val="hybridMultilevel"/>
    <w:tmpl w:val="BDCCB4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44762C17"/>
    <w:multiLevelType w:val="hybridMultilevel"/>
    <w:tmpl w:val="E9E20B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45871B42"/>
    <w:multiLevelType w:val="hybridMultilevel"/>
    <w:tmpl w:val="D7BA9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5936C49"/>
    <w:multiLevelType w:val="hybridMultilevel"/>
    <w:tmpl w:val="D584C0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461E22CC"/>
    <w:multiLevelType w:val="hybridMultilevel"/>
    <w:tmpl w:val="4E42BF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4666081B"/>
    <w:multiLevelType w:val="hybridMultilevel"/>
    <w:tmpl w:val="062AEC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466A1855"/>
    <w:multiLevelType w:val="hybridMultilevel"/>
    <w:tmpl w:val="39608B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46DD4016"/>
    <w:multiLevelType w:val="hybridMultilevel"/>
    <w:tmpl w:val="7EB2EA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47387CBE"/>
    <w:multiLevelType w:val="hybridMultilevel"/>
    <w:tmpl w:val="B3C4F5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47BB1BC6"/>
    <w:multiLevelType w:val="hybridMultilevel"/>
    <w:tmpl w:val="F1BAF8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48D1371B"/>
    <w:multiLevelType w:val="hybridMultilevel"/>
    <w:tmpl w:val="8BC81E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4A1F4858"/>
    <w:multiLevelType w:val="hybridMultilevel"/>
    <w:tmpl w:val="467A3B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4E4317BA"/>
    <w:multiLevelType w:val="hybridMultilevel"/>
    <w:tmpl w:val="CAB640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51520241"/>
    <w:multiLevelType w:val="hybridMultilevel"/>
    <w:tmpl w:val="8CDC35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5E85AA0"/>
    <w:multiLevelType w:val="hybridMultilevel"/>
    <w:tmpl w:val="C12C64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56595C28"/>
    <w:multiLevelType w:val="hybridMultilevel"/>
    <w:tmpl w:val="5E08F0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595968AE"/>
    <w:multiLevelType w:val="hybridMultilevel"/>
    <w:tmpl w:val="778A62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5AA2396D"/>
    <w:multiLevelType w:val="hybridMultilevel"/>
    <w:tmpl w:val="759E94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5D7808BF"/>
    <w:multiLevelType w:val="hybridMultilevel"/>
    <w:tmpl w:val="DC7E5E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5E762E05"/>
    <w:multiLevelType w:val="hybridMultilevel"/>
    <w:tmpl w:val="873208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5F8C3F52"/>
    <w:multiLevelType w:val="hybridMultilevel"/>
    <w:tmpl w:val="FD6229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614E355B"/>
    <w:multiLevelType w:val="hybridMultilevel"/>
    <w:tmpl w:val="342AA7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62563706"/>
    <w:multiLevelType w:val="hybridMultilevel"/>
    <w:tmpl w:val="2DEC09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642820C7"/>
    <w:multiLevelType w:val="hybridMultilevel"/>
    <w:tmpl w:val="95A8EF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64AD7EA5"/>
    <w:multiLevelType w:val="hybridMultilevel"/>
    <w:tmpl w:val="B22CF2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666E55FD"/>
    <w:multiLevelType w:val="hybridMultilevel"/>
    <w:tmpl w:val="36886A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67B4394E"/>
    <w:multiLevelType w:val="hybridMultilevel"/>
    <w:tmpl w:val="2E0E55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68A54869"/>
    <w:multiLevelType w:val="hybridMultilevel"/>
    <w:tmpl w:val="3070A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69F52E97"/>
    <w:multiLevelType w:val="hybridMultilevel"/>
    <w:tmpl w:val="47D886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6A0043EC"/>
    <w:multiLevelType w:val="hybridMultilevel"/>
    <w:tmpl w:val="E3FA92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6B2E7F7F"/>
    <w:multiLevelType w:val="hybridMultilevel"/>
    <w:tmpl w:val="12AA72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6D617008"/>
    <w:multiLevelType w:val="hybridMultilevel"/>
    <w:tmpl w:val="718464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6DD30935"/>
    <w:multiLevelType w:val="hybridMultilevel"/>
    <w:tmpl w:val="C804C1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6E0759E6"/>
    <w:multiLevelType w:val="hybridMultilevel"/>
    <w:tmpl w:val="1CB231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70496811"/>
    <w:multiLevelType w:val="hybridMultilevel"/>
    <w:tmpl w:val="63EE3B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74756B7A"/>
    <w:multiLevelType w:val="hybridMultilevel"/>
    <w:tmpl w:val="EE76BD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75F622E7"/>
    <w:multiLevelType w:val="hybridMultilevel"/>
    <w:tmpl w:val="8446DA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78E23F29"/>
    <w:multiLevelType w:val="hybridMultilevel"/>
    <w:tmpl w:val="89AC30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7B177A23"/>
    <w:multiLevelType w:val="hybridMultilevel"/>
    <w:tmpl w:val="E9641E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7C3B49D6"/>
    <w:multiLevelType w:val="hybridMultilevel"/>
    <w:tmpl w:val="997A49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7C3F543E"/>
    <w:multiLevelType w:val="hybridMultilevel"/>
    <w:tmpl w:val="418E3E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7F5A6D92"/>
    <w:multiLevelType w:val="hybridMultilevel"/>
    <w:tmpl w:val="9FA299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3"/>
  </w:num>
  <w:num w:numId="2">
    <w:abstractNumId w:val="88"/>
  </w:num>
  <w:num w:numId="3">
    <w:abstractNumId w:val="28"/>
  </w:num>
  <w:num w:numId="4">
    <w:abstractNumId w:val="63"/>
  </w:num>
  <w:num w:numId="5">
    <w:abstractNumId w:val="74"/>
  </w:num>
  <w:num w:numId="6">
    <w:abstractNumId w:val="49"/>
  </w:num>
  <w:num w:numId="7">
    <w:abstractNumId w:val="47"/>
  </w:num>
  <w:num w:numId="8">
    <w:abstractNumId w:val="38"/>
  </w:num>
  <w:num w:numId="9">
    <w:abstractNumId w:val="86"/>
  </w:num>
  <w:num w:numId="10">
    <w:abstractNumId w:val="20"/>
  </w:num>
  <w:num w:numId="11">
    <w:abstractNumId w:val="81"/>
  </w:num>
  <w:num w:numId="12">
    <w:abstractNumId w:val="64"/>
  </w:num>
  <w:num w:numId="13">
    <w:abstractNumId w:val="72"/>
  </w:num>
  <w:num w:numId="14">
    <w:abstractNumId w:val="40"/>
  </w:num>
  <w:num w:numId="15">
    <w:abstractNumId w:val="2"/>
  </w:num>
  <w:num w:numId="16">
    <w:abstractNumId w:val="22"/>
  </w:num>
  <w:num w:numId="17">
    <w:abstractNumId w:val="32"/>
  </w:num>
  <w:num w:numId="18">
    <w:abstractNumId w:val="15"/>
  </w:num>
  <w:num w:numId="19">
    <w:abstractNumId w:val="19"/>
  </w:num>
  <w:num w:numId="20">
    <w:abstractNumId w:val="14"/>
  </w:num>
  <w:num w:numId="21">
    <w:abstractNumId w:val="51"/>
  </w:num>
  <w:num w:numId="22">
    <w:abstractNumId w:val="21"/>
  </w:num>
  <w:num w:numId="23">
    <w:abstractNumId w:val="12"/>
  </w:num>
  <w:num w:numId="24">
    <w:abstractNumId w:val="26"/>
  </w:num>
  <w:num w:numId="25">
    <w:abstractNumId w:val="45"/>
  </w:num>
  <w:num w:numId="26">
    <w:abstractNumId w:val="39"/>
  </w:num>
  <w:num w:numId="27">
    <w:abstractNumId w:val="83"/>
  </w:num>
  <w:num w:numId="28">
    <w:abstractNumId w:val="57"/>
  </w:num>
  <w:num w:numId="29">
    <w:abstractNumId w:val="3"/>
  </w:num>
  <w:num w:numId="30">
    <w:abstractNumId w:val="61"/>
  </w:num>
  <w:num w:numId="31">
    <w:abstractNumId w:val="82"/>
  </w:num>
  <w:num w:numId="32">
    <w:abstractNumId w:val="41"/>
  </w:num>
  <w:num w:numId="33">
    <w:abstractNumId w:val="60"/>
  </w:num>
  <w:num w:numId="34">
    <w:abstractNumId w:val="6"/>
  </w:num>
  <w:num w:numId="35">
    <w:abstractNumId w:val="71"/>
  </w:num>
  <w:num w:numId="36">
    <w:abstractNumId w:val="62"/>
  </w:num>
  <w:num w:numId="37">
    <w:abstractNumId w:val="50"/>
  </w:num>
  <w:num w:numId="38">
    <w:abstractNumId w:val="68"/>
  </w:num>
  <w:num w:numId="39">
    <w:abstractNumId w:val="79"/>
  </w:num>
  <w:num w:numId="40">
    <w:abstractNumId w:val="42"/>
  </w:num>
  <w:num w:numId="41">
    <w:abstractNumId w:val="58"/>
  </w:num>
  <w:num w:numId="42">
    <w:abstractNumId w:val="48"/>
  </w:num>
  <w:num w:numId="43">
    <w:abstractNumId w:val="4"/>
  </w:num>
  <w:num w:numId="44">
    <w:abstractNumId w:val="11"/>
  </w:num>
  <w:num w:numId="45">
    <w:abstractNumId w:val="34"/>
  </w:num>
  <w:num w:numId="46">
    <w:abstractNumId w:val="56"/>
  </w:num>
  <w:num w:numId="47">
    <w:abstractNumId w:val="29"/>
  </w:num>
  <w:num w:numId="48">
    <w:abstractNumId w:val="13"/>
  </w:num>
  <w:num w:numId="49">
    <w:abstractNumId w:val="24"/>
  </w:num>
  <w:num w:numId="50">
    <w:abstractNumId w:val="5"/>
  </w:num>
  <w:num w:numId="51">
    <w:abstractNumId w:val="70"/>
  </w:num>
  <w:num w:numId="52">
    <w:abstractNumId w:val="80"/>
  </w:num>
  <w:num w:numId="53">
    <w:abstractNumId w:val="9"/>
  </w:num>
  <w:num w:numId="54">
    <w:abstractNumId w:val="18"/>
  </w:num>
  <w:num w:numId="55">
    <w:abstractNumId w:val="33"/>
  </w:num>
  <w:num w:numId="56">
    <w:abstractNumId w:val="59"/>
  </w:num>
  <w:num w:numId="57">
    <w:abstractNumId w:val="1"/>
  </w:num>
  <w:num w:numId="58">
    <w:abstractNumId w:val="43"/>
  </w:num>
  <w:num w:numId="59">
    <w:abstractNumId w:val="65"/>
  </w:num>
  <w:num w:numId="60">
    <w:abstractNumId w:val="54"/>
  </w:num>
  <w:num w:numId="61">
    <w:abstractNumId w:val="36"/>
  </w:num>
  <w:num w:numId="62">
    <w:abstractNumId w:val="27"/>
  </w:num>
  <w:num w:numId="63">
    <w:abstractNumId w:val="53"/>
  </w:num>
  <w:num w:numId="64">
    <w:abstractNumId w:val="44"/>
  </w:num>
  <w:num w:numId="65">
    <w:abstractNumId w:val="67"/>
  </w:num>
  <w:num w:numId="66">
    <w:abstractNumId w:val="78"/>
  </w:num>
  <w:num w:numId="67">
    <w:abstractNumId w:val="84"/>
  </w:num>
  <w:num w:numId="68">
    <w:abstractNumId w:val="69"/>
  </w:num>
  <w:num w:numId="69">
    <w:abstractNumId w:val="0"/>
  </w:num>
  <w:num w:numId="70">
    <w:abstractNumId w:val="30"/>
  </w:num>
  <w:num w:numId="71">
    <w:abstractNumId w:val="66"/>
  </w:num>
  <w:num w:numId="72">
    <w:abstractNumId w:val="8"/>
  </w:num>
  <w:num w:numId="73">
    <w:abstractNumId w:val="52"/>
  </w:num>
  <w:num w:numId="74">
    <w:abstractNumId w:val="25"/>
  </w:num>
  <w:num w:numId="75">
    <w:abstractNumId w:val="46"/>
  </w:num>
  <w:num w:numId="76">
    <w:abstractNumId w:val="73"/>
  </w:num>
  <w:num w:numId="77">
    <w:abstractNumId w:val="17"/>
  </w:num>
  <w:num w:numId="78">
    <w:abstractNumId w:val="87"/>
  </w:num>
  <w:num w:numId="79">
    <w:abstractNumId w:val="75"/>
  </w:num>
  <w:num w:numId="80">
    <w:abstractNumId w:val="7"/>
  </w:num>
  <w:num w:numId="81">
    <w:abstractNumId w:val="85"/>
  </w:num>
  <w:num w:numId="82">
    <w:abstractNumId w:val="31"/>
  </w:num>
  <w:num w:numId="83">
    <w:abstractNumId w:val="35"/>
  </w:num>
  <w:num w:numId="84">
    <w:abstractNumId w:val="37"/>
  </w:num>
  <w:num w:numId="85">
    <w:abstractNumId w:val="77"/>
  </w:num>
  <w:num w:numId="86">
    <w:abstractNumId w:val="55"/>
  </w:num>
  <w:num w:numId="87">
    <w:abstractNumId w:val="10"/>
  </w:num>
  <w:num w:numId="88">
    <w:abstractNumId w:val="76"/>
  </w:num>
  <w:num w:numId="89">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5A4119"/>
    <w:rsid w:val="000352E7"/>
    <w:rsid w:val="002B4D46"/>
    <w:rsid w:val="003605BF"/>
    <w:rsid w:val="00491015"/>
    <w:rsid w:val="005A4119"/>
    <w:rsid w:val="005D6C5D"/>
    <w:rsid w:val="005F775A"/>
    <w:rsid w:val="00645B05"/>
    <w:rsid w:val="00891F7F"/>
    <w:rsid w:val="00E844F3"/>
    <w:rsid w:val="00ED064C"/>
    <w:rsid w:val="00EF0885"/>
  </w:rsids>
  <m:mathPr>
    <m:mathFont m:val="Abadi MT Condensed Extra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6DE9"/>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5A4119"/>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6" Type="http://schemas.openxmlformats.org/officeDocument/2006/relationships/theme" Target="theme/theme1.xml"/><Relationship Id="rId4" Type="http://schemas.openxmlformats.org/officeDocument/2006/relationships/webSettings" Target="webSettings.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1602</TotalTime>
  <Pages>30</Pages>
  <Words>10519</Words>
  <Characters>59960</Characters>
  <Application>Microsoft Word 12.1.0</Application>
  <DocSecurity>0</DocSecurity>
  <Lines>499</Lines>
  <Paragraphs>119</Paragraphs>
  <ScaleCrop>false</ScaleCrop>
  <Company>University of Western Ontario</Company>
  <LinksUpToDate>false</LinksUpToDate>
  <CharactersWithSpaces>73635</CharactersWithSpaces>
  <SharedDoc>false</SharedDoc>
  <HyperlinksChanged>false</HyperlinksChanged>
  <AppVersion>12.0256</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Bridger</dc:creator>
  <cp:keywords/>
  <cp:lastModifiedBy>Tom Bridger</cp:lastModifiedBy>
  <cp:revision>4</cp:revision>
  <dcterms:created xsi:type="dcterms:W3CDTF">2012-04-07T18:28:00Z</dcterms:created>
  <dcterms:modified xsi:type="dcterms:W3CDTF">2012-04-25T16:36:00Z</dcterms:modified>
</cp:coreProperties>
</file>