
<file path=[Content_Types].xml><?xml version="1.0" encoding="utf-8"?>
<Types xmlns="http://schemas.openxmlformats.org/package/2006/content-types">
  <Default Extension="xml" ContentType="application/xml"/>
  <Override PartName="/word/fontTable.xml" ContentType="application/vnd.openxmlformats-officedocument.wordprocessingml.fontTable+xml"/>
  <Override PartName="/word/document.xml" ContentType="application/vnd.openxmlformats-officedocument.wordprocessingml.document.main+xml"/>
  <Override PartName="/word/styles.xml" ContentType="application/vnd.openxmlformats-officedocument.wordprocessingml.styles+xml"/>
  <Default Extension="emf" ContentType="image/x-emf"/>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Default Extension="rels" ContentType="application/vnd.openxmlformats-package.relationship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6F0762" w:rsidRPr="00717E26" w:rsidRDefault="00717E26" w:rsidP="00147CE0">
      <w:pPr>
        <w:spacing w:line="240" w:lineRule="auto"/>
        <w:rPr>
          <w:rFonts w:asciiTheme="majorHAnsi" w:hAnsiTheme="majorHAnsi"/>
          <w:sz w:val="24"/>
          <w:szCs w:val="24"/>
        </w:rPr>
      </w:pPr>
      <w:r w:rsidRPr="00717E26">
        <w:rPr>
          <w:rFonts w:asciiTheme="majorHAnsi" w:hAnsiTheme="majorHAnsi"/>
          <w:sz w:val="24"/>
          <w:szCs w:val="24"/>
        </w:rPr>
        <w:t xml:space="preserve">These questions and help were provided by </w:t>
      </w:r>
      <w:r w:rsidRPr="00717E26">
        <w:rPr>
          <w:rFonts w:asciiTheme="majorHAnsi" w:hAnsiTheme="majorHAnsi" w:cs="Helvetica"/>
          <w:color w:val="000000"/>
          <w:sz w:val="24"/>
          <w:szCs w:val="24"/>
        </w:rPr>
        <w:t xml:space="preserve">Jayme </w:t>
      </w:r>
      <w:proofErr w:type="spellStart"/>
      <w:r w:rsidRPr="00717E26">
        <w:rPr>
          <w:rFonts w:asciiTheme="majorHAnsi" w:hAnsiTheme="majorHAnsi" w:cs="Helvetica"/>
          <w:color w:val="000000"/>
          <w:sz w:val="24"/>
          <w:szCs w:val="24"/>
        </w:rPr>
        <w:t>Lewthwaite</w:t>
      </w:r>
      <w:proofErr w:type="spellEnd"/>
      <w:r w:rsidRPr="00717E26">
        <w:rPr>
          <w:rFonts w:asciiTheme="majorHAnsi" w:hAnsiTheme="majorHAnsi" w:cs="Helvetica"/>
          <w:color w:val="000000"/>
          <w:sz w:val="24"/>
          <w:szCs w:val="24"/>
        </w:rPr>
        <w:t xml:space="preserve"> who in 2010 was a study leader for the residence students. Some are simple</w:t>
      </w:r>
      <w:r w:rsidR="00AD6B5B">
        <w:rPr>
          <w:rFonts w:asciiTheme="majorHAnsi" w:hAnsiTheme="majorHAnsi" w:cs="Helvetica"/>
          <w:color w:val="000000"/>
          <w:sz w:val="24"/>
          <w:szCs w:val="24"/>
        </w:rPr>
        <w:t xml:space="preserve"> but all are meant to help your organize your studying NOT to provide answers.</w:t>
      </w:r>
      <w:r w:rsidRPr="00717E26">
        <w:rPr>
          <w:rFonts w:asciiTheme="majorHAnsi" w:hAnsiTheme="majorHAnsi" w:cs="Helvetica"/>
          <w:color w:val="000000"/>
          <w:sz w:val="24"/>
          <w:szCs w:val="24"/>
        </w:rPr>
        <w:t xml:space="preserve"> </w:t>
      </w:r>
    </w:p>
    <w:p w:rsidR="00717E26" w:rsidRPr="00717E26" w:rsidRDefault="00717E26" w:rsidP="00147CE0">
      <w:pPr>
        <w:spacing w:line="240" w:lineRule="auto"/>
        <w:rPr>
          <w:rFonts w:asciiTheme="majorHAnsi" w:hAnsiTheme="majorHAnsi"/>
          <w:sz w:val="24"/>
          <w:szCs w:val="24"/>
        </w:rPr>
      </w:pPr>
    </w:p>
    <w:p w:rsidR="00717E26" w:rsidRPr="00717E26" w:rsidRDefault="00717E26" w:rsidP="00147CE0">
      <w:pPr>
        <w:autoSpaceDE w:val="0"/>
        <w:autoSpaceDN w:val="0"/>
        <w:adjustRightInd w:val="0"/>
        <w:spacing w:after="0" w:line="240" w:lineRule="auto"/>
        <w:rPr>
          <w:rFonts w:asciiTheme="majorHAnsi" w:hAnsiTheme="majorHAnsi" w:cs="Helvetica"/>
          <w:color w:val="333333"/>
          <w:sz w:val="24"/>
          <w:szCs w:val="24"/>
        </w:rPr>
      </w:pPr>
      <w:r w:rsidRPr="00717E26">
        <w:rPr>
          <w:rFonts w:asciiTheme="majorHAnsi" w:hAnsiTheme="majorHAnsi" w:cs="Helvetica-BoldOblique"/>
          <w:b/>
          <w:bCs/>
          <w:i/>
          <w:iCs/>
          <w:color w:val="000000"/>
          <w:sz w:val="24"/>
          <w:szCs w:val="24"/>
        </w:rPr>
        <w:t xml:space="preserve">&lt;Study Tip&gt; </w:t>
      </w:r>
      <w:r w:rsidRPr="00717E26">
        <w:rPr>
          <w:rFonts w:asciiTheme="majorHAnsi" w:hAnsiTheme="majorHAnsi" w:cs="Helvetica-Bold"/>
          <w:b/>
          <w:bCs/>
          <w:color w:val="333333"/>
          <w:sz w:val="24"/>
          <w:szCs w:val="24"/>
        </w:rPr>
        <w:t>Deadlines</w:t>
      </w:r>
      <w:r w:rsidRPr="00717E26">
        <w:rPr>
          <w:rFonts w:asciiTheme="majorHAnsi" w:hAnsiTheme="majorHAnsi" w:cs="Helvetica"/>
          <w:color w:val="333333"/>
          <w:sz w:val="24"/>
          <w:szCs w:val="24"/>
        </w:rPr>
        <w:t>. Simple as that. Know the deadlines. Whether it's a 5-page</w:t>
      </w:r>
    </w:p>
    <w:p w:rsidR="00717E26" w:rsidRPr="00717E26" w:rsidRDefault="00717E26" w:rsidP="00147CE0">
      <w:pPr>
        <w:autoSpaceDE w:val="0"/>
        <w:autoSpaceDN w:val="0"/>
        <w:adjustRightInd w:val="0"/>
        <w:spacing w:after="0" w:line="240" w:lineRule="auto"/>
        <w:rPr>
          <w:rFonts w:asciiTheme="majorHAnsi" w:hAnsiTheme="majorHAnsi" w:cs="Helvetica"/>
          <w:color w:val="333333"/>
          <w:sz w:val="24"/>
          <w:szCs w:val="24"/>
        </w:rPr>
      </w:pPr>
      <w:r w:rsidRPr="00717E26">
        <w:rPr>
          <w:rFonts w:asciiTheme="majorHAnsi" w:hAnsiTheme="majorHAnsi" w:cs="Helvetica"/>
          <w:color w:val="333333"/>
          <w:sz w:val="24"/>
          <w:szCs w:val="24"/>
        </w:rPr>
        <w:t xml:space="preserve">essay or </w:t>
      </w:r>
      <w:r w:rsidRPr="00717E26">
        <w:rPr>
          <w:rFonts w:asciiTheme="majorHAnsi" w:hAnsiTheme="majorHAnsi" w:cs="Helvetica"/>
          <w:color w:val="000000"/>
          <w:sz w:val="24"/>
          <w:szCs w:val="24"/>
        </w:rPr>
        <w:t>2 math problems</w:t>
      </w:r>
      <w:r w:rsidRPr="00717E26">
        <w:rPr>
          <w:rFonts w:asciiTheme="majorHAnsi" w:hAnsiTheme="majorHAnsi" w:cs="Helvetica"/>
          <w:color w:val="333333"/>
          <w:sz w:val="24"/>
          <w:szCs w:val="24"/>
        </w:rPr>
        <w:t>, know if and when they are due. Test dates are important in</w:t>
      </w:r>
    </w:p>
    <w:p w:rsidR="00717E26" w:rsidRDefault="00717E26" w:rsidP="00147CE0">
      <w:pPr>
        <w:autoSpaceDE w:val="0"/>
        <w:autoSpaceDN w:val="0"/>
        <w:adjustRightInd w:val="0"/>
        <w:spacing w:after="0" w:line="240" w:lineRule="auto"/>
        <w:rPr>
          <w:rFonts w:asciiTheme="majorHAnsi" w:hAnsiTheme="majorHAnsi" w:cs="Helvetica"/>
          <w:color w:val="333333"/>
          <w:sz w:val="24"/>
          <w:szCs w:val="24"/>
        </w:rPr>
      </w:pPr>
      <w:r w:rsidRPr="00717E26">
        <w:rPr>
          <w:rFonts w:asciiTheme="majorHAnsi" w:hAnsiTheme="majorHAnsi" w:cs="Helvetica"/>
          <w:color w:val="333333"/>
          <w:sz w:val="24"/>
          <w:szCs w:val="24"/>
        </w:rPr>
        <w:t>order to gauge how long you have to study.</w:t>
      </w:r>
    </w:p>
    <w:p w:rsidR="00717E26" w:rsidRPr="00717E26" w:rsidRDefault="00717E26" w:rsidP="00147CE0">
      <w:pPr>
        <w:autoSpaceDE w:val="0"/>
        <w:autoSpaceDN w:val="0"/>
        <w:adjustRightInd w:val="0"/>
        <w:spacing w:after="0" w:line="240" w:lineRule="auto"/>
        <w:rPr>
          <w:rFonts w:asciiTheme="majorHAnsi" w:hAnsiTheme="majorHAnsi" w:cs="Helvetica"/>
          <w:color w:val="333333"/>
          <w:sz w:val="24"/>
          <w:szCs w:val="24"/>
        </w:rPr>
      </w:pPr>
    </w:p>
    <w:p w:rsidR="00717E26" w:rsidRPr="00717E26" w:rsidRDefault="00717E26" w:rsidP="00147CE0">
      <w:pPr>
        <w:autoSpaceDE w:val="0"/>
        <w:autoSpaceDN w:val="0"/>
        <w:adjustRightInd w:val="0"/>
        <w:spacing w:after="0" w:line="240" w:lineRule="auto"/>
        <w:rPr>
          <w:rFonts w:asciiTheme="majorHAnsi" w:hAnsiTheme="majorHAnsi" w:cs="Helvetica-Bold"/>
          <w:b/>
          <w:bCs/>
          <w:color w:val="000000"/>
          <w:sz w:val="24"/>
          <w:szCs w:val="24"/>
        </w:rPr>
      </w:pPr>
      <w:r w:rsidRPr="00717E26">
        <w:rPr>
          <w:rFonts w:asciiTheme="majorHAnsi" w:hAnsiTheme="majorHAnsi" w:cs="Helvetica-Bold"/>
          <w:b/>
          <w:bCs/>
          <w:color w:val="000000"/>
          <w:sz w:val="24"/>
          <w:szCs w:val="24"/>
        </w:rPr>
        <w:t>DNA, RNA Structure and Function</w:t>
      </w:r>
    </w:p>
    <w:p w:rsidR="006F0762" w:rsidRDefault="00717E26" w:rsidP="00147CE0">
      <w:pPr>
        <w:autoSpaceDE w:val="0"/>
        <w:autoSpaceDN w:val="0"/>
        <w:adjustRightInd w:val="0"/>
        <w:spacing w:after="0" w:line="240" w:lineRule="auto"/>
        <w:rPr>
          <w:rFonts w:asciiTheme="majorHAnsi" w:hAnsiTheme="majorHAnsi" w:cs="Helvetica"/>
          <w:color w:val="000000"/>
          <w:sz w:val="24"/>
          <w:szCs w:val="24"/>
        </w:rPr>
      </w:pPr>
      <w:r w:rsidRPr="00717E26">
        <w:rPr>
          <w:rFonts w:asciiTheme="majorHAnsi" w:hAnsiTheme="majorHAnsi" w:cs="Helvetica"/>
          <w:color w:val="000000"/>
          <w:sz w:val="24"/>
          <w:szCs w:val="24"/>
        </w:rPr>
        <w:t>1. What are the main differences between</w:t>
      </w:r>
      <w:r>
        <w:rPr>
          <w:rFonts w:asciiTheme="majorHAnsi" w:hAnsiTheme="majorHAnsi" w:cs="Helvetica"/>
          <w:color w:val="000000"/>
          <w:sz w:val="24"/>
          <w:szCs w:val="24"/>
        </w:rPr>
        <w:t xml:space="preserve"> </w:t>
      </w:r>
      <w:r w:rsidRPr="00717E26">
        <w:rPr>
          <w:rFonts w:asciiTheme="majorHAnsi" w:hAnsiTheme="majorHAnsi" w:cs="Helvetica"/>
          <w:color w:val="000000"/>
          <w:sz w:val="24"/>
          <w:szCs w:val="24"/>
        </w:rPr>
        <w:t>DNA and RNA?</w:t>
      </w:r>
    </w:p>
    <w:p w:rsidR="00717E26" w:rsidRPr="006F0762" w:rsidRDefault="006F0762" w:rsidP="00147CE0">
      <w:pPr>
        <w:autoSpaceDE w:val="0"/>
        <w:autoSpaceDN w:val="0"/>
        <w:adjustRightInd w:val="0"/>
        <w:spacing w:after="0" w:line="240" w:lineRule="auto"/>
        <w:rPr>
          <w:rFonts w:asciiTheme="majorHAnsi" w:hAnsiTheme="majorHAnsi" w:cs="Helvetica"/>
          <w:b/>
          <w:color w:val="000000"/>
          <w:sz w:val="24"/>
          <w:szCs w:val="24"/>
        </w:rPr>
      </w:pPr>
      <w:r>
        <w:rPr>
          <w:rFonts w:asciiTheme="majorHAnsi" w:hAnsiTheme="majorHAnsi" w:cs="Helvetica"/>
          <w:b/>
          <w:color w:val="000000"/>
          <w:sz w:val="24"/>
          <w:szCs w:val="24"/>
        </w:rPr>
        <w:t xml:space="preserve">DNA is made up of </w:t>
      </w:r>
      <w:proofErr w:type="spellStart"/>
      <w:r>
        <w:rPr>
          <w:rFonts w:asciiTheme="majorHAnsi" w:hAnsiTheme="majorHAnsi" w:cs="Helvetica"/>
          <w:b/>
          <w:color w:val="000000"/>
          <w:sz w:val="24"/>
          <w:szCs w:val="24"/>
        </w:rPr>
        <w:t>deoxyribose</w:t>
      </w:r>
      <w:proofErr w:type="spellEnd"/>
      <w:r>
        <w:rPr>
          <w:rFonts w:asciiTheme="majorHAnsi" w:hAnsiTheme="majorHAnsi" w:cs="Helvetica"/>
          <w:b/>
          <w:color w:val="000000"/>
          <w:sz w:val="24"/>
          <w:szCs w:val="24"/>
        </w:rPr>
        <w:t xml:space="preserve"> while RNA is just made of ribose. DNA is double stranded while RNA is single stranded. DNA has thymine while RNA has </w:t>
      </w:r>
      <w:proofErr w:type="spellStart"/>
      <w:r>
        <w:rPr>
          <w:rFonts w:asciiTheme="majorHAnsi" w:hAnsiTheme="majorHAnsi" w:cs="Helvetica"/>
          <w:b/>
          <w:color w:val="000000"/>
          <w:sz w:val="24"/>
          <w:szCs w:val="24"/>
        </w:rPr>
        <w:t>uracil</w:t>
      </w:r>
      <w:proofErr w:type="spellEnd"/>
      <w:r>
        <w:rPr>
          <w:rFonts w:asciiTheme="majorHAnsi" w:hAnsiTheme="majorHAnsi" w:cs="Helvetica"/>
          <w:b/>
          <w:color w:val="000000"/>
          <w:sz w:val="24"/>
          <w:szCs w:val="24"/>
        </w:rPr>
        <w:t>. DNA</w:t>
      </w:r>
    </w:p>
    <w:p w:rsidR="00717E26" w:rsidRPr="00717E26" w:rsidRDefault="00717E26" w:rsidP="00147CE0">
      <w:pPr>
        <w:autoSpaceDE w:val="0"/>
        <w:autoSpaceDN w:val="0"/>
        <w:adjustRightInd w:val="0"/>
        <w:spacing w:after="0" w:line="240" w:lineRule="auto"/>
        <w:rPr>
          <w:rFonts w:asciiTheme="majorHAnsi" w:hAnsiTheme="majorHAnsi" w:cs="Helvetica"/>
          <w:color w:val="000000"/>
          <w:sz w:val="24"/>
          <w:szCs w:val="24"/>
        </w:rPr>
      </w:pPr>
    </w:p>
    <w:p w:rsidR="00717E26" w:rsidRPr="00717E26" w:rsidRDefault="00717E26" w:rsidP="00147CE0">
      <w:pPr>
        <w:autoSpaceDE w:val="0"/>
        <w:autoSpaceDN w:val="0"/>
        <w:adjustRightInd w:val="0"/>
        <w:spacing w:after="0" w:line="240" w:lineRule="auto"/>
        <w:rPr>
          <w:rFonts w:asciiTheme="majorHAnsi" w:hAnsiTheme="majorHAnsi" w:cs="Helvetica"/>
          <w:color w:val="000000"/>
          <w:sz w:val="24"/>
          <w:szCs w:val="24"/>
        </w:rPr>
      </w:pPr>
      <w:r w:rsidRPr="00717E26">
        <w:rPr>
          <w:rFonts w:asciiTheme="majorHAnsi" w:hAnsiTheme="majorHAnsi" w:cs="Helvetica"/>
          <w:color w:val="000000"/>
          <w:sz w:val="24"/>
          <w:szCs w:val="24"/>
        </w:rPr>
        <w:t>2. Describe the bacterial chromosome.</w:t>
      </w:r>
      <w:r>
        <w:rPr>
          <w:rFonts w:asciiTheme="majorHAnsi" w:hAnsiTheme="majorHAnsi" w:cs="Helvetica"/>
          <w:color w:val="000000"/>
          <w:sz w:val="24"/>
          <w:szCs w:val="24"/>
        </w:rPr>
        <w:t xml:space="preserve"> </w:t>
      </w:r>
      <w:r w:rsidRPr="00717E26">
        <w:rPr>
          <w:rFonts w:asciiTheme="majorHAnsi" w:hAnsiTheme="majorHAnsi" w:cs="Helvetica"/>
          <w:color w:val="000000"/>
          <w:sz w:val="24"/>
          <w:szCs w:val="24"/>
        </w:rPr>
        <w:t>Describe the eukaryotic chromosome. How</w:t>
      </w:r>
    </w:p>
    <w:p w:rsidR="00717E26" w:rsidRPr="00E5795B" w:rsidRDefault="00717E26" w:rsidP="00147CE0">
      <w:pPr>
        <w:autoSpaceDE w:val="0"/>
        <w:autoSpaceDN w:val="0"/>
        <w:adjustRightInd w:val="0"/>
        <w:spacing w:after="0" w:line="240" w:lineRule="auto"/>
        <w:rPr>
          <w:rFonts w:asciiTheme="majorHAnsi" w:hAnsiTheme="majorHAnsi" w:cs="Helvetica"/>
          <w:b/>
          <w:color w:val="000000"/>
          <w:sz w:val="24"/>
          <w:szCs w:val="24"/>
        </w:rPr>
      </w:pPr>
      <w:r w:rsidRPr="00717E26">
        <w:rPr>
          <w:rFonts w:asciiTheme="majorHAnsi" w:hAnsiTheme="majorHAnsi" w:cs="Helvetica"/>
          <w:color w:val="000000"/>
          <w:sz w:val="24"/>
          <w:szCs w:val="24"/>
        </w:rPr>
        <w:t>are the different/ similar?</w:t>
      </w:r>
      <w:r w:rsidR="00E5795B">
        <w:rPr>
          <w:rFonts w:asciiTheme="majorHAnsi" w:hAnsiTheme="majorHAnsi" w:cs="Helvetica"/>
          <w:color w:val="000000"/>
          <w:sz w:val="24"/>
          <w:szCs w:val="24"/>
        </w:rPr>
        <w:br/>
      </w:r>
      <w:r w:rsidR="00E5795B">
        <w:rPr>
          <w:rFonts w:asciiTheme="majorHAnsi" w:hAnsiTheme="majorHAnsi" w:cs="Helvetica"/>
          <w:b/>
          <w:color w:val="000000"/>
          <w:sz w:val="24"/>
          <w:szCs w:val="24"/>
        </w:rPr>
        <w:t xml:space="preserve">Bacterial chromosomes are made out of plasmids, which are circular. Eukaryotic </w:t>
      </w:r>
      <w:proofErr w:type="spellStart"/>
      <w:r w:rsidR="00E5795B">
        <w:rPr>
          <w:rFonts w:asciiTheme="majorHAnsi" w:hAnsiTheme="majorHAnsi" w:cs="Helvetica"/>
          <w:b/>
          <w:color w:val="000000"/>
          <w:sz w:val="24"/>
          <w:szCs w:val="24"/>
        </w:rPr>
        <w:t>chromsomes</w:t>
      </w:r>
      <w:proofErr w:type="spellEnd"/>
      <w:r w:rsidR="004E529A">
        <w:rPr>
          <w:rFonts w:asciiTheme="majorHAnsi" w:hAnsiTheme="majorHAnsi" w:cs="Helvetica"/>
          <w:b/>
          <w:color w:val="000000"/>
          <w:sz w:val="24"/>
          <w:szCs w:val="24"/>
        </w:rPr>
        <w:t xml:space="preserve"> are linear.</w:t>
      </w:r>
    </w:p>
    <w:p w:rsidR="00717E26" w:rsidRPr="00717E26" w:rsidRDefault="00717E26" w:rsidP="00147CE0">
      <w:pPr>
        <w:autoSpaceDE w:val="0"/>
        <w:autoSpaceDN w:val="0"/>
        <w:adjustRightInd w:val="0"/>
        <w:spacing w:after="0" w:line="240" w:lineRule="auto"/>
        <w:rPr>
          <w:rFonts w:asciiTheme="majorHAnsi" w:hAnsiTheme="majorHAnsi" w:cs="Helvetica"/>
          <w:color w:val="000000"/>
          <w:sz w:val="24"/>
          <w:szCs w:val="24"/>
        </w:rPr>
      </w:pPr>
    </w:p>
    <w:p w:rsidR="00717E26" w:rsidRPr="00717E26" w:rsidRDefault="00717E26" w:rsidP="00147CE0">
      <w:pPr>
        <w:autoSpaceDE w:val="0"/>
        <w:autoSpaceDN w:val="0"/>
        <w:adjustRightInd w:val="0"/>
        <w:spacing w:after="0" w:line="240" w:lineRule="auto"/>
        <w:rPr>
          <w:rFonts w:asciiTheme="majorHAnsi" w:hAnsiTheme="majorHAnsi" w:cs="Helvetica"/>
          <w:color w:val="000000"/>
          <w:sz w:val="24"/>
          <w:szCs w:val="24"/>
        </w:rPr>
      </w:pPr>
      <w:r w:rsidRPr="00717E26">
        <w:rPr>
          <w:rFonts w:asciiTheme="majorHAnsi" w:hAnsiTheme="majorHAnsi" w:cs="Helvetica"/>
          <w:color w:val="000000"/>
          <w:sz w:val="24"/>
          <w:szCs w:val="24"/>
        </w:rPr>
        <w:t>3. Where is chromatin found? What does it form during nuclear division? What does</w:t>
      </w:r>
    </w:p>
    <w:p w:rsidR="004E529A" w:rsidRDefault="00717E26" w:rsidP="00147CE0">
      <w:pPr>
        <w:autoSpaceDE w:val="0"/>
        <w:autoSpaceDN w:val="0"/>
        <w:adjustRightInd w:val="0"/>
        <w:spacing w:after="0" w:line="240" w:lineRule="auto"/>
        <w:rPr>
          <w:rFonts w:asciiTheme="majorHAnsi" w:hAnsiTheme="majorHAnsi" w:cs="Helvetica"/>
          <w:color w:val="000000"/>
          <w:sz w:val="24"/>
          <w:szCs w:val="24"/>
        </w:rPr>
      </w:pPr>
      <w:r>
        <w:rPr>
          <w:rFonts w:asciiTheme="majorHAnsi" w:hAnsiTheme="majorHAnsi" w:cs="Helvetica"/>
          <w:color w:val="000000"/>
          <w:sz w:val="24"/>
          <w:szCs w:val="24"/>
        </w:rPr>
        <w:t>“</w:t>
      </w:r>
      <w:r w:rsidRPr="00717E26">
        <w:rPr>
          <w:rFonts w:asciiTheme="majorHAnsi" w:hAnsiTheme="majorHAnsi" w:cs="Helvetica"/>
          <w:color w:val="000000"/>
          <w:sz w:val="24"/>
          <w:szCs w:val="24"/>
        </w:rPr>
        <w:t xml:space="preserve">chromatin </w:t>
      </w:r>
      <w:r>
        <w:rPr>
          <w:rFonts w:asciiTheme="majorHAnsi" w:hAnsiTheme="majorHAnsi" w:cs="Helvetica"/>
          <w:color w:val="000000"/>
          <w:sz w:val="24"/>
          <w:szCs w:val="24"/>
        </w:rPr>
        <w:t>remodelling”</w:t>
      </w:r>
      <w:r w:rsidRPr="00717E26">
        <w:rPr>
          <w:rFonts w:asciiTheme="majorHAnsi" w:hAnsiTheme="majorHAnsi" w:cs="Helvetica"/>
          <w:color w:val="000000"/>
          <w:sz w:val="24"/>
          <w:szCs w:val="24"/>
        </w:rPr>
        <w:t xml:space="preserve"> do?</w:t>
      </w:r>
    </w:p>
    <w:p w:rsidR="00717E26" w:rsidRPr="004E529A" w:rsidRDefault="004E529A" w:rsidP="00147CE0">
      <w:pPr>
        <w:autoSpaceDE w:val="0"/>
        <w:autoSpaceDN w:val="0"/>
        <w:adjustRightInd w:val="0"/>
        <w:spacing w:after="0" w:line="240" w:lineRule="auto"/>
        <w:rPr>
          <w:rFonts w:asciiTheme="majorHAnsi" w:hAnsiTheme="majorHAnsi" w:cs="Helvetica"/>
          <w:b/>
          <w:color w:val="000000"/>
          <w:sz w:val="24"/>
          <w:szCs w:val="24"/>
        </w:rPr>
      </w:pPr>
      <w:r>
        <w:rPr>
          <w:rFonts w:asciiTheme="majorHAnsi" w:hAnsiTheme="majorHAnsi" w:cs="Helvetica"/>
          <w:b/>
          <w:color w:val="000000"/>
          <w:sz w:val="24"/>
          <w:szCs w:val="24"/>
        </w:rPr>
        <w:t xml:space="preserve">Chromatin is found in the nucleus, and it forms chromosomes during nuclear division. Chromatin remodelling occurs when the </w:t>
      </w:r>
      <w:proofErr w:type="spellStart"/>
      <w:r w:rsidR="004D251F">
        <w:rPr>
          <w:rFonts w:asciiTheme="majorHAnsi" w:hAnsiTheme="majorHAnsi" w:cs="Helvetica"/>
          <w:b/>
          <w:color w:val="000000"/>
          <w:sz w:val="24"/>
          <w:szCs w:val="24"/>
        </w:rPr>
        <w:t>histones</w:t>
      </w:r>
      <w:proofErr w:type="spellEnd"/>
      <w:r w:rsidR="004D251F">
        <w:rPr>
          <w:rFonts w:asciiTheme="majorHAnsi" w:hAnsiTheme="majorHAnsi" w:cs="Helvetica"/>
          <w:b/>
          <w:color w:val="000000"/>
          <w:sz w:val="24"/>
          <w:szCs w:val="24"/>
        </w:rPr>
        <w:t xml:space="preserve"> are loosened from the DNA</w:t>
      </w:r>
      <w:r>
        <w:rPr>
          <w:rFonts w:asciiTheme="majorHAnsi" w:hAnsiTheme="majorHAnsi" w:cs="Helvetica"/>
          <w:b/>
          <w:color w:val="000000"/>
          <w:sz w:val="24"/>
          <w:szCs w:val="24"/>
        </w:rPr>
        <w:t xml:space="preserve"> in order to make genes more accessible. </w:t>
      </w:r>
    </w:p>
    <w:p w:rsidR="00717E26" w:rsidRPr="00717E26" w:rsidRDefault="00717E26" w:rsidP="00147CE0">
      <w:pPr>
        <w:autoSpaceDE w:val="0"/>
        <w:autoSpaceDN w:val="0"/>
        <w:adjustRightInd w:val="0"/>
        <w:spacing w:after="0" w:line="240" w:lineRule="auto"/>
        <w:rPr>
          <w:rFonts w:asciiTheme="majorHAnsi" w:hAnsiTheme="majorHAnsi" w:cs="Helvetica"/>
          <w:color w:val="000000"/>
          <w:sz w:val="24"/>
          <w:szCs w:val="24"/>
        </w:rPr>
      </w:pPr>
    </w:p>
    <w:p w:rsidR="00717E26" w:rsidRPr="00717E26" w:rsidRDefault="00717E26" w:rsidP="00147CE0">
      <w:pPr>
        <w:autoSpaceDE w:val="0"/>
        <w:autoSpaceDN w:val="0"/>
        <w:adjustRightInd w:val="0"/>
        <w:spacing w:after="0" w:line="240" w:lineRule="auto"/>
        <w:rPr>
          <w:rFonts w:asciiTheme="majorHAnsi" w:hAnsiTheme="majorHAnsi" w:cs="Helvetica"/>
          <w:color w:val="000000"/>
          <w:sz w:val="24"/>
          <w:szCs w:val="24"/>
        </w:rPr>
      </w:pPr>
      <w:r w:rsidRPr="00717E26">
        <w:rPr>
          <w:rFonts w:asciiTheme="majorHAnsi" w:hAnsiTheme="majorHAnsi" w:cs="Helvetica"/>
          <w:color w:val="000000"/>
          <w:sz w:val="24"/>
          <w:szCs w:val="24"/>
        </w:rPr>
        <w:t>4. What is the “Histone Code”? What is the difference between euchromatin and</w:t>
      </w:r>
    </w:p>
    <w:p w:rsidR="004D251F" w:rsidRDefault="00717E26" w:rsidP="00147CE0">
      <w:pPr>
        <w:autoSpaceDE w:val="0"/>
        <w:autoSpaceDN w:val="0"/>
        <w:adjustRightInd w:val="0"/>
        <w:spacing w:after="0" w:line="240" w:lineRule="auto"/>
        <w:rPr>
          <w:rFonts w:asciiTheme="majorHAnsi" w:hAnsiTheme="majorHAnsi" w:cs="Helvetica"/>
          <w:color w:val="000000"/>
          <w:sz w:val="24"/>
          <w:szCs w:val="24"/>
        </w:rPr>
      </w:pPr>
      <w:r w:rsidRPr="00717E26">
        <w:rPr>
          <w:rFonts w:asciiTheme="majorHAnsi" w:hAnsiTheme="majorHAnsi" w:cs="Helvetica"/>
          <w:color w:val="000000"/>
          <w:sz w:val="24"/>
          <w:szCs w:val="24"/>
        </w:rPr>
        <w:t>heterochromatin?</w:t>
      </w:r>
    </w:p>
    <w:p w:rsidR="00717E26" w:rsidRPr="004D251F" w:rsidRDefault="004D251F" w:rsidP="00147CE0">
      <w:pPr>
        <w:autoSpaceDE w:val="0"/>
        <w:autoSpaceDN w:val="0"/>
        <w:adjustRightInd w:val="0"/>
        <w:spacing w:after="0" w:line="240" w:lineRule="auto"/>
        <w:rPr>
          <w:rFonts w:asciiTheme="majorHAnsi" w:hAnsiTheme="majorHAnsi" w:cs="Helvetica"/>
          <w:b/>
          <w:color w:val="000000"/>
          <w:sz w:val="24"/>
          <w:szCs w:val="24"/>
        </w:rPr>
      </w:pPr>
      <w:r>
        <w:rPr>
          <w:rFonts w:asciiTheme="majorHAnsi" w:hAnsiTheme="majorHAnsi" w:cs="Helvetica"/>
          <w:b/>
          <w:color w:val="000000"/>
          <w:sz w:val="24"/>
          <w:szCs w:val="24"/>
        </w:rPr>
        <w:t xml:space="preserve">The </w:t>
      </w:r>
      <w:proofErr w:type="spellStart"/>
      <w:r>
        <w:rPr>
          <w:rFonts w:asciiTheme="majorHAnsi" w:hAnsiTheme="majorHAnsi" w:cs="Helvetica"/>
          <w:b/>
          <w:color w:val="000000"/>
          <w:sz w:val="24"/>
          <w:szCs w:val="24"/>
        </w:rPr>
        <w:t>histone</w:t>
      </w:r>
      <w:proofErr w:type="spellEnd"/>
      <w:r>
        <w:rPr>
          <w:rFonts w:asciiTheme="majorHAnsi" w:hAnsiTheme="majorHAnsi" w:cs="Helvetica"/>
          <w:b/>
          <w:color w:val="000000"/>
          <w:sz w:val="24"/>
          <w:szCs w:val="24"/>
        </w:rPr>
        <w:t xml:space="preserve"> code are the modifications made from chromatin remodelling. </w:t>
      </w:r>
      <w:proofErr w:type="spellStart"/>
      <w:r>
        <w:rPr>
          <w:rFonts w:asciiTheme="majorHAnsi" w:hAnsiTheme="majorHAnsi" w:cs="Helvetica"/>
          <w:b/>
          <w:color w:val="000000"/>
          <w:sz w:val="24"/>
          <w:szCs w:val="24"/>
        </w:rPr>
        <w:t>Euchromatin</w:t>
      </w:r>
      <w:proofErr w:type="spellEnd"/>
      <w:r>
        <w:rPr>
          <w:rFonts w:asciiTheme="majorHAnsi" w:hAnsiTheme="majorHAnsi" w:cs="Helvetica"/>
          <w:b/>
          <w:color w:val="000000"/>
          <w:sz w:val="24"/>
          <w:szCs w:val="24"/>
        </w:rPr>
        <w:t xml:space="preserve"> has higher </w:t>
      </w:r>
      <w:proofErr w:type="spellStart"/>
      <w:r>
        <w:rPr>
          <w:rFonts w:asciiTheme="majorHAnsi" w:hAnsiTheme="majorHAnsi" w:cs="Helvetica"/>
          <w:b/>
          <w:color w:val="000000"/>
          <w:sz w:val="24"/>
          <w:szCs w:val="24"/>
        </w:rPr>
        <w:t>acetylation</w:t>
      </w:r>
      <w:proofErr w:type="spellEnd"/>
      <w:r>
        <w:rPr>
          <w:rFonts w:asciiTheme="majorHAnsi" w:hAnsiTheme="majorHAnsi" w:cs="Helvetica"/>
          <w:b/>
          <w:color w:val="000000"/>
          <w:sz w:val="24"/>
          <w:szCs w:val="24"/>
        </w:rPr>
        <w:t xml:space="preserve"> but lower DNA</w:t>
      </w:r>
      <w:r w:rsidR="00252298">
        <w:rPr>
          <w:rFonts w:asciiTheme="majorHAnsi" w:hAnsiTheme="majorHAnsi" w:cs="Helvetica"/>
          <w:b/>
          <w:color w:val="000000"/>
          <w:sz w:val="24"/>
          <w:szCs w:val="24"/>
        </w:rPr>
        <w:t xml:space="preserve"> and </w:t>
      </w:r>
      <w:proofErr w:type="spellStart"/>
      <w:r w:rsidR="00252298">
        <w:rPr>
          <w:rFonts w:asciiTheme="majorHAnsi" w:hAnsiTheme="majorHAnsi" w:cs="Helvetica"/>
          <w:b/>
          <w:color w:val="000000"/>
          <w:sz w:val="24"/>
          <w:szCs w:val="24"/>
        </w:rPr>
        <w:t>histone</w:t>
      </w:r>
      <w:proofErr w:type="spellEnd"/>
      <w:r w:rsidR="00252298">
        <w:rPr>
          <w:rFonts w:asciiTheme="majorHAnsi" w:hAnsiTheme="majorHAnsi" w:cs="Helvetica"/>
          <w:b/>
          <w:color w:val="000000"/>
          <w:sz w:val="24"/>
          <w:szCs w:val="24"/>
        </w:rPr>
        <w:t xml:space="preserve"> </w:t>
      </w:r>
      <w:proofErr w:type="spellStart"/>
      <w:r w:rsidR="00252298">
        <w:rPr>
          <w:rFonts w:asciiTheme="majorHAnsi" w:hAnsiTheme="majorHAnsi" w:cs="Helvetica"/>
          <w:b/>
          <w:color w:val="000000"/>
          <w:sz w:val="24"/>
          <w:szCs w:val="24"/>
        </w:rPr>
        <w:t>methylation</w:t>
      </w:r>
      <w:proofErr w:type="spellEnd"/>
      <w:r w:rsidR="00252298">
        <w:rPr>
          <w:rFonts w:asciiTheme="majorHAnsi" w:hAnsiTheme="majorHAnsi" w:cs="Helvetica"/>
          <w:b/>
          <w:color w:val="000000"/>
          <w:sz w:val="24"/>
          <w:szCs w:val="24"/>
        </w:rPr>
        <w:t>, and has</w:t>
      </w:r>
      <w:r>
        <w:rPr>
          <w:rFonts w:asciiTheme="majorHAnsi" w:hAnsiTheme="majorHAnsi" w:cs="Helvetica"/>
          <w:b/>
          <w:color w:val="000000"/>
          <w:sz w:val="24"/>
          <w:szCs w:val="24"/>
        </w:rPr>
        <w:t xml:space="preserve"> </w:t>
      </w:r>
      <w:r w:rsidR="00E36DBD">
        <w:rPr>
          <w:rFonts w:asciiTheme="majorHAnsi" w:hAnsiTheme="majorHAnsi" w:cs="Helvetica"/>
          <w:b/>
          <w:color w:val="000000"/>
          <w:sz w:val="24"/>
          <w:szCs w:val="24"/>
        </w:rPr>
        <w:t>active</w:t>
      </w:r>
      <w:r w:rsidR="00252298">
        <w:rPr>
          <w:rFonts w:asciiTheme="majorHAnsi" w:hAnsiTheme="majorHAnsi" w:cs="Helvetica"/>
          <w:b/>
          <w:color w:val="000000"/>
          <w:sz w:val="24"/>
          <w:szCs w:val="24"/>
        </w:rPr>
        <w:t xml:space="preserve"> genes</w:t>
      </w:r>
      <w:r>
        <w:rPr>
          <w:rFonts w:asciiTheme="majorHAnsi" w:hAnsiTheme="majorHAnsi" w:cs="Helvetica"/>
          <w:b/>
          <w:color w:val="000000"/>
          <w:sz w:val="24"/>
          <w:szCs w:val="24"/>
        </w:rPr>
        <w:t xml:space="preserve">. Heterochromatin has lower </w:t>
      </w:r>
      <w:proofErr w:type="spellStart"/>
      <w:r>
        <w:rPr>
          <w:rFonts w:asciiTheme="majorHAnsi" w:hAnsiTheme="majorHAnsi" w:cs="Helvetica"/>
          <w:b/>
          <w:color w:val="000000"/>
          <w:sz w:val="24"/>
          <w:szCs w:val="24"/>
        </w:rPr>
        <w:t>acetylation</w:t>
      </w:r>
      <w:proofErr w:type="spellEnd"/>
      <w:r>
        <w:rPr>
          <w:rFonts w:asciiTheme="majorHAnsi" w:hAnsiTheme="majorHAnsi" w:cs="Helvetica"/>
          <w:b/>
          <w:color w:val="000000"/>
          <w:sz w:val="24"/>
          <w:szCs w:val="24"/>
        </w:rPr>
        <w:t xml:space="preserve"> but higher DNA and </w:t>
      </w:r>
      <w:proofErr w:type="spellStart"/>
      <w:r>
        <w:rPr>
          <w:rFonts w:asciiTheme="majorHAnsi" w:hAnsiTheme="majorHAnsi" w:cs="Helvetica"/>
          <w:b/>
          <w:color w:val="000000"/>
          <w:sz w:val="24"/>
          <w:szCs w:val="24"/>
        </w:rPr>
        <w:t>histone</w:t>
      </w:r>
      <w:proofErr w:type="spellEnd"/>
      <w:r>
        <w:rPr>
          <w:rFonts w:asciiTheme="majorHAnsi" w:hAnsiTheme="majorHAnsi" w:cs="Helvetica"/>
          <w:b/>
          <w:color w:val="000000"/>
          <w:sz w:val="24"/>
          <w:szCs w:val="24"/>
        </w:rPr>
        <w:t xml:space="preserve"> </w:t>
      </w:r>
      <w:proofErr w:type="spellStart"/>
      <w:r>
        <w:rPr>
          <w:rFonts w:asciiTheme="majorHAnsi" w:hAnsiTheme="majorHAnsi" w:cs="Helvetica"/>
          <w:b/>
          <w:color w:val="000000"/>
          <w:sz w:val="24"/>
          <w:szCs w:val="24"/>
        </w:rPr>
        <w:t>methylation</w:t>
      </w:r>
      <w:proofErr w:type="spellEnd"/>
      <w:r>
        <w:rPr>
          <w:rFonts w:asciiTheme="majorHAnsi" w:hAnsiTheme="majorHAnsi" w:cs="Helvetica"/>
          <w:b/>
          <w:color w:val="000000"/>
          <w:sz w:val="24"/>
          <w:szCs w:val="24"/>
        </w:rPr>
        <w:t xml:space="preserve">, and </w:t>
      </w:r>
      <w:r w:rsidR="00252298">
        <w:rPr>
          <w:rFonts w:asciiTheme="majorHAnsi" w:hAnsiTheme="majorHAnsi" w:cs="Helvetica"/>
          <w:b/>
          <w:color w:val="000000"/>
          <w:sz w:val="24"/>
          <w:szCs w:val="24"/>
        </w:rPr>
        <w:t>has inactive genes</w:t>
      </w:r>
      <w:r>
        <w:rPr>
          <w:rFonts w:asciiTheme="majorHAnsi" w:hAnsiTheme="majorHAnsi" w:cs="Helvetica"/>
          <w:b/>
          <w:color w:val="000000"/>
          <w:sz w:val="24"/>
          <w:szCs w:val="24"/>
        </w:rPr>
        <w:t>.</w:t>
      </w:r>
    </w:p>
    <w:p w:rsidR="00717E26" w:rsidRPr="00717E26" w:rsidRDefault="00717E26" w:rsidP="00147CE0">
      <w:pPr>
        <w:autoSpaceDE w:val="0"/>
        <w:autoSpaceDN w:val="0"/>
        <w:adjustRightInd w:val="0"/>
        <w:spacing w:after="0" w:line="240" w:lineRule="auto"/>
        <w:rPr>
          <w:rFonts w:asciiTheme="majorHAnsi" w:hAnsiTheme="majorHAnsi" w:cs="Helvetica"/>
          <w:color w:val="000000"/>
          <w:sz w:val="24"/>
          <w:szCs w:val="24"/>
        </w:rPr>
      </w:pPr>
    </w:p>
    <w:p w:rsidR="00717E26" w:rsidRPr="00717E26" w:rsidRDefault="00717E26" w:rsidP="00147CE0">
      <w:pPr>
        <w:autoSpaceDE w:val="0"/>
        <w:autoSpaceDN w:val="0"/>
        <w:adjustRightInd w:val="0"/>
        <w:spacing w:after="0" w:line="240" w:lineRule="auto"/>
        <w:rPr>
          <w:rFonts w:asciiTheme="majorHAnsi" w:hAnsiTheme="majorHAnsi" w:cs="Helvetica"/>
          <w:color w:val="000000"/>
          <w:sz w:val="24"/>
          <w:szCs w:val="24"/>
        </w:rPr>
      </w:pPr>
      <w:r w:rsidRPr="00717E26">
        <w:rPr>
          <w:rFonts w:asciiTheme="majorHAnsi" w:hAnsiTheme="majorHAnsi" w:cs="Helvetica"/>
          <w:color w:val="000000"/>
          <w:sz w:val="24"/>
          <w:szCs w:val="24"/>
        </w:rPr>
        <w:t>5. Fill in the blanks:</w:t>
      </w:r>
    </w:p>
    <w:p w:rsidR="00717E26" w:rsidRDefault="00717E26" w:rsidP="00147CE0">
      <w:pPr>
        <w:autoSpaceDE w:val="0"/>
        <w:autoSpaceDN w:val="0"/>
        <w:adjustRightInd w:val="0"/>
        <w:spacing w:after="0" w:line="240" w:lineRule="auto"/>
        <w:rPr>
          <w:rFonts w:asciiTheme="majorHAnsi" w:hAnsiTheme="majorHAnsi" w:cs="Helvetica"/>
          <w:color w:val="000000"/>
          <w:sz w:val="24"/>
          <w:szCs w:val="24"/>
        </w:rPr>
      </w:pPr>
    </w:p>
    <w:p w:rsidR="00717E26" w:rsidRPr="00717E26" w:rsidRDefault="00717E26" w:rsidP="00147CE0">
      <w:pPr>
        <w:autoSpaceDE w:val="0"/>
        <w:autoSpaceDN w:val="0"/>
        <w:adjustRightInd w:val="0"/>
        <w:spacing w:after="0" w:line="240" w:lineRule="auto"/>
        <w:rPr>
          <w:rFonts w:asciiTheme="majorHAnsi" w:hAnsiTheme="majorHAnsi" w:cs="Helvetica"/>
          <w:color w:val="000000"/>
          <w:sz w:val="24"/>
          <w:szCs w:val="24"/>
        </w:rPr>
      </w:pPr>
      <w:proofErr w:type="spellStart"/>
      <w:r w:rsidRPr="00717E26">
        <w:rPr>
          <w:rFonts w:asciiTheme="majorHAnsi" w:hAnsiTheme="majorHAnsi" w:cs="Helvetica"/>
          <w:color w:val="000000"/>
          <w:sz w:val="24"/>
          <w:szCs w:val="24"/>
        </w:rPr>
        <w:t>i</w:t>
      </w:r>
      <w:proofErr w:type="spellEnd"/>
      <w:r w:rsidRPr="00717E26">
        <w:rPr>
          <w:rFonts w:asciiTheme="majorHAnsi" w:hAnsiTheme="majorHAnsi" w:cs="Helvetica"/>
          <w:color w:val="000000"/>
          <w:sz w:val="24"/>
          <w:szCs w:val="24"/>
        </w:rPr>
        <w:t xml:space="preserve">. There are </w:t>
      </w:r>
      <w:r w:rsidR="00F442F5">
        <w:rPr>
          <w:rFonts w:asciiTheme="majorHAnsi" w:hAnsiTheme="majorHAnsi" w:cs="Helvetica"/>
          <w:b/>
          <w:color w:val="000000"/>
          <w:sz w:val="24"/>
          <w:szCs w:val="24"/>
        </w:rPr>
        <w:t>4</w:t>
      </w:r>
      <w:r w:rsidRPr="00717E26">
        <w:rPr>
          <w:rFonts w:asciiTheme="majorHAnsi" w:hAnsiTheme="majorHAnsi" w:cs="Helvetica"/>
          <w:color w:val="000000"/>
          <w:sz w:val="24"/>
          <w:szCs w:val="24"/>
        </w:rPr>
        <w:t xml:space="preserve"> nitrogenous bases: they are: </w:t>
      </w:r>
      <w:r w:rsidR="00F442F5">
        <w:rPr>
          <w:rFonts w:asciiTheme="majorHAnsi" w:hAnsiTheme="majorHAnsi" w:cs="Helvetica"/>
          <w:b/>
          <w:color w:val="000000"/>
          <w:sz w:val="24"/>
          <w:szCs w:val="24"/>
        </w:rPr>
        <w:t>adenine, guanine, cytosine, thymine</w:t>
      </w:r>
      <w:r w:rsidRPr="00717E26">
        <w:rPr>
          <w:rFonts w:asciiTheme="majorHAnsi" w:hAnsiTheme="majorHAnsi" w:cs="Helvetica"/>
          <w:color w:val="000000"/>
          <w:sz w:val="24"/>
          <w:szCs w:val="24"/>
        </w:rPr>
        <w:t>.</w:t>
      </w:r>
    </w:p>
    <w:p w:rsidR="00717E26" w:rsidRPr="00F442F5" w:rsidRDefault="00717E26" w:rsidP="00147CE0">
      <w:pPr>
        <w:autoSpaceDE w:val="0"/>
        <w:autoSpaceDN w:val="0"/>
        <w:adjustRightInd w:val="0"/>
        <w:spacing w:after="0" w:line="240" w:lineRule="auto"/>
        <w:rPr>
          <w:rFonts w:asciiTheme="majorHAnsi" w:hAnsiTheme="majorHAnsi" w:cs="Helvetica"/>
          <w:b/>
          <w:color w:val="000000"/>
          <w:sz w:val="24"/>
          <w:szCs w:val="24"/>
        </w:rPr>
      </w:pPr>
      <w:r w:rsidRPr="00717E26">
        <w:rPr>
          <w:rFonts w:asciiTheme="majorHAnsi" w:hAnsiTheme="majorHAnsi" w:cs="Helvetica"/>
          <w:color w:val="000000"/>
          <w:sz w:val="24"/>
          <w:szCs w:val="24"/>
        </w:rPr>
        <w:t xml:space="preserve">ii. A base is a </w:t>
      </w:r>
      <w:proofErr w:type="spellStart"/>
      <w:r w:rsidR="00F442F5">
        <w:rPr>
          <w:rFonts w:asciiTheme="majorHAnsi" w:hAnsiTheme="majorHAnsi" w:cs="Helvetica"/>
          <w:b/>
          <w:color w:val="000000"/>
          <w:sz w:val="24"/>
          <w:szCs w:val="24"/>
        </w:rPr>
        <w:t>purine</w:t>
      </w:r>
      <w:proofErr w:type="spellEnd"/>
      <w:r w:rsidRPr="00717E26">
        <w:rPr>
          <w:rFonts w:asciiTheme="majorHAnsi" w:hAnsiTheme="majorHAnsi" w:cs="Helvetica"/>
          <w:color w:val="000000"/>
          <w:sz w:val="24"/>
          <w:szCs w:val="24"/>
        </w:rPr>
        <w:t xml:space="preserve"> or a </w:t>
      </w:r>
      <w:proofErr w:type="spellStart"/>
      <w:r w:rsidR="00F442F5">
        <w:rPr>
          <w:rFonts w:asciiTheme="majorHAnsi" w:hAnsiTheme="majorHAnsi" w:cs="Helvetica"/>
          <w:b/>
          <w:color w:val="000000"/>
          <w:sz w:val="24"/>
          <w:szCs w:val="24"/>
        </w:rPr>
        <w:t>pyrimidine</w:t>
      </w:r>
      <w:proofErr w:type="spellEnd"/>
    </w:p>
    <w:p w:rsidR="00717E26" w:rsidRPr="00717E26" w:rsidRDefault="00717E26" w:rsidP="00147CE0">
      <w:pPr>
        <w:autoSpaceDE w:val="0"/>
        <w:autoSpaceDN w:val="0"/>
        <w:adjustRightInd w:val="0"/>
        <w:spacing w:after="0" w:line="240" w:lineRule="auto"/>
        <w:rPr>
          <w:rFonts w:asciiTheme="majorHAnsi" w:hAnsiTheme="majorHAnsi" w:cs="Helvetica"/>
          <w:color w:val="000000"/>
          <w:sz w:val="24"/>
          <w:szCs w:val="24"/>
        </w:rPr>
      </w:pPr>
      <w:r w:rsidRPr="00717E26">
        <w:rPr>
          <w:rFonts w:asciiTheme="majorHAnsi" w:hAnsiTheme="majorHAnsi" w:cs="Helvetica"/>
          <w:color w:val="000000"/>
          <w:sz w:val="24"/>
          <w:szCs w:val="24"/>
        </w:rPr>
        <w:t xml:space="preserve">iii. A </w:t>
      </w:r>
      <w:r w:rsidR="00F442F5">
        <w:rPr>
          <w:rFonts w:asciiTheme="majorHAnsi" w:hAnsiTheme="majorHAnsi" w:cs="Helvetica"/>
          <w:b/>
          <w:color w:val="000000"/>
          <w:sz w:val="24"/>
          <w:szCs w:val="24"/>
        </w:rPr>
        <w:t>base</w:t>
      </w:r>
      <w:r w:rsidRPr="00717E26">
        <w:rPr>
          <w:rFonts w:asciiTheme="majorHAnsi" w:hAnsiTheme="majorHAnsi" w:cs="Helvetica"/>
          <w:color w:val="000000"/>
          <w:sz w:val="24"/>
          <w:szCs w:val="24"/>
        </w:rPr>
        <w:t xml:space="preserve"> + a </w:t>
      </w:r>
      <w:r w:rsidR="00F142FD">
        <w:rPr>
          <w:rFonts w:asciiTheme="majorHAnsi" w:hAnsiTheme="majorHAnsi" w:cs="Helvetica"/>
          <w:b/>
          <w:color w:val="000000"/>
          <w:sz w:val="24"/>
          <w:szCs w:val="24"/>
        </w:rPr>
        <w:t>pentose</w:t>
      </w:r>
      <w:r w:rsidRPr="00717E26">
        <w:rPr>
          <w:rFonts w:asciiTheme="majorHAnsi" w:hAnsiTheme="majorHAnsi" w:cs="Helvetica"/>
          <w:color w:val="000000"/>
          <w:sz w:val="24"/>
          <w:szCs w:val="24"/>
        </w:rPr>
        <w:t xml:space="preserve"> = a nucleoside. If one of these components is</w:t>
      </w:r>
    </w:p>
    <w:p w:rsidR="00717E26" w:rsidRPr="00717E26" w:rsidRDefault="00F142FD" w:rsidP="00147CE0">
      <w:pPr>
        <w:autoSpaceDE w:val="0"/>
        <w:autoSpaceDN w:val="0"/>
        <w:adjustRightInd w:val="0"/>
        <w:spacing w:after="0" w:line="240" w:lineRule="auto"/>
        <w:rPr>
          <w:rFonts w:asciiTheme="majorHAnsi" w:hAnsiTheme="majorHAnsi" w:cs="Helvetica"/>
          <w:color w:val="000000"/>
          <w:sz w:val="24"/>
          <w:szCs w:val="24"/>
        </w:rPr>
      </w:pPr>
      <w:proofErr w:type="spellStart"/>
      <w:r>
        <w:rPr>
          <w:rFonts w:asciiTheme="majorHAnsi" w:hAnsiTheme="majorHAnsi" w:cs="Helvetica"/>
          <w:b/>
          <w:color w:val="000000"/>
          <w:sz w:val="24"/>
          <w:szCs w:val="24"/>
        </w:rPr>
        <w:t>deoxyribose</w:t>
      </w:r>
      <w:proofErr w:type="spellEnd"/>
      <w:r w:rsidR="00717E26" w:rsidRPr="00717E26">
        <w:rPr>
          <w:rFonts w:asciiTheme="majorHAnsi" w:hAnsiTheme="majorHAnsi" w:cs="Helvetica"/>
          <w:color w:val="000000"/>
          <w:sz w:val="24"/>
          <w:szCs w:val="24"/>
        </w:rPr>
        <w:t xml:space="preserve">, then it is a </w:t>
      </w:r>
      <w:proofErr w:type="spellStart"/>
      <w:r w:rsidR="00717E26" w:rsidRPr="00717E26">
        <w:rPr>
          <w:rFonts w:asciiTheme="majorHAnsi" w:hAnsiTheme="majorHAnsi" w:cs="Helvetica"/>
          <w:color w:val="000000"/>
          <w:sz w:val="24"/>
          <w:szCs w:val="24"/>
        </w:rPr>
        <w:t>deoxyribonucleoside</w:t>
      </w:r>
      <w:proofErr w:type="spellEnd"/>
      <w:r w:rsidR="00717E26" w:rsidRPr="00717E26">
        <w:rPr>
          <w:rFonts w:asciiTheme="majorHAnsi" w:hAnsiTheme="majorHAnsi" w:cs="Helvetica"/>
          <w:color w:val="000000"/>
          <w:sz w:val="24"/>
          <w:szCs w:val="24"/>
        </w:rPr>
        <w:t>.</w:t>
      </w:r>
    </w:p>
    <w:p w:rsidR="00717E26" w:rsidRPr="00717E26" w:rsidRDefault="00717E26" w:rsidP="00147CE0">
      <w:pPr>
        <w:autoSpaceDE w:val="0"/>
        <w:autoSpaceDN w:val="0"/>
        <w:adjustRightInd w:val="0"/>
        <w:spacing w:after="0" w:line="240" w:lineRule="auto"/>
        <w:rPr>
          <w:rFonts w:asciiTheme="majorHAnsi" w:hAnsiTheme="majorHAnsi" w:cs="Helvetica"/>
          <w:color w:val="000000"/>
          <w:sz w:val="24"/>
          <w:szCs w:val="24"/>
        </w:rPr>
      </w:pPr>
      <w:r w:rsidRPr="00717E26">
        <w:rPr>
          <w:rFonts w:asciiTheme="majorHAnsi" w:hAnsiTheme="majorHAnsi" w:cs="Helvetica"/>
          <w:color w:val="000000"/>
          <w:sz w:val="24"/>
          <w:szCs w:val="24"/>
        </w:rPr>
        <w:t xml:space="preserve">iv. A </w:t>
      </w:r>
      <w:r w:rsidR="00F142FD">
        <w:rPr>
          <w:rFonts w:asciiTheme="majorHAnsi" w:hAnsiTheme="majorHAnsi" w:cs="Helvetica"/>
          <w:b/>
          <w:color w:val="000000"/>
          <w:sz w:val="24"/>
          <w:szCs w:val="24"/>
        </w:rPr>
        <w:t>base</w:t>
      </w:r>
      <w:r w:rsidRPr="00717E26">
        <w:rPr>
          <w:rFonts w:asciiTheme="majorHAnsi" w:hAnsiTheme="majorHAnsi" w:cs="Helvetica"/>
          <w:color w:val="000000"/>
          <w:sz w:val="24"/>
          <w:szCs w:val="24"/>
        </w:rPr>
        <w:t xml:space="preserve"> + a </w:t>
      </w:r>
      <w:r w:rsidR="00F142FD">
        <w:rPr>
          <w:rFonts w:asciiTheme="majorHAnsi" w:hAnsiTheme="majorHAnsi" w:cs="Helvetica"/>
          <w:b/>
          <w:color w:val="000000"/>
          <w:sz w:val="24"/>
          <w:szCs w:val="24"/>
        </w:rPr>
        <w:t>phosphate</w:t>
      </w:r>
      <w:r w:rsidRPr="00717E26">
        <w:rPr>
          <w:rFonts w:asciiTheme="majorHAnsi" w:hAnsiTheme="majorHAnsi" w:cs="Helvetica"/>
          <w:color w:val="000000"/>
          <w:sz w:val="24"/>
          <w:szCs w:val="24"/>
        </w:rPr>
        <w:t xml:space="preserve">= a </w:t>
      </w:r>
      <w:proofErr w:type="spellStart"/>
      <w:r w:rsidRPr="00717E26">
        <w:rPr>
          <w:rFonts w:asciiTheme="majorHAnsi" w:hAnsiTheme="majorHAnsi" w:cs="Helvetica"/>
          <w:color w:val="000000"/>
          <w:sz w:val="24"/>
          <w:szCs w:val="24"/>
        </w:rPr>
        <w:t>deoxynucleotide</w:t>
      </w:r>
      <w:proofErr w:type="spellEnd"/>
      <w:r w:rsidRPr="00717E26">
        <w:rPr>
          <w:rFonts w:asciiTheme="majorHAnsi" w:hAnsiTheme="majorHAnsi" w:cs="Helvetica"/>
          <w:color w:val="000000"/>
          <w:sz w:val="24"/>
          <w:szCs w:val="24"/>
        </w:rPr>
        <w:t>.</w:t>
      </w:r>
    </w:p>
    <w:p w:rsidR="00717E26" w:rsidRPr="00717E26" w:rsidRDefault="00717E26" w:rsidP="00147CE0">
      <w:pPr>
        <w:autoSpaceDE w:val="0"/>
        <w:autoSpaceDN w:val="0"/>
        <w:adjustRightInd w:val="0"/>
        <w:spacing w:after="0" w:line="240" w:lineRule="auto"/>
        <w:rPr>
          <w:rFonts w:asciiTheme="majorHAnsi" w:hAnsiTheme="majorHAnsi" w:cs="Helvetica"/>
          <w:color w:val="000000"/>
          <w:sz w:val="24"/>
          <w:szCs w:val="24"/>
        </w:rPr>
      </w:pPr>
      <w:r w:rsidRPr="00717E26">
        <w:rPr>
          <w:rFonts w:asciiTheme="majorHAnsi" w:hAnsiTheme="majorHAnsi" w:cs="Helvetica"/>
          <w:color w:val="000000"/>
          <w:sz w:val="24"/>
          <w:szCs w:val="24"/>
        </w:rPr>
        <w:t xml:space="preserve">v. Depending on the number of phosphates, we can find either </w:t>
      </w:r>
      <w:r w:rsidR="00F142FD">
        <w:rPr>
          <w:rFonts w:asciiTheme="majorHAnsi" w:hAnsiTheme="majorHAnsi" w:cs="Helvetica"/>
          <w:b/>
          <w:color w:val="000000"/>
          <w:sz w:val="24"/>
          <w:szCs w:val="24"/>
        </w:rPr>
        <w:t>5’-monophosphate</w:t>
      </w:r>
      <w:r w:rsidRPr="00717E26">
        <w:rPr>
          <w:rFonts w:asciiTheme="majorHAnsi" w:hAnsiTheme="majorHAnsi" w:cs="Helvetica"/>
          <w:color w:val="000000"/>
          <w:sz w:val="24"/>
          <w:szCs w:val="24"/>
        </w:rPr>
        <w:t>,</w:t>
      </w:r>
    </w:p>
    <w:p w:rsidR="00717E26" w:rsidRPr="00717E26" w:rsidRDefault="00F142FD" w:rsidP="00147CE0">
      <w:pPr>
        <w:autoSpaceDE w:val="0"/>
        <w:autoSpaceDN w:val="0"/>
        <w:adjustRightInd w:val="0"/>
        <w:spacing w:after="0" w:line="240" w:lineRule="auto"/>
        <w:rPr>
          <w:rFonts w:asciiTheme="majorHAnsi" w:hAnsiTheme="majorHAnsi" w:cs="Helvetica"/>
          <w:color w:val="000000"/>
          <w:sz w:val="24"/>
          <w:szCs w:val="24"/>
        </w:rPr>
      </w:pPr>
      <w:r>
        <w:rPr>
          <w:rFonts w:asciiTheme="majorHAnsi" w:hAnsiTheme="majorHAnsi" w:cs="Helvetica"/>
          <w:b/>
          <w:color w:val="000000"/>
          <w:sz w:val="24"/>
          <w:szCs w:val="24"/>
        </w:rPr>
        <w:t>5’-diphosphate</w:t>
      </w:r>
      <w:r w:rsidR="00717E26" w:rsidRPr="00717E26">
        <w:rPr>
          <w:rFonts w:asciiTheme="majorHAnsi" w:hAnsiTheme="majorHAnsi" w:cs="Helvetica"/>
          <w:color w:val="000000"/>
          <w:sz w:val="24"/>
          <w:szCs w:val="24"/>
        </w:rPr>
        <w:t xml:space="preserve"> or </w:t>
      </w:r>
      <w:r>
        <w:rPr>
          <w:rFonts w:asciiTheme="majorHAnsi" w:hAnsiTheme="majorHAnsi" w:cs="Helvetica"/>
          <w:b/>
          <w:color w:val="000000"/>
          <w:sz w:val="24"/>
          <w:szCs w:val="24"/>
        </w:rPr>
        <w:t>5’-triphosphate</w:t>
      </w:r>
      <w:r w:rsidR="00717E26" w:rsidRPr="00717E26">
        <w:rPr>
          <w:rFonts w:asciiTheme="majorHAnsi" w:hAnsiTheme="majorHAnsi" w:cs="Helvetica"/>
          <w:color w:val="000000"/>
          <w:sz w:val="24"/>
          <w:szCs w:val="24"/>
        </w:rPr>
        <w:t>.</w:t>
      </w:r>
    </w:p>
    <w:p w:rsidR="00F142FD" w:rsidRDefault="00717E26" w:rsidP="00147CE0">
      <w:pPr>
        <w:spacing w:line="240" w:lineRule="auto"/>
        <w:rPr>
          <w:rFonts w:asciiTheme="majorHAnsi" w:hAnsiTheme="majorHAnsi" w:cs="Helvetica"/>
          <w:color w:val="000000"/>
          <w:sz w:val="24"/>
          <w:szCs w:val="24"/>
        </w:rPr>
      </w:pPr>
      <w:r w:rsidRPr="00717E26">
        <w:rPr>
          <w:rFonts w:asciiTheme="majorHAnsi" w:hAnsiTheme="majorHAnsi" w:cs="Helvetica"/>
          <w:color w:val="000000"/>
          <w:sz w:val="24"/>
          <w:szCs w:val="24"/>
        </w:rPr>
        <w:t xml:space="preserve">6. Identify which one is the </w:t>
      </w:r>
      <w:proofErr w:type="spellStart"/>
      <w:r w:rsidRPr="00717E26">
        <w:rPr>
          <w:rFonts w:asciiTheme="majorHAnsi" w:hAnsiTheme="majorHAnsi" w:cs="Helvetica"/>
          <w:color w:val="000000"/>
          <w:sz w:val="24"/>
          <w:szCs w:val="24"/>
        </w:rPr>
        <w:t>pyridimine</w:t>
      </w:r>
      <w:proofErr w:type="spellEnd"/>
      <w:r w:rsidRPr="00717E26">
        <w:rPr>
          <w:rFonts w:asciiTheme="majorHAnsi" w:hAnsiTheme="majorHAnsi" w:cs="Helvetica"/>
          <w:color w:val="000000"/>
          <w:sz w:val="24"/>
          <w:szCs w:val="24"/>
        </w:rPr>
        <w:t xml:space="preserve"> and/or </w:t>
      </w:r>
      <w:proofErr w:type="spellStart"/>
      <w:r w:rsidRPr="00717E26">
        <w:rPr>
          <w:rFonts w:asciiTheme="majorHAnsi" w:hAnsiTheme="majorHAnsi" w:cs="Helvetica"/>
          <w:color w:val="000000"/>
          <w:sz w:val="24"/>
          <w:szCs w:val="24"/>
        </w:rPr>
        <w:t>purine</w:t>
      </w:r>
      <w:proofErr w:type="spellEnd"/>
      <w:r w:rsidRPr="00717E26">
        <w:rPr>
          <w:rFonts w:asciiTheme="majorHAnsi" w:hAnsiTheme="majorHAnsi" w:cs="Helvetica"/>
          <w:color w:val="000000"/>
          <w:sz w:val="24"/>
          <w:szCs w:val="24"/>
        </w:rPr>
        <w:t>.</w:t>
      </w:r>
      <w:r w:rsidR="00F142FD">
        <w:rPr>
          <w:rFonts w:asciiTheme="majorHAnsi" w:hAnsiTheme="majorHAnsi" w:cs="Helvetica"/>
          <w:color w:val="000000"/>
          <w:sz w:val="24"/>
          <w:szCs w:val="24"/>
        </w:rPr>
        <w:t xml:space="preserve"> </w:t>
      </w:r>
    </w:p>
    <w:p w:rsidR="00717E26" w:rsidRPr="00365542" w:rsidRDefault="00F142FD" w:rsidP="00147CE0">
      <w:pPr>
        <w:spacing w:line="240" w:lineRule="auto"/>
        <w:rPr>
          <w:rFonts w:asciiTheme="majorHAnsi" w:hAnsiTheme="majorHAnsi" w:cs="Helvetica"/>
          <w:color w:val="000000"/>
          <w:sz w:val="24"/>
          <w:szCs w:val="24"/>
        </w:rPr>
      </w:pPr>
      <w:proofErr w:type="spellStart"/>
      <w:r>
        <w:rPr>
          <w:rFonts w:asciiTheme="majorHAnsi" w:hAnsiTheme="majorHAnsi" w:cs="Helvetica"/>
          <w:color w:val="000000"/>
          <w:sz w:val="24"/>
          <w:szCs w:val="24"/>
        </w:rPr>
        <w:t>p</w:t>
      </w:r>
      <w:r w:rsidR="00E5795B">
        <w:rPr>
          <w:rFonts w:asciiTheme="majorHAnsi" w:hAnsiTheme="majorHAnsi" w:cs="Helvetica"/>
          <w:color w:val="000000"/>
          <w:sz w:val="24"/>
          <w:szCs w:val="24"/>
        </w:rPr>
        <w:t>urine</w:t>
      </w:r>
      <w:proofErr w:type="spellEnd"/>
      <w:r w:rsidR="00717E26" w:rsidRPr="00717E26">
        <w:rPr>
          <w:rFonts w:asciiTheme="majorHAnsi" w:hAnsiTheme="majorHAnsi"/>
          <w:noProof/>
          <w:sz w:val="24"/>
          <w:szCs w:val="24"/>
          <w:lang w:val="en-US"/>
        </w:rPr>
        <w:drawing>
          <wp:inline distT="0" distB="0" distL="0" distR="0">
            <wp:extent cx="1744436" cy="1852380"/>
            <wp:effectExtent l="19050" t="0" r="8164"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srcRect/>
                    <a:stretch>
                      <a:fillRect/>
                    </a:stretch>
                  </pic:blipFill>
                  <pic:spPr bwMode="auto">
                    <a:xfrm>
                      <a:off x="0" y="0"/>
                      <a:ext cx="1746631" cy="1854711"/>
                    </a:xfrm>
                    <a:prstGeom prst="rect">
                      <a:avLst/>
                    </a:prstGeom>
                    <a:noFill/>
                    <a:ln w="9525">
                      <a:noFill/>
                      <a:miter lim="800000"/>
                      <a:headEnd/>
                      <a:tailEnd/>
                    </a:ln>
                  </pic:spPr>
                </pic:pic>
              </a:graphicData>
            </a:graphic>
          </wp:inline>
        </w:drawing>
      </w:r>
      <w:r w:rsidR="00717E26" w:rsidRPr="00717E26">
        <w:rPr>
          <w:rFonts w:asciiTheme="majorHAnsi" w:hAnsiTheme="majorHAnsi"/>
          <w:sz w:val="24"/>
          <w:szCs w:val="24"/>
        </w:rPr>
        <w:t xml:space="preserve"> </w:t>
      </w:r>
      <w:r w:rsidR="00717E26" w:rsidRPr="00717E26">
        <w:rPr>
          <w:rFonts w:asciiTheme="majorHAnsi" w:hAnsiTheme="majorHAnsi"/>
          <w:noProof/>
          <w:sz w:val="24"/>
          <w:szCs w:val="24"/>
          <w:lang w:val="en-US"/>
        </w:rPr>
        <w:drawing>
          <wp:inline distT="0" distB="0" distL="0" distR="0">
            <wp:extent cx="1021629" cy="1592036"/>
            <wp:effectExtent l="2540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srcRect/>
                    <a:stretch>
                      <a:fillRect/>
                    </a:stretch>
                  </pic:blipFill>
                  <pic:spPr bwMode="auto">
                    <a:xfrm>
                      <a:off x="0" y="0"/>
                      <a:ext cx="1023496" cy="1594946"/>
                    </a:xfrm>
                    <a:prstGeom prst="rect">
                      <a:avLst/>
                    </a:prstGeom>
                    <a:noFill/>
                    <a:ln w="9525">
                      <a:noFill/>
                      <a:miter lim="800000"/>
                      <a:headEnd/>
                      <a:tailEnd/>
                    </a:ln>
                  </pic:spPr>
                </pic:pic>
              </a:graphicData>
            </a:graphic>
          </wp:inline>
        </w:drawing>
      </w:r>
      <w:proofErr w:type="spellStart"/>
      <w:r>
        <w:rPr>
          <w:rFonts w:asciiTheme="majorHAnsi" w:hAnsiTheme="majorHAnsi"/>
          <w:sz w:val="24"/>
          <w:szCs w:val="24"/>
        </w:rPr>
        <w:t>p</w:t>
      </w:r>
      <w:r w:rsidR="00E5795B">
        <w:rPr>
          <w:rFonts w:asciiTheme="majorHAnsi" w:hAnsiTheme="majorHAnsi"/>
          <w:sz w:val="24"/>
          <w:szCs w:val="24"/>
        </w:rPr>
        <w:t>yrimidine</w:t>
      </w:r>
      <w:proofErr w:type="spellEnd"/>
    </w:p>
    <w:p w:rsidR="00AD6B5B" w:rsidRDefault="00AD6B5B" w:rsidP="00147CE0">
      <w:pPr>
        <w:autoSpaceDE w:val="0"/>
        <w:autoSpaceDN w:val="0"/>
        <w:adjustRightInd w:val="0"/>
        <w:spacing w:after="0" w:line="240" w:lineRule="auto"/>
        <w:rPr>
          <w:rFonts w:asciiTheme="majorHAnsi" w:hAnsiTheme="majorHAnsi" w:cs="Helvetica-Bold"/>
          <w:b/>
          <w:bCs/>
          <w:sz w:val="24"/>
          <w:szCs w:val="24"/>
        </w:rPr>
      </w:pPr>
      <w:r w:rsidRPr="00AD6B5B">
        <w:rPr>
          <w:rFonts w:asciiTheme="majorHAnsi" w:hAnsiTheme="majorHAnsi" w:cs="Helvetica-Bold"/>
          <w:b/>
          <w:bCs/>
          <w:sz w:val="24"/>
          <w:szCs w:val="24"/>
        </w:rPr>
        <w:t>Replication</w:t>
      </w:r>
    </w:p>
    <w:p w:rsidR="00AD6B5B" w:rsidRPr="00AD6B5B" w:rsidRDefault="00AD6B5B" w:rsidP="00147CE0">
      <w:pPr>
        <w:autoSpaceDE w:val="0"/>
        <w:autoSpaceDN w:val="0"/>
        <w:adjustRightInd w:val="0"/>
        <w:spacing w:after="0" w:line="240" w:lineRule="auto"/>
        <w:rPr>
          <w:rFonts w:asciiTheme="majorHAnsi" w:hAnsiTheme="majorHAnsi" w:cs="Helvetica-Bold"/>
          <w:b/>
          <w:bCs/>
          <w:sz w:val="24"/>
          <w:szCs w:val="24"/>
        </w:rPr>
      </w:pPr>
    </w:p>
    <w:p w:rsidR="00AD6B5B" w:rsidRPr="00AD6B5B" w:rsidRDefault="00AD6B5B" w:rsidP="00147CE0">
      <w:pPr>
        <w:autoSpaceDE w:val="0"/>
        <w:autoSpaceDN w:val="0"/>
        <w:adjustRightInd w:val="0"/>
        <w:spacing w:after="0" w:line="240" w:lineRule="auto"/>
        <w:rPr>
          <w:rFonts w:asciiTheme="majorHAnsi" w:hAnsiTheme="majorHAnsi" w:cs="Helvetica"/>
          <w:sz w:val="24"/>
          <w:szCs w:val="24"/>
        </w:rPr>
      </w:pPr>
      <w:r w:rsidRPr="00AD6B5B">
        <w:rPr>
          <w:rFonts w:asciiTheme="majorHAnsi" w:hAnsiTheme="majorHAnsi" w:cs="Helvetica"/>
          <w:sz w:val="24"/>
          <w:szCs w:val="24"/>
        </w:rPr>
        <w:t>1. Fill in the blanks:</w:t>
      </w:r>
    </w:p>
    <w:p w:rsidR="00AD6B5B" w:rsidRPr="00AD6B5B" w:rsidRDefault="00AD6B5B" w:rsidP="00147CE0">
      <w:pPr>
        <w:autoSpaceDE w:val="0"/>
        <w:autoSpaceDN w:val="0"/>
        <w:adjustRightInd w:val="0"/>
        <w:spacing w:after="0" w:line="240" w:lineRule="auto"/>
        <w:rPr>
          <w:rFonts w:asciiTheme="majorHAnsi" w:hAnsiTheme="majorHAnsi" w:cs="Helvetica"/>
          <w:sz w:val="24"/>
          <w:szCs w:val="24"/>
        </w:rPr>
      </w:pPr>
      <w:proofErr w:type="spellStart"/>
      <w:r w:rsidRPr="00AD6B5B">
        <w:rPr>
          <w:rFonts w:asciiTheme="majorHAnsi" w:hAnsiTheme="majorHAnsi" w:cs="Helvetica"/>
          <w:sz w:val="24"/>
          <w:szCs w:val="24"/>
        </w:rPr>
        <w:t>i</w:t>
      </w:r>
      <w:proofErr w:type="spellEnd"/>
      <w:r w:rsidRPr="00AD6B5B">
        <w:rPr>
          <w:rFonts w:asciiTheme="majorHAnsi" w:hAnsiTheme="majorHAnsi" w:cs="Helvetica"/>
          <w:sz w:val="24"/>
          <w:szCs w:val="24"/>
        </w:rPr>
        <w:t xml:space="preserve">. The DNA structure is antiparallel. DNA strands go from </w:t>
      </w:r>
      <w:r w:rsidR="00E5795B">
        <w:rPr>
          <w:rFonts w:asciiTheme="majorHAnsi" w:hAnsiTheme="majorHAnsi" w:cs="Helvetica"/>
          <w:b/>
          <w:sz w:val="24"/>
          <w:szCs w:val="24"/>
        </w:rPr>
        <w:t>5’</w:t>
      </w:r>
      <w:r w:rsidRPr="00AD6B5B">
        <w:rPr>
          <w:rFonts w:asciiTheme="majorHAnsi" w:hAnsiTheme="majorHAnsi" w:cs="Helvetica"/>
          <w:sz w:val="24"/>
          <w:szCs w:val="24"/>
        </w:rPr>
        <w:t xml:space="preserve"> to </w:t>
      </w:r>
      <w:r w:rsidR="00E5795B">
        <w:rPr>
          <w:rFonts w:asciiTheme="majorHAnsi" w:hAnsiTheme="majorHAnsi" w:cs="Helvetica"/>
          <w:b/>
          <w:sz w:val="24"/>
          <w:szCs w:val="24"/>
        </w:rPr>
        <w:t>3’</w:t>
      </w:r>
      <w:r w:rsidRPr="00AD6B5B">
        <w:rPr>
          <w:rFonts w:asciiTheme="majorHAnsi" w:hAnsiTheme="majorHAnsi" w:cs="Helvetica"/>
          <w:sz w:val="24"/>
          <w:szCs w:val="24"/>
        </w:rPr>
        <w:t>.</w:t>
      </w:r>
    </w:p>
    <w:p w:rsidR="00AD6B5B" w:rsidRPr="00AD6B5B" w:rsidRDefault="00AD6B5B" w:rsidP="00147CE0">
      <w:pPr>
        <w:autoSpaceDE w:val="0"/>
        <w:autoSpaceDN w:val="0"/>
        <w:adjustRightInd w:val="0"/>
        <w:spacing w:after="0" w:line="240" w:lineRule="auto"/>
        <w:rPr>
          <w:rFonts w:asciiTheme="majorHAnsi" w:hAnsiTheme="majorHAnsi" w:cs="Helvetica"/>
          <w:sz w:val="24"/>
          <w:szCs w:val="24"/>
        </w:rPr>
      </w:pPr>
      <w:proofErr w:type="spellStart"/>
      <w:r w:rsidRPr="00AD6B5B">
        <w:rPr>
          <w:rFonts w:asciiTheme="majorHAnsi" w:hAnsiTheme="majorHAnsi" w:cs="Helvetica"/>
          <w:sz w:val="24"/>
          <w:szCs w:val="24"/>
        </w:rPr>
        <w:t>ii.Synthesis</w:t>
      </w:r>
      <w:proofErr w:type="spellEnd"/>
      <w:r w:rsidRPr="00AD6B5B">
        <w:rPr>
          <w:rFonts w:asciiTheme="majorHAnsi" w:hAnsiTheme="majorHAnsi" w:cs="Helvetica"/>
          <w:sz w:val="24"/>
          <w:szCs w:val="24"/>
        </w:rPr>
        <w:t xml:space="preserve"> follows the base-pairing rules: A and </w:t>
      </w:r>
      <w:r w:rsidR="00E5795B">
        <w:rPr>
          <w:rFonts w:asciiTheme="majorHAnsi" w:hAnsiTheme="majorHAnsi" w:cs="Helvetica"/>
          <w:b/>
          <w:sz w:val="24"/>
          <w:szCs w:val="24"/>
        </w:rPr>
        <w:t>T</w:t>
      </w:r>
      <w:r w:rsidRPr="00AD6B5B">
        <w:rPr>
          <w:rFonts w:asciiTheme="majorHAnsi" w:hAnsiTheme="majorHAnsi" w:cs="Helvetica"/>
          <w:sz w:val="24"/>
          <w:szCs w:val="24"/>
        </w:rPr>
        <w:t>, C and</w:t>
      </w:r>
      <w:r w:rsidR="00E5795B">
        <w:rPr>
          <w:rFonts w:asciiTheme="majorHAnsi" w:hAnsiTheme="majorHAnsi" w:cs="Helvetica"/>
          <w:b/>
          <w:sz w:val="24"/>
          <w:szCs w:val="24"/>
        </w:rPr>
        <w:t xml:space="preserve"> G</w:t>
      </w:r>
    </w:p>
    <w:p w:rsidR="00AD6B5B" w:rsidRPr="00AD6B5B" w:rsidRDefault="00AD6B5B" w:rsidP="00147CE0">
      <w:pPr>
        <w:autoSpaceDE w:val="0"/>
        <w:autoSpaceDN w:val="0"/>
        <w:adjustRightInd w:val="0"/>
        <w:spacing w:after="0" w:line="240" w:lineRule="auto"/>
        <w:rPr>
          <w:rFonts w:asciiTheme="majorHAnsi" w:hAnsiTheme="majorHAnsi" w:cs="Helvetica"/>
          <w:sz w:val="24"/>
          <w:szCs w:val="24"/>
        </w:rPr>
      </w:pPr>
      <w:r w:rsidRPr="00AD6B5B">
        <w:rPr>
          <w:rFonts w:asciiTheme="majorHAnsi" w:hAnsiTheme="majorHAnsi" w:cs="Helvetica"/>
          <w:sz w:val="24"/>
          <w:szCs w:val="24"/>
        </w:rPr>
        <w:t xml:space="preserve">iii. One DNA strand is synthesized </w:t>
      </w:r>
      <w:r w:rsidR="00E5795B">
        <w:rPr>
          <w:rFonts w:asciiTheme="majorHAnsi" w:hAnsiTheme="majorHAnsi" w:cs="Helvetica"/>
          <w:b/>
          <w:sz w:val="24"/>
          <w:szCs w:val="24"/>
        </w:rPr>
        <w:t>continuously</w:t>
      </w:r>
      <w:r w:rsidRPr="00AD6B5B">
        <w:rPr>
          <w:rFonts w:asciiTheme="majorHAnsi" w:hAnsiTheme="majorHAnsi" w:cs="Helvetica"/>
          <w:sz w:val="24"/>
          <w:szCs w:val="24"/>
        </w:rPr>
        <w:t xml:space="preserve">, the other, </w:t>
      </w:r>
      <w:r w:rsidR="00E5795B">
        <w:rPr>
          <w:rFonts w:asciiTheme="majorHAnsi" w:hAnsiTheme="majorHAnsi" w:cs="Helvetica"/>
          <w:b/>
          <w:sz w:val="24"/>
          <w:szCs w:val="24"/>
        </w:rPr>
        <w:t>discontinuously</w:t>
      </w:r>
      <w:r w:rsidRPr="00AD6B5B">
        <w:rPr>
          <w:rFonts w:asciiTheme="majorHAnsi" w:hAnsiTheme="majorHAnsi" w:cs="Helvetica"/>
          <w:sz w:val="24"/>
          <w:szCs w:val="24"/>
        </w:rPr>
        <w:t>.</w:t>
      </w:r>
    </w:p>
    <w:p w:rsidR="00AD6B5B" w:rsidRPr="00AD6B5B" w:rsidRDefault="00AD6B5B" w:rsidP="00147CE0">
      <w:pPr>
        <w:autoSpaceDE w:val="0"/>
        <w:autoSpaceDN w:val="0"/>
        <w:adjustRightInd w:val="0"/>
        <w:spacing w:after="0" w:line="240" w:lineRule="auto"/>
        <w:rPr>
          <w:rFonts w:asciiTheme="majorHAnsi" w:hAnsiTheme="majorHAnsi" w:cs="Helvetica"/>
          <w:sz w:val="24"/>
          <w:szCs w:val="24"/>
        </w:rPr>
      </w:pPr>
      <w:r w:rsidRPr="00AD6B5B">
        <w:rPr>
          <w:rFonts w:asciiTheme="majorHAnsi" w:hAnsiTheme="majorHAnsi" w:cs="Helvetica"/>
          <w:sz w:val="24"/>
          <w:szCs w:val="24"/>
        </w:rPr>
        <w:t xml:space="preserve">iv. </w:t>
      </w:r>
      <w:r w:rsidR="00E5795B">
        <w:rPr>
          <w:rFonts w:asciiTheme="majorHAnsi" w:hAnsiTheme="majorHAnsi" w:cs="Helvetica"/>
          <w:b/>
          <w:sz w:val="24"/>
          <w:szCs w:val="24"/>
        </w:rPr>
        <w:t>DNA polymerase</w:t>
      </w:r>
      <w:r w:rsidRPr="00AD6B5B">
        <w:rPr>
          <w:rFonts w:asciiTheme="majorHAnsi" w:hAnsiTheme="majorHAnsi" w:cs="Helvetica"/>
          <w:sz w:val="24"/>
          <w:szCs w:val="24"/>
        </w:rPr>
        <w:t xml:space="preserve"> are the primary enzymes of DNA replication.</w:t>
      </w:r>
    </w:p>
    <w:p w:rsidR="00AD6B5B" w:rsidRPr="00AD6B5B" w:rsidRDefault="00E5795B" w:rsidP="00147CE0">
      <w:pPr>
        <w:autoSpaceDE w:val="0"/>
        <w:autoSpaceDN w:val="0"/>
        <w:adjustRightInd w:val="0"/>
        <w:spacing w:after="0" w:line="240" w:lineRule="auto"/>
        <w:rPr>
          <w:rFonts w:asciiTheme="majorHAnsi" w:hAnsiTheme="majorHAnsi" w:cs="Helvetica"/>
          <w:sz w:val="24"/>
          <w:szCs w:val="24"/>
        </w:rPr>
      </w:pPr>
      <w:r>
        <w:rPr>
          <w:rFonts w:asciiTheme="majorHAnsi" w:hAnsiTheme="majorHAnsi" w:cs="Helvetica"/>
          <w:sz w:val="24"/>
          <w:szCs w:val="24"/>
        </w:rPr>
        <w:t xml:space="preserve">v. DNA replication begins at </w:t>
      </w:r>
      <w:r>
        <w:rPr>
          <w:rFonts w:asciiTheme="majorHAnsi" w:hAnsiTheme="majorHAnsi" w:cs="Helvetica"/>
          <w:b/>
          <w:sz w:val="24"/>
          <w:szCs w:val="24"/>
        </w:rPr>
        <w:t>replication origins</w:t>
      </w:r>
      <w:r w:rsidR="00AD6B5B" w:rsidRPr="00AD6B5B">
        <w:rPr>
          <w:rFonts w:asciiTheme="majorHAnsi" w:hAnsiTheme="majorHAnsi" w:cs="Helvetica"/>
          <w:sz w:val="24"/>
          <w:szCs w:val="24"/>
        </w:rPr>
        <w:t>.</w:t>
      </w:r>
    </w:p>
    <w:p w:rsidR="00AD6B5B" w:rsidRPr="00AD6B5B" w:rsidRDefault="00AD6B5B" w:rsidP="00147CE0">
      <w:pPr>
        <w:autoSpaceDE w:val="0"/>
        <w:autoSpaceDN w:val="0"/>
        <w:adjustRightInd w:val="0"/>
        <w:spacing w:after="0" w:line="240" w:lineRule="auto"/>
        <w:rPr>
          <w:rFonts w:asciiTheme="majorHAnsi" w:hAnsiTheme="majorHAnsi" w:cs="Helvetica"/>
          <w:sz w:val="24"/>
          <w:szCs w:val="24"/>
        </w:rPr>
      </w:pPr>
      <w:r w:rsidRPr="00AD6B5B">
        <w:rPr>
          <w:rFonts w:asciiTheme="majorHAnsi" w:hAnsiTheme="majorHAnsi" w:cs="Helvetica"/>
          <w:sz w:val="24"/>
          <w:szCs w:val="24"/>
        </w:rPr>
        <w:t xml:space="preserve">vi. </w:t>
      </w:r>
      <w:r w:rsidR="00E5795B">
        <w:rPr>
          <w:rFonts w:asciiTheme="majorHAnsi" w:hAnsiTheme="majorHAnsi" w:cs="Helvetica"/>
          <w:b/>
          <w:sz w:val="24"/>
          <w:szCs w:val="24"/>
        </w:rPr>
        <w:t>RNA primers</w:t>
      </w:r>
      <w:r w:rsidRPr="00AD6B5B">
        <w:rPr>
          <w:rFonts w:asciiTheme="majorHAnsi" w:hAnsiTheme="majorHAnsi" w:cs="Helvetica"/>
          <w:sz w:val="24"/>
          <w:szCs w:val="24"/>
        </w:rPr>
        <w:t xml:space="preserve"> provide a starting point for DNA polymerase to begin synthesizing</w:t>
      </w:r>
    </w:p>
    <w:p w:rsidR="00AD6B5B" w:rsidRPr="00AD6B5B" w:rsidRDefault="00AD6B5B" w:rsidP="00147CE0">
      <w:pPr>
        <w:autoSpaceDE w:val="0"/>
        <w:autoSpaceDN w:val="0"/>
        <w:adjustRightInd w:val="0"/>
        <w:spacing w:after="0" w:line="240" w:lineRule="auto"/>
        <w:rPr>
          <w:rFonts w:asciiTheme="majorHAnsi" w:hAnsiTheme="majorHAnsi" w:cs="Helvetica"/>
          <w:sz w:val="24"/>
          <w:szCs w:val="24"/>
        </w:rPr>
      </w:pPr>
      <w:r w:rsidRPr="00AD6B5B">
        <w:rPr>
          <w:rFonts w:asciiTheme="majorHAnsi" w:hAnsiTheme="majorHAnsi" w:cs="Helvetica"/>
          <w:sz w:val="24"/>
          <w:szCs w:val="24"/>
        </w:rPr>
        <w:t>a new DNA chain.</w:t>
      </w:r>
    </w:p>
    <w:p w:rsidR="00AD6B5B" w:rsidRDefault="00AD6B5B" w:rsidP="00147CE0">
      <w:pPr>
        <w:autoSpaceDE w:val="0"/>
        <w:autoSpaceDN w:val="0"/>
        <w:adjustRightInd w:val="0"/>
        <w:spacing w:after="0" w:line="240" w:lineRule="auto"/>
        <w:rPr>
          <w:rFonts w:asciiTheme="majorHAnsi" w:hAnsiTheme="majorHAnsi" w:cs="Helvetica"/>
          <w:sz w:val="24"/>
          <w:szCs w:val="24"/>
        </w:rPr>
      </w:pPr>
    </w:p>
    <w:p w:rsidR="00602955" w:rsidRDefault="00AD6B5B" w:rsidP="00147CE0">
      <w:pPr>
        <w:autoSpaceDE w:val="0"/>
        <w:autoSpaceDN w:val="0"/>
        <w:adjustRightInd w:val="0"/>
        <w:spacing w:after="0" w:line="240" w:lineRule="auto"/>
        <w:rPr>
          <w:rFonts w:asciiTheme="majorHAnsi" w:hAnsiTheme="majorHAnsi" w:cs="Helvetica"/>
          <w:sz w:val="24"/>
          <w:szCs w:val="24"/>
        </w:rPr>
      </w:pPr>
      <w:r w:rsidRPr="00AD6B5B">
        <w:rPr>
          <w:rFonts w:asciiTheme="majorHAnsi" w:hAnsiTheme="majorHAnsi" w:cs="Helvetica"/>
          <w:sz w:val="24"/>
          <w:szCs w:val="24"/>
        </w:rPr>
        <w:t>2. What are the basic enzymes involved in DNA replication and what does each one do?</w:t>
      </w:r>
    </w:p>
    <w:p w:rsidR="00AD6B5B" w:rsidRPr="00602955" w:rsidRDefault="00602955" w:rsidP="00147CE0">
      <w:pPr>
        <w:autoSpaceDE w:val="0"/>
        <w:autoSpaceDN w:val="0"/>
        <w:adjustRightInd w:val="0"/>
        <w:spacing w:after="0" w:line="240" w:lineRule="auto"/>
        <w:rPr>
          <w:rFonts w:asciiTheme="majorHAnsi" w:hAnsiTheme="majorHAnsi" w:cs="Helvetica"/>
          <w:b/>
          <w:sz w:val="24"/>
          <w:szCs w:val="24"/>
        </w:rPr>
      </w:pPr>
      <w:proofErr w:type="spellStart"/>
      <w:r>
        <w:rPr>
          <w:rFonts w:asciiTheme="majorHAnsi" w:hAnsiTheme="majorHAnsi" w:cs="Helvetica"/>
          <w:b/>
          <w:sz w:val="24"/>
          <w:szCs w:val="24"/>
        </w:rPr>
        <w:t>Helicase</w:t>
      </w:r>
      <w:proofErr w:type="spellEnd"/>
      <w:r>
        <w:rPr>
          <w:rFonts w:asciiTheme="majorHAnsi" w:hAnsiTheme="majorHAnsi" w:cs="Helvetica"/>
          <w:b/>
          <w:sz w:val="24"/>
          <w:szCs w:val="24"/>
        </w:rPr>
        <w:t xml:space="preserve"> unwinds the DNA. </w:t>
      </w:r>
      <w:proofErr w:type="spellStart"/>
      <w:r>
        <w:rPr>
          <w:rFonts w:asciiTheme="majorHAnsi" w:hAnsiTheme="majorHAnsi" w:cs="Helvetica"/>
          <w:b/>
          <w:sz w:val="24"/>
          <w:szCs w:val="24"/>
        </w:rPr>
        <w:t>Primase</w:t>
      </w:r>
      <w:proofErr w:type="spellEnd"/>
      <w:r>
        <w:rPr>
          <w:rFonts w:asciiTheme="majorHAnsi" w:hAnsiTheme="majorHAnsi" w:cs="Helvetica"/>
          <w:b/>
          <w:sz w:val="24"/>
          <w:szCs w:val="24"/>
        </w:rPr>
        <w:t xml:space="preserve"> synthesizes RNA primer. DNA polymerase assembles nucleotides into a chain, removes primers and fills resulting gaps. DNA </w:t>
      </w:r>
      <w:proofErr w:type="spellStart"/>
      <w:r>
        <w:rPr>
          <w:rFonts w:asciiTheme="majorHAnsi" w:hAnsiTheme="majorHAnsi" w:cs="Helvetica"/>
          <w:b/>
          <w:sz w:val="24"/>
          <w:szCs w:val="24"/>
        </w:rPr>
        <w:t>ligase</w:t>
      </w:r>
      <w:proofErr w:type="spellEnd"/>
      <w:r>
        <w:rPr>
          <w:rFonts w:asciiTheme="majorHAnsi" w:hAnsiTheme="majorHAnsi" w:cs="Helvetica"/>
          <w:b/>
          <w:sz w:val="24"/>
          <w:szCs w:val="24"/>
        </w:rPr>
        <w:t xml:space="preserve"> closes remaining single-chain nicks.</w:t>
      </w:r>
    </w:p>
    <w:p w:rsidR="00AD6B5B" w:rsidRDefault="00AD6B5B" w:rsidP="00147CE0">
      <w:pPr>
        <w:autoSpaceDE w:val="0"/>
        <w:autoSpaceDN w:val="0"/>
        <w:adjustRightInd w:val="0"/>
        <w:spacing w:after="0" w:line="240" w:lineRule="auto"/>
        <w:rPr>
          <w:rFonts w:asciiTheme="majorHAnsi" w:hAnsiTheme="majorHAnsi" w:cs="Helvetica"/>
          <w:sz w:val="24"/>
          <w:szCs w:val="24"/>
        </w:rPr>
      </w:pPr>
    </w:p>
    <w:p w:rsidR="00AD6B5B" w:rsidRPr="00AD6B5B" w:rsidRDefault="00AD6B5B" w:rsidP="00147CE0">
      <w:pPr>
        <w:autoSpaceDE w:val="0"/>
        <w:autoSpaceDN w:val="0"/>
        <w:adjustRightInd w:val="0"/>
        <w:spacing w:after="0" w:line="240" w:lineRule="auto"/>
        <w:rPr>
          <w:rFonts w:asciiTheme="majorHAnsi" w:hAnsiTheme="majorHAnsi" w:cs="Helvetica"/>
          <w:sz w:val="24"/>
          <w:szCs w:val="24"/>
        </w:rPr>
      </w:pPr>
      <w:r w:rsidRPr="00AD6B5B">
        <w:rPr>
          <w:rFonts w:asciiTheme="majorHAnsi" w:hAnsiTheme="majorHAnsi" w:cs="Helvetica"/>
          <w:sz w:val="24"/>
          <w:szCs w:val="24"/>
        </w:rPr>
        <w:t>3. Describe how both the lagging and leading strands are replicated. Which one is</w:t>
      </w:r>
    </w:p>
    <w:p w:rsidR="00602955" w:rsidRDefault="00AD6B5B" w:rsidP="00147CE0">
      <w:pPr>
        <w:autoSpaceDE w:val="0"/>
        <w:autoSpaceDN w:val="0"/>
        <w:adjustRightInd w:val="0"/>
        <w:spacing w:after="0" w:line="240" w:lineRule="auto"/>
        <w:rPr>
          <w:rFonts w:asciiTheme="majorHAnsi" w:hAnsiTheme="majorHAnsi" w:cs="Helvetica"/>
          <w:sz w:val="24"/>
          <w:szCs w:val="24"/>
        </w:rPr>
      </w:pPr>
      <w:r w:rsidRPr="00AD6B5B">
        <w:rPr>
          <w:rFonts w:asciiTheme="majorHAnsi" w:hAnsiTheme="majorHAnsi" w:cs="Helvetica"/>
          <w:sz w:val="24"/>
          <w:szCs w:val="24"/>
        </w:rPr>
        <w:t>continuous? Which one is discontinuous?</w:t>
      </w:r>
    </w:p>
    <w:p w:rsidR="00AD6B5B" w:rsidRPr="00602955" w:rsidRDefault="00602955" w:rsidP="00147CE0">
      <w:pPr>
        <w:autoSpaceDE w:val="0"/>
        <w:autoSpaceDN w:val="0"/>
        <w:adjustRightInd w:val="0"/>
        <w:spacing w:after="0" w:line="240" w:lineRule="auto"/>
        <w:rPr>
          <w:rFonts w:asciiTheme="majorHAnsi" w:hAnsiTheme="majorHAnsi" w:cs="Helvetica"/>
          <w:b/>
          <w:sz w:val="24"/>
          <w:szCs w:val="24"/>
        </w:rPr>
      </w:pPr>
      <w:r>
        <w:rPr>
          <w:rFonts w:asciiTheme="majorHAnsi" w:hAnsiTheme="majorHAnsi" w:cs="Helvetica"/>
          <w:b/>
          <w:sz w:val="24"/>
          <w:szCs w:val="24"/>
        </w:rPr>
        <w:t>The leading strand is made continuously, therefore it is continuous. The lagging strand is copied in short lengths then linked into a continuous strand, therefore it is discontinuous.</w:t>
      </w:r>
    </w:p>
    <w:p w:rsidR="00AD6B5B" w:rsidRDefault="00AD6B5B" w:rsidP="00147CE0">
      <w:pPr>
        <w:autoSpaceDE w:val="0"/>
        <w:autoSpaceDN w:val="0"/>
        <w:adjustRightInd w:val="0"/>
        <w:spacing w:after="0" w:line="240" w:lineRule="auto"/>
        <w:rPr>
          <w:rFonts w:asciiTheme="majorHAnsi" w:hAnsiTheme="majorHAnsi" w:cs="Helvetica"/>
          <w:sz w:val="24"/>
          <w:szCs w:val="24"/>
        </w:rPr>
      </w:pPr>
    </w:p>
    <w:p w:rsidR="00602955" w:rsidRDefault="00AD6B5B" w:rsidP="00147CE0">
      <w:pPr>
        <w:autoSpaceDE w:val="0"/>
        <w:autoSpaceDN w:val="0"/>
        <w:adjustRightInd w:val="0"/>
        <w:spacing w:after="0" w:line="240" w:lineRule="auto"/>
        <w:rPr>
          <w:rFonts w:asciiTheme="majorHAnsi" w:hAnsiTheme="majorHAnsi" w:cs="Helvetica"/>
          <w:sz w:val="24"/>
          <w:szCs w:val="24"/>
        </w:rPr>
      </w:pPr>
      <w:r w:rsidRPr="00AD6B5B">
        <w:rPr>
          <w:rFonts w:asciiTheme="majorHAnsi" w:hAnsiTheme="majorHAnsi" w:cs="Helvetica"/>
          <w:sz w:val="24"/>
          <w:szCs w:val="24"/>
        </w:rPr>
        <w:t>4. What are telomeres and what problem do they solve?</w:t>
      </w:r>
    </w:p>
    <w:p w:rsidR="00AD6B5B" w:rsidRPr="00602955" w:rsidRDefault="00602955" w:rsidP="00147CE0">
      <w:pPr>
        <w:autoSpaceDE w:val="0"/>
        <w:autoSpaceDN w:val="0"/>
        <w:adjustRightInd w:val="0"/>
        <w:spacing w:after="0" w:line="240" w:lineRule="auto"/>
        <w:rPr>
          <w:rFonts w:asciiTheme="majorHAnsi" w:hAnsiTheme="majorHAnsi" w:cs="Helvetica"/>
          <w:b/>
          <w:sz w:val="24"/>
          <w:szCs w:val="24"/>
        </w:rPr>
      </w:pPr>
      <w:r>
        <w:rPr>
          <w:rFonts w:asciiTheme="majorHAnsi" w:hAnsiTheme="majorHAnsi" w:cs="Helvetica"/>
          <w:b/>
          <w:sz w:val="24"/>
          <w:szCs w:val="24"/>
        </w:rPr>
        <w:t>Telomeres are short sequences repeated hundreds to thousands of times. They prevent chromosome shortening during replication.</w:t>
      </w:r>
    </w:p>
    <w:p w:rsidR="00AD6B5B" w:rsidRDefault="00AD6B5B" w:rsidP="00147CE0">
      <w:pPr>
        <w:autoSpaceDE w:val="0"/>
        <w:autoSpaceDN w:val="0"/>
        <w:adjustRightInd w:val="0"/>
        <w:spacing w:after="0" w:line="240" w:lineRule="auto"/>
        <w:rPr>
          <w:rFonts w:asciiTheme="majorHAnsi" w:hAnsiTheme="majorHAnsi" w:cs="Helvetica"/>
          <w:sz w:val="24"/>
          <w:szCs w:val="24"/>
        </w:rPr>
      </w:pPr>
    </w:p>
    <w:p w:rsidR="00602955" w:rsidRDefault="00AD6B5B" w:rsidP="00147CE0">
      <w:pPr>
        <w:autoSpaceDE w:val="0"/>
        <w:autoSpaceDN w:val="0"/>
        <w:adjustRightInd w:val="0"/>
        <w:spacing w:after="0" w:line="240" w:lineRule="auto"/>
        <w:rPr>
          <w:rFonts w:asciiTheme="majorHAnsi" w:hAnsiTheme="majorHAnsi" w:cs="Helvetica"/>
          <w:sz w:val="24"/>
          <w:szCs w:val="24"/>
        </w:rPr>
      </w:pPr>
      <w:r w:rsidRPr="00AD6B5B">
        <w:rPr>
          <w:rFonts w:asciiTheme="majorHAnsi" w:hAnsiTheme="majorHAnsi" w:cs="Helvetica"/>
          <w:sz w:val="24"/>
          <w:szCs w:val="24"/>
        </w:rPr>
        <w:t>5. What are some of the mechanisms that correct errors in replication/DNA damage?</w:t>
      </w:r>
    </w:p>
    <w:p w:rsidR="00AD6B5B" w:rsidRPr="00602955" w:rsidRDefault="00602955" w:rsidP="00147CE0">
      <w:pPr>
        <w:autoSpaceDE w:val="0"/>
        <w:autoSpaceDN w:val="0"/>
        <w:adjustRightInd w:val="0"/>
        <w:spacing w:after="0" w:line="240" w:lineRule="auto"/>
        <w:rPr>
          <w:rFonts w:asciiTheme="majorHAnsi" w:hAnsiTheme="majorHAnsi" w:cs="Helvetica"/>
          <w:b/>
          <w:sz w:val="24"/>
          <w:szCs w:val="24"/>
        </w:rPr>
      </w:pPr>
      <w:r>
        <w:rPr>
          <w:rFonts w:asciiTheme="majorHAnsi" w:hAnsiTheme="majorHAnsi" w:cs="Helvetica"/>
          <w:b/>
          <w:sz w:val="24"/>
          <w:szCs w:val="24"/>
        </w:rPr>
        <w:t>One of the mechanisms are proofreading, which is the ability of DNA polymerase to reverse and remove mismatched bases. Another mechanism is DNA repair, which corrects errors that escape proofreading or caused by DNA damaging agents.</w:t>
      </w:r>
    </w:p>
    <w:p w:rsidR="00AD6B5B" w:rsidRDefault="00AD6B5B" w:rsidP="00147CE0">
      <w:pPr>
        <w:autoSpaceDE w:val="0"/>
        <w:autoSpaceDN w:val="0"/>
        <w:adjustRightInd w:val="0"/>
        <w:spacing w:after="0" w:line="240" w:lineRule="auto"/>
        <w:rPr>
          <w:rFonts w:asciiTheme="majorHAnsi" w:hAnsiTheme="majorHAnsi" w:cs="Helvetica-Bold"/>
          <w:b/>
          <w:bCs/>
          <w:sz w:val="24"/>
          <w:szCs w:val="24"/>
        </w:rPr>
      </w:pPr>
    </w:p>
    <w:p w:rsidR="00AD6B5B" w:rsidRPr="00AD6B5B" w:rsidRDefault="00AD6B5B" w:rsidP="00147CE0">
      <w:pPr>
        <w:autoSpaceDE w:val="0"/>
        <w:autoSpaceDN w:val="0"/>
        <w:adjustRightInd w:val="0"/>
        <w:spacing w:after="0" w:line="240" w:lineRule="auto"/>
        <w:rPr>
          <w:rFonts w:asciiTheme="majorHAnsi" w:hAnsiTheme="majorHAnsi" w:cs="Helvetica-Bold"/>
          <w:b/>
          <w:bCs/>
          <w:sz w:val="24"/>
          <w:szCs w:val="24"/>
        </w:rPr>
      </w:pPr>
      <w:r w:rsidRPr="00AD6B5B">
        <w:rPr>
          <w:rFonts w:asciiTheme="majorHAnsi" w:hAnsiTheme="majorHAnsi" w:cs="Helvetica-Bold"/>
          <w:b/>
          <w:bCs/>
          <w:sz w:val="24"/>
          <w:szCs w:val="24"/>
        </w:rPr>
        <w:t>Transcription</w:t>
      </w:r>
    </w:p>
    <w:p w:rsidR="00AD6B5B" w:rsidRDefault="00AD6B5B" w:rsidP="00147CE0">
      <w:pPr>
        <w:autoSpaceDE w:val="0"/>
        <w:autoSpaceDN w:val="0"/>
        <w:adjustRightInd w:val="0"/>
        <w:spacing w:after="0" w:line="240" w:lineRule="auto"/>
        <w:rPr>
          <w:rFonts w:asciiTheme="majorHAnsi" w:hAnsiTheme="majorHAnsi" w:cs="Helvetica"/>
          <w:sz w:val="24"/>
          <w:szCs w:val="24"/>
        </w:rPr>
      </w:pPr>
    </w:p>
    <w:p w:rsidR="001056D9" w:rsidRDefault="00AD6B5B" w:rsidP="00147CE0">
      <w:pPr>
        <w:autoSpaceDE w:val="0"/>
        <w:autoSpaceDN w:val="0"/>
        <w:adjustRightInd w:val="0"/>
        <w:spacing w:after="0" w:line="240" w:lineRule="auto"/>
        <w:rPr>
          <w:rFonts w:asciiTheme="majorHAnsi" w:hAnsiTheme="majorHAnsi" w:cs="Helvetica"/>
          <w:sz w:val="24"/>
          <w:szCs w:val="24"/>
        </w:rPr>
      </w:pPr>
      <w:r w:rsidRPr="00AD6B5B">
        <w:rPr>
          <w:rFonts w:asciiTheme="majorHAnsi" w:hAnsiTheme="majorHAnsi" w:cs="Helvetica"/>
          <w:sz w:val="24"/>
          <w:szCs w:val="24"/>
        </w:rPr>
        <w:t>6. What is the difference between transcription and translation?</w:t>
      </w:r>
    </w:p>
    <w:p w:rsidR="00AD6B5B" w:rsidRPr="001056D9" w:rsidRDefault="001056D9" w:rsidP="00147CE0">
      <w:pPr>
        <w:autoSpaceDE w:val="0"/>
        <w:autoSpaceDN w:val="0"/>
        <w:adjustRightInd w:val="0"/>
        <w:spacing w:after="0" w:line="240" w:lineRule="auto"/>
        <w:rPr>
          <w:rFonts w:asciiTheme="majorHAnsi" w:hAnsiTheme="majorHAnsi" w:cs="Helvetica"/>
          <w:b/>
          <w:sz w:val="24"/>
          <w:szCs w:val="24"/>
        </w:rPr>
      </w:pPr>
      <w:r>
        <w:rPr>
          <w:rFonts w:asciiTheme="majorHAnsi" w:hAnsiTheme="majorHAnsi" w:cs="Helvetica"/>
          <w:b/>
          <w:sz w:val="24"/>
          <w:szCs w:val="24"/>
        </w:rPr>
        <w:t>Transcription is</w:t>
      </w:r>
    </w:p>
    <w:p w:rsidR="00AD6B5B" w:rsidRDefault="00AD6B5B" w:rsidP="00147CE0">
      <w:pPr>
        <w:autoSpaceDE w:val="0"/>
        <w:autoSpaceDN w:val="0"/>
        <w:adjustRightInd w:val="0"/>
        <w:spacing w:after="0" w:line="240" w:lineRule="auto"/>
        <w:rPr>
          <w:rFonts w:asciiTheme="majorHAnsi" w:hAnsiTheme="majorHAnsi" w:cs="Helvetica"/>
          <w:sz w:val="24"/>
          <w:szCs w:val="24"/>
        </w:rPr>
      </w:pPr>
    </w:p>
    <w:p w:rsidR="00AD6B5B" w:rsidRPr="00AD6B5B" w:rsidRDefault="00AD6B5B" w:rsidP="00147CE0">
      <w:pPr>
        <w:autoSpaceDE w:val="0"/>
        <w:autoSpaceDN w:val="0"/>
        <w:adjustRightInd w:val="0"/>
        <w:spacing w:after="0" w:line="240" w:lineRule="auto"/>
        <w:rPr>
          <w:rFonts w:asciiTheme="majorHAnsi" w:hAnsiTheme="majorHAnsi" w:cs="Helvetica"/>
          <w:sz w:val="24"/>
          <w:szCs w:val="24"/>
        </w:rPr>
      </w:pPr>
      <w:r w:rsidRPr="00AD6B5B">
        <w:rPr>
          <w:rFonts w:asciiTheme="majorHAnsi" w:hAnsiTheme="majorHAnsi" w:cs="Helvetica"/>
          <w:sz w:val="24"/>
          <w:szCs w:val="24"/>
        </w:rPr>
        <w:t>7. Why is it so important to have a variety of RNA Polymerases? List their names and</w:t>
      </w:r>
    </w:p>
    <w:p w:rsidR="001056D9" w:rsidRDefault="00AD6B5B" w:rsidP="00147CE0">
      <w:pPr>
        <w:autoSpaceDE w:val="0"/>
        <w:autoSpaceDN w:val="0"/>
        <w:adjustRightInd w:val="0"/>
        <w:spacing w:after="0" w:line="240" w:lineRule="auto"/>
        <w:rPr>
          <w:rFonts w:asciiTheme="majorHAnsi" w:hAnsiTheme="majorHAnsi" w:cs="Helvetica"/>
          <w:sz w:val="24"/>
          <w:szCs w:val="24"/>
        </w:rPr>
      </w:pPr>
      <w:r w:rsidRPr="00AD6B5B">
        <w:rPr>
          <w:rFonts w:asciiTheme="majorHAnsi" w:hAnsiTheme="majorHAnsi" w:cs="Helvetica"/>
          <w:sz w:val="24"/>
          <w:szCs w:val="24"/>
        </w:rPr>
        <w:t>where they are found.</w:t>
      </w:r>
    </w:p>
    <w:p w:rsidR="001056D9" w:rsidRDefault="001056D9" w:rsidP="00147CE0">
      <w:pPr>
        <w:autoSpaceDE w:val="0"/>
        <w:autoSpaceDN w:val="0"/>
        <w:adjustRightInd w:val="0"/>
        <w:spacing w:after="0" w:line="240" w:lineRule="auto"/>
        <w:rPr>
          <w:rFonts w:asciiTheme="majorHAnsi" w:hAnsiTheme="majorHAnsi" w:cs="Helvetica"/>
          <w:b/>
          <w:sz w:val="24"/>
          <w:szCs w:val="24"/>
        </w:rPr>
      </w:pPr>
      <w:r>
        <w:rPr>
          <w:rFonts w:asciiTheme="majorHAnsi" w:hAnsiTheme="majorHAnsi" w:cs="Helvetica"/>
          <w:b/>
          <w:sz w:val="24"/>
          <w:szCs w:val="24"/>
        </w:rPr>
        <w:t>Location and specialization.</w:t>
      </w:r>
      <w:r w:rsidR="004C2C52">
        <w:rPr>
          <w:rFonts w:asciiTheme="majorHAnsi" w:hAnsiTheme="majorHAnsi" w:cs="Helvetica"/>
          <w:b/>
          <w:sz w:val="24"/>
          <w:szCs w:val="24"/>
        </w:rPr>
        <w:t xml:space="preserve"> RNA polymerase I is in the nucleolus</w:t>
      </w:r>
      <w:r w:rsidR="00365542">
        <w:rPr>
          <w:rFonts w:asciiTheme="majorHAnsi" w:hAnsiTheme="majorHAnsi" w:cs="Helvetica"/>
          <w:b/>
          <w:sz w:val="24"/>
          <w:szCs w:val="24"/>
        </w:rPr>
        <w:t>,</w:t>
      </w:r>
      <w:r w:rsidR="004C2C52">
        <w:rPr>
          <w:rFonts w:asciiTheme="majorHAnsi" w:hAnsiTheme="majorHAnsi" w:cs="Helvetica"/>
          <w:b/>
          <w:sz w:val="24"/>
          <w:szCs w:val="24"/>
        </w:rPr>
        <w:t xml:space="preserve"> transcribes </w:t>
      </w:r>
      <w:proofErr w:type="spellStart"/>
      <w:r w:rsidR="004C2C52">
        <w:rPr>
          <w:rFonts w:asciiTheme="majorHAnsi" w:hAnsiTheme="majorHAnsi" w:cs="Helvetica"/>
          <w:b/>
          <w:sz w:val="24"/>
          <w:szCs w:val="24"/>
        </w:rPr>
        <w:t>rRNA</w:t>
      </w:r>
      <w:proofErr w:type="spellEnd"/>
      <w:r w:rsidR="004C2C52">
        <w:rPr>
          <w:rFonts w:asciiTheme="majorHAnsi" w:hAnsiTheme="majorHAnsi" w:cs="Helvetica"/>
          <w:b/>
          <w:sz w:val="24"/>
          <w:szCs w:val="24"/>
        </w:rPr>
        <w:t xml:space="preserve">. RNA polymerase II transcribes mRNA. RNA polymerase III transcribes </w:t>
      </w:r>
      <w:proofErr w:type="spellStart"/>
      <w:r w:rsidR="004C2C52">
        <w:rPr>
          <w:rFonts w:asciiTheme="majorHAnsi" w:hAnsiTheme="majorHAnsi" w:cs="Helvetica"/>
          <w:b/>
          <w:sz w:val="24"/>
          <w:szCs w:val="24"/>
        </w:rPr>
        <w:t>tRNA</w:t>
      </w:r>
      <w:proofErr w:type="spellEnd"/>
      <w:r w:rsidR="004C2C52">
        <w:rPr>
          <w:rFonts w:asciiTheme="majorHAnsi" w:hAnsiTheme="majorHAnsi" w:cs="Helvetica"/>
          <w:b/>
          <w:sz w:val="24"/>
          <w:szCs w:val="24"/>
        </w:rPr>
        <w:t xml:space="preserve"> 5sRNA and some </w:t>
      </w:r>
      <w:proofErr w:type="spellStart"/>
      <w:r w:rsidR="004C2C52">
        <w:rPr>
          <w:rFonts w:asciiTheme="majorHAnsi" w:hAnsiTheme="majorHAnsi" w:cs="Helvetica"/>
          <w:b/>
          <w:sz w:val="24"/>
          <w:szCs w:val="24"/>
        </w:rPr>
        <w:t>snRNA</w:t>
      </w:r>
      <w:proofErr w:type="spellEnd"/>
      <w:r w:rsidR="004C2C52">
        <w:rPr>
          <w:rFonts w:asciiTheme="majorHAnsi" w:hAnsiTheme="majorHAnsi" w:cs="Helvetica"/>
          <w:b/>
          <w:sz w:val="24"/>
          <w:szCs w:val="24"/>
        </w:rPr>
        <w:t xml:space="preserve"> and </w:t>
      </w:r>
      <w:proofErr w:type="spellStart"/>
      <w:r w:rsidR="004C2C52">
        <w:rPr>
          <w:rFonts w:asciiTheme="majorHAnsi" w:hAnsiTheme="majorHAnsi" w:cs="Helvetica"/>
          <w:b/>
          <w:sz w:val="24"/>
          <w:szCs w:val="24"/>
        </w:rPr>
        <w:t>scRNA</w:t>
      </w:r>
      <w:proofErr w:type="spellEnd"/>
      <w:r w:rsidR="004C2C52">
        <w:rPr>
          <w:rFonts w:asciiTheme="majorHAnsi" w:hAnsiTheme="majorHAnsi" w:cs="Helvetica"/>
          <w:b/>
          <w:sz w:val="24"/>
          <w:szCs w:val="24"/>
        </w:rPr>
        <w:t>. Found in cytoplasm.</w:t>
      </w:r>
    </w:p>
    <w:p w:rsidR="00AD6B5B" w:rsidRPr="001056D9" w:rsidRDefault="00AD6B5B" w:rsidP="00147CE0">
      <w:pPr>
        <w:autoSpaceDE w:val="0"/>
        <w:autoSpaceDN w:val="0"/>
        <w:adjustRightInd w:val="0"/>
        <w:spacing w:after="0" w:line="240" w:lineRule="auto"/>
        <w:rPr>
          <w:rFonts w:asciiTheme="majorHAnsi" w:hAnsiTheme="majorHAnsi" w:cs="Helvetica"/>
          <w:b/>
          <w:sz w:val="24"/>
          <w:szCs w:val="24"/>
        </w:rPr>
      </w:pPr>
    </w:p>
    <w:p w:rsidR="00AD6B5B" w:rsidRPr="00AD6B5B" w:rsidRDefault="00AD6B5B" w:rsidP="00147CE0">
      <w:pPr>
        <w:autoSpaceDE w:val="0"/>
        <w:autoSpaceDN w:val="0"/>
        <w:adjustRightInd w:val="0"/>
        <w:spacing w:after="0" w:line="240" w:lineRule="auto"/>
        <w:rPr>
          <w:rFonts w:asciiTheme="majorHAnsi" w:hAnsiTheme="majorHAnsi" w:cs="Helvetica"/>
          <w:sz w:val="24"/>
          <w:szCs w:val="24"/>
        </w:rPr>
      </w:pPr>
      <w:r w:rsidRPr="00AD6B5B">
        <w:rPr>
          <w:rFonts w:asciiTheme="majorHAnsi" w:hAnsiTheme="majorHAnsi" w:cs="Helvetica"/>
          <w:sz w:val="24"/>
          <w:szCs w:val="24"/>
        </w:rPr>
        <w:t>8. Define the following:</w:t>
      </w:r>
    </w:p>
    <w:p w:rsidR="00AD6B5B" w:rsidRPr="009E3817" w:rsidRDefault="00AD6B5B" w:rsidP="00147CE0">
      <w:pPr>
        <w:autoSpaceDE w:val="0"/>
        <w:autoSpaceDN w:val="0"/>
        <w:adjustRightInd w:val="0"/>
        <w:spacing w:after="0" w:line="240" w:lineRule="auto"/>
        <w:rPr>
          <w:rFonts w:asciiTheme="majorHAnsi" w:hAnsiTheme="majorHAnsi" w:cs="Helvetica"/>
          <w:b/>
          <w:sz w:val="24"/>
          <w:szCs w:val="24"/>
        </w:rPr>
      </w:pPr>
      <w:proofErr w:type="spellStart"/>
      <w:r w:rsidRPr="00AD6B5B">
        <w:rPr>
          <w:rFonts w:asciiTheme="majorHAnsi" w:hAnsiTheme="majorHAnsi" w:cs="Helvetica"/>
          <w:sz w:val="24"/>
          <w:szCs w:val="24"/>
        </w:rPr>
        <w:t>i</w:t>
      </w:r>
      <w:proofErr w:type="spellEnd"/>
      <w:r w:rsidRPr="00AD6B5B">
        <w:rPr>
          <w:rFonts w:asciiTheme="majorHAnsi" w:hAnsiTheme="majorHAnsi" w:cs="Helvetica"/>
          <w:sz w:val="24"/>
          <w:szCs w:val="24"/>
        </w:rPr>
        <w:t>. Promoter</w:t>
      </w:r>
      <w:r w:rsidR="009E3817">
        <w:rPr>
          <w:rFonts w:asciiTheme="majorHAnsi" w:hAnsiTheme="majorHAnsi" w:cs="Helvetica"/>
          <w:sz w:val="24"/>
          <w:szCs w:val="24"/>
        </w:rPr>
        <w:t xml:space="preserve"> </w:t>
      </w:r>
      <w:r w:rsidR="009E3817">
        <w:rPr>
          <w:rFonts w:asciiTheme="majorHAnsi" w:hAnsiTheme="majorHAnsi" w:cs="Helvetica"/>
          <w:b/>
          <w:sz w:val="24"/>
          <w:szCs w:val="24"/>
        </w:rPr>
        <w:t>Control sequence initiates transcription</w:t>
      </w:r>
    </w:p>
    <w:p w:rsidR="00AD6B5B" w:rsidRPr="009E3817" w:rsidRDefault="00AD6B5B" w:rsidP="00147CE0">
      <w:pPr>
        <w:autoSpaceDE w:val="0"/>
        <w:autoSpaceDN w:val="0"/>
        <w:adjustRightInd w:val="0"/>
        <w:spacing w:after="0" w:line="240" w:lineRule="auto"/>
        <w:rPr>
          <w:rFonts w:asciiTheme="majorHAnsi" w:hAnsiTheme="majorHAnsi" w:cs="Helvetica"/>
          <w:b/>
          <w:sz w:val="24"/>
          <w:szCs w:val="24"/>
        </w:rPr>
      </w:pPr>
      <w:r w:rsidRPr="00AD6B5B">
        <w:rPr>
          <w:rFonts w:asciiTheme="majorHAnsi" w:hAnsiTheme="majorHAnsi" w:cs="Helvetica"/>
          <w:sz w:val="24"/>
          <w:szCs w:val="24"/>
        </w:rPr>
        <w:t>ii. Transcription Unit</w:t>
      </w:r>
      <w:r w:rsidR="009E3817">
        <w:rPr>
          <w:rFonts w:asciiTheme="majorHAnsi" w:hAnsiTheme="majorHAnsi" w:cs="Helvetica"/>
          <w:b/>
          <w:sz w:val="24"/>
          <w:szCs w:val="24"/>
        </w:rPr>
        <w:t xml:space="preserve"> Portion of gene that is copied into RNA</w:t>
      </w:r>
    </w:p>
    <w:p w:rsidR="00AD6B5B" w:rsidRPr="009E3817" w:rsidRDefault="00AD6B5B" w:rsidP="00147CE0">
      <w:pPr>
        <w:autoSpaceDE w:val="0"/>
        <w:autoSpaceDN w:val="0"/>
        <w:adjustRightInd w:val="0"/>
        <w:spacing w:after="0" w:line="240" w:lineRule="auto"/>
        <w:rPr>
          <w:rFonts w:asciiTheme="majorHAnsi" w:hAnsiTheme="majorHAnsi" w:cs="Helvetica"/>
          <w:b/>
          <w:sz w:val="24"/>
          <w:szCs w:val="24"/>
        </w:rPr>
      </w:pPr>
      <w:r w:rsidRPr="00AD6B5B">
        <w:rPr>
          <w:rFonts w:asciiTheme="majorHAnsi" w:hAnsiTheme="majorHAnsi" w:cs="Helvetica"/>
          <w:sz w:val="24"/>
          <w:szCs w:val="24"/>
        </w:rPr>
        <w:t>iii. Terminator.</w:t>
      </w:r>
      <w:r w:rsidR="009E3817">
        <w:rPr>
          <w:rFonts w:asciiTheme="majorHAnsi" w:hAnsiTheme="majorHAnsi" w:cs="Helvetica"/>
          <w:sz w:val="24"/>
          <w:szCs w:val="24"/>
        </w:rPr>
        <w:t xml:space="preserve"> </w:t>
      </w:r>
      <w:r w:rsidR="009E3817">
        <w:rPr>
          <w:rFonts w:asciiTheme="majorHAnsi" w:hAnsiTheme="majorHAnsi" w:cs="Helvetica"/>
          <w:b/>
          <w:sz w:val="24"/>
          <w:szCs w:val="24"/>
        </w:rPr>
        <w:t>Signals the end of transcription gene.</w:t>
      </w:r>
    </w:p>
    <w:p w:rsidR="00AD6B5B" w:rsidRPr="00AD6B5B" w:rsidRDefault="00AD6B5B" w:rsidP="00147CE0">
      <w:pPr>
        <w:autoSpaceDE w:val="0"/>
        <w:autoSpaceDN w:val="0"/>
        <w:adjustRightInd w:val="0"/>
        <w:spacing w:after="0" w:line="240" w:lineRule="auto"/>
        <w:rPr>
          <w:rFonts w:asciiTheme="majorHAnsi" w:hAnsiTheme="majorHAnsi" w:cs="Helvetica"/>
          <w:sz w:val="24"/>
          <w:szCs w:val="24"/>
        </w:rPr>
      </w:pPr>
    </w:p>
    <w:p w:rsidR="009E3817" w:rsidRDefault="00AD6B5B" w:rsidP="00147CE0">
      <w:pPr>
        <w:autoSpaceDE w:val="0"/>
        <w:autoSpaceDN w:val="0"/>
        <w:adjustRightInd w:val="0"/>
        <w:spacing w:after="0" w:line="240" w:lineRule="auto"/>
        <w:rPr>
          <w:rFonts w:asciiTheme="majorHAnsi" w:hAnsiTheme="majorHAnsi" w:cs="Helvetica"/>
          <w:sz w:val="24"/>
          <w:szCs w:val="24"/>
        </w:rPr>
      </w:pPr>
      <w:r w:rsidRPr="00AD6B5B">
        <w:rPr>
          <w:rFonts w:asciiTheme="majorHAnsi" w:hAnsiTheme="majorHAnsi" w:cs="Helvetica"/>
          <w:sz w:val="24"/>
          <w:szCs w:val="24"/>
        </w:rPr>
        <w:t>9. Provide an overview of the transcription process and the role of RNA polymerase in it.</w:t>
      </w:r>
    </w:p>
    <w:p w:rsidR="00AD6B5B" w:rsidRPr="009E3817" w:rsidRDefault="009E3817" w:rsidP="00147CE0">
      <w:pPr>
        <w:autoSpaceDE w:val="0"/>
        <w:autoSpaceDN w:val="0"/>
        <w:adjustRightInd w:val="0"/>
        <w:spacing w:after="0" w:line="240" w:lineRule="auto"/>
        <w:rPr>
          <w:rFonts w:asciiTheme="majorHAnsi" w:hAnsiTheme="majorHAnsi" w:cs="Helvetica"/>
          <w:b/>
          <w:sz w:val="24"/>
          <w:szCs w:val="24"/>
        </w:rPr>
      </w:pPr>
      <w:r>
        <w:rPr>
          <w:rFonts w:asciiTheme="majorHAnsi" w:hAnsiTheme="majorHAnsi" w:cs="Helvetica"/>
          <w:b/>
          <w:sz w:val="24"/>
          <w:szCs w:val="24"/>
        </w:rPr>
        <w:t>Transcription begins as RNA polymerase binds to DNA. The DNA double helix begins to unwind. RNA polymerase adds nucleotides sequentially according to DNA template. Enzyme and complete RNA transcript release from DNA template.</w:t>
      </w:r>
    </w:p>
    <w:p w:rsidR="00AD6B5B" w:rsidRDefault="00AD6B5B" w:rsidP="00147CE0">
      <w:pPr>
        <w:autoSpaceDE w:val="0"/>
        <w:autoSpaceDN w:val="0"/>
        <w:adjustRightInd w:val="0"/>
        <w:spacing w:after="0" w:line="240" w:lineRule="auto"/>
        <w:rPr>
          <w:rFonts w:asciiTheme="majorHAnsi" w:hAnsiTheme="majorHAnsi" w:cs="Helvetica"/>
          <w:sz w:val="24"/>
          <w:szCs w:val="24"/>
        </w:rPr>
      </w:pPr>
    </w:p>
    <w:p w:rsidR="00AD5F6E" w:rsidRDefault="00AD6B5B" w:rsidP="00147CE0">
      <w:pPr>
        <w:autoSpaceDE w:val="0"/>
        <w:autoSpaceDN w:val="0"/>
        <w:adjustRightInd w:val="0"/>
        <w:spacing w:after="0" w:line="240" w:lineRule="auto"/>
        <w:rPr>
          <w:rFonts w:asciiTheme="majorHAnsi" w:hAnsiTheme="majorHAnsi" w:cs="Helvetica"/>
          <w:sz w:val="24"/>
          <w:szCs w:val="24"/>
        </w:rPr>
      </w:pPr>
      <w:r w:rsidRPr="00AD6B5B">
        <w:rPr>
          <w:rFonts w:asciiTheme="majorHAnsi" w:hAnsiTheme="majorHAnsi" w:cs="Helvetica"/>
          <w:sz w:val="24"/>
          <w:szCs w:val="24"/>
        </w:rPr>
        <w:t>10. Describe the steps involved in pre-mRNA processing.</w:t>
      </w:r>
    </w:p>
    <w:p w:rsidR="00AD6B5B" w:rsidRPr="00AD5F6E" w:rsidRDefault="00AD5F6E" w:rsidP="00147CE0">
      <w:pPr>
        <w:autoSpaceDE w:val="0"/>
        <w:autoSpaceDN w:val="0"/>
        <w:adjustRightInd w:val="0"/>
        <w:spacing w:after="0" w:line="240" w:lineRule="auto"/>
        <w:rPr>
          <w:rFonts w:asciiTheme="majorHAnsi" w:hAnsiTheme="majorHAnsi" w:cs="Helvetica"/>
          <w:b/>
          <w:sz w:val="24"/>
          <w:szCs w:val="24"/>
        </w:rPr>
      </w:pPr>
      <w:r>
        <w:rPr>
          <w:rFonts w:asciiTheme="majorHAnsi" w:hAnsiTheme="majorHAnsi" w:cs="Helvetica"/>
          <w:b/>
          <w:sz w:val="24"/>
          <w:szCs w:val="24"/>
        </w:rPr>
        <w:t xml:space="preserve">Transcription by RNA polymerase II begins. The 5’ cap is added soon after transcription begins, then the RNA-coding sequence is transcribed and the 3’poly(A) tail is added. mRNA splicing begins, removing the </w:t>
      </w:r>
      <w:proofErr w:type="spellStart"/>
      <w:r>
        <w:rPr>
          <w:rFonts w:asciiTheme="majorHAnsi" w:hAnsiTheme="majorHAnsi" w:cs="Helvetica"/>
          <w:b/>
          <w:sz w:val="24"/>
          <w:szCs w:val="24"/>
        </w:rPr>
        <w:t>introns</w:t>
      </w:r>
      <w:proofErr w:type="spellEnd"/>
      <w:r>
        <w:rPr>
          <w:rFonts w:asciiTheme="majorHAnsi" w:hAnsiTheme="majorHAnsi" w:cs="Helvetica"/>
          <w:b/>
          <w:sz w:val="24"/>
          <w:szCs w:val="24"/>
        </w:rPr>
        <w:t>, leaving a protein-coding sequence.</w:t>
      </w:r>
    </w:p>
    <w:p w:rsidR="00AD6B5B" w:rsidRDefault="00AD6B5B" w:rsidP="00147CE0">
      <w:pPr>
        <w:autoSpaceDE w:val="0"/>
        <w:autoSpaceDN w:val="0"/>
        <w:adjustRightInd w:val="0"/>
        <w:spacing w:after="0" w:line="240" w:lineRule="auto"/>
        <w:rPr>
          <w:rFonts w:asciiTheme="majorHAnsi" w:hAnsiTheme="majorHAnsi" w:cs="Helvetica-Bold"/>
          <w:b/>
          <w:bCs/>
          <w:sz w:val="24"/>
          <w:szCs w:val="24"/>
        </w:rPr>
      </w:pPr>
    </w:p>
    <w:p w:rsidR="00AD6B5B" w:rsidRPr="00AD6B5B" w:rsidRDefault="00AD6B5B" w:rsidP="00147CE0">
      <w:pPr>
        <w:autoSpaceDE w:val="0"/>
        <w:autoSpaceDN w:val="0"/>
        <w:adjustRightInd w:val="0"/>
        <w:spacing w:after="0" w:line="240" w:lineRule="auto"/>
        <w:rPr>
          <w:rFonts w:asciiTheme="majorHAnsi" w:hAnsiTheme="majorHAnsi" w:cs="Helvetica-Bold"/>
          <w:b/>
          <w:bCs/>
          <w:sz w:val="24"/>
          <w:szCs w:val="24"/>
        </w:rPr>
      </w:pPr>
      <w:r w:rsidRPr="00AD6B5B">
        <w:rPr>
          <w:rFonts w:asciiTheme="majorHAnsi" w:hAnsiTheme="majorHAnsi" w:cs="Helvetica-Bold"/>
          <w:b/>
          <w:bCs/>
          <w:sz w:val="24"/>
          <w:szCs w:val="24"/>
        </w:rPr>
        <w:t>Translation</w:t>
      </w:r>
    </w:p>
    <w:p w:rsidR="00AD6B5B" w:rsidRDefault="00AD6B5B" w:rsidP="00147CE0">
      <w:pPr>
        <w:autoSpaceDE w:val="0"/>
        <w:autoSpaceDN w:val="0"/>
        <w:adjustRightInd w:val="0"/>
        <w:spacing w:after="0" w:line="240" w:lineRule="auto"/>
        <w:rPr>
          <w:rFonts w:asciiTheme="majorHAnsi" w:hAnsiTheme="majorHAnsi" w:cs="Helvetica"/>
          <w:sz w:val="24"/>
          <w:szCs w:val="24"/>
        </w:rPr>
      </w:pPr>
    </w:p>
    <w:p w:rsidR="00AD6B5B" w:rsidRPr="00AD6B5B" w:rsidRDefault="00AD6B5B" w:rsidP="00147CE0">
      <w:pPr>
        <w:autoSpaceDE w:val="0"/>
        <w:autoSpaceDN w:val="0"/>
        <w:adjustRightInd w:val="0"/>
        <w:spacing w:after="0" w:line="240" w:lineRule="auto"/>
        <w:rPr>
          <w:rFonts w:asciiTheme="majorHAnsi" w:hAnsiTheme="majorHAnsi" w:cs="Helvetica"/>
          <w:sz w:val="24"/>
          <w:szCs w:val="24"/>
        </w:rPr>
      </w:pPr>
      <w:r w:rsidRPr="00AD6B5B">
        <w:rPr>
          <w:rFonts w:asciiTheme="majorHAnsi" w:hAnsiTheme="majorHAnsi" w:cs="Helvetica"/>
          <w:sz w:val="24"/>
          <w:szCs w:val="24"/>
        </w:rPr>
        <w:t>11. Fill in the blanks:</w:t>
      </w:r>
    </w:p>
    <w:p w:rsidR="00AD6B5B" w:rsidRPr="00AD6B5B" w:rsidRDefault="00AD6B5B" w:rsidP="00147CE0">
      <w:pPr>
        <w:autoSpaceDE w:val="0"/>
        <w:autoSpaceDN w:val="0"/>
        <w:adjustRightInd w:val="0"/>
        <w:spacing w:after="0" w:line="240" w:lineRule="auto"/>
        <w:rPr>
          <w:rFonts w:asciiTheme="majorHAnsi" w:hAnsiTheme="majorHAnsi" w:cs="Helvetica"/>
          <w:sz w:val="24"/>
          <w:szCs w:val="24"/>
        </w:rPr>
      </w:pPr>
      <w:proofErr w:type="spellStart"/>
      <w:r w:rsidRPr="00AD6B5B">
        <w:rPr>
          <w:rFonts w:asciiTheme="majorHAnsi" w:hAnsiTheme="majorHAnsi" w:cs="Helvetica"/>
          <w:sz w:val="24"/>
          <w:szCs w:val="24"/>
        </w:rPr>
        <w:t>i</w:t>
      </w:r>
      <w:proofErr w:type="spellEnd"/>
      <w:r w:rsidRPr="00AD6B5B">
        <w:rPr>
          <w:rFonts w:asciiTheme="majorHAnsi" w:hAnsiTheme="majorHAnsi" w:cs="Helvetica"/>
          <w:sz w:val="24"/>
          <w:szCs w:val="24"/>
        </w:rPr>
        <w:t xml:space="preserve">. </w:t>
      </w:r>
      <w:proofErr w:type="spellStart"/>
      <w:r w:rsidRPr="00AD6B5B">
        <w:rPr>
          <w:rFonts w:asciiTheme="majorHAnsi" w:hAnsiTheme="majorHAnsi" w:cs="Helvetica"/>
          <w:sz w:val="24"/>
          <w:szCs w:val="24"/>
        </w:rPr>
        <w:t>tRNAs</w:t>
      </w:r>
      <w:proofErr w:type="spellEnd"/>
      <w:r w:rsidRPr="00AD6B5B">
        <w:rPr>
          <w:rFonts w:asciiTheme="majorHAnsi" w:hAnsiTheme="majorHAnsi" w:cs="Helvetica"/>
          <w:sz w:val="24"/>
          <w:szCs w:val="24"/>
        </w:rPr>
        <w:t xml:space="preserve"> are small RNAs of a highly distinctive structure that </w:t>
      </w:r>
      <w:r w:rsidR="009E230A">
        <w:rPr>
          <w:rFonts w:asciiTheme="majorHAnsi" w:hAnsiTheme="majorHAnsi" w:cs="Helvetica"/>
          <w:b/>
          <w:sz w:val="24"/>
          <w:szCs w:val="24"/>
        </w:rPr>
        <w:t xml:space="preserve">bring amino acids to the </w:t>
      </w:r>
      <w:proofErr w:type="spellStart"/>
      <w:r w:rsidR="009E230A">
        <w:rPr>
          <w:rFonts w:asciiTheme="majorHAnsi" w:hAnsiTheme="majorHAnsi" w:cs="Helvetica"/>
          <w:b/>
          <w:sz w:val="24"/>
          <w:szCs w:val="24"/>
        </w:rPr>
        <w:t>ribsome</w:t>
      </w:r>
      <w:proofErr w:type="spellEnd"/>
      <w:r w:rsidR="009E230A">
        <w:rPr>
          <w:rFonts w:asciiTheme="majorHAnsi" w:hAnsiTheme="majorHAnsi" w:cs="Helvetica"/>
          <w:b/>
          <w:sz w:val="24"/>
          <w:szCs w:val="24"/>
        </w:rPr>
        <w:t xml:space="preserve"> (adaptor hypothesis)</w:t>
      </w:r>
      <w:r w:rsidRPr="00AD6B5B">
        <w:rPr>
          <w:rFonts w:asciiTheme="majorHAnsi" w:hAnsiTheme="majorHAnsi" w:cs="Helvetica"/>
          <w:sz w:val="24"/>
          <w:szCs w:val="24"/>
        </w:rPr>
        <w:t>.</w:t>
      </w:r>
    </w:p>
    <w:p w:rsidR="00AD6B5B" w:rsidRPr="00AD6B5B" w:rsidRDefault="00AD6B5B" w:rsidP="00147CE0">
      <w:pPr>
        <w:autoSpaceDE w:val="0"/>
        <w:autoSpaceDN w:val="0"/>
        <w:adjustRightInd w:val="0"/>
        <w:spacing w:after="0" w:line="240" w:lineRule="auto"/>
        <w:rPr>
          <w:rFonts w:asciiTheme="majorHAnsi" w:hAnsiTheme="majorHAnsi" w:cs="Helvetica"/>
          <w:sz w:val="24"/>
          <w:szCs w:val="24"/>
        </w:rPr>
      </w:pPr>
      <w:r w:rsidRPr="00AD6B5B">
        <w:rPr>
          <w:rFonts w:asciiTheme="majorHAnsi" w:hAnsiTheme="majorHAnsi" w:cs="Helvetica"/>
          <w:sz w:val="24"/>
          <w:szCs w:val="24"/>
        </w:rPr>
        <w:t xml:space="preserve">ii. </w:t>
      </w:r>
      <w:proofErr w:type="spellStart"/>
      <w:r w:rsidR="009E230A">
        <w:rPr>
          <w:rFonts w:asciiTheme="majorHAnsi" w:hAnsiTheme="majorHAnsi" w:cs="Helvetica"/>
          <w:b/>
          <w:sz w:val="24"/>
          <w:szCs w:val="24"/>
        </w:rPr>
        <w:t>Ribosomes</w:t>
      </w:r>
      <w:proofErr w:type="spellEnd"/>
      <w:r w:rsidR="009E230A">
        <w:rPr>
          <w:rFonts w:asciiTheme="majorHAnsi" w:hAnsiTheme="majorHAnsi" w:cs="Helvetica"/>
          <w:b/>
          <w:sz w:val="24"/>
          <w:szCs w:val="24"/>
        </w:rPr>
        <w:t xml:space="preserve"> </w:t>
      </w:r>
      <w:r w:rsidRPr="00AD6B5B">
        <w:rPr>
          <w:rFonts w:asciiTheme="majorHAnsi" w:hAnsiTheme="majorHAnsi" w:cs="Helvetica"/>
          <w:sz w:val="24"/>
          <w:szCs w:val="24"/>
        </w:rPr>
        <w:t xml:space="preserve">are </w:t>
      </w:r>
      <w:proofErr w:type="spellStart"/>
      <w:r w:rsidRPr="00AD6B5B">
        <w:rPr>
          <w:rFonts w:asciiTheme="majorHAnsi" w:hAnsiTheme="majorHAnsi" w:cs="Helvetica"/>
          <w:sz w:val="24"/>
          <w:szCs w:val="24"/>
        </w:rPr>
        <w:t>rRNA</w:t>
      </w:r>
      <w:proofErr w:type="spellEnd"/>
      <w:r w:rsidRPr="00AD6B5B">
        <w:rPr>
          <w:rFonts w:asciiTheme="majorHAnsi" w:hAnsiTheme="majorHAnsi" w:cs="Helvetica"/>
          <w:sz w:val="24"/>
          <w:szCs w:val="24"/>
        </w:rPr>
        <w:t>-protein complexes that work as automated protein</w:t>
      </w:r>
    </w:p>
    <w:p w:rsidR="00AD6B5B" w:rsidRPr="00AD6B5B" w:rsidRDefault="00AD6B5B" w:rsidP="00147CE0">
      <w:pPr>
        <w:autoSpaceDE w:val="0"/>
        <w:autoSpaceDN w:val="0"/>
        <w:adjustRightInd w:val="0"/>
        <w:spacing w:after="0" w:line="240" w:lineRule="auto"/>
        <w:rPr>
          <w:rFonts w:asciiTheme="majorHAnsi" w:hAnsiTheme="majorHAnsi" w:cs="Helvetica"/>
          <w:sz w:val="24"/>
          <w:szCs w:val="24"/>
        </w:rPr>
      </w:pPr>
      <w:r w:rsidRPr="00AD6B5B">
        <w:rPr>
          <w:rFonts w:asciiTheme="majorHAnsi" w:hAnsiTheme="majorHAnsi" w:cs="Helvetica"/>
          <w:sz w:val="24"/>
          <w:szCs w:val="24"/>
        </w:rPr>
        <w:t>assembly machines</w:t>
      </w:r>
    </w:p>
    <w:p w:rsidR="00AD6B5B" w:rsidRPr="00AD6B5B" w:rsidRDefault="00AD6B5B" w:rsidP="00147CE0">
      <w:pPr>
        <w:autoSpaceDE w:val="0"/>
        <w:autoSpaceDN w:val="0"/>
        <w:adjustRightInd w:val="0"/>
        <w:spacing w:after="0" w:line="240" w:lineRule="auto"/>
        <w:rPr>
          <w:rFonts w:asciiTheme="majorHAnsi" w:hAnsiTheme="majorHAnsi" w:cs="Helvetica"/>
          <w:sz w:val="24"/>
          <w:szCs w:val="24"/>
        </w:rPr>
      </w:pPr>
      <w:proofErr w:type="spellStart"/>
      <w:r w:rsidRPr="00AD6B5B">
        <w:rPr>
          <w:rFonts w:asciiTheme="majorHAnsi" w:hAnsiTheme="majorHAnsi" w:cs="Helvetica"/>
          <w:sz w:val="24"/>
          <w:szCs w:val="24"/>
        </w:rPr>
        <w:t>iii.Translation</w:t>
      </w:r>
      <w:proofErr w:type="spellEnd"/>
      <w:r w:rsidRPr="00AD6B5B">
        <w:rPr>
          <w:rFonts w:asciiTheme="majorHAnsi" w:hAnsiTheme="majorHAnsi" w:cs="Helvetica"/>
          <w:sz w:val="24"/>
          <w:szCs w:val="24"/>
        </w:rPr>
        <w:t xml:space="preserve"> initiation brings the ribosomal subunits, , and the first</w:t>
      </w:r>
    </w:p>
    <w:p w:rsidR="00AD6B5B" w:rsidRPr="00AD6B5B" w:rsidRDefault="009E230A" w:rsidP="00147CE0">
      <w:pPr>
        <w:autoSpaceDE w:val="0"/>
        <w:autoSpaceDN w:val="0"/>
        <w:adjustRightInd w:val="0"/>
        <w:spacing w:after="0" w:line="240" w:lineRule="auto"/>
        <w:rPr>
          <w:rFonts w:asciiTheme="majorHAnsi" w:hAnsiTheme="majorHAnsi" w:cs="Helvetica"/>
          <w:sz w:val="24"/>
          <w:szCs w:val="24"/>
        </w:rPr>
      </w:pPr>
      <w:proofErr w:type="spellStart"/>
      <w:r>
        <w:rPr>
          <w:rFonts w:asciiTheme="majorHAnsi" w:hAnsiTheme="majorHAnsi" w:cs="Helvetica"/>
          <w:b/>
          <w:sz w:val="24"/>
          <w:szCs w:val="24"/>
        </w:rPr>
        <w:t>aminoacyl-tRNA</w:t>
      </w:r>
      <w:proofErr w:type="spellEnd"/>
      <w:r>
        <w:rPr>
          <w:rFonts w:asciiTheme="majorHAnsi" w:hAnsiTheme="majorHAnsi" w:cs="Helvetica"/>
          <w:b/>
          <w:sz w:val="24"/>
          <w:szCs w:val="24"/>
        </w:rPr>
        <w:t xml:space="preserve"> </w:t>
      </w:r>
      <w:r w:rsidR="00AD6B5B" w:rsidRPr="00AD6B5B">
        <w:rPr>
          <w:rFonts w:asciiTheme="majorHAnsi" w:hAnsiTheme="majorHAnsi" w:cs="Helvetica"/>
          <w:sz w:val="24"/>
          <w:szCs w:val="24"/>
        </w:rPr>
        <w:t>together.</w:t>
      </w:r>
    </w:p>
    <w:p w:rsidR="00AD6B5B" w:rsidRPr="00AD6B5B" w:rsidRDefault="00AD6B5B" w:rsidP="00147CE0">
      <w:pPr>
        <w:autoSpaceDE w:val="0"/>
        <w:autoSpaceDN w:val="0"/>
        <w:adjustRightInd w:val="0"/>
        <w:spacing w:after="0" w:line="240" w:lineRule="auto"/>
        <w:rPr>
          <w:rFonts w:asciiTheme="majorHAnsi" w:hAnsiTheme="majorHAnsi" w:cs="Helvetica"/>
          <w:sz w:val="24"/>
          <w:szCs w:val="24"/>
        </w:rPr>
      </w:pPr>
      <w:proofErr w:type="spellStart"/>
      <w:r w:rsidRPr="00AD6B5B">
        <w:rPr>
          <w:rFonts w:asciiTheme="majorHAnsi" w:hAnsiTheme="majorHAnsi" w:cs="Helvetica"/>
          <w:sz w:val="24"/>
          <w:szCs w:val="24"/>
        </w:rPr>
        <w:t>iv.Newly</w:t>
      </w:r>
      <w:proofErr w:type="spellEnd"/>
      <w:r w:rsidRPr="00AD6B5B">
        <w:rPr>
          <w:rFonts w:asciiTheme="majorHAnsi" w:hAnsiTheme="majorHAnsi" w:cs="Helvetica"/>
          <w:sz w:val="24"/>
          <w:szCs w:val="24"/>
        </w:rPr>
        <w:t xml:space="preserve"> synthesized polypeptides are </w:t>
      </w:r>
      <w:r w:rsidR="009E230A">
        <w:rPr>
          <w:rFonts w:asciiTheme="majorHAnsi" w:hAnsiTheme="majorHAnsi" w:cs="Helvetica"/>
          <w:b/>
          <w:sz w:val="24"/>
          <w:szCs w:val="24"/>
        </w:rPr>
        <w:t>processed</w:t>
      </w:r>
      <w:r w:rsidRPr="00AD6B5B">
        <w:rPr>
          <w:rFonts w:asciiTheme="majorHAnsi" w:hAnsiTheme="majorHAnsi" w:cs="Helvetica"/>
          <w:sz w:val="24"/>
          <w:szCs w:val="24"/>
        </w:rPr>
        <w:t xml:space="preserve"> and </w:t>
      </w:r>
      <w:r w:rsidR="009E230A">
        <w:rPr>
          <w:rFonts w:asciiTheme="majorHAnsi" w:hAnsiTheme="majorHAnsi" w:cs="Helvetica"/>
          <w:b/>
          <w:sz w:val="24"/>
          <w:szCs w:val="24"/>
        </w:rPr>
        <w:t>folded</w:t>
      </w:r>
      <w:r w:rsidRPr="00AD6B5B">
        <w:rPr>
          <w:rFonts w:asciiTheme="majorHAnsi" w:hAnsiTheme="majorHAnsi" w:cs="Helvetica"/>
          <w:sz w:val="24"/>
          <w:szCs w:val="24"/>
        </w:rPr>
        <w:t xml:space="preserve"> into</w:t>
      </w:r>
    </w:p>
    <w:p w:rsidR="00AD6B5B" w:rsidRDefault="00AD6B5B" w:rsidP="00147CE0">
      <w:pPr>
        <w:autoSpaceDE w:val="0"/>
        <w:autoSpaceDN w:val="0"/>
        <w:adjustRightInd w:val="0"/>
        <w:spacing w:after="0" w:line="240" w:lineRule="auto"/>
        <w:rPr>
          <w:rFonts w:asciiTheme="majorHAnsi" w:hAnsiTheme="majorHAnsi" w:cs="Helvetica"/>
          <w:sz w:val="24"/>
          <w:szCs w:val="24"/>
        </w:rPr>
      </w:pPr>
      <w:r w:rsidRPr="00AD6B5B">
        <w:rPr>
          <w:rFonts w:asciiTheme="majorHAnsi" w:hAnsiTheme="majorHAnsi" w:cs="Helvetica"/>
          <w:sz w:val="24"/>
          <w:szCs w:val="24"/>
        </w:rPr>
        <w:t>finished form</w:t>
      </w:r>
    </w:p>
    <w:p w:rsidR="00AD6B5B" w:rsidRPr="00AD6B5B" w:rsidRDefault="00AD6B5B" w:rsidP="00147CE0">
      <w:pPr>
        <w:autoSpaceDE w:val="0"/>
        <w:autoSpaceDN w:val="0"/>
        <w:adjustRightInd w:val="0"/>
        <w:spacing w:after="0" w:line="240" w:lineRule="auto"/>
        <w:rPr>
          <w:rFonts w:asciiTheme="majorHAnsi" w:hAnsiTheme="majorHAnsi" w:cs="Helvetica"/>
          <w:sz w:val="24"/>
          <w:szCs w:val="24"/>
        </w:rPr>
      </w:pPr>
      <w:r w:rsidRPr="00AD6B5B">
        <w:rPr>
          <w:rFonts w:asciiTheme="majorHAnsi" w:hAnsiTheme="majorHAnsi" w:cs="Helvetica"/>
          <w:sz w:val="24"/>
          <w:szCs w:val="24"/>
        </w:rPr>
        <w:t xml:space="preserve">v. Finished proteins contain </w:t>
      </w:r>
      <w:r w:rsidR="009E230A">
        <w:rPr>
          <w:rFonts w:asciiTheme="majorHAnsi" w:hAnsiTheme="majorHAnsi" w:cs="Helvetica"/>
          <w:b/>
          <w:sz w:val="24"/>
          <w:szCs w:val="24"/>
        </w:rPr>
        <w:t xml:space="preserve">sorting signals </w:t>
      </w:r>
      <w:r w:rsidRPr="00AD6B5B">
        <w:rPr>
          <w:rFonts w:asciiTheme="majorHAnsi" w:hAnsiTheme="majorHAnsi" w:cs="Helvetica"/>
          <w:sz w:val="24"/>
          <w:szCs w:val="24"/>
        </w:rPr>
        <w:t>that direct them to cellular locations</w:t>
      </w:r>
    </w:p>
    <w:p w:rsidR="00AD6B5B" w:rsidRDefault="00AD6B5B" w:rsidP="00147CE0">
      <w:pPr>
        <w:autoSpaceDE w:val="0"/>
        <w:autoSpaceDN w:val="0"/>
        <w:adjustRightInd w:val="0"/>
        <w:spacing w:after="0" w:line="240" w:lineRule="auto"/>
        <w:rPr>
          <w:rFonts w:asciiTheme="majorHAnsi" w:hAnsiTheme="majorHAnsi" w:cs="Helvetica"/>
          <w:sz w:val="24"/>
          <w:szCs w:val="24"/>
        </w:rPr>
      </w:pPr>
    </w:p>
    <w:p w:rsidR="00AD6B5B" w:rsidRPr="00AD6B5B" w:rsidRDefault="00AD6B5B" w:rsidP="00147CE0">
      <w:pPr>
        <w:autoSpaceDE w:val="0"/>
        <w:autoSpaceDN w:val="0"/>
        <w:adjustRightInd w:val="0"/>
        <w:spacing w:after="0" w:line="240" w:lineRule="auto"/>
        <w:rPr>
          <w:rFonts w:asciiTheme="majorHAnsi" w:hAnsiTheme="majorHAnsi" w:cs="Helvetica"/>
          <w:sz w:val="24"/>
          <w:szCs w:val="24"/>
        </w:rPr>
      </w:pPr>
      <w:r w:rsidRPr="00AD6B5B">
        <w:rPr>
          <w:rFonts w:asciiTheme="majorHAnsi" w:hAnsiTheme="majorHAnsi" w:cs="Helvetica"/>
          <w:sz w:val="24"/>
          <w:szCs w:val="24"/>
        </w:rPr>
        <w:t>12. What is the three letter code called in DN</w:t>
      </w:r>
      <w:r>
        <w:rPr>
          <w:rFonts w:asciiTheme="majorHAnsi" w:hAnsiTheme="majorHAnsi" w:cs="Helvetica"/>
          <w:sz w:val="24"/>
          <w:szCs w:val="24"/>
        </w:rPr>
        <w:t>A? What about in RNA? If it is 5’</w:t>
      </w:r>
      <w:r w:rsidRPr="00AD6B5B">
        <w:rPr>
          <w:rFonts w:asciiTheme="majorHAnsi" w:hAnsiTheme="majorHAnsi" w:cs="Helvetica"/>
          <w:sz w:val="24"/>
          <w:szCs w:val="24"/>
        </w:rPr>
        <w:t>GAC3 in</w:t>
      </w:r>
    </w:p>
    <w:p w:rsidR="009E230A" w:rsidRDefault="00AD6B5B" w:rsidP="00147CE0">
      <w:pPr>
        <w:autoSpaceDE w:val="0"/>
        <w:autoSpaceDN w:val="0"/>
        <w:adjustRightInd w:val="0"/>
        <w:spacing w:after="0" w:line="240" w:lineRule="auto"/>
        <w:rPr>
          <w:rFonts w:asciiTheme="majorHAnsi" w:hAnsiTheme="majorHAnsi" w:cs="Helvetica"/>
          <w:sz w:val="24"/>
          <w:szCs w:val="24"/>
        </w:rPr>
      </w:pPr>
      <w:r w:rsidRPr="00AD6B5B">
        <w:rPr>
          <w:rFonts w:asciiTheme="majorHAnsi" w:hAnsiTheme="majorHAnsi" w:cs="Helvetica"/>
          <w:sz w:val="24"/>
          <w:szCs w:val="24"/>
        </w:rPr>
        <w:t>DNA, what will the RNA version look like? What about 5</w:t>
      </w:r>
      <w:r>
        <w:rPr>
          <w:rFonts w:asciiTheme="majorHAnsi" w:hAnsiTheme="majorHAnsi" w:cs="Helvetica"/>
          <w:sz w:val="24"/>
          <w:szCs w:val="24"/>
        </w:rPr>
        <w:t>’</w:t>
      </w:r>
      <w:r w:rsidRPr="00AD6B5B">
        <w:rPr>
          <w:rFonts w:asciiTheme="majorHAnsi" w:hAnsiTheme="majorHAnsi" w:cs="Helvetica"/>
          <w:sz w:val="24"/>
          <w:szCs w:val="24"/>
        </w:rPr>
        <w:t>GTC?</w:t>
      </w:r>
    </w:p>
    <w:p w:rsidR="00AD6B5B" w:rsidRPr="009E230A" w:rsidRDefault="009E230A" w:rsidP="00147CE0">
      <w:pPr>
        <w:autoSpaceDE w:val="0"/>
        <w:autoSpaceDN w:val="0"/>
        <w:adjustRightInd w:val="0"/>
        <w:spacing w:after="0" w:line="240" w:lineRule="auto"/>
        <w:rPr>
          <w:rFonts w:asciiTheme="majorHAnsi" w:hAnsiTheme="majorHAnsi" w:cs="Helvetica"/>
          <w:b/>
          <w:sz w:val="24"/>
          <w:szCs w:val="24"/>
        </w:rPr>
      </w:pPr>
      <w:r>
        <w:rPr>
          <w:rFonts w:asciiTheme="majorHAnsi" w:hAnsiTheme="majorHAnsi" w:cs="Helvetica"/>
          <w:b/>
          <w:sz w:val="24"/>
          <w:szCs w:val="24"/>
        </w:rPr>
        <w:t xml:space="preserve">The 3-letter code in DNA is called a triplet. In RNA it’s called a </w:t>
      </w:r>
      <w:proofErr w:type="spellStart"/>
      <w:r>
        <w:rPr>
          <w:rFonts w:asciiTheme="majorHAnsi" w:hAnsiTheme="majorHAnsi" w:cs="Helvetica"/>
          <w:b/>
          <w:sz w:val="24"/>
          <w:szCs w:val="24"/>
        </w:rPr>
        <w:t>codon</w:t>
      </w:r>
      <w:proofErr w:type="spellEnd"/>
      <w:r>
        <w:rPr>
          <w:rFonts w:asciiTheme="majorHAnsi" w:hAnsiTheme="majorHAnsi" w:cs="Helvetica"/>
          <w:b/>
          <w:sz w:val="24"/>
          <w:szCs w:val="24"/>
        </w:rPr>
        <w:t>. 5’GAC3 in DNA  will look like 3’AUG5. In RNA it will look like 3’ATG5. DNA: 3’CAG5. RNA: 3’CAG5</w:t>
      </w:r>
    </w:p>
    <w:p w:rsidR="00AD6B5B" w:rsidRDefault="00AD6B5B" w:rsidP="00147CE0">
      <w:pPr>
        <w:autoSpaceDE w:val="0"/>
        <w:autoSpaceDN w:val="0"/>
        <w:adjustRightInd w:val="0"/>
        <w:spacing w:after="0" w:line="240" w:lineRule="auto"/>
        <w:rPr>
          <w:rFonts w:asciiTheme="majorHAnsi" w:hAnsiTheme="majorHAnsi" w:cs="Helvetica"/>
          <w:sz w:val="24"/>
          <w:szCs w:val="24"/>
        </w:rPr>
      </w:pPr>
    </w:p>
    <w:p w:rsidR="004129BE" w:rsidRDefault="00AD6B5B" w:rsidP="00147CE0">
      <w:pPr>
        <w:autoSpaceDE w:val="0"/>
        <w:autoSpaceDN w:val="0"/>
        <w:adjustRightInd w:val="0"/>
        <w:spacing w:after="0" w:line="240" w:lineRule="auto"/>
        <w:rPr>
          <w:rFonts w:asciiTheme="majorHAnsi" w:hAnsiTheme="majorHAnsi" w:cs="Helvetica"/>
          <w:sz w:val="24"/>
          <w:szCs w:val="24"/>
        </w:rPr>
      </w:pPr>
      <w:r w:rsidRPr="00AD6B5B">
        <w:rPr>
          <w:rFonts w:asciiTheme="majorHAnsi" w:hAnsiTheme="majorHAnsi" w:cs="Helvetica"/>
          <w:sz w:val="24"/>
          <w:szCs w:val="24"/>
        </w:rPr>
        <w:t>13. What are the 3 types of codons? What are their functions?</w:t>
      </w:r>
    </w:p>
    <w:p w:rsidR="004129BE" w:rsidRDefault="004129BE" w:rsidP="00147CE0">
      <w:pPr>
        <w:autoSpaceDE w:val="0"/>
        <w:autoSpaceDN w:val="0"/>
        <w:adjustRightInd w:val="0"/>
        <w:spacing w:after="0" w:line="240" w:lineRule="auto"/>
        <w:rPr>
          <w:rFonts w:asciiTheme="majorHAnsi" w:hAnsiTheme="majorHAnsi" w:cs="Helvetica"/>
          <w:b/>
          <w:sz w:val="24"/>
          <w:szCs w:val="24"/>
        </w:rPr>
      </w:pPr>
      <w:r>
        <w:rPr>
          <w:rFonts w:asciiTheme="majorHAnsi" w:hAnsiTheme="majorHAnsi" w:cs="Helvetica"/>
          <w:b/>
          <w:sz w:val="24"/>
          <w:szCs w:val="24"/>
        </w:rPr>
        <w:t xml:space="preserve">The start </w:t>
      </w:r>
      <w:proofErr w:type="spellStart"/>
      <w:r>
        <w:rPr>
          <w:rFonts w:asciiTheme="majorHAnsi" w:hAnsiTheme="majorHAnsi" w:cs="Helvetica"/>
          <w:b/>
          <w:sz w:val="24"/>
          <w:szCs w:val="24"/>
        </w:rPr>
        <w:t>codon</w:t>
      </w:r>
      <w:proofErr w:type="spellEnd"/>
      <w:r>
        <w:rPr>
          <w:rFonts w:asciiTheme="majorHAnsi" w:hAnsiTheme="majorHAnsi" w:cs="Helvetica"/>
          <w:b/>
          <w:sz w:val="24"/>
          <w:szCs w:val="24"/>
        </w:rPr>
        <w:t xml:space="preserve"> or initiator </w:t>
      </w:r>
      <w:proofErr w:type="spellStart"/>
      <w:r>
        <w:rPr>
          <w:rFonts w:asciiTheme="majorHAnsi" w:hAnsiTheme="majorHAnsi" w:cs="Helvetica"/>
          <w:b/>
          <w:sz w:val="24"/>
          <w:szCs w:val="24"/>
        </w:rPr>
        <w:t>codon</w:t>
      </w:r>
      <w:proofErr w:type="spellEnd"/>
      <w:r>
        <w:rPr>
          <w:rFonts w:asciiTheme="majorHAnsi" w:hAnsiTheme="majorHAnsi" w:cs="Helvetica"/>
          <w:b/>
          <w:sz w:val="24"/>
          <w:szCs w:val="24"/>
        </w:rPr>
        <w:t xml:space="preserve"> is the first amino acid recognized during translation. It specifies the amino acid “</w:t>
      </w:r>
      <w:proofErr w:type="spellStart"/>
      <w:r>
        <w:rPr>
          <w:rFonts w:asciiTheme="majorHAnsi" w:hAnsiTheme="majorHAnsi" w:cs="Helvetica"/>
          <w:b/>
          <w:sz w:val="24"/>
          <w:szCs w:val="24"/>
        </w:rPr>
        <w:t>methionine</w:t>
      </w:r>
      <w:proofErr w:type="spellEnd"/>
      <w:r>
        <w:rPr>
          <w:rFonts w:asciiTheme="majorHAnsi" w:hAnsiTheme="majorHAnsi" w:cs="Helvetica"/>
          <w:b/>
          <w:sz w:val="24"/>
          <w:szCs w:val="24"/>
        </w:rPr>
        <w:t xml:space="preserve">”, and it establishes the reading frame. </w:t>
      </w:r>
    </w:p>
    <w:p w:rsidR="004129BE" w:rsidRDefault="004129BE" w:rsidP="00147CE0">
      <w:pPr>
        <w:autoSpaceDE w:val="0"/>
        <w:autoSpaceDN w:val="0"/>
        <w:adjustRightInd w:val="0"/>
        <w:spacing w:after="0" w:line="240" w:lineRule="auto"/>
        <w:rPr>
          <w:rFonts w:asciiTheme="majorHAnsi" w:hAnsiTheme="majorHAnsi" w:cs="Helvetica"/>
          <w:b/>
          <w:sz w:val="24"/>
          <w:szCs w:val="24"/>
        </w:rPr>
      </w:pPr>
    </w:p>
    <w:p w:rsidR="004129BE" w:rsidRDefault="004129BE" w:rsidP="00147CE0">
      <w:pPr>
        <w:autoSpaceDE w:val="0"/>
        <w:autoSpaceDN w:val="0"/>
        <w:adjustRightInd w:val="0"/>
        <w:spacing w:after="0" w:line="240" w:lineRule="auto"/>
        <w:rPr>
          <w:rFonts w:asciiTheme="majorHAnsi" w:hAnsiTheme="majorHAnsi" w:cs="Helvetica"/>
          <w:b/>
          <w:sz w:val="24"/>
          <w:szCs w:val="24"/>
        </w:rPr>
      </w:pPr>
      <w:r>
        <w:rPr>
          <w:rFonts w:asciiTheme="majorHAnsi" w:hAnsiTheme="majorHAnsi" w:cs="Helvetica"/>
          <w:b/>
          <w:sz w:val="24"/>
          <w:szCs w:val="24"/>
        </w:rPr>
        <w:t xml:space="preserve">Sense </w:t>
      </w:r>
      <w:proofErr w:type="spellStart"/>
      <w:r>
        <w:rPr>
          <w:rFonts w:asciiTheme="majorHAnsi" w:hAnsiTheme="majorHAnsi" w:cs="Helvetica"/>
          <w:b/>
          <w:sz w:val="24"/>
          <w:szCs w:val="24"/>
        </w:rPr>
        <w:t>codons</w:t>
      </w:r>
      <w:proofErr w:type="spellEnd"/>
      <w:r>
        <w:rPr>
          <w:rFonts w:asciiTheme="majorHAnsi" w:hAnsiTheme="majorHAnsi" w:cs="Helvetica"/>
          <w:b/>
          <w:sz w:val="24"/>
          <w:szCs w:val="24"/>
        </w:rPr>
        <w:t xml:space="preserve">: 61 </w:t>
      </w:r>
      <w:proofErr w:type="spellStart"/>
      <w:r>
        <w:rPr>
          <w:rFonts w:asciiTheme="majorHAnsi" w:hAnsiTheme="majorHAnsi" w:cs="Helvetica"/>
          <w:b/>
          <w:sz w:val="24"/>
          <w:szCs w:val="24"/>
        </w:rPr>
        <w:t>codons</w:t>
      </w:r>
      <w:proofErr w:type="spellEnd"/>
      <w:r>
        <w:rPr>
          <w:rFonts w:asciiTheme="majorHAnsi" w:hAnsiTheme="majorHAnsi" w:cs="Helvetica"/>
          <w:b/>
          <w:sz w:val="24"/>
          <w:szCs w:val="24"/>
        </w:rPr>
        <w:t xml:space="preserve"> specify amino acids. Most amino acids specified by several </w:t>
      </w:r>
      <w:proofErr w:type="spellStart"/>
      <w:r>
        <w:rPr>
          <w:rFonts w:asciiTheme="majorHAnsi" w:hAnsiTheme="majorHAnsi" w:cs="Helvetica"/>
          <w:b/>
          <w:sz w:val="24"/>
          <w:szCs w:val="24"/>
        </w:rPr>
        <w:t>codons</w:t>
      </w:r>
      <w:proofErr w:type="spellEnd"/>
      <w:r>
        <w:rPr>
          <w:rFonts w:asciiTheme="majorHAnsi" w:hAnsiTheme="majorHAnsi" w:cs="Helvetica"/>
          <w:b/>
          <w:sz w:val="24"/>
          <w:szCs w:val="24"/>
        </w:rPr>
        <w:t xml:space="preserve"> (degeneracy or redundancy)</w:t>
      </w:r>
    </w:p>
    <w:p w:rsidR="004129BE" w:rsidRDefault="004129BE" w:rsidP="00147CE0">
      <w:pPr>
        <w:autoSpaceDE w:val="0"/>
        <w:autoSpaceDN w:val="0"/>
        <w:adjustRightInd w:val="0"/>
        <w:spacing w:after="0" w:line="240" w:lineRule="auto"/>
        <w:rPr>
          <w:rFonts w:asciiTheme="majorHAnsi" w:hAnsiTheme="majorHAnsi" w:cs="Helvetica"/>
          <w:b/>
          <w:sz w:val="24"/>
          <w:szCs w:val="24"/>
        </w:rPr>
      </w:pPr>
    </w:p>
    <w:p w:rsidR="00AD6B5B" w:rsidRPr="004129BE" w:rsidRDefault="004129BE" w:rsidP="00147CE0">
      <w:pPr>
        <w:autoSpaceDE w:val="0"/>
        <w:autoSpaceDN w:val="0"/>
        <w:adjustRightInd w:val="0"/>
        <w:spacing w:after="0" w:line="240" w:lineRule="auto"/>
        <w:rPr>
          <w:rFonts w:asciiTheme="majorHAnsi" w:hAnsiTheme="majorHAnsi" w:cs="Helvetica"/>
          <w:b/>
          <w:sz w:val="24"/>
          <w:szCs w:val="24"/>
        </w:rPr>
      </w:pPr>
      <w:r>
        <w:rPr>
          <w:rFonts w:asciiTheme="majorHAnsi" w:hAnsiTheme="majorHAnsi" w:cs="Helvetica"/>
          <w:b/>
          <w:sz w:val="24"/>
          <w:szCs w:val="24"/>
        </w:rPr>
        <w:t xml:space="preserve">Stop </w:t>
      </w:r>
      <w:proofErr w:type="spellStart"/>
      <w:r>
        <w:rPr>
          <w:rFonts w:asciiTheme="majorHAnsi" w:hAnsiTheme="majorHAnsi" w:cs="Helvetica"/>
          <w:b/>
          <w:sz w:val="24"/>
          <w:szCs w:val="24"/>
        </w:rPr>
        <w:t>codons</w:t>
      </w:r>
      <w:proofErr w:type="spellEnd"/>
      <w:r>
        <w:rPr>
          <w:rFonts w:asciiTheme="majorHAnsi" w:hAnsiTheme="majorHAnsi" w:cs="Helvetica"/>
          <w:b/>
          <w:sz w:val="24"/>
          <w:szCs w:val="24"/>
        </w:rPr>
        <w:t xml:space="preserve"> or termination </w:t>
      </w:r>
      <w:proofErr w:type="spellStart"/>
      <w:r>
        <w:rPr>
          <w:rFonts w:asciiTheme="majorHAnsi" w:hAnsiTheme="majorHAnsi" w:cs="Helvetica"/>
          <w:b/>
          <w:sz w:val="24"/>
          <w:szCs w:val="24"/>
        </w:rPr>
        <w:t>codons</w:t>
      </w:r>
      <w:proofErr w:type="spellEnd"/>
      <w:r>
        <w:rPr>
          <w:rFonts w:asciiTheme="majorHAnsi" w:hAnsiTheme="majorHAnsi" w:cs="Helvetica"/>
          <w:b/>
          <w:sz w:val="24"/>
          <w:szCs w:val="24"/>
        </w:rPr>
        <w:t xml:space="preserve"> (sometimes “nonsense”) specify the end of a polypeptide-encoding mRNA sequence.</w:t>
      </w:r>
    </w:p>
    <w:p w:rsidR="00147CE0" w:rsidRPr="00AD6B5B" w:rsidRDefault="00147CE0" w:rsidP="00147CE0">
      <w:pPr>
        <w:autoSpaceDE w:val="0"/>
        <w:autoSpaceDN w:val="0"/>
        <w:adjustRightInd w:val="0"/>
        <w:spacing w:after="0" w:line="240" w:lineRule="auto"/>
        <w:rPr>
          <w:rFonts w:asciiTheme="majorHAnsi" w:hAnsiTheme="majorHAnsi" w:cs="Helvetica"/>
          <w:sz w:val="24"/>
          <w:szCs w:val="24"/>
        </w:rPr>
      </w:pPr>
    </w:p>
    <w:p w:rsidR="0080780F" w:rsidRDefault="00147CE0" w:rsidP="00147CE0">
      <w:pPr>
        <w:spacing w:line="240" w:lineRule="auto"/>
        <w:rPr>
          <w:rFonts w:asciiTheme="majorHAnsi" w:hAnsiTheme="majorHAnsi" w:cs="Helvetica"/>
          <w:b/>
          <w:sz w:val="24"/>
          <w:szCs w:val="24"/>
        </w:rPr>
      </w:pPr>
      <w:r>
        <w:rPr>
          <w:rFonts w:asciiTheme="majorHAnsi" w:hAnsiTheme="majorHAnsi" w:cs="Helvetica"/>
          <w:sz w:val="24"/>
          <w:szCs w:val="24"/>
        </w:rPr>
        <w:t>1</w:t>
      </w:r>
      <w:r w:rsidR="00AD6B5B" w:rsidRPr="00AD6B5B">
        <w:rPr>
          <w:rFonts w:asciiTheme="majorHAnsi" w:hAnsiTheme="majorHAnsi" w:cs="Helvetica"/>
          <w:sz w:val="24"/>
          <w:szCs w:val="24"/>
        </w:rPr>
        <w:t>4. Describe the stages in translation</w:t>
      </w:r>
      <w:r w:rsidR="00C657DC">
        <w:rPr>
          <w:rFonts w:asciiTheme="majorHAnsi" w:hAnsiTheme="majorHAnsi" w:cs="Helvetica"/>
          <w:sz w:val="24"/>
          <w:szCs w:val="24"/>
        </w:rPr>
        <w:br/>
      </w:r>
      <w:r w:rsidR="00C657DC">
        <w:rPr>
          <w:rFonts w:asciiTheme="majorHAnsi" w:hAnsiTheme="majorHAnsi" w:cs="Helvetica"/>
          <w:b/>
          <w:sz w:val="24"/>
          <w:szCs w:val="24"/>
        </w:rPr>
        <w:t xml:space="preserve">Initiation: ribosome assembled with mRNA molecule and initiator </w:t>
      </w:r>
      <w:proofErr w:type="spellStart"/>
      <w:r w:rsidR="00C657DC">
        <w:rPr>
          <w:rFonts w:asciiTheme="majorHAnsi" w:hAnsiTheme="majorHAnsi" w:cs="Helvetica"/>
          <w:b/>
          <w:sz w:val="24"/>
          <w:szCs w:val="24"/>
        </w:rPr>
        <w:t>methionine</w:t>
      </w:r>
      <w:proofErr w:type="spellEnd"/>
      <w:r w:rsidR="00C657DC">
        <w:rPr>
          <w:rFonts w:asciiTheme="majorHAnsi" w:hAnsiTheme="majorHAnsi" w:cs="Helvetica"/>
          <w:b/>
          <w:sz w:val="24"/>
          <w:szCs w:val="24"/>
        </w:rPr>
        <w:t xml:space="preserve">- </w:t>
      </w:r>
      <w:proofErr w:type="spellStart"/>
      <w:r w:rsidR="00C657DC">
        <w:rPr>
          <w:rFonts w:asciiTheme="majorHAnsi" w:hAnsiTheme="majorHAnsi" w:cs="Helvetica"/>
          <w:b/>
          <w:sz w:val="24"/>
          <w:szCs w:val="24"/>
        </w:rPr>
        <w:t>tRNA</w:t>
      </w:r>
      <w:proofErr w:type="spellEnd"/>
      <w:r w:rsidR="00C657DC">
        <w:rPr>
          <w:rFonts w:asciiTheme="majorHAnsi" w:hAnsiTheme="majorHAnsi" w:cs="Helvetica"/>
          <w:b/>
          <w:sz w:val="24"/>
          <w:szCs w:val="24"/>
        </w:rPr>
        <w:br/>
        <w:t xml:space="preserve">Elongation: amino acids linked to </w:t>
      </w:r>
      <w:proofErr w:type="spellStart"/>
      <w:r w:rsidR="00C657DC">
        <w:rPr>
          <w:rFonts w:asciiTheme="majorHAnsi" w:hAnsiTheme="majorHAnsi" w:cs="Helvetica"/>
          <w:b/>
          <w:sz w:val="24"/>
          <w:szCs w:val="24"/>
        </w:rPr>
        <w:t>tRNAs</w:t>
      </w:r>
      <w:proofErr w:type="spellEnd"/>
      <w:r w:rsidR="00C657DC">
        <w:rPr>
          <w:rFonts w:asciiTheme="majorHAnsi" w:hAnsiTheme="majorHAnsi" w:cs="Helvetica"/>
          <w:b/>
          <w:sz w:val="24"/>
          <w:szCs w:val="24"/>
        </w:rPr>
        <w:t xml:space="preserve"> added one at a time to growing polypeptide chain</w:t>
      </w:r>
      <w:r w:rsidR="00C657DC">
        <w:rPr>
          <w:rFonts w:asciiTheme="majorHAnsi" w:hAnsiTheme="majorHAnsi" w:cs="Helvetica"/>
          <w:b/>
          <w:sz w:val="24"/>
          <w:szCs w:val="24"/>
        </w:rPr>
        <w:br/>
        <w:t xml:space="preserve">Termination: new polypeptide released from ribosome. </w:t>
      </w:r>
      <w:proofErr w:type="spellStart"/>
      <w:r w:rsidR="00C657DC">
        <w:rPr>
          <w:rFonts w:asciiTheme="majorHAnsi" w:hAnsiTheme="majorHAnsi" w:cs="Helvetica"/>
          <w:b/>
          <w:sz w:val="24"/>
          <w:szCs w:val="24"/>
        </w:rPr>
        <w:t>Ribsomal</w:t>
      </w:r>
      <w:proofErr w:type="spellEnd"/>
      <w:r w:rsidR="00C657DC">
        <w:rPr>
          <w:rFonts w:asciiTheme="majorHAnsi" w:hAnsiTheme="majorHAnsi" w:cs="Helvetica"/>
          <w:b/>
          <w:sz w:val="24"/>
          <w:szCs w:val="24"/>
        </w:rPr>
        <w:t xml:space="preserve"> subunits separate from mRNA.</w:t>
      </w:r>
    </w:p>
    <w:p w:rsidR="00717E26" w:rsidRPr="0080780F" w:rsidRDefault="0080780F" w:rsidP="00147CE0">
      <w:pPr>
        <w:spacing w:line="240" w:lineRule="auto"/>
        <w:rPr>
          <w:rFonts w:asciiTheme="majorHAnsi" w:hAnsiTheme="majorHAnsi" w:cs="Helvetica"/>
          <w:b/>
          <w:sz w:val="24"/>
          <w:szCs w:val="24"/>
        </w:rPr>
      </w:pPr>
      <w:r>
        <w:rPr>
          <w:rFonts w:asciiTheme="majorHAnsi" w:hAnsiTheme="majorHAnsi" w:cs="Helvetica"/>
          <w:b/>
          <w:sz w:val="24"/>
          <w:szCs w:val="24"/>
        </w:rPr>
        <w:t>Regulation</w:t>
      </w:r>
    </w:p>
    <w:p w:rsidR="00AD6B5B" w:rsidRPr="00AD6B5B" w:rsidRDefault="00147CE0" w:rsidP="00147CE0">
      <w:pPr>
        <w:spacing w:line="240" w:lineRule="auto"/>
        <w:rPr>
          <w:rFonts w:asciiTheme="majorHAnsi" w:hAnsiTheme="majorHAnsi" w:cs="Helvetica"/>
          <w:sz w:val="24"/>
          <w:szCs w:val="24"/>
        </w:rPr>
      </w:pPr>
      <w:r>
        <w:rPr>
          <w:rFonts w:asciiTheme="majorHAnsi" w:hAnsiTheme="majorHAnsi" w:cs="Helvetica"/>
          <w:sz w:val="24"/>
          <w:szCs w:val="24"/>
        </w:rPr>
        <w:t>16</w:t>
      </w:r>
      <w:r w:rsidR="00AD6B5B" w:rsidRPr="00AD6B5B">
        <w:rPr>
          <w:rFonts w:asciiTheme="majorHAnsi" w:hAnsiTheme="majorHAnsi" w:cs="Helvetica"/>
          <w:sz w:val="24"/>
          <w:szCs w:val="24"/>
        </w:rPr>
        <w:t>. There are 4 types of regulation studied in class. List all 4 types and describe what</w:t>
      </w:r>
    </w:p>
    <w:p w:rsidR="00AD6B5B" w:rsidRPr="005E15A6" w:rsidRDefault="00AD6B5B" w:rsidP="00147CE0">
      <w:pPr>
        <w:spacing w:line="240" w:lineRule="auto"/>
        <w:rPr>
          <w:rFonts w:asciiTheme="majorHAnsi" w:hAnsiTheme="majorHAnsi" w:cs="Helvetica"/>
          <w:b/>
          <w:sz w:val="24"/>
          <w:szCs w:val="24"/>
        </w:rPr>
      </w:pPr>
      <w:r w:rsidRPr="00AD6B5B">
        <w:rPr>
          <w:rFonts w:asciiTheme="majorHAnsi" w:hAnsiTheme="majorHAnsi" w:cs="Helvetica"/>
          <w:sz w:val="24"/>
          <w:szCs w:val="24"/>
        </w:rPr>
        <w:t>happens in each/ why they are important.</w:t>
      </w:r>
      <w:r w:rsidR="005E15A6">
        <w:rPr>
          <w:rFonts w:asciiTheme="majorHAnsi" w:hAnsiTheme="majorHAnsi" w:cs="Helvetica"/>
          <w:sz w:val="24"/>
          <w:szCs w:val="24"/>
        </w:rPr>
        <w:br/>
      </w:r>
      <w:r w:rsidR="005E15A6" w:rsidRPr="005E15A6">
        <w:rPr>
          <w:rFonts w:asciiTheme="majorHAnsi" w:hAnsiTheme="majorHAnsi" w:cs="Helvetica"/>
          <w:b/>
          <w:sz w:val="24"/>
          <w:szCs w:val="24"/>
          <w:u w:val="single"/>
        </w:rPr>
        <w:t xml:space="preserve">Transcriptional regulation: </w:t>
      </w:r>
      <w:r w:rsidR="005E15A6">
        <w:rPr>
          <w:rFonts w:asciiTheme="majorHAnsi" w:hAnsiTheme="majorHAnsi" w:cs="Helvetica"/>
          <w:b/>
          <w:sz w:val="24"/>
          <w:szCs w:val="24"/>
        </w:rPr>
        <w:t>chromatin remodelling to make genes accessible f</w:t>
      </w:r>
      <w:r w:rsidR="007230A2">
        <w:rPr>
          <w:rFonts w:asciiTheme="majorHAnsi" w:hAnsiTheme="majorHAnsi" w:cs="Helvetica"/>
          <w:b/>
          <w:sz w:val="24"/>
          <w:szCs w:val="24"/>
        </w:rPr>
        <w:t>o</w:t>
      </w:r>
      <w:r w:rsidR="005E15A6">
        <w:rPr>
          <w:rFonts w:asciiTheme="majorHAnsi" w:hAnsiTheme="majorHAnsi" w:cs="Helvetica"/>
          <w:b/>
          <w:sz w:val="24"/>
          <w:szCs w:val="24"/>
        </w:rPr>
        <w:t>r transcription.</w:t>
      </w:r>
      <w:r w:rsidR="005E15A6">
        <w:rPr>
          <w:rFonts w:asciiTheme="majorHAnsi" w:hAnsiTheme="majorHAnsi" w:cs="Helvetica"/>
          <w:b/>
          <w:sz w:val="24"/>
          <w:szCs w:val="24"/>
        </w:rPr>
        <w:br/>
      </w:r>
      <w:r w:rsidR="005E15A6" w:rsidRPr="005E15A6">
        <w:rPr>
          <w:rFonts w:asciiTheme="majorHAnsi" w:hAnsiTheme="majorHAnsi" w:cs="Helvetica"/>
          <w:b/>
          <w:sz w:val="24"/>
          <w:szCs w:val="24"/>
          <w:u w:val="single"/>
        </w:rPr>
        <w:t>Posttranscriptional regulation:</w:t>
      </w:r>
      <w:r w:rsidR="005E15A6">
        <w:rPr>
          <w:rFonts w:asciiTheme="majorHAnsi" w:hAnsiTheme="majorHAnsi" w:cs="Helvetica"/>
          <w:b/>
          <w:sz w:val="24"/>
          <w:szCs w:val="24"/>
        </w:rPr>
        <w:t xml:space="preserve"> variation in pre-mRNA processing. Removal of masking proteins. Variation in rate of mRNA breakdown. RNA interface.</w:t>
      </w:r>
      <w:r w:rsidR="005E15A6">
        <w:rPr>
          <w:rFonts w:asciiTheme="majorHAnsi" w:hAnsiTheme="majorHAnsi" w:cs="Helvetica"/>
          <w:b/>
          <w:sz w:val="24"/>
          <w:szCs w:val="24"/>
        </w:rPr>
        <w:br/>
      </w:r>
      <w:r w:rsidR="005E15A6" w:rsidRPr="005E15A6">
        <w:rPr>
          <w:rFonts w:asciiTheme="majorHAnsi" w:hAnsiTheme="majorHAnsi" w:cs="Helvetica"/>
          <w:b/>
          <w:sz w:val="24"/>
          <w:szCs w:val="24"/>
          <w:u w:val="single"/>
        </w:rPr>
        <w:t>Translational regulation:</w:t>
      </w:r>
      <w:r w:rsidR="005E15A6">
        <w:rPr>
          <w:rFonts w:asciiTheme="majorHAnsi" w:hAnsiTheme="majorHAnsi" w:cs="Helvetica"/>
          <w:b/>
          <w:sz w:val="24"/>
          <w:szCs w:val="24"/>
        </w:rPr>
        <w:t xml:space="preserve"> variations in rate of initiation of protein synthesis.</w:t>
      </w:r>
      <w:r w:rsidR="005E15A6">
        <w:rPr>
          <w:rFonts w:asciiTheme="majorHAnsi" w:hAnsiTheme="majorHAnsi" w:cs="Helvetica"/>
          <w:b/>
          <w:sz w:val="24"/>
          <w:szCs w:val="24"/>
        </w:rPr>
        <w:br/>
      </w:r>
      <w:r w:rsidR="005E15A6" w:rsidRPr="005E15A6">
        <w:rPr>
          <w:rFonts w:asciiTheme="majorHAnsi" w:hAnsiTheme="majorHAnsi" w:cs="Helvetica"/>
          <w:b/>
          <w:sz w:val="24"/>
          <w:szCs w:val="24"/>
          <w:u w:val="single"/>
        </w:rPr>
        <w:t>Posttranslational regulation:</w:t>
      </w:r>
      <w:r w:rsidR="005E15A6">
        <w:rPr>
          <w:rFonts w:asciiTheme="majorHAnsi" w:hAnsiTheme="majorHAnsi" w:cs="Helvetica"/>
          <w:b/>
          <w:sz w:val="24"/>
          <w:szCs w:val="24"/>
        </w:rPr>
        <w:t xml:space="preserve"> variation in rate of protein processing. Removal of masking segments. Variation in rate of protein breakdown.</w:t>
      </w:r>
    </w:p>
    <w:p w:rsidR="00AD6B5B" w:rsidRPr="00AD6B5B" w:rsidRDefault="00147CE0" w:rsidP="00147CE0">
      <w:pPr>
        <w:spacing w:line="240" w:lineRule="auto"/>
        <w:rPr>
          <w:rFonts w:asciiTheme="majorHAnsi" w:hAnsiTheme="majorHAnsi" w:cs="Helvetica"/>
          <w:sz w:val="24"/>
          <w:szCs w:val="24"/>
        </w:rPr>
      </w:pPr>
      <w:r>
        <w:rPr>
          <w:rFonts w:asciiTheme="majorHAnsi" w:hAnsiTheme="majorHAnsi" w:cs="Helvetica"/>
          <w:sz w:val="24"/>
          <w:szCs w:val="24"/>
        </w:rPr>
        <w:t>17</w:t>
      </w:r>
      <w:r w:rsidR="00AD6B5B" w:rsidRPr="00AD6B5B">
        <w:rPr>
          <w:rFonts w:asciiTheme="majorHAnsi" w:hAnsiTheme="majorHAnsi" w:cs="Helvetica"/>
          <w:sz w:val="24"/>
          <w:szCs w:val="24"/>
        </w:rPr>
        <w:t>. Describe the role of each of the following in the initiation of transcription:</w:t>
      </w:r>
    </w:p>
    <w:p w:rsidR="00AD6B5B" w:rsidRPr="00AD6B5B" w:rsidRDefault="00AD6B5B" w:rsidP="00147CE0">
      <w:pPr>
        <w:spacing w:line="240" w:lineRule="auto"/>
        <w:rPr>
          <w:rFonts w:asciiTheme="majorHAnsi" w:hAnsiTheme="majorHAnsi" w:cs="Helvetica"/>
          <w:sz w:val="24"/>
          <w:szCs w:val="24"/>
        </w:rPr>
      </w:pPr>
      <w:proofErr w:type="spellStart"/>
      <w:r w:rsidRPr="00AD6B5B">
        <w:rPr>
          <w:rFonts w:asciiTheme="majorHAnsi" w:hAnsiTheme="majorHAnsi" w:cs="Helvetica"/>
          <w:sz w:val="24"/>
          <w:szCs w:val="24"/>
        </w:rPr>
        <w:t>i</w:t>
      </w:r>
      <w:proofErr w:type="spellEnd"/>
      <w:r w:rsidRPr="00AD6B5B">
        <w:rPr>
          <w:rFonts w:asciiTheme="majorHAnsi" w:hAnsiTheme="majorHAnsi" w:cs="Helvetica"/>
          <w:sz w:val="24"/>
          <w:szCs w:val="24"/>
        </w:rPr>
        <w:t>. Activators</w:t>
      </w:r>
      <w:r w:rsidR="00C45DCE">
        <w:rPr>
          <w:rFonts w:asciiTheme="majorHAnsi" w:hAnsiTheme="majorHAnsi" w:cs="Helvetica"/>
          <w:sz w:val="24"/>
          <w:szCs w:val="24"/>
        </w:rPr>
        <w:t>:</w:t>
      </w:r>
    </w:p>
    <w:p w:rsidR="00AD6B5B" w:rsidRPr="00C45DCE" w:rsidRDefault="00AD6B5B" w:rsidP="00147CE0">
      <w:pPr>
        <w:spacing w:line="240" w:lineRule="auto"/>
        <w:rPr>
          <w:rFonts w:asciiTheme="majorHAnsi" w:hAnsiTheme="majorHAnsi" w:cs="Helvetica"/>
          <w:b/>
          <w:sz w:val="24"/>
          <w:szCs w:val="24"/>
        </w:rPr>
      </w:pPr>
      <w:r w:rsidRPr="00AD6B5B">
        <w:rPr>
          <w:rFonts w:asciiTheme="majorHAnsi" w:hAnsiTheme="majorHAnsi" w:cs="Helvetica"/>
          <w:sz w:val="24"/>
          <w:szCs w:val="24"/>
        </w:rPr>
        <w:t xml:space="preserve">ii. </w:t>
      </w:r>
      <w:proofErr w:type="spellStart"/>
      <w:r w:rsidRPr="00AD6B5B">
        <w:rPr>
          <w:rFonts w:asciiTheme="majorHAnsi" w:hAnsiTheme="majorHAnsi" w:cs="Helvetica"/>
          <w:sz w:val="24"/>
          <w:szCs w:val="24"/>
        </w:rPr>
        <w:t>Coactivators</w:t>
      </w:r>
      <w:proofErr w:type="spellEnd"/>
      <w:r w:rsidR="00C45DCE">
        <w:rPr>
          <w:rFonts w:asciiTheme="majorHAnsi" w:hAnsiTheme="majorHAnsi" w:cs="Helvetica"/>
          <w:sz w:val="24"/>
          <w:szCs w:val="24"/>
        </w:rPr>
        <w:t xml:space="preserve">: </w:t>
      </w:r>
      <w:r w:rsidR="00C45DCE">
        <w:rPr>
          <w:rFonts w:asciiTheme="majorHAnsi" w:hAnsiTheme="majorHAnsi" w:cs="Helvetica"/>
          <w:b/>
          <w:sz w:val="24"/>
          <w:szCs w:val="24"/>
        </w:rPr>
        <w:t xml:space="preserve">bridge enhancer and promoter. Interactions between </w:t>
      </w:r>
      <w:proofErr w:type="spellStart"/>
      <w:r w:rsidR="00C45DCE">
        <w:rPr>
          <w:rFonts w:asciiTheme="majorHAnsi" w:hAnsiTheme="majorHAnsi" w:cs="Helvetica"/>
          <w:b/>
          <w:sz w:val="24"/>
          <w:szCs w:val="24"/>
        </w:rPr>
        <w:t>coactivator</w:t>
      </w:r>
      <w:proofErr w:type="spellEnd"/>
      <w:r w:rsidR="00C45DCE">
        <w:rPr>
          <w:rFonts w:asciiTheme="majorHAnsi" w:hAnsiTheme="majorHAnsi" w:cs="Helvetica"/>
          <w:b/>
          <w:sz w:val="24"/>
          <w:szCs w:val="24"/>
        </w:rPr>
        <w:t>, proteins at promoter, and RNA polymerase increase transcription.</w:t>
      </w:r>
    </w:p>
    <w:p w:rsidR="00AD6B5B" w:rsidRPr="00C45DCE" w:rsidRDefault="00AD6B5B" w:rsidP="00147CE0">
      <w:pPr>
        <w:spacing w:line="240" w:lineRule="auto"/>
        <w:rPr>
          <w:rFonts w:asciiTheme="majorHAnsi" w:hAnsiTheme="majorHAnsi" w:cs="Helvetica"/>
          <w:b/>
          <w:sz w:val="24"/>
          <w:szCs w:val="24"/>
        </w:rPr>
      </w:pPr>
      <w:r w:rsidRPr="00AD6B5B">
        <w:rPr>
          <w:rFonts w:asciiTheme="majorHAnsi" w:hAnsiTheme="majorHAnsi" w:cs="Helvetica"/>
          <w:sz w:val="24"/>
          <w:szCs w:val="24"/>
        </w:rPr>
        <w:t>iii. Repressors</w:t>
      </w:r>
      <w:r w:rsidR="00C45DCE">
        <w:rPr>
          <w:rFonts w:asciiTheme="majorHAnsi" w:hAnsiTheme="majorHAnsi" w:cs="Helvetica"/>
          <w:sz w:val="24"/>
          <w:szCs w:val="24"/>
        </w:rPr>
        <w:t xml:space="preserve">: </w:t>
      </w:r>
      <w:r w:rsidR="00C45DCE">
        <w:rPr>
          <w:rFonts w:asciiTheme="majorHAnsi" w:hAnsiTheme="majorHAnsi" w:cs="Helvetica"/>
          <w:b/>
          <w:sz w:val="24"/>
          <w:szCs w:val="24"/>
        </w:rPr>
        <w:t xml:space="preserve">oppose the effect of activators. Transcription rate depends on activation and repression signals. In a </w:t>
      </w:r>
      <w:proofErr w:type="spellStart"/>
      <w:r w:rsidR="00C45DCE">
        <w:rPr>
          <w:rFonts w:asciiTheme="majorHAnsi" w:hAnsiTheme="majorHAnsi" w:cs="Helvetica"/>
          <w:b/>
          <w:sz w:val="24"/>
          <w:szCs w:val="24"/>
        </w:rPr>
        <w:t>multicellular</w:t>
      </w:r>
      <w:proofErr w:type="spellEnd"/>
      <w:r w:rsidR="00C45DCE">
        <w:rPr>
          <w:rFonts w:asciiTheme="majorHAnsi" w:hAnsiTheme="majorHAnsi" w:cs="Helvetica"/>
          <w:b/>
          <w:sz w:val="24"/>
          <w:szCs w:val="24"/>
        </w:rPr>
        <w:t xml:space="preserve"> organism, these signals may be external (heat, light, etc) or internal (hormones, etc). May bind to sites on an activator or </w:t>
      </w:r>
      <w:proofErr w:type="spellStart"/>
      <w:r w:rsidR="00C45DCE">
        <w:rPr>
          <w:rFonts w:asciiTheme="majorHAnsi" w:hAnsiTheme="majorHAnsi" w:cs="Helvetica"/>
          <w:b/>
          <w:sz w:val="24"/>
          <w:szCs w:val="24"/>
        </w:rPr>
        <w:t>coactivator</w:t>
      </w:r>
      <w:proofErr w:type="spellEnd"/>
      <w:r w:rsidR="00C45DCE">
        <w:rPr>
          <w:rFonts w:asciiTheme="majorHAnsi" w:hAnsiTheme="majorHAnsi" w:cs="Helvetica"/>
          <w:b/>
          <w:sz w:val="24"/>
          <w:szCs w:val="24"/>
        </w:rPr>
        <w:t xml:space="preserve"> or increase association with </w:t>
      </w:r>
      <w:proofErr w:type="spellStart"/>
      <w:r w:rsidR="00C45DCE">
        <w:rPr>
          <w:rFonts w:asciiTheme="majorHAnsi" w:hAnsiTheme="majorHAnsi" w:cs="Helvetica"/>
          <w:b/>
          <w:sz w:val="24"/>
          <w:szCs w:val="24"/>
        </w:rPr>
        <w:t>histones</w:t>
      </w:r>
      <w:proofErr w:type="spellEnd"/>
      <w:r w:rsidR="00C45DCE">
        <w:rPr>
          <w:rFonts w:asciiTheme="majorHAnsi" w:hAnsiTheme="majorHAnsi" w:cs="Helvetica"/>
          <w:b/>
          <w:sz w:val="24"/>
          <w:szCs w:val="24"/>
        </w:rPr>
        <w:t>.</w:t>
      </w:r>
    </w:p>
    <w:p w:rsidR="00CC4C5F" w:rsidRDefault="00147CE0" w:rsidP="00147CE0">
      <w:pPr>
        <w:spacing w:line="240" w:lineRule="auto"/>
        <w:rPr>
          <w:rFonts w:asciiTheme="majorHAnsi" w:hAnsiTheme="majorHAnsi" w:cs="Helvetica"/>
          <w:sz w:val="24"/>
          <w:szCs w:val="24"/>
        </w:rPr>
      </w:pPr>
      <w:r>
        <w:rPr>
          <w:rFonts w:asciiTheme="majorHAnsi" w:hAnsiTheme="majorHAnsi" w:cs="Helvetica"/>
          <w:sz w:val="24"/>
          <w:szCs w:val="24"/>
        </w:rPr>
        <w:t>18</w:t>
      </w:r>
      <w:r w:rsidR="00AD6B5B" w:rsidRPr="00AD6B5B">
        <w:rPr>
          <w:rFonts w:asciiTheme="majorHAnsi" w:hAnsiTheme="majorHAnsi" w:cs="Helvetica"/>
          <w:sz w:val="24"/>
          <w:szCs w:val="24"/>
        </w:rPr>
        <w:t>. Using the accompanying diagram, describe the four steps</w:t>
      </w:r>
      <w:r>
        <w:rPr>
          <w:rFonts w:asciiTheme="majorHAnsi" w:hAnsiTheme="majorHAnsi" w:cs="Helvetica"/>
          <w:sz w:val="24"/>
          <w:szCs w:val="24"/>
        </w:rPr>
        <w:t xml:space="preserve"> </w:t>
      </w:r>
      <w:r w:rsidR="00AD6B5B" w:rsidRPr="00AD6B5B">
        <w:rPr>
          <w:rFonts w:asciiTheme="majorHAnsi" w:hAnsiTheme="majorHAnsi" w:cs="Helvetica"/>
          <w:sz w:val="24"/>
          <w:szCs w:val="24"/>
        </w:rPr>
        <w:t xml:space="preserve">involved with protein </w:t>
      </w:r>
      <w:r w:rsidRPr="00AD6B5B">
        <w:rPr>
          <w:rFonts w:asciiTheme="majorHAnsi" w:hAnsiTheme="majorHAnsi" w:cs="Helvetica"/>
          <w:sz w:val="24"/>
          <w:szCs w:val="24"/>
        </w:rPr>
        <w:t>targeting</w:t>
      </w:r>
      <w:r w:rsidR="00AD6B5B" w:rsidRPr="00AD6B5B">
        <w:rPr>
          <w:rFonts w:asciiTheme="majorHAnsi" w:hAnsiTheme="majorHAnsi" w:cs="Helvetica"/>
          <w:sz w:val="24"/>
          <w:szCs w:val="24"/>
        </w:rPr>
        <w:t>.</w:t>
      </w:r>
    </w:p>
    <w:p w:rsidR="00AD6B5B" w:rsidRPr="00CC4C5F" w:rsidRDefault="00CC4C5F" w:rsidP="00147CE0">
      <w:pPr>
        <w:spacing w:line="240" w:lineRule="auto"/>
        <w:rPr>
          <w:rFonts w:asciiTheme="majorHAnsi" w:hAnsiTheme="majorHAnsi" w:cs="Helvetica"/>
          <w:b/>
          <w:sz w:val="24"/>
          <w:szCs w:val="24"/>
        </w:rPr>
      </w:pPr>
      <w:r w:rsidRPr="00CC4C5F">
        <w:rPr>
          <w:rFonts w:asciiTheme="majorHAnsi" w:hAnsiTheme="majorHAnsi" w:cs="Helvetica"/>
          <w:b/>
          <w:sz w:val="24"/>
          <w:szCs w:val="24"/>
        </w:rPr>
        <w:t>1. Translation</w:t>
      </w:r>
      <w:r w:rsidRPr="00CC4C5F">
        <w:rPr>
          <w:rFonts w:asciiTheme="majorHAnsi" w:hAnsiTheme="majorHAnsi" w:cs="Helvetica"/>
          <w:b/>
          <w:sz w:val="24"/>
          <w:szCs w:val="24"/>
        </w:rPr>
        <w:br/>
        <w:t>2. Interacti</w:t>
      </w:r>
      <w:r>
        <w:rPr>
          <w:rFonts w:asciiTheme="majorHAnsi" w:hAnsiTheme="majorHAnsi" w:cs="Helvetica"/>
          <w:b/>
          <w:sz w:val="24"/>
          <w:szCs w:val="24"/>
        </w:rPr>
        <w:t>on with receptor and unfolding (signals on protein [a “signal peptide”], proteins aid unfolding [chaperones])</w:t>
      </w:r>
      <w:r>
        <w:rPr>
          <w:rFonts w:asciiTheme="majorHAnsi" w:hAnsiTheme="majorHAnsi" w:cs="Helvetica"/>
          <w:b/>
          <w:sz w:val="24"/>
          <w:szCs w:val="24"/>
        </w:rPr>
        <w:br/>
        <w:t xml:space="preserve">3. </w:t>
      </w:r>
      <w:proofErr w:type="spellStart"/>
      <w:r>
        <w:rPr>
          <w:rFonts w:asciiTheme="majorHAnsi" w:hAnsiTheme="majorHAnsi" w:cs="Helvetica"/>
          <w:b/>
          <w:sz w:val="24"/>
          <w:szCs w:val="24"/>
        </w:rPr>
        <w:t>Translocating</w:t>
      </w:r>
      <w:proofErr w:type="spellEnd"/>
      <w:r>
        <w:rPr>
          <w:rFonts w:asciiTheme="majorHAnsi" w:hAnsiTheme="majorHAnsi" w:cs="Helvetica"/>
          <w:b/>
          <w:sz w:val="24"/>
          <w:szCs w:val="24"/>
        </w:rPr>
        <w:br/>
        <w:t>4. Refolding/processing (proteases may remove signals, proteins aid unfolding [chaperones])</w:t>
      </w:r>
    </w:p>
    <w:p w:rsidR="00AD6B5B" w:rsidRPr="00231CCB" w:rsidRDefault="00147CE0" w:rsidP="00231CCB">
      <w:pPr>
        <w:rPr>
          <w:rFonts w:asciiTheme="majorHAnsi" w:hAnsiTheme="majorHAnsi" w:cs="Helvetica"/>
          <w:b/>
          <w:sz w:val="24"/>
          <w:szCs w:val="24"/>
          <w:lang w:val="en-US"/>
        </w:rPr>
      </w:pPr>
      <w:r>
        <w:rPr>
          <w:rFonts w:asciiTheme="majorHAnsi" w:hAnsiTheme="majorHAnsi" w:cs="Helvetica"/>
          <w:sz w:val="24"/>
          <w:szCs w:val="24"/>
        </w:rPr>
        <w:t>19</w:t>
      </w:r>
      <w:r w:rsidR="00AD6B5B" w:rsidRPr="00AD6B5B">
        <w:rPr>
          <w:rFonts w:asciiTheme="majorHAnsi" w:hAnsiTheme="majorHAnsi" w:cs="Helvetica"/>
          <w:sz w:val="24"/>
          <w:szCs w:val="24"/>
        </w:rPr>
        <w:t>. Describe how proteins are transported across the ER.</w:t>
      </w:r>
      <w:r w:rsidR="00AD6B5B">
        <w:rPr>
          <w:rFonts w:asciiTheme="majorHAnsi" w:hAnsiTheme="majorHAnsi" w:cs="Helvetica"/>
          <w:sz w:val="24"/>
          <w:szCs w:val="24"/>
        </w:rPr>
        <w:t xml:space="preserve"> </w:t>
      </w:r>
      <w:r w:rsidR="00AD6B5B" w:rsidRPr="00AD6B5B">
        <w:rPr>
          <w:rFonts w:asciiTheme="majorHAnsi" w:hAnsiTheme="majorHAnsi" w:cs="Helvetica"/>
          <w:sz w:val="24"/>
          <w:szCs w:val="24"/>
        </w:rPr>
        <w:t>What is the nature of the signal peptide? What is the fate of</w:t>
      </w:r>
      <w:r w:rsidR="00AD6B5B">
        <w:rPr>
          <w:rFonts w:asciiTheme="majorHAnsi" w:hAnsiTheme="majorHAnsi" w:cs="Helvetica"/>
          <w:sz w:val="24"/>
          <w:szCs w:val="24"/>
        </w:rPr>
        <w:t xml:space="preserve"> </w:t>
      </w:r>
      <w:r w:rsidR="00AD6B5B" w:rsidRPr="00AD6B5B">
        <w:rPr>
          <w:rFonts w:asciiTheme="majorHAnsi" w:hAnsiTheme="majorHAnsi" w:cs="Helvetica"/>
          <w:sz w:val="24"/>
          <w:szCs w:val="24"/>
        </w:rPr>
        <w:t>the signal peptide?</w:t>
      </w:r>
      <w:r w:rsidR="00231CCB">
        <w:rPr>
          <w:rFonts w:asciiTheme="majorHAnsi" w:hAnsiTheme="majorHAnsi" w:cs="Helvetica"/>
          <w:sz w:val="24"/>
          <w:szCs w:val="24"/>
        </w:rPr>
        <w:br/>
      </w:r>
      <w:r w:rsidR="00231CCB" w:rsidRPr="00E42693">
        <w:rPr>
          <w:rFonts w:asciiTheme="majorHAnsi" w:hAnsiTheme="majorHAnsi" w:cs="Helvetica"/>
          <w:b/>
          <w:sz w:val="24"/>
          <w:szCs w:val="24"/>
          <w:u w:val="single"/>
        </w:rPr>
        <w:t xml:space="preserve">Nature of signal peptide: </w:t>
      </w:r>
      <w:r w:rsidR="00231CCB">
        <w:rPr>
          <w:rFonts w:asciiTheme="majorHAnsi" w:hAnsiTheme="majorHAnsi" w:cs="Helvetica"/>
          <w:b/>
          <w:sz w:val="24"/>
          <w:szCs w:val="24"/>
        </w:rPr>
        <w:t>the signal peptide for ER transport is a length of 20-50 amino acids with a hydrophobic core. These are recognized by the signal recognition particle and the complex binds to the SRP receptor</w:t>
      </w:r>
      <w:r w:rsidR="00231CCB">
        <w:rPr>
          <w:rFonts w:asciiTheme="majorHAnsi" w:hAnsiTheme="majorHAnsi" w:cs="Helvetica"/>
          <w:b/>
          <w:sz w:val="24"/>
          <w:szCs w:val="24"/>
        </w:rPr>
        <w:br/>
      </w:r>
      <w:r w:rsidR="00231CCB" w:rsidRPr="00E42693">
        <w:rPr>
          <w:rFonts w:asciiTheme="majorHAnsi" w:hAnsiTheme="majorHAnsi" w:cs="Helvetica"/>
          <w:b/>
          <w:sz w:val="24"/>
          <w:szCs w:val="24"/>
          <w:u w:val="single"/>
        </w:rPr>
        <w:t>Fate of signal peptide:</w:t>
      </w:r>
      <w:r w:rsidR="00231CCB">
        <w:rPr>
          <w:rFonts w:asciiTheme="majorHAnsi" w:hAnsiTheme="majorHAnsi" w:cs="Helvetica"/>
          <w:b/>
          <w:sz w:val="24"/>
          <w:szCs w:val="24"/>
        </w:rPr>
        <w:t xml:space="preserve"> </w:t>
      </w:r>
      <w:r w:rsidR="00231CCB" w:rsidRPr="00231CCB">
        <w:rPr>
          <w:rFonts w:asciiTheme="majorHAnsi" w:hAnsiTheme="majorHAnsi" w:cs="Helvetica"/>
          <w:b/>
          <w:bCs/>
          <w:sz w:val="24"/>
          <w:szCs w:val="24"/>
          <w:lang w:val="en-US"/>
        </w:rPr>
        <w:t xml:space="preserve">When translation resumes the signal peptide is cleaved by the signal peptidase. We refer to the original protein as the </w:t>
      </w:r>
      <w:proofErr w:type="spellStart"/>
      <w:r w:rsidR="00231CCB" w:rsidRPr="00231CCB">
        <w:rPr>
          <w:rFonts w:asciiTheme="majorHAnsi" w:hAnsiTheme="majorHAnsi" w:cs="Helvetica"/>
          <w:b/>
          <w:bCs/>
          <w:sz w:val="24"/>
          <w:szCs w:val="24"/>
          <w:lang w:val="en-US"/>
        </w:rPr>
        <w:t>preprotein</w:t>
      </w:r>
      <w:proofErr w:type="spellEnd"/>
      <w:r w:rsidR="00231CCB" w:rsidRPr="00231CCB">
        <w:rPr>
          <w:rFonts w:asciiTheme="majorHAnsi" w:hAnsiTheme="majorHAnsi" w:cs="Helvetica"/>
          <w:b/>
          <w:bCs/>
          <w:sz w:val="24"/>
          <w:szCs w:val="24"/>
          <w:lang w:val="en-US"/>
        </w:rPr>
        <w:t>.</w:t>
      </w:r>
      <w:r w:rsidR="00231CCB">
        <w:rPr>
          <w:rFonts w:asciiTheme="majorHAnsi" w:hAnsiTheme="majorHAnsi" w:cs="Helvetica"/>
          <w:b/>
          <w:sz w:val="24"/>
          <w:szCs w:val="24"/>
          <w:lang w:val="en-US"/>
        </w:rPr>
        <w:t xml:space="preserve"> </w:t>
      </w:r>
      <w:r w:rsidR="00231CCB" w:rsidRPr="00231CCB">
        <w:rPr>
          <w:rFonts w:asciiTheme="majorHAnsi" w:hAnsiTheme="majorHAnsi" w:cs="Helvetica"/>
          <w:b/>
          <w:bCs/>
          <w:sz w:val="24"/>
          <w:szCs w:val="24"/>
          <w:lang w:val="en-US"/>
        </w:rPr>
        <w:t xml:space="preserve">An example: </w:t>
      </w:r>
      <w:proofErr w:type="spellStart"/>
      <w:r w:rsidR="00231CCB" w:rsidRPr="00231CCB">
        <w:rPr>
          <w:rFonts w:asciiTheme="majorHAnsi" w:hAnsiTheme="majorHAnsi" w:cs="Helvetica"/>
          <w:b/>
          <w:bCs/>
          <w:sz w:val="24"/>
          <w:szCs w:val="24"/>
          <w:lang w:val="en-US"/>
        </w:rPr>
        <w:t>prelysozyme</w:t>
      </w:r>
      <w:proofErr w:type="spellEnd"/>
      <w:r w:rsidR="00231CCB" w:rsidRPr="00231CCB">
        <w:rPr>
          <w:rFonts w:asciiTheme="majorHAnsi" w:hAnsiTheme="majorHAnsi" w:cs="Helvetica"/>
          <w:b/>
          <w:bCs/>
          <w:sz w:val="24"/>
          <w:szCs w:val="24"/>
          <w:lang w:val="en-US"/>
        </w:rPr>
        <w:t xml:space="preserve"> becomes </w:t>
      </w:r>
      <w:proofErr w:type="spellStart"/>
      <w:r w:rsidR="00231CCB" w:rsidRPr="00231CCB">
        <w:rPr>
          <w:rFonts w:asciiTheme="majorHAnsi" w:hAnsiTheme="majorHAnsi" w:cs="Helvetica"/>
          <w:b/>
          <w:bCs/>
          <w:sz w:val="24"/>
          <w:szCs w:val="24"/>
          <w:lang w:val="en-US"/>
        </w:rPr>
        <w:t>lysozyme</w:t>
      </w:r>
      <w:proofErr w:type="spellEnd"/>
      <w:r w:rsidR="00231CCB" w:rsidRPr="00231CCB">
        <w:rPr>
          <w:rFonts w:asciiTheme="majorHAnsi" w:hAnsiTheme="majorHAnsi" w:cs="Helvetica"/>
          <w:b/>
          <w:bCs/>
          <w:sz w:val="24"/>
          <w:szCs w:val="24"/>
          <w:lang w:val="en-US"/>
        </w:rPr>
        <w:t xml:space="preserve"> when the SP is removed</w:t>
      </w:r>
    </w:p>
    <w:p w:rsidR="00AD6B5B" w:rsidRDefault="00AD6B5B" w:rsidP="00147CE0">
      <w:pPr>
        <w:spacing w:line="240" w:lineRule="auto"/>
        <w:rPr>
          <w:rFonts w:asciiTheme="majorHAnsi" w:hAnsiTheme="majorHAnsi" w:cs="Helvetica"/>
          <w:sz w:val="24"/>
          <w:szCs w:val="24"/>
        </w:rPr>
      </w:pPr>
      <w:r>
        <w:rPr>
          <w:rFonts w:asciiTheme="majorHAnsi" w:hAnsiTheme="majorHAnsi" w:cs="Helvetica"/>
          <w:noProof/>
          <w:sz w:val="24"/>
          <w:szCs w:val="24"/>
          <w:lang w:val="en-US"/>
        </w:rPr>
        <w:drawing>
          <wp:inline distT="0" distB="0" distL="0" distR="0">
            <wp:extent cx="1597479" cy="1732199"/>
            <wp:effectExtent l="19050" t="0" r="2721"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srcRect/>
                    <a:stretch>
                      <a:fillRect/>
                    </a:stretch>
                  </pic:blipFill>
                  <pic:spPr bwMode="auto">
                    <a:xfrm>
                      <a:off x="0" y="0"/>
                      <a:ext cx="1597555" cy="1732281"/>
                    </a:xfrm>
                    <a:prstGeom prst="rect">
                      <a:avLst/>
                    </a:prstGeom>
                    <a:noFill/>
                    <a:ln w="9525">
                      <a:noFill/>
                      <a:miter lim="800000"/>
                      <a:headEnd/>
                      <a:tailEnd/>
                    </a:ln>
                  </pic:spPr>
                </pic:pic>
              </a:graphicData>
            </a:graphic>
          </wp:inline>
        </w:drawing>
      </w:r>
    </w:p>
    <w:p w:rsidR="00AD6B5B" w:rsidRPr="00AD6B5B" w:rsidRDefault="00AD6B5B" w:rsidP="00AD6B5B">
      <w:pPr>
        <w:rPr>
          <w:rFonts w:asciiTheme="majorHAnsi" w:hAnsiTheme="majorHAnsi"/>
          <w:sz w:val="24"/>
          <w:szCs w:val="24"/>
        </w:rPr>
      </w:pPr>
    </w:p>
    <w:sectPr w:rsidR="00AD6B5B" w:rsidRPr="00AD6B5B" w:rsidSect="009D060C">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Helvetica">
    <w:panose1 w:val="00000000000000000000"/>
    <w:charset w:val="4D"/>
    <w:family w:val="swiss"/>
    <w:notTrueType/>
    <w:pitch w:val="variable"/>
    <w:sig w:usb0="00000003" w:usb1="00000000" w:usb2="00000000" w:usb3="00000000" w:csb0="00000001" w:csb1="00000000"/>
  </w:font>
  <w:font w:name="Helvetica-BoldOblique">
    <w:panose1 w:val="00000000000000000000"/>
    <w:charset w:val="00"/>
    <w:family w:val="swiss"/>
    <w:notTrueType/>
    <w:pitch w:val="default"/>
    <w:sig w:usb0="00000003" w:usb1="00000000" w:usb2="00000000" w:usb3="00000000" w:csb0="00000001" w:csb1="00000000"/>
  </w:font>
  <w:font w:name="Helvetica-Bold">
    <w:panose1 w:val="00000000000000000000"/>
    <w:charset w:val="00"/>
    <w:family w:val="swiss"/>
    <w:notTrueType/>
    <w:pitch w:val="default"/>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06"/>
  <w:proofState w:spelling="clean" w:grammar="clean"/>
  <w:doNotTrackMoves/>
  <w:defaultTabStop w:val="720"/>
  <w:characterSpacingControl w:val="doNotCompress"/>
  <w:compat/>
  <w:rsids>
    <w:rsidRoot w:val="00717E26"/>
    <w:rsid w:val="001056D9"/>
    <w:rsid w:val="00147CE0"/>
    <w:rsid w:val="0020684A"/>
    <w:rsid w:val="00231CCB"/>
    <w:rsid w:val="00251DE2"/>
    <w:rsid w:val="00252298"/>
    <w:rsid w:val="00365542"/>
    <w:rsid w:val="004129BE"/>
    <w:rsid w:val="00453B73"/>
    <w:rsid w:val="004C2C52"/>
    <w:rsid w:val="004D251F"/>
    <w:rsid w:val="004E529A"/>
    <w:rsid w:val="005B33E0"/>
    <w:rsid w:val="005E15A6"/>
    <w:rsid w:val="00602955"/>
    <w:rsid w:val="00656F46"/>
    <w:rsid w:val="006F0762"/>
    <w:rsid w:val="00717E26"/>
    <w:rsid w:val="007230A2"/>
    <w:rsid w:val="0080780F"/>
    <w:rsid w:val="00962652"/>
    <w:rsid w:val="009D060C"/>
    <w:rsid w:val="009E230A"/>
    <w:rsid w:val="009E3817"/>
    <w:rsid w:val="00A34C91"/>
    <w:rsid w:val="00AD5F6E"/>
    <w:rsid w:val="00AD6B5B"/>
    <w:rsid w:val="00B2203C"/>
    <w:rsid w:val="00B620E9"/>
    <w:rsid w:val="00B66B68"/>
    <w:rsid w:val="00BB12BF"/>
    <w:rsid w:val="00C45DCE"/>
    <w:rsid w:val="00C657DC"/>
    <w:rsid w:val="00CC4C5F"/>
    <w:rsid w:val="00E36DBD"/>
    <w:rsid w:val="00E42693"/>
    <w:rsid w:val="00E5795B"/>
    <w:rsid w:val="00E977BC"/>
    <w:rsid w:val="00F142FD"/>
    <w:rsid w:val="00F442F5"/>
  </w:rsids>
  <m:mathPr>
    <m:mathFont m:val="Helvetica-BoldOblique"/>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0" w:defSemiHidden="0" w:defUnhideWhenUsed="0" w:defQFormat="0" w:count="276">
    <w:lsdException w:name="Normal (Web)" w:uiPriority="99"/>
  </w:latentStyles>
  <w:style w:type="paragraph" w:default="1" w:styleId="Normal">
    <w:name w:val="Normal"/>
    <w:qFormat/>
    <w:rsid w:val="009D060C"/>
  </w:style>
  <w:style w:type="character" w:default="1" w:styleId="DefaultParagraphFont">
    <w:name w:val="Default Paragraph Font"/>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BalloonText">
    <w:name w:val="Balloon Text"/>
    <w:basedOn w:val="Normal"/>
    <w:link w:val="BalloonTextChar"/>
    <w:uiPriority w:val="99"/>
    <w:semiHidden/>
    <w:unhideWhenUsed/>
    <w:rsid w:val="00717E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E26"/>
    <w:rPr>
      <w:rFonts w:ascii="Tahoma" w:hAnsi="Tahoma" w:cs="Tahoma"/>
      <w:sz w:val="16"/>
      <w:szCs w:val="16"/>
    </w:rPr>
  </w:style>
  <w:style w:type="paragraph" w:styleId="NormalWeb">
    <w:name w:val="Normal (Web)"/>
    <w:basedOn w:val="Normal"/>
    <w:uiPriority w:val="99"/>
    <w:rsid w:val="00231CCB"/>
    <w:pPr>
      <w:spacing w:beforeLines="1" w:afterLines="1" w:line="240" w:lineRule="auto"/>
    </w:pPr>
    <w:rPr>
      <w:rFonts w:ascii="Times" w:hAnsi="Times" w:cs="Times New Roman"/>
      <w:sz w:val="20"/>
      <w:szCs w:val="20"/>
      <w:lang w:val="en-US"/>
    </w:rPr>
  </w:style>
</w:styles>
</file>

<file path=word/webSettings.xml><?xml version="1.0" encoding="utf-8"?>
<w:webSettings xmlns:r="http://schemas.openxmlformats.org/officeDocument/2006/relationships" xmlns:w="http://schemas.openxmlformats.org/wordprocessingml/2006/main">
  <w:divs>
    <w:div w:id="420838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emf"/><Relationship Id="rId5" Type="http://schemas.openxmlformats.org/officeDocument/2006/relationships/image" Target="media/image2.emf"/><Relationship Id="rId6" Type="http://schemas.openxmlformats.org/officeDocument/2006/relationships/image" Target="media/image3.emf"/><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97</TotalTime>
  <Pages>5</Pages>
  <Words>1230</Words>
  <Characters>7012</Characters>
  <Application>Microsoft Word 12.0.0</Application>
  <DocSecurity>0</DocSecurity>
  <Lines>58</Lines>
  <Paragraphs>14</Paragraphs>
  <ScaleCrop>false</ScaleCrop>
  <Company>uOttawa</Company>
  <LinksUpToDate>false</LinksUpToDate>
  <CharactersWithSpaces>8611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Douglas Johnson</dc:creator>
  <cp:keywords/>
  <dc:description/>
  <cp:lastModifiedBy>Marielle Samad</cp:lastModifiedBy>
  <cp:revision>22</cp:revision>
  <dcterms:created xsi:type="dcterms:W3CDTF">2011-04-12T23:12:00Z</dcterms:created>
  <dcterms:modified xsi:type="dcterms:W3CDTF">2011-04-14T02:20:00Z</dcterms:modified>
</cp:coreProperties>
</file>