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1F9563" w14:textId="77777777" w:rsidR="00110446" w:rsidRPr="00FD5B94" w:rsidRDefault="00110446" w:rsidP="00110446">
      <w:pPr>
        <w:jc w:val="center"/>
        <w:rPr>
          <w:rFonts w:ascii="Times New Roman" w:hAnsi="Times New Roman" w:cs="Times New Roman"/>
          <w:b/>
        </w:rPr>
      </w:pPr>
      <w:r w:rsidRPr="00FD5B94">
        <w:rPr>
          <w:rFonts w:ascii="Times New Roman" w:hAnsi="Times New Roman" w:cs="Times New Roman"/>
          <w:b/>
        </w:rPr>
        <w:t xml:space="preserve">PART III BEHAVIOUR </w:t>
      </w:r>
      <w:r w:rsidRPr="00FD5B94">
        <w:rPr>
          <w:rFonts w:ascii="Times New Roman" w:hAnsi="Times New Roman" w:cs="Times New Roman"/>
          <w:b/>
        </w:rPr>
        <w:br/>
        <w:t xml:space="preserve">Chapter 6 Incentive Motivation </w:t>
      </w:r>
    </w:p>
    <w:p w14:paraId="04451DB6" w14:textId="77777777" w:rsidR="00232DF9" w:rsidRDefault="00232DF9" w:rsidP="00110446">
      <w:pPr>
        <w:rPr>
          <w:rFonts w:ascii="Times New Roman" w:hAnsi="Times New Roman" w:cs="Times New Roman"/>
          <w:b/>
        </w:rPr>
      </w:pPr>
      <w:bookmarkStart w:id="0" w:name="_GoBack"/>
      <w:bookmarkEnd w:id="0"/>
    </w:p>
    <w:p w14:paraId="6A9175B4" w14:textId="695D6922" w:rsidR="00232DF9" w:rsidRPr="00232DF9" w:rsidRDefault="00232DF9" w:rsidP="00232DF9">
      <w:pPr>
        <w:jc w:val="center"/>
        <w:rPr>
          <w:rFonts w:ascii="Times New Roman" w:hAnsi="Times New Roman" w:cs="Times New Roman"/>
          <w:b/>
        </w:rPr>
      </w:pPr>
      <w:r w:rsidRPr="00232DF9">
        <w:rPr>
          <w:rFonts w:ascii="Times New Roman" w:hAnsi="Times New Roman" w:cs="Times New Roman"/>
          <w:b/>
        </w:rPr>
        <w:t>Incentive Motivation (K)</w:t>
      </w:r>
    </w:p>
    <w:p w14:paraId="179A6154" w14:textId="77777777" w:rsidR="00232DF9" w:rsidRPr="00232DF9" w:rsidRDefault="00232DF9" w:rsidP="00110446">
      <w:pPr>
        <w:rPr>
          <w:rFonts w:ascii="Times New Roman" w:hAnsi="Times New Roman" w:cs="Times New Roman"/>
        </w:rPr>
      </w:pPr>
    </w:p>
    <w:p w14:paraId="189487D1" w14:textId="2A2BC0CB" w:rsidR="00232DF9" w:rsidRDefault="00232DF9" w:rsidP="00110446">
      <w:pPr>
        <w:rPr>
          <w:rFonts w:ascii="Times New Roman" w:hAnsi="Times New Roman" w:cs="Times New Roman"/>
        </w:rPr>
      </w:pPr>
      <w:r w:rsidRPr="00232DF9">
        <w:rPr>
          <w:rFonts w:ascii="Times New Roman" w:hAnsi="Times New Roman" w:cs="Times New Roman"/>
        </w:rPr>
        <w:t xml:space="preserve">*Different incentive objects influence </w:t>
      </w:r>
      <w:r>
        <w:rPr>
          <w:rFonts w:ascii="Times New Roman" w:hAnsi="Times New Roman" w:cs="Times New Roman"/>
        </w:rPr>
        <w:t>how hard the organism is willing to perform but not what is learned</w:t>
      </w:r>
    </w:p>
    <w:p w14:paraId="34A49D1A" w14:textId="77777777" w:rsidR="00232DF9" w:rsidRDefault="00232DF9" w:rsidP="00110446">
      <w:pPr>
        <w:rPr>
          <w:rFonts w:ascii="Times New Roman" w:hAnsi="Times New Roman" w:cs="Times New Roman"/>
        </w:rPr>
      </w:pPr>
    </w:p>
    <w:p w14:paraId="6B8FF71F" w14:textId="1A00AE1C" w:rsidR="00232DF9" w:rsidRDefault="00232DF9" w:rsidP="00110446">
      <w:pPr>
        <w:rPr>
          <w:rFonts w:ascii="Times New Roman" w:hAnsi="Times New Roman" w:cs="Times New Roman"/>
        </w:rPr>
      </w:pPr>
      <w:r>
        <w:rPr>
          <w:rFonts w:ascii="Times New Roman" w:hAnsi="Times New Roman" w:cs="Times New Roman"/>
        </w:rPr>
        <w:t>*If a goal can influence behaviour even before the goal is reached then organism must come to anticipate the availability of the goal</w:t>
      </w:r>
    </w:p>
    <w:p w14:paraId="45B9C2F9" w14:textId="77777777" w:rsidR="00232DF9" w:rsidRDefault="00232DF9" w:rsidP="00110446">
      <w:pPr>
        <w:rPr>
          <w:rFonts w:ascii="Times New Roman" w:hAnsi="Times New Roman" w:cs="Times New Roman"/>
        </w:rPr>
      </w:pPr>
    </w:p>
    <w:p w14:paraId="0F532CC7" w14:textId="2401BDC0" w:rsidR="00232DF9" w:rsidRDefault="00232DF9" w:rsidP="00110446">
      <w:pPr>
        <w:rPr>
          <w:rFonts w:ascii="Times New Roman" w:hAnsi="Times New Roman" w:cs="Times New Roman"/>
        </w:rPr>
      </w:pPr>
      <w:r>
        <w:rPr>
          <w:rFonts w:ascii="Times New Roman" w:hAnsi="Times New Roman" w:cs="Times New Roman"/>
        </w:rPr>
        <w:t>*The anticipation must motivate them to behave in way that will get them to the goal</w:t>
      </w:r>
    </w:p>
    <w:p w14:paraId="0FF0CD54" w14:textId="71D924FF" w:rsidR="00232DF9" w:rsidRPr="00232DF9" w:rsidRDefault="00232DF9" w:rsidP="00110446">
      <w:pPr>
        <w:rPr>
          <w:rFonts w:ascii="Times New Roman" w:hAnsi="Times New Roman" w:cs="Times New Roman"/>
        </w:rPr>
      </w:pPr>
      <w:r>
        <w:rPr>
          <w:rFonts w:ascii="Times New Roman" w:hAnsi="Times New Roman" w:cs="Times New Roman"/>
        </w:rPr>
        <w:tab/>
        <w:t xml:space="preserve">&gt;but how? </w:t>
      </w:r>
    </w:p>
    <w:p w14:paraId="3F972906" w14:textId="77777777" w:rsidR="00232DF9" w:rsidRDefault="00232DF9" w:rsidP="00110446">
      <w:pPr>
        <w:rPr>
          <w:rFonts w:ascii="Times New Roman" w:hAnsi="Times New Roman" w:cs="Times New Roman"/>
          <w:b/>
        </w:rPr>
      </w:pPr>
    </w:p>
    <w:p w14:paraId="32837052" w14:textId="1BFCE9E2" w:rsidR="00972F71" w:rsidRDefault="00972F71" w:rsidP="00AB71C2">
      <w:pPr>
        <w:jc w:val="center"/>
        <w:rPr>
          <w:rFonts w:ascii="Times New Roman" w:hAnsi="Times New Roman" w:cs="Times New Roman"/>
          <w:b/>
        </w:rPr>
      </w:pPr>
      <w:r>
        <w:rPr>
          <w:rFonts w:ascii="Times New Roman" w:hAnsi="Times New Roman" w:cs="Times New Roman"/>
          <w:b/>
        </w:rPr>
        <w:t>Hull-Spence and r</w:t>
      </w:r>
      <w:r w:rsidR="00AB71C2">
        <w:rPr>
          <w:rFonts w:ascii="Times New Roman" w:hAnsi="Times New Roman" w:cs="Times New Roman"/>
          <w:b/>
          <w:vertAlign w:val="subscript"/>
        </w:rPr>
        <w:t>g</w:t>
      </w:r>
      <w:r w:rsidR="00AB71C2">
        <w:rPr>
          <w:rFonts w:ascii="Times New Roman" w:hAnsi="Times New Roman" w:cs="Times New Roman"/>
          <w:b/>
        </w:rPr>
        <w:t xml:space="preserve"> – s</w:t>
      </w:r>
      <w:r w:rsidR="00AB71C2">
        <w:rPr>
          <w:rFonts w:ascii="Times New Roman" w:hAnsi="Times New Roman" w:cs="Times New Roman"/>
          <w:b/>
          <w:vertAlign w:val="subscript"/>
        </w:rPr>
        <w:t>g</w:t>
      </w:r>
      <w:r w:rsidR="00AB71C2">
        <w:rPr>
          <w:rFonts w:ascii="Times New Roman" w:hAnsi="Times New Roman" w:cs="Times New Roman"/>
          <w:b/>
        </w:rPr>
        <w:t xml:space="preserve"> Mechanisms</w:t>
      </w:r>
    </w:p>
    <w:p w14:paraId="4DBE5D2D" w14:textId="77777777" w:rsidR="00AB71C2" w:rsidRDefault="00AB71C2" w:rsidP="00110446">
      <w:pPr>
        <w:rPr>
          <w:rFonts w:ascii="Times New Roman" w:hAnsi="Times New Roman" w:cs="Times New Roman"/>
          <w:b/>
        </w:rPr>
      </w:pPr>
    </w:p>
    <w:p w14:paraId="34C1BFF0" w14:textId="77777777" w:rsidR="00AB71C2" w:rsidRPr="00AB71C2" w:rsidRDefault="00AB71C2" w:rsidP="00110446">
      <w:pPr>
        <w:rPr>
          <w:rFonts w:ascii="Times New Roman" w:hAnsi="Times New Roman" w:cs="Times New Roman"/>
        </w:rPr>
      </w:pPr>
      <w:r w:rsidRPr="00AB71C2">
        <w:rPr>
          <w:rFonts w:ascii="Times New Roman" w:hAnsi="Times New Roman" w:cs="Times New Roman"/>
        </w:rPr>
        <w:t>*Assume that value of goal can be indexed by vigor (strength) of the response (think food: large reward, more vigorous chewing)</w:t>
      </w:r>
    </w:p>
    <w:p w14:paraId="34C1BFF0" w14:textId="77777777" w:rsidR="00AB71C2" w:rsidRPr="00AB71C2" w:rsidRDefault="00AB71C2" w:rsidP="00110446">
      <w:pPr>
        <w:rPr>
          <w:rFonts w:ascii="Times New Roman" w:hAnsi="Times New Roman" w:cs="Times New Roman"/>
        </w:rPr>
      </w:pPr>
    </w:p>
    <w:p w14:paraId="07ED196E" w14:textId="71667FC1" w:rsidR="00AB71C2" w:rsidRPr="00AB71C2" w:rsidRDefault="00AB71C2" w:rsidP="00110446">
      <w:pPr>
        <w:rPr>
          <w:rFonts w:ascii="Times New Roman" w:hAnsi="Times New Roman" w:cs="Times New Roman"/>
        </w:rPr>
      </w:pPr>
      <w:r w:rsidRPr="00AB71C2">
        <w:rPr>
          <w:rFonts w:ascii="Times New Roman" w:hAnsi="Times New Roman" w:cs="Times New Roman"/>
        </w:rPr>
        <w:t>*Serves to motivate the responses that must be made in order to engage in the consummatory response (R</w:t>
      </w:r>
      <w:r w:rsidRPr="00AB71C2">
        <w:rPr>
          <w:rFonts w:ascii="Times New Roman" w:hAnsi="Times New Roman" w:cs="Times New Roman"/>
          <w:vertAlign w:val="subscript"/>
        </w:rPr>
        <w:t>G</w:t>
      </w:r>
      <w:r w:rsidRPr="00AB71C2">
        <w:rPr>
          <w:rFonts w:ascii="Times New Roman" w:hAnsi="Times New Roman" w:cs="Times New Roman"/>
        </w:rPr>
        <w:t>)</w:t>
      </w:r>
    </w:p>
    <w:p w14:paraId="043FF16C" w14:textId="77777777" w:rsidR="00AB71C2" w:rsidRPr="00AB71C2" w:rsidRDefault="00AB71C2" w:rsidP="00110446">
      <w:pPr>
        <w:rPr>
          <w:rFonts w:ascii="Times New Roman" w:hAnsi="Times New Roman" w:cs="Times New Roman"/>
        </w:rPr>
      </w:pPr>
    </w:p>
    <w:p w14:paraId="241D7BB3" w14:textId="4E43D987" w:rsidR="00AB71C2" w:rsidRDefault="00AB71C2" w:rsidP="00110446">
      <w:pPr>
        <w:rPr>
          <w:rFonts w:ascii="Times New Roman" w:hAnsi="Times New Roman" w:cs="Times New Roman"/>
        </w:rPr>
      </w:pPr>
      <w:r w:rsidRPr="00AB71C2">
        <w:rPr>
          <w:rFonts w:ascii="Times New Roman" w:hAnsi="Times New Roman" w:cs="Times New Roman"/>
        </w:rPr>
        <w:t>*Stimuli present when R</w:t>
      </w:r>
      <w:r w:rsidRPr="00AB71C2">
        <w:rPr>
          <w:rFonts w:ascii="Times New Roman" w:hAnsi="Times New Roman" w:cs="Times New Roman"/>
          <w:vertAlign w:val="subscript"/>
        </w:rPr>
        <w:t>G</w:t>
      </w:r>
      <w:r w:rsidRPr="00AB71C2">
        <w:rPr>
          <w:rFonts w:ascii="Times New Roman" w:hAnsi="Times New Roman" w:cs="Times New Roman"/>
        </w:rPr>
        <w:t xml:space="preserve"> occurs become classically conditioned and after trials will elicit R</w:t>
      </w:r>
      <w:r w:rsidRPr="00AB71C2">
        <w:rPr>
          <w:rFonts w:ascii="Times New Roman" w:hAnsi="Times New Roman" w:cs="Times New Roman"/>
          <w:vertAlign w:val="subscript"/>
        </w:rPr>
        <w:t>G</w:t>
      </w:r>
      <w:r w:rsidRPr="00AB71C2">
        <w:rPr>
          <w:rFonts w:ascii="Times New Roman" w:hAnsi="Times New Roman" w:cs="Times New Roman"/>
        </w:rPr>
        <w:t xml:space="preserve"> directly</w:t>
      </w:r>
    </w:p>
    <w:p w14:paraId="19292E35" w14:textId="77777777" w:rsidR="00AB71C2" w:rsidRDefault="00AB71C2" w:rsidP="00110446">
      <w:pPr>
        <w:rPr>
          <w:rFonts w:ascii="Times New Roman" w:hAnsi="Times New Roman" w:cs="Times New Roman"/>
        </w:rPr>
      </w:pPr>
    </w:p>
    <w:p w14:paraId="5BDE733B" w14:textId="4989DA29" w:rsidR="00AB71C2" w:rsidRDefault="00AB71C2" w:rsidP="00110446">
      <w:pPr>
        <w:rPr>
          <w:rFonts w:ascii="Times New Roman" w:hAnsi="Times New Roman" w:cs="Times New Roman"/>
        </w:rPr>
      </w:pPr>
      <w:r>
        <w:rPr>
          <w:rFonts w:ascii="Times New Roman" w:hAnsi="Times New Roman" w:cs="Times New Roman"/>
        </w:rPr>
        <w:t>*Similar stimuli come to elicit a partial consummatory response (r</w:t>
      </w:r>
      <w:r>
        <w:rPr>
          <w:rFonts w:ascii="Times New Roman" w:hAnsi="Times New Roman" w:cs="Times New Roman"/>
          <w:vertAlign w:val="subscript"/>
        </w:rPr>
        <w:t>g</w:t>
      </w:r>
      <w:r>
        <w:rPr>
          <w:rFonts w:ascii="Times New Roman" w:hAnsi="Times New Roman" w:cs="Times New Roman"/>
        </w:rPr>
        <w:t>) (think food: salivation or small chewing movements but not full chewing response)</w:t>
      </w:r>
    </w:p>
    <w:p w14:paraId="4BB0B807" w14:textId="02AF634C" w:rsidR="00AB71C2" w:rsidRDefault="00AB71C2" w:rsidP="00110446">
      <w:pPr>
        <w:rPr>
          <w:rFonts w:ascii="Times New Roman" w:hAnsi="Times New Roman" w:cs="Times New Roman"/>
        </w:rPr>
      </w:pPr>
      <w:r>
        <w:rPr>
          <w:rFonts w:ascii="Times New Roman" w:hAnsi="Times New Roman" w:cs="Times New Roman"/>
        </w:rPr>
        <w:tab/>
        <w:t>&gt;Partial response stimulus feedbacks (s</w:t>
      </w:r>
      <w:r>
        <w:rPr>
          <w:rFonts w:ascii="Times New Roman" w:hAnsi="Times New Roman" w:cs="Times New Roman"/>
          <w:vertAlign w:val="subscript"/>
        </w:rPr>
        <w:t>g</w:t>
      </w:r>
      <w:r>
        <w:rPr>
          <w:rFonts w:ascii="Times New Roman" w:hAnsi="Times New Roman" w:cs="Times New Roman"/>
        </w:rPr>
        <w:t>) let the organism know it is making the (r</w:t>
      </w:r>
      <w:r>
        <w:rPr>
          <w:rFonts w:ascii="Times New Roman" w:hAnsi="Times New Roman" w:cs="Times New Roman"/>
          <w:vertAlign w:val="subscript"/>
        </w:rPr>
        <w:t>g</w:t>
      </w:r>
      <w:r>
        <w:rPr>
          <w:rFonts w:ascii="Times New Roman" w:hAnsi="Times New Roman" w:cs="Times New Roman"/>
        </w:rPr>
        <w:t>)</w:t>
      </w:r>
    </w:p>
    <w:p w14:paraId="18B8C021" w14:textId="77777777" w:rsidR="00AB71C2" w:rsidRDefault="00AB71C2" w:rsidP="00110446">
      <w:pPr>
        <w:rPr>
          <w:rFonts w:ascii="Times New Roman" w:hAnsi="Times New Roman" w:cs="Times New Roman"/>
        </w:rPr>
      </w:pPr>
    </w:p>
    <w:p w14:paraId="1D80FBA8" w14:textId="75D78915" w:rsidR="00AB71C2" w:rsidRPr="00AB71C2" w:rsidRDefault="00AB71C2" w:rsidP="00110446">
      <w:pPr>
        <w:rPr>
          <w:rFonts w:ascii="Times New Roman" w:hAnsi="Times New Roman" w:cs="Times New Roman"/>
        </w:rPr>
      </w:pPr>
      <w:r>
        <w:rPr>
          <w:rFonts w:ascii="Times New Roman" w:hAnsi="Times New Roman" w:cs="Times New Roman"/>
        </w:rPr>
        <w:t>*This r</w:t>
      </w:r>
      <w:r>
        <w:rPr>
          <w:rFonts w:ascii="Times New Roman" w:hAnsi="Times New Roman" w:cs="Times New Roman"/>
          <w:vertAlign w:val="subscript"/>
        </w:rPr>
        <w:t>g</w:t>
      </w:r>
      <w:r>
        <w:rPr>
          <w:rFonts w:ascii="Times New Roman" w:hAnsi="Times New Roman" w:cs="Times New Roman"/>
        </w:rPr>
        <w:t>-s</w:t>
      </w:r>
      <w:r>
        <w:rPr>
          <w:rFonts w:ascii="Times New Roman" w:hAnsi="Times New Roman" w:cs="Times New Roman"/>
          <w:vertAlign w:val="subscript"/>
        </w:rPr>
        <w:t>g</w:t>
      </w:r>
      <w:r>
        <w:rPr>
          <w:rFonts w:ascii="Times New Roman" w:hAnsi="Times New Roman" w:cs="Times New Roman"/>
        </w:rPr>
        <w:t xml:space="preserve"> mechanism serves to motivate the responses that must be made to get to the goal and engage in the R</w:t>
      </w:r>
      <w:r>
        <w:rPr>
          <w:rFonts w:ascii="Times New Roman" w:hAnsi="Times New Roman" w:cs="Times New Roman"/>
          <w:vertAlign w:val="subscript"/>
        </w:rPr>
        <w:t>G</w:t>
      </w:r>
    </w:p>
    <w:p w14:paraId="48F3229B" w14:textId="77777777" w:rsidR="00972F71" w:rsidRDefault="00972F71" w:rsidP="00110446">
      <w:pPr>
        <w:rPr>
          <w:rFonts w:ascii="Times New Roman" w:hAnsi="Times New Roman" w:cs="Times New Roman"/>
          <w:b/>
        </w:rPr>
      </w:pPr>
    </w:p>
    <w:p w14:paraId="488331DB" w14:textId="70600ECC" w:rsidR="00AB71C2" w:rsidRDefault="00AB71C2" w:rsidP="00110446">
      <w:pPr>
        <w:rPr>
          <w:rFonts w:ascii="Times New Roman" w:hAnsi="Times New Roman" w:cs="Times New Roman"/>
        </w:rPr>
      </w:pPr>
      <w:r w:rsidRPr="00AB71C2">
        <w:rPr>
          <w:rFonts w:ascii="Times New Roman" w:hAnsi="Times New Roman" w:cs="Times New Roman"/>
        </w:rPr>
        <w:t xml:space="preserve">*Entirely </w:t>
      </w:r>
      <w:r>
        <w:rPr>
          <w:rFonts w:ascii="Times New Roman" w:hAnsi="Times New Roman" w:cs="Times New Roman"/>
        </w:rPr>
        <w:t>mechanical process</w:t>
      </w:r>
    </w:p>
    <w:p w14:paraId="14F75AB8" w14:textId="019C04E1" w:rsidR="00AB71C2" w:rsidRDefault="00AB71C2" w:rsidP="00110446">
      <w:pPr>
        <w:rPr>
          <w:rFonts w:ascii="Times New Roman" w:hAnsi="Times New Roman" w:cs="Times New Roman"/>
        </w:rPr>
      </w:pPr>
      <w:r>
        <w:rPr>
          <w:rFonts w:ascii="Times New Roman" w:hAnsi="Times New Roman" w:cs="Times New Roman"/>
        </w:rPr>
        <w:tab/>
        <w:t>&gt;Through classical conditioning the stimuli in the environment come to elicit small parts of the final R</w:t>
      </w:r>
      <w:r>
        <w:rPr>
          <w:rFonts w:ascii="Times New Roman" w:hAnsi="Times New Roman" w:cs="Times New Roman"/>
          <w:vertAlign w:val="subscript"/>
        </w:rPr>
        <w:t>G</w:t>
      </w:r>
      <w:r>
        <w:rPr>
          <w:rFonts w:ascii="Times New Roman" w:hAnsi="Times New Roman" w:cs="Times New Roman"/>
        </w:rPr>
        <w:t xml:space="preserve"> and the feedback from these responses serves to motivate behaviour</w:t>
      </w:r>
    </w:p>
    <w:p w14:paraId="4321C554" w14:textId="77777777" w:rsidR="00AB71C2" w:rsidRDefault="00AB71C2" w:rsidP="00110446">
      <w:pPr>
        <w:rPr>
          <w:rFonts w:ascii="Times New Roman" w:hAnsi="Times New Roman" w:cs="Times New Roman"/>
        </w:rPr>
      </w:pPr>
    </w:p>
    <w:p w14:paraId="5973EBA7" w14:textId="4F5C5D8C" w:rsidR="00AB71C2" w:rsidRDefault="00AB71C2" w:rsidP="00110446">
      <w:pPr>
        <w:rPr>
          <w:rFonts w:ascii="Times New Roman" w:hAnsi="Times New Roman" w:cs="Times New Roman"/>
        </w:rPr>
      </w:pPr>
      <w:r>
        <w:rPr>
          <w:rFonts w:ascii="Times New Roman" w:hAnsi="Times New Roman" w:cs="Times New Roman"/>
        </w:rPr>
        <w:t xml:space="preserve">*Stimuli associated with mechanism do not have to be external to the organism </w:t>
      </w:r>
    </w:p>
    <w:p w14:paraId="3C4C1F5F" w14:textId="77777777" w:rsidR="00AB71C2" w:rsidRDefault="00AB71C2" w:rsidP="00110446">
      <w:pPr>
        <w:rPr>
          <w:rFonts w:ascii="Times New Roman" w:hAnsi="Times New Roman" w:cs="Times New Roman"/>
        </w:rPr>
      </w:pPr>
    </w:p>
    <w:p w14:paraId="1E34D0D8" w14:textId="550D3915" w:rsidR="00AB71C2" w:rsidRDefault="00AB71C2" w:rsidP="00110446">
      <w:pPr>
        <w:rPr>
          <w:rFonts w:ascii="Times New Roman" w:hAnsi="Times New Roman" w:cs="Times New Roman"/>
        </w:rPr>
      </w:pPr>
      <w:r>
        <w:rPr>
          <w:rFonts w:ascii="Times New Roman" w:hAnsi="Times New Roman" w:cs="Times New Roman"/>
        </w:rPr>
        <w:t>*Peripheral explanation of incentive motivation – difficult to locate and measure r</w:t>
      </w:r>
      <w:r>
        <w:rPr>
          <w:rFonts w:ascii="Times New Roman" w:hAnsi="Times New Roman" w:cs="Times New Roman"/>
          <w:vertAlign w:val="subscript"/>
        </w:rPr>
        <w:t>g</w:t>
      </w:r>
      <w:r>
        <w:rPr>
          <w:rFonts w:ascii="Times New Roman" w:hAnsi="Times New Roman" w:cs="Times New Roman"/>
        </w:rPr>
        <w:t>’s</w:t>
      </w:r>
    </w:p>
    <w:p w14:paraId="6B3CC250" w14:textId="77777777" w:rsidR="00AB71C2" w:rsidRPr="00AB71C2" w:rsidRDefault="00AB71C2" w:rsidP="00110446">
      <w:pPr>
        <w:rPr>
          <w:rFonts w:ascii="Times New Roman" w:hAnsi="Times New Roman" w:cs="Times New Roman"/>
        </w:rPr>
      </w:pPr>
    </w:p>
    <w:p w14:paraId="250DA5B2" w14:textId="1BC1E2FA" w:rsidR="00232DF9" w:rsidRDefault="00232DF9" w:rsidP="00232DF9">
      <w:pPr>
        <w:jc w:val="center"/>
        <w:rPr>
          <w:rFonts w:ascii="Times New Roman" w:hAnsi="Times New Roman" w:cs="Times New Roman"/>
          <w:b/>
        </w:rPr>
      </w:pPr>
      <w:r>
        <w:rPr>
          <w:rFonts w:ascii="Times New Roman" w:hAnsi="Times New Roman" w:cs="Times New Roman"/>
          <w:b/>
        </w:rPr>
        <w:t>Persistence of Behaviour</w:t>
      </w:r>
    </w:p>
    <w:p w14:paraId="1A6D2439" w14:textId="77777777" w:rsidR="00232DF9" w:rsidRDefault="00232DF9" w:rsidP="00110446">
      <w:pPr>
        <w:rPr>
          <w:rFonts w:ascii="Times New Roman" w:hAnsi="Times New Roman" w:cs="Times New Roman"/>
          <w:b/>
        </w:rPr>
      </w:pPr>
    </w:p>
    <w:p w14:paraId="68135C4C" w14:textId="33DF9E04" w:rsidR="00232DF9" w:rsidRPr="00232DF9" w:rsidRDefault="00232DF9" w:rsidP="00110446">
      <w:pPr>
        <w:rPr>
          <w:rFonts w:ascii="Times New Roman" w:hAnsi="Times New Roman" w:cs="Times New Roman"/>
        </w:rPr>
      </w:pPr>
      <w:r w:rsidRPr="00232DF9">
        <w:rPr>
          <w:rFonts w:ascii="Times New Roman" w:hAnsi="Times New Roman" w:cs="Times New Roman"/>
        </w:rPr>
        <w:t>*How does behaviour persist even in the face of difficulty?</w:t>
      </w:r>
    </w:p>
    <w:p w14:paraId="49C8B549" w14:textId="77777777" w:rsidR="00232DF9" w:rsidRPr="00232DF9" w:rsidRDefault="00232DF9" w:rsidP="00110446">
      <w:pPr>
        <w:rPr>
          <w:rFonts w:ascii="Times New Roman" w:hAnsi="Times New Roman" w:cs="Times New Roman"/>
        </w:rPr>
      </w:pPr>
    </w:p>
    <w:p w14:paraId="24BDD9E5" w14:textId="6078D6E2" w:rsidR="00232DF9" w:rsidRPr="00232DF9" w:rsidRDefault="00232DF9" w:rsidP="00110446">
      <w:pPr>
        <w:rPr>
          <w:rFonts w:ascii="Times New Roman" w:hAnsi="Times New Roman" w:cs="Times New Roman"/>
        </w:rPr>
      </w:pPr>
      <w:r w:rsidRPr="00232DF9">
        <w:rPr>
          <w:rFonts w:ascii="Times New Roman" w:hAnsi="Times New Roman" w:cs="Times New Roman"/>
        </w:rPr>
        <w:t>*What happens when you reach a goal where it has been rewarded in the past but now you find nothing?</w:t>
      </w:r>
    </w:p>
    <w:p w14:paraId="225CE2E3" w14:textId="16D893B1" w:rsidR="00232DF9" w:rsidRPr="00232DF9" w:rsidRDefault="00232DF9" w:rsidP="00110446">
      <w:pPr>
        <w:rPr>
          <w:rFonts w:ascii="Times New Roman" w:hAnsi="Times New Roman" w:cs="Times New Roman"/>
        </w:rPr>
      </w:pPr>
      <w:r w:rsidRPr="00232DF9">
        <w:rPr>
          <w:rFonts w:ascii="Times New Roman" w:hAnsi="Times New Roman" w:cs="Times New Roman"/>
        </w:rPr>
        <w:lastRenderedPageBreak/>
        <w:tab/>
        <w:t>&gt;unlearned frustration responses develop</w:t>
      </w:r>
    </w:p>
    <w:p w14:paraId="11F7A618" w14:textId="77777777" w:rsidR="00110446" w:rsidRPr="00FD5B94" w:rsidRDefault="00110446" w:rsidP="00110446">
      <w:pPr>
        <w:rPr>
          <w:rFonts w:ascii="Times New Roman" w:hAnsi="Times New Roman" w:cs="Times New Roman"/>
        </w:rPr>
      </w:pPr>
    </w:p>
    <w:p w14:paraId="64AB9D1D" w14:textId="77777777" w:rsidR="00110446" w:rsidRPr="00FD5B94" w:rsidRDefault="00110446" w:rsidP="00110446">
      <w:pPr>
        <w:jc w:val="center"/>
        <w:rPr>
          <w:rFonts w:ascii="Times New Roman" w:hAnsi="Times New Roman" w:cs="Times New Roman"/>
          <w:b/>
        </w:rPr>
      </w:pPr>
      <w:r w:rsidRPr="00FD5B94">
        <w:rPr>
          <w:rFonts w:ascii="Times New Roman" w:hAnsi="Times New Roman" w:cs="Times New Roman"/>
          <w:b/>
        </w:rPr>
        <w:t>Amsel and r</w:t>
      </w:r>
      <w:r w:rsidRPr="00FD5B94">
        <w:rPr>
          <w:rFonts w:ascii="Times New Roman" w:hAnsi="Times New Roman" w:cs="Times New Roman"/>
          <w:b/>
          <w:vertAlign w:val="subscript"/>
        </w:rPr>
        <w:t>f</w:t>
      </w:r>
      <w:r w:rsidRPr="00FD5B94">
        <w:rPr>
          <w:rFonts w:ascii="Times New Roman" w:hAnsi="Times New Roman" w:cs="Times New Roman"/>
          <w:b/>
        </w:rPr>
        <w:t xml:space="preserve"> – s</w:t>
      </w:r>
      <w:r w:rsidRPr="00FD5B94">
        <w:rPr>
          <w:rFonts w:ascii="Times New Roman" w:hAnsi="Times New Roman" w:cs="Times New Roman"/>
          <w:b/>
          <w:vertAlign w:val="subscript"/>
        </w:rPr>
        <w:t>f</w:t>
      </w:r>
      <w:r w:rsidRPr="00FD5B94">
        <w:rPr>
          <w:rFonts w:ascii="Times New Roman" w:hAnsi="Times New Roman" w:cs="Times New Roman"/>
          <w:b/>
        </w:rPr>
        <w:t xml:space="preserve"> Mechanisms</w:t>
      </w:r>
    </w:p>
    <w:p w14:paraId="26B75CCB" w14:textId="77777777" w:rsidR="00110446" w:rsidRPr="00FD5B94" w:rsidRDefault="00110446" w:rsidP="00110446">
      <w:pPr>
        <w:rPr>
          <w:rFonts w:ascii="Times New Roman" w:hAnsi="Times New Roman" w:cs="Times New Roman"/>
          <w:b/>
        </w:rPr>
      </w:pPr>
    </w:p>
    <w:p w14:paraId="636FA9DE" w14:textId="77777777" w:rsidR="00EA0FC6" w:rsidRPr="00FD5B94" w:rsidRDefault="00110446">
      <w:pPr>
        <w:rPr>
          <w:rFonts w:ascii="Times New Roman" w:hAnsi="Times New Roman" w:cs="Times New Roman"/>
        </w:rPr>
      </w:pPr>
      <w:r w:rsidRPr="00FD5B94">
        <w:rPr>
          <w:rFonts w:ascii="Times New Roman" w:hAnsi="Times New Roman" w:cs="Times New Roman"/>
        </w:rPr>
        <w:t>*unlearned frustration response (R</w:t>
      </w:r>
      <w:r w:rsidRPr="00FD5B94">
        <w:rPr>
          <w:rFonts w:ascii="Times New Roman" w:hAnsi="Times New Roman" w:cs="Times New Roman"/>
          <w:vertAlign w:val="subscript"/>
        </w:rPr>
        <w:t>f</w:t>
      </w:r>
      <w:r w:rsidRPr="00FD5B94">
        <w:rPr>
          <w:rFonts w:ascii="Times New Roman" w:hAnsi="Times New Roman" w:cs="Times New Roman"/>
        </w:rPr>
        <w:t>) occurs when organism discovers efforts are not paying off</w:t>
      </w:r>
    </w:p>
    <w:p w14:paraId="4DD4867C" w14:textId="77777777" w:rsidR="00110446" w:rsidRPr="00FD5B94" w:rsidRDefault="00110446">
      <w:pPr>
        <w:rPr>
          <w:rFonts w:ascii="Times New Roman" w:hAnsi="Times New Roman" w:cs="Times New Roman"/>
        </w:rPr>
      </w:pPr>
      <w:r w:rsidRPr="00FD5B94">
        <w:rPr>
          <w:rFonts w:ascii="Times New Roman" w:hAnsi="Times New Roman" w:cs="Times New Roman"/>
        </w:rPr>
        <w:br/>
        <w:t>*any stimuli at the time R</w:t>
      </w:r>
      <w:r w:rsidRPr="00FD5B94">
        <w:rPr>
          <w:rFonts w:ascii="Times New Roman" w:hAnsi="Times New Roman" w:cs="Times New Roman"/>
          <w:vertAlign w:val="subscript"/>
        </w:rPr>
        <w:t>f</w:t>
      </w:r>
      <w:r w:rsidRPr="00FD5B94">
        <w:rPr>
          <w:rFonts w:ascii="Times New Roman" w:hAnsi="Times New Roman" w:cs="Times New Roman"/>
        </w:rPr>
        <w:t xml:space="preserve"> occurs will tend to become associated with it and if these stimuli also occur earlier in the sequence of events they will tend to elicit partial or anticipatory frustration response (r</w:t>
      </w:r>
      <w:r w:rsidRPr="00FD5B94">
        <w:rPr>
          <w:rFonts w:ascii="Times New Roman" w:hAnsi="Times New Roman" w:cs="Times New Roman"/>
          <w:vertAlign w:val="subscript"/>
        </w:rPr>
        <w:t>f</w:t>
      </w:r>
      <w:r w:rsidRPr="00FD5B94">
        <w:rPr>
          <w:rFonts w:ascii="Times New Roman" w:hAnsi="Times New Roman" w:cs="Times New Roman"/>
        </w:rPr>
        <w:t>)</w:t>
      </w:r>
    </w:p>
    <w:p w14:paraId="6D381EE8" w14:textId="77777777" w:rsidR="00110446" w:rsidRPr="00FD5B94" w:rsidRDefault="00110446">
      <w:pPr>
        <w:rPr>
          <w:rFonts w:ascii="Times New Roman" w:hAnsi="Times New Roman" w:cs="Times New Roman"/>
        </w:rPr>
      </w:pPr>
    </w:p>
    <w:p w14:paraId="1D069EA6" w14:textId="77777777" w:rsidR="00110446" w:rsidRPr="00FD5B94" w:rsidRDefault="00110446">
      <w:pPr>
        <w:rPr>
          <w:rFonts w:ascii="Times New Roman" w:hAnsi="Times New Roman" w:cs="Times New Roman"/>
        </w:rPr>
      </w:pPr>
      <w:r w:rsidRPr="00FD5B94">
        <w:rPr>
          <w:rFonts w:ascii="Times New Roman" w:hAnsi="Times New Roman" w:cs="Times New Roman"/>
        </w:rPr>
        <w:t>*Organism knows it is making these responses because of feedback stimuli (frustration response stimulus feedback [s</w:t>
      </w:r>
      <w:r w:rsidRPr="00FD5B94">
        <w:rPr>
          <w:rFonts w:ascii="Times New Roman" w:hAnsi="Times New Roman" w:cs="Times New Roman"/>
          <w:vertAlign w:val="subscript"/>
        </w:rPr>
        <w:t>f</w:t>
      </w:r>
      <w:r w:rsidRPr="00FD5B94">
        <w:rPr>
          <w:rFonts w:ascii="Times New Roman" w:hAnsi="Times New Roman" w:cs="Times New Roman"/>
        </w:rPr>
        <w:t>])</w:t>
      </w:r>
    </w:p>
    <w:p w14:paraId="2200FD3B" w14:textId="77777777" w:rsidR="00110446" w:rsidRPr="00FD5B94" w:rsidRDefault="00110446">
      <w:pPr>
        <w:rPr>
          <w:rFonts w:ascii="Times New Roman" w:hAnsi="Times New Roman" w:cs="Times New Roman"/>
        </w:rPr>
      </w:pPr>
    </w:p>
    <w:p w14:paraId="1AFF7962" w14:textId="77777777" w:rsidR="00110446" w:rsidRPr="00FD5B94" w:rsidRDefault="00110446">
      <w:pPr>
        <w:rPr>
          <w:rFonts w:ascii="Times New Roman" w:hAnsi="Times New Roman" w:cs="Times New Roman"/>
        </w:rPr>
      </w:pPr>
      <w:r w:rsidRPr="00FD5B94">
        <w:rPr>
          <w:rFonts w:ascii="Times New Roman" w:hAnsi="Times New Roman" w:cs="Times New Roman"/>
        </w:rPr>
        <w:t>*Partial frustration responses cause the animal to stop its present behaviour and engage in some other behaviour (competing responses)</w:t>
      </w:r>
    </w:p>
    <w:p w14:paraId="55E059E0" w14:textId="77777777" w:rsidR="00110446" w:rsidRPr="00FD5B94" w:rsidRDefault="00110446">
      <w:pPr>
        <w:rPr>
          <w:rFonts w:ascii="Times New Roman" w:hAnsi="Times New Roman" w:cs="Times New Roman"/>
        </w:rPr>
      </w:pPr>
    </w:p>
    <w:p w14:paraId="1AE4C5D6" w14:textId="77777777" w:rsidR="00110446" w:rsidRPr="00FD5B94" w:rsidRDefault="00110446">
      <w:pPr>
        <w:rPr>
          <w:rFonts w:ascii="Times New Roman" w:hAnsi="Times New Roman" w:cs="Times New Roman"/>
        </w:rPr>
      </w:pPr>
      <w:r w:rsidRPr="00FD5B94">
        <w:rPr>
          <w:rFonts w:ascii="Times New Roman" w:hAnsi="Times New Roman" w:cs="Times New Roman"/>
        </w:rPr>
        <w:t>*But what happens if competing responses are difficult to make?</w:t>
      </w:r>
    </w:p>
    <w:p w14:paraId="558665F4" w14:textId="77777777" w:rsidR="00110446" w:rsidRPr="00FD5B94" w:rsidRDefault="00110446">
      <w:pPr>
        <w:rPr>
          <w:rFonts w:ascii="Times New Roman" w:hAnsi="Times New Roman" w:cs="Times New Roman"/>
        </w:rPr>
      </w:pPr>
    </w:p>
    <w:p w14:paraId="200218DC" w14:textId="77777777" w:rsidR="00110446" w:rsidRPr="00FD5B94" w:rsidRDefault="00110446">
      <w:pPr>
        <w:rPr>
          <w:rFonts w:ascii="Times New Roman" w:hAnsi="Times New Roman" w:cs="Times New Roman"/>
        </w:rPr>
      </w:pPr>
      <w:r w:rsidRPr="00FD5B94">
        <w:rPr>
          <w:rFonts w:ascii="Times New Roman" w:hAnsi="Times New Roman" w:cs="Times New Roman"/>
        </w:rPr>
        <w:t xml:space="preserve">*Partial frustration responses and their associated stimulus feedback become </w:t>
      </w:r>
      <w:r w:rsidR="00D13D9F" w:rsidRPr="00FD5B94">
        <w:rPr>
          <w:rFonts w:ascii="Times New Roman" w:hAnsi="Times New Roman" w:cs="Times New Roman"/>
        </w:rPr>
        <w:t>counter conditioned</w:t>
      </w:r>
      <w:r w:rsidRPr="00FD5B94">
        <w:rPr>
          <w:rFonts w:ascii="Times New Roman" w:hAnsi="Times New Roman" w:cs="Times New Roman"/>
        </w:rPr>
        <w:t xml:space="preserve"> to the responses the organism is making</w:t>
      </w:r>
    </w:p>
    <w:p w14:paraId="0B8073E3" w14:textId="77777777" w:rsidR="00110446" w:rsidRPr="00FD5B94" w:rsidRDefault="00110446" w:rsidP="00D13D9F">
      <w:pPr>
        <w:ind w:left="720"/>
        <w:rPr>
          <w:rFonts w:ascii="Times New Roman" w:hAnsi="Times New Roman" w:cs="Times New Roman"/>
        </w:rPr>
      </w:pPr>
      <w:r w:rsidRPr="00FD5B94">
        <w:rPr>
          <w:rFonts w:ascii="Times New Roman" w:hAnsi="Times New Roman" w:cs="Times New Roman"/>
        </w:rPr>
        <w:t>&gt;Motivation generated by the frustration of nonreward gets channeled into the response that caused the frustration</w:t>
      </w:r>
    </w:p>
    <w:p w14:paraId="59EA7546" w14:textId="77777777" w:rsidR="00110446" w:rsidRPr="00FD5B94" w:rsidRDefault="00110446" w:rsidP="00D13D9F">
      <w:pPr>
        <w:ind w:left="720"/>
        <w:rPr>
          <w:rFonts w:ascii="Times New Roman" w:hAnsi="Times New Roman" w:cs="Times New Roman"/>
        </w:rPr>
      </w:pPr>
      <w:r w:rsidRPr="00FD5B94">
        <w:rPr>
          <w:rFonts w:ascii="Times New Roman" w:hAnsi="Times New Roman" w:cs="Times New Roman"/>
        </w:rPr>
        <w:t xml:space="preserve">&gt;Competing responses that develop are countered </w:t>
      </w:r>
      <w:r w:rsidR="00D13D9F" w:rsidRPr="00FD5B94">
        <w:rPr>
          <w:rFonts w:ascii="Times New Roman" w:hAnsi="Times New Roman" w:cs="Times New Roman"/>
        </w:rPr>
        <w:t xml:space="preserve">by the situation and motivation becomes conditioned to only responses that could easily occur </w:t>
      </w:r>
    </w:p>
    <w:p w14:paraId="12A1E5E9" w14:textId="77777777" w:rsidR="00D13D9F" w:rsidRPr="00FD5B94" w:rsidRDefault="00D13D9F" w:rsidP="00D13D9F">
      <w:pPr>
        <w:rPr>
          <w:rFonts w:ascii="Times New Roman" w:hAnsi="Times New Roman" w:cs="Times New Roman"/>
        </w:rPr>
      </w:pPr>
    </w:p>
    <w:p w14:paraId="67FDC933" w14:textId="77777777" w:rsidR="00D13D9F" w:rsidRPr="00FD5B94" w:rsidRDefault="00D13D9F" w:rsidP="00D13D9F">
      <w:pPr>
        <w:rPr>
          <w:rFonts w:ascii="Times New Roman" w:hAnsi="Times New Roman" w:cs="Times New Roman"/>
        </w:rPr>
      </w:pPr>
      <w:r w:rsidRPr="00FD5B94">
        <w:rPr>
          <w:rFonts w:ascii="Times New Roman" w:hAnsi="Times New Roman" w:cs="Times New Roman"/>
        </w:rPr>
        <w:t>*Counterconditioning occurs when organism is put on partial reinforcement schedule (PRF)</w:t>
      </w:r>
    </w:p>
    <w:p w14:paraId="0E1C9427" w14:textId="77777777" w:rsidR="00D13D9F" w:rsidRPr="00FD5B94" w:rsidRDefault="00D13D9F" w:rsidP="00D13D9F">
      <w:pPr>
        <w:ind w:left="720"/>
        <w:rPr>
          <w:rFonts w:ascii="Times New Roman" w:hAnsi="Times New Roman" w:cs="Times New Roman"/>
        </w:rPr>
      </w:pPr>
      <w:r w:rsidRPr="00FD5B94">
        <w:rPr>
          <w:rFonts w:ascii="Times New Roman" w:hAnsi="Times New Roman" w:cs="Times New Roman"/>
        </w:rPr>
        <w:t>&gt;ex. If studying have been reinforced in the past but studying this time didn’t work, frustration should develop</w:t>
      </w:r>
    </w:p>
    <w:p w14:paraId="796C61D9" w14:textId="77777777" w:rsidR="00D13D9F" w:rsidRPr="00FD5B94" w:rsidRDefault="00D13D9F" w:rsidP="00D13D9F">
      <w:pPr>
        <w:rPr>
          <w:rFonts w:ascii="Times New Roman" w:hAnsi="Times New Roman" w:cs="Times New Roman"/>
        </w:rPr>
      </w:pPr>
    </w:p>
    <w:p w14:paraId="4DF2BF30" w14:textId="77777777" w:rsidR="00D13D9F" w:rsidRPr="00FD5B94" w:rsidRDefault="00D13D9F" w:rsidP="00D13D9F">
      <w:pPr>
        <w:rPr>
          <w:rFonts w:ascii="Times New Roman" w:hAnsi="Times New Roman" w:cs="Times New Roman"/>
        </w:rPr>
      </w:pPr>
      <w:r w:rsidRPr="00FD5B94">
        <w:rPr>
          <w:rFonts w:ascii="Times New Roman" w:hAnsi="Times New Roman" w:cs="Times New Roman"/>
        </w:rPr>
        <w:t>*Continuous reinforcement schedule (CRF) = reinforcement for every response</w:t>
      </w:r>
    </w:p>
    <w:p w14:paraId="749D69EE" w14:textId="77777777" w:rsidR="00532A0D" w:rsidRPr="00FD5B94" w:rsidRDefault="00532A0D" w:rsidP="00D13D9F">
      <w:pPr>
        <w:rPr>
          <w:rFonts w:ascii="Times New Roman" w:hAnsi="Times New Roman" w:cs="Times New Roman"/>
        </w:rPr>
      </w:pPr>
    </w:p>
    <w:p w14:paraId="55F5B2F7" w14:textId="77777777" w:rsidR="00532A0D" w:rsidRPr="00FD5B94" w:rsidRDefault="00532A0D" w:rsidP="00D13D9F">
      <w:pPr>
        <w:rPr>
          <w:rFonts w:ascii="Times New Roman" w:hAnsi="Times New Roman" w:cs="Times New Roman"/>
        </w:rPr>
      </w:pPr>
      <w:r w:rsidRPr="00FD5B94">
        <w:rPr>
          <w:rFonts w:ascii="Times New Roman" w:hAnsi="Times New Roman" w:cs="Times New Roman"/>
        </w:rPr>
        <w:t>*CRF group and extinction</w:t>
      </w:r>
    </w:p>
    <w:p w14:paraId="4DDF8FF6" w14:textId="77777777" w:rsidR="00532A0D" w:rsidRPr="00FD5B94" w:rsidRDefault="00532A0D" w:rsidP="00D13D9F">
      <w:pPr>
        <w:rPr>
          <w:rFonts w:ascii="Times New Roman" w:hAnsi="Times New Roman" w:cs="Times New Roman"/>
        </w:rPr>
      </w:pPr>
      <w:r w:rsidRPr="00FD5B94">
        <w:rPr>
          <w:rFonts w:ascii="Times New Roman" w:hAnsi="Times New Roman" w:cs="Times New Roman"/>
        </w:rPr>
        <w:tab/>
        <w:t>&gt;Leads to development of competing responses</w:t>
      </w:r>
    </w:p>
    <w:p w14:paraId="14A2AF3B" w14:textId="77777777" w:rsidR="00532A0D" w:rsidRPr="00FD5B94" w:rsidRDefault="00532A0D" w:rsidP="00D13D9F">
      <w:pPr>
        <w:rPr>
          <w:rFonts w:ascii="Times New Roman" w:hAnsi="Times New Roman" w:cs="Times New Roman"/>
        </w:rPr>
      </w:pPr>
      <w:r w:rsidRPr="00FD5B94">
        <w:rPr>
          <w:rFonts w:ascii="Times New Roman" w:hAnsi="Times New Roman" w:cs="Times New Roman"/>
        </w:rPr>
        <w:tab/>
        <w:t>&gt;Incentive efforts die out quickly if reward permanently removed</w:t>
      </w:r>
    </w:p>
    <w:p w14:paraId="40291C43" w14:textId="77777777" w:rsidR="00532A0D" w:rsidRPr="00FD5B94" w:rsidRDefault="00532A0D" w:rsidP="00D13D9F">
      <w:pPr>
        <w:rPr>
          <w:rFonts w:ascii="Times New Roman" w:hAnsi="Times New Roman" w:cs="Times New Roman"/>
        </w:rPr>
      </w:pPr>
    </w:p>
    <w:p w14:paraId="042E082A" w14:textId="77777777" w:rsidR="00532A0D" w:rsidRPr="00FD5B94" w:rsidRDefault="00532A0D" w:rsidP="00D13D9F">
      <w:pPr>
        <w:rPr>
          <w:rFonts w:ascii="Times New Roman" w:hAnsi="Times New Roman" w:cs="Times New Roman"/>
        </w:rPr>
      </w:pPr>
      <w:r w:rsidRPr="00FD5B94">
        <w:rPr>
          <w:rFonts w:ascii="Times New Roman" w:hAnsi="Times New Roman" w:cs="Times New Roman"/>
        </w:rPr>
        <w:t>*PRF group and extinction</w:t>
      </w:r>
    </w:p>
    <w:p w14:paraId="74FBF438" w14:textId="77777777" w:rsidR="00532A0D" w:rsidRPr="00FD5B94" w:rsidRDefault="00532A0D" w:rsidP="00532A0D">
      <w:pPr>
        <w:ind w:left="720"/>
        <w:rPr>
          <w:rFonts w:ascii="Times New Roman" w:hAnsi="Times New Roman" w:cs="Times New Roman"/>
        </w:rPr>
      </w:pPr>
      <w:r w:rsidRPr="00FD5B94">
        <w:rPr>
          <w:rFonts w:ascii="Times New Roman" w:hAnsi="Times New Roman" w:cs="Times New Roman"/>
        </w:rPr>
        <w:t>&gt;Partially reinforced responses are more persistent than continuously reinforced responses</w:t>
      </w:r>
    </w:p>
    <w:p w14:paraId="00D4F4B2" w14:textId="77777777" w:rsidR="00532A0D" w:rsidRPr="00FD5B94" w:rsidRDefault="00532A0D" w:rsidP="00D13D9F">
      <w:pPr>
        <w:rPr>
          <w:rFonts w:ascii="Times New Roman" w:hAnsi="Times New Roman" w:cs="Times New Roman"/>
        </w:rPr>
      </w:pPr>
      <w:r w:rsidRPr="00FD5B94">
        <w:rPr>
          <w:rFonts w:ascii="Times New Roman" w:hAnsi="Times New Roman" w:cs="Times New Roman"/>
        </w:rPr>
        <w:tab/>
      </w:r>
      <w:r w:rsidRPr="00FD5B94">
        <w:rPr>
          <w:rFonts w:ascii="Times New Roman" w:hAnsi="Times New Roman" w:cs="Times New Roman"/>
        </w:rPr>
        <w:tab/>
        <w:t>-Partial extinction effect (PREE)</w:t>
      </w:r>
    </w:p>
    <w:p w14:paraId="04BBF6F5" w14:textId="77777777" w:rsidR="00532A0D" w:rsidRPr="00FD5B94" w:rsidRDefault="00532A0D" w:rsidP="00532A0D">
      <w:pPr>
        <w:ind w:left="720"/>
        <w:rPr>
          <w:rFonts w:ascii="Times New Roman" w:hAnsi="Times New Roman" w:cs="Times New Roman"/>
        </w:rPr>
      </w:pPr>
      <w:r w:rsidRPr="00FD5B94">
        <w:rPr>
          <w:rFonts w:ascii="Times New Roman" w:hAnsi="Times New Roman" w:cs="Times New Roman"/>
        </w:rPr>
        <w:t xml:space="preserve">&gt;Ex. Student reinforced with a good grade on some occasions by studying and not others will channel the frustration of receiving a low grade into the only behaviour that sometimes pays off – studying </w:t>
      </w:r>
    </w:p>
    <w:p w14:paraId="39FDC183" w14:textId="77777777" w:rsidR="00532A0D" w:rsidRPr="00FD5B94" w:rsidRDefault="00532A0D" w:rsidP="00D13D9F">
      <w:pPr>
        <w:rPr>
          <w:rFonts w:ascii="Times New Roman" w:hAnsi="Times New Roman" w:cs="Times New Roman"/>
        </w:rPr>
      </w:pPr>
    </w:p>
    <w:p w14:paraId="56F59FE1" w14:textId="6EF79441" w:rsidR="00532A0D" w:rsidRPr="00DF4B73" w:rsidRDefault="00532A0D" w:rsidP="00D13D9F">
      <w:pPr>
        <w:rPr>
          <w:rFonts w:ascii="Times New Roman" w:hAnsi="Times New Roman" w:cs="Times New Roman"/>
        </w:rPr>
      </w:pPr>
      <w:r w:rsidRPr="00DF4B73">
        <w:rPr>
          <w:rFonts w:ascii="Times New Roman" w:hAnsi="Times New Roman" w:cs="Times New Roman"/>
        </w:rPr>
        <w:t>*</w:t>
      </w:r>
      <w:r w:rsidR="00B9644F" w:rsidRPr="00DF4B73">
        <w:rPr>
          <w:rFonts w:ascii="Times New Roman" w:hAnsi="Times New Roman" w:cs="Times New Roman"/>
        </w:rPr>
        <w:t>Realistic?</w:t>
      </w:r>
    </w:p>
    <w:p w14:paraId="7FC62147" w14:textId="5A939FDF" w:rsidR="00B9644F" w:rsidRPr="00DF4B73" w:rsidRDefault="00B9644F" w:rsidP="00D13D9F">
      <w:pPr>
        <w:rPr>
          <w:rFonts w:ascii="Times New Roman" w:hAnsi="Times New Roman" w:cs="Times New Roman"/>
        </w:rPr>
      </w:pPr>
      <w:r w:rsidRPr="00DF4B73">
        <w:rPr>
          <w:rFonts w:ascii="Times New Roman" w:hAnsi="Times New Roman" w:cs="Times New Roman"/>
        </w:rPr>
        <w:tab/>
        <w:t>&gt;Not very realistic to assume our environment allows for continuous reinforcement</w:t>
      </w:r>
    </w:p>
    <w:p w14:paraId="0AF4BB24" w14:textId="77777777" w:rsidR="00FD5B94" w:rsidRPr="00DF4B73" w:rsidRDefault="00FD5B94" w:rsidP="00D13D9F">
      <w:pPr>
        <w:rPr>
          <w:rFonts w:ascii="Times New Roman" w:hAnsi="Times New Roman" w:cs="Times New Roman"/>
        </w:rPr>
      </w:pPr>
    </w:p>
    <w:p w14:paraId="69BC18B6" w14:textId="700CE6A4" w:rsidR="00FD5B94" w:rsidRPr="00DF4B73" w:rsidRDefault="00FD5B94" w:rsidP="00FD5B94">
      <w:pPr>
        <w:jc w:val="center"/>
        <w:rPr>
          <w:rFonts w:ascii="Times New Roman" w:hAnsi="Times New Roman" w:cs="Times New Roman"/>
          <w:b/>
        </w:rPr>
      </w:pPr>
      <w:r w:rsidRPr="00DF4B73">
        <w:rPr>
          <w:rFonts w:ascii="Times New Roman" w:hAnsi="Times New Roman" w:cs="Times New Roman"/>
          <w:b/>
        </w:rPr>
        <w:t>Persistence in Responding</w:t>
      </w:r>
    </w:p>
    <w:p w14:paraId="220E0FF6" w14:textId="77777777" w:rsidR="00FD5B94" w:rsidRPr="00DF4B73" w:rsidRDefault="00FD5B94" w:rsidP="00FD5B94">
      <w:pPr>
        <w:rPr>
          <w:rFonts w:ascii="Times New Roman" w:hAnsi="Times New Roman" w:cs="Times New Roman"/>
          <w:b/>
        </w:rPr>
      </w:pPr>
    </w:p>
    <w:p w14:paraId="108702DF" w14:textId="06339B45" w:rsidR="00FD5B94" w:rsidRPr="00DF4B73" w:rsidRDefault="00FD5B94" w:rsidP="00FD5B94">
      <w:pPr>
        <w:rPr>
          <w:rFonts w:ascii="Times New Roman" w:hAnsi="Times New Roman" w:cs="Times New Roman"/>
        </w:rPr>
      </w:pPr>
      <w:r w:rsidRPr="00DF4B73">
        <w:rPr>
          <w:rFonts w:ascii="Times New Roman" w:hAnsi="Times New Roman" w:cs="Times New Roman"/>
        </w:rPr>
        <w:t>*We make hundreds of responses, most of which are not immediately rewarded – why?</w:t>
      </w:r>
    </w:p>
    <w:p w14:paraId="04D855E0" w14:textId="07502047" w:rsidR="00FD5B94" w:rsidRPr="00DF4B73" w:rsidRDefault="00FD5B94" w:rsidP="00FD5B94">
      <w:pPr>
        <w:ind w:left="720"/>
        <w:rPr>
          <w:rFonts w:ascii="Times New Roman" w:hAnsi="Times New Roman" w:cs="Times New Roman"/>
        </w:rPr>
      </w:pPr>
      <w:r w:rsidRPr="00DF4B73">
        <w:rPr>
          <w:rFonts w:ascii="Times New Roman" w:hAnsi="Times New Roman" w:cs="Times New Roman"/>
        </w:rPr>
        <w:t>&gt;Frustration of doing badly on a test may motivate us to study hard for the next one (if we have been rewarded in the past by studying hard)</w:t>
      </w:r>
    </w:p>
    <w:p w14:paraId="7A632180" w14:textId="2DD15194" w:rsidR="00FD5B94" w:rsidRPr="00DF4B73" w:rsidRDefault="00FD5B94" w:rsidP="00FD5B94">
      <w:pPr>
        <w:ind w:left="720"/>
        <w:rPr>
          <w:rFonts w:ascii="Times New Roman" w:hAnsi="Times New Roman" w:cs="Times New Roman"/>
        </w:rPr>
      </w:pPr>
      <w:r w:rsidRPr="00DF4B73">
        <w:rPr>
          <w:rFonts w:ascii="Times New Roman" w:hAnsi="Times New Roman" w:cs="Times New Roman"/>
        </w:rPr>
        <w:t>&gt;BUT doing poorly could also lead to competing behaviour (if not previously rewarded) such as going out with friends</w:t>
      </w:r>
    </w:p>
    <w:p w14:paraId="31A37287" w14:textId="77777777" w:rsidR="00FD5B94" w:rsidRPr="00DF4B73" w:rsidRDefault="00FD5B94" w:rsidP="00FD5B94">
      <w:pPr>
        <w:rPr>
          <w:rFonts w:ascii="Times New Roman" w:hAnsi="Times New Roman" w:cs="Times New Roman"/>
        </w:rPr>
      </w:pPr>
    </w:p>
    <w:p w14:paraId="666D7271" w14:textId="2B6F5C78" w:rsidR="00FD5B94" w:rsidRPr="00DF4B73" w:rsidRDefault="00FD5B94" w:rsidP="00FD5B94">
      <w:pPr>
        <w:rPr>
          <w:rFonts w:ascii="Times New Roman" w:hAnsi="Times New Roman" w:cs="Times New Roman"/>
        </w:rPr>
      </w:pPr>
      <w:r w:rsidRPr="00DF4B73">
        <w:rPr>
          <w:rFonts w:ascii="Times New Roman" w:hAnsi="Times New Roman" w:cs="Times New Roman"/>
        </w:rPr>
        <w:t>*Frustration will channel into ongoing behaviour and make it more persistent if that behaviour has been rewarded some time in the past</w:t>
      </w:r>
    </w:p>
    <w:p w14:paraId="0FCC4B3F" w14:textId="77777777" w:rsidR="00FD5B94" w:rsidRPr="00DF4B73" w:rsidRDefault="00FD5B94" w:rsidP="00FD5B94">
      <w:pPr>
        <w:rPr>
          <w:rFonts w:ascii="Times New Roman" w:hAnsi="Times New Roman" w:cs="Times New Roman"/>
        </w:rPr>
      </w:pPr>
    </w:p>
    <w:p w14:paraId="6A3B445A" w14:textId="7EBA2BF3" w:rsidR="00FD5B94" w:rsidRPr="00DF4B73" w:rsidRDefault="00FD5B94" w:rsidP="00FD5B94">
      <w:pPr>
        <w:rPr>
          <w:rFonts w:ascii="Times New Roman" w:hAnsi="Times New Roman" w:cs="Times New Roman"/>
        </w:rPr>
      </w:pPr>
      <w:r w:rsidRPr="00DF4B73">
        <w:rPr>
          <w:rFonts w:ascii="Times New Roman" w:hAnsi="Times New Roman" w:cs="Times New Roman"/>
        </w:rPr>
        <w:t xml:space="preserve">*Persistence develops whenever organisms learn to approach or to continue responding despite stimuli that would normally disrupt that behaviour </w:t>
      </w:r>
    </w:p>
    <w:p w14:paraId="47E13B84" w14:textId="77777777" w:rsidR="00FD5B94" w:rsidRPr="00DF4B73" w:rsidRDefault="00FD5B94" w:rsidP="00FD5B94">
      <w:pPr>
        <w:rPr>
          <w:rFonts w:ascii="Times New Roman" w:hAnsi="Times New Roman" w:cs="Times New Roman"/>
        </w:rPr>
      </w:pPr>
    </w:p>
    <w:p w14:paraId="26B50DA6" w14:textId="4E4C3BDA" w:rsidR="00FD5B94" w:rsidRPr="00DF4B73" w:rsidRDefault="00FD5B94" w:rsidP="00FD5B94">
      <w:pPr>
        <w:rPr>
          <w:rFonts w:ascii="Times New Roman" w:hAnsi="Times New Roman" w:cs="Times New Roman"/>
        </w:rPr>
      </w:pPr>
      <w:r w:rsidRPr="00DF4B73">
        <w:rPr>
          <w:rFonts w:ascii="Times New Roman" w:hAnsi="Times New Roman" w:cs="Times New Roman"/>
        </w:rPr>
        <w:t>*Disruptive stimuli become counter conditioned to the ongoing responses in the situation</w:t>
      </w:r>
    </w:p>
    <w:p w14:paraId="0AD952DA" w14:textId="77777777" w:rsidR="00FD5B94" w:rsidRPr="00DF4B73" w:rsidRDefault="00FD5B94" w:rsidP="00FD5B94">
      <w:pPr>
        <w:rPr>
          <w:rFonts w:ascii="Times New Roman" w:hAnsi="Times New Roman" w:cs="Times New Roman"/>
        </w:rPr>
      </w:pPr>
    </w:p>
    <w:p w14:paraId="5DA0FF0C" w14:textId="6B915723" w:rsidR="00FD5B94" w:rsidRPr="00DF4B73" w:rsidRDefault="00FD5B94" w:rsidP="00FD5B94">
      <w:pPr>
        <w:rPr>
          <w:rFonts w:ascii="Times New Roman" w:hAnsi="Times New Roman" w:cs="Times New Roman"/>
        </w:rPr>
      </w:pPr>
      <w:r w:rsidRPr="00DF4B73">
        <w:rPr>
          <w:rFonts w:ascii="Times New Roman" w:hAnsi="Times New Roman" w:cs="Times New Roman"/>
        </w:rPr>
        <w:t xml:space="preserve">*Emotional responses and their consequent feedback stimuli are sometimes disruptive but they can also eventually become counter conditioned to ongoing behaviour </w:t>
      </w:r>
    </w:p>
    <w:p w14:paraId="04655BEF" w14:textId="41C8D68C" w:rsidR="00FD5B94" w:rsidRPr="00DF4B73" w:rsidRDefault="00FD5B94" w:rsidP="00FD5B94">
      <w:pPr>
        <w:ind w:left="720"/>
        <w:rPr>
          <w:rFonts w:ascii="Times New Roman" w:hAnsi="Times New Roman" w:cs="Times New Roman"/>
        </w:rPr>
      </w:pPr>
      <w:r w:rsidRPr="00DF4B73">
        <w:rPr>
          <w:rFonts w:ascii="Times New Roman" w:hAnsi="Times New Roman" w:cs="Times New Roman"/>
        </w:rPr>
        <w:t>&gt;Ex. Don’t want to study, put it off, but when you do study (because exam is coming) the pressure of having to study motivates you</w:t>
      </w:r>
    </w:p>
    <w:p w14:paraId="39F90A54" w14:textId="77777777" w:rsidR="00FD5B94" w:rsidRPr="00DF4B73" w:rsidRDefault="00FD5B94" w:rsidP="00D13D9F">
      <w:pPr>
        <w:rPr>
          <w:rFonts w:ascii="Times New Roman" w:hAnsi="Times New Roman" w:cs="Times New Roman"/>
        </w:rPr>
      </w:pPr>
    </w:p>
    <w:p w14:paraId="330A5871" w14:textId="2EEFA611" w:rsidR="00DF4B73" w:rsidRDefault="00DF4B73" w:rsidP="00DF4B73">
      <w:pPr>
        <w:jc w:val="center"/>
        <w:rPr>
          <w:rFonts w:ascii="Times New Roman" w:hAnsi="Times New Roman" w:cs="Times New Roman"/>
          <w:b/>
        </w:rPr>
      </w:pPr>
      <w:r w:rsidRPr="00DF4B73">
        <w:rPr>
          <w:rFonts w:ascii="Times New Roman" w:hAnsi="Times New Roman" w:cs="Times New Roman"/>
          <w:b/>
        </w:rPr>
        <w:t>Incentives as Emotion Generators</w:t>
      </w:r>
    </w:p>
    <w:p w14:paraId="3AC2AACD" w14:textId="77777777" w:rsidR="00DF4B73" w:rsidRDefault="00DF4B73" w:rsidP="00DF4B73">
      <w:pPr>
        <w:rPr>
          <w:rFonts w:ascii="Times New Roman" w:hAnsi="Times New Roman" w:cs="Times New Roman"/>
          <w:b/>
        </w:rPr>
      </w:pPr>
    </w:p>
    <w:p w14:paraId="591F3F08" w14:textId="55656737" w:rsidR="00DF4B73" w:rsidRPr="00DF4B73" w:rsidRDefault="00DF4B73" w:rsidP="00DF4B73">
      <w:pPr>
        <w:rPr>
          <w:rFonts w:ascii="Times New Roman" w:hAnsi="Times New Roman" w:cs="Times New Roman"/>
        </w:rPr>
      </w:pPr>
      <w:r w:rsidRPr="00DF4B73">
        <w:rPr>
          <w:rFonts w:ascii="Times New Roman" w:hAnsi="Times New Roman" w:cs="Times New Roman"/>
        </w:rPr>
        <w:t>*Fear</w:t>
      </w:r>
    </w:p>
    <w:p w14:paraId="2E3589A4" w14:textId="4193947A" w:rsidR="00DF4B73" w:rsidRDefault="00DF4B73" w:rsidP="00DF4B73">
      <w:pPr>
        <w:rPr>
          <w:rFonts w:ascii="Times New Roman" w:hAnsi="Times New Roman" w:cs="Times New Roman"/>
        </w:rPr>
      </w:pPr>
      <w:r w:rsidRPr="00DF4B73">
        <w:rPr>
          <w:rFonts w:ascii="Times New Roman" w:hAnsi="Times New Roman" w:cs="Times New Roman"/>
        </w:rPr>
        <w:tab/>
        <w:t>&gt;</w:t>
      </w:r>
      <w:r>
        <w:rPr>
          <w:rFonts w:ascii="Times New Roman" w:hAnsi="Times New Roman" w:cs="Times New Roman"/>
        </w:rPr>
        <w:t>Any increase in drive leads to the emotion of fear (ex. Shock, food deprivation)</w:t>
      </w:r>
    </w:p>
    <w:p w14:paraId="361AEA19" w14:textId="05D0ED68" w:rsidR="00DF4B73" w:rsidRDefault="00DF4B73" w:rsidP="00DF4B73">
      <w:pPr>
        <w:ind w:left="720"/>
        <w:rPr>
          <w:rFonts w:ascii="Times New Roman" w:hAnsi="Times New Roman" w:cs="Times New Roman"/>
        </w:rPr>
      </w:pPr>
      <w:r>
        <w:rPr>
          <w:rFonts w:ascii="Times New Roman" w:hAnsi="Times New Roman" w:cs="Times New Roman"/>
        </w:rPr>
        <w:t>&gt;Emotionally responses associated with fear will become connected to any stimuli that are also present at the time the emotion occurs</w:t>
      </w:r>
    </w:p>
    <w:p w14:paraId="55B3EC87" w14:textId="6D98EBAD" w:rsidR="00DF4B73" w:rsidRDefault="00DF4B73" w:rsidP="00DF4B73">
      <w:pPr>
        <w:ind w:left="720"/>
        <w:rPr>
          <w:rFonts w:ascii="Times New Roman" w:hAnsi="Times New Roman" w:cs="Times New Roman"/>
        </w:rPr>
      </w:pPr>
      <w:r>
        <w:rPr>
          <w:rFonts w:ascii="Times New Roman" w:hAnsi="Times New Roman" w:cs="Times New Roman"/>
        </w:rPr>
        <w:t>&gt;After many pairings the stimuli become cues that signal the approach of an increase in drive and create a state of fear before the actual arrival of the increased drive state</w:t>
      </w:r>
    </w:p>
    <w:p w14:paraId="5945736A" w14:textId="1E96448F" w:rsidR="00DF4B73" w:rsidRDefault="00DF4B73" w:rsidP="00DF4B73">
      <w:pPr>
        <w:ind w:left="720"/>
        <w:rPr>
          <w:rFonts w:ascii="Times New Roman" w:hAnsi="Times New Roman" w:cs="Times New Roman"/>
        </w:rPr>
      </w:pPr>
      <w:r>
        <w:rPr>
          <w:rFonts w:ascii="Times New Roman" w:hAnsi="Times New Roman" w:cs="Times New Roman"/>
        </w:rPr>
        <w:t>&gt;Conditioned fear motivates the organism to make whatever responses it can to remove itself from the situation containing the fear cues</w:t>
      </w:r>
    </w:p>
    <w:p w14:paraId="77713E3C" w14:textId="77777777" w:rsidR="00595E14" w:rsidRDefault="00595E14" w:rsidP="00595E14">
      <w:pPr>
        <w:rPr>
          <w:rFonts w:ascii="Times New Roman" w:hAnsi="Times New Roman" w:cs="Times New Roman"/>
        </w:rPr>
      </w:pPr>
    </w:p>
    <w:p w14:paraId="4E6D728A" w14:textId="3245B882" w:rsidR="00595E14" w:rsidRDefault="00C65EFC" w:rsidP="00595E14">
      <w:pPr>
        <w:rPr>
          <w:rFonts w:ascii="Times New Roman" w:hAnsi="Times New Roman" w:cs="Times New Roman"/>
        </w:rPr>
      </w:pPr>
      <w:r>
        <w:rPr>
          <w:rFonts w:ascii="Times New Roman" w:hAnsi="Times New Roman" w:cs="Times New Roman"/>
        </w:rPr>
        <w:t>*</w:t>
      </w:r>
      <w:r w:rsidR="00595E14">
        <w:rPr>
          <w:rFonts w:ascii="Times New Roman" w:hAnsi="Times New Roman" w:cs="Times New Roman"/>
        </w:rPr>
        <w:t>Hope</w:t>
      </w:r>
    </w:p>
    <w:p w14:paraId="57D003F4" w14:textId="641C6F3F" w:rsidR="00595E14" w:rsidRDefault="00595E14" w:rsidP="00595E14">
      <w:pPr>
        <w:rPr>
          <w:rFonts w:ascii="Times New Roman" w:hAnsi="Times New Roman" w:cs="Times New Roman"/>
        </w:rPr>
      </w:pPr>
      <w:r>
        <w:rPr>
          <w:rFonts w:ascii="Times New Roman" w:hAnsi="Times New Roman" w:cs="Times New Roman"/>
        </w:rPr>
        <w:tab/>
        <w:t>&gt;Any decrease in drive (ex. Full stomach)</w:t>
      </w:r>
    </w:p>
    <w:p w14:paraId="39A7595F" w14:textId="3F8309B5" w:rsidR="00595E14" w:rsidRDefault="00595E14" w:rsidP="00595E14">
      <w:pPr>
        <w:ind w:left="720"/>
        <w:rPr>
          <w:rFonts w:ascii="Times New Roman" w:hAnsi="Times New Roman" w:cs="Times New Roman"/>
        </w:rPr>
      </w:pPr>
      <w:r>
        <w:rPr>
          <w:rFonts w:ascii="Times New Roman" w:hAnsi="Times New Roman" w:cs="Times New Roman"/>
        </w:rPr>
        <w:t xml:space="preserve">&gt;Any cues present at the time hope occurs will become associated with the emotion and begin to serve signals that a decrease in drive is imminent </w:t>
      </w:r>
    </w:p>
    <w:p w14:paraId="31E4A6A5" w14:textId="3BF4EA12" w:rsidR="00595E14" w:rsidRDefault="00595E14" w:rsidP="00595E14">
      <w:pPr>
        <w:rPr>
          <w:rFonts w:ascii="Times New Roman" w:hAnsi="Times New Roman" w:cs="Times New Roman"/>
        </w:rPr>
      </w:pPr>
      <w:r>
        <w:rPr>
          <w:rFonts w:ascii="Times New Roman" w:hAnsi="Times New Roman" w:cs="Times New Roman"/>
        </w:rPr>
        <w:tab/>
        <w:t>&gt;Stimuli that produce the emotion of hope will activate approach behaviours</w:t>
      </w:r>
    </w:p>
    <w:p w14:paraId="07CBAC12" w14:textId="77777777" w:rsidR="00595E14" w:rsidRDefault="00595E14" w:rsidP="00595E14">
      <w:pPr>
        <w:rPr>
          <w:rFonts w:ascii="Times New Roman" w:hAnsi="Times New Roman" w:cs="Times New Roman"/>
        </w:rPr>
      </w:pPr>
    </w:p>
    <w:p w14:paraId="09A9C563" w14:textId="37C4281F" w:rsidR="00595E14" w:rsidRDefault="00C65EFC" w:rsidP="00595E14">
      <w:pPr>
        <w:rPr>
          <w:rFonts w:ascii="Times New Roman" w:hAnsi="Times New Roman" w:cs="Times New Roman"/>
        </w:rPr>
      </w:pPr>
      <w:r>
        <w:rPr>
          <w:rFonts w:ascii="Times New Roman" w:hAnsi="Times New Roman" w:cs="Times New Roman"/>
        </w:rPr>
        <w:t>*</w:t>
      </w:r>
      <w:r w:rsidR="00595E14">
        <w:rPr>
          <w:rFonts w:ascii="Times New Roman" w:hAnsi="Times New Roman" w:cs="Times New Roman"/>
        </w:rPr>
        <w:t>Disappointment</w:t>
      </w:r>
    </w:p>
    <w:p w14:paraId="5106223B" w14:textId="179D5B60" w:rsidR="00595E14" w:rsidRDefault="00595E14" w:rsidP="00595E14">
      <w:pPr>
        <w:ind w:left="720"/>
        <w:rPr>
          <w:rFonts w:ascii="Times New Roman" w:hAnsi="Times New Roman" w:cs="Times New Roman"/>
        </w:rPr>
      </w:pPr>
      <w:r>
        <w:rPr>
          <w:rFonts w:ascii="Times New Roman" w:hAnsi="Times New Roman" w:cs="Times New Roman"/>
        </w:rPr>
        <w:t>&gt;Occurs when hope cues that predict a decrease in drive do not lead to an actual reduction in drive</w:t>
      </w:r>
    </w:p>
    <w:p w14:paraId="5D0D03C7" w14:textId="38184F0C" w:rsidR="00595E14" w:rsidRDefault="00595E14" w:rsidP="00595E14">
      <w:pPr>
        <w:rPr>
          <w:rFonts w:ascii="Times New Roman" w:hAnsi="Times New Roman" w:cs="Times New Roman"/>
        </w:rPr>
      </w:pPr>
      <w:r>
        <w:rPr>
          <w:rFonts w:ascii="Times New Roman" w:hAnsi="Times New Roman" w:cs="Times New Roman"/>
        </w:rPr>
        <w:tab/>
        <w:t>&gt;Negative state that motivates behaviour to remove the cues that signal disappointment</w:t>
      </w:r>
    </w:p>
    <w:p w14:paraId="22CA4A2C" w14:textId="77777777" w:rsidR="00C65EFC" w:rsidRDefault="00C65EFC" w:rsidP="00595E14">
      <w:pPr>
        <w:rPr>
          <w:rFonts w:ascii="Times New Roman" w:hAnsi="Times New Roman" w:cs="Times New Roman"/>
        </w:rPr>
      </w:pPr>
    </w:p>
    <w:p w14:paraId="458C33AE" w14:textId="6852B172" w:rsidR="00C65EFC" w:rsidRDefault="00C65EFC" w:rsidP="00595E14">
      <w:pPr>
        <w:rPr>
          <w:rFonts w:ascii="Times New Roman" w:hAnsi="Times New Roman" w:cs="Times New Roman"/>
        </w:rPr>
      </w:pPr>
      <w:r>
        <w:rPr>
          <w:rFonts w:ascii="Times New Roman" w:hAnsi="Times New Roman" w:cs="Times New Roman"/>
        </w:rPr>
        <w:t>*Relief</w:t>
      </w:r>
    </w:p>
    <w:p w14:paraId="2EA76ECE" w14:textId="6DF5B9A8" w:rsidR="00C65EFC" w:rsidRDefault="00C65EFC" w:rsidP="00595E14">
      <w:pPr>
        <w:rPr>
          <w:rFonts w:ascii="Times New Roman" w:hAnsi="Times New Roman" w:cs="Times New Roman"/>
        </w:rPr>
      </w:pPr>
      <w:r>
        <w:rPr>
          <w:rFonts w:ascii="Times New Roman" w:hAnsi="Times New Roman" w:cs="Times New Roman"/>
        </w:rPr>
        <w:tab/>
        <w:t>&gt;Occurs when cues that signal an increase in drive are taken away</w:t>
      </w:r>
    </w:p>
    <w:p w14:paraId="5DF9D6BF" w14:textId="1F6AC41C" w:rsidR="00C65EFC" w:rsidRDefault="00C65EFC" w:rsidP="00595E14">
      <w:pPr>
        <w:rPr>
          <w:rFonts w:ascii="Times New Roman" w:hAnsi="Times New Roman" w:cs="Times New Roman"/>
        </w:rPr>
      </w:pPr>
      <w:r>
        <w:rPr>
          <w:rFonts w:ascii="Times New Roman" w:hAnsi="Times New Roman" w:cs="Times New Roman"/>
        </w:rPr>
        <w:tab/>
        <w:t>&gt;Stimuli present at the time the fear cues are removed will become relief signals</w:t>
      </w:r>
    </w:p>
    <w:p w14:paraId="51B4C808" w14:textId="3D9A09E4" w:rsidR="00C65EFC" w:rsidRDefault="00C65EFC" w:rsidP="00C65EFC">
      <w:pPr>
        <w:ind w:left="720"/>
        <w:rPr>
          <w:rFonts w:ascii="Times New Roman" w:hAnsi="Times New Roman" w:cs="Times New Roman"/>
        </w:rPr>
      </w:pPr>
      <w:r>
        <w:rPr>
          <w:rFonts w:ascii="Times New Roman" w:hAnsi="Times New Roman" w:cs="Times New Roman"/>
        </w:rPr>
        <w:t>&gt;A bell ending a difficult lab class will become a relief cue if the stimuli associated with the class have become fear cues</w:t>
      </w:r>
    </w:p>
    <w:p w14:paraId="5DF21A8C" w14:textId="63572E46" w:rsidR="00C65EFC" w:rsidRDefault="00C65EFC" w:rsidP="00595E14">
      <w:pPr>
        <w:rPr>
          <w:rFonts w:ascii="Times New Roman" w:hAnsi="Times New Roman" w:cs="Times New Roman"/>
        </w:rPr>
      </w:pPr>
      <w:r>
        <w:rPr>
          <w:rFonts w:ascii="Times New Roman" w:hAnsi="Times New Roman" w:cs="Times New Roman"/>
        </w:rPr>
        <w:tab/>
        <w:t>&gt;Organisms attempt to maintain situations that predict relief</w:t>
      </w:r>
    </w:p>
    <w:p w14:paraId="620134E5" w14:textId="77777777" w:rsidR="00C65EFC" w:rsidRDefault="00C65EFC" w:rsidP="00595E14">
      <w:pPr>
        <w:rPr>
          <w:rFonts w:ascii="Times New Roman" w:hAnsi="Times New Roman" w:cs="Times New Roman"/>
        </w:rPr>
      </w:pPr>
    </w:p>
    <w:p w14:paraId="229721A7" w14:textId="6E408E25" w:rsidR="00C65EFC" w:rsidRDefault="00C65EFC" w:rsidP="00595E14">
      <w:pPr>
        <w:rPr>
          <w:rFonts w:ascii="Times New Roman" w:hAnsi="Times New Roman" w:cs="Times New Roman"/>
        </w:rPr>
      </w:pPr>
      <w:r>
        <w:rPr>
          <w:rFonts w:ascii="Times New Roman" w:hAnsi="Times New Roman" w:cs="Times New Roman"/>
        </w:rPr>
        <w:t>*Approach emphasizes the importance of emotion as mediator between the stimulus characteristic of incentive objects and instrumental behaviour</w:t>
      </w:r>
    </w:p>
    <w:p w14:paraId="4211A4C9" w14:textId="77777777" w:rsidR="00843F40" w:rsidRDefault="00843F40" w:rsidP="00595E14">
      <w:pPr>
        <w:rPr>
          <w:rFonts w:ascii="Times New Roman" w:hAnsi="Times New Roman" w:cs="Times New Roman"/>
        </w:rPr>
      </w:pPr>
    </w:p>
    <w:p w14:paraId="39EB97F3" w14:textId="2DCB54EC" w:rsidR="00843F40" w:rsidRPr="00843F40" w:rsidRDefault="00843F40" w:rsidP="00843F40">
      <w:pPr>
        <w:jc w:val="center"/>
        <w:rPr>
          <w:rFonts w:ascii="Times New Roman" w:hAnsi="Times New Roman" w:cs="Times New Roman"/>
          <w:b/>
        </w:rPr>
      </w:pPr>
      <w:r w:rsidRPr="00843F40">
        <w:rPr>
          <w:rFonts w:ascii="Times New Roman" w:hAnsi="Times New Roman" w:cs="Times New Roman"/>
          <w:b/>
        </w:rPr>
        <w:t>Tolman: Cognitive Formulations</w:t>
      </w:r>
    </w:p>
    <w:p w14:paraId="4F4539E8" w14:textId="77777777" w:rsidR="00843F40" w:rsidRDefault="00843F40" w:rsidP="00595E14">
      <w:pPr>
        <w:rPr>
          <w:rFonts w:ascii="Times New Roman" w:hAnsi="Times New Roman" w:cs="Times New Roman"/>
        </w:rPr>
      </w:pPr>
    </w:p>
    <w:p w14:paraId="00EF00FB" w14:textId="7287C4C8" w:rsidR="00843F40" w:rsidRDefault="00843F40" w:rsidP="00595E14">
      <w:pPr>
        <w:rPr>
          <w:rFonts w:ascii="Times New Roman" w:hAnsi="Times New Roman" w:cs="Times New Roman"/>
        </w:rPr>
      </w:pPr>
      <w:r>
        <w:rPr>
          <w:rFonts w:ascii="Times New Roman" w:hAnsi="Times New Roman" w:cs="Times New Roman"/>
        </w:rPr>
        <w:t>*Argued incentive motivation results from the development of expectancies</w:t>
      </w:r>
    </w:p>
    <w:p w14:paraId="2036D4A0" w14:textId="77777777" w:rsidR="00843F40" w:rsidRDefault="00843F40" w:rsidP="00595E14">
      <w:pPr>
        <w:rPr>
          <w:rFonts w:ascii="Times New Roman" w:hAnsi="Times New Roman" w:cs="Times New Roman"/>
        </w:rPr>
      </w:pPr>
    </w:p>
    <w:p w14:paraId="5D951182" w14:textId="7BD7F741" w:rsidR="00843F40" w:rsidRDefault="00843F40" w:rsidP="00595E14">
      <w:pPr>
        <w:rPr>
          <w:rFonts w:ascii="Times New Roman" w:hAnsi="Times New Roman" w:cs="Times New Roman"/>
        </w:rPr>
      </w:pPr>
      <w:r>
        <w:rPr>
          <w:rFonts w:ascii="Times New Roman" w:hAnsi="Times New Roman" w:cs="Times New Roman"/>
        </w:rPr>
        <w:t>*Viewed behaviour as purposive</w:t>
      </w:r>
    </w:p>
    <w:p w14:paraId="3ACD94F3" w14:textId="48F0011B" w:rsidR="00843F40" w:rsidRDefault="00843F40" w:rsidP="00595E14">
      <w:pPr>
        <w:rPr>
          <w:rFonts w:ascii="Times New Roman" w:hAnsi="Times New Roman" w:cs="Times New Roman"/>
        </w:rPr>
      </w:pPr>
      <w:r>
        <w:rPr>
          <w:rFonts w:ascii="Times New Roman" w:hAnsi="Times New Roman" w:cs="Times New Roman"/>
        </w:rPr>
        <w:tab/>
        <w:t>&gt;Develop expectancies that particular behaviours will lead to particular goals</w:t>
      </w:r>
    </w:p>
    <w:p w14:paraId="273575AC" w14:textId="24A0210F" w:rsidR="00843F40" w:rsidRDefault="00843F40" w:rsidP="00595E14">
      <w:pPr>
        <w:rPr>
          <w:rFonts w:ascii="Times New Roman" w:hAnsi="Times New Roman" w:cs="Times New Roman"/>
        </w:rPr>
      </w:pPr>
      <w:r>
        <w:rPr>
          <w:rFonts w:ascii="Times New Roman" w:hAnsi="Times New Roman" w:cs="Times New Roman"/>
        </w:rPr>
        <w:tab/>
        <w:t>&gt;Different goals have different values for an organism</w:t>
      </w:r>
    </w:p>
    <w:p w14:paraId="3A67366F" w14:textId="77777777" w:rsidR="00843F40" w:rsidRDefault="00843F40" w:rsidP="00595E14">
      <w:pPr>
        <w:rPr>
          <w:rFonts w:ascii="Times New Roman" w:hAnsi="Times New Roman" w:cs="Times New Roman"/>
        </w:rPr>
      </w:pPr>
    </w:p>
    <w:p w14:paraId="2E210308" w14:textId="7CCB3E3C" w:rsidR="00843F40" w:rsidRDefault="00843F40" w:rsidP="00595E14">
      <w:pPr>
        <w:rPr>
          <w:rFonts w:ascii="Times New Roman" w:hAnsi="Times New Roman" w:cs="Times New Roman"/>
        </w:rPr>
      </w:pPr>
      <w:r>
        <w:rPr>
          <w:rFonts w:ascii="Times New Roman" w:hAnsi="Times New Roman" w:cs="Times New Roman"/>
        </w:rPr>
        <w:t xml:space="preserve">*Latent learning – reinforcement is not necessary for learning to occur </w:t>
      </w:r>
    </w:p>
    <w:p w14:paraId="75F6EEF7" w14:textId="77777777" w:rsidR="00843F40" w:rsidRDefault="00843F40" w:rsidP="00595E14">
      <w:pPr>
        <w:rPr>
          <w:rFonts w:ascii="Times New Roman" w:hAnsi="Times New Roman" w:cs="Times New Roman"/>
        </w:rPr>
      </w:pPr>
    </w:p>
    <w:p w14:paraId="1D3A6FD2" w14:textId="080FDAD5" w:rsidR="00843F40" w:rsidRDefault="00843F40" w:rsidP="00595E14">
      <w:pPr>
        <w:rPr>
          <w:rFonts w:ascii="Times New Roman" w:hAnsi="Times New Roman" w:cs="Times New Roman"/>
        </w:rPr>
      </w:pPr>
      <w:r>
        <w:rPr>
          <w:rFonts w:ascii="Times New Roman" w:hAnsi="Times New Roman" w:cs="Times New Roman"/>
        </w:rPr>
        <w:t>*Goal objects exert different amounts of demand on performance and incentives differ in value</w:t>
      </w:r>
    </w:p>
    <w:p w14:paraId="65E088F4" w14:textId="77777777" w:rsidR="00843F40" w:rsidRDefault="00843F40" w:rsidP="00595E14">
      <w:pPr>
        <w:rPr>
          <w:rFonts w:ascii="Times New Roman" w:hAnsi="Times New Roman" w:cs="Times New Roman"/>
        </w:rPr>
      </w:pPr>
    </w:p>
    <w:p w14:paraId="3F91F2C5" w14:textId="1477B16D" w:rsidR="00843F40" w:rsidRDefault="00843F40" w:rsidP="00595E14">
      <w:pPr>
        <w:rPr>
          <w:rFonts w:ascii="Times New Roman" w:hAnsi="Times New Roman" w:cs="Times New Roman"/>
        </w:rPr>
      </w:pPr>
      <w:r>
        <w:rPr>
          <w:rFonts w:ascii="Times New Roman" w:hAnsi="Times New Roman" w:cs="Times New Roman"/>
        </w:rPr>
        <w:t xml:space="preserve">*Incentives come to have control over behaviour </w:t>
      </w:r>
      <w:r w:rsidR="004A47E4">
        <w:rPr>
          <w:rFonts w:ascii="Times New Roman" w:hAnsi="Times New Roman" w:cs="Times New Roman"/>
        </w:rPr>
        <w:t>with their effects depending on the value of the particular incentive for the organism</w:t>
      </w:r>
    </w:p>
    <w:p w14:paraId="3F5E01CB" w14:textId="77777777" w:rsidR="004A47E4" w:rsidRDefault="004A47E4" w:rsidP="00595E14">
      <w:pPr>
        <w:rPr>
          <w:rFonts w:ascii="Times New Roman" w:hAnsi="Times New Roman" w:cs="Times New Roman"/>
        </w:rPr>
      </w:pPr>
    </w:p>
    <w:p w14:paraId="4EDE4C8F" w14:textId="428F6159" w:rsidR="004A47E4" w:rsidRDefault="004A47E4" w:rsidP="00595E14">
      <w:pPr>
        <w:rPr>
          <w:rFonts w:ascii="Times New Roman" w:hAnsi="Times New Roman" w:cs="Times New Roman"/>
        </w:rPr>
      </w:pPr>
      <w:r>
        <w:rPr>
          <w:rFonts w:ascii="Times New Roman" w:hAnsi="Times New Roman" w:cs="Times New Roman"/>
        </w:rPr>
        <w:t>*Incentive objects influence behaviour only if experienced enough times so that a cognitive expectation is built up</w:t>
      </w:r>
    </w:p>
    <w:p w14:paraId="0324B9B3" w14:textId="77777777" w:rsidR="004A47E4" w:rsidRDefault="004A47E4" w:rsidP="00595E14">
      <w:pPr>
        <w:rPr>
          <w:rFonts w:ascii="Times New Roman" w:hAnsi="Times New Roman" w:cs="Times New Roman"/>
        </w:rPr>
      </w:pPr>
    </w:p>
    <w:p w14:paraId="32F4B1D7" w14:textId="52DC6764" w:rsidR="004A47E4" w:rsidRDefault="004A47E4" w:rsidP="00595E14">
      <w:pPr>
        <w:rPr>
          <w:rFonts w:ascii="Times New Roman" w:hAnsi="Times New Roman" w:cs="Times New Roman"/>
        </w:rPr>
      </w:pPr>
      <w:r>
        <w:rPr>
          <w:rFonts w:ascii="Times New Roman" w:hAnsi="Times New Roman" w:cs="Times New Roman"/>
        </w:rPr>
        <w:t>*Model of incentive motivation that emphasized the buildup of expectancies concerning the behaviours that will lead to certain goals</w:t>
      </w:r>
    </w:p>
    <w:p w14:paraId="78C2BB55" w14:textId="396DF2E9" w:rsidR="004A47E4" w:rsidRDefault="004A47E4" w:rsidP="00595E14">
      <w:pPr>
        <w:rPr>
          <w:rFonts w:ascii="Times New Roman" w:hAnsi="Times New Roman" w:cs="Times New Roman"/>
        </w:rPr>
      </w:pPr>
      <w:r>
        <w:rPr>
          <w:rFonts w:ascii="Times New Roman" w:hAnsi="Times New Roman" w:cs="Times New Roman"/>
        </w:rPr>
        <w:tab/>
        <w:t>&gt;Positive incentives are approached and negative incentives are avoided</w:t>
      </w:r>
    </w:p>
    <w:p w14:paraId="69140F5D" w14:textId="4F62A926" w:rsidR="004A47E4" w:rsidRDefault="004A47E4" w:rsidP="00595E14">
      <w:pPr>
        <w:rPr>
          <w:rFonts w:ascii="Times New Roman" w:hAnsi="Times New Roman" w:cs="Times New Roman"/>
        </w:rPr>
      </w:pPr>
      <w:r>
        <w:rPr>
          <w:rFonts w:ascii="Times New Roman" w:hAnsi="Times New Roman" w:cs="Times New Roman"/>
        </w:rPr>
        <w:tab/>
        <w:t>&gt;Highly valued incentives energize behaviour more than less valued incentives</w:t>
      </w:r>
    </w:p>
    <w:p w14:paraId="6C7749B5" w14:textId="724FCC2A" w:rsidR="004A47E4" w:rsidRDefault="004A47E4" w:rsidP="00595E14">
      <w:pPr>
        <w:rPr>
          <w:rFonts w:ascii="Times New Roman" w:hAnsi="Times New Roman" w:cs="Times New Roman"/>
        </w:rPr>
      </w:pPr>
      <w:r>
        <w:rPr>
          <w:rFonts w:ascii="Times New Roman" w:hAnsi="Times New Roman" w:cs="Times New Roman"/>
        </w:rPr>
        <w:tab/>
        <w:t xml:space="preserve">&gt;When expectancy is disconfirmed, behaviour is disrupted </w:t>
      </w:r>
    </w:p>
    <w:p w14:paraId="7A585D6B" w14:textId="77777777" w:rsidR="004A47E4" w:rsidRDefault="004A47E4" w:rsidP="00595E14">
      <w:pPr>
        <w:rPr>
          <w:rFonts w:ascii="Times New Roman" w:hAnsi="Times New Roman" w:cs="Times New Roman"/>
        </w:rPr>
      </w:pPr>
    </w:p>
    <w:p w14:paraId="2B04BCF2" w14:textId="6FD1591E" w:rsidR="004A47E4" w:rsidRDefault="004A47E4" w:rsidP="00595E14">
      <w:pPr>
        <w:rPr>
          <w:rFonts w:ascii="Times New Roman" w:hAnsi="Times New Roman" w:cs="Times New Roman"/>
        </w:rPr>
      </w:pPr>
      <w:r>
        <w:rPr>
          <w:rFonts w:ascii="Times New Roman" w:hAnsi="Times New Roman" w:cs="Times New Roman"/>
        </w:rPr>
        <w:t>*Incentives are central representations (thoughts) of the relationship between particular behaviours and the goals to which they lead</w:t>
      </w:r>
    </w:p>
    <w:p w14:paraId="6C859AD4" w14:textId="77777777" w:rsidR="00843F40" w:rsidRDefault="00843F40" w:rsidP="00595E14">
      <w:pPr>
        <w:rPr>
          <w:rFonts w:ascii="Times New Roman" w:hAnsi="Times New Roman" w:cs="Times New Roman"/>
        </w:rPr>
      </w:pPr>
    </w:p>
    <w:p w14:paraId="4ACC40E8" w14:textId="7A639E49" w:rsidR="0020789F" w:rsidRPr="0020789F" w:rsidRDefault="0020789F" w:rsidP="0020789F">
      <w:pPr>
        <w:jc w:val="center"/>
        <w:rPr>
          <w:rFonts w:ascii="Times New Roman" w:hAnsi="Times New Roman" w:cs="Times New Roman"/>
          <w:b/>
        </w:rPr>
      </w:pPr>
      <w:r w:rsidRPr="0020789F">
        <w:rPr>
          <w:rFonts w:ascii="Times New Roman" w:hAnsi="Times New Roman" w:cs="Times New Roman"/>
          <w:b/>
        </w:rPr>
        <w:t>Predictability (Bolles &amp; Moot)</w:t>
      </w:r>
    </w:p>
    <w:p w14:paraId="55B7772B" w14:textId="77777777" w:rsidR="0020789F" w:rsidRDefault="0020789F" w:rsidP="00595E14">
      <w:pPr>
        <w:rPr>
          <w:rFonts w:ascii="Times New Roman" w:hAnsi="Times New Roman" w:cs="Times New Roman"/>
        </w:rPr>
      </w:pPr>
    </w:p>
    <w:p w14:paraId="5ABC4569" w14:textId="6C3A165F" w:rsidR="0020789F" w:rsidRDefault="0020789F" w:rsidP="00595E14">
      <w:pPr>
        <w:rPr>
          <w:rFonts w:ascii="Times New Roman" w:hAnsi="Times New Roman" w:cs="Times New Roman"/>
        </w:rPr>
      </w:pPr>
      <w:r>
        <w:rPr>
          <w:rFonts w:ascii="Times New Roman" w:hAnsi="Times New Roman" w:cs="Times New Roman"/>
        </w:rPr>
        <w:t>*Cues become incentive motivators when they predict the arrival or withdrawl of some goal object</w:t>
      </w:r>
    </w:p>
    <w:p w14:paraId="6F38AC62" w14:textId="77777777" w:rsidR="0020789F" w:rsidRDefault="0020789F" w:rsidP="00595E14">
      <w:pPr>
        <w:rPr>
          <w:rFonts w:ascii="Times New Roman" w:hAnsi="Times New Roman" w:cs="Times New Roman"/>
        </w:rPr>
      </w:pPr>
    </w:p>
    <w:p w14:paraId="0B793493" w14:textId="675AB664" w:rsidR="0020789F" w:rsidRDefault="0020789F" w:rsidP="00595E14">
      <w:pPr>
        <w:rPr>
          <w:rFonts w:ascii="Times New Roman" w:hAnsi="Times New Roman" w:cs="Times New Roman"/>
        </w:rPr>
      </w:pPr>
      <w:r>
        <w:rPr>
          <w:rFonts w:ascii="Times New Roman" w:hAnsi="Times New Roman" w:cs="Times New Roman"/>
        </w:rPr>
        <w:t>*Whether a cue becomes an incentive motivator depends on whether it predicts some future event</w:t>
      </w:r>
    </w:p>
    <w:p w14:paraId="43E29AD5" w14:textId="77777777" w:rsidR="0020789F" w:rsidRDefault="0020789F" w:rsidP="00595E14">
      <w:pPr>
        <w:rPr>
          <w:rFonts w:ascii="Times New Roman" w:hAnsi="Times New Roman" w:cs="Times New Roman"/>
        </w:rPr>
      </w:pPr>
    </w:p>
    <w:p w14:paraId="1E141271" w14:textId="0232A377" w:rsidR="0020789F" w:rsidRDefault="0020789F" w:rsidP="00595E14">
      <w:pPr>
        <w:rPr>
          <w:rFonts w:ascii="Times New Roman" w:hAnsi="Times New Roman" w:cs="Times New Roman"/>
        </w:rPr>
      </w:pPr>
      <w:r>
        <w:rPr>
          <w:rFonts w:ascii="Times New Roman" w:hAnsi="Times New Roman" w:cs="Times New Roman"/>
        </w:rPr>
        <w:t>*Predictive cues are thought to motivate ongoing behaviour and reinforce completed responses</w:t>
      </w:r>
    </w:p>
    <w:p w14:paraId="4E8FEAE1" w14:textId="784300B1" w:rsidR="0020789F" w:rsidRDefault="0020789F" w:rsidP="00595E14">
      <w:pPr>
        <w:rPr>
          <w:rFonts w:ascii="Times New Roman" w:hAnsi="Times New Roman" w:cs="Times New Roman"/>
        </w:rPr>
      </w:pPr>
      <w:r>
        <w:rPr>
          <w:rFonts w:ascii="Times New Roman" w:hAnsi="Times New Roman" w:cs="Times New Roman"/>
        </w:rPr>
        <w:t xml:space="preserve">*We may find ourselves unmotivated to perform certain behaviours because the cues associated with the task predict lack </w:t>
      </w:r>
      <w:r w:rsidR="00232047">
        <w:rPr>
          <w:rFonts w:ascii="Times New Roman" w:hAnsi="Times New Roman" w:cs="Times New Roman"/>
        </w:rPr>
        <w:t>of success</w:t>
      </w:r>
    </w:p>
    <w:p w14:paraId="7BA645BF" w14:textId="77777777" w:rsidR="00232047" w:rsidRDefault="00232047" w:rsidP="00595E14">
      <w:pPr>
        <w:rPr>
          <w:rFonts w:ascii="Times New Roman" w:hAnsi="Times New Roman" w:cs="Times New Roman"/>
        </w:rPr>
      </w:pPr>
    </w:p>
    <w:p w14:paraId="34CEA533" w14:textId="719871C4" w:rsidR="00232047" w:rsidRPr="00232047" w:rsidRDefault="00232047" w:rsidP="00232047">
      <w:pPr>
        <w:jc w:val="center"/>
        <w:rPr>
          <w:rFonts w:ascii="Times New Roman" w:hAnsi="Times New Roman" w:cs="Times New Roman"/>
          <w:b/>
        </w:rPr>
      </w:pPr>
      <w:r w:rsidRPr="00232047">
        <w:rPr>
          <w:rFonts w:ascii="Times New Roman" w:hAnsi="Times New Roman" w:cs="Times New Roman"/>
          <w:b/>
        </w:rPr>
        <w:t>Overmier and Lowry Model</w:t>
      </w:r>
    </w:p>
    <w:p w14:paraId="1E59AEED" w14:textId="77777777" w:rsidR="00232047" w:rsidRDefault="00232047" w:rsidP="00595E14">
      <w:pPr>
        <w:rPr>
          <w:rFonts w:ascii="Times New Roman" w:hAnsi="Times New Roman" w:cs="Times New Roman"/>
        </w:rPr>
      </w:pPr>
    </w:p>
    <w:p w14:paraId="00516AD6" w14:textId="10A28292" w:rsidR="00232047" w:rsidRDefault="00232047" w:rsidP="00595E14">
      <w:pPr>
        <w:rPr>
          <w:rFonts w:ascii="Times New Roman" w:hAnsi="Times New Roman" w:cs="Times New Roman"/>
        </w:rPr>
      </w:pPr>
      <w:r>
        <w:rPr>
          <w:rFonts w:ascii="Times New Roman" w:hAnsi="Times New Roman" w:cs="Times New Roman"/>
        </w:rPr>
        <w:t>*Meditational aspect of incentive as composed of two separate links</w:t>
      </w:r>
    </w:p>
    <w:p w14:paraId="4E7C4651" w14:textId="345951C0" w:rsidR="00232047" w:rsidRDefault="00232047" w:rsidP="00232047">
      <w:pPr>
        <w:ind w:left="720"/>
        <w:rPr>
          <w:rFonts w:ascii="Times New Roman" w:hAnsi="Times New Roman" w:cs="Times New Roman"/>
        </w:rPr>
      </w:pPr>
      <w:r>
        <w:rPr>
          <w:rFonts w:ascii="Times New Roman" w:hAnsi="Times New Roman" w:cs="Times New Roman"/>
        </w:rPr>
        <w:t>&gt;Link between the stimulus and mediator (S &gt; M) and a second independent link between the mediator and response (M &gt;R)</w:t>
      </w:r>
    </w:p>
    <w:p w14:paraId="4577E78A" w14:textId="77777777" w:rsidR="00232047" w:rsidRDefault="00232047" w:rsidP="00595E14">
      <w:pPr>
        <w:rPr>
          <w:rFonts w:ascii="Times New Roman" w:hAnsi="Times New Roman" w:cs="Times New Roman"/>
        </w:rPr>
      </w:pPr>
    </w:p>
    <w:p w14:paraId="5CB74DFF" w14:textId="239401B6" w:rsidR="00232047" w:rsidRDefault="00232047" w:rsidP="00595E14">
      <w:pPr>
        <w:rPr>
          <w:rFonts w:ascii="Times New Roman" w:hAnsi="Times New Roman" w:cs="Times New Roman"/>
        </w:rPr>
      </w:pPr>
      <w:r>
        <w:rPr>
          <w:rFonts w:ascii="Times New Roman" w:hAnsi="Times New Roman" w:cs="Times New Roman"/>
        </w:rPr>
        <w:t>*Incentives serve as cues that aid in response selection</w:t>
      </w:r>
    </w:p>
    <w:p w14:paraId="7F3807E6" w14:textId="77777777" w:rsidR="00232047" w:rsidRDefault="00232047" w:rsidP="00595E14">
      <w:pPr>
        <w:rPr>
          <w:rFonts w:ascii="Times New Roman" w:hAnsi="Times New Roman" w:cs="Times New Roman"/>
        </w:rPr>
      </w:pPr>
    </w:p>
    <w:p w14:paraId="0012600A" w14:textId="4838E071" w:rsidR="00232047" w:rsidRDefault="00232047" w:rsidP="00595E14">
      <w:pPr>
        <w:rPr>
          <w:rFonts w:ascii="Times New Roman" w:hAnsi="Times New Roman" w:cs="Times New Roman"/>
        </w:rPr>
      </w:pPr>
      <w:r>
        <w:rPr>
          <w:rFonts w:ascii="Times New Roman" w:hAnsi="Times New Roman" w:cs="Times New Roman"/>
        </w:rPr>
        <w:t>*Incentives are relative rather than absolute</w:t>
      </w:r>
    </w:p>
    <w:p w14:paraId="5BFB0698" w14:textId="61A1F609" w:rsidR="00232047" w:rsidRDefault="00232047" w:rsidP="00232047">
      <w:pPr>
        <w:ind w:left="720"/>
        <w:rPr>
          <w:rFonts w:ascii="Times New Roman" w:hAnsi="Times New Roman" w:cs="Times New Roman"/>
        </w:rPr>
      </w:pPr>
      <w:r>
        <w:rPr>
          <w:rFonts w:ascii="Times New Roman" w:hAnsi="Times New Roman" w:cs="Times New Roman"/>
        </w:rPr>
        <w:t>&gt;How motivating an incentive is depends on the background of events against which it is compared</w:t>
      </w:r>
    </w:p>
    <w:p w14:paraId="32B00DFD" w14:textId="77777777" w:rsidR="00232047" w:rsidRDefault="00232047" w:rsidP="00232047">
      <w:pPr>
        <w:ind w:left="720"/>
        <w:rPr>
          <w:rFonts w:ascii="Times New Roman" w:hAnsi="Times New Roman" w:cs="Times New Roman"/>
        </w:rPr>
      </w:pPr>
    </w:p>
    <w:p w14:paraId="271566A6" w14:textId="22E939E1" w:rsidR="00232047" w:rsidRPr="00232047" w:rsidRDefault="00232047" w:rsidP="00232047">
      <w:pPr>
        <w:jc w:val="center"/>
        <w:rPr>
          <w:rFonts w:ascii="Times New Roman" w:hAnsi="Times New Roman" w:cs="Times New Roman"/>
          <w:b/>
        </w:rPr>
      </w:pPr>
      <w:r w:rsidRPr="00232047">
        <w:rPr>
          <w:rFonts w:ascii="Times New Roman" w:hAnsi="Times New Roman" w:cs="Times New Roman"/>
          <w:b/>
        </w:rPr>
        <w:t>The Bindra Model</w:t>
      </w:r>
    </w:p>
    <w:p w14:paraId="7B0FA992" w14:textId="77777777" w:rsidR="00232047" w:rsidRDefault="00232047" w:rsidP="00232047">
      <w:pPr>
        <w:rPr>
          <w:rFonts w:ascii="Times New Roman" w:hAnsi="Times New Roman" w:cs="Times New Roman"/>
        </w:rPr>
      </w:pPr>
    </w:p>
    <w:p w14:paraId="685E3FAF" w14:textId="73B769D6" w:rsidR="00232047" w:rsidRDefault="00232047" w:rsidP="00232047">
      <w:pPr>
        <w:rPr>
          <w:rFonts w:ascii="Times New Roman" w:hAnsi="Times New Roman" w:cs="Times New Roman"/>
        </w:rPr>
      </w:pPr>
      <w:r>
        <w:rPr>
          <w:rFonts w:ascii="Times New Roman" w:hAnsi="Times New Roman" w:cs="Times New Roman"/>
        </w:rPr>
        <w:t>*Emphasizes the production of a ventral motive state that activates goal-directed behaviour toward incentive object</w:t>
      </w:r>
    </w:p>
    <w:p w14:paraId="4D132D23" w14:textId="77777777" w:rsidR="00232047" w:rsidRDefault="00232047" w:rsidP="00232047">
      <w:pPr>
        <w:rPr>
          <w:rFonts w:ascii="Times New Roman" w:hAnsi="Times New Roman" w:cs="Times New Roman"/>
        </w:rPr>
      </w:pPr>
    </w:p>
    <w:p w14:paraId="5E642A94" w14:textId="1445DAAB" w:rsidR="00232047" w:rsidRDefault="00232047" w:rsidP="00232047">
      <w:pPr>
        <w:rPr>
          <w:rFonts w:ascii="Times New Roman" w:hAnsi="Times New Roman" w:cs="Times New Roman"/>
        </w:rPr>
      </w:pPr>
      <w:r>
        <w:rPr>
          <w:rFonts w:ascii="Times New Roman" w:hAnsi="Times New Roman" w:cs="Times New Roman"/>
        </w:rPr>
        <w:t>*System provides a framework model of:</w:t>
      </w:r>
    </w:p>
    <w:p w14:paraId="43C26913" w14:textId="552C6941" w:rsidR="00232047" w:rsidRDefault="00232047" w:rsidP="00232047">
      <w:pPr>
        <w:rPr>
          <w:rFonts w:ascii="Times New Roman" w:hAnsi="Times New Roman" w:cs="Times New Roman"/>
        </w:rPr>
      </w:pPr>
      <w:r>
        <w:rPr>
          <w:rFonts w:ascii="Times New Roman" w:hAnsi="Times New Roman" w:cs="Times New Roman"/>
        </w:rPr>
        <w:tab/>
        <w:t>&gt;State of the organism (drive)</w:t>
      </w:r>
    </w:p>
    <w:p w14:paraId="7067B234" w14:textId="256AB0B3" w:rsidR="00232047" w:rsidRDefault="00232047" w:rsidP="00232047">
      <w:pPr>
        <w:rPr>
          <w:rFonts w:ascii="Times New Roman" w:hAnsi="Times New Roman" w:cs="Times New Roman"/>
        </w:rPr>
      </w:pPr>
      <w:r>
        <w:rPr>
          <w:rFonts w:ascii="Times New Roman" w:hAnsi="Times New Roman" w:cs="Times New Roman"/>
        </w:rPr>
        <w:tab/>
        <w:t>&gt;Influence of the goal properties (incentive)</w:t>
      </w:r>
    </w:p>
    <w:p w14:paraId="23CEBFE7" w14:textId="53167414" w:rsidR="00232047" w:rsidRDefault="00232047" w:rsidP="00232047">
      <w:pPr>
        <w:rPr>
          <w:rFonts w:ascii="Times New Roman" w:hAnsi="Times New Roman" w:cs="Times New Roman"/>
        </w:rPr>
      </w:pPr>
      <w:r>
        <w:rPr>
          <w:rFonts w:ascii="Times New Roman" w:hAnsi="Times New Roman" w:cs="Times New Roman"/>
        </w:rPr>
        <w:tab/>
        <w:t xml:space="preserve">&gt;The association of cues with the incentive (predictability) </w:t>
      </w:r>
    </w:p>
    <w:p w14:paraId="5F8BB75E" w14:textId="77777777" w:rsidR="00094DCD" w:rsidRDefault="00094DCD" w:rsidP="00232047">
      <w:pPr>
        <w:rPr>
          <w:rFonts w:ascii="Times New Roman" w:hAnsi="Times New Roman" w:cs="Times New Roman"/>
        </w:rPr>
      </w:pPr>
    </w:p>
    <w:p w14:paraId="0E067DF3" w14:textId="3D0EF21D" w:rsidR="00094DCD" w:rsidRDefault="00094DCD" w:rsidP="00232047">
      <w:pPr>
        <w:rPr>
          <w:rFonts w:ascii="Times New Roman" w:hAnsi="Times New Roman" w:cs="Times New Roman"/>
        </w:rPr>
      </w:pPr>
      <w:r>
        <w:rPr>
          <w:rFonts w:ascii="Times New Roman" w:hAnsi="Times New Roman" w:cs="Times New Roman"/>
        </w:rPr>
        <w:t>*Incentive objects may be positive (approach behaviour) or negative (withdrawal behaviour)</w:t>
      </w:r>
    </w:p>
    <w:p w14:paraId="2A1A7CDD" w14:textId="77777777" w:rsidR="00094DCD" w:rsidRDefault="00094DCD" w:rsidP="00232047">
      <w:pPr>
        <w:rPr>
          <w:rFonts w:ascii="Times New Roman" w:hAnsi="Times New Roman" w:cs="Times New Roman"/>
        </w:rPr>
      </w:pPr>
    </w:p>
    <w:p w14:paraId="6CD53DD7" w14:textId="11E4EC8F" w:rsidR="00094DCD" w:rsidRDefault="00094DCD" w:rsidP="00232047">
      <w:pPr>
        <w:rPr>
          <w:rFonts w:ascii="Times New Roman" w:hAnsi="Times New Roman" w:cs="Times New Roman"/>
        </w:rPr>
      </w:pPr>
      <w:r>
        <w:rPr>
          <w:rFonts w:ascii="Times New Roman" w:hAnsi="Times New Roman" w:cs="Times New Roman"/>
        </w:rPr>
        <w:t>*Neutral objects can become attached to incentives and predict three relationships:</w:t>
      </w:r>
    </w:p>
    <w:p w14:paraId="4BB24A9B" w14:textId="3A098FFC" w:rsidR="00094DCD" w:rsidRDefault="00094DCD" w:rsidP="00232047">
      <w:pPr>
        <w:rPr>
          <w:rFonts w:ascii="Times New Roman" w:hAnsi="Times New Roman" w:cs="Times New Roman"/>
        </w:rPr>
      </w:pPr>
      <w:r>
        <w:rPr>
          <w:rFonts w:ascii="Times New Roman" w:hAnsi="Times New Roman" w:cs="Times New Roman"/>
        </w:rPr>
        <w:tab/>
        <w:t>&gt;Positive relationship – S1 leads to S2 – imminent presentation of an incentive object</w:t>
      </w:r>
    </w:p>
    <w:p w14:paraId="1ADD621C" w14:textId="6060181C" w:rsidR="00094DCD" w:rsidRDefault="00094DCD" w:rsidP="00094DCD">
      <w:pPr>
        <w:ind w:left="720"/>
        <w:rPr>
          <w:rFonts w:ascii="Times New Roman" w:hAnsi="Times New Roman" w:cs="Times New Roman"/>
        </w:rPr>
      </w:pPr>
      <w:r>
        <w:rPr>
          <w:rFonts w:ascii="Times New Roman" w:hAnsi="Times New Roman" w:cs="Times New Roman"/>
        </w:rPr>
        <w:t>&gt;Negative relationship – S1 leads to absence of S2 – predicts that the incentive (good or bad) will not come</w:t>
      </w:r>
    </w:p>
    <w:p w14:paraId="6189D70A" w14:textId="40EE43DE" w:rsidR="00094DCD" w:rsidRDefault="00094DCD" w:rsidP="00094DCD">
      <w:pPr>
        <w:ind w:left="720"/>
        <w:rPr>
          <w:rFonts w:ascii="Times New Roman" w:hAnsi="Times New Roman" w:cs="Times New Roman"/>
        </w:rPr>
      </w:pPr>
      <w:r>
        <w:rPr>
          <w:rFonts w:ascii="Times New Roman" w:hAnsi="Times New Roman" w:cs="Times New Roman"/>
        </w:rPr>
        <w:t>&gt;Neutral relationship – S1 predicts nothing about occurrence of S2</w:t>
      </w:r>
    </w:p>
    <w:p w14:paraId="2713DBCA" w14:textId="77777777" w:rsidR="00094DCD" w:rsidRDefault="00094DCD" w:rsidP="00094DCD">
      <w:pPr>
        <w:rPr>
          <w:rFonts w:ascii="Times New Roman" w:hAnsi="Times New Roman" w:cs="Times New Roman"/>
        </w:rPr>
      </w:pPr>
    </w:p>
    <w:p w14:paraId="3FE38EFA" w14:textId="100CF039" w:rsidR="00094DCD" w:rsidRPr="00094DCD" w:rsidRDefault="00094DCD" w:rsidP="00094DCD">
      <w:pPr>
        <w:jc w:val="center"/>
        <w:rPr>
          <w:rFonts w:ascii="Times New Roman" w:hAnsi="Times New Roman" w:cs="Times New Roman"/>
          <w:b/>
        </w:rPr>
      </w:pPr>
      <w:r w:rsidRPr="00094DCD">
        <w:rPr>
          <w:rFonts w:ascii="Times New Roman" w:hAnsi="Times New Roman" w:cs="Times New Roman"/>
          <w:b/>
        </w:rPr>
        <w:t>Klinger: Meaningfulness</w:t>
      </w:r>
    </w:p>
    <w:p w14:paraId="17F0E84F" w14:textId="77777777" w:rsidR="00094DCD" w:rsidRDefault="00094DCD" w:rsidP="00094DCD">
      <w:pPr>
        <w:rPr>
          <w:rFonts w:ascii="Times New Roman" w:hAnsi="Times New Roman" w:cs="Times New Roman"/>
        </w:rPr>
      </w:pPr>
    </w:p>
    <w:p w14:paraId="5B688629" w14:textId="53586226" w:rsidR="00094DCD" w:rsidRDefault="00094DCD" w:rsidP="00094DCD">
      <w:pPr>
        <w:rPr>
          <w:rFonts w:ascii="Times New Roman" w:hAnsi="Times New Roman" w:cs="Times New Roman"/>
        </w:rPr>
      </w:pPr>
      <w:r>
        <w:rPr>
          <w:rFonts w:ascii="Times New Roman" w:hAnsi="Times New Roman" w:cs="Times New Roman"/>
        </w:rPr>
        <w:t>*Meaningfulness is provided by incentives toward which people work</w:t>
      </w:r>
    </w:p>
    <w:p w14:paraId="596D5B67" w14:textId="77777777" w:rsidR="00094DCD" w:rsidRDefault="00094DCD" w:rsidP="00094DCD">
      <w:pPr>
        <w:rPr>
          <w:rFonts w:ascii="Times New Roman" w:hAnsi="Times New Roman" w:cs="Times New Roman"/>
        </w:rPr>
      </w:pPr>
    </w:p>
    <w:p w14:paraId="00BA1C95" w14:textId="3A1F8600" w:rsidR="00094DCD" w:rsidRDefault="00094DCD" w:rsidP="00094DCD">
      <w:pPr>
        <w:rPr>
          <w:rFonts w:ascii="Times New Roman" w:hAnsi="Times New Roman" w:cs="Times New Roman"/>
        </w:rPr>
      </w:pPr>
      <w:r>
        <w:rPr>
          <w:rFonts w:ascii="Times New Roman" w:hAnsi="Times New Roman" w:cs="Times New Roman"/>
        </w:rPr>
        <w:t>*People pursue those objects, events, and experiences that are emotionally important for them</w:t>
      </w:r>
    </w:p>
    <w:p w14:paraId="7C474DD6" w14:textId="77777777" w:rsidR="00094DCD" w:rsidRDefault="00094DCD" w:rsidP="00094DCD">
      <w:pPr>
        <w:rPr>
          <w:rFonts w:ascii="Times New Roman" w:hAnsi="Times New Roman" w:cs="Times New Roman"/>
        </w:rPr>
      </w:pPr>
    </w:p>
    <w:p w14:paraId="566931F8" w14:textId="263902A6" w:rsidR="00094DCD" w:rsidRDefault="00094DCD" w:rsidP="00094DCD">
      <w:pPr>
        <w:rPr>
          <w:rFonts w:ascii="Times New Roman" w:hAnsi="Times New Roman" w:cs="Times New Roman"/>
        </w:rPr>
      </w:pPr>
      <w:r>
        <w:rPr>
          <w:rFonts w:ascii="Times New Roman" w:hAnsi="Times New Roman" w:cs="Times New Roman"/>
        </w:rPr>
        <w:t>*If a person is deprived of the incentives important to him or her, life becomes less meaningful</w:t>
      </w:r>
    </w:p>
    <w:p w14:paraId="30C23A08" w14:textId="77777777" w:rsidR="00094DCD" w:rsidRDefault="00094DCD" w:rsidP="00094DCD">
      <w:pPr>
        <w:rPr>
          <w:rFonts w:ascii="Times New Roman" w:hAnsi="Times New Roman" w:cs="Times New Roman"/>
        </w:rPr>
      </w:pPr>
    </w:p>
    <w:p w14:paraId="7427678E" w14:textId="26BC96D8" w:rsidR="00094DCD" w:rsidRDefault="00094DCD" w:rsidP="00094DCD">
      <w:pPr>
        <w:rPr>
          <w:rFonts w:ascii="Times New Roman" w:hAnsi="Times New Roman" w:cs="Times New Roman"/>
        </w:rPr>
      </w:pPr>
      <w:r>
        <w:rPr>
          <w:rFonts w:ascii="Times New Roman" w:hAnsi="Times New Roman" w:cs="Times New Roman"/>
        </w:rPr>
        <w:t>*People are motivated to work (behave) in order to obtain those incentives</w:t>
      </w:r>
    </w:p>
    <w:p w14:paraId="3579DADC" w14:textId="77777777" w:rsidR="008F540F" w:rsidRDefault="008F540F" w:rsidP="00094DCD">
      <w:pPr>
        <w:rPr>
          <w:rFonts w:ascii="Times New Roman" w:hAnsi="Times New Roman" w:cs="Times New Roman"/>
        </w:rPr>
      </w:pPr>
    </w:p>
    <w:p w14:paraId="7C82BE4A" w14:textId="77777777" w:rsidR="008F540F" w:rsidRDefault="008F540F" w:rsidP="00094DCD">
      <w:pPr>
        <w:rPr>
          <w:rFonts w:ascii="Times New Roman" w:hAnsi="Times New Roman" w:cs="Times New Roman"/>
        </w:rPr>
      </w:pPr>
    </w:p>
    <w:p w14:paraId="3ECB149E" w14:textId="77777777" w:rsidR="008F540F" w:rsidRDefault="008F540F" w:rsidP="00094DCD">
      <w:pPr>
        <w:rPr>
          <w:rFonts w:ascii="Times New Roman" w:hAnsi="Times New Roman" w:cs="Times New Roman"/>
        </w:rPr>
      </w:pPr>
    </w:p>
    <w:p w14:paraId="0FE2D56E" w14:textId="77777777" w:rsidR="008F540F" w:rsidRDefault="008F540F" w:rsidP="00094DCD">
      <w:pPr>
        <w:rPr>
          <w:rFonts w:ascii="Times New Roman" w:hAnsi="Times New Roman" w:cs="Times New Roman"/>
        </w:rPr>
      </w:pPr>
    </w:p>
    <w:p w14:paraId="1ECDF108" w14:textId="0B160F51" w:rsidR="008F540F" w:rsidRPr="008F540F" w:rsidRDefault="008F540F" w:rsidP="008F540F">
      <w:pPr>
        <w:jc w:val="center"/>
        <w:rPr>
          <w:rFonts w:ascii="Times New Roman" w:hAnsi="Times New Roman" w:cs="Times New Roman"/>
          <w:b/>
        </w:rPr>
      </w:pPr>
      <w:r w:rsidRPr="008F540F">
        <w:rPr>
          <w:rFonts w:ascii="Times New Roman" w:hAnsi="Times New Roman" w:cs="Times New Roman"/>
          <w:b/>
        </w:rPr>
        <w:t>Incentives and Goals</w:t>
      </w:r>
    </w:p>
    <w:p w14:paraId="5DA481D7" w14:textId="77777777" w:rsidR="008F540F" w:rsidRDefault="008F540F" w:rsidP="00094DCD">
      <w:pPr>
        <w:rPr>
          <w:rFonts w:ascii="Times New Roman" w:hAnsi="Times New Roman" w:cs="Times New Roman"/>
        </w:rPr>
      </w:pPr>
    </w:p>
    <w:p w14:paraId="52D683A6" w14:textId="65580348" w:rsidR="008F540F" w:rsidRDefault="008F540F" w:rsidP="00094DCD">
      <w:pPr>
        <w:rPr>
          <w:rFonts w:ascii="Times New Roman" w:hAnsi="Times New Roman" w:cs="Times New Roman"/>
        </w:rPr>
      </w:pPr>
      <w:r>
        <w:rPr>
          <w:rFonts w:ascii="Times New Roman" w:hAnsi="Times New Roman" w:cs="Times New Roman"/>
        </w:rPr>
        <w:t>*Goals are always incentives but incentives may or may not also be goals</w:t>
      </w:r>
    </w:p>
    <w:p w14:paraId="1BD430AF" w14:textId="0E582B19" w:rsidR="008F540F" w:rsidRDefault="008F540F" w:rsidP="008F540F">
      <w:pPr>
        <w:ind w:left="720"/>
        <w:rPr>
          <w:rFonts w:ascii="Times New Roman" w:hAnsi="Times New Roman" w:cs="Times New Roman"/>
        </w:rPr>
      </w:pPr>
      <w:r>
        <w:rPr>
          <w:rFonts w:ascii="Times New Roman" w:hAnsi="Times New Roman" w:cs="Times New Roman"/>
        </w:rPr>
        <w:t>&gt;It does not become a goal unless the individual is willing to expend effort in order to obtain it</w:t>
      </w:r>
    </w:p>
    <w:p w14:paraId="365C73D4" w14:textId="77777777" w:rsidR="008F540F" w:rsidRDefault="008F540F" w:rsidP="00094DCD">
      <w:pPr>
        <w:rPr>
          <w:rFonts w:ascii="Times New Roman" w:hAnsi="Times New Roman" w:cs="Times New Roman"/>
        </w:rPr>
      </w:pPr>
    </w:p>
    <w:p w14:paraId="565CF3D7" w14:textId="62D7DD78" w:rsidR="008F540F" w:rsidRDefault="008F540F" w:rsidP="00094DCD">
      <w:pPr>
        <w:rPr>
          <w:rFonts w:ascii="Times New Roman" w:hAnsi="Times New Roman" w:cs="Times New Roman"/>
        </w:rPr>
      </w:pPr>
      <w:r>
        <w:rPr>
          <w:rFonts w:ascii="Times New Roman" w:hAnsi="Times New Roman" w:cs="Times New Roman"/>
        </w:rPr>
        <w:t>*When a person decides to pursue a particular incentive that person is said to be committed to that particular goal (current concern)</w:t>
      </w:r>
    </w:p>
    <w:p w14:paraId="6CED4409" w14:textId="77777777" w:rsidR="008F540F" w:rsidRDefault="008F540F" w:rsidP="00094DCD">
      <w:pPr>
        <w:rPr>
          <w:rFonts w:ascii="Times New Roman" w:hAnsi="Times New Roman" w:cs="Times New Roman"/>
        </w:rPr>
      </w:pPr>
    </w:p>
    <w:p w14:paraId="53221065" w14:textId="7A6CEA9B" w:rsidR="00542E42" w:rsidRPr="00542E42" w:rsidRDefault="00542E42" w:rsidP="00542E42">
      <w:pPr>
        <w:jc w:val="center"/>
        <w:rPr>
          <w:rFonts w:ascii="Times New Roman" w:hAnsi="Times New Roman" w:cs="Times New Roman"/>
          <w:b/>
        </w:rPr>
      </w:pPr>
      <w:r w:rsidRPr="00542E42">
        <w:rPr>
          <w:rFonts w:ascii="Times New Roman" w:hAnsi="Times New Roman" w:cs="Times New Roman"/>
          <w:b/>
        </w:rPr>
        <w:t>Disengagement Phases</w:t>
      </w:r>
    </w:p>
    <w:p w14:paraId="5CDBE1A9" w14:textId="77777777" w:rsidR="00542E42" w:rsidRDefault="00542E42" w:rsidP="00094DCD">
      <w:pPr>
        <w:rPr>
          <w:rFonts w:ascii="Times New Roman" w:hAnsi="Times New Roman" w:cs="Times New Roman"/>
        </w:rPr>
      </w:pPr>
    </w:p>
    <w:p w14:paraId="7A684C90" w14:textId="6A88142D" w:rsidR="00542E42" w:rsidRDefault="00542E42" w:rsidP="00094DCD">
      <w:pPr>
        <w:rPr>
          <w:rFonts w:ascii="Times New Roman" w:hAnsi="Times New Roman" w:cs="Times New Roman"/>
        </w:rPr>
      </w:pPr>
      <w:r>
        <w:rPr>
          <w:rFonts w:ascii="Times New Roman" w:hAnsi="Times New Roman" w:cs="Times New Roman"/>
        </w:rPr>
        <w:t>*Invigoration</w:t>
      </w:r>
    </w:p>
    <w:p w14:paraId="0E4E3D08" w14:textId="63BC73D2" w:rsidR="00542E42" w:rsidRDefault="00542E42" w:rsidP="00094DCD">
      <w:pPr>
        <w:rPr>
          <w:rFonts w:ascii="Times New Roman" w:hAnsi="Times New Roman" w:cs="Times New Roman"/>
        </w:rPr>
      </w:pPr>
      <w:r>
        <w:rPr>
          <w:rFonts w:ascii="Times New Roman" w:hAnsi="Times New Roman" w:cs="Times New Roman"/>
        </w:rPr>
        <w:tab/>
        <w:t>&gt;If blocked from reaching a goal the behaviour of an individual becomes stronger</w:t>
      </w:r>
    </w:p>
    <w:p w14:paraId="017AEC00" w14:textId="4F3CBFED" w:rsidR="00542E42" w:rsidRDefault="00542E42" w:rsidP="00542E42">
      <w:pPr>
        <w:ind w:left="720"/>
        <w:rPr>
          <w:rFonts w:ascii="Times New Roman" w:hAnsi="Times New Roman" w:cs="Times New Roman"/>
        </w:rPr>
      </w:pPr>
      <w:r>
        <w:rPr>
          <w:rFonts w:ascii="Times New Roman" w:hAnsi="Times New Roman" w:cs="Times New Roman"/>
        </w:rPr>
        <w:t>&gt;Blocked incentive becomes more attractive and other incentives become temporarily reduced in attractiveness</w:t>
      </w:r>
    </w:p>
    <w:p w14:paraId="4FB4257E" w14:textId="4178B822" w:rsidR="00542E42" w:rsidRDefault="00542E42" w:rsidP="00094DCD">
      <w:pPr>
        <w:rPr>
          <w:rFonts w:ascii="Times New Roman" w:hAnsi="Times New Roman" w:cs="Times New Roman"/>
        </w:rPr>
      </w:pPr>
      <w:r>
        <w:rPr>
          <w:rFonts w:ascii="Times New Roman" w:hAnsi="Times New Roman" w:cs="Times New Roman"/>
        </w:rPr>
        <w:tab/>
        <w:t>&gt;Single-minded in an attempt to reach the blocked goal</w:t>
      </w:r>
    </w:p>
    <w:p w14:paraId="0664C1E0" w14:textId="77777777" w:rsidR="00542E42" w:rsidRDefault="00542E42" w:rsidP="00094DCD">
      <w:pPr>
        <w:rPr>
          <w:rFonts w:ascii="Times New Roman" w:hAnsi="Times New Roman" w:cs="Times New Roman"/>
        </w:rPr>
      </w:pPr>
    </w:p>
    <w:p w14:paraId="626E57F5" w14:textId="0414B979" w:rsidR="00542E42" w:rsidRDefault="00542E42" w:rsidP="00094DCD">
      <w:pPr>
        <w:rPr>
          <w:rFonts w:ascii="Times New Roman" w:hAnsi="Times New Roman" w:cs="Times New Roman"/>
        </w:rPr>
      </w:pPr>
      <w:r>
        <w:rPr>
          <w:rFonts w:ascii="Times New Roman" w:hAnsi="Times New Roman" w:cs="Times New Roman"/>
        </w:rPr>
        <w:t>*Primitivization</w:t>
      </w:r>
    </w:p>
    <w:p w14:paraId="3E314AF0" w14:textId="277B241C" w:rsidR="00542E42" w:rsidRDefault="00542E42" w:rsidP="00542E42">
      <w:pPr>
        <w:ind w:left="720"/>
        <w:rPr>
          <w:rFonts w:ascii="Times New Roman" w:hAnsi="Times New Roman" w:cs="Times New Roman"/>
        </w:rPr>
      </w:pPr>
      <w:r>
        <w:rPr>
          <w:rFonts w:ascii="Times New Roman" w:hAnsi="Times New Roman" w:cs="Times New Roman"/>
        </w:rPr>
        <w:t xml:space="preserve">&gt;If efforts do not succeed in making a goal obtainable behaviour becomes more stereotyped and primitive </w:t>
      </w:r>
    </w:p>
    <w:p w14:paraId="3F7130D3" w14:textId="77777777" w:rsidR="00542E42" w:rsidRDefault="00542E42" w:rsidP="00094DCD">
      <w:pPr>
        <w:rPr>
          <w:rFonts w:ascii="Times New Roman" w:hAnsi="Times New Roman" w:cs="Times New Roman"/>
        </w:rPr>
      </w:pPr>
    </w:p>
    <w:p w14:paraId="151127B6" w14:textId="38E6E699" w:rsidR="00542E42" w:rsidRDefault="00542E42" w:rsidP="00094DCD">
      <w:pPr>
        <w:rPr>
          <w:rFonts w:ascii="Times New Roman" w:hAnsi="Times New Roman" w:cs="Times New Roman"/>
        </w:rPr>
      </w:pPr>
      <w:r>
        <w:rPr>
          <w:rFonts w:ascii="Times New Roman" w:hAnsi="Times New Roman" w:cs="Times New Roman"/>
        </w:rPr>
        <w:t>*Aggression</w:t>
      </w:r>
    </w:p>
    <w:p w14:paraId="35DEA183" w14:textId="7C05EE23" w:rsidR="00542E42" w:rsidRDefault="00542E42" w:rsidP="00542E42">
      <w:pPr>
        <w:ind w:left="720"/>
        <w:rPr>
          <w:rFonts w:ascii="Times New Roman" w:hAnsi="Times New Roman" w:cs="Times New Roman"/>
        </w:rPr>
      </w:pPr>
      <w:r>
        <w:rPr>
          <w:rFonts w:ascii="Times New Roman" w:hAnsi="Times New Roman" w:cs="Times New Roman"/>
        </w:rPr>
        <w:t xml:space="preserve">&gt;As blocking of goal attainment continues, responding becomes more primitive until it becomes aggressive </w:t>
      </w:r>
    </w:p>
    <w:p w14:paraId="0D29446A" w14:textId="166D990A" w:rsidR="00542E42" w:rsidRDefault="00542E42" w:rsidP="00094DCD">
      <w:pPr>
        <w:rPr>
          <w:rFonts w:ascii="Times New Roman" w:hAnsi="Times New Roman" w:cs="Times New Roman"/>
        </w:rPr>
      </w:pPr>
      <w:r>
        <w:rPr>
          <w:rFonts w:ascii="Times New Roman" w:hAnsi="Times New Roman" w:cs="Times New Roman"/>
        </w:rPr>
        <w:tab/>
        <w:t>&gt;Individual’s last attempt to obtain goal before giving up</w:t>
      </w:r>
    </w:p>
    <w:p w14:paraId="0A8D9E11" w14:textId="77777777" w:rsidR="00542E42" w:rsidRDefault="00542E42" w:rsidP="00094DCD">
      <w:pPr>
        <w:rPr>
          <w:rFonts w:ascii="Times New Roman" w:hAnsi="Times New Roman" w:cs="Times New Roman"/>
        </w:rPr>
      </w:pPr>
    </w:p>
    <w:p w14:paraId="75F5B4A2" w14:textId="539990A8" w:rsidR="00542E42" w:rsidRDefault="00542E42" w:rsidP="00094DCD">
      <w:pPr>
        <w:rPr>
          <w:rFonts w:ascii="Times New Roman" w:hAnsi="Times New Roman" w:cs="Times New Roman"/>
        </w:rPr>
      </w:pPr>
      <w:r>
        <w:rPr>
          <w:rFonts w:ascii="Times New Roman" w:hAnsi="Times New Roman" w:cs="Times New Roman"/>
        </w:rPr>
        <w:t>*Depression</w:t>
      </w:r>
    </w:p>
    <w:p w14:paraId="6E1FAF79" w14:textId="7E1EB27C" w:rsidR="00542E42" w:rsidRDefault="00542E42" w:rsidP="00094DCD">
      <w:pPr>
        <w:rPr>
          <w:rFonts w:ascii="Times New Roman" w:hAnsi="Times New Roman" w:cs="Times New Roman"/>
        </w:rPr>
      </w:pPr>
      <w:r>
        <w:rPr>
          <w:rFonts w:ascii="Times New Roman" w:hAnsi="Times New Roman" w:cs="Times New Roman"/>
        </w:rPr>
        <w:tab/>
        <w:t>&gt;Individual expresses feelings of helplessness and hopelessness</w:t>
      </w:r>
    </w:p>
    <w:p w14:paraId="7DAD583A" w14:textId="55B17728" w:rsidR="00542E42" w:rsidRDefault="00542E42" w:rsidP="00542E42">
      <w:pPr>
        <w:ind w:left="720"/>
        <w:rPr>
          <w:rFonts w:ascii="Times New Roman" w:hAnsi="Times New Roman" w:cs="Times New Roman"/>
        </w:rPr>
      </w:pPr>
      <w:r>
        <w:rPr>
          <w:rFonts w:ascii="Times New Roman" w:hAnsi="Times New Roman" w:cs="Times New Roman"/>
        </w:rPr>
        <w:t>&gt;Individuals become uninterested in the incentives that usually influence them and appear unmotivated in social interactions</w:t>
      </w:r>
    </w:p>
    <w:p w14:paraId="6D610F66" w14:textId="77777777" w:rsidR="00542E42" w:rsidRDefault="00542E42" w:rsidP="00094DCD">
      <w:pPr>
        <w:rPr>
          <w:rFonts w:ascii="Times New Roman" w:hAnsi="Times New Roman" w:cs="Times New Roman"/>
        </w:rPr>
      </w:pPr>
    </w:p>
    <w:p w14:paraId="5D703047" w14:textId="749819C8" w:rsidR="00542E42" w:rsidRDefault="00542E42" w:rsidP="00094DCD">
      <w:pPr>
        <w:rPr>
          <w:rFonts w:ascii="Times New Roman" w:hAnsi="Times New Roman" w:cs="Times New Roman"/>
        </w:rPr>
      </w:pPr>
      <w:r>
        <w:rPr>
          <w:rFonts w:ascii="Times New Roman" w:hAnsi="Times New Roman" w:cs="Times New Roman"/>
        </w:rPr>
        <w:t>*Recovery</w:t>
      </w:r>
    </w:p>
    <w:p w14:paraId="33F90DED" w14:textId="0A2201F3" w:rsidR="00542E42" w:rsidRDefault="00542E42" w:rsidP="00094DCD">
      <w:pPr>
        <w:rPr>
          <w:rFonts w:ascii="Times New Roman" w:hAnsi="Times New Roman" w:cs="Times New Roman"/>
        </w:rPr>
      </w:pPr>
      <w:r>
        <w:rPr>
          <w:rFonts w:ascii="Times New Roman" w:hAnsi="Times New Roman" w:cs="Times New Roman"/>
        </w:rPr>
        <w:tab/>
        <w:t>&gt;Successes in obtaining other goals may serve to stimulate recovery form depression</w:t>
      </w:r>
    </w:p>
    <w:p w14:paraId="3837ED06" w14:textId="77777777" w:rsidR="00542E42" w:rsidRDefault="00542E42" w:rsidP="00094DCD">
      <w:pPr>
        <w:rPr>
          <w:rFonts w:ascii="Times New Roman" w:hAnsi="Times New Roman" w:cs="Times New Roman"/>
        </w:rPr>
      </w:pPr>
    </w:p>
    <w:p w14:paraId="548CCAC8" w14:textId="2EF4DA2C" w:rsidR="00542E42" w:rsidRPr="00B00426" w:rsidRDefault="00542E42" w:rsidP="00B00426">
      <w:pPr>
        <w:jc w:val="center"/>
        <w:rPr>
          <w:rFonts w:ascii="Times New Roman" w:hAnsi="Times New Roman" w:cs="Times New Roman"/>
          <w:b/>
        </w:rPr>
      </w:pPr>
      <w:r w:rsidRPr="00B00426">
        <w:rPr>
          <w:rFonts w:ascii="Times New Roman" w:hAnsi="Times New Roman" w:cs="Times New Roman"/>
          <w:b/>
        </w:rPr>
        <w:t>Grief as Disengagement</w:t>
      </w:r>
    </w:p>
    <w:p w14:paraId="601C0B92" w14:textId="77777777" w:rsidR="00542E42" w:rsidRDefault="00542E42" w:rsidP="00094DCD">
      <w:pPr>
        <w:rPr>
          <w:rFonts w:ascii="Times New Roman" w:hAnsi="Times New Roman" w:cs="Times New Roman"/>
        </w:rPr>
      </w:pPr>
    </w:p>
    <w:p w14:paraId="0262A6AD" w14:textId="6D057E38" w:rsidR="00542E42" w:rsidRDefault="00542E42" w:rsidP="00094DCD">
      <w:pPr>
        <w:rPr>
          <w:rFonts w:ascii="Times New Roman" w:hAnsi="Times New Roman" w:cs="Times New Roman"/>
        </w:rPr>
      </w:pPr>
      <w:r>
        <w:rPr>
          <w:rFonts w:ascii="Times New Roman" w:hAnsi="Times New Roman" w:cs="Times New Roman"/>
        </w:rPr>
        <w:t>*Shock or numbness</w:t>
      </w:r>
    </w:p>
    <w:p w14:paraId="6DF86347" w14:textId="6879A431" w:rsidR="00542E42" w:rsidRDefault="00542E42" w:rsidP="00094DCD">
      <w:pPr>
        <w:rPr>
          <w:rFonts w:ascii="Times New Roman" w:hAnsi="Times New Roman" w:cs="Times New Roman"/>
        </w:rPr>
      </w:pPr>
      <w:r>
        <w:rPr>
          <w:rFonts w:ascii="Times New Roman" w:hAnsi="Times New Roman" w:cs="Times New Roman"/>
        </w:rPr>
        <w:tab/>
        <w:t>&gt;</w:t>
      </w:r>
      <w:r w:rsidR="00B00426">
        <w:rPr>
          <w:rFonts w:ascii="Times New Roman" w:hAnsi="Times New Roman" w:cs="Times New Roman"/>
        </w:rPr>
        <w:t>Decision-making</w:t>
      </w:r>
      <w:r>
        <w:rPr>
          <w:rFonts w:ascii="Times New Roman" w:hAnsi="Times New Roman" w:cs="Times New Roman"/>
        </w:rPr>
        <w:t xml:space="preserve"> is difficult</w:t>
      </w:r>
    </w:p>
    <w:p w14:paraId="06C82C0C" w14:textId="2AF41E48" w:rsidR="00542E42" w:rsidRDefault="00542E42" w:rsidP="00094DCD">
      <w:pPr>
        <w:rPr>
          <w:rFonts w:ascii="Times New Roman" w:hAnsi="Times New Roman" w:cs="Times New Roman"/>
        </w:rPr>
      </w:pPr>
      <w:r>
        <w:rPr>
          <w:rFonts w:ascii="Times New Roman" w:hAnsi="Times New Roman" w:cs="Times New Roman"/>
        </w:rPr>
        <w:tab/>
        <w:t>&gt;Panic, distress, anger</w:t>
      </w:r>
    </w:p>
    <w:p w14:paraId="085E767C" w14:textId="71B8D6EF" w:rsidR="00542E42" w:rsidRDefault="00542E42" w:rsidP="00094DCD">
      <w:pPr>
        <w:rPr>
          <w:rFonts w:ascii="Times New Roman" w:hAnsi="Times New Roman" w:cs="Times New Roman"/>
        </w:rPr>
      </w:pPr>
      <w:r>
        <w:rPr>
          <w:rFonts w:ascii="Times New Roman" w:hAnsi="Times New Roman" w:cs="Times New Roman"/>
        </w:rPr>
        <w:tab/>
        <w:t>&gt; “This cant be” logic</w:t>
      </w:r>
    </w:p>
    <w:p w14:paraId="2E50EDA0" w14:textId="77777777" w:rsidR="00542E42" w:rsidRDefault="00542E42" w:rsidP="00094DCD">
      <w:pPr>
        <w:rPr>
          <w:rFonts w:ascii="Times New Roman" w:hAnsi="Times New Roman" w:cs="Times New Roman"/>
        </w:rPr>
      </w:pPr>
    </w:p>
    <w:p w14:paraId="5B1A776C" w14:textId="21DBB8D0" w:rsidR="00542E42" w:rsidRDefault="00542E42" w:rsidP="00094DCD">
      <w:pPr>
        <w:rPr>
          <w:rFonts w:ascii="Times New Roman" w:hAnsi="Times New Roman" w:cs="Times New Roman"/>
        </w:rPr>
      </w:pPr>
      <w:r>
        <w:rPr>
          <w:rFonts w:ascii="Times New Roman" w:hAnsi="Times New Roman" w:cs="Times New Roman"/>
        </w:rPr>
        <w:t>*Yearning and searching</w:t>
      </w:r>
    </w:p>
    <w:p w14:paraId="216459F4" w14:textId="723AC56C" w:rsidR="00542E42" w:rsidRDefault="00542E42" w:rsidP="00094DCD">
      <w:pPr>
        <w:rPr>
          <w:rFonts w:ascii="Times New Roman" w:hAnsi="Times New Roman" w:cs="Times New Roman"/>
        </w:rPr>
      </w:pPr>
      <w:r>
        <w:rPr>
          <w:rFonts w:ascii="Times New Roman" w:hAnsi="Times New Roman" w:cs="Times New Roman"/>
        </w:rPr>
        <w:tab/>
        <w:t>&gt;Mourning – working through the grief</w:t>
      </w:r>
    </w:p>
    <w:p w14:paraId="53B4A3BD" w14:textId="353F8B07" w:rsidR="00542E42" w:rsidRDefault="00542E42" w:rsidP="00B00426">
      <w:pPr>
        <w:ind w:left="720"/>
        <w:rPr>
          <w:rFonts w:ascii="Times New Roman" w:hAnsi="Times New Roman" w:cs="Times New Roman"/>
        </w:rPr>
      </w:pPr>
      <w:r>
        <w:rPr>
          <w:rFonts w:ascii="Times New Roman" w:hAnsi="Times New Roman" w:cs="Times New Roman"/>
        </w:rPr>
        <w:t>&gt;Stimuli associated with the departed individual being r</w:t>
      </w:r>
      <w:r w:rsidR="00B00426">
        <w:rPr>
          <w:rFonts w:ascii="Times New Roman" w:hAnsi="Times New Roman" w:cs="Times New Roman"/>
        </w:rPr>
        <w:t>eactions of restlessness, anger, ambiguity</w:t>
      </w:r>
    </w:p>
    <w:p w14:paraId="4AF95807" w14:textId="711E5F6B" w:rsidR="00B00426" w:rsidRDefault="00B00426" w:rsidP="00094DCD">
      <w:pPr>
        <w:rPr>
          <w:rFonts w:ascii="Times New Roman" w:hAnsi="Times New Roman" w:cs="Times New Roman"/>
        </w:rPr>
      </w:pPr>
      <w:r>
        <w:rPr>
          <w:rFonts w:ascii="Times New Roman" w:hAnsi="Times New Roman" w:cs="Times New Roman"/>
        </w:rPr>
        <w:tab/>
        <w:t>&gt;How can this be? What does this mean?</w:t>
      </w:r>
    </w:p>
    <w:p w14:paraId="3FA673D9" w14:textId="5F471380" w:rsidR="00B00426" w:rsidRDefault="00B00426" w:rsidP="00094DCD">
      <w:pPr>
        <w:rPr>
          <w:rFonts w:ascii="Times New Roman" w:hAnsi="Times New Roman" w:cs="Times New Roman"/>
        </w:rPr>
      </w:pPr>
      <w:r>
        <w:rPr>
          <w:rFonts w:ascii="Times New Roman" w:hAnsi="Times New Roman" w:cs="Times New Roman"/>
        </w:rPr>
        <w:t>*Disorientation and disorganization</w:t>
      </w:r>
    </w:p>
    <w:p w14:paraId="6FB71FAD" w14:textId="1C73186D" w:rsidR="00B00426" w:rsidRDefault="00B00426" w:rsidP="00094DCD">
      <w:pPr>
        <w:rPr>
          <w:rFonts w:ascii="Times New Roman" w:hAnsi="Times New Roman" w:cs="Times New Roman"/>
        </w:rPr>
      </w:pPr>
      <w:r>
        <w:rPr>
          <w:rFonts w:ascii="Times New Roman" w:hAnsi="Times New Roman" w:cs="Times New Roman"/>
        </w:rPr>
        <w:tab/>
        <w:t>&gt;Depression and feelings of guilt</w:t>
      </w:r>
    </w:p>
    <w:p w14:paraId="7DF325F2" w14:textId="1066355B" w:rsidR="00B00426" w:rsidRDefault="00B00426" w:rsidP="00094DCD">
      <w:pPr>
        <w:rPr>
          <w:rFonts w:ascii="Times New Roman" w:hAnsi="Times New Roman" w:cs="Times New Roman"/>
        </w:rPr>
      </w:pPr>
      <w:r>
        <w:rPr>
          <w:rFonts w:ascii="Times New Roman" w:hAnsi="Times New Roman" w:cs="Times New Roman"/>
        </w:rPr>
        <w:tab/>
        <w:t>&gt;Did I do all I could?</w:t>
      </w:r>
    </w:p>
    <w:p w14:paraId="00B3E509" w14:textId="77777777" w:rsidR="00B00426" w:rsidRDefault="00B00426" w:rsidP="00094DCD">
      <w:pPr>
        <w:rPr>
          <w:rFonts w:ascii="Times New Roman" w:hAnsi="Times New Roman" w:cs="Times New Roman"/>
        </w:rPr>
      </w:pPr>
    </w:p>
    <w:p w14:paraId="3C19A88B" w14:textId="712CCDCE" w:rsidR="00B00426" w:rsidRDefault="00B00426" w:rsidP="00094DCD">
      <w:pPr>
        <w:rPr>
          <w:rFonts w:ascii="Times New Roman" w:hAnsi="Times New Roman" w:cs="Times New Roman"/>
        </w:rPr>
      </w:pPr>
      <w:r>
        <w:rPr>
          <w:rFonts w:ascii="Times New Roman" w:hAnsi="Times New Roman" w:cs="Times New Roman"/>
        </w:rPr>
        <w:t>*Resolution and reorganization</w:t>
      </w:r>
    </w:p>
    <w:p w14:paraId="3F63C296" w14:textId="5CD56973" w:rsidR="00B00426" w:rsidRDefault="00B00426" w:rsidP="00094DCD">
      <w:pPr>
        <w:rPr>
          <w:rFonts w:ascii="Times New Roman" w:hAnsi="Times New Roman" w:cs="Times New Roman"/>
        </w:rPr>
      </w:pPr>
      <w:r>
        <w:rPr>
          <w:rFonts w:ascii="Times New Roman" w:hAnsi="Times New Roman" w:cs="Times New Roman"/>
        </w:rPr>
        <w:tab/>
        <w:t>&gt;Death of a loved one into perspective and begins to behave competently</w:t>
      </w:r>
    </w:p>
    <w:p w14:paraId="5EE04574" w14:textId="5A79D006" w:rsidR="00B00426" w:rsidRDefault="00B00426" w:rsidP="00B00426">
      <w:pPr>
        <w:ind w:left="720"/>
        <w:rPr>
          <w:rFonts w:ascii="Times New Roman" w:hAnsi="Times New Roman" w:cs="Times New Roman"/>
        </w:rPr>
      </w:pPr>
      <w:r>
        <w:rPr>
          <w:rFonts w:ascii="Times New Roman" w:hAnsi="Times New Roman" w:cs="Times New Roman"/>
        </w:rPr>
        <w:t>&gt;New roles are assumed and ones thoughts become congruent with the reality of the situation</w:t>
      </w:r>
    </w:p>
    <w:p w14:paraId="25E79470" w14:textId="77777777" w:rsidR="00B00426" w:rsidRDefault="00B00426" w:rsidP="00B00426">
      <w:pPr>
        <w:rPr>
          <w:rFonts w:ascii="Times New Roman" w:hAnsi="Times New Roman" w:cs="Times New Roman"/>
        </w:rPr>
      </w:pPr>
    </w:p>
    <w:p w14:paraId="403644BC" w14:textId="481C4036" w:rsidR="00B00426" w:rsidRPr="00070A2A" w:rsidRDefault="00070A2A" w:rsidP="00070A2A">
      <w:pPr>
        <w:jc w:val="center"/>
        <w:rPr>
          <w:rFonts w:ascii="Times New Roman" w:hAnsi="Times New Roman" w:cs="Times New Roman"/>
          <w:b/>
        </w:rPr>
      </w:pPr>
      <w:r w:rsidRPr="00070A2A">
        <w:rPr>
          <w:rFonts w:ascii="Times New Roman" w:hAnsi="Times New Roman" w:cs="Times New Roman"/>
          <w:b/>
        </w:rPr>
        <w:t>Incentives &amp; Sexual Motivation</w:t>
      </w:r>
    </w:p>
    <w:p w14:paraId="1B3129C6" w14:textId="77777777" w:rsidR="00070A2A" w:rsidRDefault="00070A2A" w:rsidP="00B00426">
      <w:pPr>
        <w:rPr>
          <w:rFonts w:ascii="Times New Roman" w:hAnsi="Times New Roman" w:cs="Times New Roman"/>
        </w:rPr>
      </w:pPr>
    </w:p>
    <w:p w14:paraId="7ED822B1" w14:textId="5D32465A" w:rsidR="00070A2A" w:rsidRDefault="00070A2A" w:rsidP="00B00426">
      <w:pPr>
        <w:rPr>
          <w:rFonts w:ascii="Times New Roman" w:hAnsi="Times New Roman" w:cs="Times New Roman"/>
        </w:rPr>
      </w:pPr>
      <w:r>
        <w:rPr>
          <w:rFonts w:ascii="Times New Roman" w:hAnsi="Times New Roman" w:cs="Times New Roman"/>
        </w:rPr>
        <w:t>*Pheromones</w:t>
      </w:r>
    </w:p>
    <w:p w14:paraId="44B7E0A7" w14:textId="7E9CF8F1" w:rsidR="00070A2A" w:rsidRDefault="00070A2A" w:rsidP="00070A2A">
      <w:pPr>
        <w:ind w:left="720"/>
        <w:rPr>
          <w:rFonts w:ascii="Times New Roman" w:hAnsi="Times New Roman" w:cs="Times New Roman"/>
        </w:rPr>
      </w:pPr>
      <w:r>
        <w:rPr>
          <w:rFonts w:ascii="Times New Roman" w:hAnsi="Times New Roman" w:cs="Times New Roman"/>
        </w:rPr>
        <w:t>&gt;Chemicals providing information to one animal about sexual readiness are detected by a group of receptors that are separate form the primary olfactory system</w:t>
      </w:r>
    </w:p>
    <w:p w14:paraId="7493C57B" w14:textId="7961FD4F" w:rsidR="00070A2A" w:rsidRDefault="00070A2A" w:rsidP="00B00426">
      <w:pPr>
        <w:rPr>
          <w:rFonts w:ascii="Times New Roman" w:hAnsi="Times New Roman" w:cs="Times New Roman"/>
        </w:rPr>
      </w:pPr>
      <w:r>
        <w:rPr>
          <w:rFonts w:ascii="Times New Roman" w:hAnsi="Times New Roman" w:cs="Times New Roman"/>
        </w:rPr>
        <w:tab/>
        <w:t>&gt;Four main functions of pheromones:</w:t>
      </w:r>
    </w:p>
    <w:p w14:paraId="394DD144" w14:textId="0A6461AC"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-Opposite sex attractants</w:t>
      </w:r>
    </w:p>
    <w:p w14:paraId="3F3FB736" w14:textId="4F6F857B"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-Same sex repellants</w:t>
      </w:r>
    </w:p>
    <w:p w14:paraId="4803A8CC" w14:textId="20DD996F"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-Mother-infant bonding</w:t>
      </w:r>
    </w:p>
    <w:p w14:paraId="0460A4B1" w14:textId="71A91524"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 xml:space="preserve">-Menstrual cycle modulators </w:t>
      </w:r>
    </w:p>
    <w:p w14:paraId="589618A7" w14:textId="77777777" w:rsidR="00070A2A" w:rsidRDefault="00070A2A" w:rsidP="00B00426">
      <w:pPr>
        <w:rPr>
          <w:rFonts w:ascii="Times New Roman" w:hAnsi="Times New Roman" w:cs="Times New Roman"/>
        </w:rPr>
      </w:pPr>
    </w:p>
    <w:p w14:paraId="37A8D406" w14:textId="7C8D48BA" w:rsidR="00070A2A" w:rsidRDefault="00070A2A" w:rsidP="00B00426">
      <w:pPr>
        <w:rPr>
          <w:rFonts w:ascii="Times New Roman" w:hAnsi="Times New Roman" w:cs="Times New Roman"/>
        </w:rPr>
      </w:pPr>
      <w:r>
        <w:rPr>
          <w:rFonts w:ascii="Times New Roman" w:hAnsi="Times New Roman" w:cs="Times New Roman"/>
        </w:rPr>
        <w:t>*Neutral stimuli associated with the chance to engage in sexual behaviour can become incentive motivators through learning processes</w:t>
      </w:r>
    </w:p>
    <w:p w14:paraId="5F3B2F2A" w14:textId="5BD6E13B" w:rsidR="00070A2A" w:rsidRDefault="00070A2A" w:rsidP="00B00426">
      <w:pPr>
        <w:rPr>
          <w:rFonts w:ascii="Times New Roman" w:hAnsi="Times New Roman" w:cs="Times New Roman"/>
        </w:rPr>
      </w:pPr>
      <w:r>
        <w:rPr>
          <w:rFonts w:ascii="Times New Roman" w:hAnsi="Times New Roman" w:cs="Times New Roman"/>
        </w:rPr>
        <w:tab/>
        <w:t>&gt;What do men seek?</w:t>
      </w:r>
    </w:p>
    <w:p w14:paraId="532C0C0B" w14:textId="484BEE06"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-Health, age, novelty</w:t>
      </w:r>
    </w:p>
    <w:p w14:paraId="5D8B691A" w14:textId="602D74FA" w:rsidR="00070A2A" w:rsidRDefault="00070A2A" w:rsidP="00B00426">
      <w:pPr>
        <w:rPr>
          <w:rFonts w:ascii="Times New Roman" w:hAnsi="Times New Roman" w:cs="Times New Roman"/>
        </w:rPr>
      </w:pPr>
      <w:r>
        <w:rPr>
          <w:rFonts w:ascii="Times New Roman" w:hAnsi="Times New Roman" w:cs="Times New Roman"/>
        </w:rPr>
        <w:tab/>
        <w:t>&gt;What do women seek?</w:t>
      </w:r>
    </w:p>
    <w:p w14:paraId="23F74562" w14:textId="4AED7363" w:rsidR="00070A2A" w:rsidRDefault="00070A2A" w:rsidP="00B00426">
      <w:pPr>
        <w:rPr>
          <w:rFonts w:ascii="Times New Roman" w:hAnsi="Times New Roman" w:cs="Times New Roman"/>
        </w:rPr>
      </w:pPr>
      <w:r>
        <w:rPr>
          <w:rFonts w:ascii="Times New Roman" w:hAnsi="Times New Roman" w:cs="Times New Roman"/>
        </w:rPr>
        <w:tab/>
      </w:r>
      <w:r>
        <w:rPr>
          <w:rFonts w:ascii="Times New Roman" w:hAnsi="Times New Roman" w:cs="Times New Roman"/>
        </w:rPr>
        <w:tab/>
        <w:t>- Social dominance and status</w:t>
      </w:r>
    </w:p>
    <w:p w14:paraId="27D62FC3" w14:textId="77777777" w:rsidR="00070A2A" w:rsidRDefault="00070A2A" w:rsidP="00B00426">
      <w:pPr>
        <w:rPr>
          <w:rFonts w:ascii="Times New Roman" w:hAnsi="Times New Roman" w:cs="Times New Roman"/>
        </w:rPr>
      </w:pPr>
    </w:p>
    <w:p w14:paraId="5EF301B6" w14:textId="52E2845C" w:rsidR="00070A2A" w:rsidRPr="00070A2A" w:rsidRDefault="00070A2A" w:rsidP="00070A2A">
      <w:pPr>
        <w:jc w:val="center"/>
        <w:rPr>
          <w:rFonts w:ascii="Times New Roman" w:hAnsi="Times New Roman" w:cs="Times New Roman"/>
          <w:b/>
        </w:rPr>
      </w:pPr>
      <w:r w:rsidRPr="00070A2A">
        <w:rPr>
          <w:rFonts w:ascii="Times New Roman" w:hAnsi="Times New Roman" w:cs="Times New Roman"/>
          <w:b/>
        </w:rPr>
        <w:t>Incentives &amp; Physical Addiction</w:t>
      </w:r>
    </w:p>
    <w:p w14:paraId="2DB086AC" w14:textId="77777777" w:rsidR="00070A2A" w:rsidRDefault="00070A2A" w:rsidP="00B00426">
      <w:pPr>
        <w:rPr>
          <w:rFonts w:ascii="Times New Roman" w:hAnsi="Times New Roman" w:cs="Times New Roman"/>
        </w:rPr>
      </w:pPr>
    </w:p>
    <w:p w14:paraId="682B42A2" w14:textId="7BD3D348" w:rsidR="00070A2A" w:rsidRDefault="00070A2A" w:rsidP="00B00426">
      <w:pPr>
        <w:rPr>
          <w:rFonts w:ascii="Times New Roman" w:hAnsi="Times New Roman" w:cs="Times New Roman"/>
        </w:rPr>
      </w:pPr>
      <w:r>
        <w:rPr>
          <w:rFonts w:ascii="Times New Roman" w:hAnsi="Times New Roman" w:cs="Times New Roman"/>
        </w:rPr>
        <w:t>*Addiction can be understood as being generated by a craving for the drug rather than the pleasure produced by the drug or the pain caused by its withdrawal</w:t>
      </w:r>
    </w:p>
    <w:p w14:paraId="4A0F67E5" w14:textId="77777777" w:rsidR="00070A2A" w:rsidRDefault="00070A2A" w:rsidP="00B00426">
      <w:pPr>
        <w:rPr>
          <w:rFonts w:ascii="Times New Roman" w:hAnsi="Times New Roman" w:cs="Times New Roman"/>
        </w:rPr>
      </w:pPr>
    </w:p>
    <w:p w14:paraId="5C2B0641" w14:textId="0A68F22B" w:rsidR="00070A2A" w:rsidRDefault="00070A2A" w:rsidP="00B00426">
      <w:pPr>
        <w:rPr>
          <w:rFonts w:ascii="Times New Roman" w:hAnsi="Times New Roman" w:cs="Times New Roman"/>
        </w:rPr>
      </w:pPr>
      <w:r>
        <w:rPr>
          <w:rFonts w:ascii="Times New Roman" w:hAnsi="Times New Roman" w:cs="Times New Roman"/>
        </w:rPr>
        <w:t>*Stimuli associated with drug taking (paraphernalia, environment) become classically conditioned to drug taking and become capable of eliciting the drug craving too</w:t>
      </w:r>
    </w:p>
    <w:p w14:paraId="4BC1B072" w14:textId="77777777" w:rsidR="00070A2A" w:rsidRDefault="00070A2A" w:rsidP="00B00426">
      <w:pPr>
        <w:rPr>
          <w:rFonts w:ascii="Times New Roman" w:hAnsi="Times New Roman" w:cs="Times New Roman"/>
        </w:rPr>
      </w:pPr>
    </w:p>
    <w:p w14:paraId="609AD8CF" w14:textId="51184150" w:rsidR="00070A2A" w:rsidRPr="00070A2A" w:rsidRDefault="00070A2A" w:rsidP="00070A2A">
      <w:pPr>
        <w:jc w:val="center"/>
        <w:rPr>
          <w:rFonts w:ascii="Times New Roman" w:hAnsi="Times New Roman" w:cs="Times New Roman"/>
          <w:b/>
        </w:rPr>
      </w:pPr>
      <w:r w:rsidRPr="00070A2A">
        <w:rPr>
          <w:rFonts w:ascii="Times New Roman" w:hAnsi="Times New Roman" w:cs="Times New Roman"/>
          <w:b/>
        </w:rPr>
        <w:t>Key Points</w:t>
      </w:r>
    </w:p>
    <w:p w14:paraId="2F7C5D69" w14:textId="77777777" w:rsidR="00070A2A" w:rsidRDefault="00070A2A" w:rsidP="00B00426">
      <w:pPr>
        <w:rPr>
          <w:rFonts w:ascii="Times New Roman" w:hAnsi="Times New Roman" w:cs="Times New Roman"/>
        </w:rPr>
      </w:pPr>
    </w:p>
    <w:p w14:paraId="2A8E6E6F" w14:textId="7583E639" w:rsidR="00070A2A" w:rsidRDefault="00070A2A" w:rsidP="00B00426">
      <w:pPr>
        <w:rPr>
          <w:rFonts w:ascii="Times New Roman" w:hAnsi="Times New Roman" w:cs="Times New Roman"/>
        </w:rPr>
      </w:pPr>
      <w:r>
        <w:rPr>
          <w:rFonts w:ascii="Times New Roman" w:hAnsi="Times New Roman" w:cs="Times New Roman"/>
        </w:rPr>
        <w:t>*Examined three explanation of incentive motivation</w:t>
      </w:r>
    </w:p>
    <w:p w14:paraId="352F6008" w14:textId="5BB7F92B" w:rsidR="00070A2A" w:rsidRDefault="00070A2A" w:rsidP="00B00426">
      <w:pPr>
        <w:rPr>
          <w:rFonts w:ascii="Times New Roman" w:hAnsi="Times New Roman" w:cs="Times New Roman"/>
        </w:rPr>
      </w:pPr>
      <w:r>
        <w:rPr>
          <w:rFonts w:ascii="Times New Roman" w:hAnsi="Times New Roman" w:cs="Times New Roman"/>
        </w:rPr>
        <w:tab/>
        <w:t>&gt;Stimulus response theories</w:t>
      </w:r>
    </w:p>
    <w:p w14:paraId="3246A86C" w14:textId="706408AB" w:rsidR="00070A2A" w:rsidRDefault="00070A2A" w:rsidP="00B00426">
      <w:pPr>
        <w:rPr>
          <w:rFonts w:ascii="Times New Roman" w:hAnsi="Times New Roman" w:cs="Times New Roman"/>
        </w:rPr>
      </w:pPr>
      <w:r>
        <w:rPr>
          <w:rFonts w:ascii="Times New Roman" w:hAnsi="Times New Roman" w:cs="Times New Roman"/>
        </w:rPr>
        <w:tab/>
        <w:t>&gt;Cognitive theories</w:t>
      </w:r>
    </w:p>
    <w:p w14:paraId="3BDEE0D4" w14:textId="41EC8593" w:rsidR="00070A2A" w:rsidRDefault="00070A2A" w:rsidP="00B00426">
      <w:pPr>
        <w:rPr>
          <w:rFonts w:ascii="Times New Roman" w:hAnsi="Times New Roman" w:cs="Times New Roman"/>
        </w:rPr>
      </w:pPr>
      <w:r>
        <w:rPr>
          <w:rFonts w:ascii="Times New Roman" w:hAnsi="Times New Roman" w:cs="Times New Roman"/>
        </w:rPr>
        <w:tab/>
        <w:t>&gt;Persistence of behaviour theories</w:t>
      </w:r>
    </w:p>
    <w:p w14:paraId="48AD784A" w14:textId="77777777" w:rsidR="00070A2A" w:rsidRDefault="00070A2A" w:rsidP="00B00426">
      <w:pPr>
        <w:rPr>
          <w:rFonts w:ascii="Times New Roman" w:hAnsi="Times New Roman" w:cs="Times New Roman"/>
        </w:rPr>
      </w:pPr>
    </w:p>
    <w:p w14:paraId="29CD3850" w14:textId="3C9246B3" w:rsidR="00070A2A" w:rsidRDefault="00070A2A" w:rsidP="00B00426">
      <w:pPr>
        <w:rPr>
          <w:rFonts w:ascii="Times New Roman" w:hAnsi="Times New Roman" w:cs="Times New Roman"/>
        </w:rPr>
      </w:pPr>
      <w:r>
        <w:rPr>
          <w:rFonts w:ascii="Times New Roman" w:hAnsi="Times New Roman" w:cs="Times New Roman"/>
        </w:rPr>
        <w:t>*Discussed the idea that incentives generate emotion</w:t>
      </w:r>
    </w:p>
    <w:p w14:paraId="40F61BB8" w14:textId="77777777" w:rsidR="00070A2A" w:rsidRDefault="00070A2A" w:rsidP="00B00426">
      <w:pPr>
        <w:rPr>
          <w:rFonts w:ascii="Times New Roman" w:hAnsi="Times New Roman" w:cs="Times New Roman"/>
        </w:rPr>
      </w:pPr>
    </w:p>
    <w:p w14:paraId="52AF073C" w14:textId="1FB56A35" w:rsidR="00070A2A" w:rsidRDefault="00070A2A" w:rsidP="00B00426">
      <w:pPr>
        <w:rPr>
          <w:rFonts w:ascii="Times New Roman" w:hAnsi="Times New Roman" w:cs="Times New Roman"/>
        </w:rPr>
      </w:pPr>
      <w:r>
        <w:rPr>
          <w:rFonts w:ascii="Times New Roman" w:hAnsi="Times New Roman" w:cs="Times New Roman"/>
        </w:rPr>
        <w:t>*Discussed the importance of expectancies as generators of behaviour</w:t>
      </w:r>
    </w:p>
    <w:p w14:paraId="096E631F" w14:textId="77777777" w:rsidR="00070A2A" w:rsidRDefault="00070A2A" w:rsidP="00B00426">
      <w:pPr>
        <w:rPr>
          <w:rFonts w:ascii="Times New Roman" w:hAnsi="Times New Roman" w:cs="Times New Roman"/>
        </w:rPr>
      </w:pPr>
    </w:p>
    <w:p w14:paraId="6ADD3F53" w14:textId="7A3D1B49" w:rsidR="00070A2A" w:rsidRDefault="00070A2A" w:rsidP="00B00426">
      <w:pPr>
        <w:rPr>
          <w:rFonts w:ascii="Times New Roman" w:hAnsi="Times New Roman" w:cs="Times New Roman"/>
        </w:rPr>
      </w:pPr>
      <w:r>
        <w:rPr>
          <w:rFonts w:ascii="Times New Roman" w:hAnsi="Times New Roman" w:cs="Times New Roman"/>
        </w:rPr>
        <w:t>*Incentives are mediators between stimuli in the environment and the responses of the organism</w:t>
      </w:r>
    </w:p>
    <w:p w14:paraId="44D353A8" w14:textId="77777777" w:rsidR="00070A2A" w:rsidRDefault="00070A2A" w:rsidP="00B00426">
      <w:pPr>
        <w:rPr>
          <w:rFonts w:ascii="Times New Roman" w:hAnsi="Times New Roman" w:cs="Times New Roman"/>
        </w:rPr>
      </w:pPr>
    </w:p>
    <w:p w14:paraId="154CB5C2" w14:textId="3CEAA81E" w:rsidR="00070A2A" w:rsidRDefault="00070A2A" w:rsidP="00B00426">
      <w:pPr>
        <w:rPr>
          <w:rFonts w:ascii="Times New Roman" w:hAnsi="Times New Roman" w:cs="Times New Roman"/>
        </w:rPr>
      </w:pPr>
      <w:r>
        <w:rPr>
          <w:rFonts w:ascii="Times New Roman" w:hAnsi="Times New Roman" w:cs="Times New Roman"/>
        </w:rPr>
        <w:t>*Incentives influence our actions, thoughts, and how environmental events influence us</w:t>
      </w:r>
    </w:p>
    <w:p w14:paraId="3AE59F3B" w14:textId="2B143B75" w:rsidR="00070A2A" w:rsidRPr="00DF4B73" w:rsidRDefault="00070A2A" w:rsidP="00B00426">
      <w:pPr>
        <w:rPr>
          <w:rFonts w:ascii="Times New Roman" w:hAnsi="Times New Roman" w:cs="Times New Roman"/>
        </w:rPr>
      </w:pPr>
      <w:r>
        <w:rPr>
          <w:rFonts w:ascii="Times New Roman" w:hAnsi="Times New Roman" w:cs="Times New Roman"/>
        </w:rPr>
        <w:tab/>
        <w:t xml:space="preserve">&gt;Aspects of sexual attractiveness and drug addiction fit an incentive motivation approach </w:t>
      </w:r>
    </w:p>
    <w:sectPr w:rsidR="00070A2A" w:rsidRPr="00DF4B73" w:rsidSect="00CB6A73">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25530"/>
    <w:multiLevelType w:val="hybridMultilevel"/>
    <w:tmpl w:val="16EEEA7E"/>
    <w:lvl w:ilvl="0" w:tplc="CB7CD5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446"/>
    <w:rsid w:val="00070A2A"/>
    <w:rsid w:val="00084FA3"/>
    <w:rsid w:val="00094DCD"/>
    <w:rsid w:val="00110446"/>
    <w:rsid w:val="0020789F"/>
    <w:rsid w:val="00232047"/>
    <w:rsid w:val="00232DF9"/>
    <w:rsid w:val="004832F7"/>
    <w:rsid w:val="004A47E4"/>
    <w:rsid w:val="00532A0D"/>
    <w:rsid w:val="00542E42"/>
    <w:rsid w:val="00595E14"/>
    <w:rsid w:val="00843F40"/>
    <w:rsid w:val="008F540F"/>
    <w:rsid w:val="00972F71"/>
    <w:rsid w:val="00AB71C2"/>
    <w:rsid w:val="00B00426"/>
    <w:rsid w:val="00B9644F"/>
    <w:rsid w:val="00BD2C0D"/>
    <w:rsid w:val="00C65EFC"/>
    <w:rsid w:val="00CB6A73"/>
    <w:rsid w:val="00D13D9F"/>
    <w:rsid w:val="00DF4B73"/>
    <w:rsid w:val="00EA0FC6"/>
    <w:rsid w:val="00FD5B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BF18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4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4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4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4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8</Pages>
  <Words>1901</Words>
  <Characters>10842</Characters>
  <Application>Microsoft Macintosh Word</Application>
  <DocSecurity>0</DocSecurity>
  <Lines>90</Lines>
  <Paragraphs>25</Paragraphs>
  <ScaleCrop>false</ScaleCrop>
  <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Nikko Pandher</dc:creator>
  <cp:keywords/>
  <dc:description/>
  <cp:lastModifiedBy>Nikko Pandher</cp:lastModifiedBy>
  <cp:revision>17</cp:revision>
  <dcterms:created xsi:type="dcterms:W3CDTF">2016-07-27T00:24:00Z</dcterms:created>
  <dcterms:modified xsi:type="dcterms:W3CDTF">2016-07-27T03:40:00Z</dcterms:modified>
</cp:coreProperties>
</file>