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E73F5A" w14:textId="77777777" w:rsidR="00A50EB2" w:rsidRPr="00A50EB2" w:rsidRDefault="00A50EB2" w:rsidP="00A50EB2">
      <w:pPr>
        <w:jc w:val="center"/>
        <w:rPr>
          <w:rFonts w:ascii="Times New Roman" w:hAnsi="Times New Roman" w:cs="Times New Roman"/>
          <w:b/>
        </w:rPr>
      </w:pPr>
      <w:r w:rsidRPr="00A50EB2">
        <w:rPr>
          <w:rFonts w:ascii="Times New Roman" w:hAnsi="Times New Roman" w:cs="Times New Roman"/>
          <w:b/>
        </w:rPr>
        <w:t xml:space="preserve">PART III BEHAVIOUR </w:t>
      </w:r>
      <w:r w:rsidRPr="00A50EB2">
        <w:rPr>
          <w:rFonts w:ascii="Times New Roman" w:hAnsi="Times New Roman" w:cs="Times New Roman"/>
          <w:b/>
        </w:rPr>
        <w:br/>
        <w:t>Chapter 5</w:t>
      </w:r>
      <w:r>
        <w:rPr>
          <w:rFonts w:ascii="Times New Roman" w:hAnsi="Times New Roman" w:cs="Times New Roman"/>
          <w:b/>
        </w:rPr>
        <w:t xml:space="preserve"> Learned Motives</w:t>
      </w:r>
      <w:r w:rsidRPr="00A50EB2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  <w:b/>
        </w:rPr>
        <w:t xml:space="preserve"> Classical Instrumental,</w:t>
      </w:r>
      <w:r w:rsidRPr="00A50EB2">
        <w:rPr>
          <w:rFonts w:ascii="Times New Roman" w:hAnsi="Times New Roman" w:cs="Times New Roman"/>
          <w:b/>
        </w:rPr>
        <w:t xml:space="preserve"> and </w:t>
      </w:r>
      <w:r>
        <w:rPr>
          <w:rFonts w:ascii="Times New Roman" w:hAnsi="Times New Roman" w:cs="Times New Roman"/>
          <w:b/>
        </w:rPr>
        <w:t>Observational Learning</w:t>
      </w:r>
    </w:p>
    <w:p w14:paraId="5C765B8D" w14:textId="77777777" w:rsidR="00A50EB2" w:rsidRPr="00A50EB2" w:rsidRDefault="00A50EB2">
      <w:pPr>
        <w:rPr>
          <w:rFonts w:ascii="Times New Roman" w:hAnsi="Times New Roman" w:cs="Times New Roman"/>
          <w:b/>
        </w:rPr>
      </w:pPr>
    </w:p>
    <w:p w14:paraId="43A313BA" w14:textId="77777777" w:rsidR="00A50EB2" w:rsidRPr="00A50EB2" w:rsidRDefault="00A50EB2">
      <w:pPr>
        <w:rPr>
          <w:rFonts w:ascii="Times New Roman" w:hAnsi="Times New Roman" w:cs="Times New Roman"/>
          <w:b/>
        </w:rPr>
      </w:pPr>
      <w:r w:rsidRPr="00A50EB2">
        <w:rPr>
          <w:rFonts w:ascii="Times New Roman" w:hAnsi="Times New Roman" w:cs="Times New Roman"/>
          <w:b/>
        </w:rPr>
        <w:t>Guiding Questions</w:t>
      </w:r>
    </w:p>
    <w:p w14:paraId="6238A8CD" w14:textId="77777777" w:rsidR="00A50EB2" w:rsidRPr="00A50EB2" w:rsidRDefault="00A50EB2" w:rsidP="00A50E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50EB2">
        <w:rPr>
          <w:rFonts w:ascii="Times New Roman" w:hAnsi="Times New Roman" w:cs="Times New Roman"/>
        </w:rPr>
        <w:t>How are motives acquired?</w:t>
      </w:r>
    </w:p>
    <w:p w14:paraId="32B09F55" w14:textId="77777777" w:rsidR="00A50EB2" w:rsidRPr="00A50EB2" w:rsidRDefault="00A50EB2" w:rsidP="00A50E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50EB2">
        <w:rPr>
          <w:rFonts w:ascii="Times New Roman" w:hAnsi="Times New Roman" w:cs="Times New Roman"/>
        </w:rPr>
        <w:t>How does classical conditioning contribute to the motivation of behaviour?</w:t>
      </w:r>
    </w:p>
    <w:p w14:paraId="3CDD5812" w14:textId="77777777" w:rsidR="00A50EB2" w:rsidRDefault="00A50EB2" w:rsidP="00A50E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50EB2">
        <w:rPr>
          <w:rFonts w:ascii="Times New Roman" w:hAnsi="Times New Roman" w:cs="Times New Roman"/>
        </w:rPr>
        <w:t>How does instrumental conditioning contribute to the</w:t>
      </w:r>
      <w:r w:rsidR="003278ED">
        <w:rPr>
          <w:rFonts w:ascii="Times New Roman" w:hAnsi="Times New Roman" w:cs="Times New Roman"/>
        </w:rPr>
        <w:t xml:space="preserve"> </w:t>
      </w:r>
      <w:r w:rsidR="003278ED" w:rsidRPr="00A50EB2">
        <w:rPr>
          <w:rFonts w:ascii="Times New Roman" w:hAnsi="Times New Roman" w:cs="Times New Roman"/>
        </w:rPr>
        <w:t>motivation</w:t>
      </w:r>
      <w:r w:rsidRPr="00A50EB2">
        <w:rPr>
          <w:rFonts w:ascii="Times New Roman" w:hAnsi="Times New Roman" w:cs="Times New Roman"/>
        </w:rPr>
        <w:t xml:space="preserve"> of </w:t>
      </w:r>
      <w:r w:rsidR="003278ED">
        <w:rPr>
          <w:rFonts w:ascii="Times New Roman" w:hAnsi="Times New Roman" w:cs="Times New Roman"/>
        </w:rPr>
        <w:t>behaviour?</w:t>
      </w:r>
    </w:p>
    <w:p w14:paraId="12887C5D" w14:textId="77777777" w:rsidR="003278ED" w:rsidRPr="00A50EB2" w:rsidRDefault="003278ED" w:rsidP="00A50E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is observational learning involved in the development of motives?</w:t>
      </w:r>
    </w:p>
    <w:p w14:paraId="1917BCC0" w14:textId="77777777" w:rsidR="00A50EB2" w:rsidRPr="00A50EB2" w:rsidRDefault="00A50EB2" w:rsidP="00A50EB2">
      <w:pPr>
        <w:rPr>
          <w:rFonts w:ascii="Times New Roman" w:hAnsi="Times New Roman" w:cs="Times New Roman"/>
        </w:rPr>
      </w:pPr>
    </w:p>
    <w:p w14:paraId="3EB0D7BC" w14:textId="77777777" w:rsidR="00A50EB2" w:rsidRPr="00A50EB2" w:rsidRDefault="00A50EB2" w:rsidP="00A50EB2">
      <w:pPr>
        <w:jc w:val="center"/>
        <w:rPr>
          <w:rFonts w:ascii="Times New Roman" w:hAnsi="Times New Roman" w:cs="Times New Roman"/>
          <w:b/>
        </w:rPr>
      </w:pPr>
      <w:r w:rsidRPr="00A50EB2">
        <w:rPr>
          <w:rFonts w:ascii="Times New Roman" w:hAnsi="Times New Roman" w:cs="Times New Roman"/>
          <w:b/>
        </w:rPr>
        <w:t>Behavioural Approaches</w:t>
      </w:r>
    </w:p>
    <w:p w14:paraId="215113CD" w14:textId="77777777" w:rsidR="00A50EB2" w:rsidRPr="00A50EB2" w:rsidRDefault="00A50EB2" w:rsidP="00A50EB2">
      <w:pPr>
        <w:rPr>
          <w:rFonts w:ascii="Times New Roman" w:hAnsi="Times New Roman" w:cs="Times New Roman"/>
        </w:rPr>
      </w:pPr>
    </w:p>
    <w:p w14:paraId="3E716468" w14:textId="77777777" w:rsidR="00A50EB2" w:rsidRPr="00A50EB2" w:rsidRDefault="00A50EB2" w:rsidP="00A50EB2">
      <w:pPr>
        <w:rPr>
          <w:rFonts w:ascii="Times New Roman" w:hAnsi="Times New Roman" w:cs="Times New Roman"/>
        </w:rPr>
      </w:pPr>
      <w:r w:rsidRPr="00A50EB2">
        <w:rPr>
          <w:rFonts w:ascii="Times New Roman" w:hAnsi="Times New Roman" w:cs="Times New Roman"/>
        </w:rPr>
        <w:t>*Motives appear to be learned in both animals and humans</w:t>
      </w:r>
    </w:p>
    <w:p w14:paraId="1F25C7D2" w14:textId="77777777" w:rsidR="00A50EB2" w:rsidRPr="00A50EB2" w:rsidRDefault="00A50EB2" w:rsidP="00A50EB2">
      <w:pPr>
        <w:rPr>
          <w:rFonts w:ascii="Times New Roman" w:hAnsi="Times New Roman" w:cs="Times New Roman"/>
        </w:rPr>
      </w:pPr>
    </w:p>
    <w:p w14:paraId="076F7532" w14:textId="77777777" w:rsidR="00A50EB2" w:rsidRDefault="00A50EB2" w:rsidP="00A50EB2">
      <w:pPr>
        <w:rPr>
          <w:rFonts w:ascii="Times New Roman" w:hAnsi="Times New Roman" w:cs="Times New Roman"/>
        </w:rPr>
      </w:pPr>
      <w:r w:rsidRPr="00A50EB2">
        <w:rPr>
          <w:rFonts w:ascii="Times New Roman" w:hAnsi="Times New Roman" w:cs="Times New Roman"/>
        </w:rPr>
        <w:t>*One of the major contributions behaviorists made was examining how behaviours are leaned</w:t>
      </w:r>
    </w:p>
    <w:p w14:paraId="59EFB197" w14:textId="77777777" w:rsidR="00A50EB2" w:rsidRDefault="00A50EB2" w:rsidP="00A50EB2">
      <w:pPr>
        <w:jc w:val="center"/>
        <w:rPr>
          <w:rFonts w:ascii="Times New Roman" w:hAnsi="Times New Roman" w:cs="Times New Roman"/>
          <w:b/>
        </w:rPr>
      </w:pPr>
    </w:p>
    <w:p w14:paraId="4138FD83" w14:textId="77777777" w:rsidR="00A93940" w:rsidRPr="00A50EB2" w:rsidRDefault="00A93940" w:rsidP="00A50EB2">
      <w:pPr>
        <w:jc w:val="center"/>
        <w:rPr>
          <w:rFonts w:ascii="Times New Roman" w:hAnsi="Times New Roman" w:cs="Times New Roman"/>
          <w:b/>
        </w:rPr>
      </w:pPr>
    </w:p>
    <w:p w14:paraId="5B7CD10F" w14:textId="77777777" w:rsidR="00A50EB2" w:rsidRPr="00A50EB2" w:rsidRDefault="00A50EB2" w:rsidP="00A50EB2">
      <w:pPr>
        <w:jc w:val="center"/>
        <w:rPr>
          <w:rFonts w:ascii="Times New Roman" w:hAnsi="Times New Roman" w:cs="Times New Roman"/>
          <w:b/>
        </w:rPr>
      </w:pPr>
      <w:r w:rsidRPr="00A50EB2">
        <w:rPr>
          <w:rFonts w:ascii="Times New Roman" w:hAnsi="Times New Roman" w:cs="Times New Roman"/>
          <w:b/>
        </w:rPr>
        <w:t>Classical Conditioning (Pavlov)</w:t>
      </w:r>
    </w:p>
    <w:p w14:paraId="5E6D192B" w14:textId="77777777" w:rsidR="00A50EB2" w:rsidRDefault="00A50EB2" w:rsidP="00A50EB2">
      <w:pPr>
        <w:rPr>
          <w:rFonts w:ascii="Times New Roman" w:hAnsi="Times New Roman" w:cs="Times New Roman"/>
        </w:rPr>
      </w:pPr>
    </w:p>
    <w:p w14:paraId="1A6B75F8" w14:textId="77777777" w:rsidR="00A50EB2" w:rsidRDefault="00A50EB2" w:rsidP="00A50E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="003278ED">
        <w:rPr>
          <w:rFonts w:ascii="Times New Roman" w:hAnsi="Times New Roman" w:cs="Times New Roman"/>
        </w:rPr>
        <w:t>Neutral</w:t>
      </w:r>
      <w:r>
        <w:rPr>
          <w:rFonts w:ascii="Times New Roman" w:hAnsi="Times New Roman" w:cs="Times New Roman"/>
        </w:rPr>
        <w:t xml:space="preserve"> stimulus gains the ability to elicit a response from an organism because it has been associated with some other stimulus that reliably </w:t>
      </w:r>
      <w:r w:rsidR="003278ED">
        <w:rPr>
          <w:rFonts w:ascii="Times New Roman" w:hAnsi="Times New Roman" w:cs="Times New Roman"/>
        </w:rPr>
        <w:t>elicited</w:t>
      </w:r>
      <w:r>
        <w:rPr>
          <w:rFonts w:ascii="Times New Roman" w:hAnsi="Times New Roman" w:cs="Times New Roman"/>
        </w:rPr>
        <w:t xml:space="preserve"> that response in the past</w:t>
      </w:r>
    </w:p>
    <w:p w14:paraId="27995B6D" w14:textId="77777777" w:rsidR="00A50EB2" w:rsidRDefault="00A50EB2" w:rsidP="00A50EB2">
      <w:pPr>
        <w:rPr>
          <w:rFonts w:ascii="Times New Roman" w:hAnsi="Times New Roman" w:cs="Times New Roman"/>
        </w:rPr>
      </w:pPr>
    </w:p>
    <w:p w14:paraId="41551E25" w14:textId="77777777" w:rsidR="00A50EB2" w:rsidRDefault="00A50EB2" w:rsidP="00A50E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*Pavlov conducted much of the earliest research on classical conditioning – interested in studying the digestive process and used dogs because they generate a lot of saliva </w:t>
      </w:r>
    </w:p>
    <w:p w14:paraId="5A106979" w14:textId="77777777" w:rsidR="00A24EB9" w:rsidRDefault="00A24EB9" w:rsidP="00A50EB2">
      <w:pPr>
        <w:rPr>
          <w:rFonts w:ascii="Times New Roman" w:hAnsi="Times New Roman" w:cs="Times New Roman"/>
        </w:rPr>
      </w:pPr>
    </w:p>
    <w:p w14:paraId="42AB2BD0" w14:textId="4C0AB6F9" w:rsidR="00A24EB9" w:rsidRDefault="00A24EB9" w:rsidP="00A50E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*Procedure</w:t>
      </w:r>
    </w:p>
    <w:p w14:paraId="3BBC90C5" w14:textId="1A08C92B" w:rsidR="00A24EB9" w:rsidRDefault="00A24EB9" w:rsidP="00A24EB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-Dog was put into a harness and the salivary gland was manipulated so salivation could be measured</w:t>
      </w:r>
    </w:p>
    <w:p w14:paraId="6B3F8D1C" w14:textId="72BAAE92" w:rsidR="00A24EB9" w:rsidRDefault="00A24EB9" w:rsidP="00A50E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-Presented meat powder and a neutral stimulus (ringing bell) together to the dog</w:t>
      </w:r>
    </w:p>
    <w:p w14:paraId="769CA6DF" w14:textId="5E1A45AB" w:rsidR="00A24EB9" w:rsidRDefault="00A24EB9" w:rsidP="00A24EB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-The meat powder elicited salivation but after a few pairings of the bell and meat powder the bell alone elicited salivation</w:t>
      </w:r>
    </w:p>
    <w:p w14:paraId="7EC81717" w14:textId="5D3923A5" w:rsidR="00A24EB9" w:rsidRDefault="00A24EB9" w:rsidP="00A24EB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-The bell because of its association with the meat powder had come to have similar effects on the </w:t>
      </w:r>
      <w:r w:rsidR="00763B7D">
        <w:rPr>
          <w:rFonts w:ascii="Times New Roman" w:hAnsi="Times New Roman" w:cs="Times New Roman"/>
        </w:rPr>
        <w:t>dog’s</w:t>
      </w:r>
      <w:r>
        <w:rPr>
          <w:rFonts w:ascii="Times New Roman" w:hAnsi="Times New Roman" w:cs="Times New Roman"/>
        </w:rPr>
        <w:t xml:space="preserve"> behaviour </w:t>
      </w:r>
    </w:p>
    <w:p w14:paraId="5766AD87" w14:textId="77777777" w:rsidR="00763B7D" w:rsidRDefault="00763B7D" w:rsidP="00763B7D">
      <w:pPr>
        <w:rPr>
          <w:rFonts w:ascii="Times New Roman" w:hAnsi="Times New Roman" w:cs="Times New Roman"/>
        </w:rPr>
      </w:pPr>
    </w:p>
    <w:p w14:paraId="191BEC29" w14:textId="2327C407" w:rsidR="00763B7D" w:rsidRDefault="00763B7D" w:rsidP="00763B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*Meat powder was unconditioned stimulus (UCS) to indicate that its effect on behaviour was unlearned or automatic</w:t>
      </w:r>
    </w:p>
    <w:p w14:paraId="21A418B9" w14:textId="77777777" w:rsidR="00763B7D" w:rsidRDefault="00763B7D" w:rsidP="00763B7D">
      <w:pPr>
        <w:rPr>
          <w:rFonts w:ascii="Times New Roman" w:hAnsi="Times New Roman" w:cs="Times New Roman"/>
        </w:rPr>
      </w:pPr>
    </w:p>
    <w:p w14:paraId="7061B6C4" w14:textId="582705B2" w:rsidR="00763B7D" w:rsidRDefault="00763B7D" w:rsidP="00763B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*Salivation response to the meat powder was unconditioned response (UCR) to indicate the unlearned nature of the response to the UCS</w:t>
      </w:r>
    </w:p>
    <w:p w14:paraId="6FAD5E02" w14:textId="77777777" w:rsidR="00763B7D" w:rsidRDefault="00763B7D" w:rsidP="00763B7D">
      <w:pPr>
        <w:rPr>
          <w:rFonts w:ascii="Times New Roman" w:hAnsi="Times New Roman" w:cs="Times New Roman"/>
        </w:rPr>
      </w:pPr>
    </w:p>
    <w:p w14:paraId="35FA7B6B" w14:textId="0054A123" w:rsidR="00763B7D" w:rsidRDefault="00763B7D" w:rsidP="00763B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*Bell was termed a conditioned stimulus (CS) because although </w:t>
      </w:r>
      <w:r w:rsidR="002C3830">
        <w:rPr>
          <w:rFonts w:ascii="Times New Roman" w:hAnsi="Times New Roman" w:cs="Times New Roman"/>
        </w:rPr>
        <w:t>originally</w:t>
      </w:r>
      <w:r>
        <w:rPr>
          <w:rFonts w:ascii="Times New Roman" w:hAnsi="Times New Roman" w:cs="Times New Roman"/>
        </w:rPr>
        <w:t xml:space="preserve"> neutral it developed by association with the UCS the ability to elicit a conditioned response (CR)</w:t>
      </w:r>
    </w:p>
    <w:p w14:paraId="529EF9CC" w14:textId="77777777" w:rsidR="00B5773B" w:rsidRDefault="00B5773B" w:rsidP="00763B7D">
      <w:pPr>
        <w:rPr>
          <w:rFonts w:ascii="Times New Roman" w:hAnsi="Times New Roman" w:cs="Times New Roman"/>
        </w:rPr>
      </w:pPr>
    </w:p>
    <w:p w14:paraId="37E1DE1A" w14:textId="6AAFCAA1" w:rsidR="00B5773B" w:rsidRDefault="00B5773B" w:rsidP="00763B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*Continued presentation of the CS without the UCS however will lead to extinction</w:t>
      </w:r>
    </w:p>
    <w:p w14:paraId="6F1260DC" w14:textId="77777777" w:rsidR="00B5773B" w:rsidRDefault="00B5773B" w:rsidP="00763B7D">
      <w:pPr>
        <w:rPr>
          <w:rFonts w:ascii="Times New Roman" w:hAnsi="Times New Roman" w:cs="Times New Roman"/>
        </w:rPr>
      </w:pPr>
    </w:p>
    <w:p w14:paraId="344990B8" w14:textId="0541A1F0" w:rsidR="00B5773B" w:rsidRDefault="00B5773B" w:rsidP="00763B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*Neutral stimuli in our environment can come to have motivational influences on our behaviour if they are paired with UCSs that are strongly motivational</w:t>
      </w:r>
    </w:p>
    <w:p w14:paraId="72270A8C" w14:textId="77777777" w:rsidR="00864334" w:rsidRDefault="00864334" w:rsidP="00763B7D">
      <w:pPr>
        <w:rPr>
          <w:rFonts w:ascii="Times New Roman" w:hAnsi="Times New Roman" w:cs="Times New Roman"/>
        </w:rPr>
      </w:pPr>
    </w:p>
    <w:p w14:paraId="5ECC889B" w14:textId="3A4F8207" w:rsidR="00864334" w:rsidRDefault="00864334" w:rsidP="00763B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*Organism is passive in the learning process</w:t>
      </w:r>
    </w:p>
    <w:p w14:paraId="67A183F0" w14:textId="77A4ED6D" w:rsidR="00864334" w:rsidRDefault="00864334" w:rsidP="00763B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-If conditions are right the learning will occur whether we want it to or not</w:t>
      </w:r>
    </w:p>
    <w:p w14:paraId="173C1957" w14:textId="5666FA87" w:rsidR="00864334" w:rsidRDefault="00864334" w:rsidP="00864334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-Maladaptive behaviours (phobias) may be learned via accidental pairing of neutral stimuli and negative emotional or motivational states</w:t>
      </w:r>
    </w:p>
    <w:p w14:paraId="3C89B3F8" w14:textId="77777777" w:rsidR="009929BC" w:rsidRDefault="009929BC" w:rsidP="009929BC">
      <w:pPr>
        <w:rPr>
          <w:rFonts w:ascii="Times New Roman" w:hAnsi="Times New Roman" w:cs="Times New Roman"/>
        </w:rPr>
      </w:pPr>
    </w:p>
    <w:p w14:paraId="42626EFE" w14:textId="77777777" w:rsidR="00A93940" w:rsidRDefault="00A93940" w:rsidP="009929BC">
      <w:pPr>
        <w:rPr>
          <w:rFonts w:ascii="Times New Roman" w:hAnsi="Times New Roman" w:cs="Times New Roman"/>
        </w:rPr>
      </w:pPr>
    </w:p>
    <w:p w14:paraId="09C9FFFF" w14:textId="1EB2317E" w:rsidR="009929BC" w:rsidRPr="009929BC" w:rsidRDefault="009929BC" w:rsidP="009929BC">
      <w:pPr>
        <w:jc w:val="center"/>
        <w:rPr>
          <w:rFonts w:ascii="Times New Roman" w:hAnsi="Times New Roman" w:cs="Times New Roman"/>
          <w:b/>
        </w:rPr>
      </w:pPr>
      <w:r w:rsidRPr="009929BC">
        <w:rPr>
          <w:rFonts w:ascii="Times New Roman" w:hAnsi="Times New Roman" w:cs="Times New Roman"/>
          <w:b/>
        </w:rPr>
        <w:t>Experimental Neurosis</w:t>
      </w:r>
    </w:p>
    <w:p w14:paraId="256E9761" w14:textId="77777777" w:rsidR="009929BC" w:rsidRDefault="009929BC" w:rsidP="009929BC">
      <w:pPr>
        <w:rPr>
          <w:rFonts w:ascii="Times New Roman" w:hAnsi="Times New Roman" w:cs="Times New Roman"/>
        </w:rPr>
      </w:pPr>
    </w:p>
    <w:p w14:paraId="35216CAA" w14:textId="7072353C" w:rsidR="009929BC" w:rsidRDefault="009929BC" w:rsidP="009929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*Classical conditioning is associated with the acquisition of certain motivation states but Watson was the first to show how it could lead to the development of motivation and emotion</w:t>
      </w:r>
    </w:p>
    <w:p w14:paraId="5E5290F2" w14:textId="77777777" w:rsidR="009929BC" w:rsidRDefault="009929BC" w:rsidP="009929BC">
      <w:pPr>
        <w:rPr>
          <w:rFonts w:ascii="Times New Roman" w:hAnsi="Times New Roman" w:cs="Times New Roman"/>
        </w:rPr>
      </w:pPr>
    </w:p>
    <w:p w14:paraId="68713E3F" w14:textId="5B6DF60A" w:rsidR="009929BC" w:rsidRDefault="009929BC" w:rsidP="009929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*Argue that neurosis may be generated by the lack of predictability or controllability in a situation</w:t>
      </w:r>
    </w:p>
    <w:p w14:paraId="455DC831" w14:textId="77777777" w:rsidR="00BD4021" w:rsidRDefault="00BD4021" w:rsidP="009929BC">
      <w:pPr>
        <w:rPr>
          <w:rFonts w:ascii="Times New Roman" w:hAnsi="Times New Roman" w:cs="Times New Roman"/>
        </w:rPr>
      </w:pPr>
    </w:p>
    <w:p w14:paraId="5548EF66" w14:textId="77777777" w:rsidR="00A93940" w:rsidRDefault="00A93940" w:rsidP="009929BC">
      <w:pPr>
        <w:rPr>
          <w:rFonts w:ascii="Times New Roman" w:hAnsi="Times New Roman" w:cs="Times New Roman"/>
        </w:rPr>
      </w:pPr>
    </w:p>
    <w:p w14:paraId="39D5E3E8" w14:textId="39752DA9" w:rsidR="00BD4021" w:rsidRPr="00BD4021" w:rsidRDefault="00BD4021" w:rsidP="00BD4021">
      <w:pPr>
        <w:jc w:val="center"/>
        <w:rPr>
          <w:rFonts w:ascii="Times New Roman" w:hAnsi="Times New Roman" w:cs="Times New Roman"/>
          <w:b/>
        </w:rPr>
      </w:pPr>
      <w:r w:rsidRPr="00BD4021">
        <w:rPr>
          <w:rFonts w:ascii="Times New Roman" w:hAnsi="Times New Roman" w:cs="Times New Roman"/>
          <w:b/>
        </w:rPr>
        <w:t>Watson and Little Albert</w:t>
      </w:r>
    </w:p>
    <w:p w14:paraId="5D950888" w14:textId="77777777" w:rsidR="00BD4021" w:rsidRDefault="00BD4021" w:rsidP="009929BC">
      <w:pPr>
        <w:rPr>
          <w:rFonts w:ascii="Times New Roman" w:hAnsi="Times New Roman" w:cs="Times New Roman"/>
        </w:rPr>
      </w:pPr>
    </w:p>
    <w:p w14:paraId="5F658795" w14:textId="4CE5FEDE" w:rsidR="00BD4021" w:rsidRDefault="00BD4021" w:rsidP="009929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*Watson – classically conditioned a boy (Albert) to fear a white rat</w:t>
      </w:r>
    </w:p>
    <w:p w14:paraId="58082E53" w14:textId="1C7DA6ED" w:rsidR="00BD4021" w:rsidRDefault="00BD4021" w:rsidP="009929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-Tested Albert at 9 months old to see what stimuli were frightening to him</w:t>
      </w:r>
    </w:p>
    <w:p w14:paraId="2E6F66E3" w14:textId="1B798D12" w:rsidR="00BD4021" w:rsidRDefault="00BD4021" w:rsidP="00BD4021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-The only stimulus that reliably elicited fear response was the sound made of a hammer hitting steel</w:t>
      </w:r>
    </w:p>
    <w:p w14:paraId="3B8AF885" w14:textId="21259D25" w:rsidR="00BD4021" w:rsidRDefault="00BD4021" w:rsidP="00BD4021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-The sound made by the striking of the bar was a UCS for the emotional response (UCR) of fear</w:t>
      </w:r>
    </w:p>
    <w:p w14:paraId="34B2930C" w14:textId="77777777" w:rsidR="00FC6FCF" w:rsidRDefault="00FC6FCF" w:rsidP="00FC6FCF">
      <w:pPr>
        <w:rPr>
          <w:rFonts w:ascii="Times New Roman" w:hAnsi="Times New Roman" w:cs="Times New Roman"/>
        </w:rPr>
      </w:pPr>
    </w:p>
    <w:p w14:paraId="41C00BDA" w14:textId="74E006FB" w:rsidR="00FC6FCF" w:rsidRDefault="00FC6FCF" w:rsidP="00FC6FC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*When Albert was 11 months a white rat (CS) was presented to Albert – when he touched the rat the bar was struck and he would become afraid</w:t>
      </w:r>
    </w:p>
    <w:p w14:paraId="24025591" w14:textId="3353EA75" w:rsidR="00FC6FCF" w:rsidRDefault="00FC6FCF" w:rsidP="00FC6FC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-After only two pairings of rat and sound; Albert became fearful of the rat</w:t>
      </w:r>
    </w:p>
    <w:p w14:paraId="7DA38FA5" w14:textId="1F507222" w:rsidR="00FC6FCF" w:rsidRDefault="00FC6FCF" w:rsidP="00FC6FC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-After seven pairings Albert would cry when rat was presented</w:t>
      </w:r>
    </w:p>
    <w:p w14:paraId="53EF5303" w14:textId="35566505" w:rsidR="00FC6FCF" w:rsidRDefault="00FC6FCF" w:rsidP="00FC6FCF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-The neutral stimulus of the white rat had become an aversive stimulus that produced both emotionality and motivated behaviour</w:t>
      </w:r>
    </w:p>
    <w:p w14:paraId="4DD6F522" w14:textId="77777777" w:rsidR="00721683" w:rsidRDefault="00721683" w:rsidP="00721683">
      <w:pPr>
        <w:rPr>
          <w:rFonts w:ascii="Times New Roman" w:hAnsi="Times New Roman" w:cs="Times New Roman"/>
        </w:rPr>
      </w:pPr>
    </w:p>
    <w:p w14:paraId="4A870B51" w14:textId="7FDBBC6B" w:rsidR="00721683" w:rsidRDefault="00721683" w:rsidP="007216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*Five days later ran generalization tests</w:t>
      </w:r>
    </w:p>
    <w:p w14:paraId="39CA06D5" w14:textId="31487585" w:rsidR="00721683" w:rsidRDefault="00721683" w:rsidP="007216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-Interested in determining if Albert was afraid of only white rats or similar objects</w:t>
      </w:r>
    </w:p>
    <w:p w14:paraId="1C2E24DA" w14:textId="4D2749C4" w:rsidR="00721683" w:rsidRDefault="00721683" w:rsidP="007216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-Emotionality had generalized to other furry objects</w:t>
      </w:r>
    </w:p>
    <w:p w14:paraId="4D238E9B" w14:textId="40414E57" w:rsidR="00D47C60" w:rsidRDefault="00721683" w:rsidP="00A93940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-Albert still showed withdrawal to furry objects and stimuli 31 days later (but reactions were not intense)</w:t>
      </w:r>
    </w:p>
    <w:p w14:paraId="6A14EFD3" w14:textId="77777777" w:rsidR="00A93940" w:rsidRDefault="00A93940" w:rsidP="00D47C60">
      <w:pPr>
        <w:rPr>
          <w:rFonts w:ascii="Times New Roman" w:hAnsi="Times New Roman" w:cs="Times New Roman"/>
        </w:rPr>
      </w:pPr>
    </w:p>
    <w:p w14:paraId="6822AF3E" w14:textId="5EBCD82F" w:rsidR="00D47C60" w:rsidRPr="00D47C60" w:rsidRDefault="00D47C60" w:rsidP="00D47C6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Eliminating Motivated B</w:t>
      </w:r>
      <w:r w:rsidRPr="00D47C60"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</w:rPr>
        <w:t>h</w:t>
      </w:r>
      <w:r w:rsidRPr="00D47C60">
        <w:rPr>
          <w:rFonts w:ascii="Times New Roman" w:hAnsi="Times New Roman" w:cs="Times New Roman"/>
          <w:b/>
        </w:rPr>
        <w:t>aviours</w:t>
      </w:r>
    </w:p>
    <w:p w14:paraId="15A9BCAF" w14:textId="77777777" w:rsidR="00D47C60" w:rsidRDefault="00D47C60" w:rsidP="00D47C60">
      <w:pPr>
        <w:rPr>
          <w:rFonts w:ascii="Times New Roman" w:hAnsi="Times New Roman" w:cs="Times New Roman"/>
        </w:rPr>
      </w:pPr>
    </w:p>
    <w:p w14:paraId="595F8C21" w14:textId="416527D3" w:rsidR="00D47C60" w:rsidRDefault="00D47C60" w:rsidP="00D47C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*Reactions may be eliminated in the same way they are brought on</w:t>
      </w:r>
    </w:p>
    <w:p w14:paraId="60B59075" w14:textId="77777777" w:rsidR="00D47C60" w:rsidRDefault="00D47C60" w:rsidP="00D47C60">
      <w:pPr>
        <w:rPr>
          <w:rFonts w:ascii="Times New Roman" w:hAnsi="Times New Roman" w:cs="Times New Roman"/>
        </w:rPr>
      </w:pPr>
    </w:p>
    <w:p w14:paraId="3073CB4C" w14:textId="04964990" w:rsidR="00D47C60" w:rsidRDefault="00D47C60" w:rsidP="00D47C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*Mary Cover Jones</w:t>
      </w:r>
    </w:p>
    <w:p w14:paraId="654AE093" w14:textId="2FA24CF7" w:rsidR="00D47C60" w:rsidRDefault="00D47C60" w:rsidP="00D47C60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-Eliminated fear to furry objects in a 3 year old boy by pairing a feared object with a positive UCS</w:t>
      </w:r>
    </w:p>
    <w:p w14:paraId="5327920E" w14:textId="24672D88" w:rsidR="00D47C60" w:rsidRDefault="00D47C60" w:rsidP="00D47C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-Showed that classical condition could be used to reduce fears as well as produce them</w:t>
      </w:r>
    </w:p>
    <w:p w14:paraId="4BDA89C7" w14:textId="6ED75FD3" w:rsidR="00D47C60" w:rsidRDefault="00D47C60" w:rsidP="00D47C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*Rachlin</w:t>
      </w:r>
    </w:p>
    <w:p w14:paraId="19E48537" w14:textId="03054108" w:rsidR="00D47C60" w:rsidRDefault="00D47C60" w:rsidP="00D47C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-Counterconditioning in which the negative CS is paired with a strongly positive UCS</w:t>
      </w:r>
    </w:p>
    <w:p w14:paraId="5784217B" w14:textId="301AF941" w:rsidR="00D47C60" w:rsidRDefault="00D47C60" w:rsidP="00D47C60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-Counterconditioning is preferred over extinction procedures because it provides a specific positive response to replace the negative conditioned response</w:t>
      </w:r>
    </w:p>
    <w:p w14:paraId="729959FF" w14:textId="77777777" w:rsidR="00084976" w:rsidRDefault="00084976" w:rsidP="00084976">
      <w:pPr>
        <w:rPr>
          <w:rFonts w:ascii="Times New Roman" w:hAnsi="Times New Roman" w:cs="Times New Roman"/>
        </w:rPr>
      </w:pPr>
    </w:p>
    <w:p w14:paraId="001E83D3" w14:textId="6C08D161" w:rsidR="00084976" w:rsidRDefault="00084976" w:rsidP="000849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*Wolpe</w:t>
      </w:r>
    </w:p>
    <w:p w14:paraId="2DB3F69E" w14:textId="4ED5DCFD" w:rsidR="00084976" w:rsidRDefault="00084976" w:rsidP="000849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-Systemic desensitization uses counterconditioning</w:t>
      </w:r>
    </w:p>
    <w:p w14:paraId="2955777E" w14:textId="165BCFCF" w:rsidR="00084976" w:rsidRDefault="00084976" w:rsidP="00084976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-The patient is taught to relax on command and once they can do this, a list of anxiety-producing situations that involves the CS is made (anxiety hierarchy arranged from least anxiety provoking to most anxiety provoking)</w:t>
      </w:r>
    </w:p>
    <w:p w14:paraId="2BEE781D" w14:textId="40E1BF42" w:rsidR="00084976" w:rsidRDefault="00084976" w:rsidP="00084976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-When the person can think about the most anxiety-provoking situation and relax the person is desensitized</w:t>
      </w:r>
    </w:p>
    <w:p w14:paraId="26035F7F" w14:textId="77777777" w:rsidR="007A12AB" w:rsidRDefault="007A12AB" w:rsidP="007A12AB">
      <w:pPr>
        <w:rPr>
          <w:rFonts w:ascii="Times New Roman" w:hAnsi="Times New Roman" w:cs="Times New Roman"/>
        </w:rPr>
      </w:pPr>
    </w:p>
    <w:p w14:paraId="254A90A7" w14:textId="77777777" w:rsidR="00A93940" w:rsidRDefault="00A93940" w:rsidP="007A12AB">
      <w:pPr>
        <w:rPr>
          <w:rFonts w:ascii="Times New Roman" w:hAnsi="Times New Roman" w:cs="Times New Roman"/>
        </w:rPr>
      </w:pPr>
    </w:p>
    <w:p w14:paraId="6A73511E" w14:textId="2D9DCA23" w:rsidR="007A12AB" w:rsidRPr="006D129D" w:rsidRDefault="007A12AB" w:rsidP="006D129D">
      <w:pPr>
        <w:jc w:val="center"/>
        <w:rPr>
          <w:rFonts w:ascii="Times New Roman" w:hAnsi="Times New Roman" w:cs="Times New Roman"/>
          <w:b/>
        </w:rPr>
      </w:pPr>
      <w:r w:rsidRPr="006D129D">
        <w:rPr>
          <w:rFonts w:ascii="Times New Roman" w:hAnsi="Times New Roman" w:cs="Times New Roman"/>
          <w:b/>
        </w:rPr>
        <w:t>Introceptive Conditioning</w:t>
      </w:r>
    </w:p>
    <w:p w14:paraId="64FBDEC3" w14:textId="77777777" w:rsidR="007A12AB" w:rsidRDefault="007A12AB" w:rsidP="007A12AB">
      <w:pPr>
        <w:rPr>
          <w:rFonts w:ascii="Times New Roman" w:hAnsi="Times New Roman" w:cs="Times New Roman"/>
        </w:rPr>
      </w:pPr>
    </w:p>
    <w:p w14:paraId="19607EC1" w14:textId="5268C63E" w:rsidR="007A12AB" w:rsidRDefault="007A12AB" w:rsidP="007A12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*Classical conditioning in which either the CS, UCS, or both are applied directly to the internal organs or the mucosa</w:t>
      </w:r>
    </w:p>
    <w:p w14:paraId="25EB6404" w14:textId="77777777" w:rsidR="007A12AB" w:rsidRDefault="007A12AB" w:rsidP="007A12AB">
      <w:pPr>
        <w:rPr>
          <w:rFonts w:ascii="Times New Roman" w:hAnsi="Times New Roman" w:cs="Times New Roman"/>
        </w:rPr>
      </w:pPr>
    </w:p>
    <w:p w14:paraId="188A1BBB" w14:textId="66905539" w:rsidR="007A12AB" w:rsidRDefault="007A12AB" w:rsidP="007A12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*Three types:</w:t>
      </w:r>
    </w:p>
    <w:p w14:paraId="05569B4C" w14:textId="5E7D89A1" w:rsidR="007A12AB" w:rsidRDefault="007A12AB" w:rsidP="007A12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-Intero-exteroceptive conditioning</w:t>
      </w:r>
    </w:p>
    <w:p w14:paraId="4A2268C3" w14:textId="69978A7B" w:rsidR="007A12AB" w:rsidRDefault="007A12AB" w:rsidP="007A12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-Intero-interoceptive conditioning</w:t>
      </w:r>
    </w:p>
    <w:p w14:paraId="6CCFEC68" w14:textId="509469DA" w:rsidR="007A12AB" w:rsidRDefault="007A12AB" w:rsidP="007A12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-Extero—interoceptive conditioning</w:t>
      </w:r>
    </w:p>
    <w:p w14:paraId="5461319C" w14:textId="77777777" w:rsidR="006D129D" w:rsidRDefault="006D129D" w:rsidP="007A12AB">
      <w:pPr>
        <w:rPr>
          <w:rFonts w:ascii="Times New Roman" w:hAnsi="Times New Roman" w:cs="Times New Roman"/>
        </w:rPr>
      </w:pPr>
    </w:p>
    <w:p w14:paraId="6C80EECC" w14:textId="356835EF" w:rsidR="006D129D" w:rsidRDefault="006D129D" w:rsidP="007A12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*Inter-exteroceptive conditioning</w:t>
      </w:r>
    </w:p>
    <w:p w14:paraId="68CDACB9" w14:textId="1E58E68D" w:rsidR="006D129D" w:rsidRDefault="006D129D" w:rsidP="007A12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-The CS is applied internally while the UCS is applied externally</w:t>
      </w:r>
    </w:p>
    <w:p w14:paraId="79E9EDE8" w14:textId="0FEB0C02" w:rsidR="006D129D" w:rsidRDefault="006D129D" w:rsidP="007A12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-E.g cool water + food = salvation</w:t>
      </w:r>
    </w:p>
    <w:p w14:paraId="53918012" w14:textId="77777777" w:rsidR="006D129D" w:rsidRDefault="006D129D" w:rsidP="007A12AB">
      <w:pPr>
        <w:rPr>
          <w:rFonts w:ascii="Times New Roman" w:hAnsi="Times New Roman" w:cs="Times New Roman"/>
        </w:rPr>
      </w:pPr>
    </w:p>
    <w:p w14:paraId="4738578E" w14:textId="76E5B07A" w:rsidR="006D129D" w:rsidRDefault="006D129D" w:rsidP="007A12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*Inter-interceptive conditioning</w:t>
      </w:r>
    </w:p>
    <w:p w14:paraId="64B03C0B" w14:textId="5CD088D8" w:rsidR="006D129D" w:rsidRDefault="006D129D" w:rsidP="007A12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-Occurs when both the CS and the UCS are applied internally</w:t>
      </w:r>
    </w:p>
    <w:p w14:paraId="4FC89387" w14:textId="7E2F3A67" w:rsidR="006D129D" w:rsidRDefault="006D129D" w:rsidP="007A12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-E.g distending of intestines + carbon dioxide in lungs = defensive breathing</w:t>
      </w:r>
    </w:p>
    <w:p w14:paraId="471EA866" w14:textId="77777777" w:rsidR="006D129D" w:rsidRDefault="006D129D" w:rsidP="007A12AB">
      <w:pPr>
        <w:rPr>
          <w:rFonts w:ascii="Times New Roman" w:hAnsi="Times New Roman" w:cs="Times New Roman"/>
        </w:rPr>
      </w:pPr>
    </w:p>
    <w:p w14:paraId="74E06A17" w14:textId="6812B3FD" w:rsidR="006D129D" w:rsidRDefault="006D129D" w:rsidP="007A12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*Extero-interceptive conditioning</w:t>
      </w:r>
    </w:p>
    <w:p w14:paraId="6052EB1D" w14:textId="1B6FAABD" w:rsidR="006D129D" w:rsidRDefault="006D129D" w:rsidP="007A12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-Occurs when an external CS is paired with an internal UCS</w:t>
      </w:r>
    </w:p>
    <w:p w14:paraId="308FE5CD" w14:textId="5BE9AC0C" w:rsidR="006D129D" w:rsidRDefault="006D129D" w:rsidP="007A12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-E.g dials to show increasing balloon + increase in balloon = need to urinate</w:t>
      </w:r>
    </w:p>
    <w:p w14:paraId="5568D433" w14:textId="77777777" w:rsidR="0098442B" w:rsidRDefault="0098442B" w:rsidP="007A12AB">
      <w:pPr>
        <w:rPr>
          <w:rFonts w:ascii="Times New Roman" w:hAnsi="Times New Roman" w:cs="Times New Roman"/>
        </w:rPr>
      </w:pPr>
    </w:p>
    <w:p w14:paraId="389C0CC4" w14:textId="77777777" w:rsidR="00A93940" w:rsidRDefault="00A93940" w:rsidP="007A12AB">
      <w:pPr>
        <w:rPr>
          <w:rFonts w:ascii="Times New Roman" w:hAnsi="Times New Roman" w:cs="Times New Roman"/>
        </w:rPr>
      </w:pPr>
    </w:p>
    <w:p w14:paraId="31A1995F" w14:textId="1C02EB73" w:rsidR="0098442B" w:rsidRPr="0098442B" w:rsidRDefault="0098442B" w:rsidP="0098442B">
      <w:pPr>
        <w:jc w:val="center"/>
        <w:rPr>
          <w:rFonts w:ascii="Times New Roman" w:hAnsi="Times New Roman" w:cs="Times New Roman"/>
          <w:b/>
        </w:rPr>
      </w:pPr>
      <w:r w:rsidRPr="0098442B">
        <w:rPr>
          <w:rFonts w:ascii="Times New Roman" w:hAnsi="Times New Roman" w:cs="Times New Roman"/>
          <w:b/>
        </w:rPr>
        <w:t>Instrumental (Operant) Conditioning</w:t>
      </w:r>
    </w:p>
    <w:p w14:paraId="7B3D92D7" w14:textId="77777777" w:rsidR="0098442B" w:rsidRDefault="0098442B" w:rsidP="007A12AB">
      <w:pPr>
        <w:rPr>
          <w:rFonts w:ascii="Times New Roman" w:hAnsi="Times New Roman" w:cs="Times New Roman"/>
        </w:rPr>
      </w:pPr>
    </w:p>
    <w:p w14:paraId="04374083" w14:textId="1E85E266" w:rsidR="0098442B" w:rsidRDefault="0098442B" w:rsidP="007A12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*Reinforcement of appropriate responses</w:t>
      </w:r>
    </w:p>
    <w:p w14:paraId="56B2A58C" w14:textId="77777777" w:rsidR="0098442B" w:rsidRDefault="0098442B" w:rsidP="007A12AB">
      <w:pPr>
        <w:rPr>
          <w:rFonts w:ascii="Times New Roman" w:hAnsi="Times New Roman" w:cs="Times New Roman"/>
        </w:rPr>
      </w:pPr>
    </w:p>
    <w:p w14:paraId="114B242C" w14:textId="36F2EDC2" w:rsidR="0098442B" w:rsidRDefault="0098442B" w:rsidP="007A12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*Thorndike</w:t>
      </w:r>
    </w:p>
    <w:p w14:paraId="2097F12A" w14:textId="44195C9E" w:rsidR="0098442B" w:rsidRDefault="0098442B" w:rsidP="0098442B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-Consequences of a response strengthen the connection between that response and some stimulus in the environment</w:t>
      </w:r>
    </w:p>
    <w:p w14:paraId="73DF57A3" w14:textId="77777777" w:rsidR="0098442B" w:rsidRDefault="0098442B" w:rsidP="007A12AB">
      <w:pPr>
        <w:rPr>
          <w:rFonts w:ascii="Times New Roman" w:hAnsi="Times New Roman" w:cs="Times New Roman"/>
        </w:rPr>
      </w:pPr>
    </w:p>
    <w:p w14:paraId="55A29A96" w14:textId="77777777" w:rsidR="00A93940" w:rsidRDefault="00A93940" w:rsidP="007A12AB">
      <w:pPr>
        <w:rPr>
          <w:rFonts w:ascii="Times New Roman" w:hAnsi="Times New Roman" w:cs="Times New Roman"/>
        </w:rPr>
      </w:pPr>
    </w:p>
    <w:p w14:paraId="4AA5379F" w14:textId="0A54ECA5" w:rsidR="0098442B" w:rsidRDefault="0098442B" w:rsidP="007A12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*Skinner</w:t>
      </w:r>
    </w:p>
    <w:p w14:paraId="3F53BBB5" w14:textId="7543C63F" w:rsidR="0098442B" w:rsidRDefault="0098442B" w:rsidP="0098442B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-Reinforcement serves not to strengthen a connection between a stimulus and a response but rather to strengthen the response itself making its occurrence more probable </w:t>
      </w:r>
    </w:p>
    <w:p w14:paraId="5DA2C235" w14:textId="4E039464" w:rsidR="00893B62" w:rsidRDefault="00893B62" w:rsidP="00893B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*Leads to the acquisition and/or strengthening of behaviours, which are, motivated by the consequence of those behaviours</w:t>
      </w:r>
    </w:p>
    <w:p w14:paraId="411AAD17" w14:textId="77777777" w:rsidR="00893B62" w:rsidRDefault="00893B62" w:rsidP="00893B62">
      <w:pPr>
        <w:rPr>
          <w:rFonts w:ascii="Times New Roman" w:hAnsi="Times New Roman" w:cs="Times New Roman"/>
        </w:rPr>
      </w:pPr>
    </w:p>
    <w:p w14:paraId="3B3B2B99" w14:textId="68045DCD" w:rsidR="00893B62" w:rsidRDefault="00893B62" w:rsidP="00893B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*We can manipulate reinforcement in several ways that subsequently alter behaviour</w:t>
      </w:r>
    </w:p>
    <w:p w14:paraId="3B517D7D" w14:textId="77777777" w:rsidR="004107E0" w:rsidRDefault="004107E0" w:rsidP="00893B62">
      <w:pPr>
        <w:rPr>
          <w:rFonts w:ascii="Times New Roman" w:hAnsi="Times New Roman" w:cs="Times New Roman"/>
        </w:rPr>
      </w:pPr>
    </w:p>
    <w:p w14:paraId="5A114F19" w14:textId="77777777" w:rsidR="00A93940" w:rsidRDefault="00A93940" w:rsidP="00893B62">
      <w:pPr>
        <w:rPr>
          <w:rFonts w:ascii="Times New Roman" w:hAnsi="Times New Roman" w:cs="Times New Roman"/>
        </w:rPr>
      </w:pPr>
    </w:p>
    <w:p w14:paraId="4047ECF1" w14:textId="78F578E3" w:rsidR="004107E0" w:rsidRPr="004107E0" w:rsidRDefault="004107E0" w:rsidP="004107E0">
      <w:pPr>
        <w:jc w:val="center"/>
        <w:rPr>
          <w:rFonts w:ascii="Times New Roman" w:hAnsi="Times New Roman" w:cs="Times New Roman"/>
          <w:b/>
        </w:rPr>
      </w:pPr>
      <w:r w:rsidRPr="004107E0">
        <w:rPr>
          <w:rFonts w:ascii="Times New Roman" w:hAnsi="Times New Roman" w:cs="Times New Roman"/>
          <w:b/>
        </w:rPr>
        <w:t>Reinforcers – Primary/ Secondary</w:t>
      </w:r>
    </w:p>
    <w:p w14:paraId="79F2F6DD" w14:textId="77777777" w:rsidR="004107E0" w:rsidRDefault="004107E0" w:rsidP="00893B62">
      <w:pPr>
        <w:rPr>
          <w:rFonts w:ascii="Times New Roman" w:hAnsi="Times New Roman" w:cs="Times New Roman"/>
        </w:rPr>
      </w:pPr>
    </w:p>
    <w:p w14:paraId="7C2B9F5C" w14:textId="2DF6B4E7" w:rsidR="004107E0" w:rsidRDefault="004107E0" w:rsidP="00893B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*Principal characteristic: increase the probability of the response that follows</w:t>
      </w:r>
    </w:p>
    <w:p w14:paraId="308D9937" w14:textId="6E6C9766" w:rsidR="004107E0" w:rsidRDefault="004107E0" w:rsidP="004107E0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-Primary reinforcers: increase a response because of their nature (unlearned reinforcers are food, water, sex, avoidance of pain)</w:t>
      </w:r>
    </w:p>
    <w:p w14:paraId="022964C9" w14:textId="42706F5A" w:rsidR="004107E0" w:rsidRDefault="004107E0" w:rsidP="004107E0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-Secondary reinforcers (conditioned reinforcers): come to control responding because they have been associated with primary reinforcers in the past </w:t>
      </w:r>
    </w:p>
    <w:p w14:paraId="20204F25" w14:textId="77777777" w:rsidR="00E724C0" w:rsidRDefault="00E724C0" w:rsidP="00E724C0">
      <w:pPr>
        <w:rPr>
          <w:rFonts w:ascii="Times New Roman" w:hAnsi="Times New Roman" w:cs="Times New Roman"/>
        </w:rPr>
      </w:pPr>
    </w:p>
    <w:p w14:paraId="65144D6B" w14:textId="77777777" w:rsidR="00A93940" w:rsidRDefault="00A93940" w:rsidP="00E724C0">
      <w:pPr>
        <w:rPr>
          <w:rFonts w:ascii="Times New Roman" w:hAnsi="Times New Roman" w:cs="Times New Roman"/>
        </w:rPr>
      </w:pPr>
    </w:p>
    <w:p w14:paraId="128910B7" w14:textId="1E55FE73" w:rsidR="00E724C0" w:rsidRPr="00E724C0" w:rsidRDefault="00E724C0" w:rsidP="00E724C0">
      <w:pPr>
        <w:jc w:val="center"/>
        <w:rPr>
          <w:rFonts w:ascii="Times New Roman" w:hAnsi="Times New Roman" w:cs="Times New Roman"/>
          <w:b/>
        </w:rPr>
      </w:pPr>
      <w:r w:rsidRPr="00E724C0">
        <w:rPr>
          <w:rFonts w:ascii="Times New Roman" w:hAnsi="Times New Roman" w:cs="Times New Roman"/>
          <w:b/>
        </w:rPr>
        <w:t>Generalized Conditioned Reinforcers</w:t>
      </w:r>
    </w:p>
    <w:p w14:paraId="2F5300E4" w14:textId="77777777" w:rsidR="00E724C0" w:rsidRDefault="00E724C0" w:rsidP="00E724C0">
      <w:pPr>
        <w:rPr>
          <w:rFonts w:ascii="Times New Roman" w:hAnsi="Times New Roman" w:cs="Times New Roman"/>
        </w:rPr>
      </w:pPr>
    </w:p>
    <w:p w14:paraId="640F5086" w14:textId="6CB3EA1C" w:rsidR="00E724C0" w:rsidRDefault="00E724C0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*Gains reinforcing properties from the several primary reinforcements with which it has been paired</w:t>
      </w:r>
    </w:p>
    <w:p w14:paraId="3A912136" w14:textId="77777777" w:rsidR="00E724C0" w:rsidRDefault="00E724C0" w:rsidP="00E724C0">
      <w:pPr>
        <w:rPr>
          <w:rFonts w:ascii="Times New Roman" w:hAnsi="Times New Roman" w:cs="Times New Roman"/>
        </w:rPr>
      </w:pPr>
    </w:p>
    <w:p w14:paraId="4D2917AD" w14:textId="5D501CB6" w:rsidR="00E724C0" w:rsidRDefault="00E724C0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*Can become independent of any individual primary reinforce and strengthen or maintain behaviour for a relatively long period of time even though not often paired with primary reinforcement (e.g memory)</w:t>
      </w:r>
    </w:p>
    <w:p w14:paraId="656A5552" w14:textId="77777777" w:rsidR="00E724C0" w:rsidRDefault="00E724C0" w:rsidP="00E724C0">
      <w:pPr>
        <w:rPr>
          <w:rFonts w:ascii="Times New Roman" w:hAnsi="Times New Roman" w:cs="Times New Roman"/>
        </w:rPr>
      </w:pPr>
    </w:p>
    <w:p w14:paraId="56EAEBD2" w14:textId="77777777" w:rsidR="00A93940" w:rsidRDefault="00A93940" w:rsidP="00E724C0">
      <w:pPr>
        <w:rPr>
          <w:rFonts w:ascii="Times New Roman" w:hAnsi="Times New Roman" w:cs="Times New Roman"/>
        </w:rPr>
      </w:pPr>
    </w:p>
    <w:p w14:paraId="3B581783" w14:textId="0FCA48BC" w:rsidR="00E724C0" w:rsidRPr="00E724C0" w:rsidRDefault="00E724C0" w:rsidP="00E724C0">
      <w:pPr>
        <w:jc w:val="center"/>
        <w:rPr>
          <w:rFonts w:ascii="Times New Roman" w:hAnsi="Times New Roman" w:cs="Times New Roman"/>
          <w:b/>
        </w:rPr>
      </w:pPr>
      <w:r w:rsidRPr="00E724C0">
        <w:rPr>
          <w:rFonts w:ascii="Times New Roman" w:hAnsi="Times New Roman" w:cs="Times New Roman"/>
          <w:b/>
        </w:rPr>
        <w:t>Tokens and Token Economies</w:t>
      </w:r>
    </w:p>
    <w:p w14:paraId="3D8AC592" w14:textId="77777777" w:rsidR="00E724C0" w:rsidRDefault="00E724C0" w:rsidP="00E724C0">
      <w:pPr>
        <w:rPr>
          <w:rFonts w:ascii="Times New Roman" w:hAnsi="Times New Roman" w:cs="Times New Roman"/>
        </w:rPr>
      </w:pPr>
    </w:p>
    <w:p w14:paraId="5E550DD7" w14:textId="7F2FCC91" w:rsidR="00E724C0" w:rsidRDefault="00E724C0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*Used as reinforcers for appropriate behaviour and can later be exchanged for various reinforcers </w:t>
      </w:r>
    </w:p>
    <w:p w14:paraId="0000DE21" w14:textId="77777777" w:rsidR="00E724C0" w:rsidRDefault="00E724C0" w:rsidP="00E724C0">
      <w:pPr>
        <w:rPr>
          <w:rFonts w:ascii="Times New Roman" w:hAnsi="Times New Roman" w:cs="Times New Roman"/>
        </w:rPr>
      </w:pPr>
    </w:p>
    <w:p w14:paraId="574072E4" w14:textId="5C515985" w:rsidR="00E724C0" w:rsidRDefault="00E724C0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*Used in a variety of settings to modify behaviours that have proven difficult to alter with more conventional techniques</w:t>
      </w:r>
    </w:p>
    <w:p w14:paraId="5E848405" w14:textId="77777777" w:rsidR="00E724C0" w:rsidRDefault="00E724C0" w:rsidP="00E724C0">
      <w:pPr>
        <w:rPr>
          <w:rFonts w:ascii="Times New Roman" w:hAnsi="Times New Roman" w:cs="Times New Roman"/>
        </w:rPr>
      </w:pPr>
    </w:p>
    <w:p w14:paraId="7E7C92F9" w14:textId="0C1F46BB" w:rsidR="00E724C0" w:rsidRDefault="00E724C0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*May be more effective in situations where verbal methods are ineffective or difficult </w:t>
      </w:r>
    </w:p>
    <w:p w14:paraId="0022370E" w14:textId="77777777" w:rsidR="00A93940" w:rsidRDefault="00A93940" w:rsidP="00E724C0">
      <w:pPr>
        <w:rPr>
          <w:rFonts w:ascii="Times New Roman" w:hAnsi="Times New Roman" w:cs="Times New Roman"/>
        </w:rPr>
      </w:pPr>
    </w:p>
    <w:p w14:paraId="67C7D6E0" w14:textId="00FA3C4B" w:rsidR="00E724C0" w:rsidRPr="00A93940" w:rsidRDefault="00A93940" w:rsidP="00A93940">
      <w:pPr>
        <w:jc w:val="center"/>
        <w:rPr>
          <w:rFonts w:ascii="Times New Roman" w:hAnsi="Times New Roman" w:cs="Times New Roman"/>
          <w:b/>
        </w:rPr>
      </w:pPr>
      <w:r w:rsidRPr="00A93940">
        <w:rPr>
          <w:rFonts w:ascii="Times New Roman" w:hAnsi="Times New Roman" w:cs="Times New Roman"/>
          <w:b/>
        </w:rPr>
        <w:t>Acquired Fear</w:t>
      </w:r>
    </w:p>
    <w:p w14:paraId="6D7E3C0A" w14:textId="77777777" w:rsidR="00A93940" w:rsidRDefault="00A93940" w:rsidP="00E724C0">
      <w:pPr>
        <w:rPr>
          <w:rFonts w:ascii="Times New Roman" w:hAnsi="Times New Roman" w:cs="Times New Roman"/>
        </w:rPr>
      </w:pPr>
    </w:p>
    <w:p w14:paraId="788B477B" w14:textId="6AD1B787" w:rsidR="00E724C0" w:rsidRDefault="00E724C0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*Two factors are involved in avoidance behaviour</w:t>
      </w:r>
    </w:p>
    <w:p w14:paraId="4446CA75" w14:textId="052B6995" w:rsidR="00E724C0" w:rsidRDefault="00A93940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-Classically</w:t>
      </w:r>
      <w:r w:rsidR="00E724C0">
        <w:rPr>
          <w:rFonts w:ascii="Times New Roman" w:hAnsi="Times New Roman" w:cs="Times New Roman"/>
        </w:rPr>
        <w:t xml:space="preserve"> conditioned fear responses</w:t>
      </w:r>
    </w:p>
    <w:p w14:paraId="0A7AABC2" w14:textId="336B9056" w:rsidR="00E724C0" w:rsidRDefault="00E724C0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-Operant responses reinforced by a reduction in the acquired fear</w:t>
      </w:r>
    </w:p>
    <w:p w14:paraId="0E3C1E85" w14:textId="77777777" w:rsidR="00E724C0" w:rsidRDefault="00E724C0" w:rsidP="00E724C0">
      <w:pPr>
        <w:rPr>
          <w:rFonts w:ascii="Times New Roman" w:hAnsi="Times New Roman" w:cs="Times New Roman"/>
        </w:rPr>
      </w:pPr>
    </w:p>
    <w:p w14:paraId="408CF9AD" w14:textId="2AC69037" w:rsidR="00E724C0" w:rsidRDefault="00E724C0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*Cues associated with fear</w:t>
      </w:r>
      <w:r w:rsidR="00A9394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motivate</w:t>
      </w:r>
      <w:r w:rsidR="00A93940">
        <w:rPr>
          <w:rFonts w:ascii="Times New Roman" w:hAnsi="Times New Roman" w:cs="Times New Roman"/>
        </w:rPr>
        <w:t xml:space="preserve"> neurotic behaviour which is then reinforced by a temporary reduction in the anxiety </w:t>
      </w:r>
    </w:p>
    <w:p w14:paraId="182AE8FD" w14:textId="77777777" w:rsidR="00A93940" w:rsidRDefault="00A93940" w:rsidP="00E724C0">
      <w:pPr>
        <w:rPr>
          <w:rFonts w:ascii="Times New Roman" w:hAnsi="Times New Roman" w:cs="Times New Roman"/>
        </w:rPr>
      </w:pPr>
    </w:p>
    <w:p w14:paraId="3048E28B" w14:textId="48076D69" w:rsidR="00A93940" w:rsidRPr="00A93940" w:rsidRDefault="00A93940" w:rsidP="00A93940">
      <w:pPr>
        <w:jc w:val="center"/>
        <w:rPr>
          <w:rFonts w:ascii="Times New Roman" w:hAnsi="Times New Roman" w:cs="Times New Roman"/>
          <w:b/>
        </w:rPr>
      </w:pPr>
      <w:r w:rsidRPr="00A93940">
        <w:rPr>
          <w:rFonts w:ascii="Times New Roman" w:hAnsi="Times New Roman" w:cs="Times New Roman"/>
          <w:b/>
        </w:rPr>
        <w:t>Learned Helplessness</w:t>
      </w:r>
    </w:p>
    <w:p w14:paraId="7727AC3C" w14:textId="77777777" w:rsidR="00A93940" w:rsidRDefault="00A93940" w:rsidP="00E724C0">
      <w:pPr>
        <w:rPr>
          <w:rFonts w:ascii="Times New Roman" w:hAnsi="Times New Roman" w:cs="Times New Roman"/>
        </w:rPr>
      </w:pPr>
    </w:p>
    <w:p w14:paraId="5FFD3979" w14:textId="0811EE8B" w:rsidR="00A93940" w:rsidRDefault="00A93940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*Psychological state involving a disturbance of motivation, cognitive processes, and emotionally as a result of previously experienced uncontrollability on the part of the organism</w:t>
      </w:r>
    </w:p>
    <w:p w14:paraId="41CD1D0E" w14:textId="77777777" w:rsidR="00A93940" w:rsidRDefault="00A93940" w:rsidP="00E724C0">
      <w:pPr>
        <w:rPr>
          <w:rFonts w:ascii="Times New Roman" w:hAnsi="Times New Roman" w:cs="Times New Roman"/>
        </w:rPr>
      </w:pPr>
    </w:p>
    <w:p w14:paraId="614458AF" w14:textId="43CF9001" w:rsidR="00A93940" w:rsidRDefault="00A93940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*Four primary symptoms of helplessness</w:t>
      </w:r>
    </w:p>
    <w:p w14:paraId="160B1FCC" w14:textId="46C27BD3" w:rsidR="00A93940" w:rsidRDefault="00A93940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-Passivity </w:t>
      </w:r>
    </w:p>
    <w:p w14:paraId="0CD4475D" w14:textId="7AAA74B0" w:rsidR="00A93940" w:rsidRDefault="00A93940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-Retardation of Learning</w:t>
      </w:r>
    </w:p>
    <w:p w14:paraId="2E151A9B" w14:textId="01058E44" w:rsidR="00A93940" w:rsidRDefault="00A93940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-Somatic Effects</w:t>
      </w:r>
    </w:p>
    <w:p w14:paraId="784B6F9B" w14:textId="4D2F6B0B" w:rsidR="00A93940" w:rsidRDefault="00A93940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-Reduction of helplessness with time</w:t>
      </w:r>
    </w:p>
    <w:p w14:paraId="27B93562" w14:textId="77777777" w:rsidR="0082074C" w:rsidRDefault="0082074C" w:rsidP="00E724C0">
      <w:pPr>
        <w:rPr>
          <w:rFonts w:ascii="Times New Roman" w:hAnsi="Times New Roman" w:cs="Times New Roman"/>
        </w:rPr>
      </w:pPr>
    </w:p>
    <w:p w14:paraId="0741BE3B" w14:textId="57617112" w:rsidR="0082074C" w:rsidRDefault="0082074C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*Passivity (motivational deficit)</w:t>
      </w:r>
    </w:p>
    <w:p w14:paraId="002B97CF" w14:textId="189D79BE" w:rsidR="0082074C" w:rsidRDefault="0082074C" w:rsidP="0082074C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-Learned laziness: uncontrolled reward also makes animals less able to behave in order to receive reinforcement in the future </w:t>
      </w:r>
    </w:p>
    <w:p w14:paraId="002B97CF" w14:textId="189D79BE" w:rsidR="0082074C" w:rsidRDefault="0082074C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-Motivational deficit produced by the uncontrollability of events</w:t>
      </w:r>
    </w:p>
    <w:p w14:paraId="6E2A66C1" w14:textId="77777777" w:rsidR="0082074C" w:rsidRDefault="0082074C" w:rsidP="00E724C0">
      <w:pPr>
        <w:rPr>
          <w:rFonts w:ascii="Times New Roman" w:hAnsi="Times New Roman" w:cs="Times New Roman"/>
        </w:rPr>
      </w:pPr>
    </w:p>
    <w:p w14:paraId="18C8A90A" w14:textId="0D02D630" w:rsidR="0082074C" w:rsidRDefault="0082074C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*Retardation of learning (associative retardation)</w:t>
      </w:r>
    </w:p>
    <w:p w14:paraId="245FDF36" w14:textId="3B651425" w:rsidR="0082074C" w:rsidRDefault="0082074C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-Learn that consequences of a situation cannot be altered by its behaviour</w:t>
      </w:r>
    </w:p>
    <w:p w14:paraId="5F82A6D9" w14:textId="77777777" w:rsidR="00924BBD" w:rsidRDefault="00924BBD" w:rsidP="00E724C0">
      <w:pPr>
        <w:rPr>
          <w:rFonts w:ascii="Times New Roman" w:hAnsi="Times New Roman" w:cs="Times New Roman"/>
        </w:rPr>
      </w:pPr>
    </w:p>
    <w:p w14:paraId="3247C519" w14:textId="5894F447" w:rsidR="00924BBD" w:rsidRDefault="00924BBD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*Somatic Effects</w:t>
      </w:r>
    </w:p>
    <w:p w14:paraId="06612A00" w14:textId="03A1E17D" w:rsidR="00924BBD" w:rsidRDefault="00924BBD" w:rsidP="00924BBD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-Helpless animals are much less aggressive in aversive or competitive situations than normal non-helpless animals</w:t>
      </w:r>
    </w:p>
    <w:p w14:paraId="52E75765" w14:textId="77777777" w:rsidR="00924BBD" w:rsidRDefault="00924BBD" w:rsidP="00E724C0">
      <w:pPr>
        <w:rPr>
          <w:rFonts w:ascii="Times New Roman" w:hAnsi="Times New Roman" w:cs="Times New Roman"/>
        </w:rPr>
      </w:pPr>
    </w:p>
    <w:p w14:paraId="68E81EB0" w14:textId="6A73B962" w:rsidR="00924BBD" w:rsidRDefault="00924BBD" w:rsidP="00E72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*Reduction of helplessness with time</w:t>
      </w:r>
    </w:p>
    <w:p w14:paraId="2BEE27A5" w14:textId="7F816EDB" w:rsidR="00924BBD" w:rsidRDefault="00924BBD" w:rsidP="00924BBD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-Multiple training sessions with inescapable shock however lead to relatively permanent helplessness</w:t>
      </w:r>
    </w:p>
    <w:p w14:paraId="4DD198E0" w14:textId="77777777" w:rsidR="001B0743" w:rsidRDefault="001B0743" w:rsidP="001B0743">
      <w:pPr>
        <w:rPr>
          <w:rFonts w:ascii="Times New Roman" w:hAnsi="Times New Roman" w:cs="Times New Roman"/>
        </w:rPr>
      </w:pPr>
    </w:p>
    <w:p w14:paraId="7CE2A8D5" w14:textId="5DF053EE" w:rsidR="001B0743" w:rsidRDefault="001B0743" w:rsidP="001B07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*Key to understanding the phenomena of learned helplessness is the concept of control</w:t>
      </w:r>
    </w:p>
    <w:p w14:paraId="1E73DCF5" w14:textId="37D9CB92" w:rsidR="001B0743" w:rsidRDefault="001B0743" w:rsidP="001B0743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-Expectation that behaviour will be ineffective in changing a particular environment leads to a drastic reduction in attempts to control the environment in other situations (gives up)</w:t>
      </w:r>
    </w:p>
    <w:p w14:paraId="3963760F" w14:textId="77777777" w:rsidR="001B0743" w:rsidRDefault="001B0743" w:rsidP="001B0743">
      <w:pPr>
        <w:rPr>
          <w:rFonts w:ascii="Times New Roman" w:hAnsi="Times New Roman" w:cs="Times New Roman"/>
        </w:rPr>
      </w:pPr>
    </w:p>
    <w:p w14:paraId="37B4E502" w14:textId="04956AA8" w:rsidR="001B0743" w:rsidRPr="00F9439F" w:rsidRDefault="001B0743" w:rsidP="00F9439F">
      <w:pPr>
        <w:jc w:val="center"/>
        <w:rPr>
          <w:rFonts w:ascii="Times New Roman" w:hAnsi="Times New Roman" w:cs="Times New Roman"/>
          <w:b/>
        </w:rPr>
      </w:pPr>
      <w:r w:rsidRPr="00F9439F">
        <w:rPr>
          <w:rFonts w:ascii="Times New Roman" w:hAnsi="Times New Roman" w:cs="Times New Roman"/>
          <w:b/>
        </w:rPr>
        <w:t>Observational Learning (Modeling)</w:t>
      </w:r>
    </w:p>
    <w:p w14:paraId="31C2431D" w14:textId="77777777" w:rsidR="001B0743" w:rsidRDefault="001B0743" w:rsidP="001B0743">
      <w:pPr>
        <w:rPr>
          <w:rFonts w:ascii="Times New Roman" w:hAnsi="Times New Roman" w:cs="Times New Roman"/>
        </w:rPr>
      </w:pPr>
    </w:p>
    <w:p w14:paraId="73296E91" w14:textId="7A8458AD" w:rsidR="001B0743" w:rsidRDefault="001B0743" w:rsidP="001B07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*Humans can regulate their own behaviours internally</w:t>
      </w:r>
    </w:p>
    <w:p w14:paraId="471908A8" w14:textId="0070C1B1" w:rsidR="001B0743" w:rsidRDefault="001B0743" w:rsidP="001B0743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-We can reinforce ourselves for appropriate behaviour and punish ourselves for inappropriate behaviour (self-reinforcement)</w:t>
      </w:r>
    </w:p>
    <w:p w14:paraId="21FD6399" w14:textId="5F1BD687" w:rsidR="001B0743" w:rsidRDefault="001B0743" w:rsidP="001B0743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-Increase performance through motivational effects (compare behaviour to others and other past performance)</w:t>
      </w:r>
    </w:p>
    <w:p w14:paraId="6331E39D" w14:textId="77777777" w:rsidR="001B0743" w:rsidRDefault="001B0743" w:rsidP="001B0743">
      <w:pPr>
        <w:rPr>
          <w:rFonts w:ascii="Times New Roman" w:hAnsi="Times New Roman" w:cs="Times New Roman"/>
        </w:rPr>
      </w:pPr>
    </w:p>
    <w:p w14:paraId="7635C6B1" w14:textId="081474F5" w:rsidR="001B0743" w:rsidRDefault="001B0743" w:rsidP="001B07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*Behaviours can be learned even though they have not been performed</w:t>
      </w:r>
    </w:p>
    <w:p w14:paraId="737AF61C" w14:textId="77777777" w:rsidR="00F9439F" w:rsidRDefault="00F9439F" w:rsidP="001B0743">
      <w:pPr>
        <w:rPr>
          <w:rFonts w:ascii="Times New Roman" w:hAnsi="Times New Roman" w:cs="Times New Roman"/>
        </w:rPr>
      </w:pPr>
    </w:p>
    <w:p w14:paraId="4F40917F" w14:textId="568E6ACA" w:rsidR="00F9439F" w:rsidRDefault="00F9439F" w:rsidP="001B07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*Primary functions of reinforcements are informational (telling us what effects our behaviour has on the environment) and motivational</w:t>
      </w:r>
    </w:p>
    <w:p w14:paraId="742BCBC0" w14:textId="77777777" w:rsidR="00F9439F" w:rsidRDefault="00F9439F" w:rsidP="001B0743">
      <w:pPr>
        <w:rPr>
          <w:rFonts w:ascii="Times New Roman" w:hAnsi="Times New Roman" w:cs="Times New Roman"/>
        </w:rPr>
      </w:pPr>
    </w:p>
    <w:p w14:paraId="2DEB8A3B" w14:textId="10C31581" w:rsidR="00F9439F" w:rsidRDefault="00F9439F" w:rsidP="001B07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*Rewards/ punishers serve as motivators because they lead to the development of expectancies that particular responses will cause particular outcomes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4118F7" w14:paraId="11A604EE" w14:textId="77777777" w:rsidTr="004118F7">
        <w:tc>
          <w:tcPr>
            <w:tcW w:w="3192" w:type="dxa"/>
          </w:tcPr>
          <w:p w14:paraId="15BFEB77" w14:textId="77777777" w:rsidR="004118F7" w:rsidRDefault="004118F7" w:rsidP="001B07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92" w:type="dxa"/>
          </w:tcPr>
          <w:p w14:paraId="7EB8F005" w14:textId="0AF9A819" w:rsidR="004118F7" w:rsidRDefault="004118F7" w:rsidP="001B07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Reinforcement (increase/maintain behaviour)</w:t>
            </w:r>
          </w:p>
        </w:tc>
        <w:tc>
          <w:tcPr>
            <w:tcW w:w="3192" w:type="dxa"/>
          </w:tcPr>
          <w:p w14:paraId="17DCEE13" w14:textId="26B27A09" w:rsidR="004118F7" w:rsidRDefault="004118F7" w:rsidP="001B07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Punishment (decrease/discontinue behaviour)</w:t>
            </w:r>
          </w:p>
        </w:tc>
      </w:tr>
      <w:tr w:rsidR="004118F7" w14:paraId="49CDE16F" w14:textId="77777777" w:rsidTr="004118F7">
        <w:tc>
          <w:tcPr>
            <w:tcW w:w="3192" w:type="dxa"/>
          </w:tcPr>
          <w:p w14:paraId="2917D084" w14:textId="176B7D2D" w:rsidR="004118F7" w:rsidRDefault="004118F7" w:rsidP="001B07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Positive (add stimulus)</w:t>
            </w:r>
          </w:p>
        </w:tc>
        <w:tc>
          <w:tcPr>
            <w:tcW w:w="3192" w:type="dxa"/>
          </w:tcPr>
          <w:p w14:paraId="11A71852" w14:textId="63FE9B0B" w:rsidR="004118F7" w:rsidRDefault="004118F7" w:rsidP="001B07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ADD pleasant stimulus to INCREASE/MAINTAIN behaviour</w:t>
            </w:r>
          </w:p>
        </w:tc>
        <w:tc>
          <w:tcPr>
            <w:tcW w:w="3192" w:type="dxa"/>
          </w:tcPr>
          <w:p w14:paraId="525CB663" w14:textId="283026FA" w:rsidR="004118F7" w:rsidRDefault="004118F7" w:rsidP="001B07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ADD aversive stimulus to DECREASE/DISCONTINUE behaviour</w:t>
            </w:r>
          </w:p>
        </w:tc>
      </w:tr>
      <w:tr w:rsidR="004118F7" w14:paraId="6886806C" w14:textId="77777777" w:rsidTr="004118F7">
        <w:tc>
          <w:tcPr>
            <w:tcW w:w="3192" w:type="dxa"/>
          </w:tcPr>
          <w:p w14:paraId="7A4E479F" w14:textId="11ADDD73" w:rsidR="004118F7" w:rsidRDefault="004118F7" w:rsidP="001B07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Negative (remove stimulus)</w:t>
            </w:r>
          </w:p>
        </w:tc>
        <w:tc>
          <w:tcPr>
            <w:tcW w:w="3192" w:type="dxa"/>
          </w:tcPr>
          <w:p w14:paraId="281E98F9" w14:textId="1DDF37C7" w:rsidR="004118F7" w:rsidRDefault="004118F7" w:rsidP="001B07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REMOVE aversive stimulus to INCREASE/MAINTAIN behaviour</w:t>
            </w:r>
          </w:p>
        </w:tc>
        <w:tc>
          <w:tcPr>
            <w:tcW w:w="3192" w:type="dxa"/>
          </w:tcPr>
          <w:p w14:paraId="38DF45D3" w14:textId="5A5402DC" w:rsidR="004118F7" w:rsidRDefault="004118F7" w:rsidP="001B07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REMOVE pleasant stimulus to DECREASE/DISCONTINUE behaviour</w:t>
            </w:r>
          </w:p>
        </w:tc>
      </w:tr>
    </w:tbl>
    <w:p w14:paraId="79D79B71" w14:textId="77777777" w:rsidR="004118F7" w:rsidRDefault="004118F7" w:rsidP="001B0743">
      <w:pPr>
        <w:rPr>
          <w:rFonts w:ascii="Times New Roman" w:hAnsi="Times New Roman" w:cs="Times New Roman"/>
        </w:rPr>
      </w:pPr>
    </w:p>
    <w:p w14:paraId="1C67A413" w14:textId="6B61C1E4" w:rsidR="00DE762B" w:rsidRPr="00DE762B" w:rsidRDefault="00DE762B" w:rsidP="00DE762B">
      <w:pPr>
        <w:jc w:val="center"/>
        <w:rPr>
          <w:rFonts w:ascii="Times New Roman" w:hAnsi="Times New Roman" w:cs="Times New Roman"/>
          <w:b/>
        </w:rPr>
      </w:pPr>
      <w:r w:rsidRPr="00DE762B">
        <w:rPr>
          <w:rFonts w:ascii="Times New Roman" w:hAnsi="Times New Roman" w:cs="Times New Roman"/>
          <w:b/>
        </w:rPr>
        <w:t>Modeling Processes</w:t>
      </w:r>
    </w:p>
    <w:p w14:paraId="4F0E1C55" w14:textId="77777777" w:rsidR="00DE762B" w:rsidRDefault="00DE762B" w:rsidP="001B0743">
      <w:pPr>
        <w:rPr>
          <w:rFonts w:ascii="Times New Roman" w:hAnsi="Times New Roman" w:cs="Times New Roman"/>
        </w:rPr>
      </w:pPr>
    </w:p>
    <w:p w14:paraId="20583FF1" w14:textId="489936D5" w:rsidR="00DE762B" w:rsidRDefault="00DE762B" w:rsidP="001B07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*Attention</w:t>
      </w:r>
    </w:p>
    <w:p w14:paraId="7499BA9E" w14:textId="2EE07E03" w:rsidR="00DE762B" w:rsidRDefault="00DE762B" w:rsidP="00DE762B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-We observe and imitate models with whom we are in frequent contact more than those we less frequently</w:t>
      </w:r>
    </w:p>
    <w:p w14:paraId="38D977E6" w14:textId="77777777" w:rsidR="00DE762B" w:rsidRDefault="00DE762B" w:rsidP="001B0743">
      <w:pPr>
        <w:rPr>
          <w:rFonts w:ascii="Times New Roman" w:hAnsi="Times New Roman" w:cs="Times New Roman"/>
        </w:rPr>
      </w:pPr>
    </w:p>
    <w:p w14:paraId="7975F5AA" w14:textId="69220942" w:rsidR="00DE762B" w:rsidRDefault="00DE762B" w:rsidP="001B07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*Retention</w:t>
      </w:r>
    </w:p>
    <w:p w14:paraId="3D5E63A8" w14:textId="518D7A3B" w:rsidR="00DE762B" w:rsidRDefault="00DE762B" w:rsidP="001B07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-Once we observe behaviour we must still incorporate it into memory</w:t>
      </w:r>
    </w:p>
    <w:p w14:paraId="0A307C9C" w14:textId="012927B8" w:rsidR="007319FF" w:rsidRDefault="00DE762B" w:rsidP="001B07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-Modeled behaviour is stored as verbal code and an imaginal code </w:t>
      </w:r>
    </w:p>
    <w:p w14:paraId="22E5766B" w14:textId="77777777" w:rsidR="007319FF" w:rsidRDefault="007319FF" w:rsidP="001B0743">
      <w:pPr>
        <w:rPr>
          <w:rFonts w:ascii="Times New Roman" w:hAnsi="Times New Roman" w:cs="Times New Roman"/>
        </w:rPr>
      </w:pPr>
    </w:p>
    <w:p w14:paraId="57FC9FAB" w14:textId="65C50C2C" w:rsidR="007319FF" w:rsidRDefault="007319FF" w:rsidP="001B07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*Reproduction</w:t>
      </w:r>
    </w:p>
    <w:p w14:paraId="11863C54" w14:textId="09593F6D" w:rsidR="007319FF" w:rsidRDefault="007319FF" w:rsidP="001B07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-Our responses are rough approximations of the observed behaviour</w:t>
      </w:r>
    </w:p>
    <w:p w14:paraId="5370F3E3" w14:textId="48DEE051" w:rsidR="007319FF" w:rsidRDefault="007319FF" w:rsidP="007319FF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-We then refine these approximations as a result of the information feedback we receive about the consequences of the behaviour</w:t>
      </w:r>
    </w:p>
    <w:p w14:paraId="1F370BF3" w14:textId="77777777" w:rsidR="0093738C" w:rsidRDefault="0093738C" w:rsidP="0093738C">
      <w:pPr>
        <w:rPr>
          <w:rFonts w:ascii="Times New Roman" w:hAnsi="Times New Roman" w:cs="Times New Roman"/>
        </w:rPr>
      </w:pPr>
    </w:p>
    <w:p w14:paraId="1DD21D0E" w14:textId="512044F9" w:rsidR="0093738C" w:rsidRPr="0093738C" w:rsidRDefault="0093738C" w:rsidP="0093738C">
      <w:pPr>
        <w:jc w:val="center"/>
        <w:rPr>
          <w:rFonts w:ascii="Times New Roman" w:hAnsi="Times New Roman" w:cs="Times New Roman"/>
          <w:b/>
        </w:rPr>
      </w:pPr>
      <w:r w:rsidRPr="0093738C">
        <w:rPr>
          <w:rFonts w:ascii="Times New Roman" w:hAnsi="Times New Roman" w:cs="Times New Roman"/>
          <w:b/>
        </w:rPr>
        <w:t>Vicarious Reinforcement</w:t>
      </w:r>
    </w:p>
    <w:p w14:paraId="20B16945" w14:textId="77777777" w:rsidR="0093738C" w:rsidRDefault="0093738C" w:rsidP="0093738C">
      <w:pPr>
        <w:rPr>
          <w:rFonts w:ascii="Times New Roman" w:hAnsi="Times New Roman" w:cs="Times New Roman"/>
        </w:rPr>
      </w:pPr>
    </w:p>
    <w:p w14:paraId="5E02D42E" w14:textId="61E445E1" w:rsidR="0093738C" w:rsidRDefault="0093738C" w:rsidP="009373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*Alter our behaviour as a result of observing the consequences of others’ behaviours</w:t>
      </w:r>
    </w:p>
    <w:p w14:paraId="26C4AB17" w14:textId="63896CB1" w:rsidR="0093738C" w:rsidRDefault="0093738C" w:rsidP="0093738C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-If we see a model being reinforced for a particular behaviour we are likely to perform that behaviour</w:t>
      </w:r>
    </w:p>
    <w:p w14:paraId="0D59AF3E" w14:textId="1D3498A8" w:rsidR="0093738C" w:rsidRDefault="0093738C" w:rsidP="0093738C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-If we observe the model being punished for </w:t>
      </w:r>
      <w:r w:rsidR="00022D8C">
        <w:rPr>
          <w:rFonts w:ascii="Times New Roman" w:hAnsi="Times New Roman" w:cs="Times New Roman"/>
        </w:rPr>
        <w:t>behaviour</w:t>
      </w:r>
      <w:r>
        <w:rPr>
          <w:rFonts w:ascii="Times New Roman" w:hAnsi="Times New Roman" w:cs="Times New Roman"/>
        </w:rPr>
        <w:t xml:space="preserve"> we will be less likely to perform that response ourselves </w:t>
      </w:r>
    </w:p>
    <w:p w14:paraId="05D1300A" w14:textId="77777777" w:rsidR="00022D8C" w:rsidRDefault="00022D8C" w:rsidP="00022D8C">
      <w:pPr>
        <w:rPr>
          <w:rFonts w:ascii="Times New Roman" w:hAnsi="Times New Roman" w:cs="Times New Roman"/>
        </w:rPr>
      </w:pPr>
    </w:p>
    <w:p w14:paraId="452C9C4A" w14:textId="2528A5CF" w:rsidR="00022D8C" w:rsidRPr="00022D8C" w:rsidRDefault="00022D8C" w:rsidP="00022D8C">
      <w:pPr>
        <w:jc w:val="center"/>
        <w:rPr>
          <w:rFonts w:ascii="Times New Roman" w:hAnsi="Times New Roman" w:cs="Times New Roman"/>
          <w:b/>
        </w:rPr>
      </w:pPr>
      <w:r w:rsidRPr="00022D8C">
        <w:rPr>
          <w:rFonts w:ascii="Times New Roman" w:hAnsi="Times New Roman" w:cs="Times New Roman"/>
          <w:b/>
        </w:rPr>
        <w:t>Explanations for Aggression</w:t>
      </w:r>
    </w:p>
    <w:p w14:paraId="5B74A69C" w14:textId="77777777" w:rsidR="00022D8C" w:rsidRDefault="00022D8C" w:rsidP="00022D8C">
      <w:pPr>
        <w:rPr>
          <w:rFonts w:ascii="Times New Roman" w:hAnsi="Times New Roman" w:cs="Times New Roman"/>
        </w:rPr>
      </w:pPr>
    </w:p>
    <w:p w14:paraId="236DC8B3" w14:textId="6C25BD70" w:rsidR="00022D8C" w:rsidRDefault="00022D8C" w:rsidP="00022D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*Changes in aggressive behaviour may then occur as a result of prior association (classical conditioning)</w:t>
      </w:r>
    </w:p>
    <w:p w14:paraId="45B92DFB" w14:textId="77777777" w:rsidR="00022D8C" w:rsidRDefault="00022D8C" w:rsidP="00022D8C">
      <w:pPr>
        <w:rPr>
          <w:rFonts w:ascii="Times New Roman" w:hAnsi="Times New Roman" w:cs="Times New Roman"/>
        </w:rPr>
      </w:pPr>
    </w:p>
    <w:p w14:paraId="7EE167EC" w14:textId="08790940" w:rsidR="00022D8C" w:rsidRDefault="00022D8C" w:rsidP="00022D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*If aggressive behaviour is followed by consequences that are positive for the individual those aggressive responses will become more probable (operant conditioning)</w:t>
      </w:r>
    </w:p>
    <w:p w14:paraId="285CBADA" w14:textId="77777777" w:rsidR="00022D8C" w:rsidRDefault="00022D8C" w:rsidP="00022D8C">
      <w:pPr>
        <w:rPr>
          <w:rFonts w:ascii="Times New Roman" w:hAnsi="Times New Roman" w:cs="Times New Roman"/>
        </w:rPr>
      </w:pPr>
    </w:p>
    <w:p w14:paraId="26649DBD" w14:textId="6C368E4A" w:rsidR="00022D8C" w:rsidRDefault="00022D8C" w:rsidP="00022D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*Aggressive behaviour may occur because it is observed in others or read about in the media (modeling)</w:t>
      </w:r>
    </w:p>
    <w:p w14:paraId="1E2C3DC5" w14:textId="77777777" w:rsidR="009D6D87" w:rsidRDefault="009D6D87" w:rsidP="00022D8C">
      <w:pPr>
        <w:rPr>
          <w:rFonts w:ascii="Times New Roman" w:hAnsi="Times New Roman" w:cs="Times New Roman"/>
        </w:rPr>
      </w:pPr>
    </w:p>
    <w:p w14:paraId="224A603F" w14:textId="77777777" w:rsidR="009D6D87" w:rsidRDefault="009D6D87" w:rsidP="00022D8C">
      <w:pPr>
        <w:rPr>
          <w:rFonts w:ascii="Times New Roman" w:hAnsi="Times New Roman" w:cs="Times New Roman"/>
        </w:rPr>
      </w:pPr>
    </w:p>
    <w:p w14:paraId="1A5B14C6" w14:textId="222338F3" w:rsidR="009D6D87" w:rsidRDefault="009D6D87" w:rsidP="00022D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Points</w:t>
      </w:r>
    </w:p>
    <w:p w14:paraId="3338B923" w14:textId="77777777" w:rsidR="009D6D87" w:rsidRDefault="009D6D87" w:rsidP="00022D8C">
      <w:pPr>
        <w:rPr>
          <w:rFonts w:ascii="Times New Roman" w:hAnsi="Times New Roman" w:cs="Times New Roman"/>
        </w:rPr>
      </w:pPr>
    </w:p>
    <w:p w14:paraId="3C4C95D3" w14:textId="611C876F" w:rsidR="009D6D87" w:rsidRPr="00A50EB2" w:rsidRDefault="009D6D87" w:rsidP="00022D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*examined the role of learning in the development </w:t>
      </w:r>
      <w:bookmarkStart w:id="0" w:name="_GoBack"/>
      <w:bookmarkEnd w:id="0"/>
    </w:p>
    <w:sectPr w:rsidR="009D6D87" w:rsidRPr="00A50EB2" w:rsidSect="00CB6A73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25530"/>
    <w:multiLevelType w:val="hybridMultilevel"/>
    <w:tmpl w:val="16EEEA7E"/>
    <w:lvl w:ilvl="0" w:tplc="CB7CD53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EB2"/>
    <w:rsid w:val="00022D8C"/>
    <w:rsid w:val="00084976"/>
    <w:rsid w:val="001B0743"/>
    <w:rsid w:val="002C3830"/>
    <w:rsid w:val="003278ED"/>
    <w:rsid w:val="004107E0"/>
    <w:rsid w:val="004118F7"/>
    <w:rsid w:val="006D129D"/>
    <w:rsid w:val="00721683"/>
    <w:rsid w:val="007319FF"/>
    <w:rsid w:val="00763B7D"/>
    <w:rsid w:val="007A12AB"/>
    <w:rsid w:val="0082074C"/>
    <w:rsid w:val="00864334"/>
    <w:rsid w:val="00893B62"/>
    <w:rsid w:val="00924BBD"/>
    <w:rsid w:val="0093738C"/>
    <w:rsid w:val="0098442B"/>
    <w:rsid w:val="009929BC"/>
    <w:rsid w:val="009D6D87"/>
    <w:rsid w:val="00A24EB9"/>
    <w:rsid w:val="00A50EB2"/>
    <w:rsid w:val="00A8484A"/>
    <w:rsid w:val="00A93940"/>
    <w:rsid w:val="00B5773B"/>
    <w:rsid w:val="00BD4021"/>
    <w:rsid w:val="00CB6A73"/>
    <w:rsid w:val="00D47C60"/>
    <w:rsid w:val="00DE762B"/>
    <w:rsid w:val="00E724C0"/>
    <w:rsid w:val="00EA0FC6"/>
    <w:rsid w:val="00F9439F"/>
    <w:rsid w:val="00FC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DDEFBF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0EB2"/>
    <w:pPr>
      <w:ind w:left="720"/>
      <w:contextualSpacing/>
    </w:pPr>
  </w:style>
  <w:style w:type="table" w:styleId="TableGrid">
    <w:name w:val="Table Grid"/>
    <w:basedOn w:val="TableNormal"/>
    <w:uiPriority w:val="59"/>
    <w:rsid w:val="004118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0EB2"/>
    <w:pPr>
      <w:ind w:left="720"/>
      <w:contextualSpacing/>
    </w:pPr>
  </w:style>
  <w:style w:type="table" w:styleId="TableGrid">
    <w:name w:val="Table Grid"/>
    <w:basedOn w:val="TableNormal"/>
    <w:uiPriority w:val="59"/>
    <w:rsid w:val="004118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7</Pages>
  <Words>1628</Words>
  <Characters>9280</Characters>
  <Application>Microsoft Macintosh Word</Application>
  <DocSecurity>0</DocSecurity>
  <Lines>77</Lines>
  <Paragraphs>21</Paragraphs>
  <ScaleCrop>false</ScaleCrop>
  <Company/>
  <LinksUpToDate>false</LinksUpToDate>
  <CharactersWithSpaces>10887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Nikko Pandher</dc:creator>
  <cp:keywords/>
  <dc:description/>
  <cp:lastModifiedBy>Nikko Pandher</cp:lastModifiedBy>
  <cp:revision>30</cp:revision>
  <dcterms:created xsi:type="dcterms:W3CDTF">2016-07-14T17:38:00Z</dcterms:created>
  <dcterms:modified xsi:type="dcterms:W3CDTF">2016-07-21T18:15:00Z</dcterms:modified>
</cp:coreProperties>
</file>