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8B6731" w14:textId="77777777" w:rsidR="00CE1FF5" w:rsidRDefault="00CE1FF5" w:rsidP="00CE1FF5">
      <w:pPr>
        <w:jc w:val="center"/>
        <w:rPr>
          <w:u w:val="single"/>
        </w:rPr>
      </w:pPr>
      <w:bookmarkStart w:id="0" w:name="_GoBack"/>
      <w:bookmarkEnd w:id="0"/>
      <w:r>
        <w:rPr>
          <w:u w:val="single"/>
        </w:rPr>
        <w:t>HSS 2104 A</w:t>
      </w:r>
    </w:p>
    <w:p w14:paraId="3302AC9A" w14:textId="77777777" w:rsidR="00CE1FF5" w:rsidRDefault="00CE1FF5" w:rsidP="00CE1FF5">
      <w:pPr>
        <w:jc w:val="center"/>
      </w:pPr>
      <w:r>
        <w:t>Thursday January 26</w:t>
      </w:r>
      <w:r w:rsidRPr="00CE1FF5">
        <w:rPr>
          <w:vertAlign w:val="superscript"/>
        </w:rPr>
        <w:t>th</w:t>
      </w:r>
      <w:r>
        <w:t xml:space="preserve"> 2015</w:t>
      </w:r>
    </w:p>
    <w:p w14:paraId="08A455B5" w14:textId="77777777" w:rsidR="00CE1FF5" w:rsidRDefault="00CE1FF5" w:rsidP="00CE1FF5">
      <w:pPr>
        <w:jc w:val="center"/>
        <w:rPr>
          <w:b/>
        </w:rPr>
      </w:pPr>
      <w:r>
        <w:rPr>
          <w:b/>
        </w:rPr>
        <w:t xml:space="preserve">The CHAMPSS Functional Capabilities Framework </w:t>
      </w:r>
    </w:p>
    <w:p w14:paraId="2378B85A" w14:textId="51187DE0" w:rsidR="00CE1FF5" w:rsidRDefault="00CE1FF5" w:rsidP="00283352">
      <w:pPr>
        <w:rPr>
          <w:b/>
          <w:u w:val="single"/>
        </w:rPr>
      </w:pPr>
    </w:p>
    <w:p w14:paraId="2197214E" w14:textId="26EA78C4" w:rsidR="00283352" w:rsidRPr="00BC19A6" w:rsidRDefault="00283352" w:rsidP="00283352">
      <w:pPr>
        <w:rPr>
          <w:b/>
          <w:sz w:val="22"/>
          <w:szCs w:val="22"/>
          <w:u w:val="single"/>
        </w:rPr>
      </w:pPr>
      <w:r w:rsidRPr="00BC19A6">
        <w:rPr>
          <w:b/>
          <w:sz w:val="22"/>
          <w:szCs w:val="22"/>
          <w:u w:val="single"/>
        </w:rPr>
        <w:t xml:space="preserve">I. EnRiCH Collaboration </w:t>
      </w:r>
    </w:p>
    <w:p w14:paraId="33FC70A4" w14:textId="305C0ADC" w:rsidR="008E6FCE" w:rsidRPr="00BC19A6" w:rsidRDefault="008E6FCE" w:rsidP="008E6FCE">
      <w:pPr>
        <w:pStyle w:val="ListParagraph"/>
        <w:numPr>
          <w:ilvl w:val="0"/>
          <w:numId w:val="2"/>
        </w:numPr>
        <w:rPr>
          <w:b/>
          <w:sz w:val="22"/>
          <w:szCs w:val="22"/>
          <w:u w:val="single"/>
        </w:rPr>
      </w:pPr>
      <w:r w:rsidRPr="00BC19A6">
        <w:rPr>
          <w:sz w:val="22"/>
          <w:szCs w:val="22"/>
        </w:rPr>
        <w:t xml:space="preserve">Focuses on creating resilience for high risk populations (in order to prepare them for emergencies) – upstream preparedness </w:t>
      </w:r>
    </w:p>
    <w:p w14:paraId="3DE575F1" w14:textId="01244504" w:rsidR="00283352" w:rsidRPr="00BC19A6" w:rsidRDefault="00283352" w:rsidP="00283352">
      <w:pPr>
        <w:pStyle w:val="ListParagraph"/>
        <w:numPr>
          <w:ilvl w:val="0"/>
          <w:numId w:val="2"/>
        </w:numPr>
        <w:rPr>
          <w:b/>
          <w:sz w:val="22"/>
          <w:szCs w:val="22"/>
          <w:u w:val="single"/>
        </w:rPr>
      </w:pPr>
      <w:r w:rsidRPr="00BC19A6">
        <w:rPr>
          <w:sz w:val="22"/>
          <w:szCs w:val="22"/>
        </w:rPr>
        <w:t xml:space="preserve">Asset/capability approach: looking at capabilities of people instead of focusing on disabilities </w:t>
      </w:r>
    </w:p>
    <w:p w14:paraId="67786725" w14:textId="20A49EF2" w:rsidR="00283352" w:rsidRPr="00BC19A6" w:rsidRDefault="00283352" w:rsidP="00283352">
      <w:pPr>
        <w:pStyle w:val="ListParagraph"/>
        <w:numPr>
          <w:ilvl w:val="0"/>
          <w:numId w:val="2"/>
        </w:numPr>
        <w:rPr>
          <w:b/>
          <w:sz w:val="22"/>
          <w:szCs w:val="22"/>
          <w:u w:val="single"/>
        </w:rPr>
      </w:pPr>
      <w:r w:rsidRPr="00BC19A6">
        <w:rPr>
          <w:sz w:val="22"/>
          <w:szCs w:val="22"/>
        </w:rPr>
        <w:t xml:space="preserve">Engaged multiple communities and sponsors </w:t>
      </w:r>
    </w:p>
    <w:p w14:paraId="2BAC6C9A" w14:textId="10CF2178" w:rsidR="00283352" w:rsidRPr="00BC19A6" w:rsidRDefault="00283352" w:rsidP="00283352">
      <w:pPr>
        <w:pStyle w:val="ListParagraph"/>
        <w:numPr>
          <w:ilvl w:val="0"/>
          <w:numId w:val="2"/>
        </w:numPr>
        <w:rPr>
          <w:b/>
          <w:sz w:val="22"/>
          <w:szCs w:val="22"/>
          <w:u w:val="single"/>
        </w:rPr>
      </w:pPr>
      <w:r w:rsidRPr="00BC19A6">
        <w:rPr>
          <w:sz w:val="22"/>
          <w:szCs w:val="22"/>
        </w:rPr>
        <w:t xml:space="preserve">Recruitment of health care workers with experience working with people with disabilities/impairments </w:t>
      </w:r>
    </w:p>
    <w:p w14:paraId="66726628" w14:textId="43C4D6D4" w:rsidR="00283352" w:rsidRPr="00BC19A6" w:rsidRDefault="00283352" w:rsidP="00283352">
      <w:pPr>
        <w:pStyle w:val="ListParagraph"/>
        <w:numPr>
          <w:ilvl w:val="0"/>
          <w:numId w:val="2"/>
        </w:numPr>
        <w:rPr>
          <w:b/>
          <w:sz w:val="22"/>
          <w:szCs w:val="22"/>
          <w:u w:val="single"/>
        </w:rPr>
      </w:pPr>
      <w:r w:rsidRPr="00BC19A6">
        <w:rPr>
          <w:sz w:val="22"/>
          <w:szCs w:val="22"/>
        </w:rPr>
        <w:t>Intervention was divided into 4 different parts (for 5 different communities):</w:t>
      </w:r>
    </w:p>
    <w:p w14:paraId="5825966D" w14:textId="4627AC64" w:rsidR="00283352" w:rsidRPr="00BC19A6" w:rsidRDefault="00283352" w:rsidP="00283352">
      <w:pPr>
        <w:pStyle w:val="ListParagraph"/>
        <w:numPr>
          <w:ilvl w:val="0"/>
          <w:numId w:val="4"/>
        </w:numPr>
        <w:rPr>
          <w:b/>
          <w:sz w:val="22"/>
          <w:szCs w:val="22"/>
          <w:u w:val="single"/>
        </w:rPr>
      </w:pPr>
      <w:r w:rsidRPr="00BC19A6">
        <w:rPr>
          <w:i/>
          <w:sz w:val="22"/>
          <w:szCs w:val="22"/>
        </w:rPr>
        <w:t>Asset/Need Assessment</w:t>
      </w:r>
      <w:r w:rsidRPr="00BC19A6">
        <w:rPr>
          <w:sz w:val="22"/>
          <w:szCs w:val="22"/>
        </w:rPr>
        <w:t>: focus group using SIM format allowing up to 40 people – creating a structure where everyone is included. Also works as a networking tool within the community for people with disabilities. SIM format included o</w:t>
      </w:r>
      <w:r w:rsidR="002212DD" w:rsidRPr="00BC19A6">
        <w:rPr>
          <w:sz w:val="22"/>
          <w:szCs w:val="22"/>
        </w:rPr>
        <w:t>ne-on-</w:t>
      </w:r>
      <w:r w:rsidRPr="00BC19A6">
        <w:rPr>
          <w:sz w:val="22"/>
          <w:szCs w:val="22"/>
        </w:rPr>
        <w:t xml:space="preserve">one </w:t>
      </w:r>
      <w:r w:rsidR="002212DD" w:rsidRPr="00BC19A6">
        <w:rPr>
          <w:sz w:val="22"/>
          <w:szCs w:val="22"/>
        </w:rPr>
        <w:t>conversations;</w:t>
      </w:r>
      <w:r w:rsidRPr="00BC19A6">
        <w:rPr>
          <w:sz w:val="22"/>
          <w:szCs w:val="22"/>
        </w:rPr>
        <w:t xml:space="preserve"> smalls group discussions and larger </w:t>
      </w:r>
      <w:r w:rsidR="002212DD" w:rsidRPr="00BC19A6">
        <w:rPr>
          <w:sz w:val="22"/>
          <w:szCs w:val="22"/>
        </w:rPr>
        <w:t>group discussions/presentations.</w:t>
      </w:r>
    </w:p>
    <w:p w14:paraId="350F2EF8" w14:textId="2289B1D8" w:rsidR="002212DD" w:rsidRPr="00BC19A6" w:rsidRDefault="002212DD" w:rsidP="00283352">
      <w:pPr>
        <w:pStyle w:val="ListParagraph"/>
        <w:numPr>
          <w:ilvl w:val="0"/>
          <w:numId w:val="4"/>
        </w:numPr>
        <w:rPr>
          <w:b/>
          <w:sz w:val="22"/>
          <w:szCs w:val="22"/>
          <w:u w:val="single"/>
        </w:rPr>
      </w:pPr>
      <w:r w:rsidRPr="00BC19A6">
        <w:rPr>
          <w:i/>
          <w:sz w:val="22"/>
          <w:szCs w:val="22"/>
        </w:rPr>
        <w:t xml:space="preserve">ERIT Orientation and Networking Session </w:t>
      </w:r>
    </w:p>
    <w:p w14:paraId="17786577" w14:textId="147B8C0E" w:rsidR="002212DD" w:rsidRPr="00BC19A6" w:rsidRDefault="002212DD" w:rsidP="00283352">
      <w:pPr>
        <w:pStyle w:val="ListParagraph"/>
        <w:numPr>
          <w:ilvl w:val="0"/>
          <w:numId w:val="4"/>
        </w:numPr>
        <w:rPr>
          <w:b/>
          <w:sz w:val="22"/>
          <w:szCs w:val="22"/>
          <w:u w:val="single"/>
        </w:rPr>
      </w:pPr>
      <w:r w:rsidRPr="00BC19A6">
        <w:rPr>
          <w:i/>
          <w:sz w:val="22"/>
          <w:szCs w:val="22"/>
        </w:rPr>
        <w:t xml:space="preserve">Online Collaborative Planning Task (8-10 weeks): </w:t>
      </w:r>
      <w:r w:rsidRPr="00BC19A6">
        <w:rPr>
          <w:sz w:val="22"/>
          <w:szCs w:val="22"/>
        </w:rPr>
        <w:t xml:space="preserve">communities mapped their assets and recorded them </w:t>
      </w:r>
    </w:p>
    <w:p w14:paraId="00D95057" w14:textId="3E3B23DF" w:rsidR="002212DD" w:rsidRPr="00BC19A6" w:rsidRDefault="002212DD" w:rsidP="00283352">
      <w:pPr>
        <w:pStyle w:val="ListParagraph"/>
        <w:numPr>
          <w:ilvl w:val="0"/>
          <w:numId w:val="4"/>
        </w:numPr>
        <w:rPr>
          <w:b/>
          <w:sz w:val="22"/>
          <w:szCs w:val="22"/>
          <w:u w:val="single"/>
        </w:rPr>
      </w:pPr>
      <w:r w:rsidRPr="00BC19A6">
        <w:rPr>
          <w:i/>
          <w:sz w:val="22"/>
          <w:szCs w:val="22"/>
        </w:rPr>
        <w:t>Table top exercise:</w:t>
      </w:r>
      <w:r w:rsidRPr="00BC19A6">
        <w:rPr>
          <w:sz w:val="22"/>
          <w:szCs w:val="22"/>
        </w:rPr>
        <w:t xml:space="preserve"> use of scenario situations in order to test their asset data base </w:t>
      </w:r>
    </w:p>
    <w:p w14:paraId="17FEEEF0" w14:textId="52D79859" w:rsidR="002212DD" w:rsidRPr="00BC19A6" w:rsidRDefault="008E6FCE" w:rsidP="002212DD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 w:rsidRPr="00BC19A6">
        <w:rPr>
          <w:sz w:val="22"/>
          <w:szCs w:val="22"/>
        </w:rPr>
        <w:t xml:space="preserve">Avoids labeling and focuses on the capabilities and the possible supports they need </w:t>
      </w:r>
    </w:p>
    <w:p w14:paraId="0E46AA4E" w14:textId="498944CB" w:rsidR="00E52358" w:rsidRPr="00BC19A6" w:rsidRDefault="00E52358" w:rsidP="00E52358">
      <w:pPr>
        <w:rPr>
          <w:b/>
          <w:sz w:val="22"/>
          <w:szCs w:val="22"/>
          <w:u w:val="single"/>
        </w:rPr>
      </w:pPr>
      <w:r w:rsidRPr="00BC19A6">
        <w:rPr>
          <w:b/>
          <w:sz w:val="22"/>
          <w:szCs w:val="22"/>
          <w:u w:val="single"/>
        </w:rPr>
        <w:t>II. Communication</w:t>
      </w:r>
    </w:p>
    <w:p w14:paraId="3220FF35" w14:textId="3F412C22" w:rsidR="00E52358" w:rsidRPr="00BC19A6" w:rsidRDefault="00E52358" w:rsidP="00E52358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BC19A6">
        <w:rPr>
          <w:sz w:val="22"/>
          <w:szCs w:val="22"/>
        </w:rPr>
        <w:t xml:space="preserve">Person’s capabilities and capacities to send and receive information and interact socially with his/her environment through the use of verbal/non verbal communications </w:t>
      </w:r>
    </w:p>
    <w:p w14:paraId="4246DE02" w14:textId="2A3819A8" w:rsidR="00E52358" w:rsidRPr="00BC19A6" w:rsidRDefault="00E52358" w:rsidP="00E52358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BC19A6">
        <w:rPr>
          <w:sz w:val="22"/>
          <w:szCs w:val="22"/>
        </w:rPr>
        <w:t xml:space="preserve">Could also be someone who doesn’t speak the language  - not necessarily someone with disabilities </w:t>
      </w:r>
    </w:p>
    <w:p w14:paraId="24FCC400" w14:textId="383AF9AB" w:rsidR="00E52358" w:rsidRPr="00BC19A6" w:rsidRDefault="00E52358" w:rsidP="00E52358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BC19A6">
        <w:rPr>
          <w:sz w:val="22"/>
          <w:szCs w:val="22"/>
        </w:rPr>
        <w:t xml:space="preserve">Involves both comprehension and expression, speaking, writing, hearing, vision and understanding language </w:t>
      </w:r>
    </w:p>
    <w:p w14:paraId="453CFE6C" w14:textId="2CAB82EF" w:rsidR="00E52358" w:rsidRPr="00BC19A6" w:rsidRDefault="00E52358" w:rsidP="00E52358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BC19A6">
        <w:rPr>
          <w:sz w:val="22"/>
          <w:szCs w:val="22"/>
        </w:rPr>
        <w:t xml:space="preserve">Literacy and the use of technology </w:t>
      </w:r>
    </w:p>
    <w:p w14:paraId="4FF95E82" w14:textId="79E971B9" w:rsidR="00E52358" w:rsidRPr="00BC19A6" w:rsidRDefault="00E52358" w:rsidP="00E52358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BC19A6">
        <w:rPr>
          <w:sz w:val="22"/>
          <w:szCs w:val="22"/>
        </w:rPr>
        <w:t>Can be dominant or supportive (ex: translation vs. literacy programs)</w:t>
      </w:r>
    </w:p>
    <w:p w14:paraId="42FBD039" w14:textId="53E7AD1F" w:rsidR="00E52358" w:rsidRPr="00BC19A6" w:rsidRDefault="00E52358" w:rsidP="00E52358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BC19A6">
        <w:rPr>
          <w:sz w:val="22"/>
          <w:szCs w:val="22"/>
        </w:rPr>
        <w:t xml:space="preserve">Grade 6 level of literacy should be used when trying to communication with the most amount of people in a populations </w:t>
      </w:r>
    </w:p>
    <w:p w14:paraId="0BBCC2E4" w14:textId="0FAC096A" w:rsidR="00E52358" w:rsidRPr="00BC19A6" w:rsidRDefault="006C5A34" w:rsidP="00E52358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BC19A6">
        <w:rPr>
          <w:sz w:val="22"/>
          <w:szCs w:val="22"/>
        </w:rPr>
        <w:t xml:space="preserve">Stroke victims with aphasia needing speech therapy </w:t>
      </w:r>
    </w:p>
    <w:p w14:paraId="4598BD89" w14:textId="7B804626" w:rsidR="006C5A34" w:rsidRPr="00BC19A6" w:rsidRDefault="006C5A34" w:rsidP="00E52358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BC19A6">
        <w:rPr>
          <w:sz w:val="22"/>
          <w:szCs w:val="22"/>
        </w:rPr>
        <w:t xml:space="preserve">Making newsletters and readings accessible to all </w:t>
      </w:r>
    </w:p>
    <w:p w14:paraId="031028ED" w14:textId="347E53C1" w:rsidR="006C5A34" w:rsidRPr="00BC19A6" w:rsidRDefault="006C5A34" w:rsidP="006C5A34">
      <w:pPr>
        <w:rPr>
          <w:b/>
          <w:sz w:val="22"/>
          <w:szCs w:val="22"/>
          <w:u w:val="single"/>
        </w:rPr>
      </w:pPr>
      <w:r w:rsidRPr="00BC19A6">
        <w:rPr>
          <w:b/>
          <w:sz w:val="22"/>
          <w:szCs w:val="22"/>
          <w:u w:val="single"/>
        </w:rPr>
        <w:t>III. Housing</w:t>
      </w:r>
    </w:p>
    <w:p w14:paraId="0767CF09" w14:textId="2E6201A2" w:rsidR="006C5A34" w:rsidRPr="00BC19A6" w:rsidRDefault="006C5A34" w:rsidP="006C5A34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BC19A6">
        <w:rPr>
          <w:sz w:val="22"/>
          <w:szCs w:val="22"/>
        </w:rPr>
        <w:t xml:space="preserve">The adequacy and accessibility of a person’s housing, including access to physical shelter, the stability of housing and its safety and security </w:t>
      </w:r>
    </w:p>
    <w:p w14:paraId="00E578C0" w14:textId="3977983B" w:rsidR="006C5A34" w:rsidRPr="00BC19A6" w:rsidRDefault="006C5A34" w:rsidP="006C5A34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BC19A6">
        <w:rPr>
          <w:sz w:val="22"/>
          <w:szCs w:val="22"/>
        </w:rPr>
        <w:t xml:space="preserve">Being able to have the resources after an emergency situations </w:t>
      </w:r>
    </w:p>
    <w:p w14:paraId="5E59E373" w14:textId="7C06B7FA" w:rsidR="006C5A34" w:rsidRPr="00BC19A6" w:rsidRDefault="006C5A34" w:rsidP="006C5A34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BC19A6">
        <w:rPr>
          <w:sz w:val="22"/>
          <w:szCs w:val="22"/>
        </w:rPr>
        <w:t xml:space="preserve">Transient housing vs. stable housing </w:t>
      </w:r>
    </w:p>
    <w:p w14:paraId="3C17E706" w14:textId="639E8DA5" w:rsidR="006C5A34" w:rsidRPr="00BC19A6" w:rsidRDefault="006C5A34" w:rsidP="006C5A34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BC19A6">
        <w:rPr>
          <w:sz w:val="22"/>
          <w:szCs w:val="22"/>
        </w:rPr>
        <w:t xml:space="preserve">People who are use to dealing with an unstable housing situation are well equipped </w:t>
      </w:r>
    </w:p>
    <w:p w14:paraId="54ACE581" w14:textId="4D839A83" w:rsidR="006C5A34" w:rsidRPr="00BC19A6" w:rsidRDefault="006C5A34" w:rsidP="006C5A34">
      <w:pPr>
        <w:rPr>
          <w:b/>
          <w:sz w:val="22"/>
          <w:szCs w:val="22"/>
          <w:u w:val="single"/>
        </w:rPr>
      </w:pPr>
      <w:r w:rsidRPr="00BC19A6">
        <w:rPr>
          <w:b/>
          <w:sz w:val="22"/>
          <w:szCs w:val="22"/>
          <w:u w:val="single"/>
        </w:rPr>
        <w:t xml:space="preserve">IV. Awareness </w:t>
      </w:r>
    </w:p>
    <w:p w14:paraId="43BD3ABF" w14:textId="4129A57F" w:rsidR="006C5A34" w:rsidRPr="00BC19A6" w:rsidRDefault="006C5A34" w:rsidP="006C5A34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BC19A6">
        <w:rPr>
          <w:sz w:val="22"/>
          <w:szCs w:val="22"/>
        </w:rPr>
        <w:t xml:space="preserve">An individual or a populations degree of consciousness about risk and the actions needed to cope with the impacts of an adverse even or emergency </w:t>
      </w:r>
    </w:p>
    <w:p w14:paraId="1569024E" w14:textId="188F8471" w:rsidR="006C5A34" w:rsidRPr="00BC19A6" w:rsidRDefault="006C5A34" w:rsidP="006C5A34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BC19A6">
        <w:rPr>
          <w:sz w:val="22"/>
          <w:szCs w:val="22"/>
        </w:rPr>
        <w:lastRenderedPageBreak/>
        <w:t xml:space="preserve">Educations and workshops to dispel myths and stigmas, and reducing negative connotations towards specific groups in a populations </w:t>
      </w:r>
    </w:p>
    <w:p w14:paraId="54D891BB" w14:textId="44BCF47A" w:rsidR="006C5A34" w:rsidRPr="00BC19A6" w:rsidRDefault="006C5A34" w:rsidP="006C5A34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BC19A6">
        <w:rPr>
          <w:sz w:val="22"/>
          <w:szCs w:val="22"/>
        </w:rPr>
        <w:t xml:space="preserve">Knowledge to strengthen people’s sense of control, autonomy </w:t>
      </w:r>
    </w:p>
    <w:p w14:paraId="5C66A59D" w14:textId="50AE4646" w:rsidR="006C5A34" w:rsidRPr="00BC19A6" w:rsidRDefault="006C5A34" w:rsidP="006C5A34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BC19A6">
        <w:rPr>
          <w:sz w:val="22"/>
          <w:szCs w:val="22"/>
        </w:rPr>
        <w:t xml:space="preserve">Faith-based groups provide a sense of belonging, emotional support and self-confidence </w:t>
      </w:r>
    </w:p>
    <w:p w14:paraId="68EC6A13" w14:textId="6560066D" w:rsidR="006C5A34" w:rsidRPr="00BC19A6" w:rsidRDefault="006C5A34" w:rsidP="006C5A34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BC19A6">
        <w:rPr>
          <w:sz w:val="22"/>
          <w:szCs w:val="22"/>
        </w:rPr>
        <w:t xml:space="preserve">Supports positive influences on social perceptions and awareness </w:t>
      </w:r>
      <w:r w:rsidR="00AA6723" w:rsidRPr="00BC19A6">
        <w:rPr>
          <w:sz w:val="22"/>
          <w:szCs w:val="22"/>
        </w:rPr>
        <w:t xml:space="preserve">– developing and maintaining relationships between the disabilities and emergency management sectors </w:t>
      </w:r>
    </w:p>
    <w:p w14:paraId="2FE374AA" w14:textId="7E67CDC0" w:rsidR="00AA6723" w:rsidRPr="00BC19A6" w:rsidRDefault="00AA6723" w:rsidP="006C5A34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BC19A6">
        <w:rPr>
          <w:sz w:val="22"/>
          <w:szCs w:val="22"/>
        </w:rPr>
        <w:t xml:space="preserve">Awareness training for the public, people with functions limitations and their families and the emergency management sector </w:t>
      </w:r>
    </w:p>
    <w:p w14:paraId="6B42D810" w14:textId="10DFA602" w:rsidR="00AA6723" w:rsidRPr="00BC19A6" w:rsidRDefault="00AA6723" w:rsidP="006C5A34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BC19A6">
        <w:rPr>
          <w:sz w:val="22"/>
          <w:szCs w:val="22"/>
        </w:rPr>
        <w:t>Knowledge of how to create safe home and work environments and initiatives to promote healthy independent living</w:t>
      </w:r>
    </w:p>
    <w:p w14:paraId="6EF057B7" w14:textId="0EF5AFD1" w:rsidR="00AA6723" w:rsidRPr="00BC19A6" w:rsidRDefault="00AA6723" w:rsidP="00AA6723">
      <w:pPr>
        <w:rPr>
          <w:b/>
          <w:sz w:val="22"/>
          <w:szCs w:val="22"/>
          <w:u w:val="single"/>
        </w:rPr>
      </w:pPr>
      <w:r w:rsidRPr="00BC19A6">
        <w:rPr>
          <w:b/>
          <w:sz w:val="22"/>
          <w:szCs w:val="22"/>
          <w:u w:val="single"/>
        </w:rPr>
        <w:t xml:space="preserve">V. Mobility/Transportation </w:t>
      </w:r>
    </w:p>
    <w:p w14:paraId="67C5164E" w14:textId="181B6B99" w:rsidR="00AA6723" w:rsidRPr="00BC19A6" w:rsidRDefault="00AA6723" w:rsidP="00AA6723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BC19A6">
        <w:rPr>
          <w:sz w:val="22"/>
          <w:szCs w:val="22"/>
        </w:rPr>
        <w:t xml:space="preserve">A person’s capability to move and transfer their bodies in and around their house </w:t>
      </w:r>
    </w:p>
    <w:p w14:paraId="19136521" w14:textId="417AF07A" w:rsidR="00AA6723" w:rsidRPr="00BC19A6" w:rsidRDefault="00AA6723" w:rsidP="00AA6723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BC19A6">
        <w:rPr>
          <w:sz w:val="22"/>
          <w:szCs w:val="22"/>
        </w:rPr>
        <w:t xml:space="preserve">Can be from walk to wheeling </w:t>
      </w:r>
    </w:p>
    <w:p w14:paraId="6EFB806E" w14:textId="5FB03D84" w:rsidR="00AA6723" w:rsidRPr="00BC19A6" w:rsidRDefault="00AA6723" w:rsidP="00AA6723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BC19A6">
        <w:rPr>
          <w:sz w:val="22"/>
          <w:szCs w:val="22"/>
        </w:rPr>
        <w:t xml:space="preserve">Public and private use of transportation that is accessible </w:t>
      </w:r>
    </w:p>
    <w:p w14:paraId="24683D2E" w14:textId="66324CBF" w:rsidR="00AA6723" w:rsidRPr="00BC19A6" w:rsidRDefault="00AA6723" w:rsidP="00AA6723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BC19A6">
        <w:rPr>
          <w:sz w:val="22"/>
          <w:szCs w:val="22"/>
        </w:rPr>
        <w:t xml:space="preserve">During a disaster evacuation – transportation must be accessible and affordable for everyone, not just someone with </w:t>
      </w:r>
      <w:r w:rsidR="00BC19A6" w:rsidRPr="00BC19A6">
        <w:rPr>
          <w:sz w:val="22"/>
          <w:szCs w:val="22"/>
        </w:rPr>
        <w:t xml:space="preserve">disabilities. (ex: someone who isn’t old enough to drive, someone who lost their license) </w:t>
      </w:r>
    </w:p>
    <w:p w14:paraId="42203C56" w14:textId="3A75E187" w:rsidR="00BC19A6" w:rsidRPr="00BC19A6" w:rsidRDefault="00BC19A6" w:rsidP="00AA6723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BC19A6">
        <w:rPr>
          <w:sz w:val="22"/>
          <w:szCs w:val="22"/>
        </w:rPr>
        <w:t xml:space="preserve">Handi buses etc. </w:t>
      </w:r>
    </w:p>
    <w:p w14:paraId="32B73B97" w14:textId="6E0DA663" w:rsidR="00BC19A6" w:rsidRPr="00BC19A6" w:rsidRDefault="00BC19A6" w:rsidP="00AA6723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BC19A6">
        <w:rPr>
          <w:sz w:val="22"/>
          <w:szCs w:val="22"/>
        </w:rPr>
        <w:t xml:space="preserve">Patient transportation services – people going between HC centers </w:t>
      </w:r>
    </w:p>
    <w:p w14:paraId="08DBA9CC" w14:textId="6A0310EB" w:rsidR="00BC19A6" w:rsidRPr="00BC19A6" w:rsidRDefault="00BC19A6" w:rsidP="00AA6723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BC19A6">
        <w:rPr>
          <w:sz w:val="22"/>
          <w:szCs w:val="22"/>
        </w:rPr>
        <w:t xml:space="preserve">Specialized parking permits for people with diabliilties </w:t>
      </w:r>
    </w:p>
    <w:p w14:paraId="1CB51569" w14:textId="4E6836FB" w:rsidR="00BC19A6" w:rsidRPr="00BC19A6" w:rsidRDefault="00BC19A6" w:rsidP="00AA6723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BC19A6">
        <w:rPr>
          <w:sz w:val="22"/>
          <w:szCs w:val="22"/>
        </w:rPr>
        <w:t xml:space="preserve">Service animals </w:t>
      </w:r>
    </w:p>
    <w:p w14:paraId="0F1227D6" w14:textId="4F209C86" w:rsidR="00BC19A6" w:rsidRPr="00BC19A6" w:rsidRDefault="00BC19A6" w:rsidP="00BC19A6">
      <w:pPr>
        <w:rPr>
          <w:b/>
          <w:sz w:val="22"/>
          <w:szCs w:val="22"/>
          <w:u w:val="single"/>
        </w:rPr>
      </w:pPr>
      <w:r w:rsidRPr="00BC19A6">
        <w:rPr>
          <w:b/>
          <w:sz w:val="22"/>
          <w:szCs w:val="22"/>
          <w:u w:val="single"/>
        </w:rPr>
        <w:t xml:space="preserve">VI. Psychosocial </w:t>
      </w:r>
    </w:p>
    <w:p w14:paraId="7C407049" w14:textId="7773FDD8" w:rsidR="00BC19A6" w:rsidRDefault="00BC19A6" w:rsidP="00BC19A6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People’s ability to cope, their motivation to preparing an emergency or taking steps to improve their social networks and their judgment regarding preventative health behaviors and preparedness activities </w:t>
      </w:r>
    </w:p>
    <w:p w14:paraId="37DE4520" w14:textId="366AC4F5" w:rsidR="00BC19A6" w:rsidRDefault="00BC19A6" w:rsidP="00BC19A6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Aims at relatedness need and the feeling of being competent </w:t>
      </w:r>
    </w:p>
    <w:p w14:paraId="3912BBDA" w14:textId="650AEF96" w:rsidR="00BC19A6" w:rsidRDefault="00BC19A6" w:rsidP="00BC19A6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Being able to cope with trauma and feeling connected in a community </w:t>
      </w:r>
    </w:p>
    <w:p w14:paraId="1EBD73A9" w14:textId="7174F6C2" w:rsidR="00BC19A6" w:rsidRDefault="00BC19A6" w:rsidP="00BC19A6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Being able to cope with fear </w:t>
      </w:r>
    </w:p>
    <w:p w14:paraId="6F963B7C" w14:textId="31188EC0" w:rsidR="00BC19A6" w:rsidRDefault="00BC19A6" w:rsidP="00BC19A6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Trying to avoid social isolation of certain groups </w:t>
      </w:r>
    </w:p>
    <w:p w14:paraId="2F2B7447" w14:textId="634B4A24" w:rsidR="00BC19A6" w:rsidRDefault="000D1B55" w:rsidP="00BC19A6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Psychotherapy</w:t>
      </w:r>
      <w:r w:rsidR="00BC19A6">
        <w:rPr>
          <w:sz w:val="22"/>
          <w:szCs w:val="22"/>
        </w:rPr>
        <w:t xml:space="preserve"> </w:t>
      </w:r>
    </w:p>
    <w:p w14:paraId="5A683512" w14:textId="383628FA" w:rsidR="000D1B55" w:rsidRDefault="000D1B55" w:rsidP="00BC19A6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Respite services and rehab services for kids who need it </w:t>
      </w:r>
    </w:p>
    <w:p w14:paraId="6AC8E641" w14:textId="76A66C65" w:rsidR="000D1B55" w:rsidRDefault="000D1B55" w:rsidP="00BC19A6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Addiction su</w:t>
      </w:r>
      <w:r w:rsidR="006A3B6C">
        <w:rPr>
          <w:sz w:val="22"/>
          <w:szCs w:val="22"/>
        </w:rPr>
        <w:t xml:space="preserve">pports, mental health supports </w:t>
      </w:r>
      <w:r>
        <w:rPr>
          <w:sz w:val="22"/>
          <w:szCs w:val="22"/>
        </w:rPr>
        <w:t xml:space="preserve">and support for people with dementia or intellectual limitations for individuals and their families </w:t>
      </w:r>
    </w:p>
    <w:p w14:paraId="2D6881ED" w14:textId="60C91BA7" w:rsidR="00FE7607" w:rsidRDefault="00FE7607" w:rsidP="00FE760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VII. Self-Care and Daily Living Tasks </w:t>
      </w:r>
    </w:p>
    <w:p w14:paraId="6D39E312" w14:textId="06A6970C" w:rsidR="00FE7607" w:rsidRDefault="00FE7607" w:rsidP="00FE7607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 xml:space="preserve">Activities of daily living </w:t>
      </w:r>
    </w:p>
    <w:p w14:paraId="76BB3329" w14:textId="7422A5F7" w:rsidR="00FE7607" w:rsidRDefault="00FE7607" w:rsidP="00FE7607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 xml:space="preserve">Meals on wheels, and extra bar in the home </w:t>
      </w:r>
    </w:p>
    <w:p w14:paraId="3FFD513F" w14:textId="2E4AE5C8" w:rsidR="00FE7607" w:rsidRDefault="00FE7607" w:rsidP="00FE7607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Individual resources, assistive technologies etc.</w:t>
      </w:r>
    </w:p>
    <w:p w14:paraId="4B0F8AC1" w14:textId="27167334" w:rsidR="00FE7607" w:rsidRDefault="00FE7607" w:rsidP="00FE7607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 xml:space="preserve">Respite services, home nurses for people who are medically fragile and home visits by rehab specialists and other types of mobile services to provide accessible support for community living </w:t>
      </w:r>
    </w:p>
    <w:p w14:paraId="0A5DF111" w14:textId="3DC2A89C" w:rsidR="00FE7607" w:rsidRDefault="00FE7607" w:rsidP="00FE7607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 xml:space="preserve">The </w:t>
      </w:r>
      <w:r>
        <w:rPr>
          <w:i/>
          <w:sz w:val="22"/>
          <w:szCs w:val="22"/>
        </w:rPr>
        <w:t>Lifeline</w:t>
      </w:r>
      <w:r>
        <w:rPr>
          <w:sz w:val="22"/>
          <w:szCs w:val="22"/>
        </w:rPr>
        <w:t xml:space="preserve"> program is a 24 alert system activated when people press a button on a device work on the body </w:t>
      </w:r>
    </w:p>
    <w:p w14:paraId="2107A7F2" w14:textId="6FCB3D43" w:rsidR="00FE7607" w:rsidRDefault="00FE7607" w:rsidP="00FE7607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 xml:space="preserve">Home equipment (bath safety devices, lists, electric beds etc.) </w:t>
      </w:r>
    </w:p>
    <w:p w14:paraId="7559C688" w14:textId="0469A6F8" w:rsidR="00730719" w:rsidRPr="00FE7607" w:rsidRDefault="00730719" w:rsidP="00FE7607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Assist tech. that protect both the client and the worker</w:t>
      </w:r>
    </w:p>
    <w:p w14:paraId="48002B48" w14:textId="769128F6" w:rsidR="00E52358" w:rsidRDefault="00730719" w:rsidP="00E5235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VIII. Safety and Security </w:t>
      </w:r>
    </w:p>
    <w:p w14:paraId="7415775D" w14:textId="49200FF3" w:rsidR="00730719" w:rsidRDefault="00730719" w:rsidP="00730719">
      <w:pPr>
        <w:pStyle w:val="ListParagraph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 xml:space="preserve">Kids or dependent adults or people are at risk for re-offending </w:t>
      </w:r>
    </w:p>
    <w:p w14:paraId="0A325CD5" w14:textId="1319E264" w:rsidR="00730719" w:rsidRDefault="00730719" w:rsidP="00730719">
      <w:pPr>
        <w:pStyle w:val="ListParagraph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 xml:space="preserve">Being able to asses risk and ensure safety for themselves </w:t>
      </w:r>
    </w:p>
    <w:p w14:paraId="6E10BC6F" w14:textId="32E469C1" w:rsidR="00730719" w:rsidRDefault="00730719" w:rsidP="00730719">
      <w:pPr>
        <w:pStyle w:val="ListParagraph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 xml:space="preserve">May require supervision to maintain their own health </w:t>
      </w:r>
    </w:p>
    <w:p w14:paraId="7FB9ECE6" w14:textId="25407477" w:rsidR="00730719" w:rsidRDefault="00730719" w:rsidP="00730719">
      <w:pPr>
        <w:pStyle w:val="ListParagraph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Live in nannies, day support programs, respite services</w:t>
      </w:r>
    </w:p>
    <w:p w14:paraId="197B2B7F" w14:textId="452603A4" w:rsidR="00730719" w:rsidRPr="00730719" w:rsidRDefault="00730719" w:rsidP="00730719">
      <w:pPr>
        <w:pStyle w:val="ListParagraph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Early intervention programs for children with developmental disabilities</w:t>
      </w:r>
      <w:r w:rsidR="003B7A3F">
        <w:rPr>
          <w:sz w:val="22"/>
          <w:szCs w:val="22"/>
        </w:rPr>
        <w:t xml:space="preserve"> – finding qualified people (ex: babysitters) </w:t>
      </w:r>
    </w:p>
    <w:p w14:paraId="7DDBEAD7" w14:textId="77777777" w:rsidR="002212DD" w:rsidRPr="00BC19A6" w:rsidRDefault="002212DD" w:rsidP="002212DD">
      <w:pPr>
        <w:rPr>
          <w:b/>
          <w:sz w:val="22"/>
          <w:szCs w:val="22"/>
          <w:u w:val="single"/>
        </w:rPr>
      </w:pPr>
    </w:p>
    <w:p w14:paraId="4DC5E7DE" w14:textId="77777777" w:rsidR="00283352" w:rsidRPr="00BC19A6" w:rsidRDefault="00283352" w:rsidP="00283352">
      <w:pPr>
        <w:rPr>
          <w:b/>
          <w:sz w:val="22"/>
          <w:szCs w:val="22"/>
          <w:u w:val="single"/>
        </w:rPr>
      </w:pPr>
    </w:p>
    <w:p w14:paraId="1E7E446A" w14:textId="77777777" w:rsidR="00283352" w:rsidRPr="00BC19A6" w:rsidRDefault="00283352" w:rsidP="00283352">
      <w:pPr>
        <w:rPr>
          <w:b/>
          <w:sz w:val="22"/>
          <w:szCs w:val="22"/>
          <w:u w:val="single"/>
        </w:rPr>
      </w:pPr>
    </w:p>
    <w:p w14:paraId="694525FE" w14:textId="6708E1F0" w:rsidR="00BD201A" w:rsidRPr="008F13B8" w:rsidRDefault="008F13B8" w:rsidP="008F13B8">
      <w:pPr>
        <w:jc w:val="center"/>
        <w:rPr>
          <w:b/>
          <w:sz w:val="22"/>
          <w:szCs w:val="22"/>
        </w:rPr>
      </w:pPr>
      <w:r w:rsidRPr="008F13B8">
        <w:rPr>
          <w:b/>
          <w:sz w:val="22"/>
          <w:szCs w:val="22"/>
        </w:rPr>
        <w:t xml:space="preserve">Video Presentation Assignment </w:t>
      </w:r>
    </w:p>
    <w:p w14:paraId="1BF026B0" w14:textId="2A2684E3" w:rsidR="008F13B8" w:rsidRDefault="008F13B8" w:rsidP="008F13B8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 xml:space="preserve">4-5 mins submit online through blackboards </w:t>
      </w:r>
    </w:p>
    <w:p w14:paraId="50716B19" w14:textId="122DB549" w:rsidR="008F13B8" w:rsidRDefault="008F13B8" w:rsidP="008F13B8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 xml:space="preserve">Could be a slide presentation or an actual video </w:t>
      </w:r>
    </w:p>
    <w:p w14:paraId="7E90612C" w14:textId="03ECC2E8" w:rsidR="008F13B8" w:rsidRDefault="008F13B8" w:rsidP="008F13B8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 xml:space="preserve">Need to present concept map </w:t>
      </w:r>
    </w:p>
    <w:p w14:paraId="3074DDF4" w14:textId="23286DBE" w:rsidR="00FD27E2" w:rsidRDefault="00FD27E2" w:rsidP="008F13B8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Need voices in it</w:t>
      </w:r>
    </w:p>
    <w:p w14:paraId="6106CB7E" w14:textId="5F83BD89" w:rsidR="00FD27E2" w:rsidRDefault="00FD27E2" w:rsidP="008F13B8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 xml:space="preserve">Need to present baseline concept map – and create a combined concept map between human activity occupation and health integrating the knowledge from the map </w:t>
      </w:r>
    </w:p>
    <w:p w14:paraId="720907F9" w14:textId="6ED0104E" w:rsidR="00FD27E2" w:rsidRPr="008F13B8" w:rsidRDefault="00FD27E2" w:rsidP="008F13B8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 xml:space="preserve">Explaining how it evolved </w:t>
      </w:r>
    </w:p>
    <w:sectPr w:rsidR="00FD27E2" w:rsidRPr="008F13B8" w:rsidSect="003D11C0">
      <w:footerReference w:type="even" r:id="rId8"/>
      <w:footerReference w:type="default" r:id="rId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9751F0" w14:textId="77777777" w:rsidR="008F13B8" w:rsidRDefault="008F13B8" w:rsidP="00BC19A6">
      <w:r>
        <w:separator/>
      </w:r>
    </w:p>
  </w:endnote>
  <w:endnote w:type="continuationSeparator" w:id="0">
    <w:p w14:paraId="18929A4B" w14:textId="77777777" w:rsidR="008F13B8" w:rsidRDefault="008F13B8" w:rsidP="00BC1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B8FD75" w14:textId="77777777" w:rsidR="008F13B8" w:rsidRDefault="008F13B8" w:rsidP="00BC19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90DF691" w14:textId="77777777" w:rsidR="008F13B8" w:rsidRDefault="008F13B8" w:rsidP="00BC19A6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92D5C8" w14:textId="77777777" w:rsidR="008F13B8" w:rsidRDefault="008F13B8" w:rsidP="00BC19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32AE5">
      <w:rPr>
        <w:rStyle w:val="PageNumber"/>
        <w:noProof/>
      </w:rPr>
      <w:t>1</w:t>
    </w:r>
    <w:r>
      <w:rPr>
        <w:rStyle w:val="PageNumber"/>
      </w:rPr>
      <w:fldChar w:fldCharType="end"/>
    </w:r>
  </w:p>
  <w:p w14:paraId="09BACE8E" w14:textId="77777777" w:rsidR="008F13B8" w:rsidRDefault="008F13B8" w:rsidP="00BC19A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5D4AEC" w14:textId="77777777" w:rsidR="008F13B8" w:rsidRDefault="008F13B8" w:rsidP="00BC19A6">
      <w:r>
        <w:separator/>
      </w:r>
    </w:p>
  </w:footnote>
  <w:footnote w:type="continuationSeparator" w:id="0">
    <w:p w14:paraId="177798C0" w14:textId="77777777" w:rsidR="008F13B8" w:rsidRDefault="008F13B8" w:rsidP="00BC19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63439"/>
    <w:multiLevelType w:val="hybridMultilevel"/>
    <w:tmpl w:val="3A484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764D4"/>
    <w:multiLevelType w:val="hybridMultilevel"/>
    <w:tmpl w:val="6DD4F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3636A6"/>
    <w:multiLevelType w:val="hybridMultilevel"/>
    <w:tmpl w:val="69184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2174BD"/>
    <w:multiLevelType w:val="hybridMultilevel"/>
    <w:tmpl w:val="72E06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163EF1"/>
    <w:multiLevelType w:val="hybridMultilevel"/>
    <w:tmpl w:val="01A47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082A06"/>
    <w:multiLevelType w:val="hybridMultilevel"/>
    <w:tmpl w:val="A54E2D8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9DC7CE0"/>
    <w:multiLevelType w:val="hybridMultilevel"/>
    <w:tmpl w:val="042C4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CA3248"/>
    <w:multiLevelType w:val="hybridMultilevel"/>
    <w:tmpl w:val="704224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A91C9D"/>
    <w:multiLevelType w:val="hybridMultilevel"/>
    <w:tmpl w:val="446083CA"/>
    <w:lvl w:ilvl="0" w:tplc="A50A1B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AB0D48"/>
    <w:multiLevelType w:val="hybridMultilevel"/>
    <w:tmpl w:val="4D0C1C9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ACF0E3B"/>
    <w:multiLevelType w:val="hybridMultilevel"/>
    <w:tmpl w:val="45D0A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5E0FF5"/>
    <w:multiLevelType w:val="hybridMultilevel"/>
    <w:tmpl w:val="DAEAE0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5"/>
  </w:num>
  <w:num w:numId="5">
    <w:abstractNumId w:val="1"/>
  </w:num>
  <w:num w:numId="6">
    <w:abstractNumId w:val="11"/>
  </w:num>
  <w:num w:numId="7">
    <w:abstractNumId w:val="7"/>
  </w:num>
  <w:num w:numId="8">
    <w:abstractNumId w:val="0"/>
  </w:num>
  <w:num w:numId="9">
    <w:abstractNumId w:val="3"/>
  </w:num>
  <w:num w:numId="10">
    <w:abstractNumId w:val="2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FF5"/>
    <w:rsid w:val="000D1B55"/>
    <w:rsid w:val="002212DD"/>
    <w:rsid w:val="00283352"/>
    <w:rsid w:val="003636EC"/>
    <w:rsid w:val="003B7A3F"/>
    <w:rsid w:val="003D11C0"/>
    <w:rsid w:val="006902DE"/>
    <w:rsid w:val="006A3B6C"/>
    <w:rsid w:val="006C5A34"/>
    <w:rsid w:val="00730719"/>
    <w:rsid w:val="00832AE5"/>
    <w:rsid w:val="008C41F0"/>
    <w:rsid w:val="008E1220"/>
    <w:rsid w:val="008E6FCE"/>
    <w:rsid w:val="008F13B8"/>
    <w:rsid w:val="00AA6723"/>
    <w:rsid w:val="00BC19A6"/>
    <w:rsid w:val="00BD201A"/>
    <w:rsid w:val="00CE1FF5"/>
    <w:rsid w:val="00E52358"/>
    <w:rsid w:val="00EE0267"/>
    <w:rsid w:val="00FD27E2"/>
    <w:rsid w:val="00FE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A5D13E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335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C19A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19A6"/>
  </w:style>
  <w:style w:type="character" w:styleId="PageNumber">
    <w:name w:val="page number"/>
    <w:basedOn w:val="DefaultParagraphFont"/>
    <w:uiPriority w:val="99"/>
    <w:semiHidden/>
    <w:unhideWhenUsed/>
    <w:rsid w:val="00BC19A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335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C19A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19A6"/>
  </w:style>
  <w:style w:type="character" w:styleId="PageNumber">
    <w:name w:val="page number"/>
    <w:basedOn w:val="DefaultParagraphFont"/>
    <w:uiPriority w:val="99"/>
    <w:semiHidden/>
    <w:unhideWhenUsed/>
    <w:rsid w:val="00BC1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844</Words>
  <Characters>4811</Characters>
  <Application>Microsoft Macintosh Word</Application>
  <DocSecurity>0</DocSecurity>
  <Lines>40</Lines>
  <Paragraphs>11</Paragraphs>
  <ScaleCrop>false</ScaleCrop>
  <Company/>
  <LinksUpToDate>false</LinksUpToDate>
  <CharactersWithSpaces>5644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Wiafe</dc:creator>
  <cp:keywords/>
  <dc:description/>
  <cp:lastModifiedBy>mercedes</cp:lastModifiedBy>
  <cp:revision>2</cp:revision>
  <dcterms:created xsi:type="dcterms:W3CDTF">2016-09-07T21:09:00Z</dcterms:created>
  <dcterms:modified xsi:type="dcterms:W3CDTF">2016-09-07T21:09:00Z</dcterms:modified>
</cp:coreProperties>
</file>